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Контактные лица для направления</w:t>
      </w: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замечаний и предложений:</w:t>
      </w:r>
    </w:p>
    <w:p>
      <w:pPr>
        <w:widowControl w:val="0"/>
        <w:spacing w:after="0" w:line="240" w:lineRule="auto"/>
        <w:ind w:left="4962" w:right="140"/>
        <w:contextualSpacing/>
        <w:jc w:val="right"/>
        <w:rPr>
          <w:rFonts w:ascii="Times New Roman" w:hAnsi="Times New Roman"/>
          <w:sz w:val="28"/>
        </w:rPr>
      </w:pP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Кох Лейсан Камилевна</w:t>
      </w: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Старший специалист 1 разряда отдела экономического анализа и планирования</w:t>
      </w: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Телефон: +7 (843) 221-76-88</w:t>
      </w: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 xml:space="preserve">Email: </w:t>
      </w:r>
      <w:bookmarkStart w:id="0" w:name="_GoBack"/>
      <w:r>
        <w:rPr>
          <w:rFonts w:ascii="Times New Roman" w:hAnsi="Times New Roman"/>
          <w:sz w:val="28"/>
        </w:rPr>
        <w:t>Ahmetgalieva.Leysan@tatar.ru</w:t>
      </w:r>
    </w:p>
    <w:bookmarkEnd w:id="0"/>
    <w:p>
      <w:pPr>
        <w:widowControl w:val="0"/>
        <w:spacing w:after="0" w:line="240" w:lineRule="auto"/>
        <w:ind w:left="4962" w:right="140"/>
        <w:contextualSpacing/>
        <w:jc w:val="right"/>
        <w:rPr>
          <w:rFonts w:ascii="Times New Roman" w:hAnsi="Times New Roman"/>
          <w:sz w:val="28"/>
        </w:rPr>
      </w:pP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Калимуллин Ильнар Ирекович</w:t>
      </w: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Начальник юридического отдела</w:t>
      </w: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Адрес: г. Казань, ул. Федосеевская, 36</w:t>
      </w: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rPr>
        <w:t>Телефон: +7 (843) 221-76-14</w:t>
      </w:r>
    </w:p>
    <w:p>
      <w:pPr>
        <w:widowControl w:val="0"/>
        <w:spacing w:after="0" w:line="240" w:lineRule="auto"/>
        <w:ind w:left="4962" w:right="140"/>
        <w:contextualSpacing/>
        <w:jc w:val="right"/>
        <w:rPr>
          <w:rFonts w:ascii="Times New Roman" w:hAnsi="Times New Roman"/>
          <w:sz w:val="28"/>
        </w:rPr>
      </w:pPr>
      <w:r>
        <w:rPr>
          <w:rFonts w:ascii="Times New Roman" w:hAnsi="Times New Roman"/>
          <w:sz w:val="28"/>
          <w:lang w:val="en-US"/>
        </w:rPr>
        <w:t>E</w:t>
      </w:r>
      <w:r>
        <w:rPr>
          <w:rFonts w:ascii="Times New Roman" w:hAnsi="Times New Roman"/>
          <w:sz w:val="28"/>
        </w:rPr>
        <w:t>-</w:t>
      </w:r>
      <w:r>
        <w:rPr>
          <w:rFonts w:ascii="Times New Roman" w:hAnsi="Times New Roman"/>
          <w:sz w:val="28"/>
          <w:lang w:val="en-US"/>
        </w:rPr>
        <w:t>mail</w:t>
      </w:r>
      <w:r>
        <w:rPr>
          <w:rFonts w:ascii="Times New Roman" w:hAnsi="Times New Roman"/>
          <w:sz w:val="28"/>
        </w:rPr>
        <w:t xml:space="preserve">: </w:t>
      </w:r>
      <w:r>
        <w:rPr>
          <w:rFonts w:ascii="Times New Roman" w:hAnsi="Times New Roman"/>
          <w:sz w:val="28"/>
          <w:lang w:val="en-US"/>
        </w:rPr>
        <w:t>Ilnar</w:t>
      </w:r>
      <w:r>
        <w:rPr>
          <w:rFonts w:ascii="Times New Roman" w:hAnsi="Times New Roman"/>
          <w:sz w:val="28"/>
        </w:rPr>
        <w:t>.</w:t>
      </w:r>
      <w:r>
        <w:rPr>
          <w:rFonts w:ascii="Times New Roman" w:hAnsi="Times New Roman"/>
          <w:sz w:val="28"/>
          <w:lang w:val="en-US"/>
        </w:rPr>
        <w:t>Kalimullin</w:t>
      </w:r>
      <w:r>
        <w:rPr>
          <w:rFonts w:ascii="Times New Roman" w:hAnsi="Times New Roman"/>
          <w:sz w:val="28"/>
        </w:rPr>
        <w:t>@</w:t>
      </w:r>
      <w:r>
        <w:rPr>
          <w:rFonts w:ascii="Times New Roman" w:hAnsi="Times New Roman"/>
          <w:sz w:val="28"/>
          <w:lang w:val="en-US"/>
        </w:rPr>
        <w:t>tatar</w:t>
      </w:r>
      <w:r>
        <w:rPr>
          <w:rFonts w:ascii="Times New Roman" w:hAnsi="Times New Roman"/>
          <w:sz w:val="28"/>
        </w:rPr>
        <w:t>.</w:t>
      </w:r>
      <w:r>
        <w:rPr>
          <w:rFonts w:ascii="Times New Roman" w:hAnsi="Times New Roman"/>
          <w:sz w:val="28"/>
          <w:lang w:val="en-US"/>
        </w:rPr>
        <w:t>ru</w:t>
      </w:r>
    </w:p>
    <w:p>
      <w:pPr>
        <w:widowControl w:val="0"/>
        <w:spacing w:after="0" w:line="240" w:lineRule="auto"/>
        <w:ind w:right="5102"/>
        <w:contextualSpacing/>
        <w:jc w:val="both"/>
        <w:rPr>
          <w:rFonts w:ascii="Times New Roman" w:hAnsi="Times New Roman"/>
          <w:sz w:val="28"/>
        </w:rPr>
      </w:pPr>
    </w:p>
    <w:p>
      <w:pPr>
        <w:widowControl w:val="0"/>
        <w:spacing w:after="0" w:line="252" w:lineRule="auto"/>
        <w:ind w:right="5102"/>
        <w:contextualSpacing/>
        <w:jc w:val="both"/>
        <w:rPr>
          <w:rFonts w:ascii="Times New Roman" w:hAnsi="Times New Roman"/>
          <w:sz w:val="28"/>
          <w:lang w:val="en-US"/>
        </w:rPr>
      </w:pPr>
    </w:p>
    <w:p>
      <w:pPr>
        <w:widowControl w:val="0"/>
        <w:spacing w:after="0" w:line="252" w:lineRule="auto"/>
        <w:ind w:right="5102"/>
        <w:contextualSpacing/>
        <w:jc w:val="both"/>
        <w:rPr>
          <w:rFonts w:ascii="Times New Roman" w:hAnsi="Times New Roman"/>
          <w:sz w:val="28"/>
        </w:rPr>
      </w:pPr>
      <w:r>
        <w:rPr>
          <w:rFonts w:ascii="Times New Roman" w:hAnsi="Times New Roman"/>
          <w:sz w:val="28"/>
        </w:rPr>
        <w:t>О внесении изменения в государственную программу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утвержденную постановлением Кабинета Министров Республики Татарстан от 08.04.2013 № 235 «Об утверждении государственной программы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p>
      <w:pPr>
        <w:widowControl w:val="0"/>
        <w:spacing w:after="0" w:line="252" w:lineRule="auto"/>
        <w:ind w:right="5527"/>
        <w:contextualSpacing/>
        <w:rPr>
          <w:rFonts w:ascii="Times New Roman" w:hAnsi="Times New Roman"/>
          <w:sz w:val="28"/>
        </w:rPr>
      </w:pPr>
    </w:p>
    <w:p>
      <w:pPr>
        <w:widowControl w:val="0"/>
        <w:spacing w:after="0" w:line="252" w:lineRule="auto"/>
        <w:ind w:right="5527"/>
        <w:contextualSpacing/>
        <w:rPr>
          <w:rFonts w:ascii="Times New Roman" w:hAnsi="Times New Roman"/>
          <w:sz w:val="28"/>
        </w:rPr>
      </w:pPr>
    </w:p>
    <w:p>
      <w:pPr>
        <w:widowControl w:val="0"/>
        <w:spacing w:after="0" w:line="252" w:lineRule="auto"/>
        <w:ind w:firstLine="709"/>
        <w:jc w:val="both"/>
        <w:rPr>
          <w:rFonts w:ascii="Times New Roman" w:hAnsi="Times New Roman"/>
          <w:sz w:val="28"/>
        </w:rPr>
      </w:pPr>
      <w:r>
        <w:rPr>
          <w:rFonts w:ascii="Times New Roman" w:hAnsi="Times New Roman"/>
          <w:sz w:val="28"/>
        </w:rPr>
        <w:t>Кабинет Министров Республики Татарстан ПОСТАНОВЛЯЕТ:</w:t>
      </w:r>
    </w:p>
    <w:p>
      <w:pPr>
        <w:widowControl w:val="0"/>
        <w:tabs>
          <w:tab w:val="left" w:pos="851"/>
          <w:tab w:val="left" w:pos="993"/>
          <w:tab w:val="left" w:pos="1276"/>
        </w:tabs>
        <w:spacing w:after="0" w:line="252" w:lineRule="auto"/>
        <w:ind w:firstLine="709"/>
        <w:jc w:val="both"/>
        <w:rPr>
          <w:rFonts w:ascii="Times New Roman" w:hAnsi="Times New Roman"/>
          <w:sz w:val="28"/>
        </w:rPr>
      </w:pPr>
    </w:p>
    <w:p>
      <w:pPr>
        <w:widowControl w:val="0"/>
        <w:tabs>
          <w:tab w:val="left" w:pos="851"/>
          <w:tab w:val="left" w:pos="993"/>
          <w:tab w:val="left" w:pos="1276"/>
        </w:tabs>
        <w:spacing w:after="0" w:line="252" w:lineRule="auto"/>
        <w:ind w:firstLine="709"/>
        <w:jc w:val="both"/>
        <w:rPr>
          <w:rFonts w:ascii="Times New Roman" w:hAnsi="Times New Roman"/>
          <w:sz w:val="28"/>
        </w:rPr>
      </w:pPr>
      <w:r>
        <w:rPr>
          <w:rFonts w:ascii="Times New Roman" w:hAnsi="Times New Roman"/>
          <w:sz w:val="28"/>
        </w:rPr>
        <w:t>1. Внести в государственную программу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утвержденную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(с изменениями, внесенными постановлениями Кабинета Министров Республики Татарстан от 02.10.2023 № 1214, от 18.11.2023 № 1488, от 07.02.2024 № 67), изменение, изложив ее в новой редакции (прилагается).</w:t>
      </w:r>
    </w:p>
    <w:p>
      <w:pPr>
        <w:widowControl w:val="0"/>
        <w:spacing w:after="0"/>
        <w:ind w:right="-1" w:firstLine="851"/>
        <w:jc w:val="both"/>
        <w:rPr>
          <w:rFonts w:ascii="Times New Roman" w:hAnsi="Times New Roman"/>
          <w:sz w:val="28"/>
        </w:rPr>
      </w:pPr>
    </w:p>
    <w:p>
      <w:pPr>
        <w:widowControl w:val="0"/>
        <w:spacing w:after="0"/>
        <w:ind w:right="-1" w:firstLine="851"/>
        <w:jc w:val="both"/>
        <w:rPr>
          <w:rFonts w:ascii="Times New Roman" w:hAnsi="Times New Roman"/>
          <w:sz w:val="28"/>
        </w:rPr>
      </w:pPr>
    </w:p>
    <w:p>
      <w:pPr>
        <w:widowControl w:val="0"/>
        <w:spacing w:after="0"/>
        <w:ind w:right="-1" w:firstLine="851"/>
        <w:jc w:val="both"/>
        <w:rPr>
          <w:rFonts w:ascii="Times New Roman" w:hAnsi="Times New Roman"/>
          <w:sz w:val="28"/>
        </w:rPr>
      </w:pPr>
    </w:p>
    <w:p>
      <w:pPr>
        <w:widowControl w:val="0"/>
        <w:spacing w:after="0"/>
        <w:ind w:right="-1" w:firstLine="851"/>
        <w:jc w:val="both"/>
        <w:rPr>
          <w:rFonts w:ascii="Times New Roman" w:hAnsi="Times New Roman"/>
          <w:sz w:val="28"/>
        </w:rPr>
      </w:pPr>
    </w:p>
    <w:p>
      <w:pPr>
        <w:widowControl w:val="0"/>
        <w:spacing w:after="0" w:line="252" w:lineRule="auto"/>
        <w:ind w:firstLine="709"/>
        <w:jc w:val="both"/>
        <w:rPr>
          <w:rFonts w:ascii="Times New Roman" w:hAnsi="Times New Roman"/>
          <w:sz w:val="28"/>
        </w:rPr>
      </w:pPr>
      <w:r>
        <w:rPr>
          <w:rFonts w:ascii="Times New Roman" w:hAnsi="Times New Roman"/>
          <w:sz w:val="28"/>
        </w:rPr>
        <w:t>2. Признать утратившим силу постановление Кабинета Министров Республики Татарстан от 18.11.2023 № 1488 «О внесении изменений в Государственную программу «Развитие сельского хозяйства и регулирование рынков сельскохозяйственной продукции, сырья и продовольствия в Республике Татарстан на 2013 – 2025 годы», утвержденную постановлением Кабинета Министров Республики Татарстан от 08.04.2013 № 235 «Об утверждении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на 2013 – 2025 годы».</w:t>
      </w:r>
    </w:p>
    <w:p>
      <w:pPr>
        <w:widowControl w:val="0"/>
        <w:spacing w:after="0"/>
        <w:ind w:right="-1" w:firstLine="851"/>
        <w:jc w:val="both"/>
        <w:rPr>
          <w:rFonts w:ascii="Times New Roman" w:hAnsi="Times New Roman"/>
          <w:sz w:val="28"/>
        </w:rPr>
      </w:pPr>
    </w:p>
    <w:p>
      <w:pPr>
        <w:widowControl w:val="0"/>
        <w:spacing w:after="0"/>
        <w:ind w:right="-1" w:firstLine="851"/>
        <w:jc w:val="both"/>
        <w:rPr>
          <w:rFonts w:ascii="Times New Roman" w:hAnsi="Times New Roman"/>
          <w:sz w:val="28"/>
        </w:rPr>
      </w:pPr>
    </w:p>
    <w:p>
      <w:pPr>
        <w:widowControl w:val="0"/>
        <w:spacing w:after="0"/>
        <w:ind w:right="-284"/>
        <w:jc w:val="both"/>
        <w:rPr>
          <w:rFonts w:ascii="Times New Roman" w:hAnsi="Times New Roman"/>
          <w:sz w:val="28"/>
        </w:rPr>
      </w:pPr>
      <w:r>
        <w:rPr>
          <w:rFonts w:ascii="Times New Roman" w:hAnsi="Times New Roman"/>
          <w:sz w:val="28"/>
        </w:rPr>
        <w:t xml:space="preserve">Премьер-министр </w:t>
      </w:r>
    </w:p>
    <w:p>
      <w:pPr>
        <w:widowControl w:val="0"/>
        <w:spacing w:after="0"/>
        <w:ind w:right="-284"/>
        <w:jc w:val="both"/>
        <w:rPr>
          <w:rFonts w:ascii="Times New Roman" w:hAnsi="Times New Roman"/>
          <w:sz w:val="28"/>
        </w:rPr>
      </w:pPr>
      <w:r>
        <w:rPr>
          <w:rFonts w:ascii="Times New Roman" w:hAnsi="Times New Roman"/>
          <w:sz w:val="28"/>
        </w:rPr>
        <w:t>Республики Татарстан</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А.В.Песошин</w:t>
      </w:r>
    </w:p>
    <w:p>
      <w:pPr>
        <w:widowControl w:val="0"/>
        <w:spacing w:after="0"/>
        <w:ind w:right="-1" w:firstLine="851"/>
        <w:jc w:val="both"/>
        <w:rPr>
          <w:rFonts w:ascii="Times New Roman" w:hAnsi="Times New Roman"/>
          <w:sz w:val="28"/>
        </w:rPr>
      </w:pPr>
    </w:p>
    <w:p>
      <w:pPr>
        <w:widowControl w:val="0"/>
        <w:tabs>
          <w:tab w:val="left" w:pos="851"/>
          <w:tab w:val="left" w:pos="993"/>
          <w:tab w:val="left" w:pos="1276"/>
        </w:tabs>
        <w:spacing w:after="0" w:line="252" w:lineRule="auto"/>
        <w:ind w:firstLine="709"/>
        <w:jc w:val="both"/>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widowControl w:val="0"/>
        <w:spacing w:after="0" w:line="240" w:lineRule="auto"/>
        <w:ind w:left="6946"/>
        <w:rPr>
          <w:rFonts w:ascii="Times New Roman" w:hAnsi="Times New Roman"/>
          <w:sz w:val="28"/>
        </w:rPr>
      </w:pPr>
    </w:p>
    <w:p>
      <w:pPr>
        <w:sectPr>
          <w:headerReference w:type="default" r:id="rId7"/>
          <w:pgSz w:w="11906" w:h="16838"/>
          <w:pgMar w:top="1134" w:right="567" w:bottom="1134" w:left="1134" w:header="709" w:footer="709" w:gutter="0"/>
          <w:cols w:space="720"/>
          <w:titlePg/>
        </w:sectPr>
      </w:pPr>
    </w:p>
    <w:p>
      <w:pPr>
        <w:widowControl w:val="0"/>
        <w:spacing w:after="0" w:line="240" w:lineRule="auto"/>
        <w:ind w:left="6237" w:firstLine="709"/>
        <w:rPr>
          <w:rFonts w:ascii="Times New Roman" w:hAnsi="Times New Roman"/>
          <w:sz w:val="28"/>
        </w:rPr>
      </w:pPr>
      <w:r>
        <w:rPr>
          <w:rFonts w:ascii="Times New Roman" w:hAnsi="Times New Roman"/>
          <w:sz w:val="28"/>
        </w:rPr>
        <w:lastRenderedPageBreak/>
        <w:t>Утверждена</w:t>
      </w:r>
    </w:p>
    <w:p>
      <w:pPr>
        <w:widowControl w:val="0"/>
        <w:spacing w:after="0" w:line="240" w:lineRule="auto"/>
        <w:ind w:left="6237" w:firstLine="709"/>
        <w:rPr>
          <w:rFonts w:ascii="Times New Roman" w:hAnsi="Times New Roman"/>
          <w:sz w:val="28"/>
        </w:rPr>
      </w:pPr>
      <w:r>
        <w:rPr>
          <w:rFonts w:ascii="Times New Roman" w:hAnsi="Times New Roman"/>
          <w:sz w:val="28"/>
        </w:rPr>
        <w:t>постановлением</w:t>
      </w:r>
    </w:p>
    <w:p>
      <w:pPr>
        <w:widowControl w:val="0"/>
        <w:spacing w:after="0" w:line="240" w:lineRule="auto"/>
        <w:ind w:left="6237" w:firstLine="709"/>
        <w:rPr>
          <w:rFonts w:ascii="Times New Roman" w:hAnsi="Times New Roman"/>
          <w:sz w:val="28"/>
        </w:rPr>
      </w:pPr>
      <w:r>
        <w:rPr>
          <w:rFonts w:ascii="Times New Roman" w:hAnsi="Times New Roman"/>
          <w:sz w:val="28"/>
        </w:rPr>
        <w:t>Кабинета Министров</w:t>
      </w:r>
    </w:p>
    <w:p>
      <w:pPr>
        <w:widowControl w:val="0"/>
        <w:spacing w:after="0" w:line="240" w:lineRule="auto"/>
        <w:ind w:left="6237" w:firstLine="709"/>
        <w:rPr>
          <w:rFonts w:ascii="Times New Roman" w:hAnsi="Times New Roman"/>
          <w:sz w:val="28"/>
        </w:rPr>
      </w:pPr>
      <w:r>
        <w:rPr>
          <w:rFonts w:ascii="Times New Roman" w:hAnsi="Times New Roman"/>
          <w:sz w:val="28"/>
        </w:rPr>
        <w:t>Республики Татарстан</w:t>
      </w:r>
    </w:p>
    <w:p>
      <w:pPr>
        <w:widowControl w:val="0"/>
        <w:spacing w:after="0" w:line="240" w:lineRule="auto"/>
        <w:ind w:left="6237" w:firstLine="709"/>
        <w:rPr>
          <w:rFonts w:ascii="Times New Roman" w:hAnsi="Times New Roman"/>
          <w:sz w:val="28"/>
        </w:rPr>
      </w:pPr>
      <w:r>
        <w:rPr>
          <w:rFonts w:ascii="Times New Roman" w:hAnsi="Times New Roman"/>
          <w:sz w:val="28"/>
        </w:rPr>
        <w:t>от 08.04.2013 № 235</w:t>
      </w:r>
    </w:p>
    <w:p>
      <w:pPr>
        <w:widowControl w:val="0"/>
        <w:spacing w:after="0" w:line="240" w:lineRule="auto"/>
        <w:ind w:left="6237" w:firstLine="709"/>
        <w:rPr>
          <w:rFonts w:ascii="Times New Roman" w:hAnsi="Times New Roman"/>
          <w:sz w:val="28"/>
        </w:rPr>
      </w:pPr>
      <w:r>
        <w:rPr>
          <w:rFonts w:ascii="Times New Roman" w:hAnsi="Times New Roman"/>
          <w:sz w:val="28"/>
        </w:rPr>
        <w:t>(в редакции постановления</w:t>
      </w:r>
    </w:p>
    <w:p>
      <w:pPr>
        <w:widowControl w:val="0"/>
        <w:spacing w:after="0" w:line="240" w:lineRule="auto"/>
        <w:ind w:left="6237" w:firstLine="709"/>
        <w:rPr>
          <w:rFonts w:ascii="Times New Roman" w:hAnsi="Times New Roman"/>
          <w:sz w:val="28"/>
        </w:rPr>
      </w:pPr>
      <w:r>
        <w:rPr>
          <w:rFonts w:ascii="Times New Roman" w:hAnsi="Times New Roman"/>
          <w:sz w:val="28"/>
        </w:rPr>
        <w:t>Кабинета Министров</w:t>
      </w:r>
    </w:p>
    <w:p>
      <w:pPr>
        <w:widowControl w:val="0"/>
        <w:spacing w:after="0" w:line="240" w:lineRule="auto"/>
        <w:ind w:left="6237" w:firstLine="709"/>
        <w:rPr>
          <w:rFonts w:ascii="Times New Roman" w:hAnsi="Times New Roman"/>
          <w:sz w:val="28"/>
        </w:rPr>
      </w:pPr>
      <w:r>
        <w:rPr>
          <w:rFonts w:ascii="Times New Roman" w:hAnsi="Times New Roman"/>
          <w:sz w:val="28"/>
        </w:rPr>
        <w:t>Республики Татарстан</w:t>
      </w:r>
    </w:p>
    <w:p>
      <w:pPr>
        <w:widowControl w:val="0"/>
        <w:spacing w:after="0" w:line="240" w:lineRule="auto"/>
        <w:ind w:left="6237" w:firstLine="709"/>
        <w:rPr>
          <w:rFonts w:ascii="Times New Roman" w:hAnsi="Times New Roman"/>
          <w:sz w:val="28"/>
        </w:rPr>
      </w:pPr>
      <w:r>
        <w:rPr>
          <w:rFonts w:ascii="Times New Roman" w:hAnsi="Times New Roman"/>
          <w:sz w:val="28"/>
        </w:rPr>
        <w:t>от ________2024 № _____)</w:t>
      </w: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spacing w:after="0" w:line="240" w:lineRule="auto"/>
        <w:jc w:val="center"/>
        <w:rPr>
          <w:rStyle w:val="1f9"/>
          <w:rFonts w:ascii="Times New Roman" w:hAnsi="Times New Roman"/>
          <w:sz w:val="28"/>
        </w:rPr>
      </w:pPr>
      <w:r>
        <w:rPr>
          <w:rStyle w:val="1f9"/>
          <w:rFonts w:ascii="Times New Roman" w:hAnsi="Times New Roman"/>
          <w:sz w:val="28"/>
        </w:rPr>
        <w:t>Государственная программа</w:t>
      </w:r>
      <w:r>
        <w:rPr>
          <w:rFonts w:ascii="Times New Roman" w:hAnsi="Times New Roman"/>
          <w:sz w:val="28"/>
        </w:rPr>
        <w:t xml:space="preserve"> </w:t>
      </w:r>
      <w:r>
        <w:rPr>
          <w:rStyle w:val="1f9"/>
          <w:rFonts w:ascii="Times New Roman" w:hAnsi="Times New Roman"/>
          <w:sz w:val="28"/>
        </w:rPr>
        <w:t>Республики Татарстан</w:t>
      </w:r>
    </w:p>
    <w:p>
      <w:pPr>
        <w:spacing w:after="0" w:line="240" w:lineRule="auto"/>
        <w:jc w:val="center"/>
        <w:rPr>
          <w:rStyle w:val="1f9"/>
          <w:rFonts w:ascii="Times New Roman" w:hAnsi="Times New Roman"/>
          <w:sz w:val="28"/>
        </w:rPr>
      </w:pPr>
      <w:r>
        <w:rPr>
          <w:rStyle w:val="1f9"/>
          <w:rFonts w:ascii="Times New Roman" w:hAnsi="Times New Roman"/>
          <w:sz w:val="28"/>
        </w:rPr>
        <w:t>«Развитие сельского хозяйства</w:t>
      </w:r>
      <w:r>
        <w:rPr>
          <w:rFonts w:ascii="Times New Roman" w:hAnsi="Times New Roman"/>
          <w:sz w:val="28"/>
        </w:rPr>
        <w:t xml:space="preserve"> </w:t>
      </w:r>
      <w:r>
        <w:rPr>
          <w:rStyle w:val="1f9"/>
          <w:rFonts w:ascii="Times New Roman" w:hAnsi="Times New Roman"/>
          <w:sz w:val="28"/>
        </w:rPr>
        <w:t xml:space="preserve">и регулирование рынков </w:t>
      </w:r>
    </w:p>
    <w:p>
      <w:pPr>
        <w:spacing w:after="0" w:line="240" w:lineRule="auto"/>
        <w:jc w:val="center"/>
        <w:rPr>
          <w:rFonts w:ascii="Times New Roman" w:hAnsi="Times New Roman"/>
          <w:sz w:val="28"/>
        </w:rPr>
      </w:pPr>
      <w:r>
        <w:rPr>
          <w:rStyle w:val="1f9"/>
          <w:rFonts w:ascii="Times New Roman" w:hAnsi="Times New Roman"/>
          <w:sz w:val="28"/>
        </w:rPr>
        <w:t>сельскохозяйственной продукции, сырья и продовольствия в Республике Татарстан»</w:t>
      </w:r>
    </w:p>
    <w:p>
      <w:pPr>
        <w:spacing w:after="0" w:line="240" w:lineRule="auto"/>
        <w:jc w:val="both"/>
        <w:rPr>
          <w:rFonts w:ascii="Times New Roman" w:hAnsi="Times New Roman"/>
          <w:sz w:val="28"/>
        </w:rPr>
      </w:pPr>
      <w:r>
        <w:rPr>
          <w:rStyle w:val="1f9"/>
          <w:rFonts w:ascii="Times New Roman" w:hAnsi="Times New Roman"/>
          <w:sz w:val="28"/>
        </w:rPr>
        <w:t> </w:t>
      </w:r>
    </w:p>
    <w:p>
      <w:pPr>
        <w:spacing w:after="0" w:line="240" w:lineRule="auto"/>
        <w:jc w:val="center"/>
        <w:rPr>
          <w:rStyle w:val="1f9"/>
          <w:rFonts w:ascii="Times New Roman" w:hAnsi="Times New Roman"/>
          <w:sz w:val="28"/>
        </w:rPr>
      </w:pPr>
      <w:r>
        <w:rPr>
          <w:rStyle w:val="1f9"/>
          <w:rFonts w:ascii="Times New Roman" w:hAnsi="Times New Roman"/>
          <w:sz w:val="28"/>
        </w:rPr>
        <w:t>Стратегические приоритеты в сфере реализации государственной</w:t>
      </w:r>
      <w:r>
        <w:rPr>
          <w:rFonts w:ascii="Times New Roman" w:hAnsi="Times New Roman"/>
          <w:sz w:val="28"/>
        </w:rPr>
        <w:t xml:space="preserve"> </w:t>
      </w:r>
      <w:r>
        <w:rPr>
          <w:rStyle w:val="1f9"/>
          <w:rFonts w:ascii="Times New Roman" w:hAnsi="Times New Roman"/>
          <w:sz w:val="28"/>
        </w:rPr>
        <w:t xml:space="preserve">программы </w:t>
      </w:r>
    </w:p>
    <w:p>
      <w:pPr>
        <w:spacing w:after="0" w:line="240" w:lineRule="auto"/>
        <w:jc w:val="center"/>
        <w:rPr>
          <w:rStyle w:val="1f9"/>
          <w:rFonts w:ascii="Times New Roman" w:hAnsi="Times New Roman"/>
          <w:sz w:val="28"/>
        </w:rPr>
      </w:pPr>
      <w:r>
        <w:rPr>
          <w:rStyle w:val="1f9"/>
          <w:rFonts w:ascii="Times New Roman" w:hAnsi="Times New Roman"/>
          <w:sz w:val="28"/>
        </w:rPr>
        <w:t>Республики Татарстан «Развитие сельского хозяйства</w:t>
      </w:r>
      <w:r>
        <w:rPr>
          <w:rFonts w:ascii="Times New Roman" w:hAnsi="Times New Roman"/>
          <w:sz w:val="28"/>
        </w:rPr>
        <w:t xml:space="preserve"> </w:t>
      </w:r>
      <w:r>
        <w:rPr>
          <w:rStyle w:val="1f9"/>
          <w:rFonts w:ascii="Times New Roman" w:hAnsi="Times New Roman"/>
          <w:sz w:val="28"/>
        </w:rPr>
        <w:t xml:space="preserve">и регулирование рынков </w:t>
      </w:r>
    </w:p>
    <w:p>
      <w:pPr>
        <w:spacing w:after="0" w:line="240" w:lineRule="auto"/>
        <w:jc w:val="center"/>
        <w:rPr>
          <w:rFonts w:ascii="Times New Roman" w:hAnsi="Times New Roman"/>
          <w:sz w:val="28"/>
        </w:rPr>
      </w:pPr>
      <w:r>
        <w:rPr>
          <w:rStyle w:val="1f9"/>
          <w:rFonts w:ascii="Times New Roman" w:hAnsi="Times New Roman"/>
          <w:sz w:val="28"/>
        </w:rPr>
        <w:t>сельскохозяйственной продукции, сырья</w:t>
      </w:r>
      <w:r>
        <w:rPr>
          <w:rFonts w:ascii="Times New Roman" w:hAnsi="Times New Roman"/>
          <w:sz w:val="28"/>
        </w:rPr>
        <w:t xml:space="preserve"> </w:t>
      </w:r>
      <w:r>
        <w:rPr>
          <w:rStyle w:val="1f9"/>
          <w:rFonts w:ascii="Times New Roman" w:hAnsi="Times New Roman"/>
          <w:sz w:val="28"/>
        </w:rPr>
        <w:t>и продовольствия в Республике Татарстан»</w:t>
      </w:r>
    </w:p>
    <w:p>
      <w:pPr>
        <w:spacing w:after="0" w:line="240" w:lineRule="auto"/>
        <w:jc w:val="both"/>
        <w:rPr>
          <w:rFonts w:ascii="Times New Roman" w:hAnsi="Times New Roman"/>
          <w:sz w:val="28"/>
        </w:rPr>
      </w:pPr>
      <w:r>
        <w:rPr>
          <w:rStyle w:val="1f9"/>
          <w:rFonts w:ascii="Times New Roman" w:hAnsi="Times New Roman"/>
          <w:sz w:val="28"/>
        </w:rPr>
        <w:t> </w:t>
      </w:r>
    </w:p>
    <w:p>
      <w:pPr>
        <w:spacing w:after="0" w:line="240" w:lineRule="auto"/>
        <w:jc w:val="center"/>
        <w:rPr>
          <w:rFonts w:ascii="Times New Roman" w:hAnsi="Times New Roman"/>
          <w:sz w:val="28"/>
        </w:rPr>
      </w:pPr>
      <w:r>
        <w:rPr>
          <w:rStyle w:val="1f9"/>
          <w:rFonts w:ascii="Times New Roman" w:hAnsi="Times New Roman"/>
          <w:sz w:val="28"/>
        </w:rPr>
        <w:t>I. Оценка текущего состояния агропромышленного комплекса</w:t>
      </w:r>
    </w:p>
    <w:p>
      <w:pPr>
        <w:spacing w:after="0" w:line="240" w:lineRule="auto"/>
        <w:jc w:val="center"/>
        <w:rPr>
          <w:rFonts w:ascii="Times New Roman" w:hAnsi="Times New Roman"/>
          <w:sz w:val="28"/>
        </w:rPr>
      </w:pPr>
      <w:r>
        <w:rPr>
          <w:rStyle w:val="1f9"/>
          <w:rFonts w:ascii="Times New Roman" w:hAnsi="Times New Roman"/>
          <w:sz w:val="28"/>
        </w:rPr>
        <w:t>Республики Татарстан</w:t>
      </w:r>
    </w:p>
    <w:p>
      <w:pPr>
        <w:spacing w:after="0" w:line="240" w:lineRule="auto"/>
        <w:jc w:val="center"/>
        <w:rPr>
          <w:rFonts w:ascii="Times New Roman" w:hAnsi="Times New Roman"/>
          <w:sz w:val="28"/>
        </w:rPr>
      </w:pPr>
    </w:p>
    <w:p>
      <w:pPr>
        <w:spacing w:after="0" w:line="240" w:lineRule="auto"/>
        <w:ind w:firstLine="709"/>
        <w:jc w:val="both"/>
        <w:rPr>
          <w:rFonts w:ascii="Times New Roman" w:hAnsi="Times New Roman"/>
          <w:spacing w:val="-2"/>
          <w:sz w:val="28"/>
        </w:rPr>
      </w:pPr>
      <w:r>
        <w:rPr>
          <w:rStyle w:val="1f9"/>
          <w:rFonts w:ascii="Times New Roman" w:hAnsi="Times New Roman"/>
          <w:spacing w:val="-2"/>
          <w:sz w:val="28"/>
        </w:rPr>
        <w:t>Государственная программа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(далее – государственная программа Республики Татарстан) определяет цели, задачи и основные направления развития и регулирования агропромышленного комплекса, финансовое обеспечение и механизмы реализации мероприятий и показателей их результативности. Государственная программа Республики Татарстан предусматривает комплексное развитие всех отраслей и подотраслей, а также сфер деятельности агропромышленного комплекса, учитывая сложившиеся в последние годы позитивные и негативные изменения в макроэкономической политике и социально-экономическом положении аграрного сектора экономики республики.</w:t>
      </w:r>
    </w:p>
    <w:p>
      <w:pPr>
        <w:spacing w:after="0" w:line="240" w:lineRule="auto"/>
        <w:ind w:firstLine="709"/>
        <w:jc w:val="both"/>
        <w:rPr>
          <w:rFonts w:ascii="Times New Roman" w:hAnsi="Times New Roman"/>
          <w:spacing w:val="-2"/>
          <w:sz w:val="28"/>
        </w:rPr>
      </w:pPr>
      <w:r>
        <w:rPr>
          <w:rStyle w:val="1f9"/>
          <w:rFonts w:ascii="Times New Roman" w:hAnsi="Times New Roman"/>
          <w:spacing w:val="-2"/>
          <w:sz w:val="28"/>
        </w:rPr>
        <w:t>В последние годы агропромышленный комплекс Республики Татарстан демонстрирует уверенный рост, в том числе за счет поддержки государства, являясь одним из основных развивающихся направлений экономики, и оказывает непосредственное влияние на продовольственную безопасность и устойчивое социально-экономическое развитие. Обеспечение устойчивого социально-экономического развития республики в долгосрочной перспективе является первостепенной задачей.</w:t>
      </w:r>
    </w:p>
    <w:p>
      <w:pPr>
        <w:spacing w:after="0" w:line="240" w:lineRule="auto"/>
        <w:ind w:firstLine="709"/>
        <w:jc w:val="both"/>
        <w:rPr>
          <w:rFonts w:ascii="Times New Roman" w:hAnsi="Times New Roman"/>
          <w:spacing w:val="-2"/>
          <w:sz w:val="28"/>
        </w:rPr>
      </w:pPr>
      <w:r>
        <w:rPr>
          <w:rStyle w:val="1f9"/>
          <w:rFonts w:ascii="Times New Roman" w:hAnsi="Times New Roman"/>
          <w:spacing w:val="-2"/>
          <w:sz w:val="28"/>
        </w:rPr>
        <w:t xml:space="preserve">Ежегодно экономика существенно трансформируется и появляется необходимость формирования прорывных решений и технологий по внедрению платформы по долгосрочному перспективному развитию агропромышленного комплекса для устойчивого социально-экономического развития, повышения конкурентоспособности продукции агропромышленного комплекса, усиления </w:t>
      </w:r>
      <w:r>
        <w:rPr>
          <w:rStyle w:val="1f9"/>
          <w:rFonts w:ascii="Times New Roman" w:hAnsi="Times New Roman"/>
          <w:spacing w:val="-2"/>
          <w:sz w:val="28"/>
        </w:rPr>
        <w:lastRenderedPageBreak/>
        <w:t>продовольственной и биологической безопасности, развития научной и инновационной направленности, цифровой трансформации.</w:t>
      </w:r>
    </w:p>
    <w:p>
      <w:pPr>
        <w:tabs>
          <w:tab w:val="left" w:pos="709"/>
        </w:tabs>
        <w:spacing w:after="0" w:line="240" w:lineRule="auto"/>
        <w:ind w:firstLine="709"/>
        <w:jc w:val="both"/>
        <w:rPr>
          <w:rFonts w:ascii="Times New Roman" w:hAnsi="Times New Roman"/>
          <w:sz w:val="28"/>
        </w:rPr>
      </w:pPr>
      <w:r>
        <w:rPr>
          <w:rStyle w:val="1f9"/>
          <w:rFonts w:ascii="Times New Roman" w:hAnsi="Times New Roman"/>
          <w:sz w:val="28"/>
        </w:rPr>
        <w:t>Республика Татарстан входит в пятерку лидеров среди субъектов Российской Федерации по объему валовой сельскохозяйственной продукции и полностью удовлетворяет потребности населения в основных продуктах питания.</w:t>
      </w:r>
    </w:p>
    <w:p>
      <w:pPr>
        <w:spacing w:after="0" w:line="240" w:lineRule="auto"/>
        <w:ind w:firstLine="709"/>
        <w:jc w:val="both"/>
        <w:rPr>
          <w:rFonts w:ascii="Times New Roman" w:hAnsi="Times New Roman"/>
          <w:sz w:val="28"/>
        </w:rPr>
      </w:pPr>
      <w:r>
        <w:rPr>
          <w:rStyle w:val="1f9"/>
          <w:rFonts w:ascii="Times New Roman" w:hAnsi="Times New Roman"/>
          <w:sz w:val="28"/>
        </w:rPr>
        <w:t>Общая земельная площадь республики составляет 6,8 млн.гектаров, в том числе сельскохозяйственных угодий 4,3 млн.гектаров, из них 3,3 млн.гектаров пашни.</w:t>
      </w:r>
    </w:p>
    <w:p>
      <w:pPr>
        <w:spacing w:after="0" w:line="240" w:lineRule="auto"/>
        <w:ind w:firstLine="709"/>
        <w:jc w:val="both"/>
        <w:rPr>
          <w:rFonts w:ascii="Times New Roman" w:hAnsi="Times New Roman"/>
          <w:sz w:val="28"/>
        </w:rPr>
      </w:pPr>
      <w:r>
        <w:rPr>
          <w:rStyle w:val="1f9"/>
          <w:rFonts w:ascii="Times New Roman" w:hAnsi="Times New Roman"/>
          <w:sz w:val="28"/>
        </w:rPr>
        <w:t>Численность населения, проживающего в сельской местности, – 900 тыс.человек, что составляет 23,2 процента населения Республики Татарстан.</w:t>
      </w:r>
    </w:p>
    <w:p>
      <w:pPr>
        <w:spacing w:after="0" w:line="240" w:lineRule="auto"/>
        <w:ind w:firstLine="709"/>
        <w:jc w:val="both"/>
        <w:rPr>
          <w:rFonts w:ascii="Times New Roman" w:hAnsi="Times New Roman"/>
          <w:sz w:val="28"/>
        </w:rPr>
      </w:pPr>
      <w:r>
        <w:rPr>
          <w:rStyle w:val="1f9"/>
          <w:rFonts w:ascii="Times New Roman" w:hAnsi="Times New Roman"/>
          <w:sz w:val="28"/>
        </w:rPr>
        <w:t>В целом, имея 2 процента сельскохозяйственных угодий страны, Республика Татарстан производит 4 процента ее сельскохозяйственной продукции.</w:t>
      </w:r>
    </w:p>
    <w:p>
      <w:pPr>
        <w:spacing w:after="0" w:line="240" w:lineRule="auto"/>
        <w:ind w:firstLine="709"/>
        <w:jc w:val="both"/>
        <w:rPr>
          <w:rFonts w:ascii="Times New Roman" w:hAnsi="Times New Roman"/>
          <w:sz w:val="28"/>
        </w:rPr>
      </w:pPr>
      <w:r>
        <w:rPr>
          <w:rStyle w:val="1f9"/>
          <w:rFonts w:ascii="Times New Roman" w:hAnsi="Times New Roman"/>
          <w:sz w:val="28"/>
        </w:rPr>
        <w:t>В 2022 году объем продукции сельского хозяйства по всем категориям хозяйств составил 317,5 млрд.рублей. Индекс производства продукции сельского хозяйства     (в сопоставимых ценах) в хозяйствах всех категорий составил 127,6 процента по отношению к уровню 2021 года.</w:t>
      </w:r>
    </w:p>
    <w:p>
      <w:pPr>
        <w:spacing w:after="0" w:line="240" w:lineRule="auto"/>
        <w:ind w:firstLine="709"/>
        <w:jc w:val="both"/>
        <w:rPr>
          <w:rFonts w:ascii="Times New Roman" w:hAnsi="Times New Roman"/>
          <w:sz w:val="28"/>
        </w:rPr>
      </w:pPr>
      <w:r>
        <w:rPr>
          <w:rStyle w:val="1f9"/>
          <w:rFonts w:ascii="Times New Roman" w:hAnsi="Times New Roman"/>
          <w:sz w:val="28"/>
        </w:rPr>
        <w:t>Индекс производства продукции растениеводства в хозяйствах всех категорий составил 165,6 процента по отношению к уровню 2021 года.</w:t>
      </w:r>
    </w:p>
    <w:p>
      <w:pPr>
        <w:spacing w:after="0" w:line="240" w:lineRule="auto"/>
        <w:ind w:firstLine="709"/>
        <w:jc w:val="both"/>
        <w:rPr>
          <w:rFonts w:ascii="Times New Roman" w:hAnsi="Times New Roman"/>
          <w:sz w:val="28"/>
        </w:rPr>
      </w:pPr>
      <w:r>
        <w:rPr>
          <w:rStyle w:val="1f9"/>
          <w:rFonts w:ascii="Times New Roman" w:hAnsi="Times New Roman"/>
          <w:sz w:val="28"/>
        </w:rPr>
        <w:t>Индекс производства продукции животного происхождения составил            100,7 процента по отношению к уровню 2021 года.</w:t>
      </w:r>
    </w:p>
    <w:p>
      <w:pPr>
        <w:spacing w:after="0" w:line="240" w:lineRule="auto"/>
        <w:ind w:firstLine="709"/>
        <w:jc w:val="both"/>
        <w:rPr>
          <w:rFonts w:ascii="Times New Roman" w:hAnsi="Times New Roman"/>
          <w:sz w:val="28"/>
        </w:rPr>
      </w:pPr>
      <w:r>
        <w:rPr>
          <w:rStyle w:val="1f9"/>
          <w:rFonts w:ascii="Times New Roman" w:hAnsi="Times New Roman"/>
          <w:sz w:val="28"/>
        </w:rPr>
        <w:t>В 2022 году на долю сельскохозяйственных организаций приходилось 57,2 процента продукции сельского хозяйства, хозяйств населения – 32,1 процента, крестьянских (фермерских) хозяйств и индивидуальных предпринимателей – 10,7 процента.</w:t>
      </w:r>
    </w:p>
    <w:p>
      <w:pPr>
        <w:spacing w:after="0" w:line="240" w:lineRule="auto"/>
        <w:ind w:firstLine="709"/>
        <w:jc w:val="both"/>
        <w:rPr>
          <w:rFonts w:ascii="Times New Roman" w:hAnsi="Times New Roman"/>
          <w:sz w:val="28"/>
        </w:rPr>
      </w:pPr>
      <w:r>
        <w:rPr>
          <w:rStyle w:val="1f9"/>
          <w:rFonts w:ascii="Times New Roman" w:hAnsi="Times New Roman"/>
          <w:sz w:val="28"/>
        </w:rPr>
        <w:t>Из общего объема производства 52,6 процента занимает продукция растениеводства, остальные 47,4 процента – продукция животного происхождения. Валовой сбор зерна в Республике Татарстан в 2022 году составил 5,2 млн.тонн в весе после доработки, что в 2,2 раза больше, чем было получено в 2021 году. Рост производства зерна обусловлен ростом урожайности в 2,3 раза при сокращении убранных площадей на 5,4 процента.</w:t>
      </w:r>
    </w:p>
    <w:p>
      <w:pPr>
        <w:spacing w:after="0" w:line="240" w:lineRule="auto"/>
        <w:ind w:firstLine="709"/>
        <w:jc w:val="both"/>
        <w:rPr>
          <w:rFonts w:ascii="Times New Roman" w:hAnsi="Times New Roman"/>
          <w:sz w:val="28"/>
        </w:rPr>
      </w:pPr>
      <w:r>
        <w:rPr>
          <w:rStyle w:val="1f9"/>
          <w:rFonts w:ascii="Times New Roman" w:hAnsi="Times New Roman"/>
          <w:sz w:val="28"/>
        </w:rPr>
        <w:t>В 2022 году в хозяйствах всех категорий валовой сбор сахарной свеклы, основной технической культуры, вырос на 43,3 процента и составил 1,9 млн.тонн. Увеличение производства обусловлено ростом урожайности на 43,7 процента при снижении убранных площадей на 4,4 процента.</w:t>
      </w:r>
    </w:p>
    <w:p>
      <w:pPr>
        <w:spacing w:after="0" w:line="240" w:lineRule="auto"/>
        <w:ind w:firstLine="709"/>
        <w:jc w:val="both"/>
        <w:rPr>
          <w:rFonts w:ascii="Times New Roman" w:hAnsi="Times New Roman"/>
          <w:sz w:val="28"/>
        </w:rPr>
      </w:pPr>
      <w:r>
        <w:rPr>
          <w:rStyle w:val="1f9"/>
          <w:rFonts w:ascii="Times New Roman" w:hAnsi="Times New Roman"/>
          <w:sz w:val="28"/>
        </w:rPr>
        <w:t>Производство картофеля составило 920,1 тыс.тонн и выросло на 19,5 процента за счет увеличения урожайности на 26,3 процента, при снижении убранных площадей на 5,1 процента.</w:t>
      </w:r>
    </w:p>
    <w:p>
      <w:pPr>
        <w:spacing w:after="0" w:line="240" w:lineRule="auto"/>
        <w:ind w:firstLine="709"/>
        <w:jc w:val="both"/>
        <w:rPr>
          <w:rFonts w:ascii="Times New Roman" w:hAnsi="Times New Roman"/>
          <w:sz w:val="28"/>
        </w:rPr>
      </w:pPr>
      <w:r>
        <w:rPr>
          <w:rStyle w:val="1f9"/>
          <w:rFonts w:ascii="Times New Roman" w:hAnsi="Times New Roman"/>
          <w:sz w:val="28"/>
        </w:rPr>
        <w:t>Валовой сбор овощей открытого грунта во всех категориях хозяйств увеличился на 9,5 процента при росте урожайности на 4,3 процента и убранных площадей на 5,2 процента. С учетом защищенного грунта в Республике Татарстан собрано    279,6 тыс.тонн овощей, что на 8,1 процента выше показателя 2021 года.</w:t>
      </w:r>
    </w:p>
    <w:p>
      <w:pPr>
        <w:spacing w:after="0" w:line="240" w:lineRule="auto"/>
        <w:ind w:firstLine="709"/>
        <w:jc w:val="both"/>
        <w:rPr>
          <w:rFonts w:ascii="Times New Roman" w:hAnsi="Times New Roman"/>
          <w:sz w:val="28"/>
        </w:rPr>
      </w:pPr>
      <w:r>
        <w:rPr>
          <w:rStyle w:val="1f9"/>
          <w:rFonts w:ascii="Times New Roman" w:hAnsi="Times New Roman"/>
          <w:sz w:val="28"/>
        </w:rPr>
        <w:t>Республика Татарстан отличается значительным потенциалом развития животноводства. Имея высокий уровень плотности поголовья скота и птицы, Республика Татарстан наращивает свой вклад в обеспечение продовольственной безопасности страны.</w:t>
      </w:r>
    </w:p>
    <w:p>
      <w:pPr>
        <w:spacing w:after="0" w:line="252" w:lineRule="auto"/>
        <w:ind w:firstLine="709"/>
        <w:jc w:val="both"/>
        <w:rPr>
          <w:rFonts w:ascii="Times New Roman" w:hAnsi="Times New Roman"/>
          <w:sz w:val="28"/>
        </w:rPr>
      </w:pPr>
      <w:r>
        <w:rPr>
          <w:rStyle w:val="1f9"/>
          <w:rFonts w:ascii="Times New Roman" w:hAnsi="Times New Roman"/>
          <w:sz w:val="28"/>
        </w:rPr>
        <w:lastRenderedPageBreak/>
        <w:t>В хозяйствах всех категорий в 2022 году насчитывалось 914,8 тыс.голов крупного рогатого скота, в том числе 331,1 тыс.голов коров, 454,7 тыс. голов свиней,  300,8 тыс.голов овец и коз, 17,5 млн.голов птицы.</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В 2022 году во всех категориях хозяйств было произведено 2 037,9 тыс.тонн молока (103,8 процента к уровню 2021 года), 525,9 тыс.тонн скота и птицы на убой (в живом весе), 1 539,2 млн.штук яиц (101,7 процента к уровню 2021 года).</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В отраслях пищевой и перерабатывающей промышленности сохраняется положительная динамика производства.</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Индекс производства пищевых продуктов в 2022 году по сравнению с соответствующим периодом 2021 года составил 103,8 процента, по отношению к уровню        2018 года – 137,9 процента.</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Индекс производства напитков в 2022 году составил 106,6 процента по отношению к уровню 2021 года, по отношению к уровню 2018 года – 128,7 процента.</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Среднемесячная начисленная заработная плата за 2022 год по сельскохозяйственным организациям всех категорий составила 38 023 рубля, что выше показателя 2021 го-да на 21,6 процента. При этом среднемесячная начисленная заработная плата в сельском хозяйстве (по сельскохозяйственным организациям, не относящимся к субъектам малого предпринимательства) за январь – декабрь 2022 года составила 40 997 рублей, что на 23,4 процента выше аналогичного показателя 2021 года.</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По результатам деятельности сельскохозяйственных организаций за 2022 год, подготовленным на основании отчетов о финансово-экономическом состоянии товаропроизводителей агропромышленного комплекса, получивших государственную поддержку, рентабельность сельскохозяйственных организаций с учетом субсидий составила 11,7 процента.</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Вместе с тем сохраняются проблемы обеспечения устойчивого экономического развития агропромышленного комплекса Республики Татарстан.</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Основными проблемами в сфере реализации государственной программы Республики Татарстан на текущем этапе являются:</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различная динамика цен на сельскохозяйственную продукцию и цен на материально-технические ресурсы;</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зависимость от импорта по ряду направлений;</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биологические угрозы, связанные с возникновением и распространением инфекционных заболеваний;</w:t>
      </w: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торговые (тарифные и нетарифные) барьеры;</w:t>
      </w:r>
    </w:p>
    <w:p>
      <w:pPr>
        <w:spacing w:after="0" w:line="240" w:lineRule="auto"/>
        <w:ind w:firstLine="709"/>
        <w:jc w:val="both"/>
        <w:rPr>
          <w:rStyle w:val="1f9"/>
          <w:rFonts w:ascii="Times New Roman" w:hAnsi="Times New Roman"/>
          <w:spacing w:val="-4"/>
          <w:sz w:val="28"/>
        </w:rPr>
      </w:pPr>
      <w:r>
        <w:rPr>
          <w:rStyle w:val="1f9"/>
          <w:rFonts w:ascii="Times New Roman" w:hAnsi="Times New Roman"/>
          <w:spacing w:val="-4"/>
          <w:sz w:val="28"/>
        </w:rPr>
        <w:t>недостаток высококвалифицированных кадров в сельском хозяйстве и пищевой промышленности.</w:t>
      </w:r>
    </w:p>
    <w:p>
      <w:pPr>
        <w:spacing w:after="0" w:line="240" w:lineRule="auto"/>
        <w:ind w:firstLine="709"/>
        <w:jc w:val="both"/>
        <w:rPr>
          <w:rFonts w:ascii="Times New Roman" w:hAnsi="Times New Roman"/>
          <w:spacing w:val="-4"/>
          <w:sz w:val="28"/>
        </w:rPr>
      </w:pPr>
    </w:p>
    <w:p>
      <w:pPr>
        <w:spacing w:after="0" w:line="240" w:lineRule="auto"/>
        <w:ind w:firstLine="709"/>
        <w:jc w:val="center"/>
        <w:rPr>
          <w:rFonts w:ascii="Times New Roman" w:hAnsi="Times New Roman"/>
          <w:spacing w:val="-4"/>
          <w:sz w:val="28"/>
        </w:rPr>
      </w:pPr>
      <w:r>
        <w:rPr>
          <w:rStyle w:val="1f9"/>
          <w:rFonts w:ascii="Times New Roman" w:hAnsi="Times New Roman"/>
          <w:spacing w:val="-4"/>
          <w:sz w:val="28"/>
        </w:rPr>
        <w:t>II. Описание приоритетов и целей государственной политики</w:t>
      </w:r>
    </w:p>
    <w:p>
      <w:pPr>
        <w:spacing w:after="0" w:line="240" w:lineRule="auto"/>
        <w:ind w:firstLine="709"/>
        <w:jc w:val="center"/>
        <w:rPr>
          <w:rStyle w:val="1f9"/>
          <w:rFonts w:ascii="Times New Roman" w:hAnsi="Times New Roman"/>
          <w:spacing w:val="-4"/>
          <w:sz w:val="28"/>
        </w:rPr>
      </w:pPr>
      <w:r>
        <w:rPr>
          <w:rStyle w:val="1f9"/>
          <w:rFonts w:ascii="Times New Roman" w:hAnsi="Times New Roman"/>
          <w:spacing w:val="-4"/>
          <w:sz w:val="28"/>
        </w:rPr>
        <w:t xml:space="preserve">Республики Татарстан в сфере реализации государственной программы </w:t>
      </w:r>
    </w:p>
    <w:p>
      <w:pPr>
        <w:spacing w:after="0" w:line="240" w:lineRule="auto"/>
        <w:ind w:firstLine="709"/>
        <w:jc w:val="center"/>
        <w:rPr>
          <w:rFonts w:ascii="Times New Roman" w:hAnsi="Times New Roman"/>
          <w:spacing w:val="-4"/>
          <w:sz w:val="28"/>
        </w:rPr>
      </w:pPr>
      <w:r>
        <w:rPr>
          <w:rStyle w:val="1f9"/>
          <w:rFonts w:ascii="Times New Roman" w:hAnsi="Times New Roman"/>
          <w:spacing w:val="-4"/>
          <w:sz w:val="28"/>
        </w:rPr>
        <w:t>Республики Татарстан</w:t>
      </w:r>
    </w:p>
    <w:p>
      <w:pPr>
        <w:spacing w:after="0" w:line="240" w:lineRule="auto"/>
        <w:ind w:firstLine="709"/>
        <w:jc w:val="center"/>
        <w:rPr>
          <w:rFonts w:ascii="Times New Roman" w:hAnsi="Times New Roman"/>
          <w:spacing w:val="-4"/>
          <w:sz w:val="28"/>
        </w:rPr>
      </w:pPr>
    </w:p>
    <w:p>
      <w:pPr>
        <w:spacing w:after="0" w:line="240" w:lineRule="auto"/>
        <w:ind w:firstLine="709"/>
        <w:jc w:val="both"/>
        <w:rPr>
          <w:rFonts w:ascii="Times New Roman" w:hAnsi="Times New Roman"/>
          <w:spacing w:val="-4"/>
          <w:sz w:val="28"/>
        </w:rPr>
      </w:pPr>
      <w:r>
        <w:rPr>
          <w:rStyle w:val="1f9"/>
          <w:rFonts w:ascii="Times New Roman" w:hAnsi="Times New Roman"/>
          <w:spacing w:val="-4"/>
          <w:sz w:val="28"/>
        </w:rPr>
        <w:t xml:space="preserve">Приоритеты государственной политики Республики Татарстан в сфере развития агропромышленного комплекса в Республике Татарстан соответствуют основным приоритетам, установленным Государственной </w:t>
      </w:r>
      <w:hyperlink r:id="rId8" w:history="1">
        <w:r>
          <w:rPr>
            <w:rStyle w:val="1f9"/>
            <w:rFonts w:ascii="Times New Roman" w:hAnsi="Times New Roman"/>
            <w:spacing w:val="-4"/>
            <w:sz w:val="28"/>
          </w:rPr>
          <w:t>программой</w:t>
        </w:r>
      </w:hyperlink>
      <w:r>
        <w:rPr>
          <w:rStyle w:val="1f9"/>
          <w:rFonts w:ascii="Times New Roman" w:hAnsi="Times New Roman"/>
          <w:spacing w:val="-4"/>
          <w:sz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Российской Федерации).</w:t>
      </w:r>
    </w:p>
    <w:p>
      <w:pPr>
        <w:spacing w:after="0" w:line="252" w:lineRule="auto"/>
        <w:ind w:firstLine="709"/>
        <w:jc w:val="both"/>
        <w:rPr>
          <w:rFonts w:ascii="Times New Roman" w:hAnsi="Times New Roman"/>
          <w:sz w:val="28"/>
        </w:rPr>
      </w:pPr>
      <w:r>
        <w:rPr>
          <w:rStyle w:val="1f9"/>
          <w:rFonts w:ascii="Times New Roman" w:hAnsi="Times New Roman"/>
          <w:sz w:val="28"/>
        </w:rPr>
        <w:t>Ключевые ориентиры развития в рамках государственной программы Республики Татарстан:</w:t>
      </w:r>
    </w:p>
    <w:p>
      <w:pPr>
        <w:spacing w:after="0" w:line="252" w:lineRule="auto"/>
        <w:ind w:firstLine="709"/>
        <w:jc w:val="both"/>
        <w:rPr>
          <w:rFonts w:ascii="Times New Roman" w:hAnsi="Times New Roman"/>
          <w:sz w:val="28"/>
        </w:rPr>
      </w:pPr>
      <w:r>
        <w:rPr>
          <w:rStyle w:val="1f9"/>
          <w:rFonts w:ascii="Times New Roman" w:hAnsi="Times New Roman"/>
          <w:sz w:val="28"/>
        </w:rPr>
        <w:t xml:space="preserve">обеспечение продовольственной безопасности в соответствии с </w:t>
      </w:r>
      <w:hyperlink r:id="rId9" w:history="1">
        <w:r>
          <w:rPr>
            <w:rStyle w:val="1f9"/>
            <w:rFonts w:ascii="Times New Roman" w:hAnsi="Times New Roman"/>
            <w:sz w:val="28"/>
          </w:rPr>
          <w:t>Доктриной</w:t>
        </w:r>
      </w:hyperlink>
      <w:r>
        <w:rPr>
          <w:rStyle w:val="1f9"/>
          <w:rFonts w:ascii="Times New Roman" w:hAnsi="Times New Roman"/>
          <w:sz w:val="28"/>
        </w:rPr>
        <w:t xml:space="preserve"> продовольственной безопасности Российской Федерации, утвержденной Указом Президента Российской Федерации от 21 января 2020 года № 20 «Об утверждении Доктрины продовольственной безопасности Российской Федерации» и </w:t>
      </w:r>
      <w:hyperlink r:id="rId10" w:history="1">
        <w:r>
          <w:rPr>
            <w:rStyle w:val="1f9"/>
            <w:rFonts w:ascii="Times New Roman" w:hAnsi="Times New Roman"/>
            <w:sz w:val="28"/>
          </w:rPr>
          <w:t>Законом</w:t>
        </w:r>
      </w:hyperlink>
      <w:r>
        <w:rPr>
          <w:rStyle w:val="1f9"/>
          <w:rFonts w:ascii="Times New Roman" w:hAnsi="Times New Roman"/>
          <w:sz w:val="28"/>
        </w:rPr>
        <w:t xml:space="preserve"> Республики Татарстан от 13 июля 2017 года № 53-ЗРТ «О продовольственной безопасности Республики Татарстан»;</w:t>
      </w:r>
    </w:p>
    <w:p>
      <w:pPr>
        <w:spacing w:after="0" w:line="252" w:lineRule="auto"/>
        <w:ind w:firstLine="709"/>
        <w:jc w:val="both"/>
        <w:rPr>
          <w:rFonts w:ascii="Times New Roman" w:hAnsi="Times New Roman"/>
          <w:sz w:val="28"/>
        </w:rPr>
      </w:pPr>
      <w:r>
        <w:rPr>
          <w:rStyle w:val="1f9"/>
          <w:rFonts w:ascii="Times New Roman" w:hAnsi="Times New Roman"/>
          <w:sz w:val="28"/>
        </w:rPr>
        <w:t>развитие экспорта продукции агропромышленного комплекса;</w:t>
      </w:r>
    </w:p>
    <w:p>
      <w:pPr>
        <w:spacing w:after="0" w:line="252" w:lineRule="auto"/>
        <w:ind w:firstLine="709"/>
        <w:jc w:val="both"/>
        <w:rPr>
          <w:rFonts w:ascii="Times New Roman" w:hAnsi="Times New Roman"/>
          <w:sz w:val="28"/>
        </w:rPr>
      </w:pPr>
      <w:r>
        <w:rPr>
          <w:rStyle w:val="1f9"/>
          <w:rFonts w:ascii="Times New Roman" w:hAnsi="Times New Roman"/>
          <w:sz w:val="28"/>
        </w:rPr>
        <w:t>развитие растениеводства и животноводства, в том числе с внедрением инновационных технологий;</w:t>
      </w:r>
    </w:p>
    <w:p>
      <w:pPr>
        <w:spacing w:after="0" w:line="252" w:lineRule="auto"/>
        <w:ind w:firstLine="709"/>
        <w:jc w:val="both"/>
        <w:rPr>
          <w:rFonts w:ascii="Times New Roman" w:hAnsi="Times New Roman"/>
          <w:sz w:val="28"/>
        </w:rPr>
      </w:pPr>
      <w:r>
        <w:rPr>
          <w:rStyle w:val="1f9"/>
          <w:rFonts w:ascii="Times New Roman" w:hAnsi="Times New Roman"/>
          <w:sz w:val="28"/>
        </w:rPr>
        <w:t>развитие пищевой и перерабатывающей промышленности, в том числе с внедрением инноваций;</w:t>
      </w:r>
    </w:p>
    <w:p>
      <w:pPr>
        <w:spacing w:after="0" w:line="252" w:lineRule="auto"/>
        <w:ind w:firstLine="709"/>
        <w:jc w:val="both"/>
        <w:rPr>
          <w:rFonts w:ascii="Times New Roman" w:hAnsi="Times New Roman"/>
          <w:sz w:val="28"/>
        </w:rPr>
      </w:pPr>
      <w:r>
        <w:rPr>
          <w:rStyle w:val="1f9"/>
          <w:rFonts w:ascii="Times New Roman" w:hAnsi="Times New Roman"/>
          <w:sz w:val="28"/>
        </w:rPr>
        <w:t>развитие субъектов малого предпринимательства в агропромышленном комплексе;</w:t>
      </w:r>
    </w:p>
    <w:p>
      <w:pPr>
        <w:spacing w:after="0" w:line="252" w:lineRule="auto"/>
        <w:ind w:firstLine="709"/>
        <w:jc w:val="both"/>
        <w:rPr>
          <w:rFonts w:ascii="Times New Roman" w:hAnsi="Times New Roman"/>
          <w:sz w:val="28"/>
        </w:rPr>
      </w:pPr>
      <w:r>
        <w:rPr>
          <w:rStyle w:val="1f9"/>
          <w:rFonts w:ascii="Times New Roman" w:hAnsi="Times New Roman"/>
          <w:sz w:val="28"/>
        </w:rPr>
        <w:t>цифровизация отраслей и подотраслей агропромышленного комплекса;</w:t>
      </w:r>
    </w:p>
    <w:p>
      <w:pPr>
        <w:spacing w:after="0" w:line="252" w:lineRule="auto"/>
        <w:ind w:firstLine="709"/>
        <w:jc w:val="both"/>
        <w:rPr>
          <w:rFonts w:ascii="Times New Roman" w:hAnsi="Times New Roman"/>
          <w:sz w:val="28"/>
        </w:rPr>
      </w:pPr>
      <w:r>
        <w:rPr>
          <w:rStyle w:val="1f9"/>
          <w:rFonts w:ascii="Times New Roman" w:hAnsi="Times New Roman"/>
          <w:sz w:val="28"/>
        </w:rPr>
        <w:t>селекция и генетика;</w:t>
      </w:r>
    </w:p>
    <w:p>
      <w:pPr>
        <w:spacing w:after="0" w:line="252" w:lineRule="auto"/>
        <w:ind w:firstLine="709"/>
        <w:jc w:val="both"/>
        <w:rPr>
          <w:rFonts w:ascii="Times New Roman" w:hAnsi="Times New Roman"/>
          <w:sz w:val="28"/>
        </w:rPr>
      </w:pPr>
      <w:r>
        <w:rPr>
          <w:rStyle w:val="1f9"/>
          <w:rFonts w:ascii="Times New Roman" w:hAnsi="Times New Roman"/>
          <w:sz w:val="28"/>
        </w:rPr>
        <w:t>внедрение новых видов сервисов, услуг и решений, позволяющих оптимизировать производственные и логистические процессы.</w:t>
      </w:r>
    </w:p>
    <w:p>
      <w:pPr>
        <w:spacing w:after="0" w:line="252" w:lineRule="auto"/>
        <w:ind w:firstLine="709"/>
        <w:jc w:val="both"/>
        <w:rPr>
          <w:rFonts w:ascii="Times New Roman" w:hAnsi="Times New Roman"/>
          <w:sz w:val="28"/>
        </w:rPr>
      </w:pPr>
      <w:r>
        <w:rPr>
          <w:rStyle w:val="1f9"/>
          <w:rFonts w:ascii="Times New Roman" w:hAnsi="Times New Roman"/>
          <w:sz w:val="28"/>
        </w:rPr>
        <w:t>К концу II этапа реализации государственной программы Республики Татарстан Министерством сельского хозяйства и продовольствия Республики Татарстан прогнозируется достижение следующих целей государственной программы Республики Татарстан:</w:t>
      </w:r>
    </w:p>
    <w:p>
      <w:pPr>
        <w:widowControl w:val="0"/>
        <w:spacing w:after="0" w:line="252" w:lineRule="auto"/>
        <w:ind w:firstLine="709"/>
        <w:jc w:val="both"/>
        <w:rPr>
          <w:rFonts w:ascii="Times New Roman" w:hAnsi="Times New Roman"/>
          <w:spacing w:val="-4"/>
          <w:sz w:val="28"/>
        </w:rPr>
      </w:pPr>
      <w:r>
        <w:rPr>
          <w:rFonts w:ascii="Times New Roman" w:hAnsi="Times New Roman"/>
          <w:spacing w:val="-4"/>
          <w:sz w:val="28"/>
        </w:rPr>
        <w:t>цель 1 «</w:t>
      </w:r>
      <w:r>
        <w:rPr>
          <w:rFonts w:ascii="Times New Roman" w:hAnsi="Times New Roman"/>
          <w:sz w:val="28"/>
        </w:rPr>
        <w:t>Достижение значения индекса производства продукции сельского хозяйства (в сопоставимых ценах) в 2030 году в объеме 115,9 процента от уровня        2020 года</w:t>
      </w:r>
      <w:r>
        <w:rPr>
          <w:rFonts w:ascii="Times New Roman" w:hAnsi="Times New Roman"/>
          <w:spacing w:val="-4"/>
          <w:sz w:val="28"/>
        </w:rPr>
        <w:t>»;</w:t>
      </w:r>
    </w:p>
    <w:p>
      <w:pPr>
        <w:widowControl w:val="0"/>
        <w:spacing w:after="0" w:line="252" w:lineRule="auto"/>
        <w:ind w:firstLine="709"/>
        <w:jc w:val="both"/>
        <w:rPr>
          <w:rFonts w:ascii="Times New Roman" w:hAnsi="Times New Roman"/>
          <w:spacing w:val="-4"/>
          <w:sz w:val="28"/>
        </w:rPr>
      </w:pPr>
      <w:r>
        <w:rPr>
          <w:rFonts w:ascii="Times New Roman" w:hAnsi="Times New Roman"/>
          <w:spacing w:val="-4"/>
          <w:sz w:val="28"/>
        </w:rPr>
        <w:t xml:space="preserve"> цель 2 «</w:t>
      </w:r>
      <w:r>
        <w:rPr>
          <w:rFonts w:ascii="Times New Roman" w:hAnsi="Times New Roman"/>
          <w:sz w:val="28"/>
        </w:rPr>
        <w:t>Достижение значения индекса производства пищевых продуктов (в сопоставимых ценах) в 2030 году в объеме 148,6 процента от уровня 2020 года</w:t>
      </w:r>
      <w:r>
        <w:rPr>
          <w:rFonts w:ascii="Times New Roman" w:hAnsi="Times New Roman"/>
          <w:spacing w:val="-4"/>
          <w:sz w:val="28"/>
        </w:rPr>
        <w:t>»;</w:t>
      </w:r>
    </w:p>
    <w:p>
      <w:pPr>
        <w:widowControl w:val="0"/>
        <w:spacing w:after="0" w:line="252" w:lineRule="auto"/>
        <w:ind w:firstLine="709"/>
        <w:jc w:val="both"/>
        <w:rPr>
          <w:rFonts w:ascii="Times New Roman" w:hAnsi="Times New Roman"/>
          <w:spacing w:val="-4"/>
          <w:sz w:val="28"/>
        </w:rPr>
      </w:pPr>
      <w:r>
        <w:rPr>
          <w:rFonts w:ascii="Times New Roman" w:hAnsi="Times New Roman"/>
          <w:spacing w:val="-4"/>
          <w:sz w:val="28"/>
        </w:rPr>
        <w:t xml:space="preserve"> цель 3 «</w:t>
      </w:r>
      <w:r>
        <w:rPr>
          <w:rFonts w:ascii="Times New Roman" w:hAnsi="Times New Roman"/>
          <w:sz w:val="28"/>
        </w:rPr>
        <w:t>Достижение уровня среднемесячной начисленной заработной платы работников сельского хозяйства (без субъектов малого предпринимательства)                      в 2030 году – 61 148 рублей</w:t>
      </w:r>
      <w:r>
        <w:rPr>
          <w:rFonts w:ascii="Times New Roman" w:hAnsi="Times New Roman"/>
          <w:spacing w:val="-4"/>
          <w:sz w:val="28"/>
        </w:rPr>
        <w:t>»;</w:t>
      </w:r>
    </w:p>
    <w:p>
      <w:pPr>
        <w:spacing w:after="0" w:line="252" w:lineRule="auto"/>
        <w:ind w:firstLine="709"/>
        <w:jc w:val="both"/>
        <w:rPr>
          <w:rFonts w:ascii="Times New Roman" w:hAnsi="Times New Roman"/>
          <w:spacing w:val="-1"/>
          <w:sz w:val="28"/>
        </w:rPr>
      </w:pPr>
      <w:r>
        <w:rPr>
          <w:rStyle w:val="1f9"/>
          <w:rFonts w:ascii="Times New Roman" w:hAnsi="Times New Roman"/>
          <w:spacing w:val="-1"/>
          <w:sz w:val="28"/>
        </w:rPr>
        <w:t>цель 4 «Достижение объема экспорта продукции агропромышленного комплекса (в сопоставимых ценах) в размере 0,2872 млрд.долларов США к концу 2024 го-да».</w:t>
      </w:r>
    </w:p>
    <w:p>
      <w:pPr>
        <w:spacing w:after="0" w:line="240" w:lineRule="auto"/>
        <w:ind w:firstLine="709"/>
        <w:jc w:val="both"/>
        <w:rPr>
          <w:rFonts w:ascii="Times New Roman" w:hAnsi="Times New Roman"/>
          <w:sz w:val="28"/>
        </w:rPr>
      </w:pPr>
    </w:p>
    <w:p>
      <w:pPr>
        <w:spacing w:after="0" w:line="240" w:lineRule="auto"/>
        <w:jc w:val="center"/>
        <w:rPr>
          <w:rStyle w:val="1f9"/>
          <w:rFonts w:ascii="Times New Roman" w:hAnsi="Times New Roman"/>
          <w:sz w:val="28"/>
        </w:rPr>
      </w:pPr>
      <w:r>
        <w:rPr>
          <w:rStyle w:val="1f9"/>
          <w:rFonts w:ascii="Times New Roman" w:hAnsi="Times New Roman"/>
          <w:sz w:val="28"/>
        </w:rPr>
        <w:t xml:space="preserve">III. Сведения о взаимосвязи со стратегическими приоритетами, национальными </w:t>
      </w:r>
    </w:p>
    <w:p>
      <w:pPr>
        <w:spacing w:after="0" w:line="240" w:lineRule="auto"/>
        <w:jc w:val="center"/>
        <w:rPr>
          <w:rStyle w:val="1f9"/>
          <w:rFonts w:ascii="Times New Roman" w:hAnsi="Times New Roman"/>
          <w:sz w:val="28"/>
        </w:rPr>
      </w:pPr>
      <w:r>
        <w:rPr>
          <w:rStyle w:val="1f9"/>
          <w:rFonts w:ascii="Times New Roman" w:hAnsi="Times New Roman"/>
          <w:sz w:val="28"/>
        </w:rPr>
        <w:t xml:space="preserve">целями и целями Стратегии-2030, показателями государственных </w:t>
      </w:r>
    </w:p>
    <w:p>
      <w:pPr>
        <w:spacing w:after="0" w:line="240" w:lineRule="auto"/>
        <w:jc w:val="center"/>
        <w:rPr>
          <w:rFonts w:ascii="Times New Roman" w:hAnsi="Times New Roman"/>
          <w:sz w:val="28"/>
        </w:rPr>
      </w:pPr>
      <w:r>
        <w:rPr>
          <w:rStyle w:val="1f9"/>
          <w:rFonts w:ascii="Times New Roman" w:hAnsi="Times New Roman"/>
          <w:sz w:val="28"/>
        </w:rPr>
        <w:t>программ Российской Федерации</w:t>
      </w:r>
    </w:p>
    <w:p>
      <w:pPr>
        <w:spacing w:after="0" w:line="240" w:lineRule="auto"/>
        <w:jc w:val="center"/>
        <w:rPr>
          <w:rFonts w:ascii="Times New Roman" w:hAnsi="Times New Roman"/>
          <w:sz w:val="28"/>
        </w:rPr>
      </w:pPr>
    </w:p>
    <w:p>
      <w:pPr>
        <w:spacing w:after="0" w:line="240" w:lineRule="auto"/>
        <w:ind w:firstLine="709"/>
        <w:jc w:val="both"/>
        <w:rPr>
          <w:rFonts w:ascii="Times New Roman" w:hAnsi="Times New Roman"/>
          <w:sz w:val="28"/>
        </w:rPr>
      </w:pPr>
      <w:r>
        <w:rPr>
          <w:rStyle w:val="1f9"/>
          <w:rFonts w:ascii="Times New Roman" w:hAnsi="Times New Roman"/>
          <w:sz w:val="28"/>
        </w:rPr>
        <w:t xml:space="preserve">Система целеполагания и задачи государственной программы Республики Татарстан сформированы с учетом национальных целей развития Российской Федерации на период до 2030 года, определенных </w:t>
      </w:r>
      <w:hyperlink r:id="rId11" w:history="1">
        <w:r>
          <w:rPr>
            <w:rStyle w:val="1f9"/>
            <w:rFonts w:ascii="Times New Roman" w:hAnsi="Times New Roman"/>
            <w:sz w:val="28"/>
          </w:rPr>
          <w:t>Указом</w:t>
        </w:r>
      </w:hyperlink>
      <w:r>
        <w:rPr>
          <w:rStyle w:val="1f9"/>
          <w:rFonts w:ascii="Times New Roman" w:hAnsi="Times New Roman"/>
          <w:sz w:val="28"/>
        </w:rPr>
        <w:t xml:space="preserve"> Президента Российской Федерации от 21 июля 2020 года № 474 «О национальных целях развития Российской Федерации на период до 2030 года», Республики Татарстан, определенных </w:t>
      </w:r>
      <w:hyperlink r:id="rId12" w:history="1">
        <w:r>
          <w:rPr>
            <w:rStyle w:val="1f9"/>
            <w:rFonts w:ascii="Times New Roman" w:hAnsi="Times New Roman"/>
            <w:sz w:val="28"/>
          </w:rPr>
          <w:t>Законом</w:t>
        </w:r>
      </w:hyperlink>
      <w:r>
        <w:rPr>
          <w:rStyle w:val="1f9"/>
          <w:rFonts w:ascii="Times New Roman" w:hAnsi="Times New Roman"/>
          <w:sz w:val="28"/>
        </w:rPr>
        <w:t xml:space="preserve">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Стратегия-2030), а также Единого </w:t>
      </w:r>
      <w:hyperlink r:id="rId13" w:history="1">
        <w:r>
          <w:rPr>
            <w:rStyle w:val="1f9"/>
            <w:rFonts w:ascii="Times New Roman" w:hAnsi="Times New Roman"/>
            <w:sz w:val="28"/>
          </w:rPr>
          <w:t>плана</w:t>
        </w:r>
      </w:hyperlink>
      <w:r>
        <w:rPr>
          <w:rStyle w:val="1f9"/>
          <w:rFonts w:ascii="Times New Roman" w:hAnsi="Times New Roman"/>
          <w:sz w:val="28"/>
        </w:rPr>
        <w:t xml:space="preserve">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1 октября 2021 г. № 2765-р.</w:t>
      </w:r>
    </w:p>
    <w:p>
      <w:pPr>
        <w:spacing w:after="0" w:line="240" w:lineRule="auto"/>
        <w:ind w:firstLine="709"/>
        <w:jc w:val="both"/>
        <w:rPr>
          <w:rFonts w:ascii="Times New Roman" w:hAnsi="Times New Roman"/>
          <w:sz w:val="28"/>
        </w:rPr>
      </w:pPr>
      <w:r>
        <w:rPr>
          <w:rStyle w:val="1f9"/>
          <w:rFonts w:ascii="Times New Roman" w:hAnsi="Times New Roman"/>
          <w:sz w:val="28"/>
        </w:rPr>
        <w:t>Реализация государственной программы Республики Татарстан будет непосредственно направлена на достижение:</w:t>
      </w:r>
    </w:p>
    <w:p>
      <w:pPr>
        <w:spacing w:after="0" w:line="240" w:lineRule="auto"/>
        <w:ind w:firstLine="709"/>
        <w:jc w:val="both"/>
        <w:rPr>
          <w:rFonts w:ascii="Times New Roman" w:hAnsi="Times New Roman"/>
          <w:sz w:val="28"/>
        </w:rPr>
      </w:pPr>
      <w:r>
        <w:rPr>
          <w:rStyle w:val="1f9"/>
          <w:rFonts w:ascii="Times New Roman" w:hAnsi="Times New Roman"/>
          <w:sz w:val="28"/>
        </w:rPr>
        <w:t>1. Национальной цели развития Российской Федерации на период до 2030 года – «Достойный, эффективный труд и успешное предпринимательство»: обеспечение темпа роста валового внутреннего продукта страны выше среднемирового при сохранении макроэкономической стабильности; обеспечение темпа устойчивого роста доходов населения и уровня пенсионного обеспечения не ниже инфляции; реальный рост экспорта несырьевых неэнергетических товаров не менее 70 процентов по сравнению с показателем 2020 года; увеличение численности занятых в сфере малого и среднего предпринимательства, включая индивидуальных предпринимателей и самозанятых, до 25 млн.человек.</w:t>
      </w:r>
    </w:p>
    <w:p>
      <w:pPr>
        <w:spacing w:after="0" w:line="240" w:lineRule="auto"/>
        <w:ind w:firstLine="709"/>
        <w:jc w:val="both"/>
        <w:rPr>
          <w:rFonts w:ascii="Times New Roman" w:hAnsi="Times New Roman"/>
          <w:sz w:val="28"/>
        </w:rPr>
      </w:pPr>
      <w:r>
        <w:rPr>
          <w:rStyle w:val="1f9"/>
          <w:rFonts w:ascii="Times New Roman" w:hAnsi="Times New Roman"/>
          <w:sz w:val="28"/>
        </w:rPr>
        <w:t>2. Семи стратегических целей Республики Татарстан: «Человеческий капитал», «Пространство, реальный капитал», «Рынки», «Институты», «Инновации и информация», «Природные ресурсы», «Финансовый капитал».</w:t>
      </w:r>
    </w:p>
    <w:p>
      <w:pPr>
        <w:spacing w:after="0" w:line="240" w:lineRule="auto"/>
        <w:ind w:firstLine="709"/>
        <w:jc w:val="both"/>
        <w:rPr>
          <w:rFonts w:ascii="Times New Roman" w:hAnsi="Times New Roman"/>
          <w:sz w:val="28"/>
        </w:rPr>
      </w:pPr>
      <w:r>
        <w:rPr>
          <w:rStyle w:val="1f9"/>
          <w:rFonts w:ascii="Times New Roman" w:hAnsi="Times New Roman"/>
          <w:sz w:val="28"/>
        </w:rPr>
        <w:t>3. Продовольственной безопасности Российской Федерации: показатель «зерна – не менее 95 процентов, сахара –  не менее 90 процентов, растительного масла –  не менее 90 процентов, мяса и мясопродуктов (в пересчете на мясо) – не менее 85 процентов, молока и молокопродуктов (в пересчете на молоко) – не менее 90 процентов, рыбы и рыбопродуктов (в живом весе – весе сырца) – не менее 85 процентов, картофеля – не менее 95 процентов, овощей и бахчевых – не менее 90 процентов, фруктов и ягод – не менее 60 процентов, семян основных сельскохозяйственных культур отечественной селекции – не менее 75 процентов, соли пищевой – не менее 85 процентов».</w:t>
      </w:r>
    </w:p>
    <w:p>
      <w:pPr>
        <w:spacing w:after="0" w:line="240" w:lineRule="auto"/>
        <w:ind w:firstLine="567"/>
        <w:jc w:val="both"/>
        <w:rPr>
          <w:rFonts w:ascii="Times New Roman" w:hAnsi="Times New Roman"/>
          <w:sz w:val="28"/>
        </w:rPr>
      </w:pPr>
      <w:r>
        <w:rPr>
          <w:rStyle w:val="1f9"/>
          <w:rFonts w:ascii="Times New Roman" w:hAnsi="Times New Roman"/>
          <w:sz w:val="28"/>
        </w:rPr>
        <w:t>4. Продовольственной безопасности Республики Татарстан: показатель «зерна – не менее 95 процентов, сахара – не менее 80 процентов, растительного масла – не менее 80 процентов, мяса и мясопродуктов (в пересчете на мясо) – не менее 85 процентов, молока и молокопродуктов (в пересчете на молоко) – не менее 90 процентов, картофеля – не менее 95 процентов».</w:t>
      </w:r>
    </w:p>
    <w:p>
      <w:pPr>
        <w:spacing w:after="0" w:line="240" w:lineRule="auto"/>
        <w:ind w:firstLine="709"/>
        <w:jc w:val="both"/>
        <w:rPr>
          <w:rFonts w:ascii="Times New Roman" w:hAnsi="Times New Roman"/>
          <w:sz w:val="28"/>
        </w:rPr>
      </w:pPr>
      <w:r>
        <w:rPr>
          <w:rStyle w:val="1f9"/>
          <w:rFonts w:ascii="Times New Roman" w:hAnsi="Times New Roman"/>
          <w:sz w:val="28"/>
        </w:rPr>
        <w:t>Государственная программа Республики Татарстан разработана с учетом параметров:</w:t>
      </w:r>
    </w:p>
    <w:p>
      <w:pPr>
        <w:spacing w:after="0" w:line="240" w:lineRule="auto"/>
        <w:ind w:firstLine="709"/>
        <w:jc w:val="both"/>
        <w:rPr>
          <w:rFonts w:ascii="Times New Roman" w:hAnsi="Times New Roman"/>
          <w:sz w:val="28"/>
        </w:rPr>
      </w:pPr>
      <w:r>
        <w:rPr>
          <w:rStyle w:val="1f9"/>
          <w:rFonts w:ascii="Times New Roman" w:hAnsi="Times New Roman"/>
          <w:sz w:val="28"/>
        </w:rPr>
        <w:t>Государственной программы Российской Федерации;</w:t>
      </w:r>
    </w:p>
    <w:p>
      <w:pPr>
        <w:spacing w:after="0" w:line="240" w:lineRule="auto"/>
        <w:ind w:firstLine="709"/>
        <w:jc w:val="both"/>
        <w:rPr>
          <w:rFonts w:ascii="Times New Roman" w:hAnsi="Times New Roman"/>
          <w:sz w:val="28"/>
        </w:rPr>
      </w:pPr>
      <w:r>
        <w:rPr>
          <w:rStyle w:val="1f9"/>
          <w:rFonts w:ascii="Times New Roman" w:hAnsi="Times New Roman"/>
          <w:sz w:val="28"/>
        </w:rPr>
        <w:t xml:space="preserve">государственной </w:t>
      </w:r>
      <w:hyperlink r:id="rId14" w:history="1">
        <w:r>
          <w:rPr>
            <w:rStyle w:val="1f9"/>
            <w:rFonts w:ascii="Times New Roman" w:hAnsi="Times New Roman"/>
            <w:sz w:val="28"/>
          </w:rPr>
          <w:t>программы</w:t>
        </w:r>
      </w:hyperlink>
      <w:r>
        <w:rPr>
          <w:rStyle w:val="1f9"/>
          <w:rFonts w:ascii="Times New Roman" w:hAnsi="Times New Roman"/>
          <w:sz w:val="28"/>
        </w:rP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spacing w:after="0" w:line="240" w:lineRule="auto"/>
        <w:ind w:firstLine="709"/>
        <w:jc w:val="both"/>
        <w:rPr>
          <w:rFonts w:ascii="Times New Roman" w:hAnsi="Times New Roman"/>
          <w:sz w:val="28"/>
        </w:rPr>
      </w:pPr>
    </w:p>
    <w:p>
      <w:pPr>
        <w:spacing w:after="0" w:line="240" w:lineRule="auto"/>
        <w:jc w:val="center"/>
        <w:rPr>
          <w:rStyle w:val="1f9"/>
          <w:rFonts w:ascii="Times New Roman" w:hAnsi="Times New Roman"/>
          <w:spacing w:val="-4"/>
          <w:sz w:val="28"/>
        </w:rPr>
      </w:pPr>
      <w:r>
        <w:rPr>
          <w:rStyle w:val="1f9"/>
          <w:rFonts w:ascii="Times New Roman" w:hAnsi="Times New Roman"/>
          <w:spacing w:val="-4"/>
          <w:sz w:val="28"/>
        </w:rPr>
        <w:t xml:space="preserve">IV. Задачи государственного управления, способы их эффективного решения </w:t>
      </w:r>
    </w:p>
    <w:p>
      <w:pPr>
        <w:spacing w:after="0" w:line="240" w:lineRule="auto"/>
        <w:jc w:val="center"/>
        <w:rPr>
          <w:rStyle w:val="1f9"/>
          <w:rFonts w:ascii="Times New Roman" w:hAnsi="Times New Roman"/>
          <w:spacing w:val="-4"/>
          <w:sz w:val="28"/>
        </w:rPr>
      </w:pPr>
      <w:r>
        <w:rPr>
          <w:rStyle w:val="1f9"/>
          <w:rFonts w:ascii="Times New Roman" w:hAnsi="Times New Roman"/>
          <w:spacing w:val="-4"/>
          <w:sz w:val="28"/>
        </w:rPr>
        <w:t>в агропромышленном комплексе и сфере государственного управления</w:t>
      </w:r>
    </w:p>
    <w:p>
      <w:pPr>
        <w:spacing w:after="0" w:line="240" w:lineRule="auto"/>
        <w:jc w:val="center"/>
        <w:rPr>
          <w:rFonts w:ascii="Times New Roman" w:hAnsi="Times New Roman"/>
          <w:spacing w:val="-4"/>
          <w:sz w:val="28"/>
        </w:rPr>
      </w:pPr>
    </w:p>
    <w:p>
      <w:pPr>
        <w:spacing w:after="0" w:line="252" w:lineRule="auto"/>
        <w:ind w:firstLine="709"/>
        <w:jc w:val="both"/>
        <w:rPr>
          <w:rFonts w:ascii="Times New Roman" w:hAnsi="Times New Roman"/>
          <w:spacing w:val="-4"/>
          <w:sz w:val="28"/>
        </w:rPr>
      </w:pPr>
      <w:r>
        <w:rPr>
          <w:rStyle w:val="1f9"/>
          <w:rFonts w:ascii="Times New Roman" w:hAnsi="Times New Roman"/>
          <w:spacing w:val="-4"/>
          <w:sz w:val="28"/>
        </w:rPr>
        <w:t xml:space="preserve">Основные задачи государственного управления в сфере реализации государственной программы Республики Татарстан и способы их эффективного решения определены Государственной программой Российской Федерации и </w:t>
      </w:r>
      <w:hyperlink r:id="rId15" w:history="1">
        <w:r>
          <w:rPr>
            <w:rStyle w:val="1f9"/>
            <w:rFonts w:ascii="Times New Roman" w:hAnsi="Times New Roman"/>
            <w:spacing w:val="-4"/>
            <w:sz w:val="28"/>
          </w:rPr>
          <w:t>Стратегией-2030</w:t>
        </w:r>
      </w:hyperlink>
      <w:r>
        <w:rPr>
          <w:rStyle w:val="1f9"/>
          <w:rFonts w:ascii="Times New Roman" w:hAnsi="Times New Roman"/>
          <w:spacing w:val="-4"/>
          <w:sz w:val="28"/>
        </w:rPr>
        <w:t>.</w:t>
      </w:r>
    </w:p>
    <w:p>
      <w:pPr>
        <w:spacing w:after="0" w:line="252" w:lineRule="auto"/>
        <w:ind w:firstLine="709"/>
        <w:jc w:val="both"/>
        <w:rPr>
          <w:rStyle w:val="1a"/>
          <w:spacing w:val="-4"/>
          <w:sz w:val="28"/>
        </w:rPr>
      </w:pPr>
      <w:r>
        <w:rPr>
          <w:rStyle w:val="1a"/>
          <w:rFonts w:ascii="Times New Roman" w:hAnsi="Times New Roman"/>
          <w:spacing w:val="-4"/>
          <w:sz w:val="28"/>
        </w:rPr>
        <w:t>Задачами по достижению цели 1 «Достижение значения индекса производства продукции сельского хозяйства (в сопоставимых ценах) в 2030 году в объеме 115,9 процента от уровня 2020 года» и цели 2 «Достижение значения индекса производства пищевых продуктов (в сопоставимых ценах) в 2030 году в объеме 148,6 процента от уровня 2020 года» являются:</w:t>
      </w:r>
    </w:p>
    <w:p>
      <w:pPr>
        <w:spacing w:after="0" w:line="252" w:lineRule="auto"/>
        <w:ind w:firstLine="709"/>
        <w:jc w:val="both"/>
        <w:rPr>
          <w:rFonts w:ascii="Times New Roman" w:hAnsi="Times New Roman"/>
          <w:spacing w:val="-4"/>
          <w:sz w:val="28"/>
        </w:rPr>
      </w:pPr>
      <w:r>
        <w:rPr>
          <w:rStyle w:val="1f9"/>
          <w:rFonts w:ascii="Times New Roman" w:hAnsi="Times New Roman"/>
          <w:spacing w:val="-4"/>
          <w:sz w:val="28"/>
        </w:rPr>
        <w:t>развитие отраслей агропромышленного комплекса с учетом технической и технологической модернизации, а также стимулирование инвестиционной активности в агропромышленном комплексе;</w:t>
      </w:r>
    </w:p>
    <w:p>
      <w:pPr>
        <w:spacing w:after="0" w:line="252" w:lineRule="auto"/>
        <w:ind w:firstLine="709"/>
        <w:jc w:val="both"/>
        <w:rPr>
          <w:rFonts w:ascii="Times New Roman" w:hAnsi="Times New Roman"/>
          <w:spacing w:val="-4"/>
          <w:sz w:val="28"/>
        </w:rPr>
      </w:pPr>
      <w:r>
        <w:rPr>
          <w:rStyle w:val="1f9"/>
          <w:rFonts w:ascii="Times New Roman" w:hAnsi="Times New Roman"/>
          <w:spacing w:val="-4"/>
          <w:sz w:val="28"/>
        </w:rPr>
        <w:t>создание современной высококачественной образовательной среды для подготовки высококвалифицированных кадров для сельского хозяйства и пищевой промышленности;</w:t>
      </w:r>
    </w:p>
    <w:p>
      <w:pPr>
        <w:spacing w:after="0" w:line="252" w:lineRule="auto"/>
        <w:ind w:firstLine="709"/>
        <w:jc w:val="both"/>
        <w:rPr>
          <w:rFonts w:ascii="Times New Roman" w:hAnsi="Times New Roman"/>
          <w:spacing w:val="-4"/>
          <w:sz w:val="28"/>
        </w:rPr>
      </w:pPr>
      <w:r>
        <w:rPr>
          <w:rStyle w:val="1f9"/>
          <w:rFonts w:ascii="Times New Roman" w:hAnsi="Times New Roman"/>
          <w:spacing w:val="-4"/>
          <w:sz w:val="28"/>
        </w:rPr>
        <w:t xml:space="preserve">реализация Федеральной научно-технической </w:t>
      </w:r>
      <w:hyperlink r:id="rId16" w:history="1">
        <w:r>
          <w:rPr>
            <w:rStyle w:val="1f9"/>
            <w:rFonts w:ascii="Times New Roman" w:hAnsi="Times New Roman"/>
            <w:spacing w:val="-4"/>
            <w:sz w:val="28"/>
          </w:rPr>
          <w:t>программы</w:t>
        </w:r>
      </w:hyperlink>
      <w:r>
        <w:rPr>
          <w:rStyle w:val="1f9"/>
          <w:rFonts w:ascii="Times New Roman" w:hAnsi="Times New Roman"/>
          <w:spacing w:val="-4"/>
          <w:sz w:val="28"/>
        </w:rPr>
        <w:t xml:space="preserve"> развития сельского хозяйства на 2017 – 2030 годы, утвержденной постановлением Правительства Российской Федерации от 25 августа 2017 г. № 996 «Об утверждении Федеральной научно-технической программы развития сельского хозяйства на 2017 – 2030 годы», а также Государственной </w:t>
      </w:r>
      <w:hyperlink r:id="rId17" w:history="1">
        <w:r>
          <w:rPr>
            <w:rStyle w:val="1f9"/>
            <w:rFonts w:ascii="Times New Roman" w:hAnsi="Times New Roman"/>
            <w:spacing w:val="-4"/>
            <w:sz w:val="28"/>
          </w:rPr>
          <w:t>программы</w:t>
        </w:r>
      </w:hyperlink>
      <w:r>
        <w:rPr>
          <w:rStyle w:val="1f9"/>
          <w:rFonts w:ascii="Times New Roman" w:hAnsi="Times New Roman"/>
          <w:spacing w:val="-4"/>
          <w:sz w:val="28"/>
        </w:rPr>
        <w:t xml:space="preserve"> Республики Татарстан "Научно-технологическое развитие Республики Татарстан», утвержденной постановлением Кабинета Министров Республики Татарстан от 27.12.2022 № 1429 «Об утверждении Государственной программы Республики Татарстан «Научно-технологическое развитие Республики Татарстан».</w:t>
      </w:r>
    </w:p>
    <w:p>
      <w:pPr>
        <w:spacing w:after="0" w:line="252" w:lineRule="auto"/>
        <w:ind w:firstLine="567"/>
        <w:jc w:val="both"/>
        <w:rPr>
          <w:rFonts w:ascii="Times New Roman" w:hAnsi="Times New Roman"/>
          <w:spacing w:val="-4"/>
          <w:sz w:val="28"/>
        </w:rPr>
      </w:pPr>
      <w:r>
        <w:rPr>
          <w:rStyle w:val="1f9"/>
          <w:rFonts w:ascii="Times New Roman" w:hAnsi="Times New Roman"/>
          <w:spacing w:val="-4"/>
          <w:sz w:val="28"/>
        </w:rPr>
        <w:t>Совершенствование научно-технического обеспечения отраслей агропромышленного комплекса в рамках государственной программы Республики Татарстан позволит в том числе:</w:t>
      </w:r>
    </w:p>
    <w:p>
      <w:pPr>
        <w:spacing w:after="0" w:line="252" w:lineRule="auto"/>
        <w:ind w:firstLine="709"/>
        <w:jc w:val="both"/>
        <w:rPr>
          <w:rFonts w:ascii="Times New Roman" w:hAnsi="Times New Roman"/>
          <w:spacing w:val="-4"/>
          <w:sz w:val="28"/>
        </w:rPr>
      </w:pPr>
      <w:r>
        <w:rPr>
          <w:rStyle w:val="1f9"/>
          <w:rFonts w:ascii="Times New Roman" w:hAnsi="Times New Roman"/>
          <w:spacing w:val="-4"/>
          <w:sz w:val="28"/>
        </w:rPr>
        <w:t>обеспечить прирост сельскохозяйственной продукции, полученной за счет применения новых технологий возделывания сельскохозяйственных культур отечественной селекции, сортов семян и племенной продукции (материала);</w:t>
      </w:r>
    </w:p>
    <w:p>
      <w:pPr>
        <w:spacing w:after="0" w:line="252" w:lineRule="auto"/>
        <w:ind w:firstLine="709"/>
        <w:jc w:val="both"/>
        <w:rPr>
          <w:rFonts w:ascii="Times New Roman" w:hAnsi="Times New Roman"/>
          <w:spacing w:val="-4"/>
          <w:sz w:val="28"/>
        </w:rPr>
      </w:pPr>
      <w:r>
        <w:rPr>
          <w:rStyle w:val="1f9"/>
          <w:rFonts w:ascii="Times New Roman" w:hAnsi="Times New Roman"/>
          <w:spacing w:val="-4"/>
          <w:sz w:val="28"/>
        </w:rPr>
        <w:t>реализовать условия для развития научной, научно-технической деятельности и получения результатов, необходимых для создания технологий, продукции, товаров и оказания услуг, обеспечивающих независимость и конкурентоспособность отечественного агропромышленного комплекса;</w:t>
      </w:r>
    </w:p>
    <w:p>
      <w:pPr>
        <w:spacing w:after="0" w:line="252" w:lineRule="auto"/>
        <w:ind w:firstLine="709"/>
        <w:jc w:val="both"/>
        <w:rPr>
          <w:rFonts w:ascii="Times New Roman" w:hAnsi="Times New Roman"/>
          <w:spacing w:val="-4"/>
          <w:sz w:val="28"/>
        </w:rPr>
      </w:pPr>
      <w:r>
        <w:rPr>
          <w:rStyle w:val="1f9"/>
          <w:rFonts w:ascii="Times New Roman" w:hAnsi="Times New Roman"/>
          <w:spacing w:val="-4"/>
          <w:sz w:val="28"/>
        </w:rPr>
        <w:t>обеспечить подготовку компетентных кадров для агропромышленного комплекса, способных организовать высокопроизводительное, эффективное и ресурсосберегающее производство в условиях инновационного развития отрасли, экспертного, маркетингового и информационно-аналитического сопровождения агропромышленного комплекса;</w:t>
      </w:r>
    </w:p>
    <w:p>
      <w:pPr>
        <w:spacing w:after="0" w:line="252" w:lineRule="auto"/>
        <w:ind w:firstLine="709"/>
        <w:jc w:val="both"/>
        <w:rPr>
          <w:rFonts w:ascii="Times New Roman" w:hAnsi="Times New Roman"/>
          <w:spacing w:val="-2"/>
          <w:sz w:val="28"/>
        </w:rPr>
      </w:pPr>
      <w:r>
        <w:rPr>
          <w:rStyle w:val="1f9"/>
          <w:rFonts w:ascii="Times New Roman" w:hAnsi="Times New Roman"/>
          <w:spacing w:val="-2"/>
          <w:sz w:val="28"/>
        </w:rPr>
        <w:t>провести трансформацию системы профессиональной подготовки и дополнительного образования кадров для агропромышленного комплекса, ориентированной на быструю адаптацию к требованиям научно-технического прогресса.</w:t>
      </w:r>
    </w:p>
    <w:p>
      <w:pPr>
        <w:spacing w:after="0" w:line="252" w:lineRule="auto"/>
        <w:ind w:firstLine="709"/>
        <w:jc w:val="both"/>
        <w:rPr>
          <w:rFonts w:ascii="Times New Roman" w:hAnsi="Times New Roman"/>
          <w:sz w:val="28"/>
        </w:rPr>
      </w:pPr>
      <w:r>
        <w:rPr>
          <w:rStyle w:val="1f9"/>
          <w:rFonts w:ascii="Times New Roman" w:hAnsi="Times New Roman"/>
          <w:sz w:val="28"/>
        </w:rPr>
        <w:t>Важно обеспечить эффективную реализацию государственной политики по всем направлениям развития агропромышленного комплекса, в том числе в области производства социально значимых продовольственных товаров первой необходимости; виноградарства и виноделия с учетом целей, принципов и направлений государственной политики, а также мер по ее реализации, установленных федеральным законодательством в области виноградарства и виноделия.</w:t>
      </w:r>
    </w:p>
    <w:p>
      <w:pPr>
        <w:spacing w:after="0" w:line="252" w:lineRule="auto"/>
        <w:ind w:firstLine="709"/>
        <w:jc w:val="both"/>
        <w:rPr>
          <w:rStyle w:val="1a"/>
          <w:sz w:val="28"/>
        </w:rPr>
      </w:pPr>
      <w:r>
        <w:rPr>
          <w:rStyle w:val="1a"/>
          <w:rFonts w:ascii="Times New Roman" w:hAnsi="Times New Roman"/>
          <w:sz w:val="28"/>
        </w:rPr>
        <w:t>Задачами по достижению цели 3 «Достижение уровня среднемесячной начисленной заработной платы работников сельского хозяйства (без субъектов малого предпринимательства) в 2030 году –  61 148 рублей» являются:</w:t>
      </w:r>
    </w:p>
    <w:p>
      <w:pPr>
        <w:spacing w:after="0" w:line="252" w:lineRule="auto"/>
        <w:jc w:val="both"/>
        <w:rPr>
          <w:rFonts w:ascii="Times New Roman" w:hAnsi="Times New Roman"/>
          <w:sz w:val="28"/>
        </w:rPr>
      </w:pPr>
      <w:r>
        <w:rPr>
          <w:rStyle w:val="1f9"/>
          <w:rFonts w:ascii="Times New Roman" w:hAnsi="Times New Roman"/>
          <w:sz w:val="28"/>
        </w:rPr>
        <w:t>развитие малого агробизнеса и сельскохозяйственной кооперации;</w:t>
      </w:r>
    </w:p>
    <w:p>
      <w:pPr>
        <w:spacing w:after="0" w:line="252" w:lineRule="auto"/>
        <w:ind w:firstLine="709"/>
        <w:jc w:val="both"/>
        <w:rPr>
          <w:rFonts w:ascii="Times New Roman" w:hAnsi="Times New Roman"/>
          <w:sz w:val="28"/>
        </w:rPr>
      </w:pPr>
      <w:r>
        <w:rPr>
          <w:rStyle w:val="1f9"/>
          <w:rFonts w:ascii="Times New Roman" w:hAnsi="Times New Roman"/>
          <w:sz w:val="28"/>
        </w:rPr>
        <w:t>совершенствование методики учета продукции, производимой хозяйствами населения, в целях обеспечения внутреннего потребления сельскохозяйственной продукции;</w:t>
      </w:r>
    </w:p>
    <w:p>
      <w:pPr>
        <w:spacing w:after="0" w:line="252" w:lineRule="auto"/>
        <w:ind w:firstLine="709"/>
        <w:jc w:val="both"/>
        <w:rPr>
          <w:rFonts w:ascii="Times New Roman" w:hAnsi="Times New Roman"/>
          <w:sz w:val="28"/>
        </w:rPr>
      </w:pPr>
      <w:r>
        <w:rPr>
          <w:rStyle w:val="1f9"/>
          <w:rFonts w:ascii="Times New Roman" w:hAnsi="Times New Roman"/>
          <w:sz w:val="28"/>
        </w:rPr>
        <w:t>обеспечение условий для создания новых субъектов предпринимательства в агропромышленном комплексе и осуществления ими дополнительных видов деятельности в целях увеличения их доходности, в том числе в сфере сельского туризма.</w:t>
      </w:r>
    </w:p>
    <w:p>
      <w:pPr>
        <w:spacing w:after="0" w:line="252" w:lineRule="auto"/>
        <w:ind w:firstLine="709"/>
        <w:jc w:val="both"/>
        <w:rPr>
          <w:rFonts w:ascii="Times New Roman" w:hAnsi="Times New Roman"/>
          <w:sz w:val="28"/>
        </w:rPr>
      </w:pPr>
      <w:r>
        <w:rPr>
          <w:rStyle w:val="1f9"/>
          <w:rFonts w:ascii="Times New Roman" w:hAnsi="Times New Roman"/>
          <w:sz w:val="28"/>
        </w:rPr>
        <w:t>Задачами по достижению цели 4 «Достижение объема экспорта продукции агропромышленного комплекса (в сопоставимых ценах) в размере 0,2872 млрд.долларов США к концу 2024 года» являются:</w:t>
      </w:r>
    </w:p>
    <w:p>
      <w:pPr>
        <w:spacing w:after="0" w:line="252" w:lineRule="auto"/>
        <w:ind w:firstLine="709"/>
        <w:jc w:val="both"/>
        <w:rPr>
          <w:rFonts w:ascii="Times New Roman" w:hAnsi="Times New Roman"/>
          <w:sz w:val="28"/>
        </w:rPr>
      </w:pPr>
      <w:r>
        <w:rPr>
          <w:rStyle w:val="1f9"/>
          <w:rFonts w:ascii="Times New Roman" w:hAnsi="Times New Roman"/>
          <w:sz w:val="28"/>
        </w:rPr>
        <w:t>создание новой товарной массы продукции агропромышленного комплекса и экспортно-ориентированной товаропроводящей инфраструктуры;</w:t>
      </w:r>
    </w:p>
    <w:p>
      <w:pPr>
        <w:spacing w:after="0" w:line="252" w:lineRule="auto"/>
        <w:ind w:firstLine="851"/>
        <w:jc w:val="both"/>
        <w:rPr>
          <w:rFonts w:ascii="Times New Roman" w:hAnsi="Times New Roman"/>
          <w:sz w:val="28"/>
        </w:rPr>
      </w:pPr>
      <w:r>
        <w:rPr>
          <w:rStyle w:val="1f9"/>
          <w:rFonts w:ascii="Times New Roman" w:hAnsi="Times New Roman"/>
          <w:sz w:val="28"/>
        </w:rPr>
        <w:t>наращивание перерабатывающих мощностей;</w:t>
      </w:r>
    </w:p>
    <w:p>
      <w:pPr>
        <w:spacing w:after="0" w:line="252" w:lineRule="auto"/>
        <w:ind w:firstLine="851"/>
        <w:jc w:val="both"/>
        <w:rPr>
          <w:rFonts w:ascii="Times New Roman" w:hAnsi="Times New Roman"/>
          <w:sz w:val="28"/>
        </w:rPr>
      </w:pPr>
      <w:r>
        <w:rPr>
          <w:rStyle w:val="1f9"/>
          <w:rFonts w:ascii="Times New Roman" w:hAnsi="Times New Roman"/>
          <w:sz w:val="28"/>
        </w:rPr>
        <w:t>создание новых товарных направлений и групп;</w:t>
      </w:r>
    </w:p>
    <w:p>
      <w:pPr>
        <w:spacing w:after="0" w:line="252" w:lineRule="auto"/>
        <w:ind w:firstLine="851"/>
        <w:jc w:val="both"/>
        <w:rPr>
          <w:rFonts w:ascii="Times New Roman" w:hAnsi="Times New Roman"/>
          <w:sz w:val="28"/>
        </w:rPr>
      </w:pPr>
      <w:r>
        <w:rPr>
          <w:rStyle w:val="1f9"/>
          <w:rFonts w:ascii="Times New Roman" w:hAnsi="Times New Roman"/>
          <w:sz w:val="28"/>
        </w:rPr>
        <w:t>реализация мероприятий по обеспечению поддержки продвижения экспорта сырья и продукции агропромышленного комплекса.</w:t>
      </w:r>
    </w:p>
    <w:p>
      <w:pPr>
        <w:widowControl w:val="0"/>
        <w:tabs>
          <w:tab w:val="left" w:pos="851"/>
          <w:tab w:val="left" w:pos="993"/>
          <w:tab w:val="left" w:pos="1276"/>
        </w:tabs>
        <w:spacing w:after="0" w:line="252" w:lineRule="auto"/>
        <w:ind w:firstLine="709"/>
        <w:jc w:val="both"/>
        <w:rPr>
          <w:rFonts w:ascii="Times New Roman" w:hAnsi="Times New Roman"/>
          <w:sz w:val="28"/>
        </w:rPr>
      </w:pPr>
    </w:p>
    <w:p>
      <w:pPr>
        <w:widowControl w:val="0"/>
        <w:tabs>
          <w:tab w:val="left" w:pos="851"/>
          <w:tab w:val="left" w:pos="993"/>
          <w:tab w:val="left" w:pos="1276"/>
        </w:tabs>
        <w:spacing w:after="0" w:line="240" w:lineRule="auto"/>
        <w:jc w:val="both"/>
        <w:rPr>
          <w:rFonts w:ascii="Times New Roman" w:hAnsi="Times New Roman"/>
          <w:sz w:val="28"/>
        </w:rPr>
      </w:pPr>
    </w:p>
    <w:p>
      <w:pPr>
        <w:sectPr>
          <w:pgSz w:w="11906" w:h="16838"/>
          <w:pgMar w:top="1134" w:right="567" w:bottom="1134" w:left="1134" w:header="709" w:footer="709" w:gutter="0"/>
          <w:pgNumType w:start="1"/>
          <w:cols w:space="720"/>
        </w:sectPr>
      </w:pPr>
    </w:p>
    <w:p>
      <w:pPr>
        <w:widowControl w:val="0"/>
        <w:spacing w:after="0" w:line="240" w:lineRule="auto"/>
        <w:jc w:val="center"/>
        <w:rPr>
          <w:rFonts w:ascii="Times New Roman" w:hAnsi="Times New Roman"/>
          <w:sz w:val="28"/>
        </w:rPr>
      </w:pPr>
      <w:r>
        <w:rPr>
          <w:rFonts w:ascii="Times New Roman" w:hAnsi="Times New Roman"/>
          <w:sz w:val="28"/>
        </w:rPr>
        <w:t>Паспорт</w:t>
      </w:r>
    </w:p>
    <w:p>
      <w:pPr>
        <w:widowControl w:val="0"/>
        <w:spacing w:after="0" w:line="240" w:lineRule="auto"/>
        <w:jc w:val="center"/>
        <w:rPr>
          <w:rFonts w:ascii="Times New Roman" w:hAnsi="Times New Roman"/>
          <w:sz w:val="28"/>
        </w:rPr>
      </w:pPr>
      <w:r>
        <w:rPr>
          <w:rFonts w:ascii="Times New Roman" w:hAnsi="Times New Roman"/>
          <w:sz w:val="28"/>
        </w:rPr>
        <w:t xml:space="preserve">государственной программы Республики Татарстан </w:t>
      </w:r>
    </w:p>
    <w:p>
      <w:pPr>
        <w:widowControl w:val="0"/>
        <w:spacing w:after="0" w:line="240" w:lineRule="auto"/>
        <w:jc w:val="center"/>
        <w:rPr>
          <w:rFonts w:ascii="Times New Roman" w:hAnsi="Times New Roman"/>
          <w:sz w:val="28"/>
        </w:rPr>
      </w:pPr>
      <w:r>
        <w:rPr>
          <w:rFonts w:ascii="Times New Roman" w:hAnsi="Times New Roman"/>
          <w:sz w:val="28"/>
        </w:rPr>
        <w:t xml:space="preserve">«Развитие сельского хозяйства и регулирование рынков сельскохозяйственной продукции, сырья и продовольствия </w:t>
      </w:r>
    </w:p>
    <w:p>
      <w:pPr>
        <w:widowControl w:val="0"/>
        <w:spacing w:after="0" w:line="240" w:lineRule="auto"/>
        <w:jc w:val="center"/>
        <w:rPr>
          <w:rFonts w:ascii="Times New Roman" w:hAnsi="Times New Roman"/>
          <w:sz w:val="28"/>
        </w:rPr>
      </w:pPr>
      <w:r>
        <w:rPr>
          <w:rFonts w:ascii="Times New Roman" w:hAnsi="Times New Roman"/>
          <w:sz w:val="28"/>
        </w:rPr>
        <w:t>в Республике Татарстан»</w:t>
      </w:r>
    </w:p>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1. Основные положения</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68"/>
        <w:gridCol w:w="9471"/>
      </w:tblGrid>
      <w:tr>
        <w:trPr>
          <w:trHeight w:val="20"/>
        </w:trPr>
        <w:tc>
          <w:tcPr>
            <w:tcW w:w="5668" w:type="dxa"/>
          </w:tcPr>
          <w:p>
            <w:pPr>
              <w:spacing w:line="228" w:lineRule="auto"/>
              <w:jc w:val="both"/>
              <w:rPr>
                <w:rFonts w:ascii="Times New Roman" w:hAnsi="Times New Roman"/>
              </w:rPr>
            </w:pPr>
            <w:r>
              <w:rPr>
                <w:rFonts w:ascii="Times New Roman" w:hAnsi="Times New Roman"/>
              </w:rPr>
              <w:t>Куратор государственной программы Республики Татарстан</w:t>
            </w:r>
          </w:p>
        </w:tc>
        <w:tc>
          <w:tcPr>
            <w:tcW w:w="9471" w:type="dxa"/>
          </w:tcPr>
          <w:p>
            <w:pPr>
              <w:spacing w:line="228" w:lineRule="auto"/>
              <w:jc w:val="both"/>
              <w:rPr>
                <w:rFonts w:ascii="Times New Roman" w:hAnsi="Times New Roman"/>
                <w:i/>
              </w:rPr>
            </w:pPr>
            <w:r>
              <w:rPr>
                <w:rFonts w:ascii="Times New Roman" w:hAnsi="Times New Roman"/>
              </w:rPr>
              <w:t>Зяббаров Марат Азатович – 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68" w:type="dxa"/>
          </w:tcPr>
          <w:p>
            <w:pPr>
              <w:spacing w:line="228" w:lineRule="auto"/>
              <w:jc w:val="both"/>
              <w:rPr>
                <w:rFonts w:ascii="Times New Roman" w:hAnsi="Times New Roman"/>
                <w:spacing w:val="-2"/>
              </w:rPr>
            </w:pPr>
            <w:r>
              <w:rPr>
                <w:rFonts w:ascii="Times New Roman" w:hAnsi="Times New Roman"/>
                <w:spacing w:val="-2"/>
              </w:rPr>
              <w:t>Ответственный исполнитель государственной программы Республики Татарстан</w:t>
            </w:r>
          </w:p>
        </w:tc>
        <w:tc>
          <w:tcPr>
            <w:tcW w:w="9471" w:type="dxa"/>
          </w:tcPr>
          <w:p>
            <w:pPr>
              <w:spacing w:line="228" w:lineRule="auto"/>
              <w:jc w:val="both"/>
              <w:rPr>
                <w:rFonts w:ascii="Times New Roman" w:hAnsi="Times New Roman"/>
              </w:rPr>
            </w:pPr>
            <w:r>
              <w:rPr>
                <w:rFonts w:ascii="Times New Roman" w:hAnsi="Times New Roman"/>
              </w:rPr>
              <w:t>Министерство сельского хозяйства и продовольствия Республики Татарстан</w:t>
            </w:r>
          </w:p>
        </w:tc>
      </w:tr>
      <w:tr>
        <w:trPr>
          <w:trHeight w:val="20"/>
        </w:trPr>
        <w:tc>
          <w:tcPr>
            <w:tcW w:w="5668" w:type="dxa"/>
          </w:tcPr>
          <w:p>
            <w:pPr>
              <w:spacing w:line="228" w:lineRule="auto"/>
              <w:jc w:val="both"/>
              <w:rPr>
                <w:rFonts w:ascii="Times New Roman" w:hAnsi="Times New Roman"/>
              </w:rPr>
            </w:pPr>
            <w:r>
              <w:rPr>
                <w:rFonts w:ascii="Times New Roman" w:hAnsi="Times New Roman"/>
              </w:rPr>
              <w:t>Период реализации государственной программы Республики Татарстан</w:t>
            </w:r>
          </w:p>
        </w:tc>
        <w:tc>
          <w:tcPr>
            <w:tcW w:w="9471" w:type="dxa"/>
          </w:tcPr>
          <w:p>
            <w:pPr>
              <w:spacing w:line="228" w:lineRule="auto"/>
              <w:jc w:val="both"/>
              <w:rPr>
                <w:rFonts w:ascii="Times New Roman" w:hAnsi="Times New Roman"/>
              </w:rPr>
            </w:pPr>
            <w:r>
              <w:rPr>
                <w:rFonts w:ascii="Times New Roman" w:hAnsi="Times New Roman"/>
              </w:rPr>
              <w:t>I этап: 2013 – 2023 годы;</w:t>
            </w:r>
          </w:p>
          <w:p>
            <w:pPr>
              <w:spacing w:line="228" w:lineRule="auto"/>
              <w:jc w:val="both"/>
              <w:rPr>
                <w:rFonts w:ascii="Times New Roman" w:hAnsi="Times New Roman"/>
              </w:rPr>
            </w:pPr>
            <w:r>
              <w:rPr>
                <w:rFonts w:ascii="Times New Roman" w:hAnsi="Times New Roman"/>
              </w:rPr>
              <w:t>II этап: 2024 – 2030 годы</w:t>
            </w:r>
          </w:p>
        </w:tc>
      </w:tr>
      <w:tr>
        <w:trPr>
          <w:trHeight w:val="20"/>
        </w:trPr>
        <w:tc>
          <w:tcPr>
            <w:tcW w:w="5668" w:type="dxa"/>
            <w:vMerge w:val="restart"/>
          </w:tcPr>
          <w:p>
            <w:pPr>
              <w:spacing w:line="228" w:lineRule="auto"/>
              <w:jc w:val="both"/>
              <w:rPr>
                <w:rFonts w:ascii="Times New Roman" w:hAnsi="Times New Roman"/>
              </w:rPr>
            </w:pPr>
            <w:r>
              <w:rPr>
                <w:rFonts w:ascii="Times New Roman" w:hAnsi="Times New Roman"/>
              </w:rPr>
              <w:t>Цели государственной программы Республики Татарстан</w:t>
            </w:r>
          </w:p>
        </w:tc>
        <w:tc>
          <w:tcPr>
            <w:tcW w:w="9471" w:type="dxa"/>
          </w:tcPr>
          <w:p>
            <w:pPr>
              <w:spacing w:line="228" w:lineRule="auto"/>
              <w:jc w:val="both"/>
              <w:rPr>
                <w:rFonts w:ascii="Times New Roman" w:hAnsi="Times New Roman"/>
              </w:rPr>
            </w:pPr>
            <w:r>
              <w:rPr>
                <w:rFonts w:ascii="Times New Roman" w:hAnsi="Times New Roman"/>
              </w:rPr>
              <w:t>Достижение значения индекса производства продукции сельского хозяйства (в сопоставимых ценах) в 2030 году в объеме 115,9 процента от уровня 2020 года</w:t>
            </w:r>
          </w:p>
        </w:tc>
      </w:tr>
      <w:tr>
        <w:trPr>
          <w:trHeight w:val="20"/>
        </w:trPr>
        <w:tc>
          <w:tcPr>
            <w:tcW w:w="5668" w:type="dxa"/>
            <w:vMerge/>
          </w:tcPr>
          <w:p/>
        </w:tc>
        <w:tc>
          <w:tcPr>
            <w:tcW w:w="9471" w:type="dxa"/>
          </w:tcPr>
          <w:p>
            <w:pPr>
              <w:spacing w:line="228" w:lineRule="auto"/>
              <w:jc w:val="both"/>
              <w:rPr>
                <w:rFonts w:ascii="Times New Roman" w:hAnsi="Times New Roman"/>
              </w:rPr>
            </w:pPr>
            <w:r>
              <w:rPr>
                <w:rFonts w:ascii="Times New Roman" w:hAnsi="Times New Roman"/>
              </w:rPr>
              <w:t>Достижение значения индекса производства пищевых продуктов (в сопоставимых ценах) в 2030 году в объеме 148,6 процента от уровня 2020 года</w:t>
            </w:r>
          </w:p>
        </w:tc>
      </w:tr>
      <w:tr>
        <w:trPr>
          <w:trHeight w:val="20"/>
        </w:trPr>
        <w:tc>
          <w:tcPr>
            <w:tcW w:w="5668" w:type="dxa"/>
            <w:vMerge/>
          </w:tcPr>
          <w:p/>
        </w:tc>
        <w:tc>
          <w:tcPr>
            <w:tcW w:w="9471" w:type="dxa"/>
          </w:tcPr>
          <w:p>
            <w:pPr>
              <w:spacing w:line="228" w:lineRule="auto"/>
              <w:jc w:val="both"/>
              <w:rPr>
                <w:rFonts w:ascii="Times New Roman" w:hAnsi="Times New Roman"/>
              </w:rPr>
            </w:pPr>
            <w:r>
              <w:rPr>
                <w:rFonts w:ascii="Times New Roman" w:hAnsi="Times New Roman"/>
              </w:rPr>
              <w:t>Достижение уровня среднемесячной начисленной заработной платы работников сельского хозяйства (без субъектов малого предпринимательства) в 2030 году – 61 148 рублей</w:t>
            </w:r>
          </w:p>
        </w:tc>
      </w:tr>
      <w:tr>
        <w:trPr>
          <w:trHeight w:val="20"/>
        </w:trPr>
        <w:tc>
          <w:tcPr>
            <w:tcW w:w="5668" w:type="dxa"/>
            <w:vMerge/>
          </w:tcPr>
          <w:p/>
        </w:tc>
        <w:tc>
          <w:tcPr>
            <w:tcW w:w="9471" w:type="dxa"/>
          </w:tcPr>
          <w:p>
            <w:pPr>
              <w:spacing w:line="228" w:lineRule="auto"/>
              <w:jc w:val="both"/>
              <w:rPr>
                <w:rFonts w:ascii="Times New Roman" w:hAnsi="Times New Roman"/>
              </w:rPr>
            </w:pPr>
            <w:r>
              <w:rPr>
                <w:rFonts w:ascii="Times New Roman" w:hAnsi="Times New Roman"/>
              </w:rPr>
              <w:t>Достижение объема экспорта продукции агропромышленного комплекса (в сопоставимых ценах) в размере 0,2872 млрд.долларов США к концу 2024 года</w:t>
            </w:r>
          </w:p>
        </w:tc>
      </w:tr>
      <w:tr>
        <w:trPr>
          <w:trHeight w:val="20"/>
        </w:trPr>
        <w:tc>
          <w:tcPr>
            <w:tcW w:w="5668" w:type="dxa"/>
          </w:tcPr>
          <w:p>
            <w:pPr>
              <w:spacing w:line="228" w:lineRule="auto"/>
              <w:jc w:val="both"/>
              <w:rPr>
                <w:rFonts w:ascii="Times New Roman" w:hAnsi="Times New Roman"/>
              </w:rPr>
            </w:pPr>
            <w:r>
              <w:rPr>
                <w:rFonts w:ascii="Times New Roman" w:hAnsi="Times New Roman"/>
              </w:rPr>
              <w:t>Объемы финансового обеспечения за весь период реализации государственной программы Республики Татарстан</w:t>
            </w:r>
          </w:p>
        </w:tc>
        <w:tc>
          <w:tcPr>
            <w:tcW w:w="9471" w:type="dxa"/>
          </w:tcPr>
          <w:p>
            <w:pPr>
              <w:spacing w:line="228" w:lineRule="auto"/>
              <w:jc w:val="both"/>
              <w:rPr>
                <w:rFonts w:ascii="Times New Roman" w:hAnsi="Times New Roman"/>
              </w:rPr>
            </w:pPr>
            <w:r>
              <w:rPr>
                <w:rFonts w:ascii="Times New Roman" w:hAnsi="Times New Roman"/>
              </w:rPr>
              <w:t>I этап: 226 706 289,7 тыс.рублей;</w:t>
            </w:r>
          </w:p>
          <w:p>
            <w:pPr>
              <w:spacing w:line="228" w:lineRule="auto"/>
              <w:jc w:val="both"/>
              <w:rPr>
                <w:rFonts w:ascii="Times New Roman" w:hAnsi="Times New Roman"/>
                <w:i/>
              </w:rPr>
            </w:pPr>
            <w:r>
              <w:rPr>
                <w:rFonts w:ascii="Times New Roman" w:hAnsi="Times New Roman"/>
              </w:rPr>
              <w:t>II этап: 65 217 746,3</w:t>
            </w:r>
            <w:r>
              <w:rPr>
                <w:rFonts w:ascii="Times New Roman" w:hAnsi="Times New Roman"/>
                <w:color w:val="000000" w:themeColor="text1"/>
              </w:rPr>
              <w:t xml:space="preserve"> </w:t>
            </w:r>
            <w:r>
              <w:rPr>
                <w:rFonts w:ascii="Times New Roman" w:hAnsi="Times New Roman"/>
              </w:rPr>
              <w:t>тыс.рублей (2024 – 2027 годы)</w:t>
            </w:r>
          </w:p>
        </w:tc>
      </w:tr>
      <w:tr>
        <w:trPr>
          <w:trHeight w:val="20"/>
        </w:trPr>
        <w:tc>
          <w:tcPr>
            <w:tcW w:w="5668" w:type="dxa"/>
          </w:tcPr>
          <w:p>
            <w:pPr>
              <w:spacing w:line="228" w:lineRule="auto"/>
              <w:jc w:val="both"/>
              <w:rPr>
                <w:rFonts w:ascii="Times New Roman" w:hAnsi="Times New Roman"/>
              </w:rPr>
            </w:pPr>
            <w:r>
              <w:rPr>
                <w:rFonts w:ascii="Times New Roman" w:hAnsi="Times New Roman"/>
              </w:rPr>
              <w:t>Связь с национальными целями развития Российской Федерации, целями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Стратегия-2030), государственной программой Российской Федерации, государственной программой Республики Татарстан</w:t>
            </w:r>
          </w:p>
        </w:tc>
        <w:tc>
          <w:tcPr>
            <w:tcW w:w="9471" w:type="dxa"/>
          </w:tcPr>
          <w:p>
            <w:pPr>
              <w:spacing w:line="228" w:lineRule="auto"/>
              <w:jc w:val="both"/>
              <w:rPr>
                <w:rFonts w:ascii="Times New Roman" w:hAnsi="Times New Roman"/>
              </w:rPr>
            </w:pPr>
            <w:r>
              <w:rPr>
                <w:rFonts w:ascii="Times New Roman" w:hAnsi="Times New Roman"/>
              </w:rPr>
              <w:t>Реализация государственной программы Республики Татарстан будет непосредственно направлена на достижение:</w:t>
            </w:r>
          </w:p>
          <w:p>
            <w:pPr>
              <w:spacing w:line="228" w:lineRule="auto"/>
              <w:jc w:val="both"/>
              <w:rPr>
                <w:rFonts w:ascii="Times New Roman" w:hAnsi="Times New Roman"/>
              </w:rPr>
            </w:pPr>
            <w:r>
              <w:rPr>
                <w:rFonts w:ascii="Times New Roman" w:hAnsi="Times New Roman"/>
              </w:rPr>
              <w:t>1) национальной цели развития Российской Федерации на период до 2030 года «Достойный, эффективный труд и успешное предпринимательство»: обеспечение темпа роста валового внутреннего продукта страны выше среднемирового при сохранении макроэкономической стабильности; обеспечение темпа устойчивого роста доходов населения и уровня пенсионного обеспечения не ниже инфляции; реальный рост экспорта несырьевых неэнергетических товаров не менее 70 процентов по сравнению с показателем 2020 года; увеличение численности занятых в сфере малого и среднего предпринимательства, включая индивидуальных предпринимателей и самозанятых, до 25 млн.человек;</w:t>
            </w:r>
          </w:p>
          <w:p>
            <w:pPr>
              <w:spacing w:line="228" w:lineRule="auto"/>
              <w:jc w:val="both"/>
              <w:rPr>
                <w:rFonts w:ascii="Times New Roman" w:hAnsi="Times New Roman"/>
              </w:rPr>
            </w:pPr>
            <w:r>
              <w:rPr>
                <w:rFonts w:ascii="Times New Roman" w:hAnsi="Times New Roman"/>
              </w:rPr>
              <w:t>2) семи стратегических целей Республики Татарстан: «Человеческий капитал», «Пространство, реальный капитал», «Рынки», «Институты», «Инновации и информация», «Природные ресурсы», «Финансовый капитал»;</w:t>
            </w:r>
          </w:p>
          <w:p>
            <w:pPr>
              <w:spacing w:line="228" w:lineRule="auto"/>
              <w:jc w:val="both"/>
              <w:rPr>
                <w:rFonts w:ascii="Times New Roman" w:hAnsi="Times New Roman"/>
              </w:rPr>
            </w:pPr>
            <w:r>
              <w:rPr>
                <w:rFonts w:ascii="Times New Roman" w:hAnsi="Times New Roman"/>
              </w:rPr>
              <w:t>3) продовольственной безопасности Российской Федерации: достижение показателей «зерна – не менее 95 процентов, сахара – не менее 90 процентов, растительного масла – не менее 90 процентов, мяса и мясопродуктов (в пересчете на мясо) – не менее 85 процентов, молока и молокопродуктов   (в пересчете на молоко) – не менее 90 процентов, рыбы и рыбопродуктов (в живом весе – весе сырца) – не менее 85 процентов, картофеля – не менее 95 процентов, овощей и бахчевых – не менее 90 процентов, фруктов и ягод – не менее 60 процентов, семян основных сельскохозяйственных культур отечественной селекции – не менее 75 процентов, соли пищевой – не менее 85 процентов»;</w:t>
            </w:r>
          </w:p>
          <w:p>
            <w:pPr>
              <w:spacing w:line="228" w:lineRule="auto"/>
              <w:jc w:val="both"/>
              <w:rPr>
                <w:rFonts w:ascii="Times New Roman" w:hAnsi="Times New Roman"/>
              </w:rPr>
            </w:pPr>
            <w:r>
              <w:rPr>
                <w:rFonts w:ascii="Times New Roman" w:hAnsi="Times New Roman"/>
              </w:rPr>
              <w:t>4) продовольственной безопасности Республики Татарстан»: достижение показателей «зерна – не менее 95 процентов, сахара – не менее 80 процентов, растительного масла – не менее 80 процентов, мяса и мясопродуктов (в пересчете на мясо) – не менее 85 процентов, молока и молокопродуктов  (в пересчете на молоко) – не менее 90 процентов, картофеля – не менее 95 процентов».</w:t>
            </w:r>
          </w:p>
          <w:p>
            <w:pPr>
              <w:spacing w:line="228" w:lineRule="auto"/>
              <w:jc w:val="both"/>
              <w:rPr>
                <w:rFonts w:ascii="Times New Roman" w:hAnsi="Times New Roman"/>
              </w:rPr>
            </w:pPr>
            <w:r>
              <w:rPr>
                <w:rFonts w:ascii="Times New Roman" w:hAnsi="Times New Roman"/>
              </w:rPr>
              <w:t xml:space="preserve">Государственная программа Республики Татарстан разработана с учетом параметров: </w:t>
            </w:r>
          </w:p>
          <w:p>
            <w:pPr>
              <w:spacing w:line="228" w:lineRule="auto"/>
              <w:jc w:val="both"/>
              <w:rPr>
                <w:rFonts w:ascii="Times New Roman" w:hAnsi="Times New Roman"/>
              </w:rPr>
            </w:pPr>
            <w:r>
              <w:rPr>
                <w:rFonts w:ascii="Times New Roman" w:hAnsi="Times New Roman"/>
              </w:rPr>
              <w:t xml:space="preserve">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w:t>
            </w:r>
          </w:p>
          <w:p>
            <w:pPr>
              <w:spacing w:line="228" w:lineRule="auto"/>
              <w:jc w:val="both"/>
              <w:rPr>
                <w:rFonts w:ascii="Times New Roman" w:hAnsi="Times New Roman"/>
              </w:rPr>
            </w:pPr>
            <w:r>
              <w:rPr>
                <w:rFonts w:ascii="Times New Roman" w:hAnsi="Times New Roman"/>
              </w:rPr>
              <w:t>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p>
          <w:p>
            <w:pPr>
              <w:spacing w:line="228" w:lineRule="auto"/>
              <w:jc w:val="both"/>
              <w:rPr>
                <w:rFonts w:ascii="Times New Roman" w:hAnsi="Times New Roman"/>
              </w:rPr>
            </w:pPr>
            <w:r>
              <w:rPr>
                <w:rFonts w:ascii="Times New Roman" w:hAnsi="Times New Roman"/>
              </w:rPr>
              <w:t>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2. Показатели государственной программы Республики Татарстан</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1"/>
        <w:gridCol w:w="1416"/>
        <w:gridCol w:w="847"/>
        <w:gridCol w:w="1140"/>
        <w:gridCol w:w="993"/>
        <w:gridCol w:w="850"/>
        <w:gridCol w:w="793"/>
        <w:gridCol w:w="772"/>
        <w:gridCol w:w="735"/>
        <w:gridCol w:w="741"/>
        <w:gridCol w:w="786"/>
        <w:gridCol w:w="1418"/>
        <w:gridCol w:w="992"/>
        <w:gridCol w:w="1418"/>
        <w:gridCol w:w="992"/>
        <w:gridCol w:w="850"/>
      </w:tblGrid>
      <w:tr>
        <w:trPr>
          <w:trHeight w:val="20"/>
        </w:trPr>
        <w:tc>
          <w:tcPr>
            <w:tcW w:w="561"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w:t>
            </w:r>
          </w:p>
          <w:p>
            <w:pPr>
              <w:spacing w:line="228" w:lineRule="auto"/>
              <w:jc w:val="center"/>
              <w:rPr>
                <w:rFonts w:ascii="Times New Roman" w:hAnsi="Times New Roman"/>
                <w:sz w:val="20"/>
              </w:rPr>
            </w:pPr>
            <w:r>
              <w:rPr>
                <w:rFonts w:ascii="Times New Roman" w:hAnsi="Times New Roman"/>
                <w:sz w:val="20"/>
              </w:rPr>
              <w:t>п/п</w:t>
            </w:r>
          </w:p>
        </w:tc>
        <w:tc>
          <w:tcPr>
            <w:tcW w:w="1416"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Наименование показателя</w:t>
            </w:r>
          </w:p>
        </w:tc>
        <w:tc>
          <w:tcPr>
            <w:tcW w:w="847"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Уровень показателя</w:t>
            </w:r>
          </w:p>
        </w:tc>
        <w:tc>
          <w:tcPr>
            <w:tcW w:w="1140"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Признак возрастания / убывания</w:t>
            </w:r>
          </w:p>
        </w:tc>
        <w:tc>
          <w:tcPr>
            <w:tcW w:w="993"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Единица измерения (по ОКЕИ)</w:t>
            </w:r>
          </w:p>
        </w:tc>
        <w:tc>
          <w:tcPr>
            <w:tcW w:w="1643" w:type="dxa"/>
            <w:gridSpan w:val="2"/>
            <w:tcBorders>
              <w:bottom w:val="single" w:sz="4" w:space="0" w:color="000000"/>
            </w:tcBorders>
          </w:tcPr>
          <w:p>
            <w:pPr>
              <w:spacing w:line="228" w:lineRule="auto"/>
              <w:jc w:val="center"/>
              <w:rPr>
                <w:rFonts w:ascii="Times New Roman" w:hAnsi="Times New Roman"/>
                <w:sz w:val="20"/>
              </w:rPr>
            </w:pPr>
            <w:r>
              <w:rPr>
                <w:rFonts w:ascii="Times New Roman" w:hAnsi="Times New Roman"/>
                <w:sz w:val="20"/>
              </w:rPr>
              <w:t>Базовое значение</w:t>
            </w:r>
          </w:p>
        </w:tc>
        <w:tc>
          <w:tcPr>
            <w:tcW w:w="3034" w:type="dxa"/>
            <w:gridSpan w:val="4"/>
            <w:tcBorders>
              <w:bottom w:val="single" w:sz="4" w:space="0" w:color="000000"/>
            </w:tcBorders>
          </w:tcPr>
          <w:p>
            <w:pPr>
              <w:spacing w:line="228" w:lineRule="auto"/>
              <w:jc w:val="center"/>
              <w:rPr>
                <w:rFonts w:ascii="Times New Roman" w:hAnsi="Times New Roman"/>
                <w:sz w:val="20"/>
              </w:rPr>
            </w:pPr>
            <w:r>
              <w:rPr>
                <w:rFonts w:ascii="Times New Roman" w:hAnsi="Times New Roman"/>
                <w:sz w:val="20"/>
              </w:rPr>
              <w:t>Значение показателя по годам</w:t>
            </w:r>
          </w:p>
        </w:tc>
        <w:tc>
          <w:tcPr>
            <w:tcW w:w="1418"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Документ</w:t>
            </w:r>
          </w:p>
        </w:tc>
        <w:tc>
          <w:tcPr>
            <w:tcW w:w="992"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Ответственный за достижение показателя</w:t>
            </w:r>
          </w:p>
        </w:tc>
        <w:tc>
          <w:tcPr>
            <w:tcW w:w="1418"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Связь с показателями национальных целей, целей Стратегии-2030</w:t>
            </w:r>
          </w:p>
        </w:tc>
        <w:tc>
          <w:tcPr>
            <w:tcW w:w="992"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Признак реализации в муниципальном образовании</w:t>
            </w:r>
          </w:p>
        </w:tc>
        <w:tc>
          <w:tcPr>
            <w:tcW w:w="850"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Информационная система</w:t>
            </w:r>
          </w:p>
        </w:tc>
      </w:tr>
      <w:tr>
        <w:trPr>
          <w:trHeight w:val="20"/>
        </w:trPr>
        <w:tc>
          <w:tcPr>
            <w:tcW w:w="561" w:type="dxa"/>
            <w:vMerge/>
            <w:tcBorders>
              <w:bottom w:val="nil"/>
            </w:tcBorders>
          </w:tcPr>
          <w:p/>
        </w:tc>
        <w:tc>
          <w:tcPr>
            <w:tcW w:w="1416" w:type="dxa"/>
            <w:vMerge/>
            <w:tcBorders>
              <w:bottom w:val="nil"/>
            </w:tcBorders>
          </w:tcPr>
          <w:p/>
        </w:tc>
        <w:tc>
          <w:tcPr>
            <w:tcW w:w="847" w:type="dxa"/>
            <w:vMerge/>
            <w:tcBorders>
              <w:bottom w:val="nil"/>
            </w:tcBorders>
          </w:tcPr>
          <w:p/>
        </w:tc>
        <w:tc>
          <w:tcPr>
            <w:tcW w:w="1140" w:type="dxa"/>
            <w:vMerge/>
            <w:tcBorders>
              <w:bottom w:val="nil"/>
            </w:tcBorders>
          </w:tcPr>
          <w:p/>
        </w:tc>
        <w:tc>
          <w:tcPr>
            <w:tcW w:w="993" w:type="dxa"/>
            <w:vMerge/>
            <w:tcBorders>
              <w:bottom w:val="nil"/>
            </w:tcBorders>
          </w:tcPr>
          <w:p/>
        </w:tc>
        <w:tc>
          <w:tcPr>
            <w:tcW w:w="850" w:type="dxa"/>
            <w:tcBorders>
              <w:bottom w:val="nil"/>
            </w:tcBorders>
          </w:tcPr>
          <w:p>
            <w:pPr>
              <w:spacing w:line="228" w:lineRule="auto"/>
              <w:jc w:val="center"/>
              <w:rPr>
                <w:rFonts w:ascii="Times New Roman" w:hAnsi="Times New Roman"/>
                <w:sz w:val="20"/>
              </w:rPr>
            </w:pPr>
            <w:r>
              <w:rPr>
                <w:rFonts w:ascii="Times New Roman" w:hAnsi="Times New Roman"/>
                <w:sz w:val="20"/>
              </w:rPr>
              <w:t>значение</w:t>
            </w:r>
          </w:p>
        </w:tc>
        <w:tc>
          <w:tcPr>
            <w:tcW w:w="793" w:type="dxa"/>
            <w:tcBorders>
              <w:bottom w:val="nil"/>
            </w:tcBorders>
          </w:tcPr>
          <w:p>
            <w:pPr>
              <w:spacing w:line="228" w:lineRule="auto"/>
              <w:jc w:val="center"/>
              <w:rPr>
                <w:rFonts w:ascii="Times New Roman" w:hAnsi="Times New Roman"/>
                <w:sz w:val="20"/>
              </w:rPr>
            </w:pPr>
            <w:r>
              <w:rPr>
                <w:rFonts w:ascii="Times New Roman" w:hAnsi="Times New Roman"/>
                <w:sz w:val="20"/>
              </w:rPr>
              <w:t>год</w:t>
            </w:r>
          </w:p>
        </w:tc>
        <w:tc>
          <w:tcPr>
            <w:tcW w:w="772" w:type="dxa"/>
            <w:tcBorders>
              <w:bottom w:val="nil"/>
            </w:tcBorders>
          </w:tcPr>
          <w:p>
            <w:pPr>
              <w:spacing w:line="228" w:lineRule="auto"/>
              <w:jc w:val="center"/>
              <w:rPr>
                <w:rFonts w:ascii="Times New Roman" w:hAnsi="Times New Roman"/>
                <w:sz w:val="20"/>
              </w:rPr>
            </w:pPr>
            <w:r>
              <w:rPr>
                <w:rFonts w:ascii="Times New Roman" w:hAnsi="Times New Roman"/>
                <w:sz w:val="20"/>
              </w:rPr>
              <w:t>2024</w:t>
            </w:r>
          </w:p>
        </w:tc>
        <w:tc>
          <w:tcPr>
            <w:tcW w:w="735" w:type="dxa"/>
            <w:tcBorders>
              <w:bottom w:val="nil"/>
            </w:tcBorders>
          </w:tcPr>
          <w:p>
            <w:pPr>
              <w:spacing w:line="228" w:lineRule="auto"/>
              <w:jc w:val="center"/>
              <w:rPr>
                <w:rFonts w:ascii="Times New Roman" w:hAnsi="Times New Roman"/>
                <w:sz w:val="20"/>
              </w:rPr>
            </w:pPr>
            <w:r>
              <w:rPr>
                <w:rFonts w:ascii="Times New Roman" w:hAnsi="Times New Roman"/>
                <w:sz w:val="20"/>
              </w:rPr>
              <w:t>2025</w:t>
            </w:r>
          </w:p>
        </w:tc>
        <w:tc>
          <w:tcPr>
            <w:tcW w:w="741" w:type="dxa"/>
            <w:tcBorders>
              <w:bottom w:val="nil"/>
            </w:tcBorders>
          </w:tcPr>
          <w:p>
            <w:pPr>
              <w:spacing w:line="228" w:lineRule="auto"/>
              <w:jc w:val="center"/>
              <w:rPr>
                <w:rFonts w:ascii="Times New Roman" w:hAnsi="Times New Roman"/>
                <w:sz w:val="20"/>
              </w:rPr>
            </w:pPr>
            <w:r>
              <w:rPr>
                <w:rFonts w:ascii="Times New Roman" w:hAnsi="Times New Roman"/>
                <w:sz w:val="20"/>
              </w:rPr>
              <w:t>2026</w:t>
            </w:r>
          </w:p>
        </w:tc>
        <w:tc>
          <w:tcPr>
            <w:tcW w:w="786" w:type="dxa"/>
            <w:tcBorders>
              <w:bottom w:val="nil"/>
            </w:tcBorders>
          </w:tcPr>
          <w:p>
            <w:pPr>
              <w:spacing w:line="228" w:lineRule="auto"/>
              <w:jc w:val="center"/>
              <w:rPr>
                <w:rFonts w:ascii="Times New Roman" w:hAnsi="Times New Roman"/>
                <w:sz w:val="20"/>
              </w:rPr>
            </w:pPr>
            <w:r>
              <w:rPr>
                <w:rFonts w:ascii="Times New Roman" w:hAnsi="Times New Roman"/>
                <w:sz w:val="20"/>
              </w:rPr>
              <w:t>2027</w:t>
            </w:r>
          </w:p>
        </w:tc>
        <w:tc>
          <w:tcPr>
            <w:tcW w:w="1418" w:type="dxa"/>
            <w:vMerge/>
            <w:tcBorders>
              <w:bottom w:val="nil"/>
            </w:tcBorders>
          </w:tcPr>
          <w:p/>
        </w:tc>
        <w:tc>
          <w:tcPr>
            <w:tcW w:w="992" w:type="dxa"/>
            <w:vMerge/>
            <w:tcBorders>
              <w:bottom w:val="nil"/>
            </w:tcBorders>
          </w:tcPr>
          <w:p/>
        </w:tc>
        <w:tc>
          <w:tcPr>
            <w:tcW w:w="1418" w:type="dxa"/>
            <w:vMerge/>
            <w:tcBorders>
              <w:bottom w:val="nil"/>
            </w:tcBorders>
          </w:tcPr>
          <w:p/>
        </w:tc>
        <w:tc>
          <w:tcPr>
            <w:tcW w:w="992" w:type="dxa"/>
            <w:vMerge/>
            <w:tcBorders>
              <w:bottom w:val="nil"/>
            </w:tcBorders>
          </w:tcPr>
          <w:p/>
        </w:tc>
        <w:tc>
          <w:tcPr>
            <w:tcW w:w="850" w:type="dxa"/>
            <w:vMerge/>
            <w:tcBorders>
              <w:bottom w:val="nil"/>
            </w:tcBorders>
          </w:tcPr>
          <w:p/>
        </w:tc>
      </w:tr>
    </w:tbl>
    <w:p>
      <w:pPr>
        <w:widowControl w:val="0"/>
        <w:spacing w:after="0" w:line="240" w:lineRule="auto"/>
        <w:rPr>
          <w:rFonts w:ascii="Times New Roman" w:hAnsi="Times New Roman"/>
          <w:sz w:val="2"/>
        </w:rPr>
      </w:pPr>
    </w:p>
    <w:tbl>
      <w:tblPr>
        <w:tblStyle w:val="afff5"/>
        <w:tblW w:w="0" w:type="auto"/>
        <w:tblLayout w:type="fixed"/>
        <w:tblCellMar>
          <w:left w:w="85" w:type="dxa"/>
          <w:right w:w="85" w:type="dxa"/>
        </w:tblCellMar>
        <w:tblLook w:val="04A0" w:firstRow="1" w:lastRow="0" w:firstColumn="1" w:lastColumn="0" w:noHBand="0" w:noVBand="1"/>
      </w:tblPr>
      <w:tblGrid>
        <w:gridCol w:w="557"/>
        <w:gridCol w:w="1413"/>
        <w:gridCol w:w="860"/>
        <w:gridCol w:w="1134"/>
        <w:gridCol w:w="996"/>
        <w:gridCol w:w="844"/>
        <w:gridCol w:w="802"/>
        <w:gridCol w:w="769"/>
        <w:gridCol w:w="732"/>
        <w:gridCol w:w="738"/>
        <w:gridCol w:w="789"/>
        <w:gridCol w:w="1418"/>
        <w:gridCol w:w="992"/>
        <w:gridCol w:w="1418"/>
        <w:gridCol w:w="992"/>
        <w:gridCol w:w="850"/>
      </w:tblGrid>
      <w:tr>
        <w:trPr>
          <w:trHeight w:val="20"/>
          <w:tblHeader/>
        </w:trPr>
        <w:tc>
          <w:tcPr>
            <w:tcW w:w="557" w:type="dxa"/>
            <w:tcMar>
              <w:left w:w="85" w:type="dxa"/>
              <w:right w:w="85" w:type="dxa"/>
            </w:tcMar>
          </w:tcPr>
          <w:p>
            <w:pPr>
              <w:jc w:val="center"/>
              <w:rPr>
                <w:rFonts w:ascii="Times New Roman" w:hAnsi="Times New Roman"/>
                <w:sz w:val="20"/>
              </w:rPr>
            </w:pPr>
            <w:r>
              <w:rPr>
                <w:rFonts w:ascii="Times New Roman" w:hAnsi="Times New Roman"/>
                <w:sz w:val="20"/>
              </w:rPr>
              <w:t>1</w:t>
            </w:r>
          </w:p>
        </w:tc>
        <w:tc>
          <w:tcPr>
            <w:tcW w:w="1413" w:type="dxa"/>
            <w:tcMar>
              <w:left w:w="85" w:type="dxa"/>
              <w:right w:w="85" w:type="dxa"/>
            </w:tcMar>
          </w:tcPr>
          <w:p>
            <w:pPr>
              <w:jc w:val="center"/>
              <w:rPr>
                <w:rFonts w:ascii="Times New Roman" w:hAnsi="Times New Roman"/>
                <w:sz w:val="20"/>
              </w:rPr>
            </w:pPr>
            <w:r>
              <w:rPr>
                <w:rFonts w:ascii="Times New Roman" w:hAnsi="Times New Roman"/>
                <w:sz w:val="20"/>
              </w:rPr>
              <w:t>2</w:t>
            </w:r>
          </w:p>
        </w:tc>
        <w:tc>
          <w:tcPr>
            <w:tcW w:w="860" w:type="dxa"/>
            <w:tcMar>
              <w:left w:w="85" w:type="dxa"/>
              <w:right w:w="85" w:type="dxa"/>
            </w:tcMar>
          </w:tcPr>
          <w:p>
            <w:pPr>
              <w:jc w:val="center"/>
              <w:rPr>
                <w:rFonts w:ascii="Times New Roman" w:hAnsi="Times New Roman"/>
                <w:sz w:val="20"/>
              </w:rPr>
            </w:pPr>
            <w:r>
              <w:rPr>
                <w:rFonts w:ascii="Times New Roman" w:hAnsi="Times New Roman"/>
                <w:sz w:val="20"/>
              </w:rPr>
              <w:t>3</w:t>
            </w:r>
          </w:p>
        </w:tc>
        <w:tc>
          <w:tcPr>
            <w:tcW w:w="1134" w:type="dxa"/>
            <w:tcMar>
              <w:left w:w="85" w:type="dxa"/>
              <w:right w:w="85" w:type="dxa"/>
            </w:tcMar>
          </w:tcPr>
          <w:p>
            <w:pPr>
              <w:jc w:val="center"/>
              <w:rPr>
                <w:rFonts w:ascii="Times New Roman" w:hAnsi="Times New Roman"/>
                <w:sz w:val="20"/>
              </w:rPr>
            </w:pPr>
            <w:r>
              <w:rPr>
                <w:rFonts w:ascii="Times New Roman" w:hAnsi="Times New Roman"/>
                <w:sz w:val="20"/>
              </w:rPr>
              <w:t>4</w:t>
            </w:r>
          </w:p>
        </w:tc>
        <w:tc>
          <w:tcPr>
            <w:tcW w:w="996" w:type="dxa"/>
            <w:tcMar>
              <w:left w:w="85" w:type="dxa"/>
              <w:right w:w="85" w:type="dxa"/>
            </w:tcMar>
          </w:tcPr>
          <w:p>
            <w:pPr>
              <w:jc w:val="center"/>
              <w:rPr>
                <w:rFonts w:ascii="Times New Roman" w:hAnsi="Times New Roman"/>
                <w:sz w:val="20"/>
              </w:rPr>
            </w:pPr>
            <w:r>
              <w:rPr>
                <w:rFonts w:ascii="Times New Roman" w:hAnsi="Times New Roman"/>
                <w:sz w:val="20"/>
              </w:rPr>
              <w:t>5</w:t>
            </w:r>
          </w:p>
        </w:tc>
        <w:tc>
          <w:tcPr>
            <w:tcW w:w="844" w:type="dxa"/>
            <w:tcMar>
              <w:left w:w="85" w:type="dxa"/>
              <w:right w:w="85" w:type="dxa"/>
            </w:tcMar>
          </w:tcPr>
          <w:p>
            <w:pPr>
              <w:jc w:val="center"/>
              <w:rPr>
                <w:rFonts w:ascii="Times New Roman" w:hAnsi="Times New Roman"/>
                <w:sz w:val="20"/>
              </w:rPr>
            </w:pPr>
            <w:r>
              <w:rPr>
                <w:rFonts w:ascii="Times New Roman" w:hAnsi="Times New Roman"/>
                <w:sz w:val="20"/>
              </w:rPr>
              <w:t>6</w:t>
            </w:r>
          </w:p>
        </w:tc>
        <w:tc>
          <w:tcPr>
            <w:tcW w:w="802" w:type="dxa"/>
            <w:tcMar>
              <w:left w:w="85" w:type="dxa"/>
              <w:right w:w="85" w:type="dxa"/>
            </w:tcMar>
          </w:tcPr>
          <w:p>
            <w:pPr>
              <w:jc w:val="center"/>
              <w:rPr>
                <w:rFonts w:ascii="Times New Roman" w:hAnsi="Times New Roman"/>
                <w:sz w:val="20"/>
              </w:rPr>
            </w:pPr>
            <w:r>
              <w:rPr>
                <w:rFonts w:ascii="Times New Roman" w:hAnsi="Times New Roman"/>
                <w:sz w:val="20"/>
              </w:rPr>
              <w:t>7</w:t>
            </w:r>
          </w:p>
        </w:tc>
        <w:tc>
          <w:tcPr>
            <w:tcW w:w="769" w:type="dxa"/>
            <w:tcMar>
              <w:left w:w="85" w:type="dxa"/>
              <w:right w:w="85" w:type="dxa"/>
            </w:tcMar>
          </w:tcPr>
          <w:p>
            <w:pPr>
              <w:jc w:val="center"/>
              <w:rPr>
                <w:rFonts w:ascii="Times New Roman" w:hAnsi="Times New Roman"/>
                <w:sz w:val="20"/>
              </w:rPr>
            </w:pPr>
            <w:r>
              <w:rPr>
                <w:rFonts w:ascii="Times New Roman" w:hAnsi="Times New Roman"/>
                <w:sz w:val="20"/>
              </w:rPr>
              <w:t>8</w:t>
            </w:r>
          </w:p>
        </w:tc>
        <w:tc>
          <w:tcPr>
            <w:tcW w:w="732" w:type="dxa"/>
            <w:tcMar>
              <w:left w:w="85" w:type="dxa"/>
              <w:right w:w="85" w:type="dxa"/>
            </w:tcMar>
          </w:tcPr>
          <w:p>
            <w:pPr>
              <w:jc w:val="center"/>
              <w:rPr>
                <w:rFonts w:ascii="Times New Roman" w:hAnsi="Times New Roman"/>
                <w:sz w:val="20"/>
              </w:rPr>
            </w:pPr>
            <w:r>
              <w:rPr>
                <w:rFonts w:ascii="Times New Roman" w:hAnsi="Times New Roman"/>
                <w:sz w:val="20"/>
              </w:rPr>
              <w:t>9</w:t>
            </w:r>
          </w:p>
        </w:tc>
        <w:tc>
          <w:tcPr>
            <w:tcW w:w="738" w:type="dxa"/>
            <w:tcMar>
              <w:left w:w="85" w:type="dxa"/>
              <w:right w:w="85" w:type="dxa"/>
            </w:tcMar>
          </w:tcPr>
          <w:p>
            <w:pPr>
              <w:jc w:val="center"/>
              <w:rPr>
                <w:rFonts w:ascii="Times New Roman" w:hAnsi="Times New Roman"/>
                <w:sz w:val="20"/>
              </w:rPr>
            </w:pPr>
            <w:r>
              <w:rPr>
                <w:rFonts w:ascii="Times New Roman" w:hAnsi="Times New Roman"/>
                <w:sz w:val="20"/>
              </w:rPr>
              <w:t>10</w:t>
            </w:r>
          </w:p>
        </w:tc>
        <w:tc>
          <w:tcPr>
            <w:tcW w:w="789" w:type="dxa"/>
            <w:tcMar>
              <w:left w:w="85" w:type="dxa"/>
              <w:right w:w="85" w:type="dxa"/>
            </w:tcMar>
          </w:tcPr>
          <w:p>
            <w:pPr>
              <w:jc w:val="center"/>
              <w:rPr>
                <w:rFonts w:ascii="Times New Roman" w:hAnsi="Times New Roman"/>
                <w:sz w:val="20"/>
              </w:rPr>
            </w:pPr>
            <w:r>
              <w:rPr>
                <w:rFonts w:ascii="Times New Roman" w:hAnsi="Times New Roman"/>
                <w:sz w:val="20"/>
              </w:rPr>
              <w:t>11</w:t>
            </w:r>
          </w:p>
        </w:tc>
        <w:tc>
          <w:tcPr>
            <w:tcW w:w="1418" w:type="dxa"/>
            <w:tcMar>
              <w:left w:w="85" w:type="dxa"/>
              <w:right w:w="85" w:type="dxa"/>
            </w:tcMar>
          </w:tcPr>
          <w:p>
            <w:pPr>
              <w:jc w:val="center"/>
              <w:rPr>
                <w:rFonts w:ascii="Times New Roman" w:hAnsi="Times New Roman"/>
                <w:sz w:val="20"/>
              </w:rPr>
            </w:pPr>
            <w:r>
              <w:rPr>
                <w:rFonts w:ascii="Times New Roman" w:hAnsi="Times New Roman"/>
                <w:sz w:val="20"/>
              </w:rPr>
              <w:t>12</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13</w:t>
            </w:r>
          </w:p>
        </w:tc>
        <w:tc>
          <w:tcPr>
            <w:tcW w:w="1418" w:type="dxa"/>
            <w:tcMar>
              <w:left w:w="85" w:type="dxa"/>
              <w:right w:w="85" w:type="dxa"/>
            </w:tcMar>
          </w:tcPr>
          <w:p>
            <w:pPr>
              <w:jc w:val="center"/>
              <w:rPr>
                <w:rFonts w:ascii="Times New Roman" w:hAnsi="Times New Roman"/>
                <w:sz w:val="20"/>
              </w:rPr>
            </w:pPr>
            <w:r>
              <w:rPr>
                <w:rFonts w:ascii="Times New Roman" w:hAnsi="Times New Roman"/>
                <w:sz w:val="20"/>
              </w:rPr>
              <w:t>14</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15</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16</w:t>
            </w:r>
          </w:p>
        </w:tc>
      </w:tr>
      <w:tr>
        <w:trPr>
          <w:trHeight w:val="20"/>
        </w:trPr>
        <w:tc>
          <w:tcPr>
            <w:tcW w:w="15304" w:type="dxa"/>
            <w:gridSpan w:val="16"/>
            <w:tcMar>
              <w:left w:w="85" w:type="dxa"/>
              <w:right w:w="85" w:type="dxa"/>
            </w:tcMar>
          </w:tcPr>
          <w:p>
            <w:pPr>
              <w:jc w:val="both"/>
              <w:rPr>
                <w:rFonts w:ascii="Times New Roman" w:hAnsi="Times New Roman"/>
                <w:sz w:val="20"/>
              </w:rPr>
            </w:pPr>
            <w:r>
              <w:rPr>
                <w:rFonts w:ascii="Times New Roman" w:hAnsi="Times New Roman"/>
                <w:sz w:val="20"/>
              </w:rPr>
              <w:t>1. Достижение значения индекса производства продукции сельского хозяйства (в сопоставимых ценах) в 2030 году в объеме 115,9 процента от уровня 2020 года</w:t>
            </w:r>
          </w:p>
        </w:tc>
      </w:tr>
      <w:tr>
        <w:trPr>
          <w:trHeight w:val="20"/>
        </w:trPr>
        <w:tc>
          <w:tcPr>
            <w:tcW w:w="557" w:type="dxa"/>
            <w:tcMar>
              <w:left w:w="85" w:type="dxa"/>
              <w:right w:w="85" w:type="dxa"/>
            </w:tcMar>
          </w:tcPr>
          <w:p>
            <w:pPr>
              <w:jc w:val="both"/>
              <w:rPr>
                <w:rFonts w:ascii="Times New Roman" w:hAnsi="Times New Roman"/>
                <w:sz w:val="20"/>
              </w:rPr>
            </w:pPr>
            <w:r>
              <w:rPr>
                <w:rFonts w:ascii="Times New Roman" w:hAnsi="Times New Roman"/>
                <w:sz w:val="20"/>
              </w:rPr>
              <w:t>1.1.</w:t>
            </w:r>
          </w:p>
        </w:tc>
        <w:tc>
          <w:tcPr>
            <w:tcW w:w="1413" w:type="dxa"/>
            <w:tcMar>
              <w:left w:w="85" w:type="dxa"/>
              <w:right w:w="85" w:type="dxa"/>
            </w:tcMar>
          </w:tcPr>
          <w:p>
            <w:pPr>
              <w:jc w:val="both"/>
              <w:rPr>
                <w:rFonts w:ascii="Times New Roman" w:hAnsi="Times New Roman"/>
                <w:sz w:val="20"/>
              </w:rPr>
            </w:pPr>
            <w:r>
              <w:rPr>
                <w:rFonts w:ascii="Times New Roman" w:hAnsi="Times New Roman"/>
                <w:sz w:val="20"/>
              </w:rPr>
              <w:t>Индекс производства продукции сельского хозяйства (в сопоставимых ценах) к уровню 2020 года</w:t>
            </w:r>
          </w:p>
        </w:tc>
        <w:tc>
          <w:tcPr>
            <w:tcW w:w="860" w:type="dxa"/>
            <w:tcMar>
              <w:left w:w="85" w:type="dxa"/>
              <w:right w:w="85" w:type="dxa"/>
            </w:tcMar>
          </w:tcPr>
          <w:p>
            <w:pPr>
              <w:jc w:val="center"/>
              <w:rPr>
                <w:rFonts w:ascii="Times New Roman" w:hAnsi="Times New Roman"/>
                <w:sz w:val="20"/>
              </w:rPr>
            </w:pPr>
            <w:r>
              <w:rPr>
                <w:rFonts w:ascii="Times New Roman" w:hAnsi="Times New Roman"/>
                <w:sz w:val="20"/>
              </w:rPr>
              <w:t>государ-</w:t>
            </w:r>
          </w:p>
          <w:p>
            <w:pPr>
              <w:jc w:val="center"/>
              <w:rPr>
                <w:rFonts w:ascii="Times New Roman" w:hAnsi="Times New Roman"/>
                <w:sz w:val="20"/>
              </w:rPr>
            </w:pPr>
            <w:r>
              <w:rPr>
                <w:rFonts w:ascii="Times New Roman" w:hAnsi="Times New Roman"/>
                <w:sz w:val="20"/>
              </w:rPr>
              <w:t>ствен-</w:t>
            </w:r>
          </w:p>
          <w:p>
            <w:pPr>
              <w:jc w:val="center"/>
              <w:rPr>
                <w:rFonts w:ascii="Times New Roman" w:hAnsi="Times New Roman"/>
                <w:sz w:val="20"/>
              </w:rPr>
            </w:pPr>
            <w:r>
              <w:rPr>
                <w:rFonts w:ascii="Times New Roman" w:hAnsi="Times New Roman"/>
                <w:sz w:val="20"/>
              </w:rPr>
              <w:t xml:space="preserve">ная программа Республики Татарстан (да- </w:t>
            </w:r>
          </w:p>
          <w:p>
            <w:pPr>
              <w:jc w:val="center"/>
              <w:rPr>
                <w:rFonts w:ascii="Times New Roman" w:hAnsi="Times New Roman"/>
                <w:sz w:val="20"/>
              </w:rPr>
            </w:pPr>
            <w:r>
              <w:rPr>
                <w:rFonts w:ascii="Times New Roman" w:hAnsi="Times New Roman"/>
                <w:sz w:val="20"/>
              </w:rPr>
              <w:t>лее – ГП)</w:t>
            </w:r>
          </w:p>
        </w:tc>
        <w:tc>
          <w:tcPr>
            <w:tcW w:w="1134" w:type="dxa"/>
            <w:tcMar>
              <w:left w:w="85" w:type="dxa"/>
              <w:right w:w="85" w:type="dxa"/>
            </w:tcMar>
          </w:tcPr>
          <w:p>
            <w:pPr>
              <w:jc w:val="center"/>
              <w:rPr>
                <w:rFonts w:ascii="Times New Roman" w:hAnsi="Times New Roman"/>
                <w:strike/>
                <w:sz w:val="20"/>
              </w:rPr>
            </w:pPr>
            <w:r>
              <w:rPr>
                <w:rFonts w:ascii="Times New Roman" w:hAnsi="Times New Roman"/>
                <w:sz w:val="20"/>
              </w:rPr>
              <w:t>возрастающий</w:t>
            </w:r>
          </w:p>
        </w:tc>
        <w:tc>
          <w:tcPr>
            <w:tcW w:w="996" w:type="dxa"/>
            <w:tcMar>
              <w:left w:w="85" w:type="dxa"/>
              <w:right w:w="85" w:type="dxa"/>
            </w:tcMar>
          </w:tcPr>
          <w:p>
            <w:pPr>
              <w:jc w:val="center"/>
              <w:rPr>
                <w:rFonts w:ascii="Times New Roman" w:hAnsi="Times New Roman"/>
                <w:sz w:val="20"/>
              </w:rPr>
            </w:pPr>
            <w:r>
              <w:rPr>
                <w:rFonts w:ascii="Times New Roman" w:hAnsi="Times New Roman"/>
                <w:sz w:val="20"/>
              </w:rPr>
              <w:t>процентов</w:t>
            </w:r>
          </w:p>
        </w:tc>
        <w:tc>
          <w:tcPr>
            <w:tcW w:w="844" w:type="dxa"/>
            <w:tcMar>
              <w:left w:w="85" w:type="dxa"/>
              <w:right w:w="85" w:type="dxa"/>
            </w:tcMar>
          </w:tcPr>
          <w:p>
            <w:pPr>
              <w:jc w:val="center"/>
              <w:rPr>
                <w:rFonts w:ascii="Times New Roman" w:hAnsi="Times New Roman"/>
                <w:sz w:val="20"/>
              </w:rPr>
            </w:pPr>
            <w:r>
              <w:rPr>
                <w:rFonts w:ascii="Times New Roman" w:hAnsi="Times New Roman"/>
                <w:sz w:val="20"/>
              </w:rPr>
              <w:t>93,5</w:t>
            </w:r>
          </w:p>
        </w:tc>
        <w:tc>
          <w:tcPr>
            <w:tcW w:w="802" w:type="dxa"/>
            <w:tcMar>
              <w:left w:w="85" w:type="dxa"/>
              <w:right w:w="85" w:type="dxa"/>
            </w:tcMar>
          </w:tcPr>
          <w:p>
            <w:pPr>
              <w:jc w:val="center"/>
              <w:rPr>
                <w:rFonts w:ascii="Times New Roman" w:hAnsi="Times New Roman"/>
                <w:sz w:val="20"/>
              </w:rPr>
            </w:pPr>
            <w:r>
              <w:rPr>
                <w:rFonts w:ascii="Times New Roman" w:hAnsi="Times New Roman"/>
                <w:sz w:val="20"/>
              </w:rPr>
              <w:t>2023</w:t>
            </w:r>
          </w:p>
        </w:tc>
        <w:tc>
          <w:tcPr>
            <w:tcW w:w="769" w:type="dxa"/>
            <w:tcMar>
              <w:left w:w="85" w:type="dxa"/>
              <w:right w:w="85" w:type="dxa"/>
            </w:tcMar>
          </w:tcPr>
          <w:p>
            <w:pPr>
              <w:jc w:val="center"/>
              <w:rPr>
                <w:rFonts w:ascii="Times New Roman" w:hAnsi="Times New Roman"/>
                <w:sz w:val="20"/>
              </w:rPr>
            </w:pPr>
            <w:r>
              <w:rPr>
                <w:rFonts w:ascii="Times New Roman" w:hAnsi="Times New Roman"/>
                <w:sz w:val="20"/>
              </w:rPr>
              <w:t>98,2</w:t>
            </w:r>
          </w:p>
        </w:tc>
        <w:tc>
          <w:tcPr>
            <w:tcW w:w="732" w:type="dxa"/>
            <w:tcMar>
              <w:left w:w="85" w:type="dxa"/>
              <w:right w:w="85" w:type="dxa"/>
            </w:tcMar>
          </w:tcPr>
          <w:p>
            <w:pPr>
              <w:jc w:val="center"/>
              <w:rPr>
                <w:rFonts w:ascii="Times New Roman" w:hAnsi="Times New Roman"/>
                <w:sz w:val="20"/>
              </w:rPr>
            </w:pPr>
            <w:r>
              <w:rPr>
                <w:rFonts w:ascii="Times New Roman" w:hAnsi="Times New Roman"/>
                <w:sz w:val="20"/>
              </w:rPr>
              <w:t>100,1</w:t>
            </w:r>
          </w:p>
        </w:tc>
        <w:tc>
          <w:tcPr>
            <w:tcW w:w="738" w:type="dxa"/>
            <w:tcMar>
              <w:left w:w="85" w:type="dxa"/>
              <w:right w:w="85" w:type="dxa"/>
            </w:tcMar>
          </w:tcPr>
          <w:p>
            <w:pPr>
              <w:jc w:val="center"/>
              <w:rPr>
                <w:rFonts w:ascii="Times New Roman" w:hAnsi="Times New Roman"/>
                <w:sz w:val="20"/>
              </w:rPr>
            </w:pPr>
            <w:r>
              <w:rPr>
                <w:rFonts w:ascii="Times New Roman" w:hAnsi="Times New Roman"/>
                <w:sz w:val="20"/>
              </w:rPr>
              <w:t>101,9</w:t>
            </w:r>
          </w:p>
        </w:tc>
        <w:tc>
          <w:tcPr>
            <w:tcW w:w="789" w:type="dxa"/>
            <w:tcMar>
              <w:left w:w="85" w:type="dxa"/>
              <w:right w:w="85" w:type="dxa"/>
            </w:tcMar>
          </w:tcPr>
          <w:p>
            <w:pPr>
              <w:jc w:val="center"/>
              <w:rPr>
                <w:rFonts w:ascii="Times New Roman" w:hAnsi="Times New Roman"/>
                <w:sz w:val="20"/>
              </w:rPr>
            </w:pPr>
            <w:r>
              <w:rPr>
                <w:rFonts w:ascii="Times New Roman" w:hAnsi="Times New Roman"/>
                <w:color w:val="000000" w:themeColor="text1"/>
                <w:sz w:val="20"/>
              </w:rPr>
              <w:t>109,6</w:t>
            </w:r>
          </w:p>
        </w:tc>
        <w:tc>
          <w:tcPr>
            <w:tcW w:w="1418" w:type="dxa"/>
            <w:tcMar>
              <w:left w:w="85" w:type="dxa"/>
              <w:right w:w="85" w:type="dxa"/>
            </w:tcMar>
          </w:tcPr>
          <w:p>
            <w:pPr>
              <w:jc w:val="both"/>
              <w:rPr>
                <w:rFonts w:ascii="Times New Roman" w:hAnsi="Times New Roman"/>
                <w:sz w:val="20"/>
              </w:rPr>
            </w:pPr>
            <w:r>
              <w:rPr>
                <w:rFonts w:ascii="Times New Roman" w:hAnsi="Times New Roman"/>
                <w:sz w:val="20"/>
              </w:rPr>
              <w:t xml:space="preserve">Указ Президента Российской </w:t>
            </w:r>
            <w:r>
              <w:rPr>
                <w:rFonts w:ascii="Times New Roman" w:hAnsi="Times New Roman"/>
                <w:spacing w:val="-4"/>
                <w:sz w:val="20"/>
              </w:rPr>
              <w:t>Федерации от 21 ян-</w:t>
            </w:r>
            <w:r>
              <w:rPr>
                <w:rFonts w:ascii="Times New Roman" w:hAnsi="Times New Roman"/>
                <w:sz w:val="20"/>
              </w:rPr>
              <w:t>варя 2020 года № 20 «Об утверждении Доктрины продовольственной безопасности Российской Федерации»;</w:t>
            </w:r>
          </w:p>
          <w:p>
            <w:pPr>
              <w:jc w:val="both"/>
              <w:rPr>
                <w:rFonts w:ascii="Times New Roman" w:hAnsi="Times New Roman"/>
                <w:sz w:val="20"/>
              </w:rPr>
            </w:pPr>
            <w:r>
              <w:rPr>
                <w:rFonts w:ascii="Times New Roman" w:hAnsi="Times New Roman"/>
                <w:sz w:val="20"/>
              </w:rPr>
              <w:t>постановление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w:t>
            </w:r>
          </w:p>
          <w:p>
            <w:pPr>
              <w:jc w:val="both"/>
              <w:rPr>
                <w:rFonts w:ascii="Times New Roman" w:hAnsi="Times New Roman"/>
                <w:sz w:val="20"/>
              </w:rPr>
            </w:pPr>
            <w:r>
              <w:rPr>
                <w:rFonts w:ascii="Times New Roman" w:hAnsi="Times New Roman"/>
                <w:sz w:val="20"/>
              </w:rPr>
              <w:t>Стратегия-2030</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Министерство сельского хозяйства и продовольствия Республики Татарстан (далее – Минсельхозпрод РТ)</w:t>
            </w:r>
          </w:p>
        </w:tc>
        <w:tc>
          <w:tcPr>
            <w:tcW w:w="1418" w:type="dxa"/>
            <w:tcMar>
              <w:left w:w="85" w:type="dxa"/>
              <w:right w:w="85" w:type="dxa"/>
            </w:tcMar>
          </w:tcPr>
          <w:p>
            <w:pPr>
              <w:jc w:val="both"/>
              <w:rPr>
                <w:rFonts w:ascii="Times New Roman" w:hAnsi="Times New Roman"/>
                <w:sz w:val="20"/>
              </w:rPr>
            </w:pPr>
            <w:r>
              <w:rPr>
                <w:rFonts w:ascii="Times New Roman" w:hAnsi="Times New Roman"/>
                <w:sz w:val="20"/>
              </w:rPr>
              <w:t>в рамках реализации национальной цели развития Российской Федерации «Достойный, эффективный труд и успешное предпринимательство»: обеспечение темпа роста валового внутреннего продукта страны выше среднемирового при сохранении макроэкономической стабильности;</w:t>
            </w:r>
          </w:p>
          <w:p>
            <w:pPr>
              <w:jc w:val="both"/>
              <w:rPr>
                <w:rFonts w:ascii="Times New Roman" w:hAnsi="Times New Roman"/>
                <w:sz w:val="20"/>
              </w:rPr>
            </w:pPr>
            <w:r>
              <w:rPr>
                <w:rFonts w:ascii="Times New Roman" w:hAnsi="Times New Roman"/>
                <w:sz w:val="20"/>
              </w:rPr>
              <w:t>обеспечение продовольственной безопасности Российской Федерации; стратегической цели Стратегии-2030 «Человеческий капитал: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условий достижения высокого качества жизни»</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единая межве-</w:t>
            </w:r>
          </w:p>
          <w:p>
            <w:pPr>
              <w:jc w:val="center"/>
              <w:rPr>
                <w:rFonts w:ascii="Times New Roman" w:hAnsi="Times New Roman"/>
                <w:sz w:val="20"/>
              </w:rPr>
            </w:pPr>
            <w:r>
              <w:rPr>
                <w:rFonts w:ascii="Times New Roman" w:hAnsi="Times New Roman"/>
                <w:sz w:val="20"/>
              </w:rPr>
              <w:t>дом-</w:t>
            </w:r>
          </w:p>
          <w:p>
            <w:pPr>
              <w:jc w:val="center"/>
              <w:rPr>
                <w:rFonts w:ascii="Times New Roman" w:hAnsi="Times New Roman"/>
                <w:sz w:val="20"/>
              </w:rPr>
            </w:pPr>
            <w:r>
              <w:rPr>
                <w:rFonts w:ascii="Times New Roman" w:hAnsi="Times New Roman"/>
                <w:sz w:val="20"/>
              </w:rPr>
              <w:t>ственная информационно-статистическая система (да-</w:t>
            </w:r>
          </w:p>
          <w:p>
            <w:pPr>
              <w:ind w:left="-57" w:right="-57"/>
              <w:jc w:val="center"/>
              <w:rPr>
                <w:rFonts w:ascii="Times New Roman" w:hAnsi="Times New Roman"/>
                <w:sz w:val="20"/>
              </w:rPr>
            </w:pPr>
            <w:r>
              <w:rPr>
                <w:rFonts w:ascii="Times New Roman" w:hAnsi="Times New Roman"/>
                <w:sz w:val="20"/>
              </w:rPr>
              <w:t xml:space="preserve">лее – </w:t>
            </w:r>
            <w:r>
              <w:rPr>
                <w:rFonts w:ascii="Times New Roman" w:hAnsi="Times New Roman"/>
                <w:sz w:val="17"/>
              </w:rPr>
              <w:t>ЕМИСС</w:t>
            </w:r>
            <w:r>
              <w:rPr>
                <w:rFonts w:ascii="Times New Roman" w:hAnsi="Times New Roman"/>
                <w:sz w:val="18"/>
              </w:rPr>
              <w:t>)</w:t>
            </w:r>
          </w:p>
        </w:tc>
      </w:tr>
      <w:tr>
        <w:trPr>
          <w:trHeight w:val="20"/>
        </w:trPr>
        <w:tc>
          <w:tcPr>
            <w:tcW w:w="15304" w:type="dxa"/>
            <w:gridSpan w:val="16"/>
            <w:tcMar>
              <w:left w:w="85" w:type="dxa"/>
              <w:right w:w="85" w:type="dxa"/>
            </w:tcMar>
          </w:tcPr>
          <w:p>
            <w:pPr>
              <w:jc w:val="both"/>
              <w:rPr>
                <w:rFonts w:ascii="Times New Roman" w:hAnsi="Times New Roman"/>
                <w:sz w:val="20"/>
              </w:rPr>
            </w:pPr>
            <w:r>
              <w:rPr>
                <w:rFonts w:ascii="Times New Roman" w:hAnsi="Times New Roman"/>
                <w:sz w:val="20"/>
              </w:rPr>
              <w:t xml:space="preserve">2. Достижение значения индекса производства пищевых продуктов (в сопоставимых ценах) в 2030 году в объеме </w:t>
            </w:r>
            <w:r>
              <w:rPr>
                <w:rFonts w:ascii="Times New Roman" w:hAnsi="Times New Roman"/>
                <w:color w:val="000000" w:themeColor="text1"/>
                <w:sz w:val="20"/>
              </w:rPr>
              <w:t xml:space="preserve">148,6 </w:t>
            </w:r>
            <w:r>
              <w:rPr>
                <w:rFonts w:ascii="Times New Roman" w:hAnsi="Times New Roman"/>
                <w:sz w:val="20"/>
              </w:rPr>
              <w:t>процента от уровня 2020 года</w:t>
            </w:r>
          </w:p>
        </w:tc>
      </w:tr>
      <w:tr>
        <w:trPr>
          <w:trHeight w:val="20"/>
        </w:trPr>
        <w:tc>
          <w:tcPr>
            <w:tcW w:w="557" w:type="dxa"/>
            <w:tcMar>
              <w:left w:w="85" w:type="dxa"/>
              <w:right w:w="85" w:type="dxa"/>
            </w:tcMar>
          </w:tcPr>
          <w:p>
            <w:pPr>
              <w:jc w:val="both"/>
              <w:rPr>
                <w:rFonts w:ascii="Times New Roman" w:hAnsi="Times New Roman"/>
                <w:sz w:val="20"/>
              </w:rPr>
            </w:pPr>
            <w:r>
              <w:rPr>
                <w:rFonts w:ascii="Times New Roman" w:hAnsi="Times New Roman"/>
                <w:sz w:val="20"/>
              </w:rPr>
              <w:t>2.1.</w:t>
            </w:r>
          </w:p>
        </w:tc>
        <w:tc>
          <w:tcPr>
            <w:tcW w:w="1413" w:type="dxa"/>
            <w:tcMar>
              <w:left w:w="85" w:type="dxa"/>
              <w:right w:w="85" w:type="dxa"/>
            </w:tcMar>
          </w:tcPr>
          <w:p>
            <w:pPr>
              <w:jc w:val="both"/>
              <w:rPr>
                <w:rFonts w:ascii="Times New Roman" w:hAnsi="Times New Roman"/>
                <w:sz w:val="20"/>
              </w:rPr>
            </w:pPr>
            <w:r>
              <w:rPr>
                <w:rFonts w:ascii="Times New Roman" w:hAnsi="Times New Roman"/>
                <w:sz w:val="20"/>
              </w:rPr>
              <w:t>Индекс производства пищевых продуктов (в сопоставимых ценах) к уровню 2020 года</w:t>
            </w:r>
          </w:p>
        </w:tc>
        <w:tc>
          <w:tcPr>
            <w:tcW w:w="860" w:type="dxa"/>
            <w:tcMar>
              <w:left w:w="85" w:type="dxa"/>
              <w:right w:w="85" w:type="dxa"/>
            </w:tcMar>
          </w:tcPr>
          <w:p>
            <w:pPr>
              <w:jc w:val="center"/>
              <w:rPr>
                <w:rFonts w:ascii="Times New Roman" w:hAnsi="Times New Roman"/>
                <w:sz w:val="20"/>
              </w:rPr>
            </w:pPr>
            <w:r>
              <w:rPr>
                <w:rFonts w:ascii="Times New Roman" w:hAnsi="Times New Roman"/>
                <w:sz w:val="20"/>
              </w:rPr>
              <w:t>ГП</w:t>
            </w:r>
          </w:p>
        </w:tc>
        <w:tc>
          <w:tcPr>
            <w:tcW w:w="1134"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6" w:type="dxa"/>
            <w:tcMar>
              <w:left w:w="85" w:type="dxa"/>
              <w:right w:w="85" w:type="dxa"/>
            </w:tcMar>
          </w:tcPr>
          <w:p>
            <w:pPr>
              <w:jc w:val="center"/>
              <w:rPr>
                <w:rFonts w:ascii="Times New Roman" w:hAnsi="Times New Roman"/>
                <w:sz w:val="20"/>
              </w:rPr>
            </w:pPr>
            <w:r>
              <w:rPr>
                <w:rFonts w:ascii="Times New Roman" w:hAnsi="Times New Roman"/>
                <w:sz w:val="20"/>
              </w:rPr>
              <w:t>процентов</w:t>
            </w:r>
          </w:p>
        </w:tc>
        <w:tc>
          <w:tcPr>
            <w:tcW w:w="844" w:type="dxa"/>
            <w:tcMar>
              <w:left w:w="85" w:type="dxa"/>
              <w:right w:w="85" w:type="dxa"/>
            </w:tcMar>
          </w:tcPr>
          <w:p>
            <w:pPr>
              <w:jc w:val="center"/>
              <w:rPr>
                <w:rFonts w:ascii="Times New Roman" w:hAnsi="Times New Roman"/>
                <w:sz w:val="20"/>
              </w:rPr>
            </w:pPr>
            <w:r>
              <w:rPr>
                <w:rFonts w:ascii="Times New Roman" w:hAnsi="Times New Roman"/>
                <w:sz w:val="20"/>
              </w:rPr>
              <w:t>124,2</w:t>
            </w:r>
          </w:p>
        </w:tc>
        <w:tc>
          <w:tcPr>
            <w:tcW w:w="802" w:type="dxa"/>
            <w:tcMar>
              <w:left w:w="85" w:type="dxa"/>
              <w:right w:w="85" w:type="dxa"/>
            </w:tcMar>
          </w:tcPr>
          <w:p>
            <w:pPr>
              <w:jc w:val="center"/>
              <w:rPr>
                <w:rFonts w:ascii="Times New Roman" w:hAnsi="Times New Roman"/>
                <w:sz w:val="20"/>
              </w:rPr>
            </w:pPr>
            <w:r>
              <w:rPr>
                <w:rFonts w:ascii="Times New Roman" w:hAnsi="Times New Roman"/>
                <w:sz w:val="20"/>
              </w:rPr>
              <w:t>2023</w:t>
            </w:r>
          </w:p>
        </w:tc>
        <w:tc>
          <w:tcPr>
            <w:tcW w:w="769" w:type="dxa"/>
            <w:tcMar>
              <w:left w:w="85" w:type="dxa"/>
              <w:right w:w="85" w:type="dxa"/>
            </w:tcMar>
          </w:tcPr>
          <w:p>
            <w:pPr>
              <w:jc w:val="center"/>
              <w:rPr>
                <w:rFonts w:ascii="Times New Roman" w:hAnsi="Times New Roman"/>
                <w:sz w:val="20"/>
              </w:rPr>
            </w:pPr>
            <w:r>
              <w:rPr>
                <w:rFonts w:ascii="Times New Roman" w:hAnsi="Times New Roman"/>
                <w:sz w:val="20"/>
              </w:rPr>
              <w:t>110,8</w:t>
            </w:r>
          </w:p>
        </w:tc>
        <w:tc>
          <w:tcPr>
            <w:tcW w:w="732" w:type="dxa"/>
            <w:tcMar>
              <w:left w:w="85" w:type="dxa"/>
              <w:right w:w="85" w:type="dxa"/>
            </w:tcMar>
          </w:tcPr>
          <w:p>
            <w:pPr>
              <w:jc w:val="center"/>
              <w:rPr>
                <w:rFonts w:ascii="Times New Roman" w:hAnsi="Times New Roman"/>
                <w:sz w:val="20"/>
              </w:rPr>
            </w:pPr>
            <w:r>
              <w:rPr>
                <w:rFonts w:ascii="Times New Roman" w:hAnsi="Times New Roman"/>
                <w:sz w:val="20"/>
              </w:rPr>
              <w:t>113,7</w:t>
            </w:r>
          </w:p>
        </w:tc>
        <w:tc>
          <w:tcPr>
            <w:tcW w:w="738" w:type="dxa"/>
            <w:tcMar>
              <w:left w:w="85" w:type="dxa"/>
              <w:right w:w="85" w:type="dxa"/>
            </w:tcMar>
          </w:tcPr>
          <w:p>
            <w:pPr>
              <w:jc w:val="center"/>
              <w:rPr>
                <w:rFonts w:ascii="Times New Roman" w:hAnsi="Times New Roman"/>
                <w:sz w:val="20"/>
              </w:rPr>
            </w:pPr>
            <w:r>
              <w:rPr>
                <w:rFonts w:ascii="Times New Roman" w:hAnsi="Times New Roman"/>
                <w:sz w:val="20"/>
              </w:rPr>
              <w:t>116,6</w:t>
            </w:r>
          </w:p>
        </w:tc>
        <w:tc>
          <w:tcPr>
            <w:tcW w:w="789" w:type="dxa"/>
            <w:tcMar>
              <w:left w:w="85" w:type="dxa"/>
              <w:right w:w="85" w:type="dxa"/>
            </w:tcMar>
          </w:tcPr>
          <w:p>
            <w:pPr>
              <w:jc w:val="center"/>
              <w:rPr>
                <w:rFonts w:ascii="Times New Roman" w:hAnsi="Times New Roman"/>
                <w:color w:val="000000" w:themeColor="text1"/>
                <w:sz w:val="20"/>
              </w:rPr>
            </w:pPr>
            <w:r>
              <w:rPr>
                <w:rFonts w:ascii="Times New Roman" w:hAnsi="Times New Roman"/>
                <w:color w:val="000000" w:themeColor="text1"/>
                <w:sz w:val="20"/>
              </w:rPr>
              <w:t>137,6</w:t>
            </w:r>
          </w:p>
        </w:tc>
        <w:tc>
          <w:tcPr>
            <w:tcW w:w="1418" w:type="dxa"/>
            <w:tcMar>
              <w:left w:w="85" w:type="dxa"/>
              <w:right w:w="85" w:type="dxa"/>
            </w:tcMar>
          </w:tcPr>
          <w:p>
            <w:pPr>
              <w:jc w:val="both"/>
              <w:rPr>
                <w:rFonts w:ascii="Times New Roman" w:hAnsi="Times New Roman"/>
                <w:sz w:val="20"/>
              </w:rPr>
            </w:pPr>
            <w:r>
              <w:rPr>
                <w:rFonts w:ascii="Times New Roman" w:hAnsi="Times New Roman"/>
                <w:sz w:val="20"/>
              </w:rPr>
              <w:t xml:space="preserve">Указ Президента Российской Федерации </w:t>
            </w:r>
            <w:r>
              <w:rPr>
                <w:rFonts w:ascii="Times New Roman" w:hAnsi="Times New Roman"/>
                <w:spacing w:val="-4"/>
                <w:sz w:val="20"/>
              </w:rPr>
              <w:t>от 21 ян</w:t>
            </w:r>
            <w:r>
              <w:rPr>
                <w:rFonts w:ascii="Times New Roman" w:hAnsi="Times New Roman"/>
                <w:sz w:val="20"/>
              </w:rPr>
              <w:t>-варя 2020 года № 20 «Об утверждении Доктрины продовольственной безопасности Российской Федерации»;</w:t>
            </w:r>
          </w:p>
          <w:p>
            <w:pPr>
              <w:jc w:val="both"/>
              <w:rPr>
                <w:rFonts w:ascii="Times New Roman" w:hAnsi="Times New Roman"/>
                <w:sz w:val="20"/>
              </w:rPr>
            </w:pPr>
            <w:r>
              <w:rPr>
                <w:rFonts w:ascii="Times New Roman" w:hAnsi="Times New Roman"/>
                <w:sz w:val="20"/>
              </w:rPr>
              <w:t>постановление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w:t>
            </w:r>
          </w:p>
          <w:p>
            <w:pPr>
              <w:jc w:val="both"/>
              <w:rPr>
                <w:rFonts w:ascii="Times New Roman" w:hAnsi="Times New Roman"/>
                <w:sz w:val="20"/>
              </w:rPr>
            </w:pPr>
            <w:r>
              <w:rPr>
                <w:rFonts w:ascii="Times New Roman" w:hAnsi="Times New Roman"/>
                <w:sz w:val="20"/>
              </w:rPr>
              <w:t>Стратегия-2030</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Минсельхозпрод РТ</w:t>
            </w:r>
          </w:p>
        </w:tc>
        <w:tc>
          <w:tcPr>
            <w:tcW w:w="1418" w:type="dxa"/>
            <w:tcMar>
              <w:left w:w="85" w:type="dxa"/>
              <w:right w:w="85" w:type="dxa"/>
            </w:tcMar>
          </w:tcPr>
          <w:p>
            <w:pPr>
              <w:jc w:val="both"/>
              <w:rPr>
                <w:rFonts w:ascii="Times New Roman" w:hAnsi="Times New Roman"/>
                <w:sz w:val="20"/>
              </w:rPr>
            </w:pPr>
            <w:r>
              <w:rPr>
                <w:rFonts w:ascii="Times New Roman" w:hAnsi="Times New Roman"/>
                <w:sz w:val="20"/>
              </w:rPr>
              <w:t>в рамках реализации национальной цели развития Российской Федерации «Достойный, эффективный труд и успешное предпринимательство»: обеспечение темпа роста валового внутреннего продукта страны выше среднемирового при сохранении макроэкономической стабильности;</w:t>
            </w:r>
          </w:p>
          <w:p>
            <w:pPr>
              <w:jc w:val="both"/>
              <w:rPr>
                <w:rFonts w:ascii="Times New Roman" w:hAnsi="Times New Roman"/>
                <w:sz w:val="20"/>
              </w:rPr>
            </w:pPr>
            <w:r>
              <w:rPr>
                <w:rFonts w:ascii="Times New Roman" w:hAnsi="Times New Roman"/>
                <w:sz w:val="20"/>
              </w:rPr>
              <w:t>обеспечение продовольственной безопасности Российской Федерации; стратегической цели Стратегии-2030 «Рынки: отрасли специализации Республики Татарстан конкурентоспособны на межрегиональных и глобальных рынках»</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850" w:type="dxa"/>
            <w:tcMar>
              <w:left w:w="85" w:type="dxa"/>
              <w:right w:w="85" w:type="dxa"/>
            </w:tcMar>
          </w:tcPr>
          <w:p>
            <w:pPr>
              <w:jc w:val="center"/>
              <w:rPr>
                <w:rFonts w:ascii="Times New Roman" w:hAnsi="Times New Roman"/>
                <w:spacing w:val="-6"/>
                <w:sz w:val="18"/>
              </w:rPr>
            </w:pPr>
            <w:r>
              <w:rPr>
                <w:rFonts w:ascii="Times New Roman" w:hAnsi="Times New Roman"/>
                <w:spacing w:val="-6"/>
                <w:sz w:val="18"/>
              </w:rPr>
              <w:t xml:space="preserve">ЕМИСС </w:t>
            </w:r>
          </w:p>
        </w:tc>
      </w:tr>
      <w:tr>
        <w:trPr>
          <w:trHeight w:val="20"/>
        </w:trPr>
        <w:tc>
          <w:tcPr>
            <w:tcW w:w="15304" w:type="dxa"/>
            <w:gridSpan w:val="16"/>
            <w:tcMar>
              <w:left w:w="85" w:type="dxa"/>
              <w:right w:w="85" w:type="dxa"/>
            </w:tcMar>
          </w:tcPr>
          <w:p>
            <w:pPr>
              <w:jc w:val="both"/>
              <w:rPr>
                <w:rFonts w:ascii="Times New Roman" w:hAnsi="Times New Roman"/>
                <w:spacing w:val="2"/>
                <w:sz w:val="20"/>
              </w:rPr>
            </w:pPr>
            <w:r>
              <w:rPr>
                <w:rFonts w:ascii="Times New Roman" w:hAnsi="Times New Roman"/>
                <w:spacing w:val="2"/>
                <w:sz w:val="20"/>
              </w:rPr>
              <w:t xml:space="preserve">3. </w:t>
            </w:r>
            <w:r>
              <w:rPr>
                <w:rFonts w:ascii="Times New Roman" w:hAnsi="Times New Roman"/>
                <w:sz w:val="20"/>
              </w:rPr>
              <w:t>Достижение уровня среднемесячной начисленной заработной платы работников сельского хозяйства (без субъектов малого предпринимательства) в 2030 году – 61 148 рублей</w:t>
            </w:r>
          </w:p>
        </w:tc>
      </w:tr>
      <w:tr>
        <w:trPr>
          <w:trHeight w:val="20"/>
        </w:trPr>
        <w:tc>
          <w:tcPr>
            <w:tcW w:w="557" w:type="dxa"/>
            <w:tcMar>
              <w:left w:w="85" w:type="dxa"/>
              <w:right w:w="85" w:type="dxa"/>
            </w:tcMar>
          </w:tcPr>
          <w:p>
            <w:pPr>
              <w:jc w:val="both"/>
              <w:rPr>
                <w:rFonts w:ascii="Times New Roman" w:hAnsi="Times New Roman"/>
                <w:sz w:val="20"/>
              </w:rPr>
            </w:pPr>
            <w:r>
              <w:rPr>
                <w:rFonts w:ascii="Times New Roman" w:hAnsi="Times New Roman"/>
                <w:sz w:val="20"/>
              </w:rPr>
              <w:t>3.1.</w:t>
            </w:r>
          </w:p>
        </w:tc>
        <w:tc>
          <w:tcPr>
            <w:tcW w:w="1413" w:type="dxa"/>
            <w:tcMar>
              <w:left w:w="85" w:type="dxa"/>
              <w:right w:w="85" w:type="dxa"/>
            </w:tcMar>
          </w:tcPr>
          <w:p>
            <w:pPr>
              <w:jc w:val="both"/>
              <w:rPr>
                <w:rFonts w:ascii="Times New Roman" w:hAnsi="Times New Roman"/>
                <w:sz w:val="20"/>
              </w:rPr>
            </w:pPr>
            <w:r>
              <w:rPr>
                <w:rFonts w:ascii="Times New Roman" w:hAnsi="Times New Roman"/>
                <w:sz w:val="20"/>
              </w:rPr>
              <w:t>Среднемесячная начисленная заработная плата работников сельского хозяйства (без субъектов малого предпринимательства)</w:t>
            </w:r>
          </w:p>
        </w:tc>
        <w:tc>
          <w:tcPr>
            <w:tcW w:w="860" w:type="dxa"/>
            <w:tcMar>
              <w:left w:w="85" w:type="dxa"/>
              <w:right w:w="85" w:type="dxa"/>
            </w:tcMar>
          </w:tcPr>
          <w:p>
            <w:pPr>
              <w:jc w:val="center"/>
              <w:rPr>
                <w:rFonts w:ascii="Times New Roman" w:hAnsi="Times New Roman"/>
                <w:sz w:val="20"/>
              </w:rPr>
            </w:pPr>
            <w:r>
              <w:rPr>
                <w:rFonts w:ascii="Times New Roman" w:hAnsi="Times New Roman"/>
                <w:sz w:val="20"/>
              </w:rPr>
              <w:t>ГП</w:t>
            </w:r>
          </w:p>
        </w:tc>
        <w:tc>
          <w:tcPr>
            <w:tcW w:w="1134" w:type="dxa"/>
            <w:tcMar>
              <w:left w:w="85" w:type="dxa"/>
              <w:right w:w="85" w:type="dxa"/>
            </w:tcMar>
          </w:tcPr>
          <w:p>
            <w:pPr>
              <w:jc w:val="center"/>
              <w:rPr>
                <w:rFonts w:ascii="Times New Roman" w:hAnsi="Times New Roman"/>
                <w:strike/>
                <w:sz w:val="20"/>
              </w:rPr>
            </w:pPr>
            <w:r>
              <w:rPr>
                <w:rFonts w:ascii="Times New Roman" w:hAnsi="Times New Roman"/>
                <w:sz w:val="20"/>
              </w:rPr>
              <w:t>возрастающий</w:t>
            </w:r>
          </w:p>
        </w:tc>
        <w:tc>
          <w:tcPr>
            <w:tcW w:w="996" w:type="dxa"/>
            <w:tcMar>
              <w:left w:w="85" w:type="dxa"/>
              <w:right w:w="85" w:type="dxa"/>
            </w:tcMar>
          </w:tcPr>
          <w:p>
            <w:pPr>
              <w:jc w:val="center"/>
              <w:rPr>
                <w:rFonts w:ascii="Times New Roman" w:hAnsi="Times New Roman"/>
                <w:sz w:val="20"/>
              </w:rPr>
            </w:pPr>
            <w:r>
              <w:rPr>
                <w:rFonts w:ascii="Times New Roman" w:hAnsi="Times New Roman"/>
                <w:sz w:val="20"/>
              </w:rPr>
              <w:t>рублей</w:t>
            </w:r>
          </w:p>
        </w:tc>
        <w:tc>
          <w:tcPr>
            <w:tcW w:w="844" w:type="dxa"/>
            <w:tcMar>
              <w:left w:w="85" w:type="dxa"/>
              <w:right w:w="85" w:type="dxa"/>
            </w:tcMar>
          </w:tcPr>
          <w:p>
            <w:pPr>
              <w:jc w:val="center"/>
              <w:rPr>
                <w:rFonts w:ascii="Times New Roman" w:hAnsi="Times New Roman"/>
                <w:sz w:val="20"/>
              </w:rPr>
            </w:pPr>
            <w:r>
              <w:rPr>
                <w:rFonts w:ascii="Times New Roman" w:hAnsi="Times New Roman"/>
                <w:sz w:val="20"/>
              </w:rPr>
              <w:t>44 346</w:t>
            </w:r>
          </w:p>
        </w:tc>
        <w:tc>
          <w:tcPr>
            <w:tcW w:w="802" w:type="dxa"/>
            <w:tcMar>
              <w:left w:w="85" w:type="dxa"/>
              <w:right w:w="85" w:type="dxa"/>
            </w:tcMar>
          </w:tcPr>
          <w:p>
            <w:pPr>
              <w:jc w:val="center"/>
              <w:rPr>
                <w:rFonts w:ascii="Times New Roman" w:hAnsi="Times New Roman"/>
                <w:sz w:val="20"/>
              </w:rPr>
            </w:pPr>
            <w:r>
              <w:rPr>
                <w:rFonts w:ascii="Times New Roman" w:hAnsi="Times New Roman"/>
                <w:sz w:val="20"/>
              </w:rPr>
              <w:t>2023</w:t>
            </w:r>
          </w:p>
        </w:tc>
        <w:tc>
          <w:tcPr>
            <w:tcW w:w="769" w:type="dxa"/>
            <w:tcMar>
              <w:left w:w="85" w:type="dxa"/>
              <w:right w:w="85" w:type="dxa"/>
            </w:tcMar>
          </w:tcPr>
          <w:p>
            <w:pPr>
              <w:jc w:val="center"/>
              <w:rPr>
                <w:rFonts w:ascii="Times New Roman" w:hAnsi="Times New Roman"/>
                <w:sz w:val="20"/>
              </w:rPr>
            </w:pPr>
            <w:r>
              <w:rPr>
                <w:rFonts w:ascii="Times New Roman" w:hAnsi="Times New Roman"/>
                <w:sz w:val="20"/>
              </w:rPr>
              <w:t>45 199</w:t>
            </w:r>
          </w:p>
        </w:tc>
        <w:tc>
          <w:tcPr>
            <w:tcW w:w="732" w:type="dxa"/>
            <w:tcMar>
              <w:left w:w="85" w:type="dxa"/>
              <w:right w:w="85" w:type="dxa"/>
            </w:tcMar>
          </w:tcPr>
          <w:p>
            <w:pPr>
              <w:jc w:val="center"/>
              <w:rPr>
                <w:rFonts w:ascii="Times New Roman" w:hAnsi="Times New Roman"/>
                <w:spacing w:val="-6"/>
                <w:sz w:val="20"/>
              </w:rPr>
            </w:pPr>
            <w:r>
              <w:rPr>
                <w:rFonts w:ascii="Times New Roman" w:hAnsi="Times New Roman"/>
                <w:spacing w:val="-6"/>
                <w:sz w:val="20"/>
              </w:rPr>
              <w:t>47 684</w:t>
            </w:r>
          </w:p>
        </w:tc>
        <w:tc>
          <w:tcPr>
            <w:tcW w:w="738" w:type="dxa"/>
            <w:tcMar>
              <w:left w:w="85" w:type="dxa"/>
              <w:right w:w="85" w:type="dxa"/>
            </w:tcMar>
          </w:tcPr>
          <w:p>
            <w:pPr>
              <w:jc w:val="center"/>
              <w:rPr>
                <w:rFonts w:ascii="Times New Roman" w:hAnsi="Times New Roman"/>
                <w:spacing w:val="-6"/>
                <w:sz w:val="20"/>
              </w:rPr>
            </w:pPr>
            <w:r>
              <w:rPr>
                <w:rFonts w:ascii="Times New Roman" w:hAnsi="Times New Roman"/>
                <w:spacing w:val="-6"/>
                <w:sz w:val="20"/>
              </w:rPr>
              <w:t>50 307</w:t>
            </w:r>
          </w:p>
        </w:tc>
        <w:tc>
          <w:tcPr>
            <w:tcW w:w="789" w:type="dxa"/>
            <w:tcMar>
              <w:left w:w="85" w:type="dxa"/>
              <w:right w:w="85" w:type="dxa"/>
            </w:tcMar>
          </w:tcPr>
          <w:p>
            <w:pPr>
              <w:jc w:val="center"/>
              <w:rPr>
                <w:rFonts w:ascii="Times New Roman" w:hAnsi="Times New Roman"/>
                <w:sz w:val="20"/>
              </w:rPr>
            </w:pPr>
            <w:r>
              <w:rPr>
                <w:rFonts w:ascii="Times New Roman" w:hAnsi="Times New Roman"/>
                <w:sz w:val="20"/>
              </w:rPr>
              <w:t>52 822</w:t>
            </w:r>
          </w:p>
        </w:tc>
        <w:tc>
          <w:tcPr>
            <w:tcW w:w="1418" w:type="dxa"/>
            <w:tcMar>
              <w:left w:w="85" w:type="dxa"/>
              <w:right w:w="85" w:type="dxa"/>
            </w:tcMar>
          </w:tcPr>
          <w:p>
            <w:pPr>
              <w:jc w:val="both"/>
              <w:rPr>
                <w:rFonts w:ascii="Times New Roman" w:hAnsi="Times New Roman"/>
                <w:sz w:val="20"/>
              </w:rPr>
            </w:pPr>
            <w:r>
              <w:rPr>
                <w:rFonts w:ascii="Times New Roman" w:hAnsi="Times New Roman"/>
                <w:sz w:val="20"/>
              </w:rPr>
              <w:t xml:space="preserve">Указ Президента Российской </w:t>
            </w:r>
            <w:r>
              <w:rPr>
                <w:rFonts w:ascii="Times New Roman" w:hAnsi="Times New Roman"/>
                <w:spacing w:val="-6"/>
                <w:sz w:val="20"/>
              </w:rPr>
              <w:t>Федерации от 21 ию-</w:t>
            </w:r>
            <w:r>
              <w:rPr>
                <w:rFonts w:ascii="Times New Roman" w:hAnsi="Times New Roman"/>
                <w:sz w:val="20"/>
              </w:rPr>
              <w:t xml:space="preserve">ля 2020 года </w:t>
            </w:r>
            <w:r>
              <w:rPr>
                <w:rFonts w:ascii="Times New Roman" w:hAnsi="Times New Roman"/>
                <w:sz w:val="20"/>
              </w:rPr>
              <w:br/>
              <w:t>№ 474 «О национальных целях развития Российской Федерации на период до 2030 года»;</w:t>
            </w:r>
          </w:p>
          <w:p>
            <w:pPr>
              <w:jc w:val="both"/>
              <w:rPr>
                <w:rFonts w:ascii="Times New Roman" w:hAnsi="Times New Roman"/>
                <w:sz w:val="20"/>
              </w:rPr>
            </w:pPr>
            <w:r>
              <w:rPr>
                <w:rFonts w:ascii="Times New Roman" w:hAnsi="Times New Roman"/>
                <w:sz w:val="20"/>
              </w:rPr>
              <w:t>постановление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Стратегия-2030</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Минсельхозпрод РТ</w:t>
            </w:r>
          </w:p>
        </w:tc>
        <w:tc>
          <w:tcPr>
            <w:tcW w:w="1418" w:type="dxa"/>
            <w:tcMar>
              <w:left w:w="85" w:type="dxa"/>
              <w:right w:w="85" w:type="dxa"/>
            </w:tcMar>
          </w:tcPr>
          <w:p>
            <w:pPr>
              <w:jc w:val="both"/>
              <w:rPr>
                <w:rFonts w:ascii="Times New Roman" w:hAnsi="Times New Roman"/>
                <w:sz w:val="20"/>
              </w:rPr>
            </w:pPr>
            <w:r>
              <w:rPr>
                <w:rFonts w:ascii="Times New Roman" w:hAnsi="Times New Roman"/>
                <w:sz w:val="20"/>
              </w:rPr>
              <w:t xml:space="preserve">в рамках реализации национальной цели развития Российской Федерации «Достойный, эффективный труд и успешное предпринимательство»: обеспечение темпа устойчивого роста доходов населения и уровня пенсионного обеспечения не ниже инфляции; обеспечение темпа роста валового внутреннего продукта страны выше среднемирового при сохранении макроэкономической стабильности; </w:t>
            </w:r>
          </w:p>
          <w:p>
            <w:pPr>
              <w:jc w:val="both"/>
              <w:rPr>
                <w:rFonts w:ascii="Times New Roman" w:hAnsi="Times New Roman"/>
                <w:sz w:val="20"/>
              </w:rPr>
            </w:pPr>
            <w:r>
              <w:rPr>
                <w:rFonts w:ascii="Times New Roman" w:hAnsi="Times New Roman"/>
                <w:sz w:val="20"/>
              </w:rPr>
              <w:t>стратегической цели Страте-        гии-2030 «Человеческий капитал: накопленный человеческий капитал обеспечивает конкурентоспособность Республики Татарстан. Республика Татарстан лидирует в накоплении человеческого капитала как ключевого актива через создание условий достижения высокого качества жизни»</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850" w:type="dxa"/>
            <w:tcMar>
              <w:left w:w="85" w:type="dxa"/>
              <w:right w:w="85" w:type="dxa"/>
            </w:tcMar>
          </w:tcPr>
          <w:p>
            <w:pPr>
              <w:jc w:val="center"/>
              <w:rPr>
                <w:rFonts w:ascii="Times New Roman" w:hAnsi="Times New Roman"/>
                <w:spacing w:val="-6"/>
                <w:sz w:val="18"/>
              </w:rPr>
            </w:pPr>
            <w:r>
              <w:rPr>
                <w:rFonts w:ascii="Times New Roman" w:hAnsi="Times New Roman"/>
                <w:spacing w:val="-6"/>
                <w:sz w:val="18"/>
              </w:rPr>
              <w:t xml:space="preserve">ЕМИСС </w:t>
            </w:r>
          </w:p>
        </w:tc>
      </w:tr>
      <w:tr>
        <w:trPr>
          <w:trHeight w:val="20"/>
        </w:trPr>
        <w:tc>
          <w:tcPr>
            <w:tcW w:w="15304" w:type="dxa"/>
            <w:gridSpan w:val="16"/>
            <w:tcMar>
              <w:left w:w="85" w:type="dxa"/>
              <w:right w:w="85" w:type="dxa"/>
            </w:tcMar>
          </w:tcPr>
          <w:p>
            <w:pPr>
              <w:jc w:val="both"/>
              <w:rPr>
                <w:rFonts w:ascii="Times New Roman" w:hAnsi="Times New Roman"/>
                <w:sz w:val="20"/>
              </w:rPr>
            </w:pPr>
            <w:r>
              <w:rPr>
                <w:rFonts w:ascii="Times New Roman" w:hAnsi="Times New Roman"/>
                <w:sz w:val="20"/>
              </w:rPr>
              <w:t>4. Достижение объема экспорта продукции агропромышленного комплекса (в сопоставимых ценах) в размере 0,2284 млрд.долларов США к концу 2024 года</w:t>
            </w:r>
          </w:p>
        </w:tc>
      </w:tr>
      <w:tr>
        <w:trPr>
          <w:trHeight w:val="20"/>
        </w:trPr>
        <w:tc>
          <w:tcPr>
            <w:tcW w:w="557" w:type="dxa"/>
            <w:tcMar>
              <w:left w:w="85" w:type="dxa"/>
              <w:right w:w="85" w:type="dxa"/>
            </w:tcMar>
          </w:tcPr>
          <w:p>
            <w:pPr>
              <w:jc w:val="both"/>
              <w:rPr>
                <w:rFonts w:ascii="Times New Roman" w:hAnsi="Times New Roman"/>
                <w:sz w:val="20"/>
              </w:rPr>
            </w:pPr>
            <w:r>
              <w:rPr>
                <w:rFonts w:ascii="Times New Roman" w:hAnsi="Times New Roman"/>
                <w:sz w:val="20"/>
              </w:rPr>
              <w:t>4.1.</w:t>
            </w:r>
          </w:p>
        </w:tc>
        <w:tc>
          <w:tcPr>
            <w:tcW w:w="1413" w:type="dxa"/>
            <w:tcMar>
              <w:left w:w="85" w:type="dxa"/>
              <w:right w:w="85" w:type="dxa"/>
            </w:tcMar>
          </w:tcPr>
          <w:p>
            <w:pPr>
              <w:jc w:val="both"/>
              <w:rPr>
                <w:rFonts w:ascii="Times New Roman" w:hAnsi="Times New Roman"/>
                <w:sz w:val="20"/>
              </w:rPr>
            </w:pPr>
            <w:r>
              <w:rPr>
                <w:rFonts w:ascii="Times New Roman" w:hAnsi="Times New Roman"/>
                <w:sz w:val="20"/>
              </w:rPr>
              <w:t>Объем экспорта продукции агропромышленного комплекса (в сопоставимых ценах)</w:t>
            </w:r>
          </w:p>
        </w:tc>
        <w:tc>
          <w:tcPr>
            <w:tcW w:w="860" w:type="dxa"/>
            <w:tcMar>
              <w:left w:w="85" w:type="dxa"/>
              <w:right w:w="85" w:type="dxa"/>
            </w:tcMar>
          </w:tcPr>
          <w:p>
            <w:pPr>
              <w:jc w:val="center"/>
              <w:rPr>
                <w:rFonts w:ascii="Times New Roman" w:hAnsi="Times New Roman"/>
                <w:sz w:val="20"/>
              </w:rPr>
            </w:pPr>
            <w:r>
              <w:rPr>
                <w:rFonts w:ascii="Times New Roman" w:hAnsi="Times New Roman"/>
                <w:sz w:val="20"/>
              </w:rPr>
              <w:t>национальный проект (далее – НП)</w:t>
            </w:r>
          </w:p>
        </w:tc>
        <w:tc>
          <w:tcPr>
            <w:tcW w:w="1134" w:type="dxa"/>
            <w:tcMar>
              <w:left w:w="85" w:type="dxa"/>
              <w:right w:w="85" w:type="dxa"/>
            </w:tcMar>
          </w:tcPr>
          <w:p>
            <w:pPr>
              <w:jc w:val="center"/>
              <w:rPr>
                <w:rFonts w:ascii="Times New Roman" w:hAnsi="Times New Roman"/>
                <w:strike/>
                <w:sz w:val="20"/>
              </w:rPr>
            </w:pPr>
            <w:r>
              <w:rPr>
                <w:rFonts w:ascii="Times New Roman" w:hAnsi="Times New Roman"/>
                <w:sz w:val="20"/>
              </w:rPr>
              <w:t>возрастающий</w:t>
            </w:r>
          </w:p>
        </w:tc>
        <w:tc>
          <w:tcPr>
            <w:tcW w:w="996" w:type="dxa"/>
            <w:tcMar>
              <w:left w:w="85" w:type="dxa"/>
              <w:right w:w="85" w:type="dxa"/>
            </w:tcMar>
          </w:tcPr>
          <w:p>
            <w:pPr>
              <w:ind w:left="80" w:hanging="80"/>
              <w:jc w:val="center"/>
              <w:rPr>
                <w:rFonts w:ascii="Times New Roman" w:hAnsi="Times New Roman"/>
                <w:sz w:val="20"/>
              </w:rPr>
            </w:pPr>
            <w:r>
              <w:rPr>
                <w:rFonts w:ascii="Times New Roman" w:hAnsi="Times New Roman"/>
                <w:sz w:val="20"/>
              </w:rPr>
              <w:t>млрд.дол- ларов США</w:t>
            </w:r>
          </w:p>
        </w:tc>
        <w:tc>
          <w:tcPr>
            <w:tcW w:w="844" w:type="dxa"/>
            <w:tcMar>
              <w:left w:w="85" w:type="dxa"/>
              <w:right w:w="85" w:type="dxa"/>
            </w:tcMar>
          </w:tcPr>
          <w:p>
            <w:pPr>
              <w:jc w:val="center"/>
              <w:rPr>
                <w:rFonts w:ascii="Times New Roman" w:hAnsi="Times New Roman"/>
                <w:sz w:val="20"/>
              </w:rPr>
            </w:pPr>
            <w:r>
              <w:rPr>
                <w:rFonts w:ascii="Times New Roman" w:hAnsi="Times New Roman"/>
                <w:sz w:val="20"/>
              </w:rPr>
              <w:t>0,2196</w:t>
            </w:r>
          </w:p>
        </w:tc>
        <w:tc>
          <w:tcPr>
            <w:tcW w:w="802" w:type="dxa"/>
            <w:tcMar>
              <w:left w:w="85" w:type="dxa"/>
              <w:right w:w="85" w:type="dxa"/>
            </w:tcMar>
          </w:tcPr>
          <w:p>
            <w:pPr>
              <w:jc w:val="center"/>
              <w:rPr>
                <w:rFonts w:ascii="Times New Roman" w:hAnsi="Times New Roman"/>
                <w:sz w:val="20"/>
              </w:rPr>
            </w:pPr>
            <w:r>
              <w:rPr>
                <w:rFonts w:ascii="Times New Roman" w:hAnsi="Times New Roman"/>
                <w:sz w:val="20"/>
              </w:rPr>
              <w:t>2023</w:t>
            </w:r>
          </w:p>
        </w:tc>
        <w:tc>
          <w:tcPr>
            <w:tcW w:w="769" w:type="dxa"/>
            <w:tcMar>
              <w:left w:w="85" w:type="dxa"/>
              <w:right w:w="85" w:type="dxa"/>
            </w:tcMar>
          </w:tcPr>
          <w:p>
            <w:pPr>
              <w:jc w:val="center"/>
              <w:rPr>
                <w:rFonts w:ascii="Times New Roman" w:hAnsi="Times New Roman"/>
                <w:sz w:val="20"/>
              </w:rPr>
            </w:pPr>
            <w:r>
              <w:rPr>
                <w:rFonts w:ascii="Times New Roman" w:hAnsi="Times New Roman"/>
                <w:sz w:val="20"/>
              </w:rPr>
              <w:t>0,2872</w:t>
            </w:r>
          </w:p>
        </w:tc>
        <w:tc>
          <w:tcPr>
            <w:tcW w:w="732" w:type="dxa"/>
            <w:tcMar>
              <w:left w:w="85" w:type="dxa"/>
              <w:right w:w="85" w:type="dxa"/>
            </w:tcMar>
          </w:tcPr>
          <w:p>
            <w:pPr>
              <w:jc w:val="center"/>
              <w:rPr>
                <w:rFonts w:ascii="Times New Roman" w:hAnsi="Times New Roman"/>
                <w:sz w:val="20"/>
              </w:rPr>
            </w:pPr>
            <w:r>
              <w:rPr>
                <w:rFonts w:ascii="Times New Roman" w:hAnsi="Times New Roman"/>
                <w:sz w:val="20"/>
              </w:rPr>
              <w:t>-</w:t>
            </w:r>
          </w:p>
        </w:tc>
        <w:tc>
          <w:tcPr>
            <w:tcW w:w="738" w:type="dxa"/>
            <w:tcMar>
              <w:left w:w="85" w:type="dxa"/>
              <w:right w:w="85" w:type="dxa"/>
            </w:tcMar>
          </w:tcPr>
          <w:p>
            <w:pPr>
              <w:jc w:val="center"/>
              <w:rPr>
                <w:rFonts w:ascii="Times New Roman" w:hAnsi="Times New Roman"/>
                <w:sz w:val="20"/>
              </w:rPr>
            </w:pPr>
            <w:r>
              <w:rPr>
                <w:rFonts w:ascii="Times New Roman" w:hAnsi="Times New Roman"/>
                <w:sz w:val="20"/>
              </w:rPr>
              <w:t>-</w:t>
            </w:r>
          </w:p>
        </w:tc>
        <w:tc>
          <w:tcPr>
            <w:tcW w:w="789" w:type="dxa"/>
            <w:tcMar>
              <w:left w:w="85" w:type="dxa"/>
              <w:right w:w="85" w:type="dxa"/>
            </w:tcMar>
          </w:tcPr>
          <w:p>
            <w:pPr>
              <w:jc w:val="center"/>
              <w:rPr>
                <w:rFonts w:ascii="Times New Roman" w:hAnsi="Times New Roman"/>
                <w:sz w:val="20"/>
              </w:rPr>
            </w:pPr>
            <w:r>
              <w:rPr>
                <w:rFonts w:ascii="Times New Roman" w:hAnsi="Times New Roman"/>
                <w:sz w:val="20"/>
              </w:rPr>
              <w:t>-</w:t>
            </w:r>
          </w:p>
        </w:tc>
        <w:tc>
          <w:tcPr>
            <w:tcW w:w="1418" w:type="dxa"/>
            <w:tcMar>
              <w:left w:w="85" w:type="dxa"/>
              <w:right w:w="85" w:type="dxa"/>
            </w:tcMar>
          </w:tcPr>
          <w:p>
            <w:pPr>
              <w:jc w:val="both"/>
              <w:rPr>
                <w:rFonts w:ascii="Times New Roman" w:hAnsi="Times New Roman"/>
                <w:sz w:val="20"/>
              </w:rPr>
            </w:pPr>
            <w:r>
              <w:rPr>
                <w:rFonts w:ascii="Times New Roman" w:hAnsi="Times New Roman"/>
                <w:sz w:val="20"/>
              </w:rPr>
              <w:t>постановление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w:t>
            </w:r>
          </w:p>
          <w:p>
            <w:pPr>
              <w:jc w:val="both"/>
              <w:rPr>
                <w:rFonts w:ascii="Times New Roman" w:hAnsi="Times New Roman"/>
                <w:sz w:val="20"/>
              </w:rPr>
            </w:pPr>
            <w:r>
              <w:rPr>
                <w:rFonts w:ascii="Times New Roman" w:hAnsi="Times New Roman"/>
                <w:sz w:val="20"/>
              </w:rPr>
              <w:t>Стратегия-2030</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Минсельхозпрод РТ</w:t>
            </w:r>
          </w:p>
        </w:tc>
        <w:tc>
          <w:tcPr>
            <w:tcW w:w="1418" w:type="dxa"/>
            <w:tcMar>
              <w:left w:w="85" w:type="dxa"/>
              <w:right w:w="85" w:type="dxa"/>
            </w:tcMar>
          </w:tcPr>
          <w:p>
            <w:pPr>
              <w:jc w:val="both"/>
              <w:rPr>
                <w:rFonts w:ascii="Times New Roman" w:hAnsi="Times New Roman"/>
                <w:sz w:val="20"/>
              </w:rPr>
            </w:pPr>
            <w:r>
              <w:rPr>
                <w:rFonts w:ascii="Times New Roman" w:hAnsi="Times New Roman"/>
                <w:sz w:val="20"/>
              </w:rPr>
              <w:t>в рамках реализации национальной цели Российской Федерации «Достойный, эффективный труд и успешное предпринимательство»: реальный рост экспорта несырьевых неэнергетических товаров не менее 70 процентов по сравнению с     показателем 2020 года; стратегической цели Стратегии-2030 «Рынки: отрасли специализации Республики Татарстан конкурентоспособны на межрегиональных и глобальных рынках»</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Государственная интегрированная информационная система управления общественными финансами «Электронный бюджет»</w:t>
            </w:r>
          </w:p>
        </w:tc>
      </w:tr>
    </w:tbl>
    <w:p>
      <w:pPr>
        <w:widowControl w:val="0"/>
        <w:spacing w:after="0" w:line="240" w:lineRule="auto"/>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3. План достижения показателей государственной программы Республики Татарстан в 2024 году</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18"/>
        <w:gridCol w:w="3458"/>
        <w:gridCol w:w="603"/>
        <w:gridCol w:w="1078"/>
        <w:gridCol w:w="811"/>
        <w:gridCol w:w="769"/>
        <w:gridCol w:w="769"/>
        <w:gridCol w:w="757"/>
        <w:gridCol w:w="757"/>
        <w:gridCol w:w="827"/>
        <w:gridCol w:w="784"/>
        <w:gridCol w:w="757"/>
        <w:gridCol w:w="757"/>
        <w:gridCol w:w="769"/>
        <w:gridCol w:w="800"/>
        <w:gridCol w:w="927"/>
      </w:tblGrid>
      <w:tr>
        <w:trPr>
          <w:trHeight w:val="20"/>
        </w:trPr>
        <w:tc>
          <w:tcPr>
            <w:tcW w:w="518" w:type="dxa"/>
            <w:vMerge w:val="restart"/>
          </w:tcPr>
          <w:p>
            <w:pPr>
              <w:spacing w:line="228" w:lineRule="auto"/>
              <w:jc w:val="center"/>
              <w:rPr>
                <w:rFonts w:ascii="Times New Roman" w:hAnsi="Times New Roman"/>
                <w:sz w:val="20"/>
              </w:rPr>
            </w:pPr>
            <w:r>
              <w:rPr>
                <w:rFonts w:ascii="Times New Roman" w:hAnsi="Times New Roman"/>
                <w:sz w:val="20"/>
              </w:rPr>
              <w:t>№</w:t>
            </w:r>
          </w:p>
          <w:p>
            <w:pPr>
              <w:widowControl w:val="0"/>
              <w:spacing w:line="228" w:lineRule="auto"/>
              <w:jc w:val="center"/>
              <w:rPr>
                <w:rFonts w:ascii="Times New Roman" w:hAnsi="Times New Roman"/>
                <w:sz w:val="20"/>
              </w:rPr>
            </w:pPr>
            <w:r>
              <w:rPr>
                <w:rFonts w:ascii="Times New Roman" w:hAnsi="Times New Roman"/>
                <w:sz w:val="20"/>
              </w:rPr>
              <w:t>п/п</w:t>
            </w:r>
          </w:p>
        </w:tc>
        <w:tc>
          <w:tcPr>
            <w:tcW w:w="3458" w:type="dxa"/>
            <w:vMerge w:val="restart"/>
          </w:tcPr>
          <w:p>
            <w:pPr>
              <w:widowControl w:val="0"/>
              <w:spacing w:line="228" w:lineRule="auto"/>
              <w:jc w:val="center"/>
              <w:rPr>
                <w:rFonts w:ascii="Times New Roman" w:hAnsi="Times New Roman"/>
                <w:sz w:val="20"/>
              </w:rPr>
            </w:pPr>
            <w:r>
              <w:rPr>
                <w:rFonts w:ascii="Times New Roman" w:hAnsi="Times New Roman"/>
                <w:sz w:val="20"/>
              </w:rPr>
              <w:t>Цели / показатели государственной программы Республики Татарстан</w:t>
            </w:r>
          </w:p>
        </w:tc>
        <w:tc>
          <w:tcPr>
            <w:tcW w:w="603" w:type="dxa"/>
            <w:vMerge w:val="restart"/>
          </w:tcPr>
          <w:p>
            <w:pPr>
              <w:spacing w:line="228" w:lineRule="auto"/>
              <w:jc w:val="center"/>
              <w:rPr>
                <w:rFonts w:ascii="Times New Roman" w:hAnsi="Times New Roman"/>
                <w:sz w:val="20"/>
              </w:rPr>
            </w:pPr>
            <w:r>
              <w:rPr>
                <w:rFonts w:ascii="Times New Roman" w:hAnsi="Times New Roman"/>
                <w:spacing w:val="-6"/>
                <w:sz w:val="20"/>
              </w:rPr>
              <w:t>Уровень</w:t>
            </w:r>
            <w:r>
              <w:rPr>
                <w:rFonts w:ascii="Times New Roman" w:hAnsi="Times New Roman"/>
                <w:sz w:val="20"/>
              </w:rPr>
              <w:t xml:space="preserve"> показателя</w:t>
            </w:r>
          </w:p>
        </w:tc>
        <w:tc>
          <w:tcPr>
            <w:tcW w:w="1078" w:type="dxa"/>
            <w:vMerge w:val="restart"/>
          </w:tcPr>
          <w:p>
            <w:pPr>
              <w:spacing w:line="228" w:lineRule="auto"/>
              <w:jc w:val="center"/>
              <w:rPr>
                <w:rFonts w:ascii="Times New Roman" w:hAnsi="Times New Roman"/>
                <w:sz w:val="20"/>
              </w:rPr>
            </w:pPr>
            <w:r>
              <w:rPr>
                <w:rFonts w:ascii="Times New Roman" w:hAnsi="Times New Roman"/>
                <w:sz w:val="20"/>
              </w:rPr>
              <w:t xml:space="preserve">Единица </w:t>
            </w:r>
          </w:p>
          <w:p>
            <w:pPr>
              <w:spacing w:line="228" w:lineRule="auto"/>
              <w:jc w:val="center"/>
              <w:rPr>
                <w:rFonts w:ascii="Times New Roman" w:hAnsi="Times New Roman"/>
                <w:sz w:val="20"/>
              </w:rPr>
            </w:pPr>
            <w:r>
              <w:rPr>
                <w:rFonts w:ascii="Times New Roman" w:hAnsi="Times New Roman"/>
                <w:sz w:val="20"/>
              </w:rPr>
              <w:t>измерения</w:t>
            </w:r>
          </w:p>
          <w:p>
            <w:pPr>
              <w:widowControl w:val="0"/>
              <w:spacing w:line="228" w:lineRule="auto"/>
              <w:jc w:val="center"/>
              <w:rPr>
                <w:rFonts w:ascii="Times New Roman" w:hAnsi="Times New Roman"/>
                <w:sz w:val="20"/>
              </w:rPr>
            </w:pPr>
            <w:r>
              <w:rPr>
                <w:rFonts w:ascii="Times New Roman" w:hAnsi="Times New Roman"/>
                <w:sz w:val="20"/>
              </w:rPr>
              <w:t>(по ОКЕИ)</w:t>
            </w:r>
          </w:p>
        </w:tc>
        <w:tc>
          <w:tcPr>
            <w:tcW w:w="8557" w:type="dxa"/>
            <w:gridSpan w:val="11"/>
          </w:tcPr>
          <w:p>
            <w:pPr>
              <w:widowControl w:val="0"/>
              <w:spacing w:line="228" w:lineRule="auto"/>
              <w:jc w:val="center"/>
              <w:rPr>
                <w:rFonts w:ascii="Times New Roman" w:hAnsi="Times New Roman"/>
                <w:sz w:val="20"/>
              </w:rPr>
            </w:pPr>
            <w:r>
              <w:rPr>
                <w:rFonts w:ascii="Times New Roman" w:hAnsi="Times New Roman"/>
                <w:sz w:val="20"/>
              </w:rPr>
              <w:t>Плановые значения по месяцам</w:t>
            </w:r>
          </w:p>
        </w:tc>
        <w:tc>
          <w:tcPr>
            <w:tcW w:w="927" w:type="dxa"/>
            <w:vMerge w:val="restart"/>
          </w:tcPr>
          <w:p>
            <w:pPr>
              <w:spacing w:line="228" w:lineRule="auto"/>
              <w:jc w:val="center"/>
              <w:rPr>
                <w:rFonts w:ascii="Times New Roman" w:hAnsi="Times New Roman"/>
                <w:spacing w:val="-2"/>
                <w:sz w:val="20"/>
              </w:rPr>
            </w:pPr>
            <w:r>
              <w:rPr>
                <w:rFonts w:ascii="Times New Roman" w:hAnsi="Times New Roman"/>
                <w:spacing w:val="-2"/>
                <w:sz w:val="20"/>
              </w:rPr>
              <w:t>На конец</w:t>
            </w:r>
          </w:p>
          <w:p>
            <w:pPr>
              <w:widowControl w:val="0"/>
              <w:spacing w:line="228" w:lineRule="auto"/>
              <w:jc w:val="center"/>
              <w:rPr>
                <w:rFonts w:ascii="Times New Roman" w:hAnsi="Times New Roman"/>
                <w:spacing w:val="-2"/>
                <w:sz w:val="20"/>
              </w:rPr>
            </w:pPr>
            <w:r>
              <w:rPr>
                <w:rFonts w:ascii="Times New Roman" w:hAnsi="Times New Roman"/>
                <w:spacing w:val="-2"/>
                <w:sz w:val="20"/>
              </w:rPr>
              <w:t xml:space="preserve">2024 </w:t>
            </w:r>
          </w:p>
          <w:p>
            <w:pPr>
              <w:widowControl w:val="0"/>
              <w:spacing w:line="228" w:lineRule="auto"/>
              <w:jc w:val="center"/>
              <w:rPr>
                <w:rFonts w:ascii="Times New Roman" w:hAnsi="Times New Roman"/>
                <w:sz w:val="20"/>
              </w:rPr>
            </w:pPr>
            <w:r>
              <w:rPr>
                <w:rFonts w:ascii="Times New Roman" w:hAnsi="Times New Roman"/>
                <w:spacing w:val="-2"/>
                <w:sz w:val="20"/>
              </w:rPr>
              <w:t>го</w:t>
            </w:r>
            <w:r>
              <w:rPr>
                <w:rFonts w:ascii="Times New Roman" w:hAnsi="Times New Roman"/>
                <w:sz w:val="20"/>
              </w:rPr>
              <w:t>да</w:t>
            </w:r>
          </w:p>
        </w:tc>
      </w:tr>
      <w:tr>
        <w:trPr>
          <w:trHeight w:val="20"/>
        </w:trPr>
        <w:tc>
          <w:tcPr>
            <w:tcW w:w="518" w:type="dxa"/>
            <w:vMerge/>
          </w:tcPr>
          <w:p/>
        </w:tc>
        <w:tc>
          <w:tcPr>
            <w:tcW w:w="3458" w:type="dxa"/>
            <w:vMerge/>
          </w:tcPr>
          <w:p/>
        </w:tc>
        <w:tc>
          <w:tcPr>
            <w:tcW w:w="603" w:type="dxa"/>
            <w:vMerge/>
          </w:tcPr>
          <w:p/>
        </w:tc>
        <w:tc>
          <w:tcPr>
            <w:tcW w:w="1078" w:type="dxa"/>
            <w:vMerge/>
          </w:tcPr>
          <w:p/>
        </w:tc>
        <w:tc>
          <w:tcPr>
            <w:tcW w:w="811"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январь</w:t>
            </w:r>
          </w:p>
        </w:tc>
        <w:tc>
          <w:tcPr>
            <w:tcW w:w="769"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февраль</w:t>
            </w:r>
          </w:p>
        </w:tc>
        <w:tc>
          <w:tcPr>
            <w:tcW w:w="769"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март</w:t>
            </w:r>
          </w:p>
        </w:tc>
        <w:tc>
          <w:tcPr>
            <w:tcW w:w="757"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апрель</w:t>
            </w:r>
          </w:p>
        </w:tc>
        <w:tc>
          <w:tcPr>
            <w:tcW w:w="757"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май</w:t>
            </w:r>
          </w:p>
        </w:tc>
        <w:tc>
          <w:tcPr>
            <w:tcW w:w="827"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июнь</w:t>
            </w:r>
          </w:p>
        </w:tc>
        <w:tc>
          <w:tcPr>
            <w:tcW w:w="784"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июль</w:t>
            </w:r>
          </w:p>
        </w:tc>
        <w:tc>
          <w:tcPr>
            <w:tcW w:w="757"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август</w:t>
            </w:r>
          </w:p>
        </w:tc>
        <w:tc>
          <w:tcPr>
            <w:tcW w:w="757"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сентябрь</w:t>
            </w:r>
          </w:p>
        </w:tc>
        <w:tc>
          <w:tcPr>
            <w:tcW w:w="769"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октябрь</w:t>
            </w:r>
          </w:p>
        </w:tc>
        <w:tc>
          <w:tcPr>
            <w:tcW w:w="799" w:type="dxa"/>
            <w:textDirection w:val="btLr"/>
            <w:vAlign w:val="center"/>
          </w:tcPr>
          <w:p>
            <w:pPr>
              <w:widowControl w:val="0"/>
              <w:spacing w:line="228" w:lineRule="auto"/>
              <w:jc w:val="center"/>
              <w:rPr>
                <w:rFonts w:ascii="Times New Roman" w:hAnsi="Times New Roman"/>
                <w:sz w:val="20"/>
              </w:rPr>
            </w:pPr>
            <w:r>
              <w:rPr>
                <w:rFonts w:ascii="Times New Roman" w:hAnsi="Times New Roman"/>
                <w:sz w:val="20"/>
              </w:rPr>
              <w:t>ноябрь</w:t>
            </w:r>
          </w:p>
        </w:tc>
        <w:tc>
          <w:tcPr>
            <w:tcW w:w="927" w:type="dxa"/>
            <w:vMerge/>
          </w:tcPr>
          <w:p/>
        </w:tc>
      </w:tr>
      <w:tr>
        <w:trPr>
          <w:trHeight w:val="20"/>
        </w:trPr>
        <w:tc>
          <w:tcPr>
            <w:tcW w:w="15139" w:type="dxa"/>
            <w:gridSpan w:val="16"/>
          </w:tcPr>
          <w:p>
            <w:pPr>
              <w:widowControl w:val="0"/>
              <w:spacing w:line="228" w:lineRule="auto"/>
              <w:jc w:val="both"/>
              <w:rPr>
                <w:rFonts w:ascii="Times New Roman" w:hAnsi="Times New Roman"/>
                <w:sz w:val="20"/>
              </w:rPr>
            </w:pPr>
            <w:r>
              <w:rPr>
                <w:rFonts w:ascii="Times New Roman" w:hAnsi="Times New Roman"/>
                <w:sz w:val="20"/>
              </w:rPr>
              <w:t>1. Достижение значения индекса производства продукции сельского хозяйства (в сопоставимых ценах) в 2030 году в объеме 109,8 процента от уровня 2020 года</w:t>
            </w:r>
          </w:p>
        </w:tc>
      </w:tr>
      <w:tr>
        <w:trPr>
          <w:trHeight w:val="20"/>
        </w:trPr>
        <w:tc>
          <w:tcPr>
            <w:tcW w:w="518" w:type="dxa"/>
          </w:tcPr>
          <w:p>
            <w:pPr>
              <w:widowControl w:val="0"/>
              <w:spacing w:line="228" w:lineRule="auto"/>
              <w:jc w:val="both"/>
              <w:rPr>
                <w:rFonts w:ascii="Times New Roman" w:hAnsi="Times New Roman"/>
                <w:sz w:val="20"/>
              </w:rPr>
            </w:pPr>
            <w:r>
              <w:rPr>
                <w:rFonts w:ascii="Times New Roman" w:hAnsi="Times New Roman"/>
                <w:sz w:val="20"/>
              </w:rPr>
              <w:t>1.1.</w:t>
            </w:r>
          </w:p>
        </w:tc>
        <w:tc>
          <w:tcPr>
            <w:tcW w:w="3458" w:type="dxa"/>
          </w:tcPr>
          <w:p>
            <w:pPr>
              <w:widowControl w:val="0"/>
              <w:spacing w:line="228" w:lineRule="auto"/>
              <w:jc w:val="both"/>
              <w:rPr>
                <w:rFonts w:ascii="Times New Roman" w:hAnsi="Times New Roman"/>
                <w:i/>
                <w:sz w:val="20"/>
                <w:u w:color="000000"/>
              </w:rPr>
            </w:pPr>
            <w:r>
              <w:rPr>
                <w:rFonts w:ascii="Times New Roman" w:hAnsi="Times New Roman"/>
                <w:sz w:val="20"/>
              </w:rPr>
              <w:t>Индекс производства продукции сельского хозяйства (в сопоставимых ценах) к уровню 2020 года</w:t>
            </w:r>
          </w:p>
        </w:tc>
        <w:tc>
          <w:tcPr>
            <w:tcW w:w="603" w:type="dxa"/>
          </w:tcPr>
          <w:p>
            <w:pPr>
              <w:widowControl w:val="0"/>
              <w:spacing w:line="228" w:lineRule="auto"/>
              <w:jc w:val="center"/>
              <w:rPr>
                <w:rFonts w:ascii="Times New Roman" w:hAnsi="Times New Roman"/>
                <w:sz w:val="20"/>
              </w:rPr>
            </w:pPr>
            <w:r>
              <w:rPr>
                <w:rFonts w:ascii="Times New Roman" w:hAnsi="Times New Roman"/>
                <w:sz w:val="20"/>
              </w:rPr>
              <w:t>ГП</w:t>
            </w:r>
          </w:p>
        </w:tc>
        <w:tc>
          <w:tcPr>
            <w:tcW w:w="1078" w:type="dxa"/>
          </w:tcPr>
          <w:p>
            <w:pPr>
              <w:widowControl w:val="0"/>
              <w:spacing w:line="228" w:lineRule="auto"/>
              <w:ind w:left="38" w:hanging="38"/>
              <w:jc w:val="center"/>
              <w:rPr>
                <w:rFonts w:ascii="Times New Roman" w:hAnsi="Times New Roman"/>
                <w:sz w:val="20"/>
              </w:rPr>
            </w:pPr>
            <w:r>
              <w:rPr>
                <w:rFonts w:ascii="Times New Roman" w:hAnsi="Times New Roman"/>
                <w:sz w:val="20"/>
              </w:rPr>
              <w:t>процентов</w:t>
            </w:r>
          </w:p>
        </w:tc>
        <w:tc>
          <w:tcPr>
            <w:tcW w:w="811" w:type="dxa"/>
          </w:tcPr>
          <w:p>
            <w:pPr>
              <w:widowControl w:val="0"/>
              <w:spacing w:line="228" w:lineRule="auto"/>
              <w:jc w:val="center"/>
              <w:rPr>
                <w:rFonts w:ascii="Times New Roman" w:hAnsi="Times New Roman"/>
                <w:i/>
                <w:sz w:val="20"/>
              </w:rPr>
            </w:pPr>
            <w:r>
              <w:rPr>
                <w:rFonts w:ascii="Times New Roman" w:hAnsi="Times New Roman"/>
                <w:i/>
                <w:sz w:val="20"/>
              </w:rPr>
              <w:t>-</w:t>
            </w:r>
          </w:p>
        </w:tc>
        <w:tc>
          <w:tcPr>
            <w:tcW w:w="769" w:type="dxa"/>
          </w:tcPr>
          <w:p>
            <w:pPr>
              <w:widowControl w:val="0"/>
              <w:spacing w:line="228" w:lineRule="auto"/>
              <w:jc w:val="center"/>
              <w:rPr>
                <w:rFonts w:ascii="Times New Roman" w:hAnsi="Times New Roman"/>
                <w:i/>
                <w:sz w:val="20"/>
              </w:rPr>
            </w:pPr>
            <w:r>
              <w:rPr>
                <w:rFonts w:ascii="Times New Roman" w:hAnsi="Times New Roman"/>
                <w:i/>
                <w:sz w:val="20"/>
              </w:rPr>
              <w:t>-</w:t>
            </w:r>
          </w:p>
        </w:tc>
        <w:tc>
          <w:tcPr>
            <w:tcW w:w="769"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827" w:type="dxa"/>
          </w:tcPr>
          <w:p>
            <w:pPr>
              <w:widowControl w:val="0"/>
              <w:spacing w:line="228" w:lineRule="auto"/>
              <w:jc w:val="center"/>
              <w:rPr>
                <w:rFonts w:ascii="Times New Roman" w:hAnsi="Times New Roman"/>
                <w:sz w:val="20"/>
              </w:rPr>
            </w:pPr>
            <w:r>
              <w:rPr>
                <w:rFonts w:ascii="Times New Roman" w:hAnsi="Times New Roman"/>
                <w:sz w:val="20"/>
              </w:rPr>
              <w:t>-</w:t>
            </w:r>
          </w:p>
        </w:tc>
        <w:tc>
          <w:tcPr>
            <w:tcW w:w="784"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69" w:type="dxa"/>
          </w:tcPr>
          <w:p>
            <w:pPr>
              <w:widowControl w:val="0"/>
              <w:spacing w:line="228" w:lineRule="auto"/>
              <w:jc w:val="center"/>
              <w:rPr>
                <w:rFonts w:ascii="Times New Roman" w:hAnsi="Times New Roman"/>
                <w:sz w:val="20"/>
              </w:rPr>
            </w:pPr>
            <w:r>
              <w:rPr>
                <w:rFonts w:ascii="Times New Roman" w:hAnsi="Times New Roman"/>
                <w:sz w:val="20"/>
              </w:rPr>
              <w:t>-</w:t>
            </w:r>
          </w:p>
        </w:tc>
        <w:tc>
          <w:tcPr>
            <w:tcW w:w="799" w:type="dxa"/>
          </w:tcPr>
          <w:p>
            <w:pPr>
              <w:widowControl w:val="0"/>
              <w:spacing w:line="228" w:lineRule="auto"/>
              <w:jc w:val="center"/>
              <w:rPr>
                <w:rFonts w:ascii="Times New Roman" w:hAnsi="Times New Roman"/>
                <w:sz w:val="20"/>
              </w:rPr>
            </w:pPr>
            <w:r>
              <w:rPr>
                <w:rFonts w:ascii="Times New Roman" w:hAnsi="Times New Roman"/>
                <w:sz w:val="20"/>
              </w:rPr>
              <w:t>-</w:t>
            </w:r>
          </w:p>
        </w:tc>
        <w:tc>
          <w:tcPr>
            <w:tcW w:w="927" w:type="dxa"/>
          </w:tcPr>
          <w:p>
            <w:pPr>
              <w:widowControl w:val="0"/>
              <w:spacing w:line="228" w:lineRule="auto"/>
              <w:jc w:val="center"/>
              <w:rPr>
                <w:rFonts w:ascii="Times New Roman" w:hAnsi="Times New Roman"/>
                <w:sz w:val="20"/>
              </w:rPr>
            </w:pPr>
            <w:r>
              <w:rPr>
                <w:rFonts w:ascii="Times New Roman" w:hAnsi="Times New Roman"/>
                <w:sz w:val="20"/>
              </w:rPr>
              <w:t>98,2</w:t>
            </w:r>
          </w:p>
        </w:tc>
      </w:tr>
      <w:tr>
        <w:trPr>
          <w:trHeight w:val="20"/>
        </w:trPr>
        <w:tc>
          <w:tcPr>
            <w:tcW w:w="15139" w:type="dxa"/>
            <w:gridSpan w:val="16"/>
          </w:tcPr>
          <w:p>
            <w:pPr>
              <w:widowControl w:val="0"/>
              <w:spacing w:line="228" w:lineRule="auto"/>
              <w:jc w:val="both"/>
              <w:rPr>
                <w:rFonts w:ascii="Times New Roman" w:hAnsi="Times New Roman"/>
                <w:sz w:val="20"/>
              </w:rPr>
            </w:pPr>
            <w:r>
              <w:rPr>
                <w:rFonts w:ascii="Times New Roman" w:hAnsi="Times New Roman"/>
                <w:sz w:val="20"/>
              </w:rPr>
              <w:t>2. Достижение значения индекса производства пищевых продуктов (в сопоставимых ценах) в 2030 году в объеме 129,0 процента от уровня 2020 года</w:t>
            </w:r>
          </w:p>
        </w:tc>
      </w:tr>
      <w:tr>
        <w:trPr>
          <w:trHeight w:val="20"/>
        </w:trPr>
        <w:tc>
          <w:tcPr>
            <w:tcW w:w="518" w:type="dxa"/>
          </w:tcPr>
          <w:p>
            <w:pPr>
              <w:widowControl w:val="0"/>
              <w:spacing w:line="228" w:lineRule="auto"/>
              <w:jc w:val="both"/>
              <w:rPr>
                <w:rFonts w:ascii="Times New Roman" w:hAnsi="Times New Roman"/>
                <w:sz w:val="20"/>
              </w:rPr>
            </w:pPr>
            <w:r>
              <w:rPr>
                <w:rFonts w:ascii="Times New Roman" w:hAnsi="Times New Roman"/>
                <w:sz w:val="20"/>
              </w:rPr>
              <w:t>2.1.</w:t>
            </w:r>
          </w:p>
        </w:tc>
        <w:tc>
          <w:tcPr>
            <w:tcW w:w="3458" w:type="dxa"/>
          </w:tcPr>
          <w:p>
            <w:pPr>
              <w:widowControl w:val="0"/>
              <w:spacing w:line="228" w:lineRule="auto"/>
              <w:jc w:val="both"/>
              <w:rPr>
                <w:rFonts w:ascii="Times New Roman" w:hAnsi="Times New Roman"/>
                <w:i/>
                <w:sz w:val="20"/>
                <w:u w:color="000000"/>
              </w:rPr>
            </w:pPr>
            <w:r>
              <w:rPr>
                <w:rFonts w:ascii="Times New Roman" w:hAnsi="Times New Roman"/>
                <w:sz w:val="20"/>
              </w:rPr>
              <w:t>Индекс производства пищевых продуктов (в сопоставимых ценах) к уровню 2020 года</w:t>
            </w:r>
          </w:p>
        </w:tc>
        <w:tc>
          <w:tcPr>
            <w:tcW w:w="603" w:type="dxa"/>
          </w:tcPr>
          <w:p>
            <w:pPr>
              <w:widowControl w:val="0"/>
              <w:spacing w:line="228" w:lineRule="auto"/>
              <w:jc w:val="center"/>
              <w:rPr>
                <w:rFonts w:ascii="Times New Roman" w:hAnsi="Times New Roman"/>
                <w:sz w:val="20"/>
              </w:rPr>
            </w:pPr>
            <w:r>
              <w:rPr>
                <w:rFonts w:ascii="Times New Roman" w:hAnsi="Times New Roman"/>
                <w:sz w:val="20"/>
              </w:rPr>
              <w:t>ГП</w:t>
            </w:r>
          </w:p>
        </w:tc>
        <w:tc>
          <w:tcPr>
            <w:tcW w:w="1078" w:type="dxa"/>
          </w:tcPr>
          <w:p>
            <w:pPr>
              <w:widowControl w:val="0"/>
              <w:spacing w:line="228" w:lineRule="auto"/>
              <w:ind w:left="38" w:hanging="38"/>
              <w:jc w:val="center"/>
              <w:rPr>
                <w:rFonts w:ascii="Times New Roman" w:hAnsi="Times New Roman"/>
                <w:i/>
                <w:sz w:val="20"/>
              </w:rPr>
            </w:pPr>
            <w:r>
              <w:rPr>
                <w:rFonts w:ascii="Times New Roman" w:hAnsi="Times New Roman"/>
                <w:sz w:val="20"/>
              </w:rPr>
              <w:t>процентов</w:t>
            </w:r>
          </w:p>
        </w:tc>
        <w:tc>
          <w:tcPr>
            <w:tcW w:w="811" w:type="dxa"/>
          </w:tcPr>
          <w:p>
            <w:pPr>
              <w:widowControl w:val="0"/>
              <w:spacing w:line="228" w:lineRule="auto"/>
              <w:jc w:val="center"/>
              <w:rPr>
                <w:rFonts w:ascii="Times New Roman" w:hAnsi="Times New Roman"/>
                <w:i/>
                <w:sz w:val="20"/>
              </w:rPr>
            </w:pPr>
            <w:r>
              <w:rPr>
                <w:rFonts w:ascii="Times New Roman" w:hAnsi="Times New Roman"/>
                <w:i/>
                <w:sz w:val="20"/>
              </w:rPr>
              <w:t>-</w:t>
            </w:r>
          </w:p>
        </w:tc>
        <w:tc>
          <w:tcPr>
            <w:tcW w:w="769" w:type="dxa"/>
          </w:tcPr>
          <w:p>
            <w:pPr>
              <w:widowControl w:val="0"/>
              <w:spacing w:line="228" w:lineRule="auto"/>
              <w:jc w:val="center"/>
              <w:rPr>
                <w:rFonts w:ascii="Times New Roman" w:hAnsi="Times New Roman"/>
                <w:i/>
                <w:sz w:val="20"/>
              </w:rPr>
            </w:pPr>
            <w:r>
              <w:rPr>
                <w:rFonts w:ascii="Times New Roman" w:hAnsi="Times New Roman"/>
                <w:i/>
                <w:sz w:val="20"/>
              </w:rPr>
              <w:t>-</w:t>
            </w:r>
          </w:p>
        </w:tc>
        <w:tc>
          <w:tcPr>
            <w:tcW w:w="769"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827" w:type="dxa"/>
          </w:tcPr>
          <w:p>
            <w:pPr>
              <w:widowControl w:val="0"/>
              <w:spacing w:line="228" w:lineRule="auto"/>
              <w:jc w:val="center"/>
              <w:rPr>
                <w:rFonts w:ascii="Times New Roman" w:hAnsi="Times New Roman"/>
                <w:sz w:val="20"/>
              </w:rPr>
            </w:pPr>
            <w:r>
              <w:rPr>
                <w:rFonts w:ascii="Times New Roman" w:hAnsi="Times New Roman"/>
                <w:sz w:val="20"/>
              </w:rPr>
              <w:t>-</w:t>
            </w:r>
          </w:p>
        </w:tc>
        <w:tc>
          <w:tcPr>
            <w:tcW w:w="784"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69" w:type="dxa"/>
          </w:tcPr>
          <w:p>
            <w:pPr>
              <w:widowControl w:val="0"/>
              <w:spacing w:line="228" w:lineRule="auto"/>
              <w:jc w:val="center"/>
              <w:rPr>
                <w:rFonts w:ascii="Times New Roman" w:hAnsi="Times New Roman"/>
                <w:sz w:val="20"/>
              </w:rPr>
            </w:pPr>
            <w:r>
              <w:rPr>
                <w:rFonts w:ascii="Times New Roman" w:hAnsi="Times New Roman"/>
                <w:sz w:val="20"/>
              </w:rPr>
              <w:t>-</w:t>
            </w:r>
          </w:p>
        </w:tc>
        <w:tc>
          <w:tcPr>
            <w:tcW w:w="799" w:type="dxa"/>
          </w:tcPr>
          <w:p>
            <w:pPr>
              <w:widowControl w:val="0"/>
              <w:spacing w:line="228" w:lineRule="auto"/>
              <w:jc w:val="center"/>
              <w:rPr>
                <w:rFonts w:ascii="Times New Roman" w:hAnsi="Times New Roman"/>
                <w:sz w:val="20"/>
              </w:rPr>
            </w:pPr>
            <w:r>
              <w:rPr>
                <w:rFonts w:ascii="Times New Roman" w:hAnsi="Times New Roman"/>
                <w:sz w:val="20"/>
              </w:rPr>
              <w:t>-</w:t>
            </w:r>
          </w:p>
        </w:tc>
        <w:tc>
          <w:tcPr>
            <w:tcW w:w="927" w:type="dxa"/>
          </w:tcPr>
          <w:p>
            <w:pPr>
              <w:widowControl w:val="0"/>
              <w:spacing w:line="228" w:lineRule="auto"/>
              <w:jc w:val="center"/>
              <w:rPr>
                <w:rFonts w:ascii="Times New Roman" w:hAnsi="Times New Roman"/>
                <w:sz w:val="20"/>
              </w:rPr>
            </w:pPr>
            <w:r>
              <w:rPr>
                <w:rFonts w:ascii="Times New Roman" w:hAnsi="Times New Roman"/>
                <w:sz w:val="20"/>
              </w:rPr>
              <w:t>110,8</w:t>
            </w:r>
          </w:p>
        </w:tc>
      </w:tr>
      <w:tr>
        <w:trPr>
          <w:trHeight w:val="20"/>
        </w:trPr>
        <w:tc>
          <w:tcPr>
            <w:tcW w:w="15139" w:type="dxa"/>
            <w:gridSpan w:val="16"/>
          </w:tcPr>
          <w:p>
            <w:pPr>
              <w:widowControl w:val="0"/>
              <w:spacing w:line="228" w:lineRule="auto"/>
              <w:jc w:val="both"/>
              <w:rPr>
                <w:rFonts w:ascii="Times New Roman" w:hAnsi="Times New Roman"/>
                <w:sz w:val="20"/>
              </w:rPr>
            </w:pPr>
            <w:r>
              <w:rPr>
                <w:rFonts w:ascii="Times New Roman" w:hAnsi="Times New Roman"/>
                <w:spacing w:val="2"/>
                <w:sz w:val="20"/>
              </w:rPr>
              <w:t xml:space="preserve">3. </w:t>
            </w:r>
            <w:r>
              <w:rPr>
                <w:rFonts w:ascii="Times New Roman" w:hAnsi="Times New Roman"/>
                <w:sz w:val="20"/>
              </w:rPr>
              <w:t>Достижение уровня среднемесячной начисленной заработной платы работников сельского хозяйства (без субъектов малого предпринимательства) в 2030 году – 61 148 рублей</w:t>
            </w:r>
          </w:p>
        </w:tc>
      </w:tr>
      <w:tr>
        <w:trPr>
          <w:trHeight w:val="20"/>
        </w:trPr>
        <w:tc>
          <w:tcPr>
            <w:tcW w:w="518" w:type="dxa"/>
          </w:tcPr>
          <w:p>
            <w:pPr>
              <w:widowControl w:val="0"/>
              <w:spacing w:line="228" w:lineRule="auto"/>
              <w:jc w:val="both"/>
              <w:rPr>
                <w:rFonts w:ascii="Times New Roman" w:hAnsi="Times New Roman"/>
                <w:sz w:val="20"/>
              </w:rPr>
            </w:pPr>
            <w:r>
              <w:rPr>
                <w:rFonts w:ascii="Times New Roman" w:hAnsi="Times New Roman"/>
                <w:sz w:val="20"/>
              </w:rPr>
              <w:t>3.1.</w:t>
            </w:r>
          </w:p>
        </w:tc>
        <w:tc>
          <w:tcPr>
            <w:tcW w:w="3458" w:type="dxa"/>
          </w:tcPr>
          <w:p>
            <w:pPr>
              <w:widowControl w:val="0"/>
              <w:spacing w:line="228" w:lineRule="auto"/>
              <w:jc w:val="both"/>
              <w:rPr>
                <w:rFonts w:ascii="Times New Roman" w:hAnsi="Times New Roman"/>
                <w:sz w:val="20"/>
              </w:rPr>
            </w:pPr>
            <w:r>
              <w:rPr>
                <w:rFonts w:ascii="Times New Roman" w:hAnsi="Times New Roman"/>
                <w:sz w:val="20"/>
              </w:rPr>
              <w:t>Среднемесячная начисленная заработная плата работников сельского хозяйства (без субъектов малого предпринимательства)</w:t>
            </w:r>
          </w:p>
        </w:tc>
        <w:tc>
          <w:tcPr>
            <w:tcW w:w="603" w:type="dxa"/>
          </w:tcPr>
          <w:p>
            <w:pPr>
              <w:widowControl w:val="0"/>
              <w:spacing w:line="228" w:lineRule="auto"/>
              <w:jc w:val="center"/>
              <w:rPr>
                <w:rFonts w:ascii="Times New Roman" w:hAnsi="Times New Roman"/>
                <w:sz w:val="20"/>
              </w:rPr>
            </w:pPr>
            <w:r>
              <w:rPr>
                <w:rFonts w:ascii="Times New Roman" w:hAnsi="Times New Roman"/>
                <w:sz w:val="20"/>
              </w:rPr>
              <w:t>ГП</w:t>
            </w:r>
          </w:p>
        </w:tc>
        <w:tc>
          <w:tcPr>
            <w:tcW w:w="1078" w:type="dxa"/>
          </w:tcPr>
          <w:p>
            <w:pPr>
              <w:widowControl w:val="0"/>
              <w:spacing w:line="228" w:lineRule="auto"/>
              <w:jc w:val="center"/>
              <w:rPr>
                <w:rFonts w:ascii="Times New Roman" w:hAnsi="Times New Roman"/>
                <w:i/>
                <w:sz w:val="20"/>
              </w:rPr>
            </w:pPr>
            <w:r>
              <w:rPr>
                <w:rFonts w:ascii="Times New Roman" w:hAnsi="Times New Roman"/>
                <w:sz w:val="20"/>
              </w:rPr>
              <w:t>рублей</w:t>
            </w:r>
          </w:p>
        </w:tc>
        <w:tc>
          <w:tcPr>
            <w:tcW w:w="811" w:type="dxa"/>
          </w:tcPr>
          <w:p>
            <w:pPr>
              <w:widowControl w:val="0"/>
              <w:spacing w:line="228" w:lineRule="auto"/>
              <w:jc w:val="center"/>
              <w:rPr>
                <w:rFonts w:ascii="Times New Roman" w:hAnsi="Times New Roman"/>
                <w:i/>
                <w:sz w:val="20"/>
              </w:rPr>
            </w:pPr>
            <w:r>
              <w:rPr>
                <w:rFonts w:ascii="Times New Roman" w:hAnsi="Times New Roman"/>
                <w:i/>
                <w:sz w:val="20"/>
              </w:rPr>
              <w:t>-</w:t>
            </w:r>
          </w:p>
        </w:tc>
        <w:tc>
          <w:tcPr>
            <w:tcW w:w="769" w:type="dxa"/>
          </w:tcPr>
          <w:p>
            <w:pPr>
              <w:widowControl w:val="0"/>
              <w:spacing w:line="228" w:lineRule="auto"/>
              <w:jc w:val="center"/>
              <w:rPr>
                <w:rFonts w:ascii="Times New Roman" w:hAnsi="Times New Roman"/>
                <w:i/>
                <w:sz w:val="20"/>
              </w:rPr>
            </w:pPr>
            <w:r>
              <w:rPr>
                <w:rFonts w:ascii="Times New Roman" w:hAnsi="Times New Roman"/>
                <w:i/>
                <w:sz w:val="20"/>
              </w:rPr>
              <w:t>-</w:t>
            </w:r>
          </w:p>
        </w:tc>
        <w:tc>
          <w:tcPr>
            <w:tcW w:w="769"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827" w:type="dxa"/>
          </w:tcPr>
          <w:p>
            <w:pPr>
              <w:widowControl w:val="0"/>
              <w:spacing w:line="228" w:lineRule="auto"/>
              <w:jc w:val="center"/>
              <w:rPr>
                <w:rFonts w:ascii="Times New Roman" w:hAnsi="Times New Roman"/>
                <w:sz w:val="20"/>
              </w:rPr>
            </w:pPr>
            <w:r>
              <w:rPr>
                <w:rFonts w:ascii="Times New Roman" w:hAnsi="Times New Roman"/>
                <w:sz w:val="20"/>
              </w:rPr>
              <w:t>-</w:t>
            </w:r>
          </w:p>
        </w:tc>
        <w:tc>
          <w:tcPr>
            <w:tcW w:w="784"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57" w:type="dxa"/>
          </w:tcPr>
          <w:p>
            <w:pPr>
              <w:widowControl w:val="0"/>
              <w:spacing w:line="228" w:lineRule="auto"/>
              <w:jc w:val="center"/>
              <w:rPr>
                <w:rFonts w:ascii="Times New Roman" w:hAnsi="Times New Roman"/>
                <w:sz w:val="20"/>
              </w:rPr>
            </w:pPr>
            <w:r>
              <w:rPr>
                <w:rFonts w:ascii="Times New Roman" w:hAnsi="Times New Roman"/>
                <w:sz w:val="20"/>
              </w:rPr>
              <w:t>-</w:t>
            </w:r>
          </w:p>
        </w:tc>
        <w:tc>
          <w:tcPr>
            <w:tcW w:w="769" w:type="dxa"/>
          </w:tcPr>
          <w:p>
            <w:pPr>
              <w:widowControl w:val="0"/>
              <w:spacing w:line="228" w:lineRule="auto"/>
              <w:jc w:val="center"/>
              <w:rPr>
                <w:rFonts w:ascii="Times New Roman" w:hAnsi="Times New Roman"/>
                <w:sz w:val="20"/>
              </w:rPr>
            </w:pPr>
            <w:r>
              <w:rPr>
                <w:rFonts w:ascii="Times New Roman" w:hAnsi="Times New Roman"/>
                <w:sz w:val="20"/>
              </w:rPr>
              <w:t>-</w:t>
            </w:r>
          </w:p>
        </w:tc>
        <w:tc>
          <w:tcPr>
            <w:tcW w:w="799" w:type="dxa"/>
          </w:tcPr>
          <w:p>
            <w:pPr>
              <w:widowControl w:val="0"/>
              <w:spacing w:line="228" w:lineRule="auto"/>
              <w:jc w:val="center"/>
              <w:rPr>
                <w:rFonts w:ascii="Times New Roman" w:hAnsi="Times New Roman"/>
                <w:sz w:val="20"/>
              </w:rPr>
            </w:pPr>
            <w:r>
              <w:rPr>
                <w:rFonts w:ascii="Times New Roman" w:hAnsi="Times New Roman"/>
                <w:sz w:val="20"/>
              </w:rPr>
              <w:t>-</w:t>
            </w:r>
          </w:p>
        </w:tc>
        <w:tc>
          <w:tcPr>
            <w:tcW w:w="927" w:type="dxa"/>
          </w:tcPr>
          <w:p>
            <w:pPr>
              <w:widowControl w:val="0"/>
              <w:spacing w:line="228" w:lineRule="auto"/>
              <w:jc w:val="center"/>
              <w:rPr>
                <w:rFonts w:ascii="Times New Roman" w:hAnsi="Times New Roman"/>
                <w:sz w:val="20"/>
              </w:rPr>
            </w:pPr>
            <w:r>
              <w:rPr>
                <w:rFonts w:ascii="Times New Roman" w:hAnsi="Times New Roman"/>
                <w:sz w:val="20"/>
              </w:rPr>
              <w:t>45 199</w:t>
            </w:r>
          </w:p>
        </w:tc>
      </w:tr>
      <w:tr>
        <w:trPr>
          <w:trHeight w:val="20"/>
        </w:trPr>
        <w:tc>
          <w:tcPr>
            <w:tcW w:w="15139" w:type="dxa"/>
            <w:gridSpan w:val="16"/>
          </w:tcPr>
          <w:p>
            <w:pPr>
              <w:widowControl w:val="0"/>
              <w:spacing w:line="228" w:lineRule="auto"/>
              <w:jc w:val="both"/>
              <w:rPr>
                <w:rFonts w:ascii="Times New Roman" w:hAnsi="Times New Roman"/>
                <w:i/>
                <w:spacing w:val="-4"/>
                <w:sz w:val="20"/>
                <w:u w:color="000000"/>
              </w:rPr>
            </w:pPr>
            <w:r>
              <w:rPr>
                <w:rFonts w:ascii="Times New Roman" w:hAnsi="Times New Roman"/>
                <w:sz w:val="20"/>
              </w:rPr>
              <w:t>4. Достижение объема экспорта продукции агропромышленного комплекса (в сопоставимых ценах) в размере 0,2284 млрд.долларов США к концу 2024 года</w:t>
            </w:r>
          </w:p>
        </w:tc>
      </w:tr>
      <w:tr>
        <w:trPr>
          <w:trHeight w:val="20"/>
        </w:trPr>
        <w:tc>
          <w:tcPr>
            <w:tcW w:w="518" w:type="dxa"/>
          </w:tcPr>
          <w:p>
            <w:pPr>
              <w:widowControl w:val="0"/>
              <w:spacing w:line="228" w:lineRule="auto"/>
              <w:jc w:val="both"/>
              <w:rPr>
                <w:rFonts w:ascii="Times New Roman" w:hAnsi="Times New Roman"/>
                <w:sz w:val="20"/>
              </w:rPr>
            </w:pPr>
            <w:r>
              <w:rPr>
                <w:rFonts w:ascii="Times New Roman" w:hAnsi="Times New Roman"/>
                <w:sz w:val="20"/>
              </w:rPr>
              <w:t>4.1.</w:t>
            </w:r>
          </w:p>
        </w:tc>
        <w:tc>
          <w:tcPr>
            <w:tcW w:w="3458" w:type="dxa"/>
          </w:tcPr>
          <w:p>
            <w:pPr>
              <w:widowControl w:val="0"/>
              <w:spacing w:line="228" w:lineRule="auto"/>
              <w:jc w:val="both"/>
              <w:rPr>
                <w:rFonts w:ascii="Times New Roman" w:hAnsi="Times New Roman"/>
                <w:sz w:val="20"/>
              </w:rPr>
            </w:pPr>
            <w:r>
              <w:rPr>
                <w:rFonts w:ascii="Times New Roman" w:hAnsi="Times New Roman"/>
                <w:sz w:val="20"/>
              </w:rPr>
              <w:t>Объем экспорта продукции агропромышленного комплекса (в сопоставимых ценах)</w:t>
            </w:r>
          </w:p>
        </w:tc>
        <w:tc>
          <w:tcPr>
            <w:tcW w:w="603" w:type="dxa"/>
          </w:tcPr>
          <w:p>
            <w:pPr>
              <w:widowControl w:val="0"/>
              <w:spacing w:line="228" w:lineRule="auto"/>
              <w:jc w:val="center"/>
              <w:rPr>
                <w:rFonts w:ascii="Times New Roman" w:hAnsi="Times New Roman"/>
                <w:sz w:val="20"/>
              </w:rPr>
            </w:pPr>
            <w:r>
              <w:rPr>
                <w:rFonts w:ascii="Times New Roman" w:hAnsi="Times New Roman"/>
                <w:sz w:val="20"/>
              </w:rPr>
              <w:t>НП</w:t>
            </w:r>
          </w:p>
        </w:tc>
        <w:tc>
          <w:tcPr>
            <w:tcW w:w="1078" w:type="dxa"/>
          </w:tcPr>
          <w:p>
            <w:pPr>
              <w:widowControl w:val="0"/>
              <w:spacing w:line="228" w:lineRule="auto"/>
              <w:jc w:val="center"/>
              <w:rPr>
                <w:rFonts w:ascii="Times New Roman" w:hAnsi="Times New Roman"/>
                <w:sz w:val="20"/>
                <w:u w:color="000000"/>
              </w:rPr>
            </w:pPr>
            <w:r>
              <w:rPr>
                <w:rFonts w:ascii="Times New Roman" w:hAnsi="Times New Roman"/>
                <w:sz w:val="20"/>
                <w:u w:color="000000"/>
              </w:rPr>
              <w:t>млрд.дол-ларов США</w:t>
            </w:r>
          </w:p>
        </w:tc>
        <w:tc>
          <w:tcPr>
            <w:tcW w:w="811" w:type="dxa"/>
            <w:tcBorders>
              <w:bottom w:val="single" w:sz="4" w:space="0" w:color="000000"/>
            </w:tcBorders>
          </w:tcPr>
          <w:p>
            <w:pPr>
              <w:widowControl w:val="0"/>
              <w:spacing w:line="228" w:lineRule="auto"/>
              <w:jc w:val="center"/>
              <w:rPr>
                <w:rFonts w:ascii="Times New Roman" w:hAnsi="Times New Roman"/>
                <w:spacing w:val="-2"/>
                <w:sz w:val="20"/>
              </w:rPr>
            </w:pPr>
            <w:r>
              <w:rPr>
                <w:rFonts w:ascii="Times New Roman" w:hAnsi="Times New Roman"/>
                <w:color w:val="000000" w:themeColor="text1"/>
                <w:sz w:val="20"/>
              </w:rPr>
              <w:t>0,0064</w:t>
            </w:r>
          </w:p>
        </w:tc>
        <w:tc>
          <w:tcPr>
            <w:tcW w:w="769" w:type="dxa"/>
          </w:tcPr>
          <w:p>
            <w:pPr>
              <w:widowControl w:val="0"/>
              <w:spacing w:line="228" w:lineRule="auto"/>
              <w:jc w:val="center"/>
              <w:rPr>
                <w:rFonts w:ascii="Times New Roman" w:hAnsi="Times New Roman"/>
                <w:spacing w:val="-2"/>
                <w:sz w:val="20"/>
              </w:rPr>
            </w:pPr>
            <w:r>
              <w:rPr>
                <w:rFonts w:ascii="Times New Roman" w:hAnsi="Times New Roman"/>
                <w:color w:val="000000" w:themeColor="text1"/>
                <w:sz w:val="20"/>
              </w:rPr>
              <w:t>0,0163</w:t>
            </w:r>
          </w:p>
        </w:tc>
        <w:tc>
          <w:tcPr>
            <w:tcW w:w="769" w:type="dxa"/>
          </w:tcPr>
          <w:p>
            <w:pPr>
              <w:widowControl w:val="0"/>
              <w:spacing w:line="228" w:lineRule="auto"/>
              <w:jc w:val="center"/>
              <w:rPr>
                <w:rFonts w:ascii="Times New Roman" w:hAnsi="Times New Roman"/>
                <w:spacing w:val="-2"/>
                <w:sz w:val="20"/>
              </w:rPr>
            </w:pPr>
            <w:r>
              <w:rPr>
                <w:rFonts w:ascii="Times New Roman" w:hAnsi="Times New Roman"/>
                <w:color w:val="000000" w:themeColor="text1"/>
                <w:sz w:val="20"/>
              </w:rPr>
              <w:t>0,0346</w:t>
            </w:r>
          </w:p>
        </w:tc>
        <w:tc>
          <w:tcPr>
            <w:tcW w:w="757" w:type="dxa"/>
          </w:tcPr>
          <w:p>
            <w:pPr>
              <w:widowControl w:val="0"/>
              <w:spacing w:line="228" w:lineRule="auto"/>
              <w:jc w:val="center"/>
              <w:rPr>
                <w:rFonts w:ascii="Times New Roman" w:hAnsi="Times New Roman"/>
                <w:color w:val="000000" w:themeColor="text1"/>
                <w:sz w:val="20"/>
              </w:rPr>
            </w:pPr>
            <w:r>
              <w:rPr>
                <w:rFonts w:ascii="Times New Roman" w:hAnsi="Times New Roman"/>
                <w:color w:val="000000" w:themeColor="text1"/>
                <w:sz w:val="20"/>
              </w:rPr>
              <w:t>0,0529</w:t>
            </w:r>
          </w:p>
        </w:tc>
        <w:tc>
          <w:tcPr>
            <w:tcW w:w="757" w:type="dxa"/>
          </w:tcPr>
          <w:p>
            <w:pPr>
              <w:widowControl w:val="0"/>
              <w:spacing w:line="228" w:lineRule="auto"/>
              <w:jc w:val="center"/>
              <w:rPr>
                <w:rFonts w:ascii="Times New Roman" w:hAnsi="Times New Roman"/>
                <w:color w:val="000000" w:themeColor="text1"/>
                <w:sz w:val="20"/>
              </w:rPr>
            </w:pPr>
            <w:r>
              <w:rPr>
                <w:rFonts w:ascii="Times New Roman" w:hAnsi="Times New Roman"/>
                <w:color w:val="000000" w:themeColor="text1"/>
                <w:sz w:val="20"/>
              </w:rPr>
              <w:t>0,0712</w:t>
            </w:r>
          </w:p>
        </w:tc>
        <w:tc>
          <w:tcPr>
            <w:tcW w:w="827" w:type="dxa"/>
          </w:tcPr>
          <w:p>
            <w:pPr>
              <w:widowControl w:val="0"/>
              <w:spacing w:line="228" w:lineRule="auto"/>
              <w:jc w:val="center"/>
              <w:rPr>
                <w:rFonts w:ascii="Times New Roman" w:hAnsi="Times New Roman"/>
                <w:spacing w:val="-2"/>
                <w:sz w:val="20"/>
              </w:rPr>
            </w:pPr>
            <w:r>
              <w:rPr>
                <w:rFonts w:ascii="Times New Roman" w:hAnsi="Times New Roman"/>
                <w:color w:val="000000" w:themeColor="text1"/>
                <w:sz w:val="20"/>
              </w:rPr>
              <w:t>0,0950</w:t>
            </w:r>
          </w:p>
        </w:tc>
        <w:tc>
          <w:tcPr>
            <w:tcW w:w="784" w:type="dxa"/>
          </w:tcPr>
          <w:p>
            <w:pPr>
              <w:widowControl w:val="0"/>
              <w:spacing w:line="228" w:lineRule="auto"/>
              <w:jc w:val="center"/>
              <w:rPr>
                <w:rFonts w:ascii="Times New Roman" w:hAnsi="Times New Roman"/>
                <w:spacing w:val="-2"/>
                <w:sz w:val="20"/>
              </w:rPr>
            </w:pPr>
            <w:r>
              <w:rPr>
                <w:rFonts w:ascii="Times New Roman" w:hAnsi="Times New Roman"/>
                <w:color w:val="000000" w:themeColor="text1"/>
                <w:sz w:val="20"/>
              </w:rPr>
              <w:t>0,1333</w:t>
            </w:r>
          </w:p>
        </w:tc>
        <w:tc>
          <w:tcPr>
            <w:tcW w:w="757" w:type="dxa"/>
          </w:tcPr>
          <w:p>
            <w:pPr>
              <w:widowControl w:val="0"/>
              <w:spacing w:line="228" w:lineRule="auto"/>
              <w:ind w:left="72" w:hanging="72"/>
              <w:jc w:val="center"/>
              <w:rPr>
                <w:rFonts w:ascii="Times New Roman" w:hAnsi="Times New Roman"/>
                <w:spacing w:val="-2"/>
                <w:sz w:val="20"/>
              </w:rPr>
            </w:pPr>
            <w:r>
              <w:rPr>
                <w:rFonts w:ascii="Times New Roman" w:hAnsi="Times New Roman"/>
                <w:color w:val="000000" w:themeColor="text1"/>
                <w:sz w:val="20"/>
              </w:rPr>
              <w:t>0,1536</w:t>
            </w:r>
          </w:p>
        </w:tc>
        <w:tc>
          <w:tcPr>
            <w:tcW w:w="757" w:type="dxa"/>
          </w:tcPr>
          <w:p>
            <w:pPr>
              <w:widowControl w:val="0"/>
              <w:spacing w:line="228" w:lineRule="auto"/>
              <w:ind w:left="113" w:hanging="113"/>
              <w:jc w:val="center"/>
              <w:rPr>
                <w:rFonts w:ascii="Times New Roman" w:hAnsi="Times New Roman"/>
                <w:spacing w:val="-2"/>
                <w:sz w:val="20"/>
              </w:rPr>
            </w:pPr>
            <w:r>
              <w:rPr>
                <w:rFonts w:ascii="Times New Roman" w:hAnsi="Times New Roman"/>
                <w:color w:val="000000" w:themeColor="text1"/>
                <w:sz w:val="20"/>
              </w:rPr>
              <w:t>0,1739</w:t>
            </w:r>
          </w:p>
        </w:tc>
        <w:tc>
          <w:tcPr>
            <w:tcW w:w="769" w:type="dxa"/>
          </w:tcPr>
          <w:p>
            <w:pPr>
              <w:widowControl w:val="0"/>
              <w:spacing w:line="228" w:lineRule="auto"/>
              <w:jc w:val="center"/>
              <w:rPr>
                <w:rFonts w:ascii="Times New Roman" w:hAnsi="Times New Roman"/>
                <w:spacing w:val="-2"/>
                <w:sz w:val="20"/>
              </w:rPr>
            </w:pPr>
            <w:r>
              <w:rPr>
                <w:rFonts w:ascii="Times New Roman" w:hAnsi="Times New Roman"/>
                <w:color w:val="000000" w:themeColor="text1"/>
                <w:sz w:val="20"/>
              </w:rPr>
              <w:t>0,1762</w:t>
            </w:r>
          </w:p>
        </w:tc>
        <w:tc>
          <w:tcPr>
            <w:tcW w:w="799" w:type="dxa"/>
          </w:tcPr>
          <w:p>
            <w:pPr>
              <w:widowControl w:val="0"/>
              <w:spacing w:line="228" w:lineRule="auto"/>
              <w:jc w:val="center"/>
              <w:rPr>
                <w:rFonts w:ascii="Times New Roman" w:hAnsi="Times New Roman"/>
                <w:spacing w:val="-2"/>
                <w:sz w:val="20"/>
              </w:rPr>
            </w:pPr>
            <w:r>
              <w:rPr>
                <w:rFonts w:ascii="Times New Roman" w:hAnsi="Times New Roman"/>
                <w:sz w:val="20"/>
              </w:rPr>
              <w:t>0,2872</w:t>
            </w:r>
          </w:p>
        </w:tc>
        <w:tc>
          <w:tcPr>
            <w:tcW w:w="927" w:type="dxa"/>
          </w:tcPr>
          <w:p>
            <w:pPr>
              <w:widowControl w:val="0"/>
              <w:spacing w:line="228" w:lineRule="auto"/>
              <w:jc w:val="center"/>
              <w:rPr>
                <w:rFonts w:ascii="Times New Roman" w:hAnsi="Times New Roman"/>
                <w:sz w:val="20"/>
              </w:rPr>
            </w:pPr>
            <w:r>
              <w:rPr>
                <w:rFonts w:ascii="Times New Roman" w:hAnsi="Times New Roman"/>
                <w:sz w:val="20"/>
              </w:rPr>
              <w:t>0,2872</w:t>
            </w:r>
          </w:p>
        </w:tc>
      </w:tr>
    </w:tbl>
    <w:p>
      <w:pPr>
        <w:widowControl w:val="0"/>
        <w:spacing w:after="0" w:line="228" w:lineRule="auto"/>
        <w:jc w:val="both"/>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4. Структура государственной программы Республики Татарстан</w:t>
      </w:r>
    </w:p>
    <w:p>
      <w:pPr>
        <w:widowControl w:val="0"/>
        <w:spacing w:after="0" w:line="228" w:lineRule="auto"/>
        <w:jc w:val="center"/>
        <w:rPr>
          <w:rFonts w:ascii="Times New Roman" w:hAnsi="Times New Roman"/>
          <w:sz w:val="28"/>
        </w:rPr>
      </w:pP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5367"/>
        <w:gridCol w:w="5508"/>
        <w:gridCol w:w="3693"/>
      </w:tblGrid>
      <w:tr>
        <w:trPr>
          <w:trHeight w:val="20"/>
        </w:trPr>
        <w:tc>
          <w:tcPr>
            <w:tcW w:w="595"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w:t>
            </w:r>
          </w:p>
          <w:p>
            <w:pPr>
              <w:widowControl w:val="0"/>
              <w:spacing w:after="0" w:line="228" w:lineRule="auto"/>
              <w:jc w:val="center"/>
              <w:rPr>
                <w:rFonts w:ascii="Times New Roman" w:hAnsi="Times New Roman"/>
              </w:rPr>
            </w:pPr>
            <w:r>
              <w:rPr>
                <w:rFonts w:ascii="Times New Roman" w:hAnsi="Times New Roman"/>
              </w:rPr>
              <w:t>п/п</w:t>
            </w:r>
          </w:p>
        </w:tc>
        <w:tc>
          <w:tcPr>
            <w:tcW w:w="5367"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Задачи структурного элемента</w:t>
            </w:r>
          </w:p>
        </w:tc>
        <w:tc>
          <w:tcPr>
            <w:tcW w:w="5508"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Краткое описание ожидаемых </w:t>
            </w:r>
          </w:p>
          <w:p>
            <w:pPr>
              <w:widowControl w:val="0"/>
              <w:spacing w:after="0" w:line="228" w:lineRule="auto"/>
              <w:jc w:val="center"/>
              <w:rPr>
                <w:rFonts w:ascii="Times New Roman" w:hAnsi="Times New Roman"/>
              </w:rPr>
            </w:pPr>
            <w:r>
              <w:rPr>
                <w:rFonts w:ascii="Times New Roman" w:hAnsi="Times New Roman"/>
              </w:rPr>
              <w:t>эффектов от реализации задачи структурного элемента</w:t>
            </w:r>
          </w:p>
        </w:tc>
        <w:tc>
          <w:tcPr>
            <w:tcW w:w="3693"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Связь с показателями</w:t>
            </w:r>
          </w:p>
        </w:tc>
      </w:tr>
    </w:tbl>
    <w:p>
      <w:pPr>
        <w:widowControl w:val="0"/>
        <w:spacing w:after="0" w:line="228" w:lineRule="auto"/>
        <w:rPr>
          <w:rFonts w:ascii="Times New Roman" w:hAnsi="Times New Roman"/>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5354"/>
        <w:gridCol w:w="13"/>
        <w:gridCol w:w="1906"/>
        <w:gridCol w:w="11"/>
        <w:gridCol w:w="837"/>
        <w:gridCol w:w="2754"/>
        <w:gridCol w:w="7"/>
        <w:gridCol w:w="3686"/>
      </w:tblGrid>
      <w:tr>
        <w:trPr>
          <w:trHeight w:val="20"/>
          <w:tblHeader/>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4</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Государственная программа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Региональный проект «Экспорт продукции агропромышленного комплекса»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Ответственные за реализацию: </w:t>
            </w:r>
          </w:p>
          <w:p>
            <w:pPr>
              <w:widowControl w:val="0"/>
              <w:spacing w:after="0" w:line="240" w:lineRule="auto"/>
              <w:jc w:val="both"/>
              <w:rPr>
                <w:rFonts w:ascii="Times New Roman" w:hAnsi="Times New Roman"/>
              </w:rPr>
            </w:pPr>
            <w:r>
              <w:rPr>
                <w:rFonts w:ascii="Times New Roman" w:hAnsi="Times New Roman"/>
              </w:rPr>
              <w:t>О.В.Коробченко – заместитель Премьер-министра Республики Татарстан – министр промышленности и торговли Республики Татарстан;</w:t>
            </w:r>
          </w:p>
          <w:p>
            <w:pPr>
              <w:widowControl w:val="0"/>
              <w:spacing w:after="0" w:line="240" w:lineRule="auto"/>
              <w:jc w:val="both"/>
              <w:rPr>
                <w:rFonts w:ascii="Times New Roman" w:hAnsi="Times New Roman"/>
              </w:rPr>
            </w:pPr>
            <w:r>
              <w:rPr>
                <w:rFonts w:ascii="Times New Roman" w:hAnsi="Times New Roman"/>
              </w:rPr>
              <w:t xml:space="preserve">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 xml:space="preserve">хозяйства и </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2019 – 2024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spacing w:val="-2"/>
              </w:rP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Созданы программы по финансовой и нефинансовой</w:t>
            </w:r>
            <w:r>
              <w:rPr>
                <w:rFonts w:ascii="Times New Roman" w:hAnsi="Times New Roman"/>
              </w:rPr>
              <w:br/>
              <w:t xml:space="preserve">поддержке экспортеров продукции </w:t>
            </w:r>
            <w:r>
              <w:rPr>
                <w:rFonts w:ascii="Times New Roman" w:hAnsi="Times New Roman"/>
                <w:spacing w:val="-2"/>
              </w:rPr>
              <w:t>агропромышленного комплекса</w:t>
            </w:r>
            <w:r>
              <w:rPr>
                <w:rFonts w:ascii="Times New Roman" w:hAnsi="Times New Roman"/>
              </w:rPr>
              <w:t xml:space="preserve"> на всех 8 этапах жизненного цикла проекта по экспорту, включающих определение возможностей, планирование, подготовку, адаптацию к рынку, вхождение на рынок, производство, поставку и расширение присутствия экспортируемого товара на зарубежных рынках</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Объем экспорта продукции агропромышленного комплекса (в сопоставимых ценах)</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Региональный проект «Акселерация субъектов малого и среднего предпринимательства в Республике Татарстан»</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 xml:space="preserve">Ответственные за реализацию: </w:t>
            </w:r>
          </w:p>
          <w:p>
            <w:pPr>
              <w:widowControl w:val="0"/>
              <w:spacing w:after="0" w:line="228" w:lineRule="auto"/>
              <w:jc w:val="both"/>
              <w:rPr>
                <w:rFonts w:ascii="Times New Roman" w:hAnsi="Times New Roman"/>
                <w:sz w:val="23"/>
              </w:rPr>
            </w:pPr>
            <w:r>
              <w:rPr>
                <w:rFonts w:ascii="Times New Roman" w:hAnsi="Times New Roman"/>
              </w:rPr>
              <w:t xml:space="preserve">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 xml:space="preserve">хозяйства и </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p>
            <w:pPr>
              <w:widowControl w:val="0"/>
              <w:spacing w:after="0" w:line="228" w:lineRule="auto"/>
              <w:jc w:val="both"/>
              <w:rPr>
                <w:rFonts w:ascii="Times New Roman" w:hAnsi="Times New Roman"/>
                <w:sz w:val="23"/>
              </w:rPr>
            </w:pPr>
            <w:r>
              <w:rPr>
                <w:rFonts w:ascii="Times New Roman" w:hAnsi="Times New Roman"/>
              </w:rPr>
              <w:t xml:space="preserve">М.Р.Шагиахметов – заместитель Премьер-министра Республики Татар-стан – </w:t>
            </w:r>
            <w:r>
              <w:rPr>
                <w:rFonts w:ascii="Times New Roman" w:hAnsi="Times New Roman"/>
                <w:spacing w:val="-1"/>
                <w:sz w:val="23"/>
              </w:rPr>
              <w:t xml:space="preserve">министр экономики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Срок реализации: 2018 – 2024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spacing w:val="-2"/>
              </w:rPr>
            </w:pPr>
            <w:r>
              <w:rPr>
                <w:rFonts w:ascii="Times New Roman" w:hAnsi="Times New Roman"/>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Обеспечена финансовая поддержка сельскохозяйственных товаропроизводителей, направленная на создание и развитие производств в агропромышленном комплексе. 2 300 единиц вовлечено в субъекты малого и среднего предпринимательства в агропромышленном комплексе и личных подсобных хозяйств граждан</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tabs>
                <w:tab w:val="left" w:pos="0"/>
                <w:tab w:val="left" w:pos="45"/>
                <w:tab w:val="left" w:pos="187"/>
                <w:tab w:val="left" w:pos="328"/>
              </w:tabs>
              <w:spacing w:after="0" w:line="228"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tabs>
                <w:tab w:val="left" w:pos="0"/>
                <w:tab w:val="left" w:pos="45"/>
                <w:tab w:val="left" w:pos="187"/>
                <w:tab w:val="left" w:pos="328"/>
              </w:tabs>
              <w:spacing w:after="0" w:line="228"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 xml:space="preserve">Региональный проект </w:t>
            </w:r>
            <w:r>
              <w:rPr>
                <w:rFonts w:ascii="PT Astra Serif" w:hAnsi="PT Astra Serif"/>
              </w:rPr>
              <w:t>«Вовлечение в оборот и комплексная мелиорация земель сельскохозяйственного назначения»</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 xml:space="preserve">хозяйства и </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Обеспечение реализации мероприятий по развитию мелиоративного комплекса Республики Татарстан</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PT Astra Serif" w:hAnsi="PT Astra Serif"/>
              </w:rPr>
            </w:pPr>
            <w:r>
              <w:rPr>
                <w:rFonts w:ascii="PT Astra Serif" w:hAnsi="PT Astra Serif"/>
              </w:rPr>
              <w:t>Уменьшена площадь кислых почв за счет проведения известкования, увеличена площадь мелиорируемых земель, увеличены противоэрозионные и полезащитные лесные насаждения, увеличены площади пашни за счет проведения культуртехнических мероприятий</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tabs>
                <w:tab w:val="left" w:pos="187"/>
              </w:tabs>
              <w:spacing w:after="0" w:line="228" w:lineRule="auto"/>
              <w:jc w:val="both"/>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Региональный проект «Развитие отраслей овощеводства и картофелеводства»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Развитие отраслей овощеводства и картофелеводства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PT Astra Serif" w:hAnsi="PT Astra Serif"/>
              </w:rPr>
              <w:t>Повышена обеспеченность населения Республики Татарстан картофелем и овощами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tabs>
                <w:tab w:val="left" w:pos="187"/>
              </w:tabs>
              <w:spacing w:after="0" w:line="228"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tabs>
                <w:tab w:val="left" w:pos="187"/>
              </w:tabs>
              <w:spacing w:after="0" w:line="228"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Увеличение объема реализации картофеля 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PT Astra Serif" w:hAnsi="PT Astra Serif"/>
              </w:rPr>
            </w:pPr>
            <w:r>
              <w:rPr>
                <w:rFonts w:ascii="Times New Roman" w:hAnsi="Times New Roman"/>
              </w:rPr>
              <w:t>Увеличены объемы реализации картофеля 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tabs>
                <w:tab w:val="left" w:pos="187"/>
              </w:tabs>
              <w:spacing w:after="0" w:line="228"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tabs>
                <w:tab w:val="left" w:pos="187"/>
              </w:tabs>
              <w:spacing w:after="0" w:line="228"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tabs>
                <w:tab w:val="left" w:pos="187"/>
              </w:tabs>
              <w:spacing w:after="0" w:line="228" w:lineRule="auto"/>
              <w:jc w:val="both"/>
              <w:rPr>
                <w:rFonts w:ascii="Times New Roman" w:hAnsi="Times New Roman"/>
              </w:rPr>
            </w:pP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Региональный проект «Стимулирование развития виноградарства и виноделия»</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72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84" w:type="dxa"/>
            <w:gridSpan w:val="4"/>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highlight w:val="green"/>
              </w:rPr>
            </w:pPr>
            <w:r>
              <w:rPr>
                <w:rFonts w:ascii="Times New Roman" w:hAnsi="Times New Roman"/>
              </w:rPr>
              <w:t>Развитие отраслей овощеводства и картофелеводства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PT Astra Serif" w:hAnsi="PT Astra Serif"/>
              </w:rPr>
              <w:t>Повышена обеспеченность населения Республики Татарстан картофелем и овощами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rPr>
                <w:rFonts w:ascii="PT Astra Serif" w:hAnsi="PT Astra Serif"/>
              </w:rPr>
            </w:pPr>
            <w:r>
              <w:rPr>
                <w:rFonts w:ascii="Times New Roman" w:hAnsi="Times New Roman"/>
              </w:rPr>
              <w:t xml:space="preserve">Региональный проект </w:t>
            </w:r>
            <w:r>
              <w:rPr>
                <w:rFonts w:ascii="PT Astra Serif" w:hAnsi="PT Astra Serif"/>
              </w:rPr>
              <w:t>«Развитие сельского туризма»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Реализованы проекты развития сельского туризма, получившие государственную поддержку, обеспечившие прирост производства сельскохозяйственной продукции. Количество проектов развития сельского туризма к 2026 году составит 12 единиц, прирост производства сельскохозяйственной продукции сельхозтоваропроизводителей к 2026 году составит 3 процента</w:t>
            </w:r>
          </w:p>
          <w:p>
            <w:pPr>
              <w:widowControl w:val="0"/>
              <w:spacing w:after="0" w:line="228" w:lineRule="auto"/>
              <w:jc w:val="both"/>
              <w:rPr>
                <w:rFonts w:ascii="Times New Roman" w:hAnsi="Times New Roman"/>
              </w:rPr>
            </w:pP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28"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28" w:lineRule="auto"/>
              <w:jc w:val="both"/>
              <w:rPr>
                <w:rFonts w:ascii="Times New Roman" w:hAnsi="Times New Roman"/>
              </w:rPr>
            </w:pP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 xml:space="preserve">Региональный проект </w:t>
            </w:r>
            <w:r>
              <w:rPr>
                <w:rFonts w:ascii="PT Astra Serif" w:hAnsi="PT Astra Serif"/>
              </w:rPr>
              <w:t>«Стимулирование инвестиционной деятельности в агропромышленном комплексе»</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 xml:space="preserve">хозяйства и </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PT Astra Serif" w:hAnsi="PT Astra Serif"/>
              </w:rPr>
              <w:t>Полное погашение инвестиционных кредитов (займов) в агропромышленном комплексе</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Обеспечено погашение объема остатка ссудной задолженности и уплаты процентов по субсидируемым кредитам (займам)</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187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PT Astra Serif" w:hAnsi="PT Astra Serif"/>
              </w:rPr>
              <w:t>Создание и (или) модернизация объектов агропромышленного комплекса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Обеспечено достижение проектной мощности по производству молока на созданных и (или) модернизированных животноводческих комплексах молочного направления не ниже 6 000 кг на корову в год, достижение мощности не менее 1 000 тонн единовременного хранения картофеля или овощей, достижение мощности не менее 500 тонн единовременного хранения плодов</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 xml:space="preserve">Региональный проект </w:t>
            </w:r>
            <w:r>
              <w:rPr>
                <w:rFonts w:ascii="PT Astra Serif" w:hAnsi="PT Astra Serif"/>
              </w:rPr>
              <w:t>«Развитие отраслей и техническая модернизация агропромышленного комплекса»</w:t>
            </w:r>
          </w:p>
        </w:tc>
      </w:tr>
      <w:tr>
        <w:trPr>
          <w:trHeight w:val="903"/>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w:t>
            </w:r>
            <w:r>
              <w:rPr>
                <w:rFonts w:ascii="Times New Roman" w:hAnsi="Times New Roman"/>
              </w:rPr>
              <w:br/>
              <w:t>Премьер-министра Республики Татарстан</w:t>
            </w:r>
            <w:r>
              <w:rPr>
                <w:rFonts w:ascii="Times New Roman" w:hAnsi="Times New Roman"/>
                <w:spacing w:val="-1"/>
                <w:sz w:val="23"/>
              </w:rPr>
              <w:t xml:space="preserve"> </w:t>
            </w:r>
            <w:r>
              <w:rPr>
                <w:rFonts w:ascii="Times New Roman" w:hAnsi="Times New Roman"/>
              </w:rPr>
              <w:t xml:space="preserve">–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1665"/>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widowControl w:val="0"/>
              <w:spacing w:after="0" w:line="240" w:lineRule="auto"/>
              <w:jc w:val="both"/>
              <w:rPr>
                <w:rFonts w:ascii="Times New Roman" w:hAnsi="Times New Roman"/>
              </w:rPr>
            </w:pPr>
            <w:r>
              <w:rPr>
                <w:rFonts w:ascii="PT Astra Serif" w:hAnsi="PT Astra Serif"/>
              </w:rPr>
              <w:t>Произведение сельскохозяйственной продукция по приоритетным подотраслям агропромышленного комплекса и обеспечение развития малых форм хозяйствования</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PT Astra Serif" w:hAnsi="PT Astra Serif"/>
              </w:rPr>
              <w:t>Произведена сельскохозяйственная продукция по приоритетным подотраслям агропромышленного комплекса и обеспечено развити</w:t>
            </w:r>
            <w:r>
              <w:t>е</w:t>
            </w:r>
            <w:r>
              <w:rPr>
                <w:rFonts w:ascii="PT Astra Serif" w:hAnsi="PT Astra Serif"/>
              </w:rPr>
              <w:t xml:space="preserve"> малых форм хозяйствования</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155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widowControl w:val="0"/>
              <w:spacing w:after="0" w:line="240" w:lineRule="auto"/>
              <w:jc w:val="both"/>
              <w:rPr>
                <w:rFonts w:ascii="PT Astra Serif" w:hAnsi="PT Astra Serif"/>
              </w:rPr>
            </w:pPr>
            <w:r>
              <w:rPr>
                <w:rFonts w:ascii="PT Astra Serif" w:hAnsi="PT Astra Serif"/>
              </w:rPr>
              <w:t>Увеличение объема производства продукции сельского хозяйства (в сопоставимых ценах) в 2030 году к уровню 2020 года на 9,8 процента</w:t>
            </w:r>
          </w:p>
          <w:p>
            <w:pPr>
              <w:widowControl w:val="0"/>
              <w:spacing w:after="0" w:line="240" w:lineRule="auto"/>
              <w:jc w:val="both"/>
              <w:rPr>
                <w:rFonts w:ascii="PT Astra Serif" w:hAnsi="PT Astra Serif"/>
              </w:rPr>
            </w:pP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Обеспечена продовольственная безопасность, достигнуты показатели Доктрины продовольственной безопасности Российской Федерации, утвержденной Указом Президента Российской Федерации от 21 января 2020 го-да № 20 «Об утверждении Доктрины продовольственной безопасности Российской Федерации»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Calibri" w:hAnsi="Calibri"/>
              </w:rPr>
            </w:pPr>
            <w:r>
              <w:rPr>
                <w:rFonts w:ascii="Times New Roman" w:hAnsi="Times New Roman"/>
              </w:rPr>
              <w:t>Региональный</w:t>
            </w:r>
            <w:r>
              <w:rPr>
                <w:rFonts w:ascii="PT Astra Serif" w:hAnsi="PT Astra Serif"/>
              </w:rPr>
              <w:t xml:space="preserve"> проект «Развитие жилищного строительства на сельских территориях и повышение уровня благоустройства домовладений»</w:t>
            </w:r>
          </w:p>
        </w:tc>
      </w:tr>
      <w:tr>
        <w:trPr>
          <w:trHeight w:val="1417"/>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Ответственные за реализацию:</w:t>
            </w:r>
          </w:p>
          <w:p>
            <w:pPr>
              <w:widowControl w:val="0"/>
              <w:spacing w:after="0" w:line="240" w:lineRule="auto"/>
              <w:jc w:val="both"/>
              <w:rPr>
                <w:rFonts w:ascii="Times New Roman" w:hAnsi="Times New Roman"/>
              </w:rPr>
            </w:pPr>
            <w:r>
              <w:rPr>
                <w:rFonts w:ascii="Times New Roman" w:hAnsi="Times New Roman"/>
              </w:rPr>
              <w:t>М.А.Зяббаров – заместитель Премьер-министра Республики Татарстан</w:t>
            </w:r>
            <w:r>
              <w:rPr>
                <w:rFonts w:ascii="Times New Roman" w:hAnsi="Times New Roman"/>
                <w:spacing w:val="-1"/>
                <w:sz w:val="23"/>
              </w:rPr>
              <w:t xml:space="preserve"> </w:t>
            </w:r>
            <w:r>
              <w:rPr>
                <w:rFonts w:ascii="Times New Roman" w:hAnsi="Times New Roman"/>
              </w:rPr>
              <w:t xml:space="preserve">– </w:t>
            </w:r>
            <w:r>
              <w:rPr>
                <w:rFonts w:ascii="Times New Roman" w:hAnsi="Times New Roman"/>
                <w:spacing w:val="-1"/>
                <w:sz w:val="23"/>
              </w:rPr>
              <w:t xml:space="preserve"> 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 М.М.</w:t>
            </w:r>
            <w:r>
              <w:rPr>
                <w:rFonts w:ascii="Times New Roman" w:hAnsi="Times New Roman"/>
              </w:rPr>
              <w:t>Айзатуллин – министр строительства, архитектуры и жилищно-коммунального хозяйства 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К 2028 году создание возможностей для улучшения жилищных условий 84 семей, проживающих на сельских территориях (агломерациях)</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PT Astra Serif" w:hAnsi="PT Astra Serif"/>
              </w:rPr>
              <w:t>Улучшены жилищные условия граждан, проживающих на сельских территориях</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Среднемесячная начисленная заработная плата работников сельского хозяйства (без субъектов малого предпринимательства)</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Региональный</w:t>
            </w:r>
            <w:r>
              <w:rPr>
                <w:rFonts w:ascii="PT Astra Serif" w:hAnsi="PT Astra Serif"/>
              </w:rPr>
              <w:t xml:space="preserve"> проект «Благоустройство сельских территорий»</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 xml:space="preserve">хозяйства и </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PT Astra Serif" w:hAnsi="PT Astra Serif"/>
              </w:rPr>
              <w:t>Обеспечено повышение уровня социального и инженерного обустройства сельских территорий</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52" w:lineRule="auto"/>
              <w:jc w:val="both"/>
              <w:rPr>
                <w:rFonts w:ascii="Times New Roman" w:hAnsi="Times New Roman"/>
              </w:rPr>
            </w:pPr>
            <w:r>
              <w:rPr>
                <w:rFonts w:ascii="Times New Roman" w:hAnsi="Times New Roman"/>
              </w:rPr>
              <w:t>2.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rPr>
                <w:rFonts w:ascii="Times New Roman" w:hAnsi="Times New Roman"/>
              </w:rPr>
            </w:pPr>
            <w:r>
              <w:rPr>
                <w:rFonts w:ascii="Times New Roman" w:hAnsi="Times New Roman"/>
              </w:rPr>
              <w:t>Региональный</w:t>
            </w:r>
            <w:r>
              <w:rPr>
                <w:rFonts w:ascii="PT Astra Serif" w:hAnsi="PT Astra Serif"/>
              </w:rPr>
              <w:t xml:space="preserve"> проект «Содействие занятости сельского населения»</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К 2028 году создание условий для привлечения           360 специалистов к работе на сельских территориях у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Привлечены специалисты к работе на сельских территориях у сельскохозяйственных товаропроизводителей и организаций, осуществляющих переработку сельскохозяйственной продукции на сельских территориях</w:t>
            </w:r>
          </w:p>
          <w:p>
            <w:pPr>
              <w:widowControl w:val="0"/>
              <w:spacing w:after="0" w:line="252" w:lineRule="auto"/>
              <w:jc w:val="both"/>
              <w:rPr>
                <w:rFonts w:ascii="Times New Roman" w:hAnsi="Times New Roman"/>
              </w:rPr>
            </w:pP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52"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52"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rPr>
                <w:rFonts w:ascii="Times New Roman" w:hAnsi="Times New Roman"/>
              </w:rPr>
            </w:pPr>
            <w:r>
              <w:rPr>
                <w:rFonts w:ascii="Times New Roman" w:hAnsi="Times New Roman"/>
              </w:rPr>
              <w:t>Региональный</w:t>
            </w:r>
            <w:r>
              <w:rPr>
                <w:rFonts w:ascii="PT Astra Serif" w:hAnsi="PT Astra Serif"/>
              </w:rPr>
              <w:t xml:space="preserve"> проект «Современный облик сельских территорий»</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Ответственные за реализацию:</w:t>
            </w:r>
          </w:p>
          <w:p>
            <w:pPr>
              <w:widowControl w:val="0"/>
              <w:spacing w:after="0" w:line="252" w:lineRule="auto"/>
              <w:jc w:val="both"/>
              <w:rPr>
                <w:rFonts w:ascii="Times New Roman" w:hAnsi="Times New Roman"/>
              </w:rPr>
            </w:pPr>
            <w:r>
              <w:rPr>
                <w:rFonts w:ascii="Times New Roman" w:hAnsi="Times New Roman"/>
              </w:rPr>
              <w:t>М.А.Зяббаров – заместитель Премьер-министра Республики Татарстан</w:t>
            </w:r>
            <w:r>
              <w:rPr>
                <w:rFonts w:ascii="Times New Roman" w:hAnsi="Times New Roman"/>
                <w:spacing w:val="-1"/>
                <w:sz w:val="23"/>
              </w:rPr>
              <w:t xml:space="preserve"> </w:t>
            </w:r>
            <w:r>
              <w:rPr>
                <w:rFonts w:ascii="Times New Roman" w:hAnsi="Times New Roman"/>
              </w:rPr>
              <w:t xml:space="preserve">– </w:t>
            </w:r>
            <w:r>
              <w:rPr>
                <w:rFonts w:ascii="Times New Roman" w:hAnsi="Times New Roman"/>
                <w:spacing w:val="-1"/>
                <w:sz w:val="23"/>
              </w:rPr>
              <w:t xml:space="preserve"> 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 М.М.</w:t>
            </w:r>
            <w:r>
              <w:rPr>
                <w:rFonts w:ascii="Times New Roman" w:hAnsi="Times New Roman"/>
              </w:rPr>
              <w:t>Айзатуллин –  министр строительства, архитектуры и жилищно-коммунального хозяйства 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PT Astra Serif" w:hAnsi="PT Astra Serif"/>
              </w:rPr>
              <w:t>Повышен уровень обеспеченности социального и инженерного обустройства сельских территорий и автомобильными дорогами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52" w:lineRule="auto"/>
              <w:jc w:val="both"/>
              <w:rPr>
                <w:rFonts w:ascii="Times New Roman" w:hAnsi="Times New Roman"/>
              </w:rPr>
            </w:pPr>
            <w:r>
              <w:rPr>
                <w:rFonts w:ascii="Times New Roman" w:hAnsi="Times New Roman"/>
              </w:rPr>
              <w:t>2.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Региональный</w:t>
            </w:r>
            <w:r>
              <w:rPr>
                <w:rFonts w:ascii="PT Astra Serif" w:hAnsi="PT Astra Serif"/>
              </w:rPr>
              <w:t xml:space="preserve"> проект «Развитие транспортной инфраструктуры на сельских территориях»</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Ответственные за реализацию:</w:t>
            </w:r>
          </w:p>
          <w:p>
            <w:pPr>
              <w:widowControl w:val="0"/>
              <w:spacing w:after="0" w:line="240" w:lineRule="auto"/>
              <w:jc w:val="both"/>
              <w:rPr>
                <w:rFonts w:ascii="Times New Roman" w:hAnsi="Times New Roman"/>
              </w:rPr>
            </w:pPr>
            <w:r>
              <w:rPr>
                <w:rFonts w:ascii="Times New Roman" w:hAnsi="Times New Roman"/>
              </w:rPr>
              <w:t xml:space="preserve">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 Ф.М.</w:t>
            </w:r>
            <w:r>
              <w:rPr>
                <w:rFonts w:ascii="Times New Roman" w:hAnsi="Times New Roman"/>
              </w:rPr>
              <w:t>Ханифов – министр транспорта и дорожного хозяйства 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К 2028 году повышение транспортной доступности к объектам, расположенным на сельских территориях, по дорогам, обеспечивающим транспортные связи с 13 сельскими населенными пунктами и проходящими по их территории</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PT Astra Serif" w:hAnsi="PT Astra Serif"/>
              </w:rPr>
              <w:t xml:space="preserve">Население обеспечено транспортной инфраструктурой на сельских территориях и </w:t>
            </w:r>
            <w:r>
              <w:t xml:space="preserve">в </w:t>
            </w:r>
            <w:r>
              <w:rPr>
                <w:rFonts w:ascii="PT Astra Serif" w:hAnsi="PT Astra Serif"/>
              </w:rPr>
              <w:t>сельских агломерациях</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pPr>
            <w:r>
              <w:rPr>
                <w:rFonts w:ascii="PT Astra Serif" w:hAnsi="PT Astra Serif"/>
              </w:rPr>
              <w:t>Региональный проект «Развитие социальной и инженерной инфраструктуры»</w:t>
            </w:r>
            <w:r>
              <w:t xml:space="preserve"> </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84" w:type="dxa"/>
            <w:gridSpan w:val="4"/>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Улучшение качества оказываемых ветеринарных услуг населению и сельскохозяйственным товаропроизводителям за счет проведения мероприятий, направленных на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зданий управлений сельского хозяйства и продовольствия Минсельхозпрода РТ в муниципальных районах Республики Татарстан, зданий филиала федерального государственного бюджетного учреждения «Российский сельскохозяйственный центр» по Республике Татарстан и строительство пунктов комплексного обслуживания населения в сельских населенных пунктах муниципальных образований Республики Татарстан</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Times New Roman" w:hAnsi="Times New Roman"/>
              </w:rPr>
              <w:t>Улучшено качество оказываемых ветеринарных услуг населению и сельскохозяйственным товаропроизводителям за счет проведения мероприятий, направленных на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зданий управлений сельского хозяйства и продовольствия Минсельхозпрода РТ в муниципальных районах Республики Татарстан, зданий филиала федерального государственного бюджетного учреждения «Российский сельскохозяйственный центр» по Республике Татарстан и строительство пунктов комплексного обслуживания населения в сельских населенных пунктах муниципальных образований Республики Татарстан</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Региональный проект «Проектирование, строительство, реконструкция и капитальный ремонт объектов агропромышленного комплекса»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объектов агропромышленного комплекса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Times New Roman" w:hAnsi="Times New Roman"/>
              </w:rPr>
              <w:t>Проведено проектирование и государственная экспертиза проектно-сметной документации на строительство (реконструкцию) объектов агропромышленного комплекса</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Выполнение работ по строительству (реконструкции) и капитальному ремонту объектов агропромышленного комплекса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Times New Roman" w:hAnsi="Times New Roman"/>
              </w:rPr>
              <w:t>Выполнены работы по строительству (реконструкции) и капитальному ремонту объектов агропромышленного комплекса</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Индекс производства продукции сельского хозяйства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Региональный проект «Развитие подотрасли растениеводства, переработки и реализации продукции растениеводства»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 xml:space="preserve">хозяйства и </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Обеспечение развития подотрасли растениеводства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PT Astra Serif" w:hAnsi="PT Astra Serif"/>
              </w:rPr>
              <w:t>Увеличена урожайность сельскохозяйственных культур и сохранено плодородие почв Республики Татарстан, население обеспечено экологической чистой продукцией, произведенной по органическим стандартам, повышение экологического благополучия Республики Татарстан</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Население обеспечено пищевыми продуктами питания из переработанного ячменя</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p>
            <w:pPr>
              <w:widowControl w:val="0"/>
              <w:spacing w:after="0" w:line="240" w:lineRule="auto"/>
              <w:jc w:val="both"/>
              <w:rPr>
                <w:rFonts w:ascii="Times New Roman" w:hAnsi="Times New Roman"/>
              </w:rPr>
            </w:pP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PT Astra Serif" w:hAnsi="PT Astra Serif"/>
              </w:rPr>
              <w:t>Региональный проект «Развитие подотрасли животноводства, переработки и реализации продукции животного происхождения»</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PT Astra Serif" w:hAnsi="PT Astra Serif"/>
              </w:rPr>
              <w:t>Обеспечение развития подотрасли животноводства в Республике Татарстан</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Обеспечено ветеринарное благополучие хозяйств, улучшена племенная ценность животных, увеличена реализация товарной рыбы и икры</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PT Astra Serif" w:hAnsi="PT Astra Serif"/>
              </w:rPr>
              <w:t>Региональный проект «Развитие клеточного пушного звероводства в Республике Татарстан»</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8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84" w:type="dxa"/>
            <w:gridSpan w:val="4"/>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PT Astra Serif" w:hAnsi="PT Astra Serif"/>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Times New Roman" w:hAnsi="Times New Roman"/>
              </w:rPr>
              <w:t>Обеспечение развития клеточного пушного звероводства</w:t>
            </w:r>
          </w:p>
        </w:tc>
        <w:tc>
          <w:tcPr>
            <w:tcW w:w="5528" w:type="dxa"/>
            <w:gridSpan w:val="6"/>
            <w:tcBorders>
              <w:top w:val="single" w:sz="4" w:space="0" w:color="000000"/>
              <w:left w:val="single" w:sz="4" w:space="0" w:color="000000"/>
              <w:bottom w:val="single" w:sz="4" w:space="0" w:color="000000"/>
              <w:right w:val="single" w:sz="4" w:space="0" w:color="000000"/>
            </w:tcBorders>
          </w:tcPr>
          <w:p>
            <w:pPr>
              <w:spacing w:after="0"/>
              <w:jc w:val="both"/>
              <w:rPr>
                <w:rFonts w:ascii="Times New Roman" w:hAnsi="Times New Roman"/>
              </w:rPr>
            </w:pPr>
            <w:r>
              <w:rPr>
                <w:rFonts w:ascii="Times New Roman" w:hAnsi="Times New Roman"/>
              </w:rPr>
              <w:t>Обеспечена глубокая реструктуризация основных процессов содержания, кормления и разведения пушных зверей; обеспечено улучшение и сохранение маточного поголовья клеточных пушных зверей</w:t>
            </w:r>
          </w:p>
        </w:tc>
        <w:tc>
          <w:tcPr>
            <w:tcW w:w="368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PT Astra Serif" w:hAnsi="PT Astra Serif"/>
              </w:rPr>
            </w:pPr>
            <w:r>
              <w:rPr>
                <w:rFonts w:ascii="PT Astra Serif" w:hAnsi="PT Astra Serif"/>
              </w:rPr>
              <w:t>Региональный проект «Поддержка малых форм хозяйствования»</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 xml:space="preserve">хозяйства и </w:t>
            </w:r>
            <w:r>
              <w:rPr>
                <w:rFonts w:ascii="Times New Roman" w:hAnsi="Times New Roman"/>
                <w:spacing w:val="-56"/>
                <w:sz w:val="23"/>
              </w:rPr>
              <w:t xml:space="preserve"> </w:t>
            </w:r>
            <w:r>
              <w:rPr>
                <w:rFonts w:ascii="Times New Roman" w:hAnsi="Times New Roman"/>
                <w:sz w:val="23"/>
              </w:rPr>
              <w:t>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Повышена занятость и улучшено материальное положение сельского населения</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ConsPlusNormal"/>
              <w:contextualSpacing/>
              <w:jc w:val="both"/>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Обеспечено сохранение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Обеспечение продовольственными товарами сельского населения</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Сельское население обеспечено продовольственными товарами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4.</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Обеспечение качественного улучшения и развития инженерной инфраструктуры садоводческих и огороднических некоммерческих товариществ</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Обеспечено качественное улучшение и развитие инженерной инфраструктуры садоводческих и огороднических некоммерческих товариществ </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Региональный проект «Техническая и технологическая модернизация, инновационное развитие»</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136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Обеспечение обновления парка сельскохозяйственной техники в сельскохозяйственных организациях</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Проведена модернизация парка сельскохозяйственной техники с целью повышения интенсивности и эффективности сельскохозяйственного производства</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467"/>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Увеличение объема реализации зерна</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Приобретены вагоны-хопперы для увеличения объемов реализации зерна</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PT Astra Serif" w:hAnsi="PT Astra Serif"/>
              </w:rPr>
              <w:t>Региональный проект «Обеспечение реализации государственной программы Республики Татарстан»</w:t>
            </w:r>
          </w:p>
        </w:tc>
      </w:tr>
      <w:tr>
        <w:trPr>
          <w:trHeight w:val="907"/>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1361"/>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Недопущение снижения стоимости валовой сельскохозяйственной продукции, денежной выручки, объема реализованной продукции</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PT Astra Serif" w:hAnsi="PT Astra Serif"/>
              </w:rPr>
              <w:t>Достижение показателя валовой продукции (денежной выручки) и объема реализованной продукции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52"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Обеспечение эффективной деятельности хлебопекарных предприятий Республики Татарстан</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Обеспечено сохранение производства хлебобулочных изделий для удовлетворения потребностей жителей республики и соседних регионов</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Индекс производства пищевых продуктов (в сопоставимых ценах) от уровня 2020 года</w:t>
            </w:r>
          </w:p>
        </w:tc>
      </w:tr>
      <w:tr>
        <w:trPr>
          <w:trHeight w:val="2679"/>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Обеспечено развитие высокотехнологичных и наукоемких производств за счет интенсификации потенциала образовательного комплекса региона, подготовки и накопления высококвалифицированных кадров в сфере научно-исследовательской и инновационной деятельности, повышение уровня научно-образовательного резерва населения на всей территории республики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52"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52"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rPr>
                <w:rFonts w:ascii="Times New Roman" w:hAnsi="Times New Roman"/>
              </w:rPr>
            </w:pPr>
            <w:r>
              <w:rPr>
                <w:rFonts w:ascii="PT Astra Serif" w:hAnsi="PT Astra Serif"/>
              </w:rPr>
              <w:t>Региональный проект «Развитие мелиорации земель сельскохозяйственного назначения»</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Срок реализации: 2024 – 2030 годы</w:t>
            </w:r>
          </w:p>
        </w:tc>
      </w:tr>
      <w:tr>
        <w:trPr>
          <w:trHeight w:val="34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PT Astra Serif" w:hAnsi="PT Astra Serif"/>
              </w:rPr>
            </w:pPr>
            <w:r>
              <w:rPr>
                <w:rFonts w:ascii="PT Astra Serif" w:hAnsi="PT Astra Serif"/>
              </w:rPr>
              <w:t>Сохранены земли от влияния природных, климатических и антропогенных факторов, увеличены площади орошаемых земель, обеспечено увеличение водообеспечения объектов агропромышленного комплекса, орошаемых земель</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52"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52" w:lineRule="auto"/>
              <w:jc w:val="both"/>
              <w:rPr>
                <w:rFonts w:ascii="Times New Roman" w:hAnsi="Times New Roman"/>
              </w:rPr>
            </w:pP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rPr>
                <w:rFonts w:ascii="PT Astra Serif" w:hAnsi="PT Astra Serif"/>
              </w:rPr>
            </w:pPr>
            <w:r>
              <w:rPr>
                <w:rFonts w:ascii="PT Astra Serif" w:hAnsi="PT Astra Serif"/>
              </w:rPr>
              <w:t>Комплекс процессных мероприятий «</w:t>
            </w:r>
            <w:r>
              <w:rPr>
                <w:rFonts w:ascii="Times New Roman" w:hAnsi="Times New Roman"/>
                <w:spacing w:val="-2"/>
              </w:rPr>
              <w:t>Совершенствование управленческого обеспечения реализации государственной программы</w:t>
            </w:r>
            <w:r>
              <w:rPr>
                <w:rFonts w:ascii="PT Astra Serif" w:hAnsi="PT Astra Serif"/>
              </w:rPr>
              <w:t xml:space="preserve"> Республики Татарстан»</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72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7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52"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Кадровое обеспечение агропромышленного комплекса Республики Татарстан</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PT Astra Serif" w:hAnsi="PT Astra Serif"/>
              </w:rPr>
              <w:t>Агропромышленный комплекс обеспечен кадрами</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Повышение уровня самозанятости трудоспособного населения в сельской местности</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PT Astra Serif" w:hAnsi="PT Astra Serif"/>
              </w:rPr>
            </w:pPr>
            <w:r>
              <w:rPr>
                <w:rFonts w:ascii="Times New Roman" w:hAnsi="Times New Roman"/>
              </w:rPr>
              <w:t>Стимулировано развитие личных подсобных хозяйств, распространен положительный опыт развития фермерского и кооперативного движения в Республике Татарстан, повышен имидж глав сельских поселений</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Обеспечение эффективной деятельности подведомственных организаций в сфере развития сельского хозяйства и регулирования рынков сельскохозяйственной продукции, сырья и продовольствия</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PT Astra Serif" w:hAnsi="PT Astra Serif"/>
              </w:rPr>
              <w:t>Повышена финансовая устойчивость товаропроизводителей агропромышленного комплекса</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Индекс производства продукции сельского хозяйства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2. Индекс производства пищевых продуктов (в сопоставимых ценах) от уровня 2020 года.</w:t>
            </w:r>
          </w:p>
          <w:p>
            <w:pPr>
              <w:widowControl w:val="0"/>
              <w:spacing w:after="0" w:line="240" w:lineRule="auto"/>
              <w:jc w:val="both"/>
              <w:rPr>
                <w:rFonts w:ascii="Times New Roman" w:hAnsi="Times New Roman"/>
              </w:rPr>
            </w:pPr>
            <w:r>
              <w:rPr>
                <w:rFonts w:ascii="Times New Roman" w:hAnsi="Times New Roman"/>
              </w:rPr>
              <w:t>3. Среднемесячная начисленная заработная плата работников сельского хозяйства (без субъектов малого предпринимательства)</w:t>
            </w:r>
          </w:p>
          <w:p>
            <w:pPr>
              <w:widowControl w:val="0"/>
              <w:spacing w:after="0" w:line="240" w:lineRule="auto"/>
              <w:jc w:val="both"/>
              <w:rPr>
                <w:rFonts w:ascii="Times New Roman" w:hAnsi="Times New Roman"/>
              </w:rPr>
            </w:pP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Комплекс процессных мероприятий «Обеспечение деятельности Министерства сельского хозяйства и продовольствия Республики Татарстан»</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81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 xml:space="preserve">Ответственный за реализацию: М.А.Зяббаров – заместитель Премьер-министра Республики Татарстан – </w:t>
            </w:r>
            <w:r>
              <w:rPr>
                <w:rFonts w:ascii="Times New Roman" w:hAnsi="Times New Roman"/>
                <w:spacing w:val="-1"/>
                <w:sz w:val="23"/>
              </w:rPr>
              <w:t xml:space="preserve">министр сельского </w:t>
            </w:r>
            <w:r>
              <w:rPr>
                <w:rFonts w:ascii="Times New Roman" w:hAnsi="Times New Roman"/>
                <w:sz w:val="23"/>
              </w:rPr>
              <w:t>хозяйства и продовольствия</w:t>
            </w:r>
            <w:r>
              <w:rPr>
                <w:rFonts w:ascii="Times New Roman" w:hAnsi="Times New Roman"/>
                <w:spacing w:val="-1"/>
                <w:sz w:val="23"/>
              </w:rPr>
              <w:t xml:space="preserve"> </w:t>
            </w:r>
            <w:r>
              <w:rPr>
                <w:rFonts w:ascii="Times New Roman" w:hAnsi="Times New Roman"/>
                <w:sz w:val="23"/>
              </w:rPr>
              <w:t>Республики Татарстан</w:t>
            </w:r>
          </w:p>
        </w:tc>
        <w:tc>
          <w:tcPr>
            <w:tcW w:w="6447" w:type="dxa"/>
            <w:gridSpan w:val="3"/>
            <w:tcBorders>
              <w:top w:val="single" w:sz="4" w:space="0" w:color="000000"/>
              <w:left w:val="single" w:sz="4" w:space="0" w:color="000000"/>
              <w:bottom w:val="single" w:sz="4" w:space="0" w:color="000000"/>
              <w:right w:val="single" w:sz="4" w:space="0" w:color="000000"/>
            </w:tcBorders>
          </w:tcPr>
          <w:p>
            <w:pPr>
              <w:widowControl w:val="0"/>
              <w:spacing w:after="0" w:line="228"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Проведение работ по развитию сельского хозяйства и регулированию рынков сельскохозяйственной продукции, сырья и продовольствия в Республике Татарстан; обеспечение деятельности центрального аппарата, территориальных органов и подведомственных бюджетных учреждений Минсельхозпрода РТ</w:t>
            </w:r>
          </w:p>
          <w:p>
            <w:pPr>
              <w:widowControl w:val="0"/>
              <w:spacing w:after="0" w:line="240" w:lineRule="auto"/>
              <w:jc w:val="both"/>
              <w:rPr>
                <w:rFonts w:ascii="Times New Roman" w:hAnsi="Times New Roman"/>
              </w:rPr>
            </w:pP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Обеспечение текущей деятельности Минсельхозпрода РТ (центрального аппарата).</w:t>
            </w:r>
          </w:p>
          <w:p>
            <w:pPr>
              <w:widowControl w:val="0"/>
              <w:spacing w:after="0" w:line="240" w:lineRule="auto"/>
              <w:jc w:val="both"/>
              <w:rPr>
                <w:rFonts w:ascii="Times New Roman" w:hAnsi="Times New Roman"/>
              </w:rPr>
            </w:pPr>
            <w:r>
              <w:rPr>
                <w:rFonts w:ascii="Times New Roman" w:hAnsi="Times New Roman"/>
              </w:rPr>
              <w:t>2. Осуществление государственных функций по текущему управлению реализацией Государственной программы Республики Татарстан (уплата налога на имущество организаций и земельного налога).</w:t>
            </w:r>
          </w:p>
          <w:p>
            <w:pPr>
              <w:widowControl w:val="0"/>
              <w:spacing w:after="0" w:line="240" w:lineRule="auto"/>
              <w:jc w:val="both"/>
              <w:rPr>
                <w:rFonts w:ascii="Times New Roman" w:hAnsi="Times New Roman"/>
              </w:rPr>
            </w:pPr>
            <w:r>
              <w:rPr>
                <w:rFonts w:ascii="Times New Roman" w:hAnsi="Times New Roman"/>
              </w:rPr>
              <w:t>3. Обеспечение текущей деятельности территориальных органов Минсельхозпрода РТ (управления сельского хозяйства и продовольствия в муниципальных районах Республики Татарстан).</w:t>
            </w:r>
          </w:p>
          <w:p>
            <w:pPr>
              <w:widowControl w:val="0"/>
              <w:spacing w:after="0" w:line="240" w:lineRule="auto"/>
              <w:jc w:val="both"/>
              <w:rPr>
                <w:rFonts w:ascii="Times New Roman" w:hAnsi="Times New Roman"/>
                <w:spacing w:val="-2"/>
              </w:rPr>
            </w:pPr>
            <w:r>
              <w:rPr>
                <w:rFonts w:ascii="Times New Roman" w:hAnsi="Times New Roman"/>
                <w:spacing w:val="-2"/>
              </w:rPr>
              <w:t>4. Обеспечение деятельности подведомственных бюджетных учреждений отраслей животноводства: коневодства и племенного дела (государственное учреждение «Государственная заводская конюшня «Буинская» с ипподромом», государственное учреждение «Государственная заводская конюшня «Мензелинская» с ипподромом», государственное учреждение «Государственная заводская конюшня «Чистопольская» с ипподромом»).</w:t>
            </w:r>
          </w:p>
          <w:p>
            <w:pPr>
              <w:widowControl w:val="0"/>
              <w:spacing w:after="0" w:line="240" w:lineRule="auto"/>
              <w:jc w:val="both"/>
              <w:rPr>
                <w:rFonts w:ascii="Times New Roman" w:hAnsi="Times New Roman"/>
              </w:rPr>
            </w:pPr>
            <w:r>
              <w:rPr>
                <w:rFonts w:ascii="Times New Roman" w:hAnsi="Times New Roman"/>
              </w:rPr>
              <w:t>5. Обеспечение деятельности подведомственных бюджетных учреждений по предоставлению услуг по информационно-методическому обеспечению в области сельского хозяйства (государственное бюджетное учреждение «Центр компетенций по развитию сельскохозяйственной кооперации в Республике Татарстан»)</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spacing w:val="-6"/>
              </w:rPr>
              <w:t>1. Доля убыточных предприятий сель-</w:t>
            </w:r>
            <w:r>
              <w:rPr>
                <w:rFonts w:ascii="Times New Roman" w:hAnsi="Times New Roman"/>
              </w:rPr>
              <w:t>ского хозяйства в общем количестве предприятий, закрепленных за Минсельхозпродом РТ.</w:t>
            </w:r>
          </w:p>
          <w:p>
            <w:pPr>
              <w:widowControl w:val="0"/>
              <w:spacing w:after="0" w:line="240" w:lineRule="auto"/>
              <w:jc w:val="both"/>
              <w:rPr>
                <w:rFonts w:ascii="Times New Roman" w:hAnsi="Times New Roman"/>
              </w:rPr>
            </w:pPr>
            <w:r>
              <w:rPr>
                <w:rFonts w:ascii="Times New Roman" w:hAnsi="Times New Roman"/>
              </w:rPr>
              <w:t>2. Темп роста среднемесячной номинальной начисленной заработной платы работников предприятий и организаций в сельском хозяйстве к предыдущему году</w:t>
            </w:r>
          </w:p>
          <w:p>
            <w:pPr>
              <w:widowControl w:val="0"/>
              <w:spacing w:after="0" w:line="240" w:lineRule="auto"/>
              <w:jc w:val="both"/>
              <w:rPr>
                <w:rFonts w:ascii="Times New Roman" w:hAnsi="Times New Roman"/>
              </w:rPr>
            </w:pP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14568"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spacing w:val="-2"/>
              </w:rPr>
              <w:t>Комплекс процессных мероприятий «Обеспечение деятельности Главного управления ветеринарии Кабинета Министров Республики Татарстан»</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p>
        </w:tc>
        <w:tc>
          <w:tcPr>
            <w:tcW w:w="81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Ответственный за реализацию: Хисамутдинов А.Г. – начальник Главного управления ветеринарии Кабинета Министров Республики Татарстан</w:t>
            </w:r>
          </w:p>
        </w:tc>
        <w:tc>
          <w:tcPr>
            <w:tcW w:w="6447" w:type="dxa"/>
            <w:gridSpan w:val="3"/>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rPr>
            </w:pPr>
            <w:r>
              <w:rPr>
                <w:rFonts w:ascii="Times New Roman" w:hAnsi="Times New Roman"/>
              </w:rPr>
              <w:t>Срок реализации: 2024 – 2030 годы</w:t>
            </w:r>
          </w:p>
        </w:tc>
      </w:tr>
      <w:tr>
        <w:trPr>
          <w:trHeight w:val="20"/>
        </w:trPr>
        <w:tc>
          <w:tcPr>
            <w:tcW w:w="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1.</w:t>
            </w:r>
          </w:p>
        </w:tc>
        <w:tc>
          <w:tcPr>
            <w:tcW w:w="53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Проведение работ по развитию сельского хозяйства и регулированию рынков сельскохозяйственной продукции, сырья и продовольствия в Республике Татарстан; обеспечение деятельности центрального аппарата и подведомственных учреждений Главного управления ветеринарии Кабинета Министров Республики Татарстан</w:t>
            </w:r>
          </w:p>
        </w:tc>
        <w:tc>
          <w:tcPr>
            <w:tcW w:w="5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1. Обеспечение текущей деятельности Главного управления ветеринарии Кабинета Министров Республики Татарстан (центрального аппарата).</w:t>
            </w:r>
          </w:p>
          <w:p>
            <w:pPr>
              <w:widowControl w:val="0"/>
              <w:spacing w:after="0" w:line="240" w:lineRule="auto"/>
              <w:jc w:val="both"/>
              <w:rPr>
                <w:rFonts w:ascii="Times New Roman" w:hAnsi="Times New Roman"/>
              </w:rPr>
            </w:pPr>
            <w:r>
              <w:rPr>
                <w:rFonts w:ascii="Times New Roman" w:hAnsi="Times New Roman"/>
              </w:rPr>
              <w:t>2. Обеспечение текущей деятельности бюджетных учреждений (ветеринарные объединения)</w:t>
            </w:r>
          </w:p>
        </w:tc>
        <w:tc>
          <w:tcPr>
            <w:tcW w:w="3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both"/>
              <w:rPr>
                <w:rFonts w:ascii="Times New Roman" w:hAnsi="Times New Roman"/>
              </w:rPr>
            </w:pPr>
            <w:r>
              <w:rPr>
                <w:rFonts w:ascii="Times New Roman" w:hAnsi="Times New Roman"/>
              </w:rPr>
              <w:t>Доля выполненных противоэпизоотических мероприятий от общего количества указанных мероприятий, установленных планом</w:t>
            </w:r>
          </w:p>
        </w:tc>
      </w:tr>
    </w:tbl>
    <w:p>
      <w:pPr>
        <w:widowControl w:val="0"/>
        <w:spacing w:after="0" w:line="228" w:lineRule="auto"/>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5. Финансовое обеспечение государственной программы Республики Татарстан</w:t>
      </w:r>
    </w:p>
    <w:p>
      <w:pPr>
        <w:widowControl w:val="0"/>
        <w:spacing w:after="0" w:line="240" w:lineRule="auto"/>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418"/>
        <w:gridCol w:w="1417"/>
        <w:gridCol w:w="1418"/>
        <w:gridCol w:w="1417"/>
        <w:gridCol w:w="1418"/>
      </w:tblGrid>
      <w:tr>
        <w:trPr>
          <w:trHeight w:val="238"/>
        </w:trPr>
        <w:tc>
          <w:tcPr>
            <w:tcW w:w="8075"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Наименование государственной программы Республики Татарстан, </w:t>
            </w:r>
          </w:p>
          <w:p>
            <w:pPr>
              <w:widowControl w:val="0"/>
              <w:spacing w:after="0" w:line="240" w:lineRule="auto"/>
              <w:jc w:val="center"/>
              <w:rPr>
                <w:rFonts w:ascii="Times New Roman" w:hAnsi="Times New Roman"/>
              </w:rPr>
            </w:pPr>
            <w:r>
              <w:rPr>
                <w:rFonts w:ascii="Times New Roman" w:hAnsi="Times New Roman"/>
              </w:rPr>
              <w:t>структурного элемента / источник финансового обеспечения</w:t>
            </w:r>
          </w:p>
        </w:tc>
        <w:tc>
          <w:tcPr>
            <w:tcW w:w="7088" w:type="dxa"/>
            <w:gridSpan w:val="5"/>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spacing w:val="-2"/>
              </w:rPr>
            </w:pPr>
            <w:r>
              <w:rPr>
                <w:rFonts w:ascii="Times New Roman" w:hAnsi="Times New Roman"/>
                <w:spacing w:val="-2"/>
              </w:rPr>
              <w:t xml:space="preserve">Объем финансового обеспечения по годам реализации, </w:t>
            </w:r>
          </w:p>
          <w:p>
            <w:pPr>
              <w:widowControl w:val="0"/>
              <w:spacing w:after="0" w:line="240" w:lineRule="auto"/>
              <w:jc w:val="center"/>
              <w:rPr>
                <w:rFonts w:ascii="Times New Roman" w:hAnsi="Times New Roman"/>
              </w:rPr>
            </w:pPr>
            <w:r>
              <w:rPr>
                <w:rFonts w:ascii="Times New Roman" w:hAnsi="Times New Roman"/>
                <w:spacing w:val="-2"/>
              </w:rPr>
              <w:t>тыс.рублей</w:t>
            </w:r>
          </w:p>
        </w:tc>
      </w:tr>
      <w:tr>
        <w:trPr>
          <w:trHeight w:val="209"/>
        </w:trPr>
        <w:tc>
          <w:tcPr>
            <w:tcW w:w="8075"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141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spacing w:val="-2"/>
              </w:rPr>
            </w:pPr>
            <w:r>
              <w:rPr>
                <w:rFonts w:ascii="Times New Roman" w:hAnsi="Times New Roman"/>
                <w:spacing w:val="-2"/>
              </w:rPr>
              <w:t>2024 г.</w:t>
            </w:r>
          </w:p>
        </w:tc>
        <w:tc>
          <w:tcPr>
            <w:tcW w:w="1417"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spacing w:val="-2"/>
              </w:rPr>
            </w:pPr>
            <w:r>
              <w:rPr>
                <w:rFonts w:ascii="Times New Roman" w:hAnsi="Times New Roman"/>
                <w:spacing w:val="-2"/>
              </w:rPr>
              <w:t>2025 г.</w:t>
            </w:r>
          </w:p>
        </w:tc>
        <w:tc>
          <w:tcPr>
            <w:tcW w:w="141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spacing w:val="-2"/>
              </w:rPr>
              <w:t>2026 г.</w:t>
            </w:r>
          </w:p>
        </w:tc>
        <w:tc>
          <w:tcPr>
            <w:tcW w:w="1417" w:type="dxa"/>
            <w:tcBorders>
              <w:top w:val="single" w:sz="4" w:space="0" w:color="000000"/>
              <w:left w:val="single" w:sz="4" w:space="0" w:color="000000"/>
              <w:bottom w:val="nil"/>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2027 г.</w:t>
            </w:r>
          </w:p>
        </w:tc>
        <w:tc>
          <w:tcPr>
            <w:tcW w:w="1418"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всего</w:t>
            </w:r>
          </w:p>
        </w:tc>
      </w:tr>
    </w:tbl>
    <w:p>
      <w:pPr>
        <w:widowControl w:val="0"/>
        <w:spacing w:after="0" w:line="240" w:lineRule="auto"/>
        <w:rPr>
          <w:rFonts w:ascii="Times New Roman" w:hAnsi="Times New Roman"/>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75"/>
        <w:gridCol w:w="1418"/>
        <w:gridCol w:w="1417"/>
        <w:gridCol w:w="1418"/>
        <w:gridCol w:w="1417"/>
        <w:gridCol w:w="1418"/>
      </w:tblGrid>
      <w:tr>
        <w:trPr>
          <w:trHeight w:val="200"/>
          <w:tblHeader/>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center"/>
              <w:rPr>
                <w:rFonts w:ascii="Times New Roman" w:hAnsi="Times New Roman"/>
              </w:rPr>
            </w:pPr>
            <w:r>
              <w:rPr>
                <w:rFonts w:ascii="Times New Roman" w:hAnsi="Times New Roman"/>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spacing w:val="-2"/>
              </w:rPr>
            </w:pPr>
            <w:r>
              <w:rPr>
                <w:rFonts w:ascii="Times New Roman" w:hAnsi="Times New Roman"/>
                <w:spacing w:val="-2"/>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spacing w:val="-2"/>
              </w:rPr>
            </w:pPr>
            <w:r>
              <w:rPr>
                <w:rFonts w:ascii="Times New Roman" w:hAnsi="Times New Roman"/>
                <w:spacing w:val="-2"/>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spacing w:val="-2"/>
              </w:rPr>
            </w:pPr>
            <w:r>
              <w:rPr>
                <w:rFonts w:ascii="Times New Roman" w:hAnsi="Times New Roman"/>
                <w:spacing w:val="-2"/>
              </w:rPr>
              <w:t>4</w:t>
            </w:r>
          </w:p>
        </w:tc>
        <w:tc>
          <w:tcPr>
            <w:tcW w:w="141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6</w:t>
            </w:r>
          </w:p>
        </w:tc>
      </w:tr>
      <w:tr>
        <w:trPr>
          <w:trHeight w:val="433"/>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28" w:lineRule="auto"/>
              <w:jc w:val="both"/>
              <w:rPr>
                <w:rFonts w:ascii="Times New Roman" w:hAnsi="Times New Roman"/>
              </w:rPr>
            </w:pPr>
            <w:r>
              <w:rPr>
                <w:rFonts w:ascii="Times New Roman" w:hAnsi="Times New Roman"/>
              </w:rPr>
              <w:t>Государственная программа Республики Татарстан «Развитие сельского хозяйства и регулирование рынков сельскохозяйственной продукции, сырья и продовольствия в Республике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21 239 779,9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14 591 171,0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14 693 397,7</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14 693 397,7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65 217 746,3</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6 572 446,8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4 190 789,4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4 041 341,3</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4 041 341,3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18 845 918,8</w:t>
            </w:r>
          </w:p>
        </w:tc>
      </w:tr>
      <w:tr>
        <w:trPr>
          <w:trHeight w:val="294"/>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13 787 328,4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9 508 880,3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9 786 319,4</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9 786 319,4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42 868 847,5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41"/>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местный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9 237,9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6 653,4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5 220,7</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5 220,7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26 332,7</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870 766,8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884 847,9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860 516,3</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860 516,3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3 476 647,3</w:t>
            </w:r>
          </w:p>
        </w:tc>
      </w:tr>
      <w:tr>
        <w:trPr>
          <w:trHeight w:val="200"/>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«Экспорт продукции агропромышленного комплекса»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381 204,7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381 204,7</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161 806,0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161 806,0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37 954,5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37 954,5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181 444,2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181 444,2</w:t>
            </w:r>
          </w:p>
        </w:tc>
      </w:tr>
      <w:tr>
        <w:trPr>
          <w:trHeight w:val="449"/>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«Акселерация субъектов малого и среднего предпринимательства в  Республике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369 171,6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369 171,6</w:t>
            </w:r>
          </w:p>
        </w:tc>
      </w:tr>
      <w:tr>
        <w:trPr>
          <w:trHeight w:val="240"/>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299 029,0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299 029,0</w:t>
            </w:r>
          </w:p>
        </w:tc>
      </w:tr>
      <w:tr>
        <w:trPr>
          <w:trHeight w:val="200"/>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70 142,6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70 142,6</w:t>
            </w:r>
          </w:p>
        </w:tc>
      </w:tr>
      <w:tr>
        <w:trPr>
          <w:trHeight w:val="21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00"/>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«Вовлечение в оборот и комплексная мелиорация земель сельскохозяйственного назначения»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556 410,2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837 128,8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942 153,6</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942 153,6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3 277 846,2</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166 923,1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246 953,0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325 043,0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325 043,0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1 063 962,1</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111 282,0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171 611,4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146 033,8</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146 033,8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574 961,0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278 205,1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418 564,4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471 076,8</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471 076,8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1 638 923,1</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отраслей овощеводства и картофелеводства»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107 508,3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89 484,1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86 576,9</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86 576,9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370 146,2</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64 505,0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52 795,6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59 738,1</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59 738,1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236 776,8</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43 003,3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36 688,5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26 838,8</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26 838,8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133 369,4</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spacing w:val="-2"/>
              </w:rPr>
              <w:t>Региональный</w:t>
            </w:r>
            <w:r>
              <w:rPr>
                <w:rFonts w:ascii="Times New Roman" w:hAnsi="Times New Roman"/>
              </w:rPr>
              <w:t xml:space="preserve"> проект «Стимулирование развития виноградарства и виноделия»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spacing w:val="-2"/>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spacing w:val="-2"/>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spacing w:val="-2"/>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spacing w:val="-2"/>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сельского туризма»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38 000,0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28 000,0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28 000,0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28 000,0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122 000,0</w:t>
            </w:r>
          </w:p>
        </w:tc>
      </w:tr>
      <w:tr>
        <w:trPr>
          <w:trHeight w:val="273"/>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22 800,0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16 520,0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19 320,0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19 320,0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77 960,0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15 200,0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11 480,0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8 680,0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8 680,0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44 040,0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«Стимулирование инвестиционной деятельности в агропромышленном комплексе»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332 044,8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221 328,5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158 189,1</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158 189,1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869 751,5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193 226,9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124 683,8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102 250,5</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102 250,5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522 411,7</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138 817,9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96 644,7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55 938,6</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55 938,6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347 339,8</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отраслей и техническая модернизация агропромышленного комплекса»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3 251 532,8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3 304 901,7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3 028 099,7</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3 028 099,7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12 612 633,9</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1 950 919,7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1 949 892,0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2 089 388,8</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2 089 388,8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8 079 589,3</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1 300 613,1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1 355 009,7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938 710,9</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938 710,9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4 533 044,6</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жилищного строительства на сельских территориях и повышение уровня благоустройства домовладений»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346 401,5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149 602,3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315 208,1</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315 208,1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1 125 506,9</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244 131,4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110 451,8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205 815,5</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205 815,5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766 214,2</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57 265,5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25 908,4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92 467,9</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92 467,9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268 109,7</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местный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1 890,4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28" w:lineRule="auto"/>
              <w:jc w:val="center"/>
              <w:rPr>
                <w:rFonts w:ascii="Times New Roman" w:hAnsi="Times New Roman"/>
              </w:rPr>
            </w:pPr>
            <w:r>
              <w:rPr>
                <w:rFonts w:ascii="Times New Roman" w:hAnsi="Times New Roman"/>
              </w:rPr>
              <w:t>539,6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spacing w:after="0" w:line="228" w:lineRule="auto"/>
              <w:jc w:val="center"/>
              <w:rPr>
                <w:rFonts w:ascii="Times New Roman" w:hAnsi="Times New Roman"/>
              </w:rPr>
            </w:pPr>
            <w:r>
              <w:rPr>
                <w:rFonts w:ascii="Times New Roman" w:hAnsi="Times New Roman"/>
              </w:rPr>
              <w:t>703,1</w:t>
            </w:r>
          </w:p>
        </w:tc>
        <w:tc>
          <w:tcPr>
            <w:tcW w:w="1417" w:type="dxa"/>
            <w:tcBorders>
              <w:top w:val="single" w:sz="4" w:space="0" w:color="000000"/>
              <w:left w:val="single" w:sz="4" w:space="0" w:color="000000"/>
              <w:bottom w:val="single" w:sz="4" w:space="0" w:color="000000"/>
              <w:right w:val="single" w:sz="4" w:space="0" w:color="000000"/>
            </w:tcBorders>
            <w:vAlign w:val="center"/>
          </w:tcPr>
          <w:p>
            <w:pPr>
              <w:spacing w:after="0" w:line="228" w:lineRule="auto"/>
              <w:jc w:val="center"/>
              <w:rPr>
                <w:rFonts w:ascii="Times New Roman" w:hAnsi="Times New Roman"/>
              </w:rPr>
            </w:pPr>
            <w:r>
              <w:rPr>
                <w:rFonts w:ascii="Times New Roman" w:hAnsi="Times New Roman"/>
              </w:rPr>
              <w:t>703,1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3 836,2</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43 114,2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11 789,4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16 221,6</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16 221,6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87 346,8</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«Благоустройство сельских территорий»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after="0" w:line="228" w:lineRule="auto"/>
              <w:jc w:val="center"/>
              <w:rPr>
                <w:rFonts w:ascii="Times New Roman" w:hAnsi="Times New Roman"/>
              </w:rPr>
            </w:pPr>
            <w:r>
              <w:rPr>
                <w:rFonts w:ascii="Times New Roman" w:hAnsi="Times New Roman"/>
              </w:rPr>
              <w:t>167 894,7</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after="0" w:line="228" w:lineRule="auto"/>
              <w:jc w:val="center"/>
              <w:rPr>
                <w:rFonts w:ascii="Times New Roman" w:hAnsi="Times New Roman"/>
              </w:rPr>
            </w:pPr>
            <w:r>
              <w:rPr>
                <w:rFonts w:ascii="Times New Roman" w:hAnsi="Times New Roman"/>
              </w:rPr>
              <w:t>837 690,8</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after="0" w:line="228" w:lineRule="auto"/>
              <w:jc w:val="center"/>
              <w:rPr>
                <w:rFonts w:ascii="Times New Roman" w:hAnsi="Times New Roman"/>
              </w:rPr>
            </w:pPr>
            <w:r>
              <w:rPr>
                <w:rFonts w:ascii="Times New Roman" w:hAnsi="Times New Roman"/>
              </w:rPr>
              <w:t>609 657,0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609 657,0</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after="0" w:line="228" w:lineRule="auto"/>
              <w:jc w:val="center"/>
              <w:rPr>
                <w:rFonts w:ascii="Times New Roman" w:hAnsi="Times New Roman"/>
              </w:rPr>
            </w:pPr>
            <w:r>
              <w:rPr>
                <w:rFonts w:ascii="Times New Roman" w:hAnsi="Times New Roman"/>
              </w:rPr>
              <w:t>2 224 899,5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93 168,0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474 970,7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294 464,3</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294 464,3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1 157 067,3</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21 855,3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111 412,9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132 295,6</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132 295,6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397 859,4</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53"/>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местный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7 097,5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5 863,8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4 267,6</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4 267,6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21 496,5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45 773,9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245 443,4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178 629,5</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178 629,5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648 476,3</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«Содействие занятости сельского населения»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22 954,1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23 942,0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25 703,1</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25 703,1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99 796,6</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17 373,2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18 259,7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16 122,8</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16 122,8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67 878,5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4 075,2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4 283,1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7 243,6</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7 243,6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22 845,5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2 144,9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 xml:space="preserve"> 2 254,3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2 336,7</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2 336,7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9 072,6</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«Современный облик сельских территорий»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2 957 016,5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1 346 784,2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1 384 102,7</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1 384 103,7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7 072 007,1</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2 262 707,7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981 805,7</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859 576,0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859 576,0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4 963 665,4</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530 758,5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230 300,1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386 186,3</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386 186,3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1 533 431,2</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163 550,3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134 678,4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138 340,4</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138 340,4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574 909,5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транспортной инфраструктуры на сельских территориях»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1 466 743,9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294 179,9</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112 113,2</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112 113,2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1 985 150,2</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1 095 856,8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214 457,1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69 622,3</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69 622,3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1 449 558,5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257 052,9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50 304,8</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31 279,6</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31 279,6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369 916,9</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113 834,2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29 418,0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11 211,3</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11 211,3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165 674,8</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социальной и инженерной инфраструктуры»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112 797,4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112 797,4</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112 797,4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112 797,4</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«Проектирование, строительство, реконструкция и капитальный ремонт объектов агропромышленного комплекса»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470 000,0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35 000,0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35 000,0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35 000,0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575 000,0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470 000,0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35 000,0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35 000,0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35 000,0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575 000,0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подотрасли растениеводства, переработки и реализации продукции растениеводства»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3 305 250,0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2 005 250,0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2 005 250,0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2 005 250,0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9 321 000,0</w:t>
            </w:r>
          </w:p>
        </w:tc>
      </w:tr>
      <w:tr>
        <w:trPr>
          <w:trHeight w:val="200"/>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03"/>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3 305 000,0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2 005 000,0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2 005 000,0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2 005 000,0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9 320 000,0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местный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250,0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250,0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подотрасли животноводства, переработки и реализации продукции животного происхождения»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1 089 531,4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559 531,4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559 531,4</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559 531,4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2 768 125,6</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1 089 531,4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559 531,4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559 531,4</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559 531,4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2 768 125,6</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клеточного пушного звероводства в Республике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102 600,0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102 600,0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102 600,0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102 600,0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410 400,0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102 600,0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102 600,0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102 600,0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102 600,0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410 400,0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«Поддержка малых форм хозяйствования»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1 514 000,0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194 000,0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194 000,0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194 000,0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2 096 000,0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1 514 000,0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194 000,0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194 000,0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194 000,0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2 096 000,0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«Техническая и технологическая модернизация, инновационное развитие»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1 460 142,2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1 535 721,3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2 030 953,5</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2 030 953,5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7 057 770,5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1 460 142,2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1 535 721,3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2 030 953,5</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2 030 953,5</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7 057 770,5</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«Обеспечение реализации государственной программы»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1 051 500,0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841 500,0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841 500,0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841 500,0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3 576 000,0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1 051 500,0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841 500,0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841 500,0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841 500,0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3 576 000,0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Региональный проект «Развитие мелиорации земель сельскохозяйственного назначения»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475 700,0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475 700,0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475 700,0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475 700,0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1 902 800,0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433 000,0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433 000,0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433 000,0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433 000,0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1 732 000,0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42 700,0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42 700,0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42 700,0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42 700,0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170 800,0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Комплекс процессных мероприятий «Совершенствование управленческого обеспечения реализации государственной программы Республики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275 500,0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275 500,0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275 500,0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275 500,0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1 102 000,0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275 500,0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275 500,0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275 500,0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275 500,0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1 102 000,0</w:t>
            </w:r>
          </w:p>
        </w:tc>
      </w:tr>
      <w:t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rPr>
                <w:rFonts w:ascii="Times New Roman" w:hAnsi="Times New Roman"/>
              </w:rPr>
            </w:pPr>
            <w:r>
              <w:rPr>
                <w:rFonts w:ascii="Times New Roman" w:hAnsi="Times New Roman"/>
              </w:rPr>
              <w:t>Комплекс процессных мероприятий «Обеспечение деятельности Министерства сельского хозяйства и продовольствия Республики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579 612,9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597 091,6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615 325,2</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615 325,2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2 407 354,9</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579 612,9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597 091,6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615 325,2</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615 325,2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2 407 354,9</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Комплекс процессных мероприятий «Обеспечение деятельности Главного управления ветеринарии Кабинета Министров Республики Татарстан» – всего, в том числе:</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805 623,7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836 292,4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868 234,2</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868 234,2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3 378 384,5</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федеральный бюджет</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 Республики Татарстан</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805 623,7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836 292,4</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868 234,2</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868 234,2</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3 378 384,5</w:t>
            </w:r>
          </w:p>
        </w:tc>
      </w:tr>
      <w:tr>
        <w:trPr>
          <w:trHeight w:val="53"/>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r>
        <w:trPr>
          <w:trHeight w:val="242"/>
        </w:trPr>
        <w:tc>
          <w:tcPr>
            <w:tcW w:w="8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widowControl w:val="0"/>
              <w:spacing w:after="0" w:line="240" w:lineRule="auto"/>
              <w:jc w:val="both"/>
              <w:rPr>
                <w:rFonts w:ascii="Times New Roman" w:hAnsi="Times New Roman"/>
              </w:rPr>
            </w:pPr>
            <w:r>
              <w:rPr>
                <w:rFonts w:ascii="Times New Roman" w:hAnsi="Times New Roman"/>
              </w:rPr>
              <w:t>внебюджетные источники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spacing w:after="0" w:line="228" w:lineRule="auto"/>
              <w:jc w:val="center"/>
              <w:rPr>
                <w:rFonts w:ascii="Times New Roman" w:hAnsi="Times New Roman"/>
              </w:rPr>
            </w:pPr>
            <w:r>
              <w:rPr>
                <w:rFonts w:ascii="Times New Roman" w:hAnsi="Times New Roman"/>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after="0" w:line="228" w:lineRule="auto"/>
              <w:jc w:val="center"/>
              <w:rPr>
                <w:rFonts w:ascii="Times New Roman" w:hAnsi="Times New Roman"/>
              </w:rPr>
            </w:pPr>
            <w:r>
              <w:rPr>
                <w:rFonts w:ascii="Times New Roman" w:hAnsi="Times New Roman"/>
              </w:rPr>
              <w:t>0,0</w:t>
            </w:r>
          </w:p>
        </w:tc>
      </w:tr>
    </w:tbl>
    <w:p>
      <w:pPr>
        <w:widowControl w:val="0"/>
        <w:spacing w:after="0" w:line="240" w:lineRule="auto"/>
        <w:jc w:val="center"/>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jc w:val="center"/>
        <w:rPr>
          <w:rFonts w:ascii="Times New Roman" w:hAnsi="Times New Roman"/>
          <w:sz w:val="28"/>
        </w:rPr>
      </w:pPr>
      <w:r>
        <w:rPr>
          <w:rFonts w:ascii="Times New Roman" w:hAnsi="Times New Roman"/>
          <w:sz w:val="28"/>
        </w:rPr>
        <w:t>«Экспорт продукции агропромышленного комплекса»</w:t>
      </w:r>
    </w:p>
    <w:p>
      <w:pPr>
        <w:widowControl w:val="0"/>
        <w:spacing w:before="7"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244"/>
        <w:gridCol w:w="851"/>
        <w:gridCol w:w="3122"/>
        <w:gridCol w:w="2319"/>
        <w:gridCol w:w="1656"/>
        <w:gridCol w:w="1947"/>
      </w:tblGrid>
      <w:tr>
        <w:trPr>
          <w:trHeight w:val="20"/>
        </w:trPr>
        <w:tc>
          <w:tcPr>
            <w:tcW w:w="5244" w:type="dxa"/>
          </w:tcPr>
          <w:p>
            <w:pPr>
              <w:widowControl w:val="0"/>
              <w:spacing w:line="228" w:lineRule="auto"/>
              <w:rPr>
                <w:rFonts w:ascii="Times New Roman" w:hAnsi="Times New Roman"/>
              </w:rPr>
            </w:pPr>
            <w:r>
              <w:rPr>
                <w:rFonts w:ascii="Times New Roman" w:hAnsi="Times New Roman"/>
              </w:rPr>
              <w:t>Краткое наименование регионального проекта</w:t>
            </w:r>
          </w:p>
        </w:tc>
        <w:tc>
          <w:tcPr>
            <w:tcW w:w="3972" w:type="dxa"/>
            <w:gridSpan w:val="2"/>
          </w:tcPr>
          <w:p>
            <w:pPr>
              <w:widowControl w:val="0"/>
              <w:spacing w:line="228" w:lineRule="auto"/>
              <w:jc w:val="center"/>
              <w:rPr>
                <w:rFonts w:ascii="Times New Roman" w:hAnsi="Times New Roman"/>
              </w:rPr>
            </w:pPr>
            <w:r>
              <w:rPr>
                <w:rFonts w:ascii="Times New Roman" w:hAnsi="Times New Roman"/>
              </w:rPr>
              <w:t>«Экспорт продукции агропромышленного комплекса»</w:t>
            </w:r>
          </w:p>
        </w:tc>
        <w:tc>
          <w:tcPr>
            <w:tcW w:w="2319" w:type="dxa"/>
          </w:tcPr>
          <w:p>
            <w:pPr>
              <w:widowControl w:val="0"/>
              <w:spacing w:line="228" w:lineRule="auto"/>
              <w:jc w:val="center"/>
              <w:rPr>
                <w:rFonts w:ascii="Times New Roman" w:hAnsi="Times New Roman"/>
              </w:rPr>
            </w:pPr>
            <w:r>
              <w:rPr>
                <w:rFonts w:ascii="Times New Roman" w:hAnsi="Times New Roman"/>
              </w:rPr>
              <w:t>Срок реализации</w:t>
            </w:r>
          </w:p>
          <w:p>
            <w:pPr>
              <w:widowControl w:val="0"/>
              <w:spacing w:line="228" w:lineRule="auto"/>
              <w:jc w:val="center"/>
              <w:rPr>
                <w:rFonts w:ascii="Times New Roman" w:hAnsi="Times New Roman"/>
              </w:rPr>
            </w:pPr>
            <w:r>
              <w:rPr>
                <w:rFonts w:ascii="Times New Roman" w:hAnsi="Times New Roman"/>
              </w:rPr>
              <w:t>проекта</w:t>
            </w:r>
          </w:p>
        </w:tc>
        <w:tc>
          <w:tcPr>
            <w:tcW w:w="1656" w:type="dxa"/>
          </w:tcPr>
          <w:p>
            <w:pPr>
              <w:widowControl w:val="0"/>
              <w:spacing w:line="228" w:lineRule="auto"/>
              <w:jc w:val="center"/>
              <w:rPr>
                <w:rFonts w:ascii="Times New Roman" w:hAnsi="Times New Roman"/>
              </w:rPr>
            </w:pPr>
            <w:r>
              <w:rPr>
                <w:rFonts w:ascii="Times New Roman" w:hAnsi="Times New Roman"/>
              </w:rPr>
              <w:t>Дата начала: 01.01.2019</w:t>
            </w:r>
          </w:p>
        </w:tc>
        <w:tc>
          <w:tcPr>
            <w:tcW w:w="1947" w:type="dxa"/>
          </w:tcPr>
          <w:p>
            <w:pPr>
              <w:widowControl w:val="0"/>
              <w:spacing w:line="228" w:lineRule="auto"/>
              <w:jc w:val="center"/>
              <w:rPr>
                <w:rFonts w:ascii="Times New Roman" w:hAnsi="Times New Roman"/>
              </w:rPr>
            </w:pPr>
            <w:r>
              <w:rPr>
                <w:rFonts w:ascii="Times New Roman" w:hAnsi="Times New Roman"/>
              </w:rPr>
              <w:t>Дата окончания: 31.12.2024</w:t>
            </w:r>
          </w:p>
        </w:tc>
      </w:tr>
      <w:tr>
        <w:trPr>
          <w:trHeight w:val="20"/>
        </w:trPr>
        <w:tc>
          <w:tcPr>
            <w:tcW w:w="5244" w:type="dxa"/>
          </w:tcPr>
          <w:p>
            <w:pPr>
              <w:widowControl w:val="0"/>
              <w:spacing w:line="228" w:lineRule="auto"/>
              <w:jc w:val="both"/>
              <w:rPr>
                <w:rFonts w:ascii="Times New Roman" w:hAnsi="Times New Roman"/>
              </w:rPr>
            </w:pPr>
            <w:r>
              <w:rPr>
                <w:rFonts w:ascii="Times New Roman" w:hAnsi="Times New Roman"/>
              </w:rPr>
              <w:t>Куратор регионального проекта</w:t>
            </w:r>
          </w:p>
        </w:tc>
        <w:tc>
          <w:tcPr>
            <w:tcW w:w="3972" w:type="dxa"/>
            <w:gridSpan w:val="2"/>
          </w:tcPr>
          <w:p>
            <w:pPr>
              <w:widowControl w:val="0"/>
              <w:spacing w:line="228" w:lineRule="auto"/>
              <w:jc w:val="both"/>
              <w:rPr>
                <w:rFonts w:ascii="Times New Roman" w:hAnsi="Times New Roman"/>
              </w:rPr>
            </w:pPr>
            <w:r>
              <w:rPr>
                <w:rFonts w:ascii="Times New Roman" w:hAnsi="Times New Roman"/>
              </w:rPr>
              <w:t>О.В.Коробченко</w:t>
            </w:r>
          </w:p>
        </w:tc>
        <w:tc>
          <w:tcPr>
            <w:tcW w:w="5922" w:type="dxa"/>
            <w:gridSpan w:val="3"/>
          </w:tcPr>
          <w:p>
            <w:pPr>
              <w:widowControl w:val="0"/>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промышленности и торговли Республики Татарстан</w:t>
            </w:r>
          </w:p>
        </w:tc>
      </w:tr>
      <w:tr>
        <w:trPr>
          <w:trHeight w:val="20"/>
        </w:trPr>
        <w:tc>
          <w:tcPr>
            <w:tcW w:w="5244" w:type="dxa"/>
          </w:tcPr>
          <w:p>
            <w:pPr>
              <w:widowControl w:val="0"/>
              <w:spacing w:line="228" w:lineRule="auto"/>
              <w:jc w:val="both"/>
              <w:rPr>
                <w:rFonts w:ascii="Times New Roman" w:hAnsi="Times New Roman"/>
              </w:rPr>
            </w:pPr>
            <w:r>
              <w:rPr>
                <w:rFonts w:ascii="Times New Roman" w:hAnsi="Times New Roman"/>
              </w:rPr>
              <w:t>Руководитель регионального проекта</w:t>
            </w:r>
          </w:p>
        </w:tc>
        <w:tc>
          <w:tcPr>
            <w:tcW w:w="3972" w:type="dxa"/>
            <w:gridSpan w:val="2"/>
          </w:tcPr>
          <w:p>
            <w:pPr>
              <w:widowControl w:val="0"/>
              <w:spacing w:line="228" w:lineRule="auto"/>
              <w:jc w:val="both"/>
              <w:rPr>
                <w:rFonts w:ascii="Times New Roman" w:hAnsi="Times New Roman"/>
              </w:rPr>
            </w:pPr>
            <w:r>
              <w:rPr>
                <w:rFonts w:ascii="Times New Roman" w:hAnsi="Times New Roman"/>
              </w:rPr>
              <w:t xml:space="preserve">М.А.Зяббаров </w:t>
            </w:r>
          </w:p>
        </w:tc>
        <w:tc>
          <w:tcPr>
            <w:tcW w:w="5922" w:type="dxa"/>
            <w:gridSpan w:val="3"/>
          </w:tcPr>
          <w:p>
            <w:pPr>
              <w:widowControl w:val="0"/>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244" w:type="dxa"/>
          </w:tcPr>
          <w:p>
            <w:pPr>
              <w:widowControl w:val="0"/>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72" w:type="dxa"/>
            <w:gridSpan w:val="2"/>
          </w:tcPr>
          <w:p>
            <w:pPr>
              <w:widowControl w:val="0"/>
              <w:spacing w:line="228" w:lineRule="auto"/>
              <w:jc w:val="both"/>
              <w:rPr>
                <w:rFonts w:ascii="Times New Roman" w:hAnsi="Times New Roman"/>
              </w:rPr>
            </w:pPr>
            <w:r>
              <w:rPr>
                <w:rFonts w:ascii="Times New Roman" w:hAnsi="Times New Roman"/>
              </w:rPr>
              <w:t>Р.Р.Гайнуллов</w:t>
            </w:r>
          </w:p>
        </w:tc>
        <w:tc>
          <w:tcPr>
            <w:tcW w:w="5922" w:type="dxa"/>
            <w:gridSpan w:val="3"/>
          </w:tcPr>
          <w:p>
            <w:pPr>
              <w:widowControl w:val="0"/>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244" w:type="dxa"/>
            <w:vMerge w:val="restart"/>
          </w:tcPr>
          <w:p>
            <w:pPr>
              <w:widowControl w:val="0"/>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851" w:type="dxa"/>
          </w:tcPr>
          <w:p>
            <w:pPr>
              <w:widowControl w:val="0"/>
              <w:spacing w:line="228" w:lineRule="auto"/>
              <w:jc w:val="center"/>
              <w:rPr>
                <w:rFonts w:ascii="Times New Roman" w:hAnsi="Times New Roman"/>
              </w:rPr>
            </w:pPr>
            <w:r>
              <w:rPr>
                <w:rFonts w:ascii="Times New Roman" w:hAnsi="Times New Roman"/>
              </w:rPr>
              <w:t>1.</w:t>
            </w:r>
          </w:p>
        </w:tc>
        <w:tc>
          <w:tcPr>
            <w:tcW w:w="3122" w:type="dxa"/>
          </w:tcPr>
          <w:p>
            <w:pPr>
              <w:widowControl w:val="0"/>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922" w:type="dxa"/>
            <w:gridSpan w:val="3"/>
          </w:tcPr>
          <w:p>
            <w:pPr>
              <w:widowControl w:val="0"/>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244" w:type="dxa"/>
            <w:vMerge/>
          </w:tcPr>
          <w:p/>
        </w:tc>
        <w:tc>
          <w:tcPr>
            <w:tcW w:w="851" w:type="dxa"/>
          </w:tcPr>
          <w:p>
            <w:pPr>
              <w:widowControl w:val="0"/>
              <w:spacing w:line="228" w:lineRule="auto"/>
              <w:jc w:val="center"/>
              <w:rPr>
                <w:rFonts w:ascii="Times New Roman" w:hAnsi="Times New Roman"/>
              </w:rPr>
            </w:pPr>
            <w:r>
              <w:rPr>
                <w:rFonts w:ascii="Times New Roman" w:hAnsi="Times New Roman"/>
              </w:rPr>
              <w:t>2.</w:t>
            </w:r>
          </w:p>
        </w:tc>
        <w:tc>
          <w:tcPr>
            <w:tcW w:w="3122" w:type="dxa"/>
          </w:tcPr>
          <w:p>
            <w:pPr>
              <w:widowControl w:val="0"/>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922" w:type="dxa"/>
            <w:gridSpan w:val="3"/>
          </w:tcPr>
          <w:p>
            <w:pPr>
              <w:widowControl w:val="0"/>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4"/>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4"/>
        </w:rPr>
      </w:pPr>
    </w:p>
    <w:tbl>
      <w:tblPr>
        <w:tblStyle w:val="afff5"/>
        <w:tblW w:w="0" w:type="auto"/>
        <w:tblLayout w:type="fixed"/>
        <w:tblLook w:val="04A0" w:firstRow="1" w:lastRow="0" w:firstColumn="1" w:lastColumn="0" w:noHBand="0" w:noVBand="1"/>
      </w:tblPr>
      <w:tblGrid>
        <w:gridCol w:w="563"/>
        <w:gridCol w:w="3122"/>
        <w:gridCol w:w="993"/>
        <w:gridCol w:w="1132"/>
        <w:gridCol w:w="839"/>
        <w:gridCol w:w="724"/>
        <w:gridCol w:w="851"/>
        <w:gridCol w:w="709"/>
        <w:gridCol w:w="851"/>
        <w:gridCol w:w="851"/>
        <w:gridCol w:w="1241"/>
        <w:gridCol w:w="881"/>
        <w:gridCol w:w="1111"/>
        <w:gridCol w:w="1272"/>
      </w:tblGrid>
      <w:tr>
        <w:trPr>
          <w:trHeight w:val="20"/>
        </w:trPr>
        <w:tc>
          <w:tcPr>
            <w:tcW w:w="563"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п/п</w:t>
            </w:r>
          </w:p>
        </w:tc>
        <w:tc>
          <w:tcPr>
            <w:tcW w:w="3122"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xml:space="preserve">Показатели </w:t>
            </w:r>
          </w:p>
          <w:p>
            <w:pPr>
              <w:spacing w:line="228" w:lineRule="auto"/>
              <w:ind w:left="-57" w:right="-57"/>
              <w:jc w:val="center"/>
              <w:rPr>
                <w:rFonts w:ascii="Times New Roman" w:hAnsi="Times New Roman"/>
              </w:rPr>
            </w:pPr>
            <w:r>
              <w:rPr>
                <w:rFonts w:ascii="Times New Roman" w:hAnsi="Times New Roman"/>
              </w:rPr>
              <w:t>регионального проекта</w:t>
            </w:r>
          </w:p>
        </w:tc>
        <w:tc>
          <w:tcPr>
            <w:tcW w:w="993"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Уровень показателя</w:t>
            </w:r>
          </w:p>
        </w:tc>
        <w:tc>
          <w:tcPr>
            <w:tcW w:w="1132"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xml:space="preserve">Единица </w:t>
            </w:r>
          </w:p>
          <w:p>
            <w:pPr>
              <w:spacing w:line="228" w:lineRule="auto"/>
              <w:ind w:left="-57" w:right="-57"/>
              <w:jc w:val="center"/>
              <w:rPr>
                <w:rFonts w:ascii="Times New Roman" w:hAnsi="Times New Roman"/>
              </w:rPr>
            </w:pPr>
            <w:r>
              <w:rPr>
                <w:rFonts w:ascii="Times New Roman" w:hAnsi="Times New Roman"/>
              </w:rPr>
              <w:t>измерения (по ОКЕИ)</w:t>
            </w:r>
          </w:p>
        </w:tc>
        <w:tc>
          <w:tcPr>
            <w:tcW w:w="1562" w:type="dxa"/>
            <w:gridSpan w:val="2"/>
            <w:tcBorders>
              <w:bottom w:val="single" w:sz="4" w:space="0" w:color="000000"/>
            </w:tcBorders>
          </w:tcPr>
          <w:p>
            <w:pPr>
              <w:spacing w:line="228" w:lineRule="auto"/>
              <w:ind w:left="-57" w:right="-57"/>
              <w:jc w:val="center"/>
              <w:rPr>
                <w:rFonts w:ascii="Times New Roman" w:hAnsi="Times New Roman"/>
              </w:rPr>
            </w:pPr>
            <w:r>
              <w:rPr>
                <w:rFonts w:ascii="Times New Roman" w:hAnsi="Times New Roman"/>
              </w:rPr>
              <w:t xml:space="preserve">Базовое </w:t>
            </w:r>
          </w:p>
          <w:p>
            <w:pPr>
              <w:spacing w:line="228" w:lineRule="auto"/>
              <w:ind w:left="-57" w:right="-57"/>
              <w:jc w:val="center"/>
              <w:rPr>
                <w:rFonts w:ascii="Times New Roman" w:hAnsi="Times New Roman"/>
              </w:rPr>
            </w:pPr>
            <w:r>
              <w:rPr>
                <w:rFonts w:ascii="Times New Roman" w:hAnsi="Times New Roman"/>
              </w:rPr>
              <w:t>значение</w:t>
            </w:r>
          </w:p>
        </w:tc>
        <w:tc>
          <w:tcPr>
            <w:tcW w:w="3261" w:type="dxa"/>
            <w:gridSpan w:val="4"/>
            <w:tcBorders>
              <w:bottom w:val="single" w:sz="4" w:space="0" w:color="000000"/>
            </w:tcBorders>
          </w:tcPr>
          <w:p>
            <w:pPr>
              <w:spacing w:line="228" w:lineRule="auto"/>
              <w:ind w:left="-57" w:right="-57"/>
              <w:jc w:val="center"/>
              <w:rPr>
                <w:rFonts w:ascii="Times New Roman" w:hAnsi="Times New Roman"/>
              </w:rPr>
            </w:pPr>
            <w:r>
              <w:rPr>
                <w:rFonts w:ascii="Times New Roman" w:hAnsi="Times New Roman"/>
              </w:rPr>
              <w:t>Период, год</w:t>
            </w:r>
          </w:p>
        </w:tc>
        <w:tc>
          <w:tcPr>
            <w:tcW w:w="1241"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Признак возрастания / убывания</w:t>
            </w:r>
          </w:p>
        </w:tc>
        <w:tc>
          <w:tcPr>
            <w:tcW w:w="881"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Нарастающий итог</w:t>
            </w:r>
          </w:p>
        </w:tc>
        <w:tc>
          <w:tcPr>
            <w:tcW w:w="1111"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Декомпозиция на муниципальные образования</w:t>
            </w:r>
          </w:p>
        </w:tc>
        <w:tc>
          <w:tcPr>
            <w:tcW w:w="1272"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63" w:type="dxa"/>
            <w:vMerge/>
            <w:tcBorders>
              <w:bottom w:val="nil"/>
            </w:tcBorders>
          </w:tcPr>
          <w:p/>
        </w:tc>
        <w:tc>
          <w:tcPr>
            <w:tcW w:w="3122" w:type="dxa"/>
            <w:vMerge/>
            <w:tcBorders>
              <w:bottom w:val="nil"/>
            </w:tcBorders>
          </w:tcPr>
          <w:p/>
        </w:tc>
        <w:tc>
          <w:tcPr>
            <w:tcW w:w="993" w:type="dxa"/>
            <w:vMerge/>
            <w:tcBorders>
              <w:bottom w:val="nil"/>
            </w:tcBorders>
          </w:tcPr>
          <w:p/>
        </w:tc>
        <w:tc>
          <w:tcPr>
            <w:tcW w:w="1132" w:type="dxa"/>
            <w:vMerge/>
            <w:tcBorders>
              <w:bottom w:val="nil"/>
            </w:tcBorders>
          </w:tcPr>
          <w:p/>
        </w:tc>
        <w:tc>
          <w:tcPr>
            <w:tcW w:w="839"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24" w:type="dxa"/>
            <w:tcBorders>
              <w:bottom w:val="nil"/>
            </w:tcBorders>
          </w:tcPr>
          <w:p>
            <w:pPr>
              <w:spacing w:line="228" w:lineRule="auto"/>
              <w:jc w:val="center"/>
              <w:rPr>
                <w:rFonts w:ascii="Times New Roman" w:hAnsi="Times New Roman"/>
              </w:rPr>
            </w:pPr>
            <w:r>
              <w:rPr>
                <w:rFonts w:ascii="Times New Roman" w:hAnsi="Times New Roman"/>
              </w:rPr>
              <w:t>год</w:t>
            </w:r>
          </w:p>
        </w:tc>
        <w:tc>
          <w:tcPr>
            <w:tcW w:w="851" w:type="dxa"/>
            <w:tcBorders>
              <w:bottom w:val="nil"/>
            </w:tcBorders>
          </w:tcPr>
          <w:p>
            <w:pPr>
              <w:spacing w:line="228" w:lineRule="auto"/>
              <w:jc w:val="center"/>
              <w:rPr>
                <w:rFonts w:ascii="Times New Roman" w:hAnsi="Times New Roman"/>
              </w:rPr>
            </w:pPr>
            <w:r>
              <w:rPr>
                <w:rFonts w:ascii="Times New Roman" w:hAnsi="Times New Roman"/>
              </w:rPr>
              <w:t>2024</w:t>
            </w:r>
          </w:p>
        </w:tc>
        <w:tc>
          <w:tcPr>
            <w:tcW w:w="709" w:type="dxa"/>
            <w:tcBorders>
              <w:bottom w:val="nil"/>
            </w:tcBorders>
          </w:tcPr>
          <w:p>
            <w:pPr>
              <w:spacing w:line="228" w:lineRule="auto"/>
              <w:jc w:val="center"/>
              <w:rPr>
                <w:rFonts w:ascii="Times New Roman" w:hAnsi="Times New Roman"/>
              </w:rPr>
            </w:pPr>
            <w:r>
              <w:rPr>
                <w:rFonts w:ascii="Times New Roman" w:hAnsi="Times New Roman"/>
              </w:rPr>
              <w:t>2025</w:t>
            </w:r>
          </w:p>
        </w:tc>
        <w:tc>
          <w:tcPr>
            <w:tcW w:w="851" w:type="dxa"/>
            <w:tcBorders>
              <w:bottom w:val="nil"/>
            </w:tcBorders>
          </w:tcPr>
          <w:p>
            <w:pPr>
              <w:spacing w:line="228" w:lineRule="auto"/>
              <w:jc w:val="center"/>
              <w:rPr>
                <w:rFonts w:ascii="Times New Roman" w:hAnsi="Times New Roman"/>
              </w:rPr>
            </w:pPr>
            <w:r>
              <w:rPr>
                <w:rFonts w:ascii="Times New Roman" w:hAnsi="Times New Roman"/>
              </w:rPr>
              <w:t>2026</w:t>
            </w:r>
          </w:p>
        </w:tc>
        <w:tc>
          <w:tcPr>
            <w:tcW w:w="851" w:type="dxa"/>
            <w:tcBorders>
              <w:bottom w:val="nil"/>
            </w:tcBorders>
          </w:tcPr>
          <w:p>
            <w:pPr>
              <w:spacing w:line="228" w:lineRule="auto"/>
              <w:jc w:val="center"/>
              <w:rPr>
                <w:rFonts w:ascii="Times New Roman" w:hAnsi="Times New Roman"/>
              </w:rPr>
            </w:pPr>
            <w:r>
              <w:rPr>
                <w:rFonts w:ascii="Times New Roman" w:hAnsi="Times New Roman"/>
              </w:rPr>
              <w:t>2027</w:t>
            </w:r>
          </w:p>
        </w:tc>
        <w:tc>
          <w:tcPr>
            <w:tcW w:w="1241" w:type="dxa"/>
            <w:vMerge/>
            <w:tcBorders>
              <w:bottom w:val="nil"/>
            </w:tcBorders>
          </w:tcPr>
          <w:p/>
        </w:tc>
        <w:tc>
          <w:tcPr>
            <w:tcW w:w="881" w:type="dxa"/>
            <w:vMerge/>
            <w:tcBorders>
              <w:bottom w:val="nil"/>
            </w:tcBorders>
          </w:tcPr>
          <w:p/>
        </w:tc>
        <w:tc>
          <w:tcPr>
            <w:tcW w:w="1111" w:type="dxa"/>
            <w:vMerge/>
            <w:tcBorders>
              <w:bottom w:val="nil"/>
            </w:tcBorders>
          </w:tcPr>
          <w:p/>
        </w:tc>
        <w:tc>
          <w:tcPr>
            <w:tcW w:w="127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63"/>
        <w:gridCol w:w="3119"/>
        <w:gridCol w:w="993"/>
        <w:gridCol w:w="1129"/>
        <w:gridCol w:w="857"/>
        <w:gridCol w:w="733"/>
        <w:gridCol w:w="830"/>
        <w:gridCol w:w="709"/>
        <w:gridCol w:w="851"/>
        <w:gridCol w:w="851"/>
        <w:gridCol w:w="1275"/>
        <w:gridCol w:w="881"/>
        <w:gridCol w:w="1148"/>
        <w:gridCol w:w="1202"/>
      </w:tblGrid>
      <w:tr>
        <w:trPr>
          <w:trHeight w:val="20"/>
          <w:tblHeader/>
        </w:trPr>
        <w:tc>
          <w:tcPr>
            <w:tcW w:w="563" w:type="dxa"/>
          </w:tcPr>
          <w:p>
            <w:pPr>
              <w:spacing w:line="228" w:lineRule="auto"/>
              <w:jc w:val="center"/>
              <w:rPr>
                <w:rFonts w:ascii="Times New Roman" w:hAnsi="Times New Roman"/>
              </w:rPr>
            </w:pPr>
            <w:r>
              <w:rPr>
                <w:rFonts w:ascii="Times New Roman" w:hAnsi="Times New Roman"/>
              </w:rPr>
              <w:t>1</w:t>
            </w:r>
          </w:p>
        </w:tc>
        <w:tc>
          <w:tcPr>
            <w:tcW w:w="3119" w:type="dxa"/>
          </w:tcPr>
          <w:p>
            <w:pPr>
              <w:spacing w:line="228" w:lineRule="auto"/>
              <w:jc w:val="center"/>
              <w:rPr>
                <w:rFonts w:ascii="Times New Roman" w:hAnsi="Times New Roman"/>
              </w:rPr>
            </w:pPr>
            <w:r>
              <w:rPr>
                <w:rFonts w:ascii="Times New Roman" w:hAnsi="Times New Roman"/>
              </w:rPr>
              <w:t>2</w:t>
            </w:r>
          </w:p>
        </w:tc>
        <w:tc>
          <w:tcPr>
            <w:tcW w:w="993" w:type="dxa"/>
          </w:tcPr>
          <w:p>
            <w:pPr>
              <w:spacing w:line="228" w:lineRule="auto"/>
              <w:jc w:val="center"/>
              <w:rPr>
                <w:rFonts w:ascii="Times New Roman" w:hAnsi="Times New Roman"/>
              </w:rPr>
            </w:pPr>
            <w:r>
              <w:rPr>
                <w:rFonts w:ascii="Times New Roman" w:hAnsi="Times New Roman"/>
              </w:rPr>
              <w:t>3</w:t>
            </w:r>
          </w:p>
        </w:tc>
        <w:tc>
          <w:tcPr>
            <w:tcW w:w="1129" w:type="dxa"/>
          </w:tcPr>
          <w:p>
            <w:pPr>
              <w:spacing w:line="228" w:lineRule="auto"/>
              <w:jc w:val="center"/>
              <w:rPr>
                <w:rFonts w:ascii="Times New Roman" w:hAnsi="Times New Roman"/>
              </w:rPr>
            </w:pPr>
            <w:r>
              <w:rPr>
                <w:rFonts w:ascii="Times New Roman" w:hAnsi="Times New Roman"/>
              </w:rPr>
              <w:t>4</w:t>
            </w:r>
          </w:p>
        </w:tc>
        <w:tc>
          <w:tcPr>
            <w:tcW w:w="857" w:type="dxa"/>
          </w:tcPr>
          <w:p>
            <w:pPr>
              <w:spacing w:line="228" w:lineRule="auto"/>
              <w:jc w:val="center"/>
              <w:rPr>
                <w:rFonts w:ascii="Times New Roman" w:hAnsi="Times New Roman"/>
              </w:rPr>
            </w:pPr>
            <w:r>
              <w:rPr>
                <w:rFonts w:ascii="Times New Roman" w:hAnsi="Times New Roman"/>
              </w:rPr>
              <w:t>5</w:t>
            </w:r>
          </w:p>
        </w:tc>
        <w:tc>
          <w:tcPr>
            <w:tcW w:w="733" w:type="dxa"/>
          </w:tcPr>
          <w:p>
            <w:pPr>
              <w:spacing w:line="228" w:lineRule="auto"/>
              <w:jc w:val="center"/>
              <w:rPr>
                <w:rFonts w:ascii="Times New Roman" w:hAnsi="Times New Roman"/>
              </w:rPr>
            </w:pPr>
            <w:r>
              <w:rPr>
                <w:rFonts w:ascii="Times New Roman" w:hAnsi="Times New Roman"/>
              </w:rPr>
              <w:t>6</w:t>
            </w:r>
          </w:p>
        </w:tc>
        <w:tc>
          <w:tcPr>
            <w:tcW w:w="830" w:type="dxa"/>
          </w:tcPr>
          <w:p>
            <w:pPr>
              <w:spacing w:line="228" w:lineRule="auto"/>
              <w:jc w:val="center"/>
              <w:rPr>
                <w:rFonts w:ascii="Times New Roman" w:hAnsi="Times New Roman"/>
              </w:rPr>
            </w:pPr>
            <w:r>
              <w:rPr>
                <w:rFonts w:ascii="Times New Roman" w:hAnsi="Times New Roman"/>
              </w:rPr>
              <w:t>7</w:t>
            </w:r>
          </w:p>
        </w:tc>
        <w:tc>
          <w:tcPr>
            <w:tcW w:w="709" w:type="dxa"/>
          </w:tcPr>
          <w:p>
            <w:pPr>
              <w:spacing w:line="228" w:lineRule="auto"/>
              <w:jc w:val="center"/>
              <w:rPr>
                <w:rFonts w:ascii="Times New Roman" w:hAnsi="Times New Roman"/>
              </w:rPr>
            </w:pPr>
            <w:r>
              <w:rPr>
                <w:rFonts w:ascii="Times New Roman" w:hAnsi="Times New Roman"/>
              </w:rPr>
              <w:t>8</w:t>
            </w:r>
          </w:p>
        </w:tc>
        <w:tc>
          <w:tcPr>
            <w:tcW w:w="851" w:type="dxa"/>
          </w:tcPr>
          <w:p>
            <w:pPr>
              <w:spacing w:line="228" w:lineRule="auto"/>
              <w:jc w:val="center"/>
              <w:rPr>
                <w:rFonts w:ascii="Times New Roman" w:hAnsi="Times New Roman"/>
              </w:rPr>
            </w:pPr>
            <w:r>
              <w:rPr>
                <w:rFonts w:ascii="Times New Roman" w:hAnsi="Times New Roman"/>
              </w:rPr>
              <w:t>9</w:t>
            </w:r>
          </w:p>
        </w:tc>
        <w:tc>
          <w:tcPr>
            <w:tcW w:w="851" w:type="dxa"/>
          </w:tcPr>
          <w:p>
            <w:pPr>
              <w:spacing w:line="228" w:lineRule="auto"/>
              <w:jc w:val="center"/>
              <w:rPr>
                <w:rFonts w:ascii="Times New Roman" w:hAnsi="Times New Roman"/>
              </w:rPr>
            </w:pPr>
            <w:r>
              <w:rPr>
                <w:rFonts w:ascii="Times New Roman" w:hAnsi="Times New Roman"/>
              </w:rPr>
              <w:t>10</w:t>
            </w:r>
          </w:p>
        </w:tc>
        <w:tc>
          <w:tcPr>
            <w:tcW w:w="1275" w:type="dxa"/>
          </w:tcPr>
          <w:p>
            <w:pPr>
              <w:spacing w:line="228" w:lineRule="auto"/>
              <w:jc w:val="center"/>
              <w:rPr>
                <w:rFonts w:ascii="Times New Roman" w:hAnsi="Times New Roman"/>
              </w:rPr>
            </w:pPr>
            <w:r>
              <w:rPr>
                <w:rFonts w:ascii="Times New Roman" w:hAnsi="Times New Roman"/>
              </w:rPr>
              <w:t>10</w:t>
            </w:r>
          </w:p>
        </w:tc>
        <w:tc>
          <w:tcPr>
            <w:tcW w:w="881" w:type="dxa"/>
          </w:tcPr>
          <w:p>
            <w:pPr>
              <w:spacing w:line="228" w:lineRule="auto"/>
              <w:jc w:val="center"/>
              <w:rPr>
                <w:rFonts w:ascii="Times New Roman" w:hAnsi="Times New Roman"/>
              </w:rPr>
            </w:pPr>
            <w:r>
              <w:rPr>
                <w:rFonts w:ascii="Times New Roman" w:hAnsi="Times New Roman"/>
              </w:rPr>
              <w:t>11</w:t>
            </w:r>
          </w:p>
        </w:tc>
        <w:tc>
          <w:tcPr>
            <w:tcW w:w="1148" w:type="dxa"/>
          </w:tcPr>
          <w:p>
            <w:pPr>
              <w:spacing w:line="228" w:lineRule="auto"/>
              <w:jc w:val="center"/>
              <w:rPr>
                <w:rFonts w:ascii="Times New Roman" w:hAnsi="Times New Roman"/>
              </w:rPr>
            </w:pPr>
            <w:r>
              <w:rPr>
                <w:rFonts w:ascii="Times New Roman" w:hAnsi="Times New Roman"/>
              </w:rPr>
              <w:t>12</w:t>
            </w:r>
          </w:p>
        </w:tc>
        <w:tc>
          <w:tcPr>
            <w:tcW w:w="1202" w:type="dxa"/>
          </w:tcPr>
          <w:p>
            <w:pPr>
              <w:spacing w:line="228" w:lineRule="auto"/>
              <w:jc w:val="center"/>
              <w:rPr>
                <w:rFonts w:ascii="Times New Roman" w:hAnsi="Times New Roman"/>
              </w:rPr>
            </w:pPr>
            <w:r>
              <w:rPr>
                <w:rFonts w:ascii="Times New Roman" w:hAnsi="Times New Roman"/>
              </w:rPr>
              <w:t>13</w:t>
            </w:r>
          </w:p>
        </w:tc>
      </w:tr>
      <w:tr>
        <w:trPr>
          <w:trHeight w:val="20"/>
        </w:trPr>
        <w:tc>
          <w:tcPr>
            <w:tcW w:w="563" w:type="dxa"/>
          </w:tcPr>
          <w:p>
            <w:pPr>
              <w:spacing w:line="228" w:lineRule="auto"/>
              <w:jc w:val="center"/>
              <w:rPr>
                <w:rFonts w:ascii="Times New Roman" w:hAnsi="Times New Roman"/>
              </w:rPr>
            </w:pPr>
            <w:r>
              <w:rPr>
                <w:rFonts w:ascii="Times New Roman" w:hAnsi="Times New Roman"/>
              </w:rPr>
              <w:t>1.</w:t>
            </w:r>
          </w:p>
        </w:tc>
        <w:tc>
          <w:tcPr>
            <w:tcW w:w="14576" w:type="dxa"/>
            <w:gridSpan w:val="13"/>
          </w:tcPr>
          <w:p>
            <w:pPr>
              <w:spacing w:line="228" w:lineRule="auto"/>
              <w:jc w:val="both"/>
              <w:rPr>
                <w:rFonts w:ascii="Times New Roman" w:hAnsi="Times New Roman"/>
              </w:rPr>
            </w:pPr>
            <w:r>
              <w:rPr>
                <w:rFonts w:ascii="Times New Roman" w:hAnsi="Times New Roman"/>
              </w:rP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tc>
      </w:tr>
      <w:tr>
        <w:trPr>
          <w:trHeight w:val="20"/>
        </w:trPr>
        <w:tc>
          <w:tcPr>
            <w:tcW w:w="563" w:type="dxa"/>
          </w:tcPr>
          <w:p>
            <w:pPr>
              <w:spacing w:line="228" w:lineRule="auto"/>
              <w:jc w:val="center"/>
              <w:rPr>
                <w:rFonts w:ascii="Times New Roman" w:hAnsi="Times New Roman"/>
              </w:rPr>
            </w:pPr>
            <w:r>
              <w:rPr>
                <w:rFonts w:ascii="Times New Roman" w:hAnsi="Times New Roman"/>
              </w:rPr>
              <w:t>1.1.</w:t>
            </w:r>
          </w:p>
        </w:tc>
        <w:tc>
          <w:tcPr>
            <w:tcW w:w="3119" w:type="dxa"/>
          </w:tcPr>
          <w:p>
            <w:pPr>
              <w:spacing w:line="228" w:lineRule="auto"/>
              <w:jc w:val="both"/>
              <w:rPr>
                <w:rFonts w:ascii="Times New Roman" w:hAnsi="Times New Roman"/>
              </w:rPr>
            </w:pPr>
            <w:r>
              <w:rPr>
                <w:rFonts w:ascii="Times New Roman" w:hAnsi="Times New Roman"/>
              </w:rPr>
              <w:t>Объем экспорта продукции агропромышленного комплекса (в сопоставимых ценах)</w:t>
            </w:r>
          </w:p>
        </w:tc>
        <w:tc>
          <w:tcPr>
            <w:tcW w:w="993" w:type="dxa"/>
          </w:tcPr>
          <w:p>
            <w:pPr>
              <w:spacing w:line="228" w:lineRule="auto"/>
              <w:jc w:val="center"/>
              <w:rPr>
                <w:rFonts w:ascii="Times New Roman" w:hAnsi="Times New Roman"/>
              </w:rPr>
            </w:pPr>
            <w:r>
              <w:rPr>
                <w:rFonts w:ascii="Times New Roman" w:hAnsi="Times New Roman"/>
              </w:rPr>
              <w:t>НП</w:t>
            </w:r>
          </w:p>
        </w:tc>
        <w:tc>
          <w:tcPr>
            <w:tcW w:w="1129" w:type="dxa"/>
          </w:tcPr>
          <w:p>
            <w:pPr>
              <w:spacing w:line="228" w:lineRule="auto"/>
              <w:jc w:val="center"/>
              <w:rPr>
                <w:rFonts w:ascii="Times New Roman" w:hAnsi="Times New Roman"/>
              </w:rPr>
            </w:pPr>
            <w:r>
              <w:rPr>
                <w:rFonts w:ascii="Times New Roman" w:hAnsi="Times New Roman"/>
              </w:rPr>
              <w:t>млрд.долларов США</w:t>
            </w:r>
          </w:p>
        </w:tc>
        <w:tc>
          <w:tcPr>
            <w:tcW w:w="857" w:type="dxa"/>
          </w:tcPr>
          <w:p>
            <w:pPr>
              <w:spacing w:line="228" w:lineRule="auto"/>
              <w:jc w:val="center"/>
              <w:rPr>
                <w:rFonts w:ascii="Times New Roman" w:hAnsi="Times New Roman"/>
              </w:rPr>
            </w:pPr>
            <w:r>
              <w:rPr>
                <w:rFonts w:ascii="Times New Roman" w:hAnsi="Times New Roman"/>
              </w:rPr>
              <w:t>0,2196</w:t>
            </w:r>
          </w:p>
        </w:tc>
        <w:tc>
          <w:tcPr>
            <w:tcW w:w="733" w:type="dxa"/>
          </w:tcPr>
          <w:p>
            <w:pPr>
              <w:spacing w:line="228" w:lineRule="auto"/>
              <w:jc w:val="center"/>
              <w:rPr>
                <w:rFonts w:ascii="Times New Roman" w:hAnsi="Times New Roman"/>
              </w:rPr>
            </w:pPr>
            <w:r>
              <w:rPr>
                <w:rFonts w:ascii="Times New Roman" w:hAnsi="Times New Roman"/>
              </w:rPr>
              <w:t>2023</w:t>
            </w:r>
          </w:p>
        </w:tc>
        <w:tc>
          <w:tcPr>
            <w:tcW w:w="830" w:type="dxa"/>
          </w:tcPr>
          <w:p>
            <w:pPr>
              <w:spacing w:line="228" w:lineRule="auto"/>
              <w:jc w:val="center"/>
              <w:rPr>
                <w:rFonts w:ascii="Times New Roman" w:hAnsi="Times New Roman"/>
              </w:rPr>
            </w:pPr>
            <w:r>
              <w:rPr>
                <w:rFonts w:ascii="Times New Roman" w:hAnsi="Times New Roman"/>
              </w:rPr>
              <w:t>0,2872</w:t>
            </w:r>
          </w:p>
        </w:tc>
        <w:tc>
          <w:tcPr>
            <w:tcW w:w="709"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возрастающий</w:t>
            </w:r>
          </w:p>
        </w:tc>
        <w:tc>
          <w:tcPr>
            <w:tcW w:w="881" w:type="dxa"/>
          </w:tcPr>
          <w:p>
            <w:pPr>
              <w:spacing w:line="228" w:lineRule="auto"/>
              <w:jc w:val="center"/>
              <w:rPr>
                <w:rFonts w:ascii="Times New Roman" w:hAnsi="Times New Roman"/>
              </w:rPr>
            </w:pPr>
            <w:r>
              <w:rPr>
                <w:rFonts w:ascii="Times New Roman" w:hAnsi="Times New Roman"/>
              </w:rPr>
              <w:t>нет</w:t>
            </w:r>
          </w:p>
        </w:tc>
        <w:tc>
          <w:tcPr>
            <w:tcW w:w="1148" w:type="dxa"/>
          </w:tcPr>
          <w:p>
            <w:pPr>
              <w:spacing w:line="228" w:lineRule="auto"/>
              <w:jc w:val="center"/>
              <w:rPr>
                <w:rFonts w:ascii="Times New Roman" w:hAnsi="Times New Roman"/>
              </w:rPr>
            </w:pPr>
            <w:r>
              <w:rPr>
                <w:rFonts w:ascii="Times New Roman" w:hAnsi="Times New Roman"/>
              </w:rPr>
              <w:t>нет</w:t>
            </w:r>
          </w:p>
        </w:tc>
        <w:tc>
          <w:tcPr>
            <w:tcW w:w="1202"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730"/>
        </w:trPr>
        <w:tc>
          <w:tcPr>
            <w:tcW w:w="563" w:type="dxa"/>
          </w:tcPr>
          <w:p>
            <w:pPr>
              <w:jc w:val="center"/>
              <w:rPr>
                <w:rFonts w:ascii="Times New Roman" w:hAnsi="Times New Roman"/>
              </w:rPr>
            </w:pPr>
            <w:r>
              <w:rPr>
                <w:rFonts w:ascii="Times New Roman" w:hAnsi="Times New Roman"/>
              </w:rPr>
              <w:t>1.2.</w:t>
            </w:r>
          </w:p>
        </w:tc>
        <w:tc>
          <w:tcPr>
            <w:tcW w:w="3119" w:type="dxa"/>
          </w:tcPr>
          <w:p>
            <w:pPr>
              <w:jc w:val="both"/>
              <w:rPr>
                <w:rFonts w:ascii="Times New Roman" w:hAnsi="Times New Roman"/>
              </w:rPr>
            </w:pPr>
            <w:r>
              <w:rPr>
                <w:rFonts w:ascii="Times New Roman" w:hAnsi="Times New Roman"/>
              </w:rPr>
              <w:t>Объем экспорта продукции масложировой отрасли</w:t>
            </w:r>
          </w:p>
        </w:tc>
        <w:tc>
          <w:tcPr>
            <w:tcW w:w="993" w:type="dxa"/>
          </w:tcPr>
          <w:p>
            <w:pPr>
              <w:jc w:val="center"/>
              <w:rPr>
                <w:rFonts w:ascii="Times New Roman" w:hAnsi="Times New Roman"/>
              </w:rPr>
            </w:pPr>
            <w:r>
              <w:rPr>
                <w:rFonts w:ascii="Times New Roman" w:hAnsi="Times New Roman"/>
              </w:rPr>
              <w:t>НП</w:t>
            </w:r>
          </w:p>
        </w:tc>
        <w:tc>
          <w:tcPr>
            <w:tcW w:w="1129" w:type="dxa"/>
          </w:tcPr>
          <w:p>
            <w:pPr>
              <w:jc w:val="center"/>
              <w:rPr>
                <w:rFonts w:ascii="Times New Roman" w:hAnsi="Times New Roman"/>
              </w:rPr>
            </w:pPr>
            <w:r>
              <w:rPr>
                <w:rFonts w:ascii="Times New Roman" w:hAnsi="Times New Roman"/>
              </w:rPr>
              <w:t>млн.долларов США</w:t>
            </w:r>
          </w:p>
        </w:tc>
        <w:tc>
          <w:tcPr>
            <w:tcW w:w="857" w:type="dxa"/>
          </w:tcPr>
          <w:p>
            <w:pPr>
              <w:jc w:val="center"/>
              <w:rPr>
                <w:rFonts w:ascii="Times New Roman" w:hAnsi="Times New Roman"/>
              </w:rPr>
            </w:pPr>
            <w:r>
              <w:rPr>
                <w:rFonts w:ascii="Times New Roman" w:hAnsi="Times New Roman"/>
              </w:rPr>
              <w:t>148,6</w:t>
            </w:r>
          </w:p>
        </w:tc>
        <w:tc>
          <w:tcPr>
            <w:tcW w:w="733" w:type="dxa"/>
          </w:tcPr>
          <w:p>
            <w:pPr>
              <w:jc w:val="center"/>
              <w:rPr>
                <w:rFonts w:ascii="Times New Roman" w:hAnsi="Times New Roman"/>
              </w:rPr>
            </w:pPr>
            <w:r>
              <w:rPr>
                <w:rFonts w:ascii="Times New Roman" w:hAnsi="Times New Roman"/>
              </w:rPr>
              <w:t>2023</w:t>
            </w:r>
          </w:p>
        </w:tc>
        <w:tc>
          <w:tcPr>
            <w:tcW w:w="830" w:type="dxa"/>
          </w:tcPr>
          <w:p>
            <w:pPr>
              <w:jc w:val="center"/>
              <w:rPr>
                <w:rFonts w:ascii="Times New Roman" w:hAnsi="Times New Roman"/>
              </w:rPr>
            </w:pPr>
            <w:r>
              <w:rPr>
                <w:rFonts w:ascii="Times New Roman" w:hAnsi="Times New Roman"/>
              </w:rPr>
              <w:t>154,5</w:t>
            </w:r>
          </w:p>
        </w:tc>
        <w:tc>
          <w:tcPr>
            <w:tcW w:w="709"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возрастающий</w:t>
            </w:r>
          </w:p>
        </w:tc>
        <w:tc>
          <w:tcPr>
            <w:tcW w:w="881" w:type="dxa"/>
          </w:tcPr>
          <w:p>
            <w:pPr>
              <w:jc w:val="center"/>
              <w:rPr>
                <w:rFonts w:ascii="Times New Roman" w:hAnsi="Times New Roman"/>
              </w:rPr>
            </w:pPr>
            <w:r>
              <w:rPr>
                <w:rFonts w:ascii="Times New Roman" w:hAnsi="Times New Roman"/>
              </w:rPr>
              <w:t>нет</w:t>
            </w:r>
          </w:p>
        </w:tc>
        <w:tc>
          <w:tcPr>
            <w:tcW w:w="1148" w:type="dxa"/>
          </w:tcPr>
          <w:p>
            <w:pPr>
              <w:jc w:val="center"/>
              <w:rPr>
                <w:rFonts w:ascii="Times New Roman" w:hAnsi="Times New Roman"/>
              </w:rPr>
            </w:pPr>
            <w:r>
              <w:rPr>
                <w:rFonts w:ascii="Times New Roman" w:hAnsi="Times New Roman"/>
              </w:rPr>
              <w:t>нет</w:t>
            </w:r>
          </w:p>
        </w:tc>
        <w:tc>
          <w:tcPr>
            <w:tcW w:w="1202" w:type="dxa"/>
          </w:tcPr>
          <w:p>
            <w:pPr>
              <w:jc w:val="center"/>
              <w:rPr>
                <w:rFonts w:ascii="Times New Roman" w:hAnsi="Times New Roman"/>
              </w:rPr>
            </w:pPr>
            <w:r>
              <w:rPr>
                <w:rFonts w:ascii="Times New Roman" w:hAnsi="Times New Roman"/>
              </w:rPr>
              <w:t>данные Минсель-хозпрода РТ</w:t>
            </w:r>
          </w:p>
        </w:tc>
      </w:tr>
      <w:tr>
        <w:trPr>
          <w:trHeight w:val="823"/>
        </w:trPr>
        <w:tc>
          <w:tcPr>
            <w:tcW w:w="563" w:type="dxa"/>
          </w:tcPr>
          <w:p>
            <w:pPr>
              <w:jc w:val="center"/>
              <w:rPr>
                <w:rFonts w:ascii="Times New Roman" w:hAnsi="Times New Roman"/>
              </w:rPr>
            </w:pPr>
            <w:r>
              <w:rPr>
                <w:rFonts w:ascii="Times New Roman" w:hAnsi="Times New Roman"/>
              </w:rPr>
              <w:t>1.3.</w:t>
            </w:r>
          </w:p>
        </w:tc>
        <w:tc>
          <w:tcPr>
            <w:tcW w:w="3119" w:type="dxa"/>
          </w:tcPr>
          <w:p>
            <w:pPr>
              <w:jc w:val="both"/>
              <w:rPr>
                <w:rFonts w:ascii="Times New Roman" w:hAnsi="Times New Roman"/>
              </w:rPr>
            </w:pPr>
            <w:r>
              <w:rPr>
                <w:rFonts w:ascii="Times New Roman" w:hAnsi="Times New Roman"/>
              </w:rPr>
              <w:t>Объем экспорта злаков</w:t>
            </w:r>
          </w:p>
        </w:tc>
        <w:tc>
          <w:tcPr>
            <w:tcW w:w="993" w:type="dxa"/>
          </w:tcPr>
          <w:p>
            <w:pPr>
              <w:jc w:val="center"/>
              <w:rPr>
                <w:rFonts w:ascii="Times New Roman" w:hAnsi="Times New Roman"/>
              </w:rPr>
            </w:pPr>
            <w:r>
              <w:rPr>
                <w:rFonts w:ascii="Times New Roman" w:hAnsi="Times New Roman"/>
              </w:rPr>
              <w:t>НП</w:t>
            </w:r>
          </w:p>
        </w:tc>
        <w:tc>
          <w:tcPr>
            <w:tcW w:w="1129" w:type="dxa"/>
          </w:tcPr>
          <w:p>
            <w:pPr>
              <w:jc w:val="center"/>
              <w:rPr>
                <w:rFonts w:ascii="Times New Roman" w:hAnsi="Times New Roman"/>
              </w:rPr>
            </w:pPr>
            <w:r>
              <w:rPr>
                <w:rFonts w:ascii="Times New Roman" w:hAnsi="Times New Roman"/>
              </w:rPr>
              <w:t>млн.долларов США</w:t>
            </w:r>
          </w:p>
        </w:tc>
        <w:tc>
          <w:tcPr>
            <w:tcW w:w="857" w:type="dxa"/>
          </w:tcPr>
          <w:p>
            <w:pPr>
              <w:jc w:val="center"/>
              <w:rPr>
                <w:rFonts w:ascii="Times New Roman" w:hAnsi="Times New Roman"/>
              </w:rPr>
            </w:pPr>
            <w:r>
              <w:rPr>
                <w:rFonts w:ascii="Times New Roman" w:hAnsi="Times New Roman"/>
              </w:rPr>
              <w:t>11,0</w:t>
            </w:r>
          </w:p>
        </w:tc>
        <w:tc>
          <w:tcPr>
            <w:tcW w:w="733" w:type="dxa"/>
          </w:tcPr>
          <w:p>
            <w:pPr>
              <w:jc w:val="center"/>
              <w:rPr>
                <w:rFonts w:ascii="Times New Roman" w:hAnsi="Times New Roman"/>
              </w:rPr>
            </w:pPr>
            <w:r>
              <w:rPr>
                <w:rFonts w:ascii="Times New Roman" w:hAnsi="Times New Roman"/>
              </w:rPr>
              <w:t>2023</w:t>
            </w:r>
          </w:p>
        </w:tc>
        <w:tc>
          <w:tcPr>
            <w:tcW w:w="830" w:type="dxa"/>
          </w:tcPr>
          <w:p>
            <w:pPr>
              <w:jc w:val="center"/>
              <w:rPr>
                <w:rFonts w:ascii="Times New Roman" w:hAnsi="Times New Roman"/>
              </w:rPr>
            </w:pPr>
            <w:r>
              <w:rPr>
                <w:rFonts w:ascii="Times New Roman" w:hAnsi="Times New Roman"/>
              </w:rPr>
              <w:t>11,4</w:t>
            </w:r>
          </w:p>
        </w:tc>
        <w:tc>
          <w:tcPr>
            <w:tcW w:w="709" w:type="dxa"/>
          </w:tcPr>
          <w:p>
            <w:pPr>
              <w:jc w:val="center"/>
              <w:rPr>
                <w:rFonts w:ascii="Times New Roman" w:hAnsi="Times New Roman"/>
              </w:rPr>
            </w:pPr>
          </w:p>
        </w:tc>
        <w:tc>
          <w:tcPr>
            <w:tcW w:w="851"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возрастающий</w:t>
            </w:r>
          </w:p>
        </w:tc>
        <w:tc>
          <w:tcPr>
            <w:tcW w:w="881" w:type="dxa"/>
          </w:tcPr>
          <w:p>
            <w:pPr>
              <w:jc w:val="center"/>
              <w:rPr>
                <w:rFonts w:ascii="Times New Roman" w:hAnsi="Times New Roman"/>
              </w:rPr>
            </w:pPr>
            <w:r>
              <w:rPr>
                <w:rFonts w:ascii="Times New Roman" w:hAnsi="Times New Roman"/>
              </w:rPr>
              <w:t>нет</w:t>
            </w:r>
          </w:p>
        </w:tc>
        <w:tc>
          <w:tcPr>
            <w:tcW w:w="1148" w:type="dxa"/>
          </w:tcPr>
          <w:p>
            <w:pPr>
              <w:jc w:val="center"/>
              <w:rPr>
                <w:rFonts w:ascii="Times New Roman" w:hAnsi="Times New Roman"/>
              </w:rPr>
            </w:pPr>
            <w:r>
              <w:rPr>
                <w:rFonts w:ascii="Times New Roman" w:hAnsi="Times New Roman"/>
              </w:rPr>
              <w:t>нет</w:t>
            </w:r>
          </w:p>
        </w:tc>
        <w:tc>
          <w:tcPr>
            <w:tcW w:w="1202" w:type="dxa"/>
          </w:tcPr>
          <w:p>
            <w:pPr>
              <w:jc w:val="center"/>
              <w:rPr>
                <w:rFonts w:ascii="Times New Roman" w:hAnsi="Times New Roman"/>
              </w:rPr>
            </w:pPr>
            <w:r>
              <w:rPr>
                <w:rFonts w:ascii="Times New Roman" w:hAnsi="Times New Roman"/>
              </w:rPr>
              <w:t>данные Минсель-хозпрода РТ</w:t>
            </w:r>
          </w:p>
        </w:tc>
      </w:tr>
      <w:tr>
        <w:trPr>
          <w:trHeight w:val="707"/>
        </w:trPr>
        <w:tc>
          <w:tcPr>
            <w:tcW w:w="563" w:type="dxa"/>
          </w:tcPr>
          <w:p>
            <w:pPr>
              <w:spacing w:line="228" w:lineRule="auto"/>
              <w:jc w:val="center"/>
              <w:rPr>
                <w:rFonts w:ascii="Times New Roman" w:hAnsi="Times New Roman"/>
              </w:rPr>
            </w:pPr>
            <w:r>
              <w:rPr>
                <w:rFonts w:ascii="Times New Roman" w:hAnsi="Times New Roman"/>
              </w:rPr>
              <w:t>1.4.</w:t>
            </w:r>
          </w:p>
        </w:tc>
        <w:tc>
          <w:tcPr>
            <w:tcW w:w="3119" w:type="dxa"/>
          </w:tcPr>
          <w:p>
            <w:pPr>
              <w:spacing w:line="228" w:lineRule="auto"/>
              <w:jc w:val="both"/>
              <w:rPr>
                <w:rFonts w:ascii="Times New Roman" w:hAnsi="Times New Roman"/>
              </w:rPr>
            </w:pPr>
            <w:r>
              <w:rPr>
                <w:rFonts w:ascii="Times New Roman" w:hAnsi="Times New Roman"/>
              </w:rPr>
              <w:t>Объем экспорта мяса и молока</w:t>
            </w:r>
          </w:p>
        </w:tc>
        <w:tc>
          <w:tcPr>
            <w:tcW w:w="993" w:type="dxa"/>
          </w:tcPr>
          <w:p>
            <w:pPr>
              <w:spacing w:line="228" w:lineRule="auto"/>
              <w:jc w:val="center"/>
              <w:rPr>
                <w:rFonts w:ascii="Times New Roman" w:hAnsi="Times New Roman"/>
              </w:rPr>
            </w:pPr>
            <w:r>
              <w:rPr>
                <w:rFonts w:ascii="Times New Roman" w:hAnsi="Times New Roman"/>
              </w:rPr>
              <w:t>НП</w:t>
            </w:r>
          </w:p>
        </w:tc>
        <w:tc>
          <w:tcPr>
            <w:tcW w:w="1129" w:type="dxa"/>
          </w:tcPr>
          <w:p>
            <w:pPr>
              <w:spacing w:line="228" w:lineRule="auto"/>
              <w:jc w:val="center"/>
              <w:rPr>
                <w:rFonts w:ascii="Times New Roman" w:hAnsi="Times New Roman"/>
              </w:rPr>
            </w:pPr>
            <w:r>
              <w:rPr>
                <w:rFonts w:ascii="Times New Roman" w:hAnsi="Times New Roman"/>
              </w:rPr>
              <w:t>млн.долларов США</w:t>
            </w:r>
          </w:p>
        </w:tc>
        <w:tc>
          <w:tcPr>
            <w:tcW w:w="857" w:type="dxa"/>
          </w:tcPr>
          <w:p>
            <w:pPr>
              <w:spacing w:line="228" w:lineRule="auto"/>
              <w:jc w:val="center"/>
              <w:rPr>
                <w:rFonts w:ascii="Times New Roman" w:hAnsi="Times New Roman"/>
              </w:rPr>
            </w:pPr>
            <w:r>
              <w:rPr>
                <w:rFonts w:ascii="Times New Roman" w:hAnsi="Times New Roman"/>
              </w:rPr>
              <w:t>6,0</w:t>
            </w:r>
          </w:p>
        </w:tc>
        <w:tc>
          <w:tcPr>
            <w:tcW w:w="733" w:type="dxa"/>
          </w:tcPr>
          <w:p>
            <w:pPr>
              <w:spacing w:line="228" w:lineRule="auto"/>
              <w:jc w:val="center"/>
              <w:rPr>
                <w:rFonts w:ascii="Times New Roman" w:hAnsi="Times New Roman"/>
              </w:rPr>
            </w:pPr>
            <w:r>
              <w:rPr>
                <w:rFonts w:ascii="Times New Roman" w:hAnsi="Times New Roman"/>
              </w:rPr>
              <w:t>2023</w:t>
            </w:r>
          </w:p>
        </w:tc>
        <w:tc>
          <w:tcPr>
            <w:tcW w:w="830" w:type="dxa"/>
          </w:tcPr>
          <w:p>
            <w:pPr>
              <w:spacing w:line="228" w:lineRule="auto"/>
              <w:jc w:val="center"/>
              <w:rPr>
                <w:rFonts w:ascii="Times New Roman" w:hAnsi="Times New Roman"/>
              </w:rPr>
            </w:pPr>
            <w:r>
              <w:rPr>
                <w:rFonts w:ascii="Times New Roman" w:hAnsi="Times New Roman"/>
              </w:rPr>
              <w:t>6,2</w:t>
            </w:r>
          </w:p>
        </w:tc>
        <w:tc>
          <w:tcPr>
            <w:tcW w:w="709"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возрастающий</w:t>
            </w:r>
          </w:p>
        </w:tc>
        <w:tc>
          <w:tcPr>
            <w:tcW w:w="881" w:type="dxa"/>
          </w:tcPr>
          <w:p>
            <w:pPr>
              <w:spacing w:line="228" w:lineRule="auto"/>
              <w:jc w:val="center"/>
              <w:rPr>
                <w:rFonts w:ascii="Times New Roman" w:hAnsi="Times New Roman"/>
              </w:rPr>
            </w:pPr>
            <w:r>
              <w:rPr>
                <w:rFonts w:ascii="Times New Roman" w:hAnsi="Times New Roman"/>
              </w:rPr>
              <w:t>нет</w:t>
            </w:r>
          </w:p>
        </w:tc>
        <w:tc>
          <w:tcPr>
            <w:tcW w:w="1148" w:type="dxa"/>
          </w:tcPr>
          <w:p>
            <w:pPr>
              <w:spacing w:line="228" w:lineRule="auto"/>
              <w:jc w:val="center"/>
              <w:rPr>
                <w:rFonts w:ascii="Times New Roman" w:hAnsi="Times New Roman"/>
              </w:rPr>
            </w:pPr>
            <w:r>
              <w:rPr>
                <w:rFonts w:ascii="Times New Roman" w:hAnsi="Times New Roman"/>
              </w:rPr>
              <w:t>нет</w:t>
            </w:r>
          </w:p>
        </w:tc>
        <w:tc>
          <w:tcPr>
            <w:tcW w:w="1202"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730"/>
        </w:trPr>
        <w:tc>
          <w:tcPr>
            <w:tcW w:w="563" w:type="dxa"/>
          </w:tcPr>
          <w:p>
            <w:pPr>
              <w:spacing w:line="228" w:lineRule="auto"/>
              <w:jc w:val="center"/>
              <w:rPr>
                <w:rFonts w:ascii="Times New Roman" w:hAnsi="Times New Roman"/>
              </w:rPr>
            </w:pPr>
            <w:r>
              <w:rPr>
                <w:rFonts w:ascii="Times New Roman" w:hAnsi="Times New Roman"/>
              </w:rPr>
              <w:t>1.5.</w:t>
            </w:r>
          </w:p>
        </w:tc>
        <w:tc>
          <w:tcPr>
            <w:tcW w:w="3119" w:type="dxa"/>
          </w:tcPr>
          <w:p>
            <w:pPr>
              <w:spacing w:line="228" w:lineRule="auto"/>
              <w:jc w:val="both"/>
              <w:rPr>
                <w:rFonts w:ascii="Times New Roman" w:hAnsi="Times New Roman"/>
              </w:rPr>
            </w:pPr>
            <w:r>
              <w:rPr>
                <w:rFonts w:ascii="Times New Roman" w:hAnsi="Times New Roman"/>
              </w:rPr>
              <w:t>Объем экспорта готовой пищевой продукции</w:t>
            </w:r>
          </w:p>
        </w:tc>
        <w:tc>
          <w:tcPr>
            <w:tcW w:w="993" w:type="dxa"/>
          </w:tcPr>
          <w:p>
            <w:pPr>
              <w:spacing w:line="228" w:lineRule="auto"/>
              <w:jc w:val="center"/>
              <w:rPr>
                <w:rFonts w:ascii="Times New Roman" w:hAnsi="Times New Roman"/>
              </w:rPr>
            </w:pPr>
            <w:r>
              <w:rPr>
                <w:rFonts w:ascii="Times New Roman" w:hAnsi="Times New Roman"/>
              </w:rPr>
              <w:t>НП</w:t>
            </w:r>
          </w:p>
        </w:tc>
        <w:tc>
          <w:tcPr>
            <w:tcW w:w="1129" w:type="dxa"/>
          </w:tcPr>
          <w:p>
            <w:pPr>
              <w:spacing w:line="228" w:lineRule="auto"/>
              <w:jc w:val="center"/>
              <w:rPr>
                <w:rFonts w:ascii="Times New Roman" w:hAnsi="Times New Roman"/>
              </w:rPr>
            </w:pPr>
            <w:r>
              <w:rPr>
                <w:rFonts w:ascii="Times New Roman" w:hAnsi="Times New Roman"/>
              </w:rPr>
              <w:t>млн.долларов США</w:t>
            </w:r>
          </w:p>
        </w:tc>
        <w:tc>
          <w:tcPr>
            <w:tcW w:w="857" w:type="dxa"/>
          </w:tcPr>
          <w:p>
            <w:pPr>
              <w:spacing w:line="228" w:lineRule="auto"/>
              <w:jc w:val="center"/>
              <w:rPr>
                <w:rFonts w:ascii="Times New Roman" w:hAnsi="Times New Roman"/>
              </w:rPr>
            </w:pPr>
            <w:r>
              <w:rPr>
                <w:rFonts w:ascii="Times New Roman" w:hAnsi="Times New Roman"/>
              </w:rPr>
              <w:t>16,0</w:t>
            </w:r>
          </w:p>
        </w:tc>
        <w:tc>
          <w:tcPr>
            <w:tcW w:w="733" w:type="dxa"/>
          </w:tcPr>
          <w:p>
            <w:pPr>
              <w:spacing w:line="228" w:lineRule="auto"/>
              <w:jc w:val="center"/>
              <w:rPr>
                <w:rFonts w:ascii="Times New Roman" w:hAnsi="Times New Roman"/>
              </w:rPr>
            </w:pPr>
            <w:r>
              <w:rPr>
                <w:rFonts w:ascii="Times New Roman" w:hAnsi="Times New Roman"/>
              </w:rPr>
              <w:t>2023</w:t>
            </w:r>
          </w:p>
        </w:tc>
        <w:tc>
          <w:tcPr>
            <w:tcW w:w="830" w:type="dxa"/>
          </w:tcPr>
          <w:p>
            <w:pPr>
              <w:spacing w:line="228" w:lineRule="auto"/>
              <w:jc w:val="center"/>
              <w:rPr>
                <w:rFonts w:ascii="Times New Roman" w:hAnsi="Times New Roman"/>
              </w:rPr>
            </w:pPr>
            <w:r>
              <w:rPr>
                <w:rFonts w:ascii="Times New Roman" w:hAnsi="Times New Roman"/>
              </w:rPr>
              <w:t>16,8</w:t>
            </w:r>
          </w:p>
        </w:tc>
        <w:tc>
          <w:tcPr>
            <w:tcW w:w="709"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возрастающий</w:t>
            </w:r>
          </w:p>
        </w:tc>
        <w:tc>
          <w:tcPr>
            <w:tcW w:w="881" w:type="dxa"/>
          </w:tcPr>
          <w:p>
            <w:pPr>
              <w:spacing w:line="228" w:lineRule="auto"/>
              <w:jc w:val="center"/>
              <w:rPr>
                <w:rFonts w:ascii="Times New Roman" w:hAnsi="Times New Roman"/>
              </w:rPr>
            </w:pPr>
            <w:r>
              <w:rPr>
                <w:rFonts w:ascii="Times New Roman" w:hAnsi="Times New Roman"/>
              </w:rPr>
              <w:t>нет</w:t>
            </w:r>
          </w:p>
        </w:tc>
        <w:tc>
          <w:tcPr>
            <w:tcW w:w="1148" w:type="dxa"/>
          </w:tcPr>
          <w:p>
            <w:pPr>
              <w:spacing w:line="228" w:lineRule="auto"/>
              <w:jc w:val="center"/>
              <w:rPr>
                <w:rFonts w:ascii="Times New Roman" w:hAnsi="Times New Roman"/>
              </w:rPr>
            </w:pPr>
            <w:r>
              <w:rPr>
                <w:rFonts w:ascii="Times New Roman" w:hAnsi="Times New Roman"/>
              </w:rPr>
              <w:t>нет</w:t>
            </w:r>
          </w:p>
        </w:tc>
        <w:tc>
          <w:tcPr>
            <w:tcW w:w="1202"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744"/>
        </w:trPr>
        <w:tc>
          <w:tcPr>
            <w:tcW w:w="563" w:type="dxa"/>
          </w:tcPr>
          <w:p>
            <w:pPr>
              <w:spacing w:line="228" w:lineRule="auto"/>
              <w:jc w:val="center"/>
              <w:rPr>
                <w:rFonts w:ascii="Times New Roman" w:hAnsi="Times New Roman"/>
              </w:rPr>
            </w:pPr>
            <w:r>
              <w:rPr>
                <w:rFonts w:ascii="Times New Roman" w:hAnsi="Times New Roman"/>
              </w:rPr>
              <w:t>1.6.</w:t>
            </w:r>
          </w:p>
        </w:tc>
        <w:tc>
          <w:tcPr>
            <w:tcW w:w="3119" w:type="dxa"/>
          </w:tcPr>
          <w:p>
            <w:pPr>
              <w:spacing w:line="228" w:lineRule="auto"/>
              <w:jc w:val="both"/>
              <w:rPr>
                <w:rFonts w:ascii="Times New Roman" w:hAnsi="Times New Roman"/>
              </w:rPr>
            </w:pPr>
            <w:r>
              <w:rPr>
                <w:rFonts w:ascii="Times New Roman" w:hAnsi="Times New Roman"/>
              </w:rPr>
              <w:t>Объем экспорта прочей продукции агропромышленного комплекса</w:t>
            </w:r>
          </w:p>
        </w:tc>
        <w:tc>
          <w:tcPr>
            <w:tcW w:w="993" w:type="dxa"/>
          </w:tcPr>
          <w:p>
            <w:pPr>
              <w:spacing w:line="228" w:lineRule="auto"/>
              <w:jc w:val="center"/>
              <w:rPr>
                <w:rFonts w:ascii="Times New Roman" w:hAnsi="Times New Roman"/>
              </w:rPr>
            </w:pPr>
            <w:r>
              <w:rPr>
                <w:rFonts w:ascii="Times New Roman" w:hAnsi="Times New Roman"/>
              </w:rPr>
              <w:t>НП</w:t>
            </w:r>
          </w:p>
        </w:tc>
        <w:tc>
          <w:tcPr>
            <w:tcW w:w="1129" w:type="dxa"/>
          </w:tcPr>
          <w:p>
            <w:pPr>
              <w:spacing w:line="228" w:lineRule="auto"/>
              <w:jc w:val="center"/>
              <w:rPr>
                <w:rFonts w:ascii="Times New Roman" w:hAnsi="Times New Roman"/>
              </w:rPr>
            </w:pPr>
            <w:r>
              <w:rPr>
                <w:rFonts w:ascii="Times New Roman" w:hAnsi="Times New Roman"/>
              </w:rPr>
              <w:t>млн.долларов США</w:t>
            </w:r>
          </w:p>
        </w:tc>
        <w:tc>
          <w:tcPr>
            <w:tcW w:w="857" w:type="dxa"/>
          </w:tcPr>
          <w:p>
            <w:pPr>
              <w:spacing w:line="228" w:lineRule="auto"/>
              <w:jc w:val="center"/>
              <w:rPr>
                <w:rFonts w:ascii="Times New Roman" w:hAnsi="Times New Roman"/>
              </w:rPr>
            </w:pPr>
            <w:r>
              <w:rPr>
                <w:rFonts w:ascii="Times New Roman" w:hAnsi="Times New Roman"/>
              </w:rPr>
              <w:t>38,0</w:t>
            </w:r>
          </w:p>
        </w:tc>
        <w:tc>
          <w:tcPr>
            <w:tcW w:w="733" w:type="dxa"/>
          </w:tcPr>
          <w:p>
            <w:pPr>
              <w:spacing w:line="228" w:lineRule="auto"/>
              <w:jc w:val="center"/>
              <w:rPr>
                <w:rFonts w:ascii="Times New Roman" w:hAnsi="Times New Roman"/>
              </w:rPr>
            </w:pPr>
            <w:r>
              <w:rPr>
                <w:rFonts w:ascii="Times New Roman" w:hAnsi="Times New Roman"/>
              </w:rPr>
              <w:t>2023</w:t>
            </w:r>
          </w:p>
        </w:tc>
        <w:tc>
          <w:tcPr>
            <w:tcW w:w="830" w:type="dxa"/>
          </w:tcPr>
          <w:p>
            <w:pPr>
              <w:spacing w:line="228" w:lineRule="auto"/>
              <w:jc w:val="center"/>
              <w:rPr>
                <w:rFonts w:ascii="Times New Roman" w:hAnsi="Times New Roman"/>
              </w:rPr>
            </w:pPr>
            <w:r>
              <w:rPr>
                <w:rFonts w:ascii="Times New Roman" w:hAnsi="Times New Roman"/>
              </w:rPr>
              <w:t>39,50</w:t>
            </w:r>
          </w:p>
        </w:tc>
        <w:tc>
          <w:tcPr>
            <w:tcW w:w="709"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возрастающий</w:t>
            </w:r>
          </w:p>
        </w:tc>
        <w:tc>
          <w:tcPr>
            <w:tcW w:w="881" w:type="dxa"/>
          </w:tcPr>
          <w:p>
            <w:pPr>
              <w:spacing w:line="228" w:lineRule="auto"/>
              <w:jc w:val="center"/>
              <w:rPr>
                <w:rFonts w:ascii="Times New Roman" w:hAnsi="Times New Roman"/>
              </w:rPr>
            </w:pPr>
            <w:r>
              <w:rPr>
                <w:rFonts w:ascii="Times New Roman" w:hAnsi="Times New Roman"/>
              </w:rPr>
              <w:t>нет</w:t>
            </w:r>
          </w:p>
        </w:tc>
        <w:tc>
          <w:tcPr>
            <w:tcW w:w="1148" w:type="dxa"/>
          </w:tcPr>
          <w:p>
            <w:pPr>
              <w:spacing w:line="228" w:lineRule="auto"/>
              <w:jc w:val="center"/>
              <w:rPr>
                <w:rFonts w:ascii="Times New Roman" w:hAnsi="Times New Roman"/>
              </w:rPr>
            </w:pPr>
            <w:r>
              <w:rPr>
                <w:rFonts w:ascii="Times New Roman" w:hAnsi="Times New Roman"/>
              </w:rPr>
              <w:t>нет</w:t>
            </w:r>
          </w:p>
        </w:tc>
        <w:tc>
          <w:tcPr>
            <w:tcW w:w="1202" w:type="dxa"/>
          </w:tcPr>
          <w:p>
            <w:pPr>
              <w:spacing w:line="228" w:lineRule="auto"/>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28" w:lineRule="auto"/>
        <w:ind w:left="282" w:hanging="282"/>
        <w:jc w:val="center"/>
        <w:rPr>
          <w:rFonts w:ascii="Times New Roman" w:hAnsi="Times New Roman"/>
          <w:sz w:val="28"/>
        </w:rPr>
      </w:pPr>
    </w:p>
    <w:p>
      <w:pPr>
        <w:widowControl w:val="0"/>
        <w:tabs>
          <w:tab w:val="left" w:pos="2473"/>
          <w:tab w:val="left" w:pos="12628"/>
        </w:tabs>
        <w:spacing w:after="0" w:line="228"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28" w:lineRule="auto"/>
        <w:ind w:left="282" w:hanging="282"/>
        <w:jc w:val="center"/>
        <w:rPr>
          <w:rFonts w:ascii="Times New Roman" w:hAnsi="Times New Roman"/>
          <w:sz w:val="28"/>
        </w:rPr>
      </w:pPr>
    </w:p>
    <w:p>
      <w:pPr>
        <w:widowControl w:val="0"/>
        <w:spacing w:after="0" w:line="228"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554"/>
        <w:gridCol w:w="2780"/>
        <w:gridCol w:w="778"/>
        <w:gridCol w:w="1148"/>
        <w:gridCol w:w="821"/>
        <w:gridCol w:w="821"/>
        <w:gridCol w:w="821"/>
        <w:gridCol w:w="821"/>
        <w:gridCol w:w="821"/>
        <w:gridCol w:w="712"/>
        <w:gridCol w:w="821"/>
        <w:gridCol w:w="821"/>
        <w:gridCol w:w="821"/>
        <w:gridCol w:w="821"/>
        <w:gridCol w:w="830"/>
        <w:gridCol w:w="954"/>
      </w:tblGrid>
      <w:tr>
        <w:trPr>
          <w:trHeight w:val="242"/>
        </w:trPr>
        <w:tc>
          <w:tcPr>
            <w:tcW w:w="554" w:type="dxa"/>
            <w:vMerge w:val="restart"/>
          </w:tcPr>
          <w:p>
            <w:pPr>
              <w:spacing w:line="228" w:lineRule="auto"/>
              <w:jc w:val="center"/>
              <w:rPr>
                <w:rFonts w:ascii="Times New Roman" w:hAnsi="Times New Roman"/>
              </w:rPr>
            </w:pPr>
            <w:r>
              <w:rPr>
                <w:rFonts w:ascii="Times New Roman" w:hAnsi="Times New Roman"/>
              </w:rPr>
              <w:t>№ п/п</w:t>
            </w:r>
          </w:p>
        </w:tc>
        <w:tc>
          <w:tcPr>
            <w:tcW w:w="2780" w:type="dxa"/>
            <w:vMerge w:val="restart"/>
          </w:tcPr>
          <w:p>
            <w:pPr>
              <w:spacing w:line="228" w:lineRule="auto"/>
              <w:jc w:val="center"/>
              <w:rPr>
                <w:rFonts w:ascii="Times New Roman" w:hAnsi="Times New Roman"/>
              </w:rPr>
            </w:pPr>
            <w:r>
              <w:rPr>
                <w:rFonts w:ascii="Times New Roman" w:hAnsi="Times New Roman"/>
              </w:rPr>
              <w:t>Показатели</w:t>
            </w:r>
          </w:p>
          <w:p>
            <w:pPr>
              <w:spacing w:line="228" w:lineRule="auto"/>
              <w:jc w:val="center"/>
              <w:rPr>
                <w:rFonts w:ascii="Times New Roman" w:hAnsi="Times New Roman"/>
              </w:rPr>
            </w:pPr>
            <w:r>
              <w:rPr>
                <w:rFonts w:ascii="Times New Roman" w:hAnsi="Times New Roman"/>
              </w:rPr>
              <w:t>регионального проекта</w:t>
            </w:r>
          </w:p>
        </w:tc>
        <w:tc>
          <w:tcPr>
            <w:tcW w:w="778" w:type="dxa"/>
            <w:vMerge w:val="restart"/>
          </w:tcPr>
          <w:p>
            <w:pPr>
              <w:spacing w:line="228" w:lineRule="auto"/>
              <w:jc w:val="center"/>
              <w:rPr>
                <w:rFonts w:ascii="Times New Roman" w:hAnsi="Times New Roman"/>
              </w:rPr>
            </w:pPr>
            <w:r>
              <w:rPr>
                <w:rFonts w:ascii="Times New Roman" w:hAnsi="Times New Roman"/>
              </w:rPr>
              <w:t>Уровень показателя</w:t>
            </w:r>
          </w:p>
        </w:tc>
        <w:tc>
          <w:tcPr>
            <w:tcW w:w="1148" w:type="dxa"/>
            <w:vMerge w:val="restart"/>
          </w:tcPr>
          <w:p>
            <w:pPr>
              <w:spacing w:line="228" w:lineRule="auto"/>
              <w:jc w:val="center"/>
              <w:rPr>
                <w:rFonts w:ascii="Times New Roman" w:hAnsi="Times New Roman"/>
              </w:rPr>
            </w:pPr>
            <w:r>
              <w:rPr>
                <w:rFonts w:ascii="Times New Roman" w:hAnsi="Times New Roman"/>
              </w:rPr>
              <w:t>Единица измерения (по ОКЕИ)</w:t>
            </w:r>
          </w:p>
        </w:tc>
        <w:tc>
          <w:tcPr>
            <w:tcW w:w="8926" w:type="dxa"/>
            <w:gridSpan w:val="11"/>
          </w:tcPr>
          <w:p>
            <w:pPr>
              <w:spacing w:line="228" w:lineRule="auto"/>
              <w:jc w:val="center"/>
              <w:rPr>
                <w:rFonts w:ascii="Times New Roman" w:hAnsi="Times New Roman"/>
              </w:rPr>
            </w:pPr>
            <w:r>
              <w:rPr>
                <w:rFonts w:ascii="Times New Roman" w:hAnsi="Times New Roman"/>
              </w:rPr>
              <w:t>Плановые значения по месяцам</w:t>
            </w:r>
          </w:p>
        </w:tc>
        <w:tc>
          <w:tcPr>
            <w:tcW w:w="954" w:type="dxa"/>
            <w:vMerge w:val="restart"/>
          </w:tcPr>
          <w:p>
            <w:pPr>
              <w:spacing w:line="228" w:lineRule="auto"/>
              <w:ind w:left="-57" w:right="-57"/>
              <w:jc w:val="center"/>
              <w:rPr>
                <w:rFonts w:ascii="Times New Roman" w:hAnsi="Times New Roman"/>
                <w:spacing w:val="-2"/>
              </w:rPr>
            </w:pPr>
            <w:r>
              <w:rPr>
                <w:rFonts w:ascii="Times New Roman" w:hAnsi="Times New Roman"/>
                <w:spacing w:val="-2"/>
              </w:rPr>
              <w:t>На конец</w:t>
            </w:r>
          </w:p>
          <w:p>
            <w:pPr>
              <w:spacing w:line="228" w:lineRule="auto"/>
              <w:ind w:left="-57" w:right="-57"/>
              <w:jc w:val="center"/>
              <w:rPr>
                <w:rFonts w:ascii="Times New Roman" w:hAnsi="Times New Roman"/>
                <w:spacing w:val="-2"/>
              </w:rPr>
            </w:pPr>
            <w:r>
              <w:rPr>
                <w:rFonts w:ascii="Times New Roman" w:hAnsi="Times New Roman"/>
                <w:spacing w:val="-2"/>
              </w:rPr>
              <w:t>2024 года</w:t>
            </w:r>
          </w:p>
        </w:tc>
      </w:tr>
      <w:tr>
        <w:trPr>
          <w:trHeight w:val="1037"/>
        </w:trPr>
        <w:tc>
          <w:tcPr>
            <w:tcW w:w="554" w:type="dxa"/>
            <w:vMerge/>
          </w:tcPr>
          <w:p/>
        </w:tc>
        <w:tc>
          <w:tcPr>
            <w:tcW w:w="2780" w:type="dxa"/>
            <w:vMerge/>
          </w:tcPr>
          <w:p/>
        </w:tc>
        <w:tc>
          <w:tcPr>
            <w:tcW w:w="778" w:type="dxa"/>
            <w:vMerge/>
          </w:tcPr>
          <w:p/>
        </w:tc>
        <w:tc>
          <w:tcPr>
            <w:tcW w:w="1148" w:type="dxa"/>
            <w:vMerge/>
          </w:tcPr>
          <w:p/>
        </w:tc>
        <w:tc>
          <w:tcPr>
            <w:tcW w:w="821" w:type="dxa"/>
            <w:textDirection w:val="btLr"/>
            <w:vAlign w:val="center"/>
          </w:tcPr>
          <w:p>
            <w:pPr>
              <w:spacing w:line="228" w:lineRule="auto"/>
              <w:jc w:val="center"/>
              <w:rPr>
                <w:rFonts w:ascii="Times New Roman" w:hAnsi="Times New Roman"/>
              </w:rPr>
            </w:pPr>
            <w:r>
              <w:rPr>
                <w:rFonts w:ascii="Times New Roman" w:hAnsi="Times New Roman"/>
              </w:rPr>
              <w:t>январь</w:t>
            </w:r>
          </w:p>
        </w:tc>
        <w:tc>
          <w:tcPr>
            <w:tcW w:w="821" w:type="dxa"/>
            <w:textDirection w:val="btLr"/>
            <w:vAlign w:val="center"/>
          </w:tcPr>
          <w:p>
            <w:pPr>
              <w:spacing w:line="228" w:lineRule="auto"/>
              <w:jc w:val="center"/>
              <w:rPr>
                <w:rFonts w:ascii="Times New Roman" w:hAnsi="Times New Roman"/>
              </w:rPr>
            </w:pPr>
            <w:r>
              <w:rPr>
                <w:rFonts w:ascii="Times New Roman" w:hAnsi="Times New Roman"/>
              </w:rPr>
              <w:t>февраль</w:t>
            </w:r>
          </w:p>
        </w:tc>
        <w:tc>
          <w:tcPr>
            <w:tcW w:w="821" w:type="dxa"/>
            <w:textDirection w:val="btLr"/>
            <w:vAlign w:val="center"/>
          </w:tcPr>
          <w:p>
            <w:pPr>
              <w:spacing w:line="228" w:lineRule="auto"/>
              <w:jc w:val="center"/>
              <w:rPr>
                <w:rFonts w:ascii="Times New Roman" w:hAnsi="Times New Roman"/>
              </w:rPr>
            </w:pPr>
            <w:r>
              <w:rPr>
                <w:rFonts w:ascii="Times New Roman" w:hAnsi="Times New Roman"/>
              </w:rPr>
              <w:t>март</w:t>
            </w:r>
          </w:p>
        </w:tc>
        <w:tc>
          <w:tcPr>
            <w:tcW w:w="821" w:type="dxa"/>
            <w:textDirection w:val="btLr"/>
            <w:vAlign w:val="center"/>
          </w:tcPr>
          <w:p>
            <w:pPr>
              <w:spacing w:line="228" w:lineRule="auto"/>
              <w:jc w:val="center"/>
              <w:rPr>
                <w:rFonts w:ascii="Times New Roman" w:hAnsi="Times New Roman"/>
              </w:rPr>
            </w:pPr>
            <w:r>
              <w:rPr>
                <w:rFonts w:ascii="Times New Roman" w:hAnsi="Times New Roman"/>
              </w:rPr>
              <w:t>апрель</w:t>
            </w:r>
          </w:p>
        </w:tc>
        <w:tc>
          <w:tcPr>
            <w:tcW w:w="821" w:type="dxa"/>
            <w:textDirection w:val="btLr"/>
            <w:vAlign w:val="center"/>
          </w:tcPr>
          <w:p>
            <w:pPr>
              <w:spacing w:line="228" w:lineRule="auto"/>
              <w:jc w:val="center"/>
              <w:rPr>
                <w:rFonts w:ascii="Times New Roman" w:hAnsi="Times New Roman"/>
              </w:rPr>
            </w:pPr>
            <w:r>
              <w:rPr>
                <w:rFonts w:ascii="Times New Roman" w:hAnsi="Times New Roman"/>
              </w:rPr>
              <w:t>май</w:t>
            </w:r>
          </w:p>
        </w:tc>
        <w:tc>
          <w:tcPr>
            <w:tcW w:w="712" w:type="dxa"/>
            <w:textDirection w:val="btLr"/>
            <w:vAlign w:val="center"/>
          </w:tcPr>
          <w:p>
            <w:pPr>
              <w:spacing w:line="228" w:lineRule="auto"/>
              <w:jc w:val="center"/>
              <w:rPr>
                <w:rFonts w:ascii="Times New Roman" w:hAnsi="Times New Roman"/>
              </w:rPr>
            </w:pPr>
            <w:r>
              <w:rPr>
                <w:rFonts w:ascii="Times New Roman" w:hAnsi="Times New Roman"/>
              </w:rPr>
              <w:t>июнь</w:t>
            </w:r>
          </w:p>
        </w:tc>
        <w:tc>
          <w:tcPr>
            <w:tcW w:w="821" w:type="dxa"/>
            <w:textDirection w:val="btLr"/>
            <w:vAlign w:val="center"/>
          </w:tcPr>
          <w:p>
            <w:pPr>
              <w:spacing w:line="228" w:lineRule="auto"/>
              <w:jc w:val="center"/>
              <w:rPr>
                <w:rFonts w:ascii="Times New Roman" w:hAnsi="Times New Roman"/>
              </w:rPr>
            </w:pPr>
            <w:r>
              <w:rPr>
                <w:rFonts w:ascii="Times New Roman" w:hAnsi="Times New Roman"/>
              </w:rPr>
              <w:t>июль</w:t>
            </w:r>
          </w:p>
        </w:tc>
        <w:tc>
          <w:tcPr>
            <w:tcW w:w="821" w:type="dxa"/>
            <w:textDirection w:val="btLr"/>
            <w:vAlign w:val="center"/>
          </w:tcPr>
          <w:p>
            <w:pPr>
              <w:spacing w:line="228" w:lineRule="auto"/>
              <w:jc w:val="center"/>
              <w:rPr>
                <w:rFonts w:ascii="Times New Roman" w:hAnsi="Times New Roman"/>
              </w:rPr>
            </w:pPr>
            <w:r>
              <w:rPr>
                <w:rFonts w:ascii="Times New Roman" w:hAnsi="Times New Roman"/>
              </w:rPr>
              <w:t>август</w:t>
            </w:r>
          </w:p>
        </w:tc>
        <w:tc>
          <w:tcPr>
            <w:tcW w:w="821" w:type="dxa"/>
            <w:textDirection w:val="btLr"/>
            <w:vAlign w:val="center"/>
          </w:tcPr>
          <w:p>
            <w:pPr>
              <w:spacing w:line="228" w:lineRule="auto"/>
              <w:jc w:val="center"/>
              <w:rPr>
                <w:rFonts w:ascii="Times New Roman" w:hAnsi="Times New Roman"/>
              </w:rPr>
            </w:pPr>
            <w:r>
              <w:rPr>
                <w:rFonts w:ascii="Times New Roman" w:hAnsi="Times New Roman"/>
              </w:rPr>
              <w:t>сентябрь</w:t>
            </w:r>
          </w:p>
        </w:tc>
        <w:tc>
          <w:tcPr>
            <w:tcW w:w="821" w:type="dxa"/>
            <w:textDirection w:val="btLr"/>
            <w:vAlign w:val="center"/>
          </w:tcPr>
          <w:p>
            <w:pPr>
              <w:spacing w:line="228" w:lineRule="auto"/>
              <w:jc w:val="center"/>
              <w:rPr>
                <w:rFonts w:ascii="Times New Roman" w:hAnsi="Times New Roman"/>
              </w:rPr>
            </w:pPr>
            <w:r>
              <w:rPr>
                <w:rFonts w:ascii="Times New Roman" w:hAnsi="Times New Roman"/>
              </w:rPr>
              <w:t>октябрь</w:t>
            </w:r>
          </w:p>
        </w:tc>
        <w:tc>
          <w:tcPr>
            <w:tcW w:w="830" w:type="dxa"/>
            <w:textDirection w:val="btLr"/>
            <w:vAlign w:val="center"/>
          </w:tcPr>
          <w:p>
            <w:pPr>
              <w:spacing w:line="228" w:lineRule="auto"/>
              <w:jc w:val="center"/>
              <w:rPr>
                <w:rFonts w:ascii="Times New Roman" w:hAnsi="Times New Roman"/>
              </w:rPr>
            </w:pPr>
            <w:r>
              <w:rPr>
                <w:rFonts w:ascii="Times New Roman" w:hAnsi="Times New Roman"/>
              </w:rPr>
              <w:t>ноябрь</w:t>
            </w:r>
          </w:p>
        </w:tc>
        <w:tc>
          <w:tcPr>
            <w:tcW w:w="954" w:type="dxa"/>
            <w:vMerge/>
          </w:tcPr>
          <w:p/>
        </w:tc>
      </w:tr>
      <w:tr>
        <w:trPr>
          <w:trHeight w:val="242"/>
        </w:trPr>
        <w:tc>
          <w:tcPr>
            <w:tcW w:w="554" w:type="dxa"/>
          </w:tcPr>
          <w:p>
            <w:pPr>
              <w:spacing w:line="228" w:lineRule="auto"/>
              <w:jc w:val="center"/>
              <w:rPr>
                <w:rFonts w:ascii="Times New Roman" w:hAnsi="Times New Roman"/>
              </w:rPr>
            </w:pPr>
            <w:r>
              <w:rPr>
                <w:rFonts w:ascii="Times New Roman" w:hAnsi="Times New Roman"/>
              </w:rPr>
              <w:t>1.</w:t>
            </w:r>
          </w:p>
        </w:tc>
        <w:tc>
          <w:tcPr>
            <w:tcW w:w="14585" w:type="dxa"/>
            <w:gridSpan w:val="15"/>
          </w:tcPr>
          <w:p>
            <w:pPr>
              <w:tabs>
                <w:tab w:val="left" w:pos="285"/>
              </w:tabs>
              <w:spacing w:line="228" w:lineRule="auto"/>
              <w:rPr>
                <w:rFonts w:ascii="Times New Roman" w:hAnsi="Times New Roman"/>
              </w:rPr>
            </w:pPr>
            <w:r>
              <w:rPr>
                <w:rFonts w:ascii="Times New Roman" w:hAnsi="Times New Roman"/>
              </w:rP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tc>
      </w:tr>
      <w:tr>
        <w:trPr>
          <w:trHeight w:val="242"/>
        </w:trPr>
        <w:tc>
          <w:tcPr>
            <w:tcW w:w="554" w:type="dxa"/>
          </w:tcPr>
          <w:p>
            <w:pPr>
              <w:spacing w:line="228" w:lineRule="auto"/>
              <w:jc w:val="center"/>
              <w:rPr>
                <w:rFonts w:ascii="Times New Roman" w:hAnsi="Times New Roman"/>
              </w:rPr>
            </w:pPr>
            <w:r>
              <w:rPr>
                <w:rFonts w:ascii="Times New Roman" w:hAnsi="Times New Roman"/>
              </w:rPr>
              <w:t>1.1.</w:t>
            </w:r>
          </w:p>
        </w:tc>
        <w:tc>
          <w:tcPr>
            <w:tcW w:w="2780" w:type="dxa"/>
          </w:tcPr>
          <w:p>
            <w:pPr>
              <w:spacing w:line="228" w:lineRule="auto"/>
              <w:jc w:val="both"/>
              <w:rPr>
                <w:rFonts w:ascii="Times New Roman" w:hAnsi="Times New Roman"/>
              </w:rPr>
            </w:pPr>
            <w:r>
              <w:rPr>
                <w:rFonts w:ascii="Times New Roman" w:hAnsi="Times New Roman"/>
              </w:rPr>
              <w:t>Объем экспорта продукции агропромышленного комплекса (в сопоставимых ценах)</w:t>
            </w:r>
          </w:p>
        </w:tc>
        <w:tc>
          <w:tcPr>
            <w:tcW w:w="778" w:type="dxa"/>
          </w:tcPr>
          <w:p>
            <w:pPr>
              <w:spacing w:line="228" w:lineRule="auto"/>
              <w:jc w:val="center"/>
              <w:rPr>
                <w:rFonts w:ascii="Times New Roman" w:hAnsi="Times New Roman"/>
              </w:rPr>
            </w:pPr>
            <w:r>
              <w:rPr>
                <w:rFonts w:ascii="Times New Roman" w:hAnsi="Times New Roman"/>
              </w:rPr>
              <w:t>НП</w:t>
            </w:r>
          </w:p>
        </w:tc>
        <w:tc>
          <w:tcPr>
            <w:tcW w:w="1148" w:type="dxa"/>
          </w:tcPr>
          <w:p>
            <w:pPr>
              <w:spacing w:line="228" w:lineRule="auto"/>
              <w:ind w:left="103" w:hanging="103"/>
              <w:jc w:val="center"/>
              <w:rPr>
                <w:rFonts w:ascii="Times New Roman" w:hAnsi="Times New Roman"/>
              </w:rPr>
            </w:pPr>
            <w:r>
              <w:rPr>
                <w:rFonts w:ascii="Times New Roman" w:hAnsi="Times New Roman"/>
              </w:rPr>
              <w:t>млрд.дол-ларов США</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0,0064</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0,0163</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0,0346</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0,0529</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0,0712</w:t>
            </w:r>
          </w:p>
        </w:tc>
        <w:tc>
          <w:tcPr>
            <w:tcW w:w="712"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0,0950</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0,1333</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0,1536</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0,1739</w:t>
            </w:r>
          </w:p>
        </w:tc>
        <w:tc>
          <w:tcPr>
            <w:tcW w:w="821"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0,1762</w:t>
            </w:r>
          </w:p>
        </w:tc>
        <w:tc>
          <w:tcPr>
            <w:tcW w:w="830" w:type="dxa"/>
          </w:tcPr>
          <w:p>
            <w:pPr>
              <w:spacing w:line="228" w:lineRule="auto"/>
              <w:ind w:left="-57" w:right="-57"/>
              <w:jc w:val="center"/>
              <w:rPr>
                <w:rFonts w:ascii="Times New Roman" w:hAnsi="Times New Roman"/>
                <w:color w:val="FF0000"/>
              </w:rPr>
            </w:pPr>
            <w:r>
              <w:rPr>
                <w:rFonts w:ascii="Times New Roman" w:hAnsi="Times New Roman"/>
                <w:color w:val="000000" w:themeColor="text1"/>
              </w:rPr>
              <w:t>0,2175</w:t>
            </w:r>
          </w:p>
        </w:tc>
        <w:tc>
          <w:tcPr>
            <w:tcW w:w="954" w:type="dxa"/>
          </w:tcPr>
          <w:p>
            <w:pPr>
              <w:spacing w:line="228" w:lineRule="auto"/>
              <w:ind w:left="-57" w:right="-57"/>
              <w:jc w:val="center"/>
              <w:rPr>
                <w:rFonts w:ascii="Times New Roman" w:hAnsi="Times New Roman"/>
              </w:rPr>
            </w:pPr>
            <w:r>
              <w:rPr>
                <w:rFonts w:ascii="Times New Roman" w:hAnsi="Times New Roman"/>
              </w:rPr>
              <w:t>0,2872</w:t>
            </w:r>
          </w:p>
        </w:tc>
      </w:tr>
      <w:tr>
        <w:trPr>
          <w:trHeight w:val="242"/>
        </w:trPr>
        <w:tc>
          <w:tcPr>
            <w:tcW w:w="554" w:type="dxa"/>
          </w:tcPr>
          <w:p>
            <w:pPr>
              <w:spacing w:line="228" w:lineRule="auto"/>
              <w:jc w:val="center"/>
              <w:rPr>
                <w:rFonts w:ascii="Times New Roman" w:hAnsi="Times New Roman"/>
              </w:rPr>
            </w:pPr>
            <w:r>
              <w:rPr>
                <w:rFonts w:ascii="Times New Roman" w:hAnsi="Times New Roman"/>
              </w:rPr>
              <w:t>1.2.</w:t>
            </w:r>
          </w:p>
        </w:tc>
        <w:tc>
          <w:tcPr>
            <w:tcW w:w="2780" w:type="dxa"/>
          </w:tcPr>
          <w:p>
            <w:pPr>
              <w:spacing w:line="228" w:lineRule="auto"/>
              <w:jc w:val="both"/>
              <w:rPr>
                <w:rFonts w:ascii="Times New Roman" w:hAnsi="Times New Roman"/>
              </w:rPr>
            </w:pPr>
            <w:r>
              <w:rPr>
                <w:rFonts w:ascii="Times New Roman" w:hAnsi="Times New Roman"/>
              </w:rPr>
              <w:t>Объем экспорта продукции масложировой отрасли</w:t>
            </w:r>
          </w:p>
        </w:tc>
        <w:tc>
          <w:tcPr>
            <w:tcW w:w="778" w:type="dxa"/>
          </w:tcPr>
          <w:p>
            <w:pPr>
              <w:spacing w:line="228" w:lineRule="auto"/>
              <w:jc w:val="center"/>
              <w:rPr>
                <w:rFonts w:ascii="Times New Roman" w:hAnsi="Times New Roman"/>
              </w:rPr>
            </w:pPr>
            <w:r>
              <w:rPr>
                <w:rFonts w:ascii="Times New Roman" w:hAnsi="Times New Roman"/>
              </w:rPr>
              <w:t>НП</w:t>
            </w:r>
          </w:p>
        </w:tc>
        <w:tc>
          <w:tcPr>
            <w:tcW w:w="1148" w:type="dxa"/>
          </w:tcPr>
          <w:p>
            <w:pPr>
              <w:spacing w:line="228" w:lineRule="auto"/>
              <w:jc w:val="center"/>
              <w:rPr>
                <w:rFonts w:ascii="Times New Roman" w:hAnsi="Times New Roman"/>
              </w:rPr>
            </w:pPr>
            <w:r>
              <w:rPr>
                <w:rFonts w:ascii="Times New Roman" w:hAnsi="Times New Roman"/>
              </w:rPr>
              <w:t>млн.долларов США</w:t>
            </w:r>
          </w:p>
        </w:tc>
        <w:tc>
          <w:tcPr>
            <w:tcW w:w="821" w:type="dxa"/>
          </w:tcPr>
          <w:p>
            <w:pPr>
              <w:spacing w:line="228" w:lineRule="auto"/>
              <w:jc w:val="center"/>
              <w:rPr>
                <w:rFonts w:ascii="Times New Roman" w:hAnsi="Times New Roman"/>
              </w:rPr>
            </w:pPr>
            <w:r>
              <w:rPr>
                <w:rFonts w:ascii="Times New Roman" w:hAnsi="Times New Roman"/>
              </w:rPr>
              <w:t>6,2</w:t>
            </w:r>
          </w:p>
        </w:tc>
        <w:tc>
          <w:tcPr>
            <w:tcW w:w="821" w:type="dxa"/>
          </w:tcPr>
          <w:p>
            <w:pPr>
              <w:spacing w:line="228" w:lineRule="auto"/>
              <w:jc w:val="center"/>
              <w:rPr>
                <w:rFonts w:ascii="Times New Roman" w:hAnsi="Times New Roman"/>
              </w:rPr>
            </w:pPr>
            <w:r>
              <w:rPr>
                <w:rFonts w:ascii="Times New Roman" w:hAnsi="Times New Roman"/>
              </w:rPr>
              <w:t>12,4</w:t>
            </w:r>
          </w:p>
        </w:tc>
        <w:tc>
          <w:tcPr>
            <w:tcW w:w="821" w:type="dxa"/>
          </w:tcPr>
          <w:p>
            <w:pPr>
              <w:spacing w:line="228" w:lineRule="auto"/>
              <w:jc w:val="center"/>
              <w:rPr>
                <w:rFonts w:ascii="Times New Roman" w:hAnsi="Times New Roman"/>
              </w:rPr>
            </w:pPr>
            <w:r>
              <w:rPr>
                <w:rFonts w:ascii="Times New Roman" w:hAnsi="Times New Roman"/>
              </w:rPr>
              <w:t>24,8</w:t>
            </w:r>
          </w:p>
        </w:tc>
        <w:tc>
          <w:tcPr>
            <w:tcW w:w="821" w:type="dxa"/>
          </w:tcPr>
          <w:p>
            <w:pPr>
              <w:spacing w:line="228" w:lineRule="auto"/>
              <w:jc w:val="center"/>
              <w:rPr>
                <w:rFonts w:ascii="Times New Roman" w:hAnsi="Times New Roman"/>
              </w:rPr>
            </w:pPr>
            <w:r>
              <w:rPr>
                <w:rFonts w:ascii="Times New Roman" w:hAnsi="Times New Roman"/>
              </w:rPr>
              <w:t>37,2</w:t>
            </w:r>
          </w:p>
        </w:tc>
        <w:tc>
          <w:tcPr>
            <w:tcW w:w="821" w:type="dxa"/>
          </w:tcPr>
          <w:p>
            <w:pPr>
              <w:spacing w:line="228" w:lineRule="auto"/>
              <w:jc w:val="center"/>
              <w:rPr>
                <w:rFonts w:ascii="Times New Roman" w:hAnsi="Times New Roman"/>
              </w:rPr>
            </w:pPr>
            <w:r>
              <w:rPr>
                <w:rFonts w:ascii="Times New Roman" w:hAnsi="Times New Roman"/>
              </w:rPr>
              <w:t>49,6</w:t>
            </w:r>
          </w:p>
        </w:tc>
        <w:tc>
          <w:tcPr>
            <w:tcW w:w="712" w:type="dxa"/>
          </w:tcPr>
          <w:p>
            <w:pPr>
              <w:spacing w:line="228" w:lineRule="auto"/>
              <w:jc w:val="center"/>
              <w:rPr>
                <w:rFonts w:ascii="Times New Roman" w:hAnsi="Times New Roman"/>
              </w:rPr>
            </w:pPr>
            <w:r>
              <w:rPr>
                <w:rFonts w:ascii="Times New Roman" w:hAnsi="Times New Roman"/>
              </w:rPr>
              <w:t>70,0</w:t>
            </w:r>
          </w:p>
        </w:tc>
        <w:tc>
          <w:tcPr>
            <w:tcW w:w="821" w:type="dxa"/>
          </w:tcPr>
          <w:p>
            <w:pPr>
              <w:spacing w:line="228" w:lineRule="auto"/>
              <w:jc w:val="center"/>
              <w:rPr>
                <w:rFonts w:ascii="Times New Roman" w:hAnsi="Times New Roman"/>
              </w:rPr>
            </w:pPr>
            <w:r>
              <w:rPr>
                <w:rFonts w:ascii="Times New Roman" w:hAnsi="Times New Roman"/>
              </w:rPr>
              <w:t>82,4</w:t>
            </w:r>
          </w:p>
        </w:tc>
        <w:tc>
          <w:tcPr>
            <w:tcW w:w="821" w:type="dxa"/>
          </w:tcPr>
          <w:p>
            <w:pPr>
              <w:spacing w:line="228" w:lineRule="auto"/>
              <w:jc w:val="center"/>
              <w:rPr>
                <w:rFonts w:ascii="Times New Roman" w:hAnsi="Times New Roman"/>
              </w:rPr>
            </w:pPr>
            <w:r>
              <w:rPr>
                <w:rFonts w:ascii="Times New Roman" w:hAnsi="Times New Roman"/>
              </w:rPr>
              <w:t>94,8</w:t>
            </w:r>
          </w:p>
        </w:tc>
        <w:tc>
          <w:tcPr>
            <w:tcW w:w="821" w:type="dxa"/>
          </w:tcPr>
          <w:p>
            <w:pPr>
              <w:spacing w:line="228" w:lineRule="auto"/>
              <w:jc w:val="center"/>
              <w:rPr>
                <w:rFonts w:ascii="Times New Roman" w:hAnsi="Times New Roman"/>
              </w:rPr>
            </w:pPr>
            <w:r>
              <w:rPr>
                <w:rFonts w:ascii="Times New Roman" w:hAnsi="Times New Roman"/>
              </w:rPr>
              <w:t>107,2</w:t>
            </w:r>
          </w:p>
        </w:tc>
        <w:tc>
          <w:tcPr>
            <w:tcW w:w="821" w:type="dxa"/>
          </w:tcPr>
          <w:p>
            <w:pPr>
              <w:spacing w:line="228" w:lineRule="auto"/>
              <w:jc w:val="center"/>
              <w:rPr>
                <w:rFonts w:ascii="Times New Roman" w:hAnsi="Times New Roman"/>
              </w:rPr>
            </w:pPr>
            <w:r>
              <w:rPr>
                <w:rFonts w:ascii="Times New Roman" w:hAnsi="Times New Roman"/>
              </w:rPr>
              <w:t>119,6</w:t>
            </w:r>
          </w:p>
        </w:tc>
        <w:tc>
          <w:tcPr>
            <w:tcW w:w="830" w:type="dxa"/>
          </w:tcPr>
          <w:p>
            <w:pPr>
              <w:spacing w:line="228" w:lineRule="auto"/>
              <w:jc w:val="center"/>
              <w:rPr>
                <w:rFonts w:ascii="Times New Roman" w:hAnsi="Times New Roman"/>
              </w:rPr>
            </w:pPr>
            <w:r>
              <w:rPr>
                <w:rFonts w:ascii="Times New Roman" w:hAnsi="Times New Roman"/>
              </w:rPr>
              <w:t>152,0</w:t>
            </w:r>
          </w:p>
        </w:tc>
        <w:tc>
          <w:tcPr>
            <w:tcW w:w="954" w:type="dxa"/>
          </w:tcPr>
          <w:p>
            <w:pPr>
              <w:spacing w:line="228" w:lineRule="auto"/>
              <w:jc w:val="center"/>
              <w:rPr>
                <w:rFonts w:ascii="Times New Roman" w:hAnsi="Times New Roman"/>
              </w:rPr>
            </w:pPr>
            <w:r>
              <w:rPr>
                <w:rFonts w:ascii="Times New Roman" w:hAnsi="Times New Roman"/>
              </w:rPr>
              <w:t>154,5</w:t>
            </w:r>
          </w:p>
        </w:tc>
      </w:tr>
      <w:tr>
        <w:trPr>
          <w:trHeight w:val="242"/>
        </w:trPr>
        <w:tc>
          <w:tcPr>
            <w:tcW w:w="554" w:type="dxa"/>
          </w:tcPr>
          <w:p>
            <w:pPr>
              <w:spacing w:line="228" w:lineRule="auto"/>
              <w:jc w:val="center"/>
              <w:rPr>
                <w:rFonts w:ascii="Times New Roman" w:hAnsi="Times New Roman"/>
              </w:rPr>
            </w:pPr>
            <w:r>
              <w:rPr>
                <w:rFonts w:ascii="Times New Roman" w:hAnsi="Times New Roman"/>
              </w:rPr>
              <w:t>1.3.</w:t>
            </w:r>
          </w:p>
        </w:tc>
        <w:tc>
          <w:tcPr>
            <w:tcW w:w="2780" w:type="dxa"/>
          </w:tcPr>
          <w:p>
            <w:pPr>
              <w:spacing w:line="228" w:lineRule="auto"/>
              <w:jc w:val="both"/>
              <w:rPr>
                <w:rFonts w:ascii="Times New Roman" w:hAnsi="Times New Roman"/>
              </w:rPr>
            </w:pPr>
            <w:r>
              <w:rPr>
                <w:rFonts w:ascii="Times New Roman" w:hAnsi="Times New Roman"/>
              </w:rPr>
              <w:t>Объем экспорта злаков</w:t>
            </w:r>
          </w:p>
        </w:tc>
        <w:tc>
          <w:tcPr>
            <w:tcW w:w="778" w:type="dxa"/>
          </w:tcPr>
          <w:p>
            <w:pPr>
              <w:spacing w:line="228" w:lineRule="auto"/>
              <w:jc w:val="center"/>
              <w:rPr>
                <w:rFonts w:ascii="Times New Roman" w:hAnsi="Times New Roman"/>
              </w:rPr>
            </w:pPr>
            <w:r>
              <w:rPr>
                <w:rFonts w:ascii="Times New Roman" w:hAnsi="Times New Roman"/>
              </w:rPr>
              <w:t>НП</w:t>
            </w:r>
          </w:p>
        </w:tc>
        <w:tc>
          <w:tcPr>
            <w:tcW w:w="1148" w:type="dxa"/>
          </w:tcPr>
          <w:p>
            <w:pPr>
              <w:spacing w:line="228" w:lineRule="auto"/>
              <w:jc w:val="center"/>
              <w:rPr>
                <w:rFonts w:ascii="Times New Roman" w:hAnsi="Times New Roman"/>
              </w:rPr>
            </w:pPr>
            <w:r>
              <w:rPr>
                <w:rFonts w:ascii="Times New Roman" w:hAnsi="Times New Roman"/>
              </w:rPr>
              <w:t>млн.долларов США</w:t>
            </w:r>
          </w:p>
        </w:tc>
        <w:tc>
          <w:tcPr>
            <w:tcW w:w="821" w:type="dxa"/>
          </w:tcPr>
          <w:p>
            <w:pPr>
              <w:spacing w:line="228" w:lineRule="auto"/>
              <w:jc w:val="center"/>
              <w:rPr>
                <w:rFonts w:ascii="Times New Roman" w:hAnsi="Times New Roman"/>
              </w:rPr>
            </w:pPr>
            <w:r>
              <w:rPr>
                <w:rFonts w:ascii="Times New Roman" w:hAnsi="Times New Roman"/>
              </w:rPr>
              <w:t>0,4</w:t>
            </w:r>
          </w:p>
        </w:tc>
        <w:tc>
          <w:tcPr>
            <w:tcW w:w="821" w:type="dxa"/>
          </w:tcPr>
          <w:p>
            <w:pPr>
              <w:spacing w:line="228" w:lineRule="auto"/>
              <w:jc w:val="center"/>
              <w:rPr>
                <w:rFonts w:ascii="Times New Roman" w:hAnsi="Times New Roman"/>
              </w:rPr>
            </w:pPr>
            <w:r>
              <w:rPr>
                <w:rFonts w:ascii="Times New Roman" w:hAnsi="Times New Roman"/>
              </w:rPr>
              <w:t>0,8</w:t>
            </w:r>
          </w:p>
        </w:tc>
        <w:tc>
          <w:tcPr>
            <w:tcW w:w="821" w:type="dxa"/>
          </w:tcPr>
          <w:p>
            <w:pPr>
              <w:spacing w:line="228" w:lineRule="auto"/>
              <w:jc w:val="center"/>
              <w:rPr>
                <w:rFonts w:ascii="Times New Roman" w:hAnsi="Times New Roman"/>
              </w:rPr>
            </w:pPr>
            <w:r>
              <w:rPr>
                <w:rFonts w:ascii="Times New Roman" w:hAnsi="Times New Roman"/>
              </w:rPr>
              <w:t>1,6</w:t>
            </w:r>
          </w:p>
        </w:tc>
        <w:tc>
          <w:tcPr>
            <w:tcW w:w="821" w:type="dxa"/>
          </w:tcPr>
          <w:p>
            <w:pPr>
              <w:spacing w:line="228" w:lineRule="auto"/>
              <w:jc w:val="center"/>
              <w:rPr>
                <w:rFonts w:ascii="Times New Roman" w:hAnsi="Times New Roman"/>
              </w:rPr>
            </w:pPr>
            <w:r>
              <w:rPr>
                <w:rFonts w:ascii="Times New Roman" w:hAnsi="Times New Roman"/>
              </w:rPr>
              <w:t>2,4</w:t>
            </w:r>
          </w:p>
        </w:tc>
        <w:tc>
          <w:tcPr>
            <w:tcW w:w="821" w:type="dxa"/>
          </w:tcPr>
          <w:p>
            <w:pPr>
              <w:spacing w:line="228" w:lineRule="auto"/>
              <w:jc w:val="center"/>
              <w:rPr>
                <w:rFonts w:ascii="Times New Roman" w:hAnsi="Times New Roman"/>
              </w:rPr>
            </w:pPr>
            <w:r>
              <w:rPr>
                <w:rFonts w:ascii="Times New Roman" w:hAnsi="Times New Roman"/>
              </w:rPr>
              <w:t>3,2</w:t>
            </w:r>
          </w:p>
        </w:tc>
        <w:tc>
          <w:tcPr>
            <w:tcW w:w="712" w:type="dxa"/>
          </w:tcPr>
          <w:p>
            <w:pPr>
              <w:spacing w:line="228" w:lineRule="auto"/>
              <w:jc w:val="center"/>
              <w:rPr>
                <w:rFonts w:ascii="Times New Roman" w:hAnsi="Times New Roman"/>
              </w:rPr>
            </w:pPr>
            <w:r>
              <w:rPr>
                <w:rFonts w:ascii="Times New Roman" w:hAnsi="Times New Roman"/>
              </w:rPr>
              <w:t>4,5</w:t>
            </w:r>
          </w:p>
        </w:tc>
        <w:tc>
          <w:tcPr>
            <w:tcW w:w="821" w:type="dxa"/>
          </w:tcPr>
          <w:p>
            <w:pPr>
              <w:spacing w:line="228" w:lineRule="auto"/>
              <w:jc w:val="center"/>
              <w:rPr>
                <w:rFonts w:ascii="Times New Roman" w:hAnsi="Times New Roman"/>
              </w:rPr>
            </w:pPr>
            <w:r>
              <w:rPr>
                <w:rFonts w:ascii="Times New Roman" w:hAnsi="Times New Roman"/>
              </w:rPr>
              <w:t>5,3</w:t>
            </w:r>
          </w:p>
        </w:tc>
        <w:tc>
          <w:tcPr>
            <w:tcW w:w="821" w:type="dxa"/>
          </w:tcPr>
          <w:p>
            <w:pPr>
              <w:spacing w:line="228" w:lineRule="auto"/>
              <w:jc w:val="center"/>
              <w:rPr>
                <w:rFonts w:ascii="Times New Roman" w:hAnsi="Times New Roman"/>
              </w:rPr>
            </w:pPr>
            <w:r>
              <w:rPr>
                <w:rFonts w:ascii="Times New Roman" w:hAnsi="Times New Roman"/>
              </w:rPr>
              <w:t>6,1</w:t>
            </w:r>
          </w:p>
        </w:tc>
        <w:tc>
          <w:tcPr>
            <w:tcW w:w="821" w:type="dxa"/>
          </w:tcPr>
          <w:p>
            <w:pPr>
              <w:spacing w:line="228" w:lineRule="auto"/>
              <w:jc w:val="center"/>
              <w:rPr>
                <w:rFonts w:ascii="Times New Roman" w:hAnsi="Times New Roman"/>
              </w:rPr>
            </w:pPr>
            <w:r>
              <w:rPr>
                <w:rFonts w:ascii="Times New Roman" w:hAnsi="Times New Roman"/>
              </w:rPr>
              <w:t>6,9</w:t>
            </w:r>
          </w:p>
        </w:tc>
        <w:tc>
          <w:tcPr>
            <w:tcW w:w="821" w:type="dxa"/>
          </w:tcPr>
          <w:p>
            <w:pPr>
              <w:spacing w:line="228" w:lineRule="auto"/>
              <w:jc w:val="center"/>
              <w:rPr>
                <w:rFonts w:ascii="Times New Roman" w:hAnsi="Times New Roman"/>
              </w:rPr>
            </w:pPr>
            <w:r>
              <w:rPr>
                <w:rFonts w:ascii="Times New Roman" w:hAnsi="Times New Roman"/>
              </w:rPr>
              <w:t>7,7</w:t>
            </w:r>
          </w:p>
        </w:tc>
        <w:tc>
          <w:tcPr>
            <w:tcW w:w="830" w:type="dxa"/>
          </w:tcPr>
          <w:p>
            <w:pPr>
              <w:spacing w:line="228" w:lineRule="auto"/>
              <w:jc w:val="center"/>
              <w:rPr>
                <w:rFonts w:ascii="Times New Roman" w:hAnsi="Times New Roman"/>
              </w:rPr>
            </w:pPr>
            <w:r>
              <w:rPr>
                <w:rFonts w:ascii="Times New Roman" w:hAnsi="Times New Roman"/>
              </w:rPr>
              <w:t>9,5</w:t>
            </w:r>
          </w:p>
        </w:tc>
        <w:tc>
          <w:tcPr>
            <w:tcW w:w="954" w:type="dxa"/>
          </w:tcPr>
          <w:p>
            <w:pPr>
              <w:spacing w:line="228" w:lineRule="auto"/>
              <w:jc w:val="center"/>
              <w:rPr>
                <w:rFonts w:ascii="Times New Roman" w:hAnsi="Times New Roman"/>
              </w:rPr>
            </w:pPr>
            <w:r>
              <w:rPr>
                <w:rFonts w:ascii="Times New Roman" w:hAnsi="Times New Roman"/>
              </w:rPr>
              <w:t>11,4</w:t>
            </w:r>
          </w:p>
        </w:tc>
      </w:tr>
      <w:tr>
        <w:trPr>
          <w:trHeight w:val="242"/>
        </w:trPr>
        <w:tc>
          <w:tcPr>
            <w:tcW w:w="554" w:type="dxa"/>
          </w:tcPr>
          <w:p>
            <w:pPr>
              <w:spacing w:line="228" w:lineRule="auto"/>
              <w:jc w:val="center"/>
              <w:rPr>
                <w:rFonts w:ascii="Times New Roman" w:hAnsi="Times New Roman"/>
              </w:rPr>
            </w:pPr>
            <w:r>
              <w:rPr>
                <w:rFonts w:ascii="Times New Roman" w:hAnsi="Times New Roman"/>
              </w:rPr>
              <w:t>1.4.</w:t>
            </w:r>
          </w:p>
        </w:tc>
        <w:tc>
          <w:tcPr>
            <w:tcW w:w="2780" w:type="dxa"/>
          </w:tcPr>
          <w:p>
            <w:pPr>
              <w:spacing w:line="228" w:lineRule="auto"/>
              <w:jc w:val="both"/>
              <w:rPr>
                <w:rFonts w:ascii="Times New Roman" w:hAnsi="Times New Roman"/>
              </w:rPr>
            </w:pPr>
            <w:r>
              <w:rPr>
                <w:rFonts w:ascii="Times New Roman" w:hAnsi="Times New Roman"/>
              </w:rPr>
              <w:t>Объем экспорта мяса и молока</w:t>
            </w:r>
          </w:p>
        </w:tc>
        <w:tc>
          <w:tcPr>
            <w:tcW w:w="778" w:type="dxa"/>
          </w:tcPr>
          <w:p>
            <w:pPr>
              <w:spacing w:line="228" w:lineRule="auto"/>
              <w:jc w:val="center"/>
              <w:rPr>
                <w:rFonts w:ascii="Times New Roman" w:hAnsi="Times New Roman"/>
              </w:rPr>
            </w:pPr>
            <w:r>
              <w:rPr>
                <w:rFonts w:ascii="Times New Roman" w:hAnsi="Times New Roman"/>
              </w:rPr>
              <w:t>НП</w:t>
            </w:r>
          </w:p>
        </w:tc>
        <w:tc>
          <w:tcPr>
            <w:tcW w:w="1148" w:type="dxa"/>
          </w:tcPr>
          <w:p>
            <w:pPr>
              <w:spacing w:line="228" w:lineRule="auto"/>
              <w:jc w:val="center"/>
              <w:rPr>
                <w:rFonts w:ascii="Times New Roman" w:hAnsi="Times New Roman"/>
              </w:rPr>
            </w:pPr>
            <w:r>
              <w:rPr>
                <w:rFonts w:ascii="Times New Roman" w:hAnsi="Times New Roman"/>
              </w:rPr>
              <w:t>млн.долларов США</w:t>
            </w:r>
          </w:p>
        </w:tc>
        <w:tc>
          <w:tcPr>
            <w:tcW w:w="821" w:type="dxa"/>
          </w:tcPr>
          <w:p>
            <w:pPr>
              <w:spacing w:line="228" w:lineRule="auto"/>
              <w:jc w:val="center"/>
              <w:rPr>
                <w:rFonts w:ascii="Times New Roman" w:hAnsi="Times New Roman"/>
              </w:rPr>
            </w:pPr>
            <w:r>
              <w:rPr>
                <w:rFonts w:ascii="Times New Roman" w:hAnsi="Times New Roman"/>
              </w:rPr>
              <w:t>0,2</w:t>
            </w:r>
          </w:p>
        </w:tc>
        <w:tc>
          <w:tcPr>
            <w:tcW w:w="821" w:type="dxa"/>
          </w:tcPr>
          <w:p>
            <w:pPr>
              <w:spacing w:line="228" w:lineRule="auto"/>
              <w:jc w:val="center"/>
              <w:rPr>
                <w:rFonts w:ascii="Times New Roman" w:hAnsi="Times New Roman"/>
              </w:rPr>
            </w:pPr>
            <w:r>
              <w:rPr>
                <w:rFonts w:ascii="Times New Roman" w:hAnsi="Times New Roman"/>
              </w:rPr>
              <w:t>0,4</w:t>
            </w:r>
          </w:p>
        </w:tc>
        <w:tc>
          <w:tcPr>
            <w:tcW w:w="821" w:type="dxa"/>
          </w:tcPr>
          <w:p>
            <w:pPr>
              <w:spacing w:line="228" w:lineRule="auto"/>
              <w:jc w:val="center"/>
              <w:rPr>
                <w:rFonts w:ascii="Times New Roman" w:hAnsi="Times New Roman"/>
              </w:rPr>
            </w:pPr>
            <w:r>
              <w:rPr>
                <w:rFonts w:ascii="Times New Roman" w:hAnsi="Times New Roman"/>
              </w:rPr>
              <w:t>0,8</w:t>
            </w:r>
          </w:p>
        </w:tc>
        <w:tc>
          <w:tcPr>
            <w:tcW w:w="821" w:type="dxa"/>
          </w:tcPr>
          <w:p>
            <w:pPr>
              <w:spacing w:line="228" w:lineRule="auto"/>
              <w:jc w:val="center"/>
              <w:rPr>
                <w:rFonts w:ascii="Times New Roman" w:hAnsi="Times New Roman"/>
              </w:rPr>
            </w:pPr>
            <w:r>
              <w:rPr>
                <w:rFonts w:ascii="Times New Roman" w:hAnsi="Times New Roman"/>
              </w:rPr>
              <w:t>1,2</w:t>
            </w:r>
          </w:p>
        </w:tc>
        <w:tc>
          <w:tcPr>
            <w:tcW w:w="821" w:type="dxa"/>
          </w:tcPr>
          <w:p>
            <w:pPr>
              <w:spacing w:line="228" w:lineRule="auto"/>
              <w:jc w:val="center"/>
              <w:rPr>
                <w:rFonts w:ascii="Times New Roman" w:hAnsi="Times New Roman"/>
              </w:rPr>
            </w:pPr>
            <w:r>
              <w:rPr>
                <w:rFonts w:ascii="Times New Roman" w:hAnsi="Times New Roman"/>
              </w:rPr>
              <w:t>1,6</w:t>
            </w:r>
          </w:p>
        </w:tc>
        <w:tc>
          <w:tcPr>
            <w:tcW w:w="712" w:type="dxa"/>
          </w:tcPr>
          <w:p>
            <w:pPr>
              <w:spacing w:line="228" w:lineRule="auto"/>
              <w:jc w:val="center"/>
              <w:rPr>
                <w:rFonts w:ascii="Times New Roman" w:hAnsi="Times New Roman"/>
              </w:rPr>
            </w:pPr>
            <w:r>
              <w:rPr>
                <w:rFonts w:ascii="Times New Roman" w:hAnsi="Times New Roman"/>
              </w:rPr>
              <w:t>2,4</w:t>
            </w:r>
          </w:p>
        </w:tc>
        <w:tc>
          <w:tcPr>
            <w:tcW w:w="821" w:type="dxa"/>
          </w:tcPr>
          <w:p>
            <w:pPr>
              <w:spacing w:line="228" w:lineRule="auto"/>
              <w:jc w:val="center"/>
              <w:rPr>
                <w:rFonts w:ascii="Times New Roman" w:hAnsi="Times New Roman"/>
              </w:rPr>
            </w:pPr>
            <w:r>
              <w:rPr>
                <w:rFonts w:ascii="Times New Roman" w:hAnsi="Times New Roman"/>
              </w:rPr>
              <w:t>2,8</w:t>
            </w:r>
          </w:p>
        </w:tc>
        <w:tc>
          <w:tcPr>
            <w:tcW w:w="821" w:type="dxa"/>
          </w:tcPr>
          <w:p>
            <w:pPr>
              <w:spacing w:line="228" w:lineRule="auto"/>
              <w:jc w:val="center"/>
              <w:rPr>
                <w:rFonts w:ascii="Times New Roman" w:hAnsi="Times New Roman"/>
              </w:rPr>
            </w:pPr>
            <w:r>
              <w:rPr>
                <w:rFonts w:ascii="Times New Roman" w:hAnsi="Times New Roman"/>
              </w:rPr>
              <w:t>3,2</w:t>
            </w:r>
          </w:p>
        </w:tc>
        <w:tc>
          <w:tcPr>
            <w:tcW w:w="821" w:type="dxa"/>
          </w:tcPr>
          <w:p>
            <w:pPr>
              <w:spacing w:line="228" w:lineRule="auto"/>
              <w:jc w:val="center"/>
              <w:rPr>
                <w:rFonts w:ascii="Times New Roman" w:hAnsi="Times New Roman"/>
              </w:rPr>
            </w:pPr>
            <w:r>
              <w:rPr>
                <w:rFonts w:ascii="Times New Roman" w:hAnsi="Times New Roman"/>
              </w:rPr>
              <w:t>3,6</w:t>
            </w:r>
          </w:p>
        </w:tc>
        <w:tc>
          <w:tcPr>
            <w:tcW w:w="821" w:type="dxa"/>
          </w:tcPr>
          <w:p>
            <w:pPr>
              <w:spacing w:line="228" w:lineRule="auto"/>
              <w:jc w:val="center"/>
              <w:rPr>
                <w:rFonts w:ascii="Times New Roman" w:hAnsi="Times New Roman"/>
              </w:rPr>
            </w:pPr>
            <w:r>
              <w:rPr>
                <w:rFonts w:ascii="Times New Roman" w:hAnsi="Times New Roman"/>
              </w:rPr>
              <w:t>4,0</w:t>
            </w:r>
          </w:p>
        </w:tc>
        <w:tc>
          <w:tcPr>
            <w:tcW w:w="830" w:type="dxa"/>
          </w:tcPr>
          <w:p>
            <w:pPr>
              <w:spacing w:line="228" w:lineRule="auto"/>
              <w:jc w:val="center"/>
              <w:rPr>
                <w:rFonts w:ascii="Times New Roman" w:hAnsi="Times New Roman"/>
              </w:rPr>
            </w:pPr>
            <w:r>
              <w:rPr>
                <w:rFonts w:ascii="Times New Roman" w:hAnsi="Times New Roman"/>
              </w:rPr>
              <w:t>5,8</w:t>
            </w:r>
          </w:p>
        </w:tc>
        <w:tc>
          <w:tcPr>
            <w:tcW w:w="954" w:type="dxa"/>
          </w:tcPr>
          <w:p>
            <w:pPr>
              <w:spacing w:line="228" w:lineRule="auto"/>
              <w:jc w:val="center"/>
              <w:rPr>
                <w:rFonts w:ascii="Times New Roman" w:hAnsi="Times New Roman"/>
              </w:rPr>
            </w:pPr>
            <w:r>
              <w:rPr>
                <w:rFonts w:ascii="Times New Roman" w:hAnsi="Times New Roman"/>
              </w:rPr>
              <w:t>6,2</w:t>
            </w:r>
          </w:p>
        </w:tc>
      </w:tr>
      <w:tr>
        <w:trPr>
          <w:trHeight w:val="242"/>
        </w:trPr>
        <w:tc>
          <w:tcPr>
            <w:tcW w:w="554" w:type="dxa"/>
          </w:tcPr>
          <w:p>
            <w:pPr>
              <w:spacing w:line="228" w:lineRule="auto"/>
              <w:jc w:val="center"/>
              <w:rPr>
                <w:rFonts w:ascii="Times New Roman" w:hAnsi="Times New Roman"/>
              </w:rPr>
            </w:pPr>
            <w:r>
              <w:rPr>
                <w:rFonts w:ascii="Times New Roman" w:hAnsi="Times New Roman"/>
              </w:rPr>
              <w:t>1.5.</w:t>
            </w:r>
          </w:p>
        </w:tc>
        <w:tc>
          <w:tcPr>
            <w:tcW w:w="2780" w:type="dxa"/>
          </w:tcPr>
          <w:p>
            <w:pPr>
              <w:spacing w:line="228" w:lineRule="auto"/>
              <w:jc w:val="both"/>
              <w:rPr>
                <w:rFonts w:ascii="Times New Roman" w:hAnsi="Times New Roman"/>
              </w:rPr>
            </w:pPr>
            <w:r>
              <w:rPr>
                <w:rFonts w:ascii="Times New Roman" w:hAnsi="Times New Roman"/>
              </w:rPr>
              <w:t>Объем экспорта готовой пищевой продукции</w:t>
            </w:r>
          </w:p>
        </w:tc>
        <w:tc>
          <w:tcPr>
            <w:tcW w:w="778" w:type="dxa"/>
          </w:tcPr>
          <w:p>
            <w:pPr>
              <w:spacing w:line="228" w:lineRule="auto"/>
              <w:jc w:val="center"/>
              <w:rPr>
                <w:rFonts w:ascii="Times New Roman" w:hAnsi="Times New Roman"/>
              </w:rPr>
            </w:pPr>
            <w:r>
              <w:rPr>
                <w:rFonts w:ascii="Times New Roman" w:hAnsi="Times New Roman"/>
              </w:rPr>
              <w:t>НП</w:t>
            </w:r>
          </w:p>
        </w:tc>
        <w:tc>
          <w:tcPr>
            <w:tcW w:w="1148" w:type="dxa"/>
          </w:tcPr>
          <w:p>
            <w:pPr>
              <w:spacing w:line="228" w:lineRule="auto"/>
              <w:jc w:val="center"/>
              <w:rPr>
                <w:rFonts w:ascii="Times New Roman" w:hAnsi="Times New Roman"/>
              </w:rPr>
            </w:pPr>
            <w:r>
              <w:rPr>
                <w:rFonts w:ascii="Times New Roman" w:hAnsi="Times New Roman"/>
              </w:rPr>
              <w:t>млн.долларов США</w:t>
            </w:r>
          </w:p>
        </w:tc>
        <w:tc>
          <w:tcPr>
            <w:tcW w:w="821" w:type="dxa"/>
          </w:tcPr>
          <w:p>
            <w:pPr>
              <w:spacing w:line="228" w:lineRule="auto"/>
              <w:jc w:val="center"/>
              <w:rPr>
                <w:rFonts w:ascii="Times New Roman" w:hAnsi="Times New Roman"/>
              </w:rPr>
            </w:pPr>
            <w:r>
              <w:rPr>
                <w:rFonts w:ascii="Times New Roman" w:hAnsi="Times New Roman"/>
              </w:rPr>
              <w:t>0,6</w:t>
            </w:r>
          </w:p>
        </w:tc>
        <w:tc>
          <w:tcPr>
            <w:tcW w:w="821" w:type="dxa"/>
          </w:tcPr>
          <w:p>
            <w:pPr>
              <w:spacing w:line="228" w:lineRule="auto"/>
              <w:jc w:val="center"/>
              <w:rPr>
                <w:rFonts w:ascii="Times New Roman" w:hAnsi="Times New Roman"/>
              </w:rPr>
            </w:pPr>
            <w:r>
              <w:rPr>
                <w:rFonts w:ascii="Times New Roman" w:hAnsi="Times New Roman"/>
              </w:rPr>
              <w:t>1,3</w:t>
            </w:r>
          </w:p>
        </w:tc>
        <w:tc>
          <w:tcPr>
            <w:tcW w:w="821" w:type="dxa"/>
          </w:tcPr>
          <w:p>
            <w:pPr>
              <w:spacing w:line="228" w:lineRule="auto"/>
              <w:jc w:val="center"/>
              <w:rPr>
                <w:rFonts w:ascii="Times New Roman" w:hAnsi="Times New Roman"/>
              </w:rPr>
            </w:pPr>
            <w:r>
              <w:rPr>
                <w:rFonts w:ascii="Times New Roman" w:hAnsi="Times New Roman"/>
              </w:rPr>
              <w:t>2,6</w:t>
            </w:r>
          </w:p>
        </w:tc>
        <w:tc>
          <w:tcPr>
            <w:tcW w:w="821" w:type="dxa"/>
          </w:tcPr>
          <w:p>
            <w:pPr>
              <w:spacing w:line="228" w:lineRule="auto"/>
              <w:jc w:val="center"/>
              <w:rPr>
                <w:rFonts w:ascii="Times New Roman" w:hAnsi="Times New Roman"/>
              </w:rPr>
            </w:pPr>
            <w:r>
              <w:rPr>
                <w:rFonts w:ascii="Times New Roman" w:hAnsi="Times New Roman"/>
              </w:rPr>
              <w:t>3,9</w:t>
            </w:r>
          </w:p>
        </w:tc>
        <w:tc>
          <w:tcPr>
            <w:tcW w:w="821" w:type="dxa"/>
          </w:tcPr>
          <w:p>
            <w:pPr>
              <w:spacing w:line="228" w:lineRule="auto"/>
              <w:jc w:val="center"/>
              <w:rPr>
                <w:rFonts w:ascii="Times New Roman" w:hAnsi="Times New Roman"/>
              </w:rPr>
            </w:pPr>
            <w:r>
              <w:rPr>
                <w:rFonts w:ascii="Times New Roman" w:hAnsi="Times New Roman"/>
              </w:rPr>
              <w:t>5,2</w:t>
            </w:r>
          </w:p>
        </w:tc>
        <w:tc>
          <w:tcPr>
            <w:tcW w:w="712" w:type="dxa"/>
          </w:tcPr>
          <w:p>
            <w:pPr>
              <w:spacing w:line="228" w:lineRule="auto"/>
              <w:jc w:val="center"/>
              <w:rPr>
                <w:rFonts w:ascii="Times New Roman" w:hAnsi="Times New Roman"/>
              </w:rPr>
            </w:pPr>
            <w:r>
              <w:rPr>
                <w:rFonts w:ascii="Times New Roman" w:hAnsi="Times New Roman"/>
              </w:rPr>
              <w:t>7,5</w:t>
            </w:r>
          </w:p>
        </w:tc>
        <w:tc>
          <w:tcPr>
            <w:tcW w:w="821" w:type="dxa"/>
          </w:tcPr>
          <w:p>
            <w:pPr>
              <w:spacing w:line="228" w:lineRule="auto"/>
              <w:jc w:val="center"/>
              <w:rPr>
                <w:rFonts w:ascii="Times New Roman" w:hAnsi="Times New Roman"/>
              </w:rPr>
            </w:pPr>
            <w:r>
              <w:rPr>
                <w:rFonts w:ascii="Times New Roman" w:hAnsi="Times New Roman"/>
              </w:rPr>
              <w:t>8,8</w:t>
            </w:r>
          </w:p>
        </w:tc>
        <w:tc>
          <w:tcPr>
            <w:tcW w:w="821" w:type="dxa"/>
          </w:tcPr>
          <w:p>
            <w:pPr>
              <w:spacing w:line="228" w:lineRule="auto"/>
              <w:jc w:val="center"/>
              <w:rPr>
                <w:rFonts w:ascii="Times New Roman" w:hAnsi="Times New Roman"/>
              </w:rPr>
            </w:pPr>
            <w:r>
              <w:rPr>
                <w:rFonts w:ascii="Times New Roman" w:hAnsi="Times New Roman"/>
              </w:rPr>
              <w:t>10,1</w:t>
            </w:r>
          </w:p>
        </w:tc>
        <w:tc>
          <w:tcPr>
            <w:tcW w:w="821" w:type="dxa"/>
          </w:tcPr>
          <w:p>
            <w:pPr>
              <w:spacing w:line="228" w:lineRule="auto"/>
              <w:jc w:val="center"/>
              <w:rPr>
                <w:rFonts w:ascii="Times New Roman" w:hAnsi="Times New Roman"/>
              </w:rPr>
            </w:pPr>
            <w:r>
              <w:rPr>
                <w:rFonts w:ascii="Times New Roman" w:hAnsi="Times New Roman"/>
              </w:rPr>
              <w:t>11,4</w:t>
            </w:r>
          </w:p>
        </w:tc>
        <w:tc>
          <w:tcPr>
            <w:tcW w:w="821" w:type="dxa"/>
          </w:tcPr>
          <w:p>
            <w:pPr>
              <w:spacing w:line="228" w:lineRule="auto"/>
              <w:jc w:val="center"/>
              <w:rPr>
                <w:rFonts w:ascii="Times New Roman" w:hAnsi="Times New Roman"/>
              </w:rPr>
            </w:pPr>
            <w:r>
              <w:rPr>
                <w:rFonts w:ascii="Times New Roman" w:hAnsi="Times New Roman"/>
              </w:rPr>
              <w:t>12,7</w:t>
            </w:r>
          </w:p>
        </w:tc>
        <w:tc>
          <w:tcPr>
            <w:tcW w:w="830" w:type="dxa"/>
          </w:tcPr>
          <w:p>
            <w:pPr>
              <w:spacing w:line="228" w:lineRule="auto"/>
              <w:jc w:val="center"/>
              <w:rPr>
                <w:rFonts w:ascii="Times New Roman" w:hAnsi="Times New Roman"/>
              </w:rPr>
            </w:pPr>
            <w:r>
              <w:rPr>
                <w:rFonts w:ascii="Times New Roman" w:hAnsi="Times New Roman"/>
              </w:rPr>
              <w:t>14,0</w:t>
            </w:r>
          </w:p>
        </w:tc>
        <w:tc>
          <w:tcPr>
            <w:tcW w:w="954" w:type="dxa"/>
          </w:tcPr>
          <w:p>
            <w:pPr>
              <w:spacing w:line="228" w:lineRule="auto"/>
              <w:jc w:val="center"/>
              <w:rPr>
                <w:rFonts w:ascii="Times New Roman" w:hAnsi="Times New Roman"/>
              </w:rPr>
            </w:pPr>
            <w:r>
              <w:rPr>
                <w:rFonts w:ascii="Times New Roman" w:hAnsi="Times New Roman"/>
              </w:rPr>
              <w:t>16,8</w:t>
            </w:r>
          </w:p>
        </w:tc>
      </w:tr>
      <w:tr>
        <w:trPr>
          <w:trHeight w:val="242"/>
        </w:trPr>
        <w:tc>
          <w:tcPr>
            <w:tcW w:w="554" w:type="dxa"/>
          </w:tcPr>
          <w:p>
            <w:pPr>
              <w:spacing w:line="228" w:lineRule="auto"/>
              <w:jc w:val="center"/>
              <w:rPr>
                <w:rFonts w:ascii="Times New Roman" w:hAnsi="Times New Roman"/>
              </w:rPr>
            </w:pPr>
            <w:r>
              <w:rPr>
                <w:rFonts w:ascii="Times New Roman" w:hAnsi="Times New Roman"/>
              </w:rPr>
              <w:t>1.6.</w:t>
            </w:r>
          </w:p>
        </w:tc>
        <w:tc>
          <w:tcPr>
            <w:tcW w:w="2780" w:type="dxa"/>
          </w:tcPr>
          <w:p>
            <w:pPr>
              <w:spacing w:line="228" w:lineRule="auto"/>
              <w:jc w:val="both"/>
              <w:rPr>
                <w:rFonts w:ascii="Times New Roman" w:hAnsi="Times New Roman"/>
              </w:rPr>
            </w:pPr>
            <w:r>
              <w:rPr>
                <w:rFonts w:ascii="Times New Roman" w:hAnsi="Times New Roman"/>
              </w:rPr>
              <w:t>Объем экспорта прочей продукции агропромышленного комплекса</w:t>
            </w:r>
          </w:p>
        </w:tc>
        <w:tc>
          <w:tcPr>
            <w:tcW w:w="778" w:type="dxa"/>
          </w:tcPr>
          <w:p>
            <w:pPr>
              <w:spacing w:line="228" w:lineRule="auto"/>
              <w:jc w:val="center"/>
              <w:rPr>
                <w:rFonts w:ascii="Times New Roman" w:hAnsi="Times New Roman"/>
              </w:rPr>
            </w:pPr>
            <w:r>
              <w:rPr>
                <w:rFonts w:ascii="Times New Roman" w:hAnsi="Times New Roman"/>
              </w:rPr>
              <w:t>НП</w:t>
            </w:r>
          </w:p>
        </w:tc>
        <w:tc>
          <w:tcPr>
            <w:tcW w:w="1148" w:type="dxa"/>
          </w:tcPr>
          <w:p>
            <w:pPr>
              <w:spacing w:line="228" w:lineRule="auto"/>
              <w:jc w:val="center"/>
              <w:rPr>
                <w:rFonts w:ascii="Times New Roman" w:hAnsi="Times New Roman"/>
              </w:rPr>
            </w:pPr>
            <w:r>
              <w:rPr>
                <w:rFonts w:ascii="Times New Roman" w:hAnsi="Times New Roman"/>
              </w:rPr>
              <w:t>млн.долларов США</w:t>
            </w:r>
          </w:p>
        </w:tc>
        <w:tc>
          <w:tcPr>
            <w:tcW w:w="821" w:type="dxa"/>
          </w:tcPr>
          <w:p>
            <w:pPr>
              <w:spacing w:line="228" w:lineRule="auto"/>
              <w:jc w:val="center"/>
              <w:rPr>
                <w:rFonts w:ascii="Times New Roman" w:hAnsi="Times New Roman"/>
              </w:rPr>
            </w:pPr>
            <w:r>
              <w:rPr>
                <w:rFonts w:ascii="Times New Roman" w:hAnsi="Times New Roman"/>
              </w:rPr>
              <w:t>1,6</w:t>
            </w:r>
          </w:p>
        </w:tc>
        <w:tc>
          <w:tcPr>
            <w:tcW w:w="821" w:type="dxa"/>
          </w:tcPr>
          <w:p>
            <w:pPr>
              <w:spacing w:line="228" w:lineRule="auto"/>
              <w:jc w:val="center"/>
              <w:rPr>
                <w:rFonts w:ascii="Times New Roman" w:hAnsi="Times New Roman"/>
              </w:rPr>
            </w:pPr>
            <w:r>
              <w:rPr>
                <w:rFonts w:ascii="Times New Roman" w:hAnsi="Times New Roman"/>
              </w:rPr>
              <w:t>3,2</w:t>
            </w:r>
          </w:p>
        </w:tc>
        <w:tc>
          <w:tcPr>
            <w:tcW w:w="821" w:type="dxa"/>
          </w:tcPr>
          <w:p>
            <w:pPr>
              <w:spacing w:line="228" w:lineRule="auto"/>
              <w:jc w:val="center"/>
              <w:rPr>
                <w:rFonts w:ascii="Times New Roman" w:hAnsi="Times New Roman"/>
              </w:rPr>
            </w:pPr>
            <w:r>
              <w:rPr>
                <w:rFonts w:ascii="Times New Roman" w:hAnsi="Times New Roman"/>
              </w:rPr>
              <w:t>6,4</w:t>
            </w:r>
          </w:p>
        </w:tc>
        <w:tc>
          <w:tcPr>
            <w:tcW w:w="821" w:type="dxa"/>
          </w:tcPr>
          <w:p>
            <w:pPr>
              <w:spacing w:line="228" w:lineRule="auto"/>
              <w:jc w:val="center"/>
              <w:rPr>
                <w:rFonts w:ascii="Times New Roman" w:hAnsi="Times New Roman"/>
              </w:rPr>
            </w:pPr>
            <w:r>
              <w:rPr>
                <w:rFonts w:ascii="Times New Roman" w:hAnsi="Times New Roman"/>
              </w:rPr>
              <w:t>9,6</w:t>
            </w:r>
          </w:p>
        </w:tc>
        <w:tc>
          <w:tcPr>
            <w:tcW w:w="821" w:type="dxa"/>
          </w:tcPr>
          <w:p>
            <w:pPr>
              <w:spacing w:line="228" w:lineRule="auto"/>
              <w:jc w:val="center"/>
              <w:rPr>
                <w:rFonts w:ascii="Times New Roman" w:hAnsi="Times New Roman"/>
              </w:rPr>
            </w:pPr>
            <w:r>
              <w:rPr>
                <w:rFonts w:ascii="Times New Roman" w:hAnsi="Times New Roman"/>
              </w:rPr>
              <w:t>12,8</w:t>
            </w:r>
          </w:p>
        </w:tc>
        <w:tc>
          <w:tcPr>
            <w:tcW w:w="712" w:type="dxa"/>
          </w:tcPr>
          <w:p>
            <w:pPr>
              <w:spacing w:line="228" w:lineRule="auto"/>
              <w:jc w:val="center"/>
              <w:rPr>
                <w:rFonts w:ascii="Times New Roman" w:hAnsi="Times New Roman"/>
              </w:rPr>
            </w:pPr>
            <w:r>
              <w:rPr>
                <w:rFonts w:ascii="Times New Roman" w:hAnsi="Times New Roman"/>
              </w:rPr>
              <w:t>19,5</w:t>
            </w:r>
          </w:p>
        </w:tc>
        <w:tc>
          <w:tcPr>
            <w:tcW w:w="821" w:type="dxa"/>
          </w:tcPr>
          <w:p>
            <w:pPr>
              <w:spacing w:line="228" w:lineRule="auto"/>
              <w:jc w:val="center"/>
              <w:rPr>
                <w:rFonts w:ascii="Times New Roman" w:hAnsi="Times New Roman"/>
              </w:rPr>
            </w:pPr>
            <w:r>
              <w:rPr>
                <w:rFonts w:ascii="Times New Roman" w:hAnsi="Times New Roman"/>
              </w:rPr>
              <w:t>22,7</w:t>
            </w:r>
          </w:p>
        </w:tc>
        <w:tc>
          <w:tcPr>
            <w:tcW w:w="821" w:type="dxa"/>
          </w:tcPr>
          <w:p>
            <w:pPr>
              <w:spacing w:line="228" w:lineRule="auto"/>
              <w:jc w:val="center"/>
              <w:rPr>
                <w:rFonts w:ascii="Times New Roman" w:hAnsi="Times New Roman"/>
              </w:rPr>
            </w:pPr>
            <w:r>
              <w:rPr>
                <w:rFonts w:ascii="Times New Roman" w:hAnsi="Times New Roman"/>
              </w:rPr>
              <w:t>25,9</w:t>
            </w:r>
          </w:p>
        </w:tc>
        <w:tc>
          <w:tcPr>
            <w:tcW w:w="821" w:type="dxa"/>
          </w:tcPr>
          <w:p>
            <w:pPr>
              <w:spacing w:line="228" w:lineRule="auto"/>
              <w:jc w:val="center"/>
              <w:rPr>
                <w:rFonts w:ascii="Times New Roman" w:hAnsi="Times New Roman"/>
              </w:rPr>
            </w:pPr>
            <w:r>
              <w:rPr>
                <w:rFonts w:ascii="Times New Roman" w:hAnsi="Times New Roman"/>
              </w:rPr>
              <w:t>29,1</w:t>
            </w:r>
          </w:p>
        </w:tc>
        <w:tc>
          <w:tcPr>
            <w:tcW w:w="821" w:type="dxa"/>
          </w:tcPr>
          <w:p>
            <w:pPr>
              <w:spacing w:line="228" w:lineRule="auto"/>
              <w:jc w:val="center"/>
              <w:rPr>
                <w:rFonts w:ascii="Times New Roman" w:hAnsi="Times New Roman"/>
              </w:rPr>
            </w:pPr>
            <w:r>
              <w:rPr>
                <w:rFonts w:ascii="Times New Roman" w:hAnsi="Times New Roman"/>
              </w:rPr>
              <w:t>32,3</w:t>
            </w:r>
          </w:p>
        </w:tc>
        <w:tc>
          <w:tcPr>
            <w:tcW w:w="830" w:type="dxa"/>
          </w:tcPr>
          <w:p>
            <w:pPr>
              <w:spacing w:line="228" w:lineRule="auto"/>
              <w:jc w:val="center"/>
              <w:rPr>
                <w:rFonts w:ascii="Times New Roman" w:hAnsi="Times New Roman"/>
              </w:rPr>
            </w:pPr>
            <w:r>
              <w:rPr>
                <w:rFonts w:ascii="Times New Roman" w:hAnsi="Times New Roman"/>
              </w:rPr>
              <w:t>35,5</w:t>
            </w:r>
          </w:p>
        </w:tc>
        <w:tc>
          <w:tcPr>
            <w:tcW w:w="954" w:type="dxa"/>
          </w:tcPr>
          <w:p>
            <w:pPr>
              <w:spacing w:line="228" w:lineRule="auto"/>
              <w:jc w:val="center"/>
              <w:rPr>
                <w:rFonts w:ascii="Times New Roman" w:hAnsi="Times New Roman"/>
              </w:rPr>
            </w:pPr>
            <w:r>
              <w:rPr>
                <w:rFonts w:ascii="Times New Roman" w:hAnsi="Times New Roman"/>
              </w:rPr>
              <w:t>39,5</w:t>
            </w:r>
          </w:p>
        </w:tc>
      </w:tr>
    </w:tbl>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3"/>
        <w:gridCol w:w="1768"/>
        <w:gridCol w:w="975"/>
        <w:gridCol w:w="836"/>
        <w:gridCol w:w="666"/>
        <w:gridCol w:w="860"/>
        <w:gridCol w:w="712"/>
        <w:gridCol w:w="709"/>
        <w:gridCol w:w="709"/>
        <w:gridCol w:w="2107"/>
        <w:gridCol w:w="1323"/>
        <w:gridCol w:w="1735"/>
        <w:gridCol w:w="2177"/>
      </w:tblGrid>
      <w:tr>
        <w:trPr>
          <w:trHeight w:val="20"/>
        </w:trPr>
        <w:tc>
          <w:tcPr>
            <w:tcW w:w="563"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1768" w:type="dxa"/>
            <w:vMerge w:val="restart"/>
            <w:tcBorders>
              <w:bottom w:val="nil"/>
            </w:tcBorders>
          </w:tcPr>
          <w:p>
            <w:pPr>
              <w:spacing w:line="228" w:lineRule="auto"/>
              <w:jc w:val="center"/>
              <w:rPr>
                <w:rFonts w:ascii="Times New Roman" w:hAnsi="Times New Roman"/>
              </w:rPr>
            </w:pPr>
            <w:r>
              <w:rPr>
                <w:rFonts w:ascii="Times New Roman" w:hAnsi="Times New Roman"/>
              </w:rPr>
              <w:t>Наименование</w:t>
            </w:r>
          </w:p>
          <w:p>
            <w:pPr>
              <w:spacing w:line="228" w:lineRule="auto"/>
              <w:jc w:val="center"/>
              <w:rPr>
                <w:rFonts w:ascii="Times New Roman" w:hAnsi="Times New Roman"/>
              </w:rPr>
            </w:pPr>
            <w:r>
              <w:rPr>
                <w:rFonts w:ascii="Times New Roman" w:hAnsi="Times New Roman"/>
              </w:rPr>
              <w:t>мероприятия</w:t>
            </w:r>
          </w:p>
          <w:p>
            <w:pPr>
              <w:spacing w:line="228" w:lineRule="auto"/>
              <w:jc w:val="center"/>
              <w:rPr>
                <w:rFonts w:ascii="Times New Roman" w:hAnsi="Times New Roman"/>
              </w:rPr>
            </w:pPr>
            <w:r>
              <w:rPr>
                <w:rFonts w:ascii="Times New Roman" w:hAnsi="Times New Roman"/>
              </w:rPr>
              <w:t>(результата)</w:t>
            </w:r>
          </w:p>
        </w:tc>
        <w:tc>
          <w:tcPr>
            <w:tcW w:w="975" w:type="dxa"/>
            <w:vMerge w:val="restart"/>
            <w:tcBorders>
              <w:bottom w:val="nil"/>
            </w:tcBorders>
          </w:tcPr>
          <w:p>
            <w:pPr>
              <w:spacing w:line="228" w:lineRule="auto"/>
              <w:jc w:val="center"/>
              <w:rPr>
                <w:rFonts w:ascii="Times New Roman" w:hAnsi="Times New Roman"/>
              </w:rPr>
            </w:pPr>
            <w:r>
              <w:rPr>
                <w:rFonts w:ascii="Times New Roman" w:hAnsi="Times New Roman"/>
              </w:rPr>
              <w:t>Единица</w:t>
            </w:r>
          </w:p>
          <w:p>
            <w:pPr>
              <w:spacing w:line="228" w:lineRule="auto"/>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502"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Базовое</w:t>
            </w:r>
          </w:p>
          <w:p>
            <w:pPr>
              <w:spacing w:line="228" w:lineRule="auto"/>
              <w:jc w:val="center"/>
              <w:rPr>
                <w:rFonts w:ascii="Times New Roman" w:hAnsi="Times New Roman"/>
              </w:rPr>
            </w:pPr>
            <w:r>
              <w:rPr>
                <w:rFonts w:ascii="Times New Roman" w:hAnsi="Times New Roman"/>
              </w:rPr>
              <w:t>значение</w:t>
            </w:r>
          </w:p>
        </w:tc>
        <w:tc>
          <w:tcPr>
            <w:tcW w:w="2988"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2107" w:type="dxa"/>
            <w:vMerge w:val="restart"/>
            <w:tcBorders>
              <w:bottom w:val="nil"/>
            </w:tcBorders>
          </w:tcPr>
          <w:p>
            <w:pPr>
              <w:spacing w:line="228" w:lineRule="auto"/>
              <w:jc w:val="center"/>
              <w:rPr>
                <w:rFonts w:ascii="Times New Roman" w:hAnsi="Times New Roman"/>
              </w:rPr>
            </w:pPr>
            <w:r>
              <w:rPr>
                <w:rFonts w:ascii="Times New Roman" w:hAnsi="Times New Roman"/>
              </w:rPr>
              <w:t>Характеристика мероприятия (результата)</w:t>
            </w:r>
          </w:p>
        </w:tc>
        <w:tc>
          <w:tcPr>
            <w:tcW w:w="1323" w:type="dxa"/>
            <w:vMerge w:val="restart"/>
            <w:tcBorders>
              <w:bottom w:val="nil"/>
            </w:tcBorders>
          </w:tcPr>
          <w:p>
            <w:pPr>
              <w:spacing w:line="228" w:lineRule="auto"/>
              <w:jc w:val="center"/>
              <w:rPr>
                <w:rFonts w:ascii="Times New Roman" w:hAnsi="Times New Roman"/>
              </w:rPr>
            </w:pPr>
            <w:r>
              <w:rPr>
                <w:rFonts w:ascii="Times New Roman" w:hAnsi="Times New Roman"/>
              </w:rPr>
              <w:t>Тип</w:t>
            </w:r>
          </w:p>
          <w:p>
            <w:pPr>
              <w:spacing w:line="228" w:lineRule="auto"/>
              <w:jc w:val="center"/>
              <w:rPr>
                <w:rFonts w:ascii="Times New Roman" w:hAnsi="Times New Roman"/>
              </w:rPr>
            </w:pPr>
            <w:r>
              <w:rPr>
                <w:rFonts w:ascii="Times New Roman" w:hAnsi="Times New Roman"/>
              </w:rPr>
              <w:t>мероприятия</w:t>
            </w:r>
          </w:p>
          <w:p>
            <w:pPr>
              <w:spacing w:line="228" w:lineRule="auto"/>
              <w:jc w:val="center"/>
              <w:rPr>
                <w:rFonts w:ascii="Times New Roman" w:hAnsi="Times New Roman"/>
              </w:rPr>
            </w:pPr>
            <w:r>
              <w:rPr>
                <w:rFonts w:ascii="Times New Roman" w:hAnsi="Times New Roman"/>
              </w:rPr>
              <w:t>(результата)</w:t>
            </w:r>
          </w:p>
        </w:tc>
        <w:tc>
          <w:tcPr>
            <w:tcW w:w="1735"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2177" w:type="dxa"/>
            <w:vMerge w:val="restart"/>
            <w:tcBorders>
              <w:bottom w:val="nil"/>
            </w:tcBorders>
          </w:tcPr>
          <w:p>
            <w:pPr>
              <w:spacing w:line="228" w:lineRule="auto"/>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63" w:type="dxa"/>
            <w:vMerge/>
            <w:tcBorders>
              <w:bottom w:val="nil"/>
            </w:tcBorders>
          </w:tcPr>
          <w:p/>
        </w:tc>
        <w:tc>
          <w:tcPr>
            <w:tcW w:w="1768" w:type="dxa"/>
            <w:vMerge/>
            <w:tcBorders>
              <w:bottom w:val="nil"/>
            </w:tcBorders>
          </w:tcPr>
          <w:p/>
        </w:tc>
        <w:tc>
          <w:tcPr>
            <w:tcW w:w="975" w:type="dxa"/>
            <w:vMerge/>
            <w:tcBorders>
              <w:bottom w:val="nil"/>
            </w:tcBorders>
          </w:tcPr>
          <w:p/>
        </w:tc>
        <w:tc>
          <w:tcPr>
            <w:tcW w:w="836"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666" w:type="dxa"/>
            <w:tcBorders>
              <w:bottom w:val="nil"/>
            </w:tcBorders>
          </w:tcPr>
          <w:p>
            <w:pPr>
              <w:spacing w:line="228" w:lineRule="auto"/>
              <w:jc w:val="center"/>
              <w:rPr>
                <w:rFonts w:ascii="Times New Roman" w:hAnsi="Times New Roman"/>
              </w:rPr>
            </w:pPr>
            <w:r>
              <w:rPr>
                <w:rFonts w:ascii="Times New Roman" w:hAnsi="Times New Roman"/>
              </w:rPr>
              <w:t>год</w:t>
            </w:r>
          </w:p>
        </w:tc>
        <w:tc>
          <w:tcPr>
            <w:tcW w:w="860" w:type="dxa"/>
            <w:tcBorders>
              <w:bottom w:val="nil"/>
            </w:tcBorders>
          </w:tcPr>
          <w:p>
            <w:pPr>
              <w:spacing w:line="228" w:lineRule="auto"/>
              <w:jc w:val="center"/>
              <w:rPr>
                <w:rFonts w:ascii="Times New Roman" w:hAnsi="Times New Roman"/>
              </w:rPr>
            </w:pPr>
            <w:r>
              <w:rPr>
                <w:rFonts w:ascii="Times New Roman" w:hAnsi="Times New Roman"/>
              </w:rPr>
              <w:t>2024</w:t>
            </w:r>
          </w:p>
        </w:tc>
        <w:tc>
          <w:tcPr>
            <w:tcW w:w="712" w:type="dxa"/>
            <w:tcBorders>
              <w:bottom w:val="nil"/>
            </w:tcBorders>
          </w:tcPr>
          <w:p>
            <w:pPr>
              <w:spacing w:line="228" w:lineRule="auto"/>
              <w:jc w:val="center"/>
              <w:rPr>
                <w:rFonts w:ascii="Times New Roman" w:hAnsi="Times New Roman"/>
              </w:rPr>
            </w:pPr>
            <w:r>
              <w:rPr>
                <w:rFonts w:ascii="Times New Roman" w:hAnsi="Times New Roman"/>
              </w:rPr>
              <w:t>2025</w:t>
            </w:r>
          </w:p>
        </w:tc>
        <w:tc>
          <w:tcPr>
            <w:tcW w:w="709" w:type="dxa"/>
            <w:tcBorders>
              <w:bottom w:val="nil"/>
            </w:tcBorders>
          </w:tcPr>
          <w:p>
            <w:pPr>
              <w:spacing w:line="228" w:lineRule="auto"/>
              <w:jc w:val="center"/>
              <w:rPr>
                <w:rFonts w:ascii="Times New Roman" w:hAnsi="Times New Roman"/>
              </w:rPr>
            </w:pPr>
            <w:r>
              <w:rPr>
                <w:rFonts w:ascii="Times New Roman" w:hAnsi="Times New Roman"/>
              </w:rPr>
              <w:t>2026</w:t>
            </w:r>
          </w:p>
        </w:tc>
        <w:tc>
          <w:tcPr>
            <w:tcW w:w="709" w:type="dxa"/>
            <w:tcBorders>
              <w:bottom w:val="nil"/>
            </w:tcBorders>
          </w:tcPr>
          <w:p>
            <w:pPr>
              <w:spacing w:line="228" w:lineRule="auto"/>
              <w:jc w:val="center"/>
              <w:rPr>
                <w:rFonts w:ascii="Times New Roman" w:hAnsi="Times New Roman"/>
              </w:rPr>
            </w:pPr>
            <w:r>
              <w:rPr>
                <w:rFonts w:ascii="Times New Roman" w:hAnsi="Times New Roman"/>
              </w:rPr>
              <w:t>2027</w:t>
            </w:r>
          </w:p>
        </w:tc>
        <w:tc>
          <w:tcPr>
            <w:tcW w:w="2107" w:type="dxa"/>
            <w:vMerge/>
            <w:tcBorders>
              <w:bottom w:val="nil"/>
            </w:tcBorders>
          </w:tcPr>
          <w:p/>
        </w:tc>
        <w:tc>
          <w:tcPr>
            <w:tcW w:w="1323" w:type="dxa"/>
            <w:vMerge/>
            <w:tcBorders>
              <w:bottom w:val="nil"/>
            </w:tcBorders>
          </w:tcPr>
          <w:p/>
        </w:tc>
        <w:tc>
          <w:tcPr>
            <w:tcW w:w="1735" w:type="dxa"/>
            <w:vMerge/>
            <w:tcBorders>
              <w:bottom w:val="nil"/>
            </w:tcBorders>
          </w:tcPr>
          <w:p/>
        </w:tc>
        <w:tc>
          <w:tcPr>
            <w:tcW w:w="2177" w:type="dxa"/>
            <w:vMerge/>
            <w:tcBorders>
              <w:bottom w:val="nil"/>
            </w:tcBorders>
          </w:tcPr>
          <w:p/>
        </w:tc>
      </w:tr>
    </w:tbl>
    <w:p>
      <w:pPr>
        <w:spacing w:after="0" w:line="360" w:lineRule="auto"/>
        <w:rPr>
          <w:sz w:val="2"/>
        </w:rPr>
      </w:pPr>
    </w:p>
    <w:tbl>
      <w:tblPr>
        <w:tblStyle w:val="afff5"/>
        <w:tblW w:w="0" w:type="auto"/>
        <w:tblLayout w:type="fixed"/>
        <w:tblLook w:val="04A0" w:firstRow="1" w:lastRow="0" w:firstColumn="1" w:lastColumn="0" w:noHBand="0" w:noVBand="1"/>
      </w:tblPr>
      <w:tblGrid>
        <w:gridCol w:w="563"/>
        <w:gridCol w:w="1768"/>
        <w:gridCol w:w="975"/>
        <w:gridCol w:w="839"/>
        <w:gridCol w:w="660"/>
        <w:gridCol w:w="866"/>
        <w:gridCol w:w="709"/>
        <w:gridCol w:w="709"/>
        <w:gridCol w:w="709"/>
        <w:gridCol w:w="2104"/>
        <w:gridCol w:w="1323"/>
        <w:gridCol w:w="1735"/>
        <w:gridCol w:w="2180"/>
      </w:tblGrid>
      <w:tr>
        <w:trPr>
          <w:trHeight w:val="20"/>
          <w:tblHeader/>
        </w:trPr>
        <w:tc>
          <w:tcPr>
            <w:tcW w:w="563" w:type="dxa"/>
          </w:tcPr>
          <w:p>
            <w:pPr>
              <w:spacing w:line="228" w:lineRule="auto"/>
              <w:jc w:val="center"/>
              <w:rPr>
                <w:rFonts w:ascii="Times New Roman" w:hAnsi="Times New Roman"/>
              </w:rPr>
            </w:pPr>
            <w:r>
              <w:rPr>
                <w:rFonts w:ascii="Times New Roman" w:hAnsi="Times New Roman"/>
              </w:rPr>
              <w:t>1</w:t>
            </w:r>
          </w:p>
        </w:tc>
        <w:tc>
          <w:tcPr>
            <w:tcW w:w="1768" w:type="dxa"/>
          </w:tcPr>
          <w:p>
            <w:pPr>
              <w:spacing w:line="228" w:lineRule="auto"/>
              <w:jc w:val="center"/>
              <w:rPr>
                <w:rFonts w:ascii="Times New Roman" w:hAnsi="Times New Roman"/>
              </w:rPr>
            </w:pPr>
            <w:r>
              <w:rPr>
                <w:rFonts w:ascii="Times New Roman" w:hAnsi="Times New Roman"/>
              </w:rPr>
              <w:t>2</w:t>
            </w:r>
          </w:p>
        </w:tc>
        <w:tc>
          <w:tcPr>
            <w:tcW w:w="975" w:type="dxa"/>
          </w:tcPr>
          <w:p>
            <w:pPr>
              <w:spacing w:line="228" w:lineRule="auto"/>
              <w:jc w:val="center"/>
              <w:rPr>
                <w:rFonts w:ascii="Times New Roman" w:hAnsi="Times New Roman"/>
              </w:rPr>
            </w:pPr>
            <w:r>
              <w:rPr>
                <w:rFonts w:ascii="Times New Roman" w:hAnsi="Times New Roman"/>
              </w:rPr>
              <w:t>3</w:t>
            </w:r>
          </w:p>
        </w:tc>
        <w:tc>
          <w:tcPr>
            <w:tcW w:w="839" w:type="dxa"/>
          </w:tcPr>
          <w:p>
            <w:pPr>
              <w:spacing w:line="228" w:lineRule="auto"/>
              <w:jc w:val="center"/>
              <w:rPr>
                <w:rFonts w:ascii="Times New Roman" w:hAnsi="Times New Roman"/>
              </w:rPr>
            </w:pPr>
            <w:r>
              <w:rPr>
                <w:rFonts w:ascii="Times New Roman" w:hAnsi="Times New Roman"/>
              </w:rPr>
              <w:t>4</w:t>
            </w:r>
          </w:p>
        </w:tc>
        <w:tc>
          <w:tcPr>
            <w:tcW w:w="660" w:type="dxa"/>
          </w:tcPr>
          <w:p>
            <w:pPr>
              <w:spacing w:line="228" w:lineRule="auto"/>
              <w:jc w:val="center"/>
              <w:rPr>
                <w:rFonts w:ascii="Times New Roman" w:hAnsi="Times New Roman"/>
              </w:rPr>
            </w:pPr>
            <w:r>
              <w:rPr>
                <w:rFonts w:ascii="Times New Roman" w:hAnsi="Times New Roman"/>
              </w:rPr>
              <w:t>5</w:t>
            </w:r>
          </w:p>
        </w:tc>
        <w:tc>
          <w:tcPr>
            <w:tcW w:w="866" w:type="dxa"/>
          </w:tcPr>
          <w:p>
            <w:pPr>
              <w:spacing w:line="228" w:lineRule="auto"/>
              <w:jc w:val="center"/>
              <w:rPr>
                <w:rFonts w:ascii="Times New Roman" w:hAnsi="Times New Roman"/>
              </w:rPr>
            </w:pPr>
            <w:r>
              <w:rPr>
                <w:rFonts w:ascii="Times New Roman" w:hAnsi="Times New Roman"/>
              </w:rPr>
              <w:t>6</w:t>
            </w:r>
          </w:p>
        </w:tc>
        <w:tc>
          <w:tcPr>
            <w:tcW w:w="709" w:type="dxa"/>
          </w:tcPr>
          <w:p>
            <w:pPr>
              <w:spacing w:line="228" w:lineRule="auto"/>
              <w:jc w:val="center"/>
              <w:rPr>
                <w:rFonts w:ascii="Times New Roman" w:hAnsi="Times New Roman"/>
              </w:rPr>
            </w:pPr>
            <w:r>
              <w:rPr>
                <w:rFonts w:ascii="Times New Roman" w:hAnsi="Times New Roman"/>
              </w:rPr>
              <w:t>7</w:t>
            </w:r>
          </w:p>
        </w:tc>
        <w:tc>
          <w:tcPr>
            <w:tcW w:w="709" w:type="dxa"/>
          </w:tcPr>
          <w:p>
            <w:pPr>
              <w:spacing w:line="228" w:lineRule="auto"/>
              <w:jc w:val="center"/>
              <w:rPr>
                <w:rFonts w:ascii="Times New Roman" w:hAnsi="Times New Roman"/>
              </w:rPr>
            </w:pPr>
            <w:r>
              <w:rPr>
                <w:rFonts w:ascii="Times New Roman" w:hAnsi="Times New Roman"/>
              </w:rPr>
              <w:t>8</w:t>
            </w:r>
          </w:p>
        </w:tc>
        <w:tc>
          <w:tcPr>
            <w:tcW w:w="709" w:type="dxa"/>
          </w:tcPr>
          <w:p>
            <w:pPr>
              <w:spacing w:line="228" w:lineRule="auto"/>
              <w:jc w:val="center"/>
              <w:rPr>
                <w:rFonts w:ascii="Times New Roman" w:hAnsi="Times New Roman"/>
              </w:rPr>
            </w:pPr>
            <w:r>
              <w:rPr>
                <w:rFonts w:ascii="Times New Roman" w:hAnsi="Times New Roman"/>
              </w:rPr>
              <w:t>9</w:t>
            </w:r>
          </w:p>
        </w:tc>
        <w:tc>
          <w:tcPr>
            <w:tcW w:w="2104" w:type="dxa"/>
          </w:tcPr>
          <w:p>
            <w:pPr>
              <w:spacing w:line="228" w:lineRule="auto"/>
              <w:jc w:val="center"/>
              <w:rPr>
                <w:rFonts w:ascii="Times New Roman" w:hAnsi="Times New Roman"/>
              </w:rPr>
            </w:pPr>
            <w:r>
              <w:rPr>
                <w:rFonts w:ascii="Times New Roman" w:hAnsi="Times New Roman"/>
              </w:rPr>
              <w:t>10</w:t>
            </w:r>
          </w:p>
        </w:tc>
        <w:tc>
          <w:tcPr>
            <w:tcW w:w="1323" w:type="dxa"/>
          </w:tcPr>
          <w:p>
            <w:pPr>
              <w:spacing w:line="228" w:lineRule="auto"/>
              <w:jc w:val="center"/>
              <w:rPr>
                <w:rFonts w:ascii="Times New Roman" w:hAnsi="Times New Roman"/>
              </w:rPr>
            </w:pPr>
            <w:r>
              <w:rPr>
                <w:rFonts w:ascii="Times New Roman" w:hAnsi="Times New Roman"/>
              </w:rPr>
              <w:t>11</w:t>
            </w:r>
          </w:p>
        </w:tc>
        <w:tc>
          <w:tcPr>
            <w:tcW w:w="1735" w:type="dxa"/>
          </w:tcPr>
          <w:p>
            <w:pPr>
              <w:spacing w:line="228" w:lineRule="auto"/>
              <w:jc w:val="center"/>
              <w:rPr>
                <w:rFonts w:ascii="Times New Roman" w:hAnsi="Times New Roman"/>
              </w:rPr>
            </w:pPr>
            <w:r>
              <w:rPr>
                <w:rFonts w:ascii="Times New Roman" w:hAnsi="Times New Roman"/>
              </w:rPr>
              <w:t>12</w:t>
            </w:r>
          </w:p>
        </w:tc>
        <w:tc>
          <w:tcPr>
            <w:tcW w:w="2180" w:type="dxa"/>
          </w:tcPr>
          <w:p>
            <w:pPr>
              <w:spacing w:line="228" w:lineRule="auto"/>
              <w:jc w:val="center"/>
              <w:rPr>
                <w:rFonts w:ascii="Times New Roman" w:hAnsi="Times New Roman"/>
              </w:rPr>
            </w:pPr>
            <w:r>
              <w:rPr>
                <w:rFonts w:ascii="Times New Roman" w:hAnsi="Times New Roman"/>
              </w:rPr>
              <w:t>13</w:t>
            </w:r>
          </w:p>
        </w:tc>
      </w:tr>
      <w:tr>
        <w:trPr>
          <w:trHeight w:val="20"/>
        </w:trPr>
        <w:tc>
          <w:tcPr>
            <w:tcW w:w="563" w:type="dxa"/>
          </w:tcPr>
          <w:p>
            <w:pPr>
              <w:spacing w:line="228" w:lineRule="auto"/>
              <w:jc w:val="center"/>
              <w:rPr>
                <w:rFonts w:ascii="Times New Roman" w:hAnsi="Times New Roman"/>
              </w:rPr>
            </w:pPr>
            <w:r>
              <w:rPr>
                <w:rFonts w:ascii="Times New Roman" w:hAnsi="Times New Roman"/>
              </w:rPr>
              <w:t>1.</w:t>
            </w:r>
          </w:p>
        </w:tc>
        <w:tc>
          <w:tcPr>
            <w:tcW w:w="14576" w:type="dxa"/>
            <w:gridSpan w:val="12"/>
          </w:tcPr>
          <w:p>
            <w:pPr>
              <w:spacing w:line="228" w:lineRule="auto"/>
              <w:rPr>
                <w:rFonts w:ascii="Times New Roman" w:hAnsi="Times New Roman"/>
              </w:rPr>
            </w:pPr>
            <w:r>
              <w:rPr>
                <w:rFonts w:ascii="Times New Roman" w:hAnsi="Times New Roman"/>
              </w:rP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tc>
      </w:tr>
      <w:tr>
        <w:trPr>
          <w:trHeight w:val="20"/>
        </w:trPr>
        <w:tc>
          <w:tcPr>
            <w:tcW w:w="563" w:type="dxa"/>
          </w:tcPr>
          <w:p>
            <w:pPr>
              <w:spacing w:line="228" w:lineRule="auto"/>
              <w:jc w:val="center"/>
              <w:rPr>
                <w:rFonts w:ascii="Times New Roman" w:hAnsi="Times New Roman"/>
                <w:spacing w:val="-4"/>
              </w:rPr>
            </w:pPr>
            <w:r>
              <w:rPr>
                <w:rFonts w:ascii="Times New Roman" w:hAnsi="Times New Roman"/>
                <w:spacing w:val="-4"/>
              </w:rPr>
              <w:t>1.1.</w:t>
            </w:r>
          </w:p>
        </w:tc>
        <w:tc>
          <w:tcPr>
            <w:tcW w:w="1768" w:type="dxa"/>
          </w:tcPr>
          <w:p>
            <w:pPr>
              <w:spacing w:line="228" w:lineRule="auto"/>
              <w:jc w:val="both"/>
              <w:rPr>
                <w:rFonts w:ascii="Times New Roman" w:hAnsi="Times New Roman"/>
              </w:rPr>
            </w:pPr>
            <w:r>
              <w:rPr>
                <w:rFonts w:ascii="Times New Roman" w:hAnsi="Times New Roman"/>
              </w:rPr>
              <w:t>Обеспечено стимулирование ввода в эксплуатацию мелиорируемых земель для выращивания экспортно-ориентированной сельскохозяйственной продукции. Нарастающий итог</w:t>
            </w:r>
          </w:p>
        </w:tc>
        <w:tc>
          <w:tcPr>
            <w:tcW w:w="975" w:type="dxa"/>
          </w:tcPr>
          <w:p>
            <w:pPr>
              <w:spacing w:line="228" w:lineRule="auto"/>
              <w:jc w:val="center"/>
              <w:rPr>
                <w:rFonts w:ascii="Times New Roman" w:hAnsi="Times New Roman"/>
              </w:rPr>
            </w:pPr>
            <w:r>
              <w:rPr>
                <w:rFonts w:ascii="Times New Roman" w:hAnsi="Times New Roman"/>
              </w:rPr>
              <w:t>гектаров</w:t>
            </w:r>
          </w:p>
        </w:tc>
        <w:tc>
          <w:tcPr>
            <w:tcW w:w="839" w:type="dxa"/>
          </w:tcPr>
          <w:p>
            <w:pPr>
              <w:spacing w:line="228" w:lineRule="auto"/>
              <w:jc w:val="center"/>
              <w:rPr>
                <w:rFonts w:ascii="Times New Roman" w:hAnsi="Times New Roman"/>
              </w:rPr>
            </w:pPr>
            <w:r>
              <w:rPr>
                <w:rFonts w:ascii="Times New Roman" w:hAnsi="Times New Roman"/>
              </w:rPr>
              <w:t>6672,2</w:t>
            </w:r>
          </w:p>
        </w:tc>
        <w:tc>
          <w:tcPr>
            <w:tcW w:w="660" w:type="dxa"/>
          </w:tcPr>
          <w:p>
            <w:pPr>
              <w:spacing w:line="228" w:lineRule="auto"/>
              <w:jc w:val="center"/>
              <w:rPr>
                <w:rFonts w:ascii="Times New Roman" w:hAnsi="Times New Roman"/>
              </w:rPr>
            </w:pPr>
            <w:r>
              <w:rPr>
                <w:rFonts w:ascii="Times New Roman" w:hAnsi="Times New Roman"/>
              </w:rPr>
              <w:t>2023</w:t>
            </w:r>
          </w:p>
        </w:tc>
        <w:tc>
          <w:tcPr>
            <w:tcW w:w="866" w:type="dxa"/>
          </w:tcPr>
          <w:p>
            <w:pPr>
              <w:spacing w:line="228" w:lineRule="auto"/>
              <w:jc w:val="center"/>
              <w:rPr>
                <w:rFonts w:ascii="Times New Roman" w:hAnsi="Times New Roman"/>
              </w:rPr>
            </w:pPr>
            <w:r>
              <w:rPr>
                <w:rFonts w:ascii="Times New Roman" w:hAnsi="Times New Roman"/>
              </w:rPr>
              <w:t>8275,0</w:t>
            </w:r>
          </w:p>
        </w:tc>
        <w:tc>
          <w:tcPr>
            <w:tcW w:w="709"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2104" w:type="dxa"/>
          </w:tcPr>
          <w:p>
            <w:pPr>
              <w:spacing w:line="228" w:lineRule="auto"/>
              <w:jc w:val="center"/>
              <w:rPr>
                <w:rFonts w:ascii="Times New Roman" w:hAnsi="Times New Roman"/>
              </w:rPr>
            </w:pPr>
            <w:r>
              <w:rPr>
                <w:rFonts w:ascii="Times New Roman" w:hAnsi="Times New Roman"/>
              </w:rPr>
              <w:t>отчет</w:t>
            </w:r>
          </w:p>
        </w:tc>
        <w:tc>
          <w:tcPr>
            <w:tcW w:w="1323" w:type="dxa"/>
          </w:tcPr>
          <w:p>
            <w:pPr>
              <w:spacing w:line="228" w:lineRule="auto"/>
              <w:jc w:val="center"/>
              <w:rPr>
                <w:rFonts w:ascii="Times New Roman" w:hAnsi="Times New Roman"/>
              </w:rPr>
            </w:pPr>
            <w:r>
              <w:rPr>
                <w:rFonts w:ascii="Times New Roman" w:hAnsi="Times New Roman"/>
              </w:rPr>
              <w:t>строительство (реконструкция, техническое перевооружение, приобретение) объекта недвижимого имущества</w:t>
            </w:r>
          </w:p>
        </w:tc>
        <w:tc>
          <w:tcPr>
            <w:tcW w:w="1735" w:type="dxa"/>
          </w:tcPr>
          <w:p>
            <w:pPr>
              <w:spacing w:line="228" w:lineRule="auto"/>
              <w:jc w:val="center"/>
              <w:rPr>
                <w:rFonts w:ascii="Times New Roman" w:hAnsi="Times New Roman"/>
              </w:rPr>
            </w:pPr>
            <w:r>
              <w:rPr>
                <w:rFonts w:ascii="Times New Roman" w:hAnsi="Times New Roman"/>
              </w:rPr>
              <w:t>нет</w:t>
            </w:r>
          </w:p>
        </w:tc>
        <w:tc>
          <w:tcPr>
            <w:tcW w:w="2180" w:type="dxa"/>
          </w:tcPr>
          <w:p>
            <w:pPr>
              <w:spacing w:line="228" w:lineRule="auto"/>
              <w:jc w:val="center"/>
              <w:rPr>
                <w:rFonts w:ascii="Times New Roman" w:hAnsi="Times New Roman"/>
              </w:rPr>
            </w:pPr>
            <w:r>
              <w:rPr>
                <w:rFonts w:ascii="Times New Roman" w:hAnsi="Times New Roman"/>
              </w:rPr>
              <w:t>-</w:t>
            </w:r>
          </w:p>
        </w:tc>
      </w:tr>
      <w:tr>
        <w:trPr>
          <w:trHeight w:val="20"/>
        </w:trPr>
        <w:tc>
          <w:tcPr>
            <w:tcW w:w="563" w:type="dxa"/>
          </w:tcPr>
          <w:p>
            <w:pPr>
              <w:spacing w:line="228" w:lineRule="auto"/>
              <w:jc w:val="center"/>
              <w:rPr>
                <w:rFonts w:ascii="Times New Roman" w:hAnsi="Times New Roman"/>
                <w:spacing w:val="-4"/>
              </w:rPr>
            </w:pPr>
            <w:r>
              <w:rPr>
                <w:rFonts w:ascii="Times New Roman" w:hAnsi="Times New Roman"/>
                <w:spacing w:val="-4"/>
              </w:rPr>
              <w:t>1.2.</w:t>
            </w:r>
          </w:p>
        </w:tc>
        <w:tc>
          <w:tcPr>
            <w:tcW w:w="1768" w:type="dxa"/>
          </w:tcPr>
          <w:p>
            <w:pPr>
              <w:spacing w:line="228" w:lineRule="auto"/>
              <w:jc w:val="both"/>
              <w:rPr>
                <w:rFonts w:ascii="Times New Roman" w:hAnsi="Times New Roman"/>
              </w:rPr>
            </w:pPr>
            <w:r>
              <w:rPr>
                <w:rFonts w:ascii="Times New Roman" w:hAnsi="Times New Roman"/>
              </w:rPr>
              <w:t>Обеспечена государственная поддержка производства соевых бобов, семян рапса</w:t>
            </w:r>
          </w:p>
        </w:tc>
        <w:tc>
          <w:tcPr>
            <w:tcW w:w="975" w:type="dxa"/>
          </w:tcPr>
          <w:p>
            <w:pPr>
              <w:spacing w:line="228" w:lineRule="auto"/>
              <w:ind w:left="-57" w:right="-57"/>
              <w:jc w:val="center"/>
              <w:rPr>
                <w:rFonts w:ascii="Times New Roman" w:hAnsi="Times New Roman"/>
              </w:rPr>
            </w:pPr>
            <w:r>
              <w:rPr>
                <w:rFonts w:ascii="Times New Roman" w:hAnsi="Times New Roman"/>
              </w:rPr>
              <w:t>тыс.тонн</w:t>
            </w:r>
          </w:p>
        </w:tc>
        <w:tc>
          <w:tcPr>
            <w:tcW w:w="839" w:type="dxa"/>
          </w:tcPr>
          <w:p>
            <w:pPr>
              <w:spacing w:line="228" w:lineRule="auto"/>
              <w:jc w:val="center"/>
              <w:rPr>
                <w:rFonts w:ascii="Times New Roman" w:hAnsi="Times New Roman"/>
              </w:rPr>
            </w:pPr>
            <w:r>
              <w:rPr>
                <w:rFonts w:ascii="Times New Roman" w:hAnsi="Times New Roman"/>
              </w:rPr>
              <w:t>1,889</w:t>
            </w:r>
          </w:p>
        </w:tc>
        <w:tc>
          <w:tcPr>
            <w:tcW w:w="660" w:type="dxa"/>
          </w:tcPr>
          <w:p>
            <w:pPr>
              <w:spacing w:line="228" w:lineRule="auto"/>
              <w:jc w:val="center"/>
              <w:rPr>
                <w:rFonts w:ascii="Times New Roman" w:hAnsi="Times New Roman"/>
              </w:rPr>
            </w:pPr>
            <w:r>
              <w:rPr>
                <w:rFonts w:ascii="Times New Roman" w:hAnsi="Times New Roman"/>
              </w:rPr>
              <w:t>2023</w:t>
            </w:r>
          </w:p>
        </w:tc>
        <w:tc>
          <w:tcPr>
            <w:tcW w:w="866"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2104" w:type="dxa"/>
          </w:tcPr>
          <w:p>
            <w:pPr>
              <w:spacing w:line="228" w:lineRule="auto"/>
              <w:jc w:val="center"/>
              <w:rPr>
                <w:rFonts w:ascii="Times New Roman" w:hAnsi="Times New Roman"/>
              </w:rPr>
            </w:pPr>
            <w:r>
              <w:rPr>
                <w:rFonts w:ascii="Times New Roman" w:hAnsi="Times New Roman"/>
              </w:rPr>
              <w:t>отчет</w:t>
            </w:r>
          </w:p>
        </w:tc>
        <w:tc>
          <w:tcPr>
            <w:tcW w:w="1323" w:type="dxa"/>
          </w:tcPr>
          <w:p>
            <w:pPr>
              <w:spacing w:line="228" w:lineRule="auto"/>
              <w:jc w:val="center"/>
              <w:rPr>
                <w:rFonts w:ascii="Times New Roman" w:hAnsi="Times New Roman"/>
              </w:rPr>
            </w:pPr>
            <w:r>
              <w:rPr>
                <w:rFonts w:ascii="Times New Roman" w:hAnsi="Times New Roman"/>
              </w:rPr>
              <w:t>оказание услуг (выполнение работ)</w:t>
            </w:r>
          </w:p>
        </w:tc>
        <w:tc>
          <w:tcPr>
            <w:tcW w:w="1735" w:type="dxa"/>
          </w:tcPr>
          <w:p>
            <w:pPr>
              <w:spacing w:line="228" w:lineRule="auto"/>
              <w:jc w:val="center"/>
              <w:rPr>
                <w:rFonts w:ascii="Times New Roman" w:hAnsi="Times New Roman"/>
              </w:rPr>
            </w:pPr>
            <w:r>
              <w:rPr>
                <w:rFonts w:ascii="Times New Roman" w:hAnsi="Times New Roman"/>
              </w:rPr>
              <w:t>нет</w:t>
            </w:r>
          </w:p>
        </w:tc>
        <w:tc>
          <w:tcPr>
            <w:tcW w:w="2180" w:type="dxa"/>
          </w:tcPr>
          <w:p>
            <w:pPr>
              <w:spacing w:line="228" w:lineRule="auto"/>
              <w:jc w:val="center"/>
              <w:rPr>
                <w:rFonts w:ascii="Times New Roman" w:hAnsi="Times New Roman"/>
              </w:rPr>
            </w:pPr>
            <w:r>
              <w:rPr>
                <w:rFonts w:ascii="Times New Roman" w:hAnsi="Times New Roman"/>
              </w:rPr>
              <w:t>-</w:t>
            </w:r>
          </w:p>
        </w:tc>
      </w:tr>
      <w:tr>
        <w:trPr>
          <w:trHeight w:val="20"/>
        </w:trPr>
        <w:tc>
          <w:tcPr>
            <w:tcW w:w="563" w:type="dxa"/>
          </w:tcPr>
          <w:p>
            <w:pPr>
              <w:jc w:val="center"/>
              <w:rPr>
                <w:rFonts w:ascii="Times New Roman" w:hAnsi="Times New Roman"/>
                <w:spacing w:val="-4"/>
              </w:rPr>
            </w:pPr>
            <w:r>
              <w:rPr>
                <w:rFonts w:ascii="Times New Roman" w:hAnsi="Times New Roman"/>
                <w:spacing w:val="-4"/>
              </w:rPr>
              <w:t>1.3.</w:t>
            </w:r>
          </w:p>
        </w:tc>
        <w:tc>
          <w:tcPr>
            <w:tcW w:w="1768" w:type="dxa"/>
          </w:tcPr>
          <w:p>
            <w:pPr>
              <w:jc w:val="both"/>
              <w:rPr>
                <w:rFonts w:ascii="Times New Roman" w:hAnsi="Times New Roman"/>
              </w:rPr>
            </w:pPr>
            <w:r>
              <w:rPr>
                <w:rFonts w:ascii="Times New Roman" w:hAnsi="Times New Roman"/>
              </w:rPr>
              <w:t>Обеспечена аккредитация и (или) расширена область аккредитации в национальной системе аккредитации ветеринарных лабораторий, подведомственных республиканскому органу исполнительной власти. Нарастающий итог</w:t>
            </w:r>
          </w:p>
        </w:tc>
        <w:tc>
          <w:tcPr>
            <w:tcW w:w="975" w:type="dxa"/>
          </w:tcPr>
          <w:p>
            <w:pPr>
              <w:jc w:val="center"/>
              <w:rPr>
                <w:rFonts w:ascii="Times New Roman" w:hAnsi="Times New Roman"/>
              </w:rPr>
            </w:pPr>
            <w:r>
              <w:rPr>
                <w:rFonts w:ascii="Times New Roman" w:hAnsi="Times New Roman"/>
              </w:rPr>
              <w:t>штук</w:t>
            </w:r>
          </w:p>
        </w:tc>
        <w:tc>
          <w:tcPr>
            <w:tcW w:w="839" w:type="dxa"/>
          </w:tcPr>
          <w:p>
            <w:pPr>
              <w:jc w:val="center"/>
              <w:rPr>
                <w:rFonts w:ascii="Times New Roman" w:hAnsi="Times New Roman"/>
              </w:rPr>
            </w:pPr>
            <w:r>
              <w:rPr>
                <w:rFonts w:ascii="Times New Roman" w:hAnsi="Times New Roman"/>
              </w:rPr>
              <w:t>2,0</w:t>
            </w:r>
          </w:p>
        </w:tc>
        <w:tc>
          <w:tcPr>
            <w:tcW w:w="660" w:type="dxa"/>
          </w:tcPr>
          <w:p>
            <w:pPr>
              <w:jc w:val="center"/>
              <w:rPr>
                <w:rFonts w:ascii="Times New Roman" w:hAnsi="Times New Roman"/>
              </w:rPr>
            </w:pPr>
            <w:r>
              <w:rPr>
                <w:rFonts w:ascii="Times New Roman" w:hAnsi="Times New Roman"/>
              </w:rPr>
              <w:t>2023</w:t>
            </w:r>
          </w:p>
        </w:tc>
        <w:tc>
          <w:tcPr>
            <w:tcW w:w="866" w:type="dxa"/>
          </w:tcPr>
          <w:p>
            <w:pPr>
              <w:jc w:val="center"/>
              <w:rPr>
                <w:rFonts w:ascii="Times New Roman" w:hAnsi="Times New Roman"/>
              </w:rPr>
            </w:pPr>
            <w:r>
              <w:rPr>
                <w:rFonts w:ascii="Times New Roman" w:hAnsi="Times New Roman"/>
              </w:rPr>
              <w:t>2,0</w:t>
            </w:r>
          </w:p>
        </w:tc>
        <w:tc>
          <w:tcPr>
            <w:tcW w:w="709"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2104" w:type="dxa"/>
          </w:tcPr>
          <w:p>
            <w:pPr>
              <w:jc w:val="center"/>
              <w:rPr>
                <w:rFonts w:ascii="Times New Roman" w:hAnsi="Times New Roman"/>
              </w:rPr>
            </w:pPr>
            <w:r>
              <w:rPr>
                <w:rFonts w:ascii="Times New Roman" w:hAnsi="Times New Roman"/>
              </w:rPr>
              <w:t>количество внесенных в реестр аккредитованных лиц сведений об аккредитации и (или) расширении области аккредитации в национальной системе аккредитации ветеринарных лабораторий, подведомственных республиканскому органу исполнительной власти</w:t>
            </w:r>
          </w:p>
        </w:tc>
        <w:tc>
          <w:tcPr>
            <w:tcW w:w="1323" w:type="dxa"/>
          </w:tcPr>
          <w:p>
            <w:pPr>
              <w:jc w:val="center"/>
              <w:rPr>
                <w:rFonts w:ascii="Times New Roman" w:hAnsi="Times New Roman"/>
              </w:rPr>
            </w:pPr>
            <w:r>
              <w:rPr>
                <w:rFonts w:ascii="Times New Roman" w:hAnsi="Times New Roman"/>
              </w:rPr>
              <w:t>оказание услуг (выполнение работ)</w:t>
            </w:r>
          </w:p>
        </w:tc>
        <w:tc>
          <w:tcPr>
            <w:tcW w:w="1735" w:type="dxa"/>
          </w:tcPr>
          <w:p>
            <w:pPr>
              <w:jc w:val="center"/>
              <w:rPr>
                <w:rFonts w:ascii="Times New Roman" w:hAnsi="Times New Roman"/>
              </w:rPr>
            </w:pPr>
            <w:r>
              <w:rPr>
                <w:rFonts w:ascii="Times New Roman" w:hAnsi="Times New Roman"/>
              </w:rPr>
              <w:t>нет</w:t>
            </w:r>
          </w:p>
        </w:tc>
        <w:tc>
          <w:tcPr>
            <w:tcW w:w="2180" w:type="dxa"/>
          </w:tcPr>
          <w:p>
            <w:pPr>
              <w:jc w:val="center"/>
              <w:rPr>
                <w:rFonts w:ascii="Times New Roman" w:hAnsi="Times New Roman"/>
              </w:rPr>
            </w:pPr>
            <w:r>
              <w:rPr>
                <w:rFonts w:ascii="Times New Roman" w:hAnsi="Times New Roman"/>
              </w:rPr>
              <w:t>-</w:t>
            </w:r>
          </w:p>
        </w:tc>
      </w:tr>
    </w:tbl>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20"/>
        </w:trPr>
        <w:tc>
          <w:tcPr>
            <w:tcW w:w="6610"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Borders>
              <w:bottom w:val="nil"/>
            </w:tcBorders>
          </w:tcPr>
          <w:p/>
        </w:tc>
        <w:tc>
          <w:tcPr>
            <w:tcW w:w="1623" w:type="dxa"/>
            <w:tcBorders>
              <w:bottom w:val="nil"/>
            </w:tcBorders>
          </w:tcPr>
          <w:p>
            <w:pPr>
              <w:jc w:val="center"/>
              <w:rPr>
                <w:rFonts w:ascii="Times New Roman" w:hAnsi="Times New Roman"/>
              </w:rPr>
            </w:pPr>
            <w:r>
              <w:rPr>
                <w:rFonts w:ascii="Times New Roman" w:hAnsi="Times New Roman"/>
              </w:rPr>
              <w:t>2024 г.</w:t>
            </w:r>
          </w:p>
        </w:tc>
        <w:tc>
          <w:tcPr>
            <w:tcW w:w="1496" w:type="dxa"/>
            <w:tcBorders>
              <w:bottom w:val="nil"/>
            </w:tcBorders>
          </w:tcPr>
          <w:p>
            <w:pPr>
              <w:jc w:val="center"/>
              <w:rPr>
                <w:rFonts w:ascii="Times New Roman" w:hAnsi="Times New Roman"/>
              </w:rPr>
            </w:pPr>
            <w:r>
              <w:rPr>
                <w:rFonts w:ascii="Times New Roman" w:hAnsi="Times New Roman"/>
              </w:rPr>
              <w:t>2025 г.</w:t>
            </w:r>
          </w:p>
        </w:tc>
        <w:tc>
          <w:tcPr>
            <w:tcW w:w="1626" w:type="dxa"/>
            <w:tcBorders>
              <w:bottom w:val="nil"/>
            </w:tcBorders>
          </w:tcPr>
          <w:p>
            <w:pPr>
              <w:jc w:val="center"/>
              <w:rPr>
                <w:rFonts w:ascii="Times New Roman" w:hAnsi="Times New Roman"/>
              </w:rPr>
            </w:pPr>
            <w:r>
              <w:rPr>
                <w:rFonts w:ascii="Times New Roman" w:hAnsi="Times New Roman"/>
              </w:rPr>
              <w:t>2026 г.</w:t>
            </w:r>
          </w:p>
        </w:tc>
        <w:tc>
          <w:tcPr>
            <w:tcW w:w="1892" w:type="dxa"/>
            <w:tcBorders>
              <w:bottom w:val="nil"/>
            </w:tcBorders>
          </w:tcPr>
          <w:p>
            <w:pPr>
              <w:jc w:val="center"/>
              <w:rPr>
                <w:rFonts w:ascii="Times New Roman" w:hAnsi="Times New Roman"/>
              </w:rPr>
            </w:pPr>
            <w:r>
              <w:rPr>
                <w:rFonts w:ascii="Times New Roman" w:hAnsi="Times New Roman"/>
              </w:rPr>
              <w:t>2027 г.</w:t>
            </w:r>
          </w:p>
        </w:tc>
        <w:tc>
          <w:tcPr>
            <w:tcW w:w="189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0"/>
          <w:tblHeader/>
        </w:trPr>
        <w:tc>
          <w:tcPr>
            <w:tcW w:w="6610" w:type="dxa"/>
          </w:tcPr>
          <w:p>
            <w:pPr>
              <w:jc w:val="center"/>
              <w:rPr>
                <w:rFonts w:ascii="Times New Roman" w:hAnsi="Times New Roman"/>
              </w:rPr>
            </w:pPr>
            <w:r>
              <w:rPr>
                <w:rFonts w:ascii="Times New Roman" w:hAnsi="Times New Roman"/>
              </w:rPr>
              <w:t>1</w:t>
            </w:r>
          </w:p>
        </w:tc>
        <w:tc>
          <w:tcPr>
            <w:tcW w:w="1623" w:type="dxa"/>
          </w:tcPr>
          <w:p>
            <w:pPr>
              <w:jc w:val="center"/>
              <w:rPr>
                <w:rFonts w:ascii="Times New Roman" w:hAnsi="Times New Roman"/>
              </w:rPr>
            </w:pPr>
            <w:r>
              <w:rPr>
                <w:rFonts w:ascii="Times New Roman" w:hAnsi="Times New Roman"/>
              </w:rPr>
              <w:t>2</w:t>
            </w:r>
          </w:p>
        </w:tc>
        <w:tc>
          <w:tcPr>
            <w:tcW w:w="1496" w:type="dxa"/>
          </w:tcPr>
          <w:p>
            <w:pPr>
              <w:jc w:val="center"/>
              <w:rPr>
                <w:rFonts w:ascii="Times New Roman" w:hAnsi="Times New Roman"/>
              </w:rPr>
            </w:pPr>
            <w:r>
              <w:rPr>
                <w:rFonts w:ascii="Times New Roman" w:hAnsi="Times New Roman"/>
              </w:rPr>
              <w:t>3</w:t>
            </w:r>
          </w:p>
        </w:tc>
        <w:tc>
          <w:tcPr>
            <w:tcW w:w="1623" w:type="dxa"/>
          </w:tcPr>
          <w:p>
            <w:pPr>
              <w:jc w:val="center"/>
              <w:rPr>
                <w:rFonts w:ascii="Times New Roman" w:hAnsi="Times New Roman"/>
              </w:rPr>
            </w:pPr>
            <w:r>
              <w:rPr>
                <w:rFonts w:ascii="Times New Roman" w:hAnsi="Times New Roman"/>
              </w:rPr>
              <w:t>4</w:t>
            </w:r>
          </w:p>
        </w:tc>
        <w:tc>
          <w:tcPr>
            <w:tcW w:w="1892" w:type="dxa"/>
          </w:tcPr>
          <w:p>
            <w:pPr>
              <w:jc w:val="center"/>
              <w:rPr>
                <w:rFonts w:ascii="Times New Roman" w:hAnsi="Times New Roman"/>
              </w:rPr>
            </w:pPr>
            <w:r>
              <w:rPr>
                <w:rFonts w:ascii="Times New Roman" w:hAnsi="Times New Roman"/>
              </w:rPr>
              <w:t>5</w:t>
            </w:r>
          </w:p>
        </w:tc>
        <w:tc>
          <w:tcPr>
            <w:tcW w:w="1895" w:type="dxa"/>
          </w:tcPr>
          <w:p>
            <w:pPr>
              <w:jc w:val="center"/>
              <w:rPr>
                <w:rFonts w:ascii="Times New Roman" w:hAnsi="Times New Roman"/>
              </w:rPr>
            </w:pPr>
            <w:r>
              <w:rPr>
                <w:rFonts w:ascii="Times New Roman" w:hAnsi="Times New Roman"/>
              </w:rPr>
              <w:t>6</w:t>
            </w:r>
          </w:p>
        </w:tc>
      </w:tr>
      <w:tr>
        <w:trPr>
          <w:trHeight w:val="20"/>
        </w:trPr>
        <w:tc>
          <w:tcPr>
            <w:tcW w:w="15139" w:type="dxa"/>
            <w:gridSpan w:val="6"/>
          </w:tcPr>
          <w:p>
            <w:pPr>
              <w:jc w:val="both"/>
              <w:rPr>
                <w:rFonts w:ascii="Times New Roman" w:hAnsi="Times New Roman"/>
              </w:rPr>
            </w:pPr>
            <w:r>
              <w:rPr>
                <w:rFonts w:ascii="Times New Roman" w:hAnsi="Times New Roman"/>
              </w:rP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tc>
      </w:tr>
      <w:tr>
        <w:trPr>
          <w:trHeight w:val="20"/>
        </w:trPr>
        <w:tc>
          <w:tcPr>
            <w:tcW w:w="6610" w:type="dxa"/>
          </w:tcPr>
          <w:p>
            <w:pPr>
              <w:jc w:val="both"/>
              <w:rPr>
                <w:rFonts w:ascii="Times New Roman" w:hAnsi="Times New Roman"/>
              </w:rPr>
            </w:pPr>
            <w:r>
              <w:rPr>
                <w:rFonts w:ascii="Times New Roman" w:hAnsi="Times New Roman"/>
              </w:rPr>
              <w:t>Обеспечено стимулирование ввода в эксплуатацию мелиорируемых земель для выращивания экспортно ориентированной сельскохозяйственной продукции – всего, в том числе:</w:t>
            </w:r>
          </w:p>
        </w:tc>
        <w:tc>
          <w:tcPr>
            <w:tcW w:w="1623" w:type="dxa"/>
          </w:tcPr>
          <w:p>
            <w:pPr>
              <w:jc w:val="center"/>
              <w:rPr>
                <w:rFonts w:ascii="Times New Roman" w:hAnsi="Times New Roman"/>
              </w:rPr>
            </w:pPr>
            <w:r>
              <w:rPr>
                <w:rFonts w:ascii="Times New Roman" w:hAnsi="Times New Roman"/>
              </w:rPr>
              <w:t>362 888,4</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362 888,4</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146 969,8</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146 969,8</w:t>
            </w:r>
          </w:p>
        </w:tc>
      </w:tr>
      <w:tr>
        <w:trPr>
          <w:trHeight w:val="20"/>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34 474,4</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34 474,4</w:t>
            </w:r>
          </w:p>
        </w:tc>
      </w:tr>
      <w:tr>
        <w:trPr>
          <w:trHeight w:val="20"/>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181 444,2</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181 444,2</w:t>
            </w:r>
          </w:p>
        </w:tc>
      </w:tr>
      <w:tr>
        <w:trPr>
          <w:trHeight w:val="20"/>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Обеспечена аккредитация и (или) расширена область аккредитации в национальной системе аккредитации ветеринарных лабораторий, подведомственных республиканскому органу исполнительной власти, – всего, в том числе:</w:t>
            </w:r>
          </w:p>
        </w:tc>
        <w:tc>
          <w:tcPr>
            <w:tcW w:w="1623" w:type="dxa"/>
          </w:tcPr>
          <w:p>
            <w:pPr>
              <w:jc w:val="center"/>
              <w:rPr>
                <w:rFonts w:ascii="Times New Roman" w:hAnsi="Times New Roman"/>
              </w:rPr>
            </w:pPr>
            <w:r>
              <w:rPr>
                <w:rFonts w:ascii="Times New Roman" w:hAnsi="Times New Roman"/>
              </w:rPr>
              <w:t>18 316,3</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18 316,3</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14 836,2</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14 836,2</w:t>
            </w:r>
          </w:p>
        </w:tc>
      </w:tr>
      <w:tr>
        <w:trPr>
          <w:trHeight w:val="20"/>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3 480,1</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3 480,1</w:t>
            </w:r>
          </w:p>
        </w:tc>
      </w:tr>
      <w:tr>
        <w:trPr>
          <w:trHeight w:val="20"/>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jc w:val="center"/>
              <w:rPr>
                <w:rFonts w:ascii="Times New Roman" w:hAnsi="Times New Roman"/>
              </w:rPr>
            </w:pPr>
            <w:r>
              <w:rPr>
                <w:rFonts w:ascii="Times New Roman" w:hAnsi="Times New Roman"/>
              </w:rPr>
              <w:t>381 204,7</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381 204,7</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161 806,0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161 806,0</w:t>
            </w:r>
          </w:p>
        </w:tc>
      </w:tr>
      <w:tr>
        <w:trPr>
          <w:trHeight w:val="20"/>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37 954,5</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37 954,5</w:t>
            </w:r>
          </w:p>
        </w:tc>
      </w:tr>
      <w:tr>
        <w:trPr>
          <w:trHeight w:val="20"/>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181 444,2</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181 444,2</w:t>
            </w:r>
          </w:p>
        </w:tc>
      </w:tr>
    </w:tbl>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pacing w:val="-4"/>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739"/>
        <w:gridCol w:w="3032"/>
        <w:gridCol w:w="518"/>
        <w:gridCol w:w="518"/>
        <w:gridCol w:w="582"/>
        <w:gridCol w:w="566"/>
        <w:gridCol w:w="566"/>
        <w:gridCol w:w="1278"/>
        <w:gridCol w:w="1133"/>
        <w:gridCol w:w="1275"/>
        <w:gridCol w:w="1136"/>
        <w:gridCol w:w="1136"/>
        <w:gridCol w:w="1276"/>
        <w:gridCol w:w="1384"/>
      </w:tblGrid>
      <w:tr>
        <w:trPr>
          <w:trHeight w:val="20"/>
        </w:trPr>
        <w:tc>
          <w:tcPr>
            <w:tcW w:w="739" w:type="dxa"/>
            <w:vMerge w:val="restart"/>
            <w:tcBorders>
              <w:bottom w:val="nil"/>
            </w:tcBorders>
          </w:tcPr>
          <w:p>
            <w:pPr>
              <w:jc w:val="center"/>
              <w:rPr>
                <w:rFonts w:ascii="Times New Roman" w:hAnsi="Times New Roman"/>
              </w:rPr>
            </w:pPr>
            <w:r>
              <w:rPr>
                <w:rFonts w:ascii="Times New Roman" w:hAnsi="Times New Roman"/>
              </w:rPr>
              <w:t xml:space="preserve">№ </w:t>
            </w:r>
          </w:p>
          <w:p>
            <w:pPr>
              <w:jc w:val="center"/>
              <w:rPr>
                <w:rFonts w:ascii="Times New Roman" w:hAnsi="Times New Roman"/>
              </w:rPr>
            </w:pPr>
            <w:r>
              <w:rPr>
                <w:rFonts w:ascii="Times New Roman" w:hAnsi="Times New Roman"/>
              </w:rPr>
              <w:t>п/п</w:t>
            </w:r>
          </w:p>
        </w:tc>
        <w:tc>
          <w:tcPr>
            <w:tcW w:w="3032"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w:t>
            </w:r>
          </w:p>
        </w:tc>
        <w:tc>
          <w:tcPr>
            <w:tcW w:w="9984" w:type="dxa"/>
            <w:gridSpan w:val="11"/>
          </w:tcPr>
          <w:p>
            <w:pPr>
              <w:jc w:val="center"/>
              <w:rPr>
                <w:rFonts w:ascii="Times New Roman" w:hAnsi="Times New Roman"/>
              </w:rPr>
            </w:pPr>
            <w:r>
              <w:rPr>
                <w:rFonts w:ascii="Times New Roman" w:hAnsi="Times New Roman"/>
              </w:rPr>
              <w:t>План исполнения нарастающим итогом, тыс.рублей</w:t>
            </w:r>
          </w:p>
        </w:tc>
        <w:tc>
          <w:tcPr>
            <w:tcW w:w="1384" w:type="dxa"/>
            <w:vMerge w:val="restart"/>
            <w:tcBorders>
              <w:bottom w:val="nil"/>
            </w:tcBorders>
          </w:tcPr>
          <w:p>
            <w:pPr>
              <w:jc w:val="center"/>
              <w:rPr>
                <w:rFonts w:ascii="Times New Roman" w:hAnsi="Times New Roman"/>
              </w:rPr>
            </w:pPr>
            <w:r>
              <w:rPr>
                <w:rFonts w:ascii="Times New Roman" w:hAnsi="Times New Roman"/>
              </w:rPr>
              <w:t>Всего на конец 2024 го-да, тыс.рублей</w:t>
            </w:r>
          </w:p>
        </w:tc>
      </w:tr>
      <w:tr>
        <w:trPr>
          <w:trHeight w:val="1122"/>
        </w:trPr>
        <w:tc>
          <w:tcPr>
            <w:tcW w:w="739" w:type="dxa"/>
            <w:vMerge/>
            <w:tcBorders>
              <w:bottom w:val="nil"/>
            </w:tcBorders>
          </w:tcPr>
          <w:p/>
        </w:tc>
        <w:tc>
          <w:tcPr>
            <w:tcW w:w="3032" w:type="dxa"/>
            <w:vMerge/>
            <w:tcBorders>
              <w:bottom w:val="nil"/>
            </w:tcBorders>
          </w:tcPr>
          <w:p/>
        </w:tc>
        <w:tc>
          <w:tcPr>
            <w:tcW w:w="518" w:type="dxa"/>
            <w:tcBorders>
              <w:top w:val="nil"/>
              <w:left w:val="single" w:sz="4" w:space="0" w:color="000000"/>
              <w:bottom w:val="nil"/>
              <w:right w:val="single" w:sz="4" w:space="0" w:color="000000"/>
            </w:tcBorders>
            <w:textDirection w:val="btLr"/>
          </w:tcPr>
          <w:p>
            <w:pPr>
              <w:jc w:val="center"/>
              <w:rPr>
                <w:rFonts w:ascii="Times New Roman" w:hAnsi="Times New Roman"/>
              </w:rPr>
            </w:pPr>
            <w:r>
              <w:rPr>
                <w:rFonts w:ascii="Times New Roman" w:hAnsi="Times New Roman"/>
              </w:rPr>
              <w:t>январь</w:t>
            </w:r>
          </w:p>
        </w:tc>
        <w:tc>
          <w:tcPr>
            <w:tcW w:w="518" w:type="dxa"/>
            <w:tcBorders>
              <w:left w:val="single" w:sz="4" w:space="0" w:color="000000"/>
              <w:bottom w:val="nil"/>
            </w:tcBorders>
            <w:textDirection w:val="btLr"/>
            <w:vAlign w:val="center"/>
          </w:tcPr>
          <w:p>
            <w:pPr>
              <w:jc w:val="center"/>
              <w:rPr>
                <w:rFonts w:ascii="Times New Roman" w:hAnsi="Times New Roman"/>
              </w:rPr>
            </w:pPr>
            <w:r>
              <w:rPr>
                <w:rFonts w:ascii="Times New Roman" w:hAnsi="Times New Roman"/>
              </w:rPr>
              <w:t>февраль</w:t>
            </w:r>
          </w:p>
        </w:tc>
        <w:tc>
          <w:tcPr>
            <w:tcW w:w="582"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566"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566"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1278"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1133"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1275"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1136"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1136"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1275"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384" w:type="dxa"/>
            <w:vMerge/>
            <w:tcBorders>
              <w:bottom w:val="nil"/>
            </w:tcBorders>
          </w:tcPr>
          <w:p/>
        </w:tc>
      </w:tr>
    </w:tbl>
    <w:p>
      <w:pPr>
        <w:spacing w:after="0" w:line="360" w:lineRule="auto"/>
        <w:rPr>
          <w:sz w:val="2"/>
        </w:rPr>
      </w:pPr>
    </w:p>
    <w:tbl>
      <w:tblPr>
        <w:tblStyle w:val="afff5"/>
        <w:tblW w:w="0" w:type="auto"/>
        <w:tblLayout w:type="fixed"/>
        <w:tblLook w:val="04A0" w:firstRow="1" w:lastRow="0" w:firstColumn="1" w:lastColumn="0" w:noHBand="0" w:noVBand="1"/>
      </w:tblPr>
      <w:tblGrid>
        <w:gridCol w:w="739"/>
        <w:gridCol w:w="3040"/>
        <w:gridCol w:w="518"/>
        <w:gridCol w:w="518"/>
        <w:gridCol w:w="578"/>
        <w:gridCol w:w="566"/>
        <w:gridCol w:w="560"/>
        <w:gridCol w:w="1281"/>
        <w:gridCol w:w="1132"/>
        <w:gridCol w:w="1275"/>
        <w:gridCol w:w="1135"/>
        <w:gridCol w:w="1135"/>
        <w:gridCol w:w="1275"/>
        <w:gridCol w:w="1387"/>
      </w:tblGrid>
      <w:tr>
        <w:trPr>
          <w:trHeight w:val="20"/>
          <w:tblHeader/>
        </w:trPr>
        <w:tc>
          <w:tcPr>
            <w:tcW w:w="739" w:type="dxa"/>
          </w:tcPr>
          <w:p>
            <w:pPr>
              <w:jc w:val="center"/>
              <w:rPr>
                <w:rFonts w:ascii="Times New Roman" w:hAnsi="Times New Roman"/>
              </w:rPr>
            </w:pPr>
            <w:r>
              <w:rPr>
                <w:rFonts w:ascii="Times New Roman" w:hAnsi="Times New Roman"/>
              </w:rPr>
              <w:t>1</w:t>
            </w:r>
          </w:p>
        </w:tc>
        <w:tc>
          <w:tcPr>
            <w:tcW w:w="3040" w:type="dxa"/>
          </w:tcPr>
          <w:p>
            <w:pPr>
              <w:jc w:val="center"/>
              <w:rPr>
                <w:rFonts w:ascii="Times New Roman" w:hAnsi="Times New Roman"/>
              </w:rPr>
            </w:pPr>
            <w:r>
              <w:rPr>
                <w:rFonts w:ascii="Times New Roman" w:hAnsi="Times New Roman"/>
              </w:rPr>
              <w:t>2</w:t>
            </w:r>
          </w:p>
        </w:tc>
        <w:tc>
          <w:tcPr>
            <w:tcW w:w="518" w:type="dxa"/>
          </w:tcPr>
          <w:p>
            <w:pPr>
              <w:jc w:val="center"/>
              <w:rPr>
                <w:rFonts w:ascii="Times New Roman" w:hAnsi="Times New Roman"/>
              </w:rPr>
            </w:pPr>
            <w:r>
              <w:rPr>
                <w:rFonts w:ascii="Times New Roman" w:hAnsi="Times New Roman"/>
              </w:rPr>
              <w:t>3</w:t>
            </w:r>
          </w:p>
        </w:tc>
        <w:tc>
          <w:tcPr>
            <w:tcW w:w="518" w:type="dxa"/>
          </w:tcPr>
          <w:p>
            <w:pPr>
              <w:jc w:val="center"/>
              <w:rPr>
                <w:rFonts w:ascii="Times New Roman" w:hAnsi="Times New Roman"/>
              </w:rPr>
            </w:pPr>
            <w:r>
              <w:rPr>
                <w:rFonts w:ascii="Times New Roman" w:hAnsi="Times New Roman"/>
              </w:rPr>
              <w:t>4</w:t>
            </w:r>
          </w:p>
        </w:tc>
        <w:tc>
          <w:tcPr>
            <w:tcW w:w="578" w:type="dxa"/>
          </w:tcPr>
          <w:p>
            <w:pPr>
              <w:jc w:val="center"/>
              <w:rPr>
                <w:rFonts w:ascii="Times New Roman" w:hAnsi="Times New Roman"/>
              </w:rPr>
            </w:pPr>
            <w:r>
              <w:rPr>
                <w:rFonts w:ascii="Times New Roman" w:hAnsi="Times New Roman"/>
              </w:rPr>
              <w:t>5</w:t>
            </w:r>
          </w:p>
        </w:tc>
        <w:tc>
          <w:tcPr>
            <w:tcW w:w="566" w:type="dxa"/>
          </w:tcPr>
          <w:p>
            <w:pPr>
              <w:jc w:val="center"/>
              <w:rPr>
                <w:rFonts w:ascii="Times New Roman" w:hAnsi="Times New Roman"/>
              </w:rPr>
            </w:pPr>
            <w:r>
              <w:rPr>
                <w:rFonts w:ascii="Times New Roman" w:hAnsi="Times New Roman"/>
              </w:rPr>
              <w:t>6</w:t>
            </w:r>
          </w:p>
        </w:tc>
        <w:tc>
          <w:tcPr>
            <w:tcW w:w="560" w:type="dxa"/>
          </w:tcPr>
          <w:p>
            <w:pPr>
              <w:jc w:val="center"/>
              <w:rPr>
                <w:rFonts w:ascii="Times New Roman" w:hAnsi="Times New Roman"/>
              </w:rPr>
            </w:pPr>
            <w:r>
              <w:rPr>
                <w:rFonts w:ascii="Times New Roman" w:hAnsi="Times New Roman"/>
              </w:rPr>
              <w:t>7</w:t>
            </w:r>
          </w:p>
        </w:tc>
        <w:tc>
          <w:tcPr>
            <w:tcW w:w="1281" w:type="dxa"/>
          </w:tcPr>
          <w:p>
            <w:pPr>
              <w:jc w:val="center"/>
              <w:rPr>
                <w:rFonts w:ascii="Times New Roman" w:hAnsi="Times New Roman"/>
              </w:rPr>
            </w:pPr>
            <w:r>
              <w:rPr>
                <w:rFonts w:ascii="Times New Roman" w:hAnsi="Times New Roman"/>
              </w:rPr>
              <w:t>8</w:t>
            </w:r>
          </w:p>
        </w:tc>
        <w:tc>
          <w:tcPr>
            <w:tcW w:w="1132" w:type="dxa"/>
          </w:tcPr>
          <w:p>
            <w:pPr>
              <w:jc w:val="center"/>
              <w:rPr>
                <w:rFonts w:ascii="Times New Roman" w:hAnsi="Times New Roman"/>
              </w:rPr>
            </w:pPr>
            <w:r>
              <w:rPr>
                <w:rFonts w:ascii="Times New Roman" w:hAnsi="Times New Roman"/>
              </w:rPr>
              <w:t>9</w:t>
            </w:r>
          </w:p>
        </w:tc>
        <w:tc>
          <w:tcPr>
            <w:tcW w:w="1275" w:type="dxa"/>
          </w:tcPr>
          <w:p>
            <w:pPr>
              <w:jc w:val="center"/>
              <w:rPr>
                <w:rFonts w:ascii="Times New Roman" w:hAnsi="Times New Roman"/>
              </w:rPr>
            </w:pPr>
            <w:r>
              <w:rPr>
                <w:rFonts w:ascii="Times New Roman" w:hAnsi="Times New Roman"/>
              </w:rPr>
              <w:t>10</w:t>
            </w:r>
          </w:p>
        </w:tc>
        <w:tc>
          <w:tcPr>
            <w:tcW w:w="1135" w:type="dxa"/>
          </w:tcPr>
          <w:p>
            <w:pPr>
              <w:jc w:val="center"/>
              <w:rPr>
                <w:rFonts w:ascii="Times New Roman" w:hAnsi="Times New Roman"/>
              </w:rPr>
            </w:pPr>
            <w:r>
              <w:rPr>
                <w:rFonts w:ascii="Times New Roman" w:hAnsi="Times New Roman"/>
              </w:rPr>
              <w:t>11</w:t>
            </w:r>
          </w:p>
        </w:tc>
        <w:tc>
          <w:tcPr>
            <w:tcW w:w="1135" w:type="dxa"/>
          </w:tcPr>
          <w:p>
            <w:pPr>
              <w:jc w:val="center"/>
              <w:rPr>
                <w:rFonts w:ascii="Times New Roman" w:hAnsi="Times New Roman"/>
              </w:rPr>
            </w:pPr>
            <w:r>
              <w:rPr>
                <w:rFonts w:ascii="Times New Roman" w:hAnsi="Times New Roman"/>
              </w:rPr>
              <w:t>12</w:t>
            </w:r>
          </w:p>
        </w:tc>
        <w:tc>
          <w:tcPr>
            <w:tcW w:w="1275" w:type="dxa"/>
          </w:tcPr>
          <w:p>
            <w:pPr>
              <w:jc w:val="center"/>
              <w:rPr>
                <w:rFonts w:ascii="Times New Roman" w:hAnsi="Times New Roman"/>
              </w:rPr>
            </w:pPr>
            <w:r>
              <w:rPr>
                <w:rFonts w:ascii="Times New Roman" w:hAnsi="Times New Roman"/>
              </w:rPr>
              <w:t>13</w:t>
            </w:r>
          </w:p>
        </w:tc>
        <w:tc>
          <w:tcPr>
            <w:tcW w:w="1387" w:type="dxa"/>
          </w:tcPr>
          <w:p>
            <w:pPr>
              <w:jc w:val="center"/>
              <w:rPr>
                <w:rFonts w:ascii="Times New Roman" w:hAnsi="Times New Roman"/>
              </w:rPr>
            </w:pPr>
            <w:r>
              <w:rPr>
                <w:rFonts w:ascii="Times New Roman" w:hAnsi="Times New Roman"/>
              </w:rPr>
              <w:t>14</w:t>
            </w:r>
          </w:p>
        </w:tc>
      </w:tr>
      <w:tr>
        <w:trPr>
          <w:trHeight w:val="20"/>
        </w:trPr>
        <w:tc>
          <w:tcPr>
            <w:tcW w:w="739" w:type="dxa"/>
          </w:tcPr>
          <w:p>
            <w:pPr>
              <w:jc w:val="center"/>
              <w:rPr>
                <w:rFonts w:ascii="Times New Roman" w:hAnsi="Times New Roman"/>
              </w:rPr>
            </w:pPr>
            <w:r>
              <w:rPr>
                <w:rFonts w:ascii="Times New Roman" w:hAnsi="Times New Roman"/>
              </w:rPr>
              <w:t>1.</w:t>
            </w:r>
          </w:p>
        </w:tc>
        <w:tc>
          <w:tcPr>
            <w:tcW w:w="14400" w:type="dxa"/>
            <w:gridSpan w:val="13"/>
          </w:tcPr>
          <w:p>
            <w:pPr>
              <w:jc w:val="both"/>
              <w:rPr>
                <w:rFonts w:ascii="Times New Roman" w:hAnsi="Times New Roman"/>
              </w:rPr>
            </w:pPr>
            <w:r>
              <w:rPr>
                <w:rFonts w:ascii="Times New Roman" w:hAnsi="Times New Roman"/>
              </w:rP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tc>
      </w:tr>
      <w:tr>
        <w:trPr>
          <w:trHeight w:val="20"/>
        </w:trPr>
        <w:tc>
          <w:tcPr>
            <w:tcW w:w="739" w:type="dxa"/>
          </w:tcPr>
          <w:p>
            <w:pPr>
              <w:jc w:val="center"/>
              <w:rPr>
                <w:rFonts w:ascii="Times New Roman" w:hAnsi="Times New Roman"/>
              </w:rPr>
            </w:pPr>
            <w:r>
              <w:rPr>
                <w:rFonts w:ascii="Times New Roman" w:hAnsi="Times New Roman"/>
              </w:rPr>
              <w:t>1.1.</w:t>
            </w:r>
          </w:p>
        </w:tc>
        <w:tc>
          <w:tcPr>
            <w:tcW w:w="3040" w:type="dxa"/>
          </w:tcPr>
          <w:p>
            <w:pPr>
              <w:jc w:val="both"/>
              <w:rPr>
                <w:rFonts w:ascii="Times New Roman" w:hAnsi="Times New Roman"/>
              </w:rPr>
            </w:pPr>
            <w:r>
              <w:rPr>
                <w:rFonts w:ascii="Times New Roman" w:hAnsi="Times New Roman"/>
              </w:rPr>
              <w:t>Обеспечено стимулирование ввода в эксплуатацию мелиорируемых земель для выращивания экспортно ориентированной сельскохозяйственной продукции</w:t>
            </w:r>
          </w:p>
        </w:tc>
        <w:tc>
          <w:tcPr>
            <w:tcW w:w="518" w:type="dxa"/>
          </w:tcPr>
          <w:p>
            <w:pPr>
              <w:jc w:val="center"/>
              <w:rPr>
                <w:rFonts w:ascii="Times New Roman" w:hAnsi="Times New Roman"/>
              </w:rPr>
            </w:pPr>
            <w:r>
              <w:rPr>
                <w:rFonts w:ascii="Times New Roman" w:hAnsi="Times New Roman"/>
              </w:rPr>
              <w:t>0,0</w:t>
            </w:r>
          </w:p>
        </w:tc>
        <w:tc>
          <w:tcPr>
            <w:tcW w:w="518" w:type="dxa"/>
          </w:tcPr>
          <w:p>
            <w:pPr>
              <w:jc w:val="center"/>
              <w:rPr>
                <w:rFonts w:ascii="Times New Roman" w:hAnsi="Times New Roman"/>
              </w:rPr>
            </w:pPr>
            <w:r>
              <w:rPr>
                <w:rFonts w:ascii="Times New Roman" w:hAnsi="Times New Roman"/>
              </w:rPr>
              <w:t>0,0</w:t>
            </w:r>
          </w:p>
        </w:tc>
        <w:tc>
          <w:tcPr>
            <w:tcW w:w="578" w:type="dxa"/>
          </w:tcPr>
          <w:p>
            <w:pPr>
              <w:jc w:val="center"/>
              <w:rPr>
                <w:rFonts w:ascii="Times New Roman" w:hAnsi="Times New Roman"/>
              </w:rPr>
            </w:pPr>
            <w:r>
              <w:rPr>
                <w:rFonts w:ascii="Times New Roman" w:hAnsi="Times New Roman"/>
              </w:rPr>
              <w:t>0,0</w:t>
            </w:r>
          </w:p>
        </w:tc>
        <w:tc>
          <w:tcPr>
            <w:tcW w:w="566" w:type="dxa"/>
          </w:tcPr>
          <w:p>
            <w:pPr>
              <w:jc w:val="center"/>
              <w:rPr>
                <w:rFonts w:ascii="Times New Roman" w:hAnsi="Times New Roman"/>
              </w:rPr>
            </w:pPr>
            <w:r>
              <w:rPr>
                <w:rFonts w:ascii="Times New Roman" w:hAnsi="Times New Roman"/>
              </w:rPr>
              <w:t>0,0</w:t>
            </w:r>
          </w:p>
        </w:tc>
        <w:tc>
          <w:tcPr>
            <w:tcW w:w="560" w:type="dxa"/>
          </w:tcPr>
          <w:p>
            <w:pPr>
              <w:jc w:val="center"/>
              <w:rPr>
                <w:rFonts w:ascii="Times New Roman" w:hAnsi="Times New Roman"/>
              </w:rPr>
            </w:pPr>
            <w:r>
              <w:rPr>
                <w:rFonts w:ascii="Times New Roman" w:hAnsi="Times New Roman"/>
              </w:rPr>
              <w:t>0,0</w:t>
            </w:r>
          </w:p>
        </w:tc>
        <w:tc>
          <w:tcPr>
            <w:tcW w:w="1281" w:type="dxa"/>
          </w:tcPr>
          <w:p>
            <w:pPr>
              <w:jc w:val="center"/>
              <w:rPr>
                <w:rFonts w:ascii="Times New Roman" w:hAnsi="Times New Roman"/>
              </w:rPr>
            </w:pPr>
            <w:r>
              <w:rPr>
                <w:rFonts w:ascii="Times New Roman" w:hAnsi="Times New Roman"/>
              </w:rPr>
              <w:t>90 722,1</w:t>
            </w:r>
          </w:p>
        </w:tc>
        <w:tc>
          <w:tcPr>
            <w:tcW w:w="1132" w:type="dxa"/>
          </w:tcPr>
          <w:p>
            <w:pPr>
              <w:jc w:val="center"/>
              <w:rPr>
                <w:rFonts w:ascii="Times New Roman" w:hAnsi="Times New Roman"/>
              </w:rPr>
            </w:pPr>
            <w:r>
              <w:rPr>
                <w:rFonts w:ascii="Times New Roman" w:hAnsi="Times New Roman"/>
              </w:rPr>
              <w:t>90 722,1</w:t>
            </w:r>
          </w:p>
        </w:tc>
        <w:tc>
          <w:tcPr>
            <w:tcW w:w="1275" w:type="dxa"/>
          </w:tcPr>
          <w:p>
            <w:pPr>
              <w:jc w:val="center"/>
              <w:rPr>
                <w:rFonts w:ascii="Times New Roman" w:hAnsi="Times New Roman"/>
              </w:rPr>
            </w:pPr>
            <w:r>
              <w:rPr>
                <w:rFonts w:ascii="Times New Roman" w:hAnsi="Times New Roman"/>
              </w:rPr>
              <w:t>90 722,1</w:t>
            </w:r>
          </w:p>
        </w:tc>
        <w:tc>
          <w:tcPr>
            <w:tcW w:w="1135" w:type="dxa"/>
          </w:tcPr>
          <w:p>
            <w:pPr>
              <w:jc w:val="center"/>
              <w:rPr>
                <w:rFonts w:ascii="Times New Roman" w:hAnsi="Times New Roman"/>
              </w:rPr>
            </w:pPr>
            <w:r>
              <w:rPr>
                <w:rFonts w:ascii="Times New Roman" w:hAnsi="Times New Roman"/>
              </w:rPr>
              <w:t>140 722,1</w:t>
            </w:r>
          </w:p>
        </w:tc>
        <w:tc>
          <w:tcPr>
            <w:tcW w:w="1135" w:type="dxa"/>
          </w:tcPr>
          <w:p>
            <w:pPr>
              <w:jc w:val="center"/>
              <w:rPr>
                <w:rFonts w:ascii="Times New Roman" w:hAnsi="Times New Roman"/>
              </w:rPr>
            </w:pPr>
            <w:r>
              <w:rPr>
                <w:rFonts w:ascii="Times New Roman" w:hAnsi="Times New Roman"/>
              </w:rPr>
              <w:t>140 722,1</w:t>
            </w:r>
          </w:p>
        </w:tc>
        <w:tc>
          <w:tcPr>
            <w:tcW w:w="1275" w:type="dxa"/>
          </w:tcPr>
          <w:p>
            <w:pPr>
              <w:jc w:val="center"/>
              <w:rPr>
                <w:rFonts w:ascii="Times New Roman" w:hAnsi="Times New Roman"/>
              </w:rPr>
            </w:pPr>
            <w:r>
              <w:rPr>
                <w:rFonts w:ascii="Times New Roman" w:hAnsi="Times New Roman"/>
              </w:rPr>
              <w:t>181 444,2</w:t>
            </w:r>
          </w:p>
        </w:tc>
        <w:tc>
          <w:tcPr>
            <w:tcW w:w="1387" w:type="dxa"/>
          </w:tcPr>
          <w:p>
            <w:pPr>
              <w:jc w:val="center"/>
              <w:rPr>
                <w:rFonts w:ascii="Times New Roman" w:hAnsi="Times New Roman"/>
              </w:rPr>
            </w:pPr>
            <w:r>
              <w:rPr>
                <w:rFonts w:ascii="Times New Roman" w:hAnsi="Times New Roman"/>
              </w:rPr>
              <w:t>181 444,2</w:t>
            </w:r>
          </w:p>
        </w:tc>
      </w:tr>
      <w:tr>
        <w:trPr>
          <w:trHeight w:val="20"/>
        </w:trPr>
        <w:tc>
          <w:tcPr>
            <w:tcW w:w="739" w:type="dxa"/>
          </w:tcPr>
          <w:p>
            <w:pPr>
              <w:jc w:val="center"/>
              <w:rPr>
                <w:rFonts w:ascii="Times New Roman" w:hAnsi="Times New Roman"/>
              </w:rPr>
            </w:pPr>
            <w:r>
              <w:rPr>
                <w:rFonts w:ascii="Times New Roman" w:hAnsi="Times New Roman"/>
              </w:rPr>
              <w:t>1.2.</w:t>
            </w:r>
          </w:p>
        </w:tc>
        <w:tc>
          <w:tcPr>
            <w:tcW w:w="3040" w:type="dxa"/>
          </w:tcPr>
          <w:p>
            <w:pPr>
              <w:jc w:val="both"/>
              <w:rPr>
                <w:rFonts w:ascii="Times New Roman" w:hAnsi="Times New Roman"/>
              </w:rPr>
            </w:pPr>
            <w:r>
              <w:rPr>
                <w:rFonts w:ascii="Times New Roman" w:hAnsi="Times New Roman"/>
              </w:rPr>
              <w:t>Обеспечена аккредитация и (или) расширена область аккредитации в национальной системе аккредитации ветеринарных лабораторий, подведомственных республиканскому органу исполнительной власти</w:t>
            </w:r>
          </w:p>
        </w:tc>
        <w:tc>
          <w:tcPr>
            <w:tcW w:w="518" w:type="dxa"/>
          </w:tcPr>
          <w:p>
            <w:pPr>
              <w:jc w:val="center"/>
              <w:rPr>
                <w:rFonts w:ascii="Times New Roman" w:hAnsi="Times New Roman"/>
              </w:rPr>
            </w:pPr>
            <w:r>
              <w:rPr>
                <w:rFonts w:ascii="Times New Roman" w:hAnsi="Times New Roman"/>
              </w:rPr>
              <w:t>0,0</w:t>
            </w:r>
          </w:p>
        </w:tc>
        <w:tc>
          <w:tcPr>
            <w:tcW w:w="518" w:type="dxa"/>
          </w:tcPr>
          <w:p>
            <w:pPr>
              <w:jc w:val="center"/>
              <w:rPr>
                <w:rFonts w:ascii="Times New Roman" w:hAnsi="Times New Roman"/>
              </w:rPr>
            </w:pPr>
            <w:r>
              <w:rPr>
                <w:rFonts w:ascii="Times New Roman" w:hAnsi="Times New Roman"/>
              </w:rPr>
              <w:t>0,0</w:t>
            </w:r>
          </w:p>
        </w:tc>
        <w:tc>
          <w:tcPr>
            <w:tcW w:w="578" w:type="dxa"/>
          </w:tcPr>
          <w:p>
            <w:pPr>
              <w:jc w:val="center"/>
              <w:rPr>
                <w:rFonts w:ascii="Times New Roman" w:hAnsi="Times New Roman"/>
              </w:rPr>
            </w:pPr>
            <w:r>
              <w:rPr>
                <w:rFonts w:ascii="Times New Roman" w:hAnsi="Times New Roman"/>
              </w:rPr>
              <w:t>0,0</w:t>
            </w:r>
          </w:p>
        </w:tc>
        <w:tc>
          <w:tcPr>
            <w:tcW w:w="566" w:type="dxa"/>
          </w:tcPr>
          <w:p>
            <w:pPr>
              <w:jc w:val="center"/>
              <w:rPr>
                <w:rFonts w:ascii="Times New Roman" w:hAnsi="Times New Roman"/>
              </w:rPr>
            </w:pPr>
            <w:r>
              <w:rPr>
                <w:rFonts w:ascii="Times New Roman" w:hAnsi="Times New Roman"/>
              </w:rPr>
              <w:t>0,0</w:t>
            </w:r>
          </w:p>
        </w:tc>
        <w:tc>
          <w:tcPr>
            <w:tcW w:w="560" w:type="dxa"/>
          </w:tcPr>
          <w:p>
            <w:pPr>
              <w:jc w:val="center"/>
              <w:rPr>
                <w:rFonts w:ascii="Times New Roman" w:hAnsi="Times New Roman"/>
              </w:rPr>
            </w:pPr>
            <w:r>
              <w:rPr>
                <w:rFonts w:ascii="Times New Roman" w:hAnsi="Times New Roman"/>
              </w:rPr>
              <w:t>0,0</w:t>
            </w:r>
          </w:p>
        </w:tc>
        <w:tc>
          <w:tcPr>
            <w:tcW w:w="1281" w:type="dxa"/>
          </w:tcPr>
          <w:p>
            <w:pPr>
              <w:jc w:val="center"/>
              <w:rPr>
                <w:rFonts w:ascii="Times New Roman" w:hAnsi="Times New Roman"/>
              </w:rPr>
            </w:pPr>
            <w:r>
              <w:rPr>
                <w:rFonts w:ascii="Times New Roman" w:hAnsi="Times New Roman"/>
              </w:rPr>
              <w:t>18 316,3</w:t>
            </w:r>
          </w:p>
        </w:tc>
        <w:tc>
          <w:tcPr>
            <w:tcW w:w="1132" w:type="dxa"/>
          </w:tcPr>
          <w:p>
            <w:pPr>
              <w:jc w:val="center"/>
              <w:rPr>
                <w:rFonts w:ascii="Times New Roman" w:hAnsi="Times New Roman"/>
              </w:rPr>
            </w:pPr>
            <w:r>
              <w:rPr>
                <w:rFonts w:ascii="Times New Roman" w:hAnsi="Times New Roman"/>
              </w:rPr>
              <w:t>18 316,3</w:t>
            </w:r>
          </w:p>
        </w:tc>
        <w:tc>
          <w:tcPr>
            <w:tcW w:w="1275" w:type="dxa"/>
          </w:tcPr>
          <w:p>
            <w:pPr>
              <w:jc w:val="center"/>
              <w:rPr>
                <w:rFonts w:ascii="Times New Roman" w:hAnsi="Times New Roman"/>
              </w:rPr>
            </w:pPr>
            <w:r>
              <w:rPr>
                <w:rFonts w:ascii="Times New Roman" w:hAnsi="Times New Roman"/>
              </w:rPr>
              <w:t>18 316,3</w:t>
            </w:r>
          </w:p>
        </w:tc>
        <w:tc>
          <w:tcPr>
            <w:tcW w:w="1135" w:type="dxa"/>
          </w:tcPr>
          <w:p>
            <w:pPr>
              <w:jc w:val="center"/>
              <w:rPr>
                <w:rFonts w:ascii="Times New Roman" w:hAnsi="Times New Roman"/>
              </w:rPr>
            </w:pPr>
            <w:r>
              <w:rPr>
                <w:rFonts w:ascii="Times New Roman" w:hAnsi="Times New Roman"/>
              </w:rPr>
              <w:t>18 316,3</w:t>
            </w:r>
          </w:p>
        </w:tc>
        <w:tc>
          <w:tcPr>
            <w:tcW w:w="1135" w:type="dxa"/>
          </w:tcPr>
          <w:p>
            <w:pPr>
              <w:jc w:val="center"/>
              <w:rPr>
                <w:rFonts w:ascii="Times New Roman" w:hAnsi="Times New Roman"/>
              </w:rPr>
            </w:pPr>
            <w:r>
              <w:rPr>
                <w:rFonts w:ascii="Times New Roman" w:hAnsi="Times New Roman"/>
              </w:rPr>
              <w:t>18 316,3</w:t>
            </w:r>
          </w:p>
        </w:tc>
        <w:tc>
          <w:tcPr>
            <w:tcW w:w="1275" w:type="dxa"/>
          </w:tcPr>
          <w:p>
            <w:pPr>
              <w:jc w:val="center"/>
              <w:rPr>
                <w:rFonts w:ascii="Times New Roman" w:hAnsi="Times New Roman"/>
              </w:rPr>
            </w:pPr>
            <w:r>
              <w:rPr>
                <w:rFonts w:ascii="Times New Roman" w:hAnsi="Times New Roman"/>
              </w:rPr>
              <w:t>18 316,3</w:t>
            </w:r>
          </w:p>
        </w:tc>
        <w:tc>
          <w:tcPr>
            <w:tcW w:w="1387" w:type="dxa"/>
          </w:tcPr>
          <w:p>
            <w:pPr>
              <w:jc w:val="center"/>
              <w:rPr>
                <w:rFonts w:ascii="Times New Roman" w:hAnsi="Times New Roman"/>
              </w:rPr>
            </w:pPr>
            <w:r>
              <w:rPr>
                <w:rFonts w:ascii="Times New Roman" w:hAnsi="Times New Roman"/>
              </w:rPr>
              <w:t>18 316,3</w:t>
            </w:r>
          </w:p>
        </w:tc>
      </w:tr>
      <w:tr>
        <w:trPr>
          <w:trHeight w:val="20"/>
        </w:trPr>
        <w:tc>
          <w:tcPr>
            <w:tcW w:w="3779" w:type="dxa"/>
            <w:gridSpan w:val="2"/>
          </w:tcPr>
          <w:p>
            <w:pPr>
              <w:rPr>
                <w:rFonts w:ascii="Times New Roman" w:hAnsi="Times New Roman"/>
              </w:rPr>
            </w:pPr>
            <w:r>
              <w:rPr>
                <w:rFonts w:ascii="Times New Roman" w:hAnsi="Times New Roman"/>
              </w:rPr>
              <w:t>Итого</w:t>
            </w:r>
          </w:p>
        </w:tc>
        <w:tc>
          <w:tcPr>
            <w:tcW w:w="518" w:type="dxa"/>
          </w:tcPr>
          <w:p>
            <w:pPr>
              <w:jc w:val="center"/>
              <w:rPr>
                <w:rFonts w:ascii="Times New Roman" w:hAnsi="Times New Roman"/>
              </w:rPr>
            </w:pPr>
            <w:r>
              <w:rPr>
                <w:rFonts w:ascii="Times New Roman" w:hAnsi="Times New Roman"/>
              </w:rPr>
              <w:t>0,0</w:t>
            </w:r>
          </w:p>
        </w:tc>
        <w:tc>
          <w:tcPr>
            <w:tcW w:w="518" w:type="dxa"/>
          </w:tcPr>
          <w:p>
            <w:pPr>
              <w:jc w:val="center"/>
              <w:rPr>
                <w:rFonts w:ascii="Times New Roman" w:hAnsi="Times New Roman"/>
              </w:rPr>
            </w:pPr>
            <w:r>
              <w:rPr>
                <w:rFonts w:ascii="Times New Roman" w:hAnsi="Times New Roman"/>
              </w:rPr>
              <w:t>0,0</w:t>
            </w:r>
          </w:p>
        </w:tc>
        <w:tc>
          <w:tcPr>
            <w:tcW w:w="578" w:type="dxa"/>
          </w:tcPr>
          <w:p>
            <w:pPr>
              <w:jc w:val="center"/>
              <w:rPr>
                <w:rFonts w:ascii="Times New Roman" w:hAnsi="Times New Roman"/>
              </w:rPr>
            </w:pPr>
            <w:r>
              <w:rPr>
                <w:rFonts w:ascii="Times New Roman" w:hAnsi="Times New Roman"/>
              </w:rPr>
              <w:t>0,0</w:t>
            </w:r>
          </w:p>
        </w:tc>
        <w:tc>
          <w:tcPr>
            <w:tcW w:w="566" w:type="dxa"/>
          </w:tcPr>
          <w:p>
            <w:pPr>
              <w:jc w:val="center"/>
              <w:rPr>
                <w:rFonts w:ascii="Times New Roman" w:hAnsi="Times New Roman"/>
              </w:rPr>
            </w:pPr>
            <w:r>
              <w:rPr>
                <w:rFonts w:ascii="Times New Roman" w:hAnsi="Times New Roman"/>
              </w:rPr>
              <w:t>0,0</w:t>
            </w:r>
          </w:p>
        </w:tc>
        <w:tc>
          <w:tcPr>
            <w:tcW w:w="560" w:type="dxa"/>
          </w:tcPr>
          <w:p>
            <w:pPr>
              <w:jc w:val="center"/>
              <w:rPr>
                <w:rFonts w:ascii="Times New Roman" w:hAnsi="Times New Roman"/>
              </w:rPr>
            </w:pPr>
            <w:r>
              <w:rPr>
                <w:rFonts w:ascii="Times New Roman" w:hAnsi="Times New Roman"/>
              </w:rPr>
              <w:t>0,0</w:t>
            </w:r>
          </w:p>
        </w:tc>
        <w:tc>
          <w:tcPr>
            <w:tcW w:w="1281" w:type="dxa"/>
            <w:vAlign w:val="center"/>
          </w:tcPr>
          <w:p>
            <w:pPr>
              <w:jc w:val="center"/>
              <w:rPr>
                <w:rFonts w:ascii="Times New Roman" w:hAnsi="Times New Roman"/>
              </w:rPr>
            </w:pPr>
            <w:r>
              <w:rPr>
                <w:rFonts w:ascii="Times New Roman" w:hAnsi="Times New Roman"/>
              </w:rPr>
              <w:t>109 038,4</w:t>
            </w:r>
          </w:p>
        </w:tc>
        <w:tc>
          <w:tcPr>
            <w:tcW w:w="1132" w:type="dxa"/>
            <w:vAlign w:val="center"/>
          </w:tcPr>
          <w:p>
            <w:pPr>
              <w:jc w:val="center"/>
              <w:rPr>
                <w:rFonts w:ascii="Times New Roman" w:hAnsi="Times New Roman"/>
              </w:rPr>
            </w:pPr>
            <w:r>
              <w:rPr>
                <w:rFonts w:ascii="Times New Roman" w:hAnsi="Times New Roman"/>
              </w:rPr>
              <w:t>109 038,4</w:t>
            </w:r>
          </w:p>
        </w:tc>
        <w:tc>
          <w:tcPr>
            <w:tcW w:w="1275" w:type="dxa"/>
            <w:vAlign w:val="center"/>
          </w:tcPr>
          <w:p>
            <w:pPr>
              <w:jc w:val="center"/>
              <w:rPr>
                <w:rFonts w:ascii="Times New Roman" w:hAnsi="Times New Roman"/>
              </w:rPr>
            </w:pPr>
            <w:r>
              <w:rPr>
                <w:rFonts w:ascii="Times New Roman" w:hAnsi="Times New Roman"/>
              </w:rPr>
              <w:t>109 038,4</w:t>
            </w:r>
          </w:p>
        </w:tc>
        <w:tc>
          <w:tcPr>
            <w:tcW w:w="1135" w:type="dxa"/>
            <w:vAlign w:val="center"/>
          </w:tcPr>
          <w:p>
            <w:pPr>
              <w:jc w:val="center"/>
              <w:rPr>
                <w:rFonts w:ascii="Times New Roman" w:hAnsi="Times New Roman"/>
              </w:rPr>
            </w:pPr>
            <w:r>
              <w:rPr>
                <w:rFonts w:ascii="Times New Roman" w:hAnsi="Times New Roman"/>
              </w:rPr>
              <w:t>159 038,4</w:t>
            </w:r>
          </w:p>
        </w:tc>
        <w:tc>
          <w:tcPr>
            <w:tcW w:w="1135" w:type="dxa"/>
            <w:vAlign w:val="center"/>
          </w:tcPr>
          <w:p>
            <w:pPr>
              <w:jc w:val="center"/>
              <w:rPr>
                <w:rFonts w:ascii="Times New Roman" w:hAnsi="Times New Roman"/>
              </w:rPr>
            </w:pPr>
            <w:r>
              <w:rPr>
                <w:rFonts w:ascii="Times New Roman" w:hAnsi="Times New Roman"/>
              </w:rPr>
              <w:t>159 038,4</w:t>
            </w:r>
          </w:p>
        </w:tc>
        <w:tc>
          <w:tcPr>
            <w:tcW w:w="1275" w:type="dxa"/>
            <w:vAlign w:val="center"/>
          </w:tcPr>
          <w:p>
            <w:pPr>
              <w:jc w:val="center"/>
              <w:rPr>
                <w:rFonts w:ascii="Times New Roman" w:hAnsi="Times New Roman"/>
              </w:rPr>
            </w:pPr>
            <w:r>
              <w:rPr>
                <w:rFonts w:ascii="Times New Roman" w:hAnsi="Times New Roman"/>
              </w:rPr>
              <w:t>199 760,5</w:t>
            </w:r>
          </w:p>
        </w:tc>
        <w:tc>
          <w:tcPr>
            <w:tcW w:w="1387" w:type="dxa"/>
            <w:vAlign w:val="center"/>
          </w:tcPr>
          <w:p>
            <w:pPr>
              <w:jc w:val="center"/>
              <w:rPr>
                <w:rFonts w:ascii="Times New Roman" w:hAnsi="Times New Roman"/>
              </w:rPr>
            </w:pPr>
            <w:r>
              <w:rPr>
                <w:rFonts w:ascii="Times New Roman" w:hAnsi="Times New Roman"/>
              </w:rPr>
              <w:t>199 760,5</w:t>
            </w:r>
          </w:p>
        </w:tc>
      </w:tr>
    </w:tbl>
    <w:p>
      <w:pPr>
        <w:widowControl w:val="0"/>
        <w:spacing w:after="0" w:line="240" w:lineRule="auto"/>
        <w:jc w:val="center"/>
        <w:rPr>
          <w:rFonts w:ascii="Times New Roman" w:hAnsi="Times New Roman"/>
          <w:sz w:val="28"/>
        </w:rPr>
      </w:pPr>
    </w:p>
    <w:p>
      <w:pPr>
        <w:widowControl w:val="0"/>
        <w:spacing w:before="66" w:after="0" w:line="240" w:lineRule="auto"/>
        <w:ind w:left="10887"/>
        <w:rPr>
          <w:rFonts w:ascii="Times New Roman" w:hAnsi="Times New Roman"/>
          <w:sz w:val="28"/>
        </w:rPr>
      </w:pPr>
    </w:p>
    <w:p>
      <w:pPr>
        <w:widowControl w:val="0"/>
        <w:spacing w:before="66" w:after="0" w:line="240" w:lineRule="auto"/>
        <w:ind w:left="10887"/>
        <w:rPr>
          <w:rFonts w:ascii="Times New Roman" w:hAnsi="Times New Roman"/>
          <w:sz w:val="28"/>
        </w:rPr>
      </w:pPr>
    </w:p>
    <w:p>
      <w:pPr>
        <w:widowControl w:val="0"/>
        <w:spacing w:before="66" w:after="0" w:line="240" w:lineRule="auto"/>
        <w:ind w:left="10887"/>
        <w:rPr>
          <w:rFonts w:ascii="Times New Roman" w:hAnsi="Times New Roman"/>
          <w:sz w:val="28"/>
        </w:rPr>
      </w:pPr>
      <w:r>
        <w:rPr>
          <w:rFonts w:ascii="Times New Roman" w:hAnsi="Times New Roman"/>
          <w:sz w:val="28"/>
        </w:rPr>
        <w:br w:type="page"/>
      </w:r>
    </w:p>
    <w:p>
      <w:pPr>
        <w:widowControl w:val="0"/>
        <w:spacing w:before="66" w:after="0" w:line="240" w:lineRule="auto"/>
        <w:ind w:left="11057"/>
        <w:jc w:val="both"/>
        <w:rPr>
          <w:rFonts w:ascii="Times New Roman" w:hAnsi="Times New Roman"/>
          <w:sz w:val="28"/>
        </w:rPr>
      </w:pPr>
      <w:r>
        <w:rPr>
          <w:rFonts w:ascii="Times New Roman" w:hAnsi="Times New Roman"/>
          <w:sz w:val="28"/>
        </w:rPr>
        <w:t>Приложение</w:t>
      </w:r>
    </w:p>
    <w:p>
      <w:pPr>
        <w:widowControl w:val="0"/>
        <w:spacing w:after="0" w:line="240" w:lineRule="auto"/>
        <w:ind w:left="11057"/>
        <w:jc w:val="both"/>
        <w:rPr>
          <w:rFonts w:ascii="Times New Roman" w:hAnsi="Times New Roman"/>
          <w:sz w:val="28"/>
        </w:rPr>
      </w:pPr>
      <w:r>
        <w:rPr>
          <w:rFonts w:ascii="Times New Roman" w:hAnsi="Times New Roman"/>
          <w:sz w:val="28"/>
        </w:rPr>
        <w:t>к паспорту регионального</w:t>
      </w:r>
    </w:p>
    <w:p>
      <w:pPr>
        <w:widowControl w:val="0"/>
        <w:spacing w:after="0" w:line="240" w:lineRule="auto"/>
        <w:ind w:left="11057"/>
        <w:jc w:val="both"/>
        <w:rPr>
          <w:rFonts w:ascii="Times New Roman" w:hAnsi="Times New Roman"/>
          <w:sz w:val="28"/>
        </w:rPr>
      </w:pPr>
      <w:r>
        <w:rPr>
          <w:rFonts w:ascii="Times New Roman" w:hAnsi="Times New Roman"/>
          <w:sz w:val="28"/>
        </w:rPr>
        <w:t>проекта «Экспорт продукции агропромышленного комплекса»</w:t>
      </w:r>
    </w:p>
    <w:p>
      <w:pPr>
        <w:widowControl w:val="0"/>
        <w:tabs>
          <w:tab w:val="left" w:pos="15087"/>
        </w:tabs>
        <w:spacing w:after="0" w:line="240" w:lineRule="auto"/>
        <w:ind w:left="1105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21"/>
        <w:gridCol w:w="1692"/>
        <w:gridCol w:w="1208"/>
        <w:gridCol w:w="1208"/>
        <w:gridCol w:w="1162"/>
        <w:gridCol w:w="1138"/>
        <w:gridCol w:w="1262"/>
        <w:gridCol w:w="1002"/>
        <w:gridCol w:w="980"/>
        <w:gridCol w:w="721"/>
        <w:gridCol w:w="1197"/>
        <w:gridCol w:w="1310"/>
        <w:gridCol w:w="1428"/>
      </w:tblGrid>
      <w:tr>
        <w:trPr>
          <w:trHeight w:val="200"/>
        </w:trPr>
        <w:tc>
          <w:tcPr>
            <w:tcW w:w="821"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692"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416"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300"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62"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1002"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spacing w:val="-6"/>
              </w:rPr>
            </w:pPr>
            <w:r>
              <w:rPr>
                <w:rFonts w:ascii="Times New Roman" w:hAnsi="Times New Roman"/>
                <w:spacing w:val="-6"/>
              </w:rPr>
              <w:t xml:space="preserve">с </w:t>
            </w:r>
          </w:p>
          <w:p>
            <w:pPr>
              <w:jc w:val="center"/>
              <w:rPr>
                <w:rFonts w:ascii="Times New Roman" w:hAnsi="Times New Roman"/>
                <w:spacing w:val="-6"/>
              </w:rPr>
            </w:pPr>
            <w:r>
              <w:rPr>
                <w:rFonts w:ascii="Times New Roman" w:hAnsi="Times New Roman"/>
                <w:spacing w:val="-6"/>
              </w:rPr>
              <w:t>ФИАС</w:t>
            </w:r>
            <w:r>
              <w:rPr>
                <w:rFonts w:ascii="Times New Roman" w:hAnsi="Times New Roman"/>
                <w:spacing w:val="-6"/>
                <w:vertAlign w:val="superscript"/>
              </w:rPr>
              <w:footnoteReference w:id="1"/>
            </w:r>
            <w:r>
              <w:rPr>
                <w:rFonts w:ascii="Times New Roman" w:hAnsi="Times New Roman"/>
                <w:spacing w:val="-6"/>
              </w:rPr>
              <w:t>)</w:t>
            </w:r>
          </w:p>
        </w:tc>
        <w:tc>
          <w:tcPr>
            <w:tcW w:w="1701"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197"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310"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428"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821" w:type="dxa"/>
            <w:vMerge/>
            <w:tcBorders>
              <w:bottom w:val="nil"/>
            </w:tcBorders>
          </w:tcPr>
          <w:p/>
        </w:tc>
        <w:tc>
          <w:tcPr>
            <w:tcW w:w="1692" w:type="dxa"/>
            <w:vMerge/>
            <w:tcBorders>
              <w:bottom w:val="nil"/>
            </w:tcBorders>
          </w:tcPr>
          <w:p/>
        </w:tc>
        <w:tc>
          <w:tcPr>
            <w:tcW w:w="1208" w:type="dxa"/>
            <w:tcBorders>
              <w:bottom w:val="nil"/>
            </w:tcBorders>
          </w:tcPr>
          <w:p>
            <w:pPr>
              <w:jc w:val="center"/>
              <w:rPr>
                <w:rFonts w:ascii="Times New Roman" w:hAnsi="Times New Roman"/>
              </w:rPr>
            </w:pPr>
            <w:r>
              <w:rPr>
                <w:rFonts w:ascii="Times New Roman" w:hAnsi="Times New Roman"/>
              </w:rPr>
              <w:t>начало</w:t>
            </w:r>
          </w:p>
        </w:tc>
        <w:tc>
          <w:tcPr>
            <w:tcW w:w="1208" w:type="dxa"/>
            <w:tcBorders>
              <w:bottom w:val="nil"/>
            </w:tcBorders>
          </w:tcPr>
          <w:p>
            <w:pPr>
              <w:jc w:val="center"/>
              <w:rPr>
                <w:rFonts w:ascii="Times New Roman" w:hAnsi="Times New Roman"/>
              </w:rPr>
            </w:pPr>
            <w:r>
              <w:rPr>
                <w:rFonts w:ascii="Times New Roman" w:hAnsi="Times New Roman"/>
              </w:rPr>
              <w:t>окончание</w:t>
            </w:r>
          </w:p>
        </w:tc>
        <w:tc>
          <w:tcPr>
            <w:tcW w:w="1162" w:type="dxa"/>
            <w:tcBorders>
              <w:bottom w:val="nil"/>
            </w:tcBorders>
          </w:tcPr>
          <w:p>
            <w:pPr>
              <w:jc w:val="center"/>
              <w:rPr>
                <w:rFonts w:ascii="Times New Roman" w:hAnsi="Times New Roman"/>
              </w:rPr>
            </w:pPr>
            <w:r>
              <w:rPr>
                <w:rFonts w:ascii="Times New Roman" w:hAnsi="Times New Roman"/>
              </w:rPr>
              <w:t>предшественники</w:t>
            </w:r>
          </w:p>
        </w:tc>
        <w:tc>
          <w:tcPr>
            <w:tcW w:w="1138" w:type="dxa"/>
            <w:tcBorders>
              <w:bottom w:val="nil"/>
            </w:tcBorders>
          </w:tcPr>
          <w:p>
            <w:pPr>
              <w:jc w:val="center"/>
              <w:rPr>
                <w:rFonts w:ascii="Times New Roman" w:hAnsi="Times New Roman"/>
              </w:rPr>
            </w:pPr>
            <w:r>
              <w:rPr>
                <w:rFonts w:ascii="Times New Roman" w:hAnsi="Times New Roman"/>
              </w:rPr>
              <w:t>последователи</w:t>
            </w:r>
          </w:p>
        </w:tc>
        <w:tc>
          <w:tcPr>
            <w:tcW w:w="1262" w:type="dxa"/>
            <w:vMerge/>
            <w:tcBorders>
              <w:bottom w:val="nil"/>
            </w:tcBorders>
          </w:tcPr>
          <w:p/>
        </w:tc>
        <w:tc>
          <w:tcPr>
            <w:tcW w:w="1002" w:type="dxa"/>
            <w:vMerge/>
            <w:tcBorders>
              <w:bottom w:val="nil"/>
            </w:tcBorders>
          </w:tcPr>
          <w:p/>
        </w:tc>
        <w:tc>
          <w:tcPr>
            <w:tcW w:w="980"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721" w:type="dxa"/>
            <w:tcBorders>
              <w:bottom w:val="nil"/>
            </w:tcBorders>
          </w:tcPr>
          <w:p>
            <w:pPr>
              <w:jc w:val="center"/>
              <w:rPr>
                <w:rFonts w:ascii="Times New Roman" w:hAnsi="Times New Roman"/>
              </w:rPr>
            </w:pPr>
            <w:r>
              <w:rPr>
                <w:rFonts w:ascii="Times New Roman" w:hAnsi="Times New Roman"/>
              </w:rPr>
              <w:t>значение</w:t>
            </w:r>
          </w:p>
        </w:tc>
        <w:tc>
          <w:tcPr>
            <w:tcW w:w="1197" w:type="dxa"/>
            <w:vMerge/>
            <w:tcBorders>
              <w:bottom w:val="nil"/>
            </w:tcBorders>
          </w:tcPr>
          <w:p/>
        </w:tc>
        <w:tc>
          <w:tcPr>
            <w:tcW w:w="1310" w:type="dxa"/>
            <w:vMerge/>
            <w:tcBorders>
              <w:bottom w:val="nil"/>
            </w:tcBorders>
          </w:tcPr>
          <w:p/>
        </w:tc>
        <w:tc>
          <w:tcPr>
            <w:tcW w:w="1428"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21"/>
        <w:gridCol w:w="1675"/>
        <w:gridCol w:w="1206"/>
        <w:gridCol w:w="1206"/>
        <w:gridCol w:w="1161"/>
        <w:gridCol w:w="1156"/>
        <w:gridCol w:w="1275"/>
        <w:gridCol w:w="1009"/>
        <w:gridCol w:w="976"/>
        <w:gridCol w:w="726"/>
        <w:gridCol w:w="1196"/>
        <w:gridCol w:w="1302"/>
        <w:gridCol w:w="1420"/>
      </w:tblGrid>
      <w:tr>
        <w:trPr>
          <w:trHeight w:val="20"/>
          <w:tblHeader/>
        </w:trPr>
        <w:tc>
          <w:tcPr>
            <w:tcW w:w="821" w:type="dxa"/>
          </w:tcPr>
          <w:p>
            <w:pPr>
              <w:widowControl w:val="0"/>
              <w:jc w:val="center"/>
              <w:rPr>
                <w:rFonts w:ascii="Times New Roman" w:hAnsi="Times New Roman"/>
              </w:rPr>
            </w:pPr>
            <w:r>
              <w:rPr>
                <w:rFonts w:ascii="Times New Roman" w:hAnsi="Times New Roman"/>
              </w:rPr>
              <w:t>1</w:t>
            </w:r>
          </w:p>
        </w:tc>
        <w:tc>
          <w:tcPr>
            <w:tcW w:w="1675" w:type="dxa"/>
          </w:tcPr>
          <w:p>
            <w:pPr>
              <w:widowControl w:val="0"/>
              <w:jc w:val="center"/>
              <w:rPr>
                <w:rFonts w:ascii="Times New Roman" w:hAnsi="Times New Roman"/>
              </w:rPr>
            </w:pPr>
            <w:r>
              <w:rPr>
                <w:rFonts w:ascii="Times New Roman" w:hAnsi="Times New Roman"/>
              </w:rPr>
              <w:t>2</w:t>
            </w:r>
          </w:p>
        </w:tc>
        <w:tc>
          <w:tcPr>
            <w:tcW w:w="1206" w:type="dxa"/>
          </w:tcPr>
          <w:p>
            <w:pPr>
              <w:widowControl w:val="0"/>
              <w:jc w:val="center"/>
              <w:rPr>
                <w:rFonts w:ascii="Times New Roman" w:hAnsi="Times New Roman"/>
              </w:rPr>
            </w:pPr>
            <w:r>
              <w:rPr>
                <w:rFonts w:ascii="Times New Roman" w:hAnsi="Times New Roman"/>
              </w:rPr>
              <w:t>3</w:t>
            </w:r>
          </w:p>
        </w:tc>
        <w:tc>
          <w:tcPr>
            <w:tcW w:w="1206" w:type="dxa"/>
          </w:tcPr>
          <w:p>
            <w:pPr>
              <w:widowControl w:val="0"/>
              <w:jc w:val="center"/>
              <w:rPr>
                <w:rFonts w:ascii="Times New Roman" w:hAnsi="Times New Roman"/>
              </w:rPr>
            </w:pPr>
            <w:r>
              <w:rPr>
                <w:rFonts w:ascii="Times New Roman" w:hAnsi="Times New Roman"/>
              </w:rPr>
              <w:t>4</w:t>
            </w:r>
          </w:p>
        </w:tc>
        <w:tc>
          <w:tcPr>
            <w:tcW w:w="1161" w:type="dxa"/>
          </w:tcPr>
          <w:p>
            <w:pPr>
              <w:widowControl w:val="0"/>
              <w:jc w:val="center"/>
              <w:rPr>
                <w:rFonts w:ascii="Times New Roman" w:hAnsi="Times New Roman"/>
              </w:rPr>
            </w:pPr>
            <w:r>
              <w:rPr>
                <w:rFonts w:ascii="Times New Roman" w:hAnsi="Times New Roman"/>
              </w:rPr>
              <w:t>5</w:t>
            </w:r>
          </w:p>
        </w:tc>
        <w:tc>
          <w:tcPr>
            <w:tcW w:w="1156" w:type="dxa"/>
          </w:tcPr>
          <w:p>
            <w:pPr>
              <w:widowControl w:val="0"/>
              <w:jc w:val="center"/>
              <w:rPr>
                <w:rFonts w:ascii="Times New Roman" w:hAnsi="Times New Roman"/>
              </w:rPr>
            </w:pPr>
            <w:r>
              <w:rPr>
                <w:rFonts w:ascii="Times New Roman" w:hAnsi="Times New Roman"/>
              </w:rPr>
              <w:t>6</w:t>
            </w:r>
          </w:p>
        </w:tc>
        <w:tc>
          <w:tcPr>
            <w:tcW w:w="1275" w:type="dxa"/>
          </w:tcPr>
          <w:p>
            <w:pPr>
              <w:widowControl w:val="0"/>
              <w:jc w:val="center"/>
              <w:rPr>
                <w:rFonts w:ascii="Times New Roman" w:hAnsi="Times New Roman"/>
              </w:rPr>
            </w:pPr>
            <w:r>
              <w:rPr>
                <w:rFonts w:ascii="Times New Roman" w:hAnsi="Times New Roman"/>
              </w:rPr>
              <w:t>7</w:t>
            </w:r>
          </w:p>
        </w:tc>
        <w:tc>
          <w:tcPr>
            <w:tcW w:w="1009" w:type="dxa"/>
          </w:tcPr>
          <w:p>
            <w:pPr>
              <w:widowControl w:val="0"/>
              <w:jc w:val="center"/>
              <w:rPr>
                <w:rFonts w:ascii="Times New Roman" w:hAnsi="Times New Roman"/>
              </w:rPr>
            </w:pPr>
            <w:r>
              <w:rPr>
                <w:rFonts w:ascii="Times New Roman" w:hAnsi="Times New Roman"/>
              </w:rPr>
              <w:t>8</w:t>
            </w:r>
          </w:p>
        </w:tc>
        <w:tc>
          <w:tcPr>
            <w:tcW w:w="976" w:type="dxa"/>
          </w:tcPr>
          <w:p>
            <w:pPr>
              <w:widowControl w:val="0"/>
              <w:jc w:val="center"/>
              <w:rPr>
                <w:rFonts w:ascii="Times New Roman" w:hAnsi="Times New Roman"/>
              </w:rPr>
            </w:pPr>
            <w:r>
              <w:rPr>
                <w:rFonts w:ascii="Times New Roman" w:hAnsi="Times New Roman"/>
              </w:rPr>
              <w:t>9</w:t>
            </w:r>
          </w:p>
        </w:tc>
        <w:tc>
          <w:tcPr>
            <w:tcW w:w="726" w:type="dxa"/>
          </w:tcPr>
          <w:p>
            <w:pPr>
              <w:widowControl w:val="0"/>
              <w:jc w:val="center"/>
              <w:rPr>
                <w:rFonts w:ascii="Times New Roman" w:hAnsi="Times New Roman"/>
              </w:rPr>
            </w:pPr>
            <w:r>
              <w:rPr>
                <w:rFonts w:ascii="Times New Roman" w:hAnsi="Times New Roman"/>
              </w:rPr>
              <w:t>10</w:t>
            </w:r>
          </w:p>
        </w:tc>
        <w:tc>
          <w:tcPr>
            <w:tcW w:w="1196" w:type="dxa"/>
          </w:tcPr>
          <w:p>
            <w:pPr>
              <w:widowControl w:val="0"/>
              <w:jc w:val="center"/>
              <w:rPr>
                <w:rFonts w:ascii="Times New Roman" w:hAnsi="Times New Roman"/>
              </w:rPr>
            </w:pPr>
            <w:r>
              <w:rPr>
                <w:rFonts w:ascii="Times New Roman" w:hAnsi="Times New Roman"/>
              </w:rPr>
              <w:t>11</w:t>
            </w:r>
          </w:p>
        </w:tc>
        <w:tc>
          <w:tcPr>
            <w:tcW w:w="1302" w:type="dxa"/>
          </w:tcPr>
          <w:p>
            <w:pPr>
              <w:widowControl w:val="0"/>
              <w:jc w:val="center"/>
              <w:rPr>
                <w:rFonts w:ascii="Times New Roman" w:hAnsi="Times New Roman"/>
              </w:rPr>
            </w:pPr>
            <w:r>
              <w:rPr>
                <w:rFonts w:ascii="Times New Roman" w:hAnsi="Times New Roman"/>
              </w:rPr>
              <w:t>12</w:t>
            </w:r>
          </w:p>
        </w:tc>
        <w:tc>
          <w:tcPr>
            <w:tcW w:w="1420" w:type="dxa"/>
          </w:tcPr>
          <w:p>
            <w:pPr>
              <w:widowControl w:val="0"/>
              <w:jc w:val="center"/>
              <w:rPr>
                <w:rFonts w:ascii="Times New Roman" w:hAnsi="Times New Roman"/>
              </w:rPr>
            </w:pPr>
            <w:r>
              <w:rPr>
                <w:rFonts w:ascii="Times New Roman" w:hAnsi="Times New Roman"/>
              </w:rPr>
              <w:t>13</w:t>
            </w:r>
          </w:p>
        </w:tc>
      </w:tr>
      <w:tr>
        <w:trPr>
          <w:trHeight w:val="20"/>
        </w:trPr>
        <w:tc>
          <w:tcPr>
            <w:tcW w:w="821" w:type="dxa"/>
          </w:tcPr>
          <w:p>
            <w:pPr>
              <w:widowControl w:val="0"/>
              <w:jc w:val="center"/>
              <w:rPr>
                <w:rFonts w:ascii="Times New Roman" w:hAnsi="Times New Roman"/>
              </w:rPr>
            </w:pPr>
            <w:r>
              <w:rPr>
                <w:rFonts w:ascii="Times New Roman" w:hAnsi="Times New Roman"/>
              </w:rPr>
              <w:t>1.</w:t>
            </w:r>
          </w:p>
        </w:tc>
        <w:tc>
          <w:tcPr>
            <w:tcW w:w="14308" w:type="dxa"/>
            <w:gridSpan w:val="12"/>
          </w:tcPr>
          <w:p>
            <w:pPr>
              <w:widowControl w:val="0"/>
              <w:jc w:val="both"/>
              <w:rPr>
                <w:rFonts w:ascii="Times New Roman" w:hAnsi="Times New Roman"/>
              </w:rPr>
            </w:pPr>
            <w:r>
              <w:rPr>
                <w:rFonts w:ascii="Times New Roman" w:hAnsi="Times New Roman"/>
              </w:rPr>
              <w:t>Создание сквозной системы финансовой и нефинансовой поддержки на всех этапах жизненного цикла проекта по экспорту продукции агропромышленного комплекса</w:t>
            </w:r>
          </w:p>
        </w:tc>
      </w:tr>
      <w:tr>
        <w:trPr>
          <w:trHeight w:val="20"/>
        </w:trPr>
        <w:tc>
          <w:tcPr>
            <w:tcW w:w="821" w:type="dxa"/>
          </w:tcPr>
          <w:p>
            <w:pPr>
              <w:widowControl w:val="0"/>
              <w:jc w:val="center"/>
              <w:rPr>
                <w:rFonts w:ascii="Times New Roman" w:hAnsi="Times New Roman"/>
              </w:rPr>
            </w:pPr>
            <w:r>
              <w:rPr>
                <w:rFonts w:ascii="Times New Roman" w:hAnsi="Times New Roman"/>
              </w:rPr>
              <w:t>1.1.</w:t>
            </w:r>
          </w:p>
        </w:tc>
        <w:tc>
          <w:tcPr>
            <w:tcW w:w="1675" w:type="dxa"/>
          </w:tcPr>
          <w:p>
            <w:pPr>
              <w:widowControl w:val="0"/>
              <w:jc w:val="both"/>
              <w:rPr>
                <w:rFonts w:ascii="Times New Roman" w:hAnsi="Times New Roman"/>
              </w:rPr>
            </w:pPr>
            <w:r>
              <w:rPr>
                <w:rFonts w:ascii="Times New Roman" w:hAnsi="Times New Roman"/>
              </w:rPr>
              <w:t xml:space="preserve">Результат «Обеспечено стимулирование ввода в эксплуатацию мелиорируемых земель для выращивания экспортно ориентированной </w:t>
            </w:r>
          </w:p>
          <w:p>
            <w:pPr>
              <w:widowControl w:val="0"/>
              <w:jc w:val="both"/>
              <w:rPr>
                <w:rFonts w:ascii="Times New Roman" w:hAnsi="Times New Roman"/>
              </w:rPr>
            </w:pPr>
            <w:r>
              <w:rPr>
                <w:rFonts w:ascii="Times New Roman" w:hAnsi="Times New Roman"/>
              </w:rPr>
              <w:t>сельскохозяй-</w:t>
            </w:r>
          </w:p>
          <w:p>
            <w:pPr>
              <w:widowControl w:val="0"/>
              <w:jc w:val="both"/>
              <w:rPr>
                <w:rFonts w:ascii="Times New Roman" w:hAnsi="Times New Roman"/>
              </w:rPr>
            </w:pPr>
            <w:r>
              <w:rPr>
                <w:rFonts w:ascii="Times New Roman" w:hAnsi="Times New Roman"/>
              </w:rPr>
              <w:t>ственной продукции»</w:t>
            </w:r>
          </w:p>
        </w:tc>
        <w:tc>
          <w:tcPr>
            <w:tcW w:w="1206" w:type="dxa"/>
          </w:tcPr>
          <w:p>
            <w:pPr>
              <w:widowControl w:val="0"/>
              <w:jc w:val="center"/>
              <w:rPr>
                <w:rFonts w:ascii="Times New Roman" w:hAnsi="Times New Roman"/>
              </w:rPr>
            </w:pPr>
            <w:r>
              <w:rPr>
                <w:rFonts w:ascii="Times New Roman" w:hAnsi="Times New Roman"/>
              </w:rPr>
              <w:t>01.01.2024</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гектаров</w:t>
            </w:r>
          </w:p>
        </w:tc>
        <w:tc>
          <w:tcPr>
            <w:tcW w:w="726" w:type="dxa"/>
          </w:tcPr>
          <w:p>
            <w:pPr>
              <w:widowControl w:val="0"/>
              <w:ind w:left="114" w:hanging="114"/>
              <w:jc w:val="center"/>
              <w:rPr>
                <w:rFonts w:ascii="Times New Roman" w:hAnsi="Times New Roman"/>
                <w:spacing w:val="-8"/>
              </w:rPr>
            </w:pPr>
            <w:r>
              <w:rPr>
                <w:rFonts w:ascii="Times New Roman" w:hAnsi="Times New Roman"/>
                <w:spacing w:val="-8"/>
              </w:rPr>
              <w:t>8275,0</w:t>
            </w:r>
          </w:p>
        </w:tc>
        <w:tc>
          <w:tcPr>
            <w:tcW w:w="1196" w:type="dxa"/>
          </w:tcPr>
          <w:p>
            <w:pPr>
              <w:widowControl w:val="0"/>
              <w:jc w:val="center"/>
              <w:rPr>
                <w:rFonts w:ascii="Times New Roman" w:hAnsi="Times New Roman"/>
              </w:rPr>
            </w:pPr>
            <w:r>
              <w:rPr>
                <w:rFonts w:ascii="Times New Roman" w:hAnsi="Times New Roman"/>
              </w:rPr>
              <w:t>362 888,4</w:t>
            </w:r>
          </w:p>
        </w:tc>
        <w:tc>
          <w:tcPr>
            <w:tcW w:w="1302" w:type="dxa"/>
          </w:tcPr>
          <w:p>
            <w:pPr>
              <w:widowControl w:val="0"/>
              <w:jc w:val="center"/>
              <w:rPr>
                <w:rFonts w:ascii="Times New Roman" w:hAnsi="Times New Roman"/>
              </w:rPr>
            </w:pPr>
            <w:r>
              <w:rPr>
                <w:rFonts w:ascii="Times New Roman" w:hAnsi="Times New Roman"/>
              </w:rPr>
              <w:t>отчет</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w:t>
            </w:r>
          </w:p>
        </w:tc>
        <w:tc>
          <w:tcPr>
            <w:tcW w:w="1675" w:type="dxa"/>
          </w:tcPr>
          <w:p>
            <w:pPr>
              <w:widowControl w:val="0"/>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p>
        </w:tc>
        <w:tc>
          <w:tcPr>
            <w:tcW w:w="726" w:type="dxa"/>
          </w:tcPr>
          <w:p>
            <w:pPr>
              <w:widowControl w:val="0"/>
              <w:jc w:val="center"/>
              <w:rPr>
                <w:rFonts w:ascii="Times New Roman" w:hAnsi="Times New Roman"/>
              </w:rPr>
            </w:pPr>
          </w:p>
        </w:tc>
        <w:tc>
          <w:tcPr>
            <w:tcW w:w="1196" w:type="dxa"/>
          </w:tcPr>
          <w:p>
            <w:pPr>
              <w:widowControl w:val="0"/>
              <w:jc w:val="center"/>
              <w:rPr>
                <w:rFonts w:ascii="Times New Roman" w:hAnsi="Times New Roman"/>
              </w:rPr>
            </w:pPr>
          </w:p>
        </w:tc>
        <w:tc>
          <w:tcPr>
            <w:tcW w:w="1302" w:type="dxa"/>
          </w:tcPr>
          <w:p>
            <w:pPr>
              <w:widowControl w:val="0"/>
              <w:jc w:val="center"/>
              <w:rPr>
                <w:rFonts w:ascii="Times New Roman" w:hAnsi="Times New Roman"/>
              </w:rPr>
            </w:pPr>
            <w:r>
              <w:rPr>
                <w:rFonts w:ascii="Times New Roman" w:hAnsi="Times New Roman"/>
              </w:rPr>
              <w:t>документы, подтверждающие право пользования земельным участком</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w:t>
            </w:r>
          </w:p>
        </w:tc>
        <w:tc>
          <w:tcPr>
            <w:tcW w:w="1675" w:type="dxa"/>
          </w:tcPr>
          <w:p>
            <w:pPr>
              <w:widowControl w:val="0"/>
              <w:jc w:val="both"/>
              <w:rPr>
                <w:rFonts w:ascii="Times New Roman" w:hAnsi="Times New Roman"/>
              </w:rPr>
            </w:pPr>
            <w:r>
              <w:rPr>
                <w:rFonts w:ascii="Times New Roman" w:hAnsi="Times New Roman"/>
              </w:rPr>
              <w:t>Контрольная точка «Получены положительные заключения по результатам государственных экспертиз»</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заключение</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w:t>
            </w:r>
          </w:p>
        </w:tc>
        <w:tc>
          <w:tcPr>
            <w:tcW w:w="1675" w:type="dxa"/>
          </w:tcPr>
          <w:p>
            <w:pPr>
              <w:widowControl w:val="0"/>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акт выполненных работ</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1.1.4.</w:t>
            </w:r>
          </w:p>
        </w:tc>
        <w:tc>
          <w:tcPr>
            <w:tcW w:w="1675" w:type="dxa"/>
          </w:tcPr>
          <w:p>
            <w:pPr>
              <w:widowControl w:val="0"/>
              <w:jc w:val="both"/>
              <w:rPr>
                <w:rFonts w:ascii="Times New Roman" w:hAnsi="Times New Roman"/>
              </w:rPr>
            </w:pPr>
            <w:r>
              <w:rPr>
                <w:rFonts w:ascii="Times New Roman" w:hAnsi="Times New Roman"/>
              </w:rPr>
              <w:t>Контрольная точка «Оборудование приобретено»</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счет-фактура</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1.1.5.</w:t>
            </w:r>
          </w:p>
        </w:tc>
        <w:tc>
          <w:tcPr>
            <w:tcW w:w="1675" w:type="dxa"/>
          </w:tcPr>
          <w:p>
            <w:pPr>
              <w:widowControl w:val="0"/>
              <w:jc w:val="both"/>
              <w:rPr>
                <w:rFonts w:ascii="Times New Roman" w:hAnsi="Times New Roman"/>
              </w:rPr>
            </w:pPr>
            <w:r>
              <w:rPr>
                <w:rFonts w:ascii="Times New Roman" w:hAnsi="Times New Roman"/>
              </w:rPr>
              <w:t>Контрольная точка «Оборудование установлено»</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универсальный передаточный документ</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1.1.6.</w:t>
            </w:r>
          </w:p>
        </w:tc>
        <w:tc>
          <w:tcPr>
            <w:tcW w:w="1675" w:type="dxa"/>
          </w:tcPr>
          <w:p>
            <w:pPr>
              <w:widowControl w:val="0"/>
              <w:jc w:val="both"/>
              <w:rPr>
                <w:rFonts w:ascii="Times New Roman" w:hAnsi="Times New Roman"/>
              </w:rPr>
            </w:pPr>
            <w:r>
              <w:rPr>
                <w:rFonts w:ascii="Times New Roman" w:hAnsi="Times New Roman"/>
              </w:rPr>
              <w:t>Контрольная точка «Техническая готовность объекта»</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заключение</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1.1.7.</w:t>
            </w:r>
          </w:p>
        </w:tc>
        <w:tc>
          <w:tcPr>
            <w:tcW w:w="1675" w:type="dxa"/>
          </w:tcPr>
          <w:p>
            <w:pPr>
              <w:widowControl w:val="0"/>
              <w:jc w:val="both"/>
              <w:rPr>
                <w:rFonts w:ascii="Times New Roman" w:hAnsi="Times New Roman"/>
              </w:rPr>
            </w:pPr>
            <w:r>
              <w:rPr>
                <w:rFonts w:ascii="Times New Roman" w:hAnsi="Times New Roman"/>
              </w:rPr>
              <w:t>Контрольная точка «Заключение органа государственного строительного надзора получено»</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заключение</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1.1.8.</w:t>
            </w:r>
          </w:p>
        </w:tc>
        <w:tc>
          <w:tcPr>
            <w:tcW w:w="1675" w:type="dxa"/>
          </w:tcPr>
          <w:p>
            <w:pPr>
              <w:widowControl w:val="0"/>
              <w:jc w:val="both"/>
              <w:rPr>
                <w:rFonts w:ascii="Times New Roman" w:hAnsi="Times New Roman"/>
              </w:rPr>
            </w:pPr>
            <w:r>
              <w:rPr>
                <w:rFonts w:ascii="Times New Roman" w:hAnsi="Times New Roman"/>
              </w:rPr>
              <w:t>Контрольная точка «Объект недвижимого имущества введен в эксплуатацию»</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акт ввода</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1.1.9.</w:t>
            </w:r>
          </w:p>
        </w:tc>
        <w:tc>
          <w:tcPr>
            <w:tcW w:w="1675"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w:t>
            </w:r>
          </w:p>
          <w:p>
            <w:pPr>
              <w:widowControl w:val="0"/>
              <w:jc w:val="center"/>
              <w:rPr>
                <w:rFonts w:ascii="Times New Roman" w:hAnsi="Times New Roman"/>
              </w:rPr>
            </w:pPr>
            <w:r>
              <w:rPr>
                <w:rFonts w:ascii="Times New Roman" w:hAnsi="Times New Roman"/>
              </w:rPr>
              <w:t>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w:t>
            </w:r>
          </w:p>
          <w:p>
            <w:pPr>
              <w:widowControl w:val="0"/>
              <w:jc w:val="center"/>
              <w:rPr>
                <w:rFonts w:ascii="Times New Roman" w:hAnsi="Times New Roman"/>
              </w:rPr>
            </w:pPr>
            <w:r>
              <w:rPr>
                <w:rFonts w:ascii="Times New Roman" w:hAnsi="Times New Roman"/>
              </w:rPr>
              <w:t>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соглашение</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1.1.10.</w:t>
            </w:r>
          </w:p>
        </w:tc>
        <w:tc>
          <w:tcPr>
            <w:tcW w:w="1675" w:type="dxa"/>
          </w:tcPr>
          <w:p>
            <w:pPr>
              <w:widowControl w:val="0"/>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Минсель-хозпрод РТ</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отчет</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w:t>
            </w:r>
          </w:p>
        </w:tc>
        <w:tc>
          <w:tcPr>
            <w:tcW w:w="1675" w:type="dxa"/>
          </w:tcPr>
          <w:p>
            <w:pPr>
              <w:widowControl w:val="0"/>
              <w:jc w:val="both"/>
              <w:rPr>
                <w:rFonts w:ascii="Times New Roman" w:hAnsi="Times New Roman"/>
              </w:rPr>
            </w:pPr>
            <w:r>
              <w:rPr>
                <w:rFonts w:ascii="Times New Roman" w:hAnsi="Times New Roman"/>
              </w:rPr>
              <w:t>Результат «Обеспечена аккредитация и (или) расширена область аккредитации в национальной системе аккредитации ветеринарных лабораторий, подведомственных республиканскому органу исполнительной власти»</w:t>
            </w:r>
          </w:p>
        </w:tc>
        <w:tc>
          <w:tcPr>
            <w:tcW w:w="1206" w:type="dxa"/>
          </w:tcPr>
          <w:p>
            <w:pPr>
              <w:widowControl w:val="0"/>
              <w:jc w:val="center"/>
              <w:rPr>
                <w:rFonts w:ascii="Times New Roman" w:hAnsi="Times New Roman"/>
              </w:rPr>
            </w:pPr>
            <w:r>
              <w:rPr>
                <w:rFonts w:ascii="Times New Roman" w:hAnsi="Times New Roman"/>
              </w:rPr>
              <w:t>01.01.2024</w:t>
            </w:r>
          </w:p>
          <w:p>
            <w:pPr>
              <w:widowControl w:val="0"/>
              <w:jc w:val="center"/>
              <w:rPr>
                <w:rFonts w:ascii="Times New Roman" w:hAnsi="Times New Roman"/>
              </w:rPr>
            </w:pP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штук</w:t>
            </w:r>
          </w:p>
        </w:tc>
        <w:tc>
          <w:tcPr>
            <w:tcW w:w="726" w:type="dxa"/>
          </w:tcPr>
          <w:p>
            <w:pPr>
              <w:widowControl w:val="0"/>
              <w:jc w:val="center"/>
              <w:rPr>
                <w:rFonts w:ascii="Times New Roman" w:hAnsi="Times New Roman"/>
              </w:rPr>
            </w:pPr>
            <w:r>
              <w:rPr>
                <w:rFonts w:ascii="Times New Roman" w:hAnsi="Times New Roman"/>
              </w:rPr>
              <w:t>2,0</w:t>
            </w:r>
          </w:p>
        </w:tc>
        <w:tc>
          <w:tcPr>
            <w:tcW w:w="1196" w:type="dxa"/>
          </w:tcPr>
          <w:p>
            <w:pPr>
              <w:widowControl w:val="0"/>
              <w:jc w:val="center"/>
              <w:rPr>
                <w:rFonts w:ascii="Times New Roman" w:hAnsi="Times New Roman"/>
              </w:rPr>
            </w:pPr>
            <w:r>
              <w:rPr>
                <w:rFonts w:ascii="Times New Roman" w:hAnsi="Times New Roman"/>
              </w:rPr>
              <w:t>18 316,3</w:t>
            </w:r>
          </w:p>
        </w:tc>
        <w:tc>
          <w:tcPr>
            <w:tcW w:w="1302" w:type="dxa"/>
          </w:tcPr>
          <w:p>
            <w:pPr>
              <w:widowControl w:val="0"/>
              <w:jc w:val="center"/>
              <w:rPr>
                <w:rFonts w:ascii="Times New Roman" w:hAnsi="Times New Roman"/>
              </w:rPr>
            </w:pPr>
            <w:r>
              <w:rPr>
                <w:rFonts w:ascii="Times New Roman" w:hAnsi="Times New Roman"/>
              </w:rPr>
              <w:t>количество внесенных в реестр аккредитованных лиц сведений об аккредитации и (или) расширении области аккредитации в национальной системе ак-</w:t>
            </w:r>
          </w:p>
          <w:p>
            <w:pPr>
              <w:widowControl w:val="0"/>
              <w:jc w:val="center"/>
              <w:rPr>
                <w:rFonts w:ascii="Times New Roman" w:hAnsi="Times New Roman"/>
              </w:rPr>
            </w:pPr>
            <w:r>
              <w:rPr>
                <w:rFonts w:ascii="Times New Roman" w:hAnsi="Times New Roman"/>
              </w:rPr>
              <w:t>кредита-</w:t>
            </w:r>
          </w:p>
          <w:p>
            <w:pPr>
              <w:widowControl w:val="0"/>
              <w:jc w:val="center"/>
              <w:rPr>
                <w:rFonts w:ascii="Times New Roman" w:hAnsi="Times New Roman"/>
              </w:rPr>
            </w:pPr>
            <w:r>
              <w:rPr>
                <w:rFonts w:ascii="Times New Roman" w:hAnsi="Times New Roman"/>
              </w:rPr>
              <w:t>ции ветеринарных лабораторий, подведомственных республиканскому органу исполнительной власти</w:t>
            </w:r>
          </w:p>
        </w:tc>
        <w:tc>
          <w:tcPr>
            <w:tcW w:w="1420"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w:t>
            </w:r>
          </w:p>
        </w:tc>
        <w:tc>
          <w:tcPr>
            <w:tcW w:w="1675" w:type="dxa"/>
          </w:tcPr>
          <w:p>
            <w:pPr>
              <w:widowControl w:val="0"/>
              <w:jc w:val="both"/>
              <w:rPr>
                <w:rFonts w:ascii="Times New Roman" w:hAnsi="Times New Roman"/>
              </w:rPr>
            </w:pPr>
            <w:r>
              <w:rPr>
                <w:rFonts w:ascii="Times New Roman" w:hAnsi="Times New Roman"/>
              </w:rPr>
              <w:t>Контрольная точка «Для оказания услуги (выполнения работы) подготовлено материально-техническое (кадровое) обеспечение»</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01.07.2024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w:t>
            </w:r>
          </w:p>
        </w:tc>
        <w:tc>
          <w:tcPr>
            <w:tcW w:w="1420" w:type="dxa"/>
          </w:tcPr>
          <w:p>
            <w:pPr>
              <w:widowControl w:val="0"/>
              <w:jc w:val="center"/>
              <w:rPr>
                <w:rFonts w:ascii="Times New Roman" w:hAnsi="Times New Roman"/>
              </w:rPr>
            </w:pPr>
            <w:r>
              <w:rPr>
                <w:rFonts w:ascii="Times New Roman" w:hAnsi="Times New Roman"/>
              </w:rPr>
              <w:t>данные Главного управления ветеринарии Кабинета Министров Республики Татарстан</w:t>
            </w:r>
          </w:p>
        </w:tc>
      </w:tr>
      <w:tr>
        <w:trPr>
          <w:trHeight w:val="20"/>
        </w:trPr>
        <w:tc>
          <w:tcPr>
            <w:tcW w:w="821" w:type="dxa"/>
          </w:tcPr>
          <w:p>
            <w:pPr>
              <w:widowControl w:val="0"/>
              <w:jc w:val="center"/>
              <w:rPr>
                <w:rFonts w:ascii="Times New Roman" w:hAnsi="Times New Roman"/>
              </w:rPr>
            </w:pPr>
            <w:r>
              <w:rPr>
                <w:rFonts w:ascii="Times New Roman" w:hAnsi="Times New Roman"/>
              </w:rPr>
              <w:t>1.2.2.</w:t>
            </w:r>
          </w:p>
        </w:tc>
        <w:tc>
          <w:tcPr>
            <w:tcW w:w="1675" w:type="dxa"/>
          </w:tcPr>
          <w:p>
            <w:pPr>
              <w:widowControl w:val="0"/>
              <w:jc w:val="both"/>
              <w:rPr>
                <w:rFonts w:ascii="Times New Roman" w:hAnsi="Times New Roman"/>
              </w:rPr>
            </w:pPr>
            <w:r>
              <w:rPr>
                <w:rFonts w:ascii="Times New Roman" w:hAnsi="Times New Roman"/>
              </w:rPr>
              <w:t>Контрольная точка «Утверждены (одобрены, сформированы) документы, необходимые для оказания услуги (выполнения работы)»</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01.10.2024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w:t>
            </w:r>
          </w:p>
        </w:tc>
        <w:tc>
          <w:tcPr>
            <w:tcW w:w="1420" w:type="dxa"/>
          </w:tcPr>
          <w:p>
            <w:pPr>
              <w:widowControl w:val="0"/>
              <w:jc w:val="center"/>
              <w:rPr>
                <w:rFonts w:ascii="Times New Roman" w:hAnsi="Times New Roman"/>
              </w:rPr>
            </w:pPr>
            <w:r>
              <w:rPr>
                <w:rFonts w:ascii="Times New Roman" w:hAnsi="Times New Roman"/>
              </w:rPr>
              <w:t>данные Главного управления ветеринарии Кабинета Министров Республики Татарстан</w:t>
            </w:r>
          </w:p>
        </w:tc>
      </w:tr>
      <w:tr>
        <w:trPr>
          <w:trHeight w:val="20"/>
        </w:trPr>
        <w:tc>
          <w:tcPr>
            <w:tcW w:w="821" w:type="dxa"/>
          </w:tcPr>
          <w:p>
            <w:pPr>
              <w:widowControl w:val="0"/>
              <w:jc w:val="center"/>
              <w:rPr>
                <w:rFonts w:ascii="Times New Roman" w:hAnsi="Times New Roman"/>
              </w:rPr>
            </w:pPr>
            <w:r>
              <w:rPr>
                <w:rFonts w:ascii="Times New Roman" w:hAnsi="Times New Roman"/>
              </w:rPr>
              <w:t>1.2.3.</w:t>
            </w:r>
          </w:p>
        </w:tc>
        <w:tc>
          <w:tcPr>
            <w:tcW w:w="1675"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31.12.2024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w:t>
            </w:r>
          </w:p>
        </w:tc>
        <w:tc>
          <w:tcPr>
            <w:tcW w:w="1420" w:type="dxa"/>
          </w:tcPr>
          <w:p>
            <w:pPr>
              <w:widowControl w:val="0"/>
              <w:jc w:val="center"/>
              <w:rPr>
                <w:rFonts w:ascii="Times New Roman" w:hAnsi="Times New Roman"/>
              </w:rPr>
            </w:pPr>
            <w:r>
              <w:rPr>
                <w:rFonts w:ascii="Times New Roman" w:hAnsi="Times New Roman"/>
              </w:rPr>
              <w:t>данные Главного управления ветеринарии Кабинета Министров Республики Татарстан</w:t>
            </w:r>
          </w:p>
        </w:tc>
      </w:tr>
      <w:tr>
        <w:trPr>
          <w:trHeight w:val="20"/>
        </w:trPr>
        <w:tc>
          <w:tcPr>
            <w:tcW w:w="821" w:type="dxa"/>
          </w:tcPr>
          <w:p>
            <w:pPr>
              <w:widowControl w:val="0"/>
              <w:jc w:val="center"/>
              <w:rPr>
                <w:rFonts w:ascii="Times New Roman" w:hAnsi="Times New Roman"/>
              </w:rPr>
            </w:pPr>
            <w:r>
              <w:rPr>
                <w:rFonts w:ascii="Times New Roman" w:hAnsi="Times New Roman"/>
              </w:rPr>
              <w:t>1.2.4.</w:t>
            </w:r>
          </w:p>
        </w:tc>
        <w:tc>
          <w:tcPr>
            <w:tcW w:w="1675" w:type="dxa"/>
          </w:tcPr>
          <w:p>
            <w:pPr>
              <w:widowControl w:val="0"/>
              <w:jc w:val="both"/>
              <w:rPr>
                <w:rFonts w:ascii="Times New Roman" w:hAnsi="Times New Roman"/>
              </w:rPr>
            </w:pPr>
            <w:r>
              <w:rPr>
                <w:rFonts w:ascii="Times New Roman" w:hAnsi="Times New Roman"/>
              </w:rPr>
              <w:t>Контрольная точка «Для оказания услуги (выполнения работы) подготовлено материально-техническое (кадровое) обеспечение»</w:t>
            </w:r>
          </w:p>
        </w:tc>
        <w:tc>
          <w:tcPr>
            <w:tcW w:w="1206" w:type="dxa"/>
          </w:tcPr>
          <w:p>
            <w:pPr>
              <w:widowControl w:val="0"/>
              <w:jc w:val="center"/>
              <w:rPr>
                <w:rFonts w:ascii="Times New Roman" w:hAnsi="Times New Roman"/>
              </w:rPr>
            </w:pPr>
            <w:r>
              <w:rPr>
                <w:rFonts w:ascii="Times New Roman" w:hAnsi="Times New Roman"/>
              </w:rPr>
              <w:t>-</w:t>
            </w:r>
          </w:p>
        </w:tc>
        <w:tc>
          <w:tcPr>
            <w:tcW w:w="1206" w:type="dxa"/>
          </w:tcPr>
          <w:p>
            <w:pPr>
              <w:widowControl w:val="0"/>
              <w:jc w:val="center"/>
              <w:rPr>
                <w:rFonts w:ascii="Times New Roman" w:hAnsi="Times New Roman"/>
              </w:rPr>
            </w:pPr>
            <w:r>
              <w:rPr>
                <w:rFonts w:ascii="Times New Roman" w:hAnsi="Times New Roman"/>
              </w:rPr>
              <w:t>01.07.2024</w:t>
            </w:r>
          </w:p>
        </w:tc>
        <w:tc>
          <w:tcPr>
            <w:tcW w:w="116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5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widowControl w:val="0"/>
              <w:jc w:val="center"/>
              <w:rPr>
                <w:rFonts w:ascii="Times New Roman" w:hAnsi="Times New Roman"/>
              </w:rPr>
            </w:pPr>
            <w:r>
              <w:rPr>
                <w:rFonts w:ascii="Times New Roman" w:hAnsi="Times New Roman"/>
              </w:rPr>
              <w:t>Главное управле-</w:t>
            </w:r>
          </w:p>
          <w:p>
            <w:pPr>
              <w:widowControl w:val="0"/>
              <w:jc w:val="center"/>
              <w:rPr>
                <w:rFonts w:ascii="Times New Roman" w:hAnsi="Times New Roman"/>
              </w:rPr>
            </w:pPr>
            <w:r>
              <w:rPr>
                <w:rFonts w:ascii="Times New Roman" w:hAnsi="Times New Roman"/>
              </w:rPr>
              <w:t>ние вете-</w:t>
            </w:r>
          </w:p>
          <w:p>
            <w:pPr>
              <w:widowControl w:val="0"/>
              <w:jc w:val="center"/>
              <w:rPr>
                <w:rFonts w:ascii="Times New Roman" w:hAnsi="Times New Roman"/>
              </w:rPr>
            </w:pPr>
            <w:r>
              <w:rPr>
                <w:rFonts w:ascii="Times New Roman" w:hAnsi="Times New Roman"/>
              </w:rPr>
              <w:t>ринарии Кабинета Министров Республики Татарстан</w:t>
            </w:r>
          </w:p>
        </w:tc>
        <w:tc>
          <w:tcPr>
            <w:tcW w:w="1009" w:type="dxa"/>
          </w:tcPr>
          <w:p>
            <w:pPr>
              <w:widowControl w:val="0"/>
              <w:jc w:val="center"/>
              <w:rPr>
                <w:rFonts w:ascii="Times New Roman" w:hAnsi="Times New Roman"/>
              </w:rPr>
            </w:pPr>
            <w:r>
              <w:rPr>
                <w:rFonts w:ascii="Times New Roman" w:hAnsi="Times New Roman"/>
              </w:rPr>
              <w:t>-</w:t>
            </w:r>
          </w:p>
        </w:tc>
        <w:tc>
          <w:tcPr>
            <w:tcW w:w="976" w:type="dxa"/>
          </w:tcPr>
          <w:p>
            <w:pPr>
              <w:widowControl w:val="0"/>
              <w:jc w:val="center"/>
              <w:rPr>
                <w:rFonts w:ascii="Times New Roman" w:hAnsi="Times New Roman"/>
              </w:rPr>
            </w:pPr>
            <w:r>
              <w:rPr>
                <w:rFonts w:ascii="Times New Roman" w:hAnsi="Times New Roman"/>
              </w:rPr>
              <w:t>-</w:t>
            </w:r>
          </w:p>
        </w:tc>
        <w:tc>
          <w:tcPr>
            <w:tcW w:w="726" w:type="dxa"/>
          </w:tcPr>
          <w:p>
            <w:pPr>
              <w:widowControl w:val="0"/>
              <w:jc w:val="center"/>
              <w:rPr>
                <w:rFonts w:ascii="Times New Roman" w:hAnsi="Times New Roman"/>
              </w:rPr>
            </w:pPr>
            <w:r>
              <w:rPr>
                <w:rFonts w:ascii="Times New Roman" w:hAnsi="Times New Roman"/>
              </w:rPr>
              <w:t>-</w:t>
            </w:r>
          </w:p>
        </w:tc>
        <w:tc>
          <w:tcPr>
            <w:tcW w:w="1196" w:type="dxa"/>
          </w:tcPr>
          <w:p>
            <w:pPr>
              <w:widowControl w:val="0"/>
              <w:jc w:val="center"/>
              <w:rPr>
                <w:rFonts w:ascii="Times New Roman" w:hAnsi="Times New Roman"/>
              </w:rPr>
            </w:pPr>
            <w:r>
              <w:rPr>
                <w:rFonts w:ascii="Times New Roman" w:hAnsi="Times New Roman"/>
              </w:rPr>
              <w:t>-</w:t>
            </w:r>
          </w:p>
        </w:tc>
        <w:tc>
          <w:tcPr>
            <w:tcW w:w="1302" w:type="dxa"/>
          </w:tcPr>
          <w:p>
            <w:pPr>
              <w:widowControl w:val="0"/>
              <w:jc w:val="center"/>
              <w:rPr>
                <w:rFonts w:ascii="Times New Roman" w:hAnsi="Times New Roman"/>
              </w:rPr>
            </w:pPr>
            <w:r>
              <w:rPr>
                <w:rFonts w:ascii="Times New Roman" w:hAnsi="Times New Roman"/>
              </w:rPr>
              <w:t>-</w:t>
            </w:r>
          </w:p>
        </w:tc>
        <w:tc>
          <w:tcPr>
            <w:tcW w:w="1420" w:type="dxa"/>
          </w:tcPr>
          <w:p>
            <w:pPr>
              <w:widowControl w:val="0"/>
              <w:jc w:val="center"/>
              <w:rPr>
                <w:rFonts w:ascii="Times New Roman" w:hAnsi="Times New Roman"/>
              </w:rPr>
            </w:pPr>
            <w:r>
              <w:rPr>
                <w:rFonts w:ascii="Times New Roman" w:hAnsi="Times New Roman"/>
              </w:rPr>
              <w:t>данные Главного управления ветеринарии Кабинета Министров Республики Татарстан</w:t>
            </w:r>
          </w:p>
        </w:tc>
      </w:tr>
    </w:tbl>
    <w:p>
      <w:pPr>
        <w:widowControl w:val="0"/>
        <w:spacing w:before="2" w:after="0" w:line="240" w:lineRule="auto"/>
        <w:rPr>
          <w:rFonts w:ascii="Times New Roman" w:hAnsi="Times New Roman"/>
          <w:sz w:val="28"/>
        </w:rPr>
      </w:pPr>
    </w:p>
    <w:p>
      <w:pPr>
        <w:widowControl w:val="0"/>
        <w:spacing w:before="224" w:after="0" w:line="315" w:lineRule="exact"/>
        <w:ind w:right="32"/>
        <w:jc w:val="center"/>
        <w:rPr>
          <w:rFonts w:ascii="Times New Roman" w:hAnsi="Times New Roman"/>
          <w:sz w:val="28"/>
        </w:rPr>
      </w:pPr>
      <w:r>
        <w:rPr>
          <w:rFonts w:ascii="Times New Roman" w:hAnsi="Times New Roman"/>
          <w:sz w:val="28"/>
        </w:rPr>
        <w:br w:type="page"/>
      </w:r>
    </w:p>
    <w:p>
      <w:pPr>
        <w:widowControl w:val="0"/>
        <w:spacing w:after="0" w:line="228" w:lineRule="auto"/>
        <w:ind w:right="32"/>
        <w:jc w:val="center"/>
        <w:rPr>
          <w:rFonts w:ascii="Times New Roman" w:hAnsi="Times New Roman"/>
          <w:sz w:val="28"/>
        </w:rPr>
      </w:pPr>
      <w:r>
        <w:rPr>
          <w:rFonts w:ascii="Times New Roman" w:hAnsi="Times New Roman"/>
          <w:sz w:val="28"/>
        </w:rPr>
        <w:t>Паспорт</w:t>
      </w:r>
    </w:p>
    <w:p>
      <w:pPr>
        <w:widowControl w:val="0"/>
        <w:spacing w:after="0" w:line="228" w:lineRule="auto"/>
        <w:ind w:right="37"/>
        <w:jc w:val="center"/>
        <w:rPr>
          <w:rFonts w:ascii="Times New Roman" w:hAnsi="Times New Roman"/>
          <w:sz w:val="28"/>
        </w:rPr>
      </w:pP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921"/>
        </w:tabs>
        <w:spacing w:after="0" w:line="228" w:lineRule="auto"/>
        <w:ind w:right="-29"/>
        <w:jc w:val="center"/>
        <w:rPr>
          <w:rFonts w:ascii="Times New Roman" w:hAnsi="Times New Roman"/>
          <w:sz w:val="28"/>
        </w:rPr>
      </w:pPr>
      <w:r>
        <w:rPr>
          <w:rFonts w:ascii="Times New Roman" w:hAnsi="Times New Roman"/>
          <w:sz w:val="28"/>
        </w:rPr>
        <w:t>«Акселерация субъектов малого и среднего предпринимательства в Республике Татарстан»</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386"/>
        <w:gridCol w:w="709"/>
        <w:gridCol w:w="3482"/>
        <w:gridCol w:w="1959"/>
        <w:gridCol w:w="1656"/>
        <w:gridCol w:w="1947"/>
      </w:tblGrid>
      <w:tr>
        <w:trPr>
          <w:trHeight w:val="20"/>
        </w:trPr>
        <w:tc>
          <w:tcPr>
            <w:tcW w:w="5386"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4190" w:type="dxa"/>
            <w:gridSpan w:val="2"/>
          </w:tcPr>
          <w:p>
            <w:pPr>
              <w:spacing w:line="228" w:lineRule="auto"/>
              <w:jc w:val="center"/>
              <w:rPr>
                <w:rFonts w:ascii="Times New Roman" w:hAnsi="Times New Roman"/>
              </w:rPr>
            </w:pPr>
            <w:r>
              <w:rPr>
                <w:rFonts w:ascii="Times New Roman" w:hAnsi="Times New Roman"/>
              </w:rPr>
              <w:t>«Акселерация субъектов малого и среднего предпринимательства в Республике Татарстан»</w:t>
            </w:r>
          </w:p>
        </w:tc>
        <w:tc>
          <w:tcPr>
            <w:tcW w:w="1959" w:type="dxa"/>
          </w:tcPr>
          <w:p>
            <w:pPr>
              <w:spacing w:line="228" w:lineRule="auto"/>
              <w:jc w:val="center"/>
              <w:rPr>
                <w:rFonts w:ascii="Times New Roman" w:hAnsi="Times New Roman"/>
              </w:rPr>
            </w:pPr>
            <w:r>
              <w:rPr>
                <w:rFonts w:ascii="Times New Roman" w:hAnsi="Times New Roman"/>
              </w:rPr>
              <w:t>Срок реализации проекта</w:t>
            </w:r>
          </w:p>
        </w:tc>
        <w:tc>
          <w:tcPr>
            <w:tcW w:w="1656" w:type="dxa"/>
          </w:tcPr>
          <w:p>
            <w:pPr>
              <w:spacing w:line="228" w:lineRule="auto"/>
              <w:jc w:val="center"/>
              <w:rPr>
                <w:rFonts w:ascii="Times New Roman" w:hAnsi="Times New Roman"/>
              </w:rPr>
            </w:pPr>
            <w:r>
              <w:rPr>
                <w:rFonts w:ascii="Times New Roman" w:hAnsi="Times New Roman"/>
              </w:rPr>
              <w:t>Дата начала: 15.10.2018</w:t>
            </w:r>
          </w:p>
        </w:tc>
        <w:tc>
          <w:tcPr>
            <w:tcW w:w="1947" w:type="dxa"/>
          </w:tcPr>
          <w:p>
            <w:pPr>
              <w:spacing w:line="228" w:lineRule="auto"/>
              <w:jc w:val="center"/>
              <w:rPr>
                <w:rFonts w:ascii="Times New Roman" w:hAnsi="Times New Roman"/>
              </w:rPr>
            </w:pPr>
            <w:r>
              <w:rPr>
                <w:rFonts w:ascii="Times New Roman" w:hAnsi="Times New Roman"/>
              </w:rPr>
              <w:t>Дата окончания: 31.12.2024</w:t>
            </w:r>
          </w:p>
        </w:tc>
      </w:tr>
      <w:tr>
        <w:trPr>
          <w:trHeight w:val="20"/>
        </w:trPr>
        <w:tc>
          <w:tcPr>
            <w:tcW w:w="5386"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4190" w:type="dxa"/>
            <w:gridSpan w:val="2"/>
          </w:tcPr>
          <w:p>
            <w:pPr>
              <w:spacing w:line="228" w:lineRule="auto"/>
              <w:jc w:val="both"/>
              <w:rPr>
                <w:rFonts w:ascii="Times New Roman" w:hAnsi="Times New Roman"/>
              </w:rPr>
            </w:pPr>
            <w:r>
              <w:rPr>
                <w:rFonts w:ascii="Times New Roman" w:hAnsi="Times New Roman"/>
              </w:rPr>
              <w:t>М.А.Зяббаров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386"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4190" w:type="dxa"/>
            <w:gridSpan w:val="2"/>
          </w:tcPr>
          <w:p>
            <w:pPr>
              <w:spacing w:line="228" w:lineRule="auto"/>
              <w:jc w:val="both"/>
              <w:rPr>
                <w:rFonts w:ascii="Times New Roman" w:hAnsi="Times New Roman"/>
              </w:rPr>
            </w:pPr>
            <w:r>
              <w:rPr>
                <w:rFonts w:ascii="Times New Roman" w:hAnsi="Times New Roman"/>
              </w:rPr>
              <w:t>М.А.Зяббаров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386"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4190" w:type="dxa"/>
            <w:gridSpan w:val="2"/>
          </w:tcPr>
          <w:p>
            <w:pPr>
              <w:rPr>
                <w:rFonts w:ascii="Times New Roman" w:hAnsi="Times New Roman"/>
              </w:rPr>
            </w:pPr>
            <w:r>
              <w:rPr>
                <w:rFonts w:ascii="Times New Roman" w:hAnsi="Times New Roman"/>
              </w:rPr>
              <w:t xml:space="preserve">Р.Р.Гайнуллов </w:t>
            </w:r>
          </w:p>
          <w:p>
            <w:pPr>
              <w:spacing w:line="228" w:lineRule="auto"/>
              <w:jc w:val="both"/>
              <w:rPr>
                <w:rFonts w:ascii="Times New Roman" w:hAnsi="Times New Roman"/>
              </w:rPr>
            </w:pP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386"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09" w:type="dxa"/>
          </w:tcPr>
          <w:p>
            <w:pPr>
              <w:spacing w:line="228" w:lineRule="auto"/>
              <w:jc w:val="center"/>
              <w:rPr>
                <w:rFonts w:ascii="Times New Roman" w:hAnsi="Times New Roman"/>
              </w:rPr>
            </w:pPr>
            <w:r>
              <w:rPr>
                <w:rFonts w:ascii="Times New Roman" w:hAnsi="Times New Roman"/>
              </w:rPr>
              <w:t>1.</w:t>
            </w:r>
          </w:p>
        </w:tc>
        <w:tc>
          <w:tcPr>
            <w:tcW w:w="3482"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386" w:type="dxa"/>
            <w:vMerge/>
          </w:tcPr>
          <w:p/>
        </w:tc>
        <w:tc>
          <w:tcPr>
            <w:tcW w:w="709" w:type="dxa"/>
          </w:tcPr>
          <w:p>
            <w:pPr>
              <w:spacing w:line="228" w:lineRule="auto"/>
              <w:jc w:val="center"/>
              <w:rPr>
                <w:rFonts w:ascii="Times New Roman" w:hAnsi="Times New Roman"/>
              </w:rPr>
            </w:pPr>
            <w:r>
              <w:rPr>
                <w:rFonts w:ascii="Times New Roman" w:hAnsi="Times New Roman"/>
              </w:rPr>
              <w:t>2.</w:t>
            </w:r>
          </w:p>
        </w:tc>
        <w:tc>
          <w:tcPr>
            <w:tcW w:w="3482"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tabs>
          <w:tab w:val="left" w:pos="3711"/>
        </w:tabs>
        <w:spacing w:after="0" w:line="228" w:lineRule="auto"/>
        <w:rPr>
          <w:rFonts w:ascii="Times New Roman" w:hAnsi="Times New Roman"/>
          <w:sz w:val="24"/>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4"/>
        </w:rPr>
      </w:pPr>
    </w:p>
    <w:tbl>
      <w:tblPr>
        <w:tblStyle w:val="afff5"/>
        <w:tblW w:w="0" w:type="auto"/>
        <w:tblLayout w:type="fixed"/>
        <w:tblLook w:val="04A0" w:firstRow="1" w:lastRow="0" w:firstColumn="1" w:lastColumn="0" w:noHBand="0" w:noVBand="1"/>
      </w:tblPr>
      <w:tblGrid>
        <w:gridCol w:w="545"/>
        <w:gridCol w:w="6"/>
        <w:gridCol w:w="3273"/>
        <w:gridCol w:w="690"/>
        <w:gridCol w:w="833"/>
        <w:gridCol w:w="748"/>
        <w:gridCol w:w="709"/>
        <w:gridCol w:w="712"/>
        <w:gridCol w:w="712"/>
        <w:gridCol w:w="709"/>
        <w:gridCol w:w="693"/>
        <w:gridCol w:w="1045"/>
        <w:gridCol w:w="854"/>
        <w:gridCol w:w="1293"/>
        <w:gridCol w:w="2319"/>
      </w:tblGrid>
      <w:tr>
        <w:trPr>
          <w:trHeight w:val="20"/>
        </w:trPr>
        <w:tc>
          <w:tcPr>
            <w:tcW w:w="551" w:type="dxa"/>
            <w:gridSpan w:val="2"/>
            <w:vMerge w:val="restart"/>
          </w:tcPr>
          <w:p>
            <w:pPr>
              <w:spacing w:line="228" w:lineRule="auto"/>
              <w:jc w:val="center"/>
              <w:rPr>
                <w:rFonts w:ascii="Times New Roman" w:hAnsi="Times New Roman"/>
              </w:rPr>
            </w:pPr>
            <w:r>
              <w:rPr>
                <w:rFonts w:ascii="Times New Roman" w:hAnsi="Times New Roman"/>
              </w:rPr>
              <w:t>№ п/п</w:t>
            </w:r>
          </w:p>
        </w:tc>
        <w:tc>
          <w:tcPr>
            <w:tcW w:w="3273" w:type="dxa"/>
            <w:vMerge w:val="restart"/>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690" w:type="dxa"/>
            <w:vMerge w:val="restart"/>
          </w:tcPr>
          <w:p>
            <w:pPr>
              <w:spacing w:line="228" w:lineRule="auto"/>
              <w:jc w:val="center"/>
              <w:rPr>
                <w:rFonts w:ascii="Times New Roman" w:hAnsi="Times New Roman"/>
              </w:rPr>
            </w:pPr>
            <w:r>
              <w:rPr>
                <w:rFonts w:ascii="Times New Roman" w:hAnsi="Times New Roman"/>
              </w:rPr>
              <w:t>Уровень показателя</w:t>
            </w:r>
          </w:p>
        </w:tc>
        <w:tc>
          <w:tcPr>
            <w:tcW w:w="833" w:type="dxa"/>
            <w:vMerge w:val="restart"/>
          </w:tcPr>
          <w:p>
            <w:pPr>
              <w:spacing w:line="228" w:lineRule="auto"/>
              <w:ind w:left="-57" w:right="-57"/>
              <w:jc w:val="center"/>
              <w:rPr>
                <w:rFonts w:ascii="Times New Roman" w:hAnsi="Times New Roman"/>
              </w:rPr>
            </w:pPr>
            <w:r>
              <w:rPr>
                <w:rFonts w:ascii="Times New Roman" w:hAnsi="Times New Roman"/>
              </w:rPr>
              <w:t>Единица измерения (по ОКЕИ)</w:t>
            </w:r>
          </w:p>
        </w:tc>
        <w:tc>
          <w:tcPr>
            <w:tcW w:w="1456" w:type="dxa"/>
            <w:gridSpan w:val="2"/>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825" w:type="dxa"/>
            <w:gridSpan w:val="4"/>
          </w:tcPr>
          <w:p>
            <w:pPr>
              <w:spacing w:line="228" w:lineRule="auto"/>
              <w:jc w:val="center"/>
              <w:rPr>
                <w:rFonts w:ascii="Times New Roman" w:hAnsi="Times New Roman"/>
              </w:rPr>
            </w:pPr>
            <w:r>
              <w:rPr>
                <w:rFonts w:ascii="Times New Roman" w:hAnsi="Times New Roman"/>
              </w:rPr>
              <w:t>Период, год</w:t>
            </w:r>
          </w:p>
        </w:tc>
        <w:tc>
          <w:tcPr>
            <w:tcW w:w="1045" w:type="dxa"/>
            <w:vMerge w:val="restart"/>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854" w:type="dxa"/>
            <w:vMerge w:val="restart"/>
          </w:tcPr>
          <w:p>
            <w:pPr>
              <w:spacing w:line="228" w:lineRule="auto"/>
              <w:jc w:val="center"/>
              <w:rPr>
                <w:rFonts w:ascii="Times New Roman" w:hAnsi="Times New Roman"/>
              </w:rPr>
            </w:pPr>
            <w:r>
              <w:rPr>
                <w:rFonts w:ascii="Times New Roman" w:hAnsi="Times New Roman"/>
              </w:rPr>
              <w:t>Нарастающий итог</w:t>
            </w:r>
          </w:p>
        </w:tc>
        <w:tc>
          <w:tcPr>
            <w:tcW w:w="1293" w:type="dxa"/>
            <w:vMerge w:val="restart"/>
          </w:tcPr>
          <w:p>
            <w:pPr>
              <w:spacing w:line="228" w:lineRule="auto"/>
              <w:ind w:left="-57" w:right="-57"/>
              <w:jc w:val="center"/>
              <w:rPr>
                <w:rFonts w:ascii="Times New Roman" w:hAnsi="Times New Roman"/>
              </w:rPr>
            </w:pPr>
            <w:r>
              <w:rPr>
                <w:rFonts w:ascii="Times New Roman" w:hAnsi="Times New Roman"/>
              </w:rPr>
              <w:t>Декомпозиция на муниципальные образования</w:t>
            </w:r>
          </w:p>
        </w:tc>
        <w:tc>
          <w:tcPr>
            <w:tcW w:w="2319" w:type="dxa"/>
            <w:vMerge w:val="restart"/>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51" w:type="dxa"/>
            <w:gridSpan w:val="2"/>
            <w:vMerge/>
          </w:tcPr>
          <w:p/>
        </w:tc>
        <w:tc>
          <w:tcPr>
            <w:tcW w:w="3273" w:type="dxa"/>
            <w:vMerge/>
          </w:tcPr>
          <w:p/>
        </w:tc>
        <w:tc>
          <w:tcPr>
            <w:tcW w:w="690" w:type="dxa"/>
            <w:vMerge/>
          </w:tcPr>
          <w:p/>
        </w:tc>
        <w:tc>
          <w:tcPr>
            <w:tcW w:w="833" w:type="dxa"/>
            <w:vMerge/>
          </w:tcPr>
          <w:p/>
        </w:tc>
        <w:tc>
          <w:tcPr>
            <w:tcW w:w="748" w:type="dxa"/>
          </w:tcPr>
          <w:p>
            <w:pPr>
              <w:spacing w:line="228" w:lineRule="auto"/>
              <w:ind w:left="-57" w:right="-57"/>
              <w:jc w:val="center"/>
              <w:rPr>
                <w:rFonts w:ascii="Times New Roman" w:hAnsi="Times New Roman"/>
              </w:rPr>
            </w:pPr>
            <w:r>
              <w:rPr>
                <w:rFonts w:ascii="Times New Roman" w:hAnsi="Times New Roman"/>
              </w:rPr>
              <w:t>значение</w:t>
            </w:r>
          </w:p>
        </w:tc>
        <w:tc>
          <w:tcPr>
            <w:tcW w:w="709" w:type="dxa"/>
          </w:tcPr>
          <w:p>
            <w:pPr>
              <w:spacing w:line="228" w:lineRule="auto"/>
              <w:jc w:val="center"/>
              <w:rPr>
                <w:rFonts w:ascii="Times New Roman" w:hAnsi="Times New Roman"/>
              </w:rPr>
            </w:pPr>
            <w:r>
              <w:rPr>
                <w:rFonts w:ascii="Times New Roman" w:hAnsi="Times New Roman"/>
              </w:rPr>
              <w:t>год</w:t>
            </w:r>
          </w:p>
        </w:tc>
        <w:tc>
          <w:tcPr>
            <w:tcW w:w="712" w:type="dxa"/>
          </w:tcPr>
          <w:p>
            <w:pPr>
              <w:spacing w:line="228" w:lineRule="auto"/>
              <w:jc w:val="center"/>
              <w:rPr>
                <w:rFonts w:ascii="Times New Roman" w:hAnsi="Times New Roman"/>
              </w:rPr>
            </w:pPr>
            <w:r>
              <w:rPr>
                <w:rFonts w:ascii="Times New Roman" w:hAnsi="Times New Roman"/>
              </w:rPr>
              <w:t>2024</w:t>
            </w:r>
          </w:p>
        </w:tc>
        <w:tc>
          <w:tcPr>
            <w:tcW w:w="712" w:type="dxa"/>
          </w:tcPr>
          <w:p>
            <w:pPr>
              <w:spacing w:line="228" w:lineRule="auto"/>
              <w:jc w:val="center"/>
              <w:rPr>
                <w:rFonts w:ascii="Times New Roman" w:hAnsi="Times New Roman"/>
              </w:rPr>
            </w:pPr>
            <w:r>
              <w:rPr>
                <w:rFonts w:ascii="Times New Roman" w:hAnsi="Times New Roman"/>
              </w:rPr>
              <w:t>2025</w:t>
            </w:r>
          </w:p>
        </w:tc>
        <w:tc>
          <w:tcPr>
            <w:tcW w:w="709" w:type="dxa"/>
          </w:tcPr>
          <w:p>
            <w:pPr>
              <w:spacing w:line="228" w:lineRule="auto"/>
              <w:jc w:val="center"/>
              <w:rPr>
                <w:rFonts w:ascii="Times New Roman" w:hAnsi="Times New Roman"/>
              </w:rPr>
            </w:pPr>
            <w:r>
              <w:rPr>
                <w:rFonts w:ascii="Times New Roman" w:hAnsi="Times New Roman"/>
              </w:rPr>
              <w:t>2026</w:t>
            </w:r>
          </w:p>
        </w:tc>
        <w:tc>
          <w:tcPr>
            <w:tcW w:w="693" w:type="dxa"/>
          </w:tcPr>
          <w:p>
            <w:pPr>
              <w:spacing w:line="228" w:lineRule="auto"/>
              <w:jc w:val="center"/>
              <w:rPr>
                <w:rFonts w:ascii="Times New Roman" w:hAnsi="Times New Roman"/>
              </w:rPr>
            </w:pPr>
            <w:r>
              <w:rPr>
                <w:rFonts w:ascii="Times New Roman" w:hAnsi="Times New Roman"/>
              </w:rPr>
              <w:t>2027</w:t>
            </w:r>
          </w:p>
        </w:tc>
        <w:tc>
          <w:tcPr>
            <w:tcW w:w="1045" w:type="dxa"/>
            <w:vMerge/>
          </w:tcPr>
          <w:p/>
        </w:tc>
        <w:tc>
          <w:tcPr>
            <w:tcW w:w="854" w:type="dxa"/>
            <w:vMerge/>
          </w:tcPr>
          <w:p/>
        </w:tc>
        <w:tc>
          <w:tcPr>
            <w:tcW w:w="1293" w:type="dxa"/>
            <w:vMerge/>
          </w:tcPr>
          <w:p/>
        </w:tc>
        <w:tc>
          <w:tcPr>
            <w:tcW w:w="2319" w:type="dxa"/>
            <w:vMerge/>
          </w:tcPr>
          <w:p/>
        </w:tc>
      </w:tr>
      <w:tr>
        <w:trPr>
          <w:trHeight w:val="20"/>
        </w:trPr>
        <w:tc>
          <w:tcPr>
            <w:tcW w:w="545" w:type="dxa"/>
          </w:tcPr>
          <w:p>
            <w:pPr>
              <w:spacing w:line="228" w:lineRule="auto"/>
              <w:jc w:val="center"/>
              <w:rPr>
                <w:rFonts w:ascii="Times New Roman" w:hAnsi="Times New Roman"/>
              </w:rPr>
            </w:pPr>
            <w:r>
              <w:rPr>
                <w:rFonts w:ascii="Times New Roman" w:hAnsi="Times New Roman"/>
              </w:rPr>
              <w:t>1.</w:t>
            </w:r>
          </w:p>
        </w:tc>
        <w:tc>
          <w:tcPr>
            <w:tcW w:w="14594" w:type="dxa"/>
            <w:gridSpan w:val="14"/>
          </w:tcPr>
          <w:p>
            <w:pPr>
              <w:spacing w:line="228" w:lineRule="auto"/>
              <w:jc w:val="both"/>
              <w:rPr>
                <w:rFonts w:ascii="Times New Roman" w:hAnsi="Times New Roman"/>
              </w:rPr>
            </w:pPr>
            <w:r>
              <w:rPr>
                <w:rFonts w:ascii="Times New Roman" w:hAnsi="Times New Roman"/>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trPr>
          <w:trHeight w:val="20"/>
        </w:trPr>
        <w:tc>
          <w:tcPr>
            <w:tcW w:w="545" w:type="dxa"/>
          </w:tcPr>
          <w:p>
            <w:pPr>
              <w:spacing w:line="228" w:lineRule="auto"/>
              <w:jc w:val="center"/>
              <w:rPr>
                <w:rFonts w:ascii="Times New Roman" w:hAnsi="Times New Roman"/>
              </w:rPr>
            </w:pPr>
            <w:r>
              <w:rPr>
                <w:rFonts w:ascii="Times New Roman" w:hAnsi="Times New Roman"/>
              </w:rPr>
              <w:t>1.1.</w:t>
            </w:r>
          </w:p>
        </w:tc>
        <w:tc>
          <w:tcPr>
            <w:tcW w:w="3279" w:type="dxa"/>
            <w:gridSpan w:val="2"/>
          </w:tcPr>
          <w:p>
            <w:pPr>
              <w:spacing w:line="228" w:lineRule="auto"/>
              <w:jc w:val="both"/>
              <w:rPr>
                <w:rFonts w:ascii="Times New Roman" w:hAnsi="Times New Roman"/>
              </w:rPr>
            </w:pPr>
            <w:r>
              <w:rPr>
                <w:rFonts w:ascii="Times New Roman" w:hAnsi="Times New Roman"/>
              </w:rPr>
              <w:t>Численность работников в расчете на 1 субъекта малого и среднего предпринимательства</w:t>
            </w:r>
          </w:p>
        </w:tc>
        <w:tc>
          <w:tcPr>
            <w:tcW w:w="690" w:type="dxa"/>
          </w:tcPr>
          <w:p>
            <w:pPr>
              <w:spacing w:line="228" w:lineRule="auto"/>
              <w:jc w:val="center"/>
              <w:rPr>
                <w:rFonts w:ascii="Times New Roman" w:hAnsi="Times New Roman"/>
              </w:rPr>
            </w:pPr>
            <w:r>
              <w:rPr>
                <w:rFonts w:ascii="Times New Roman" w:hAnsi="Times New Roman"/>
              </w:rPr>
              <w:t>НП</w:t>
            </w:r>
          </w:p>
        </w:tc>
        <w:tc>
          <w:tcPr>
            <w:tcW w:w="833" w:type="dxa"/>
          </w:tcPr>
          <w:p>
            <w:pPr>
              <w:spacing w:line="228" w:lineRule="auto"/>
              <w:jc w:val="center"/>
              <w:rPr>
                <w:rFonts w:ascii="Times New Roman" w:hAnsi="Times New Roman"/>
              </w:rPr>
            </w:pPr>
            <w:r>
              <w:rPr>
                <w:rFonts w:ascii="Times New Roman" w:hAnsi="Times New Roman"/>
              </w:rPr>
              <w:t>человек</w:t>
            </w:r>
          </w:p>
        </w:tc>
        <w:tc>
          <w:tcPr>
            <w:tcW w:w="748" w:type="dxa"/>
          </w:tcPr>
          <w:p>
            <w:pPr>
              <w:spacing w:line="228" w:lineRule="auto"/>
              <w:jc w:val="center"/>
              <w:rPr>
                <w:rFonts w:ascii="Times New Roman" w:hAnsi="Times New Roman"/>
              </w:rPr>
            </w:pPr>
            <w:r>
              <w:rPr>
                <w:rFonts w:ascii="Times New Roman" w:hAnsi="Times New Roman"/>
              </w:rPr>
              <w:t>17</w:t>
            </w:r>
          </w:p>
        </w:tc>
        <w:tc>
          <w:tcPr>
            <w:tcW w:w="709" w:type="dxa"/>
          </w:tcPr>
          <w:p>
            <w:pPr>
              <w:spacing w:line="228" w:lineRule="auto"/>
              <w:jc w:val="center"/>
              <w:rPr>
                <w:rFonts w:ascii="Times New Roman" w:hAnsi="Times New Roman"/>
              </w:rPr>
            </w:pPr>
            <w:r>
              <w:rPr>
                <w:rFonts w:ascii="Times New Roman" w:hAnsi="Times New Roman"/>
              </w:rPr>
              <w:t>2023</w:t>
            </w:r>
          </w:p>
        </w:tc>
        <w:tc>
          <w:tcPr>
            <w:tcW w:w="712" w:type="dxa"/>
          </w:tcPr>
          <w:p>
            <w:pPr>
              <w:spacing w:line="228" w:lineRule="auto"/>
              <w:jc w:val="center"/>
              <w:rPr>
                <w:rFonts w:ascii="Times New Roman" w:hAnsi="Times New Roman"/>
              </w:rPr>
            </w:pPr>
            <w:r>
              <w:rPr>
                <w:rFonts w:ascii="Times New Roman" w:hAnsi="Times New Roman"/>
              </w:rPr>
              <w:t>17</w:t>
            </w:r>
          </w:p>
        </w:tc>
        <w:tc>
          <w:tcPr>
            <w:tcW w:w="71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045" w:type="dxa"/>
          </w:tcPr>
          <w:p>
            <w:pPr>
              <w:spacing w:line="228" w:lineRule="auto"/>
              <w:jc w:val="center"/>
              <w:rPr>
                <w:rFonts w:ascii="Times New Roman" w:hAnsi="Times New Roman"/>
              </w:rPr>
            </w:pPr>
            <w:r>
              <w:rPr>
                <w:rFonts w:ascii="Times New Roman" w:hAnsi="Times New Roman"/>
              </w:rPr>
              <w:t>возрастающий</w:t>
            </w:r>
          </w:p>
        </w:tc>
        <w:tc>
          <w:tcPr>
            <w:tcW w:w="854" w:type="dxa"/>
          </w:tcPr>
          <w:p>
            <w:pPr>
              <w:spacing w:line="228" w:lineRule="auto"/>
              <w:jc w:val="center"/>
              <w:rPr>
                <w:rFonts w:ascii="Times New Roman" w:hAnsi="Times New Roman"/>
              </w:rPr>
            </w:pPr>
            <w:r>
              <w:rPr>
                <w:rFonts w:ascii="Times New Roman" w:hAnsi="Times New Roman"/>
              </w:rPr>
              <w:t>нет</w:t>
            </w:r>
          </w:p>
        </w:tc>
        <w:tc>
          <w:tcPr>
            <w:tcW w:w="1293" w:type="dxa"/>
          </w:tcPr>
          <w:p>
            <w:pPr>
              <w:spacing w:line="228" w:lineRule="auto"/>
              <w:jc w:val="center"/>
              <w:rPr>
                <w:rFonts w:ascii="Times New Roman" w:hAnsi="Times New Roman"/>
              </w:rPr>
            </w:pPr>
            <w:r>
              <w:rPr>
                <w:rFonts w:ascii="Times New Roman" w:hAnsi="Times New Roman"/>
              </w:rPr>
              <w:t>нет</w:t>
            </w:r>
          </w:p>
        </w:tc>
        <w:tc>
          <w:tcPr>
            <w:tcW w:w="2319" w:type="dxa"/>
          </w:tcPr>
          <w:p>
            <w:pPr>
              <w:spacing w:line="228" w:lineRule="auto"/>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spacing w:after="0" w:line="240"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627"/>
        <w:gridCol w:w="3908"/>
        <w:gridCol w:w="857"/>
        <w:gridCol w:w="1135"/>
        <w:gridCol w:w="560"/>
        <w:gridCol w:w="569"/>
        <w:gridCol w:w="566"/>
        <w:gridCol w:w="711"/>
        <w:gridCol w:w="690"/>
        <w:gridCol w:w="727"/>
        <w:gridCol w:w="727"/>
        <w:gridCol w:w="693"/>
        <w:gridCol w:w="851"/>
        <w:gridCol w:w="851"/>
        <w:gridCol w:w="851"/>
        <w:gridCol w:w="817"/>
      </w:tblGrid>
      <w:tr>
        <w:trPr>
          <w:trHeight w:val="242"/>
        </w:trPr>
        <w:tc>
          <w:tcPr>
            <w:tcW w:w="627" w:type="dxa"/>
            <w:vMerge w:val="restart"/>
          </w:tcPr>
          <w:p>
            <w:pPr>
              <w:ind w:left="57"/>
              <w:jc w:val="center"/>
              <w:rPr>
                <w:rFonts w:ascii="Times New Roman" w:hAnsi="Times New Roman"/>
              </w:rPr>
            </w:pPr>
            <w:r>
              <w:rPr>
                <w:rFonts w:ascii="Times New Roman" w:hAnsi="Times New Roman"/>
              </w:rPr>
              <w:t>№ п/п</w:t>
            </w:r>
          </w:p>
        </w:tc>
        <w:tc>
          <w:tcPr>
            <w:tcW w:w="3908" w:type="dxa"/>
            <w:vMerge w:val="restart"/>
          </w:tcPr>
          <w:p>
            <w:pPr>
              <w:ind w:left="57"/>
              <w:jc w:val="center"/>
              <w:rPr>
                <w:rFonts w:ascii="Times New Roman" w:hAnsi="Times New Roman"/>
              </w:rPr>
            </w:pPr>
            <w:r>
              <w:rPr>
                <w:rFonts w:ascii="Times New Roman" w:hAnsi="Times New Roman"/>
              </w:rPr>
              <w:t>Показатели</w:t>
            </w:r>
          </w:p>
          <w:p>
            <w:pPr>
              <w:ind w:left="57"/>
              <w:jc w:val="center"/>
              <w:rPr>
                <w:rFonts w:ascii="Times New Roman" w:hAnsi="Times New Roman"/>
              </w:rPr>
            </w:pPr>
            <w:r>
              <w:rPr>
                <w:rFonts w:ascii="Times New Roman" w:hAnsi="Times New Roman"/>
              </w:rPr>
              <w:t>регионального проекта</w:t>
            </w:r>
          </w:p>
        </w:tc>
        <w:tc>
          <w:tcPr>
            <w:tcW w:w="857" w:type="dxa"/>
            <w:vMerge w:val="restart"/>
          </w:tcPr>
          <w:p>
            <w:pPr>
              <w:ind w:left="57"/>
              <w:jc w:val="center"/>
              <w:rPr>
                <w:rFonts w:ascii="Times New Roman" w:hAnsi="Times New Roman"/>
              </w:rPr>
            </w:pPr>
            <w:r>
              <w:rPr>
                <w:rFonts w:ascii="Times New Roman" w:hAnsi="Times New Roman"/>
              </w:rPr>
              <w:t>Уровень показателя</w:t>
            </w:r>
          </w:p>
        </w:tc>
        <w:tc>
          <w:tcPr>
            <w:tcW w:w="1135" w:type="dxa"/>
            <w:vMerge w:val="restart"/>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7795" w:type="dxa"/>
            <w:gridSpan w:val="11"/>
          </w:tcPr>
          <w:p>
            <w:pPr>
              <w:jc w:val="center"/>
              <w:rPr>
                <w:rFonts w:ascii="Times New Roman" w:hAnsi="Times New Roman"/>
              </w:rPr>
            </w:pPr>
            <w:r>
              <w:rPr>
                <w:rFonts w:ascii="Times New Roman" w:hAnsi="Times New Roman"/>
              </w:rPr>
              <w:t>Плановые значения по месяцам</w:t>
            </w:r>
          </w:p>
        </w:tc>
        <w:tc>
          <w:tcPr>
            <w:tcW w:w="817" w:type="dxa"/>
            <w:vMerge w:val="restart"/>
          </w:tcPr>
          <w:p>
            <w:pPr>
              <w:jc w:val="center"/>
              <w:rPr>
                <w:rFonts w:ascii="Times New Roman" w:hAnsi="Times New Roman"/>
              </w:rPr>
            </w:pPr>
            <w:r>
              <w:rPr>
                <w:rFonts w:ascii="Times New Roman" w:hAnsi="Times New Roman"/>
              </w:rPr>
              <w:t>На конец 2024 года</w:t>
            </w:r>
          </w:p>
        </w:tc>
      </w:tr>
      <w:tr>
        <w:trPr>
          <w:trHeight w:val="992"/>
        </w:trPr>
        <w:tc>
          <w:tcPr>
            <w:tcW w:w="627" w:type="dxa"/>
            <w:vMerge/>
          </w:tcPr>
          <w:p/>
        </w:tc>
        <w:tc>
          <w:tcPr>
            <w:tcW w:w="3908" w:type="dxa"/>
            <w:vMerge/>
          </w:tcPr>
          <w:p/>
        </w:tc>
        <w:tc>
          <w:tcPr>
            <w:tcW w:w="857" w:type="dxa"/>
            <w:vMerge/>
          </w:tcPr>
          <w:p/>
        </w:tc>
        <w:tc>
          <w:tcPr>
            <w:tcW w:w="1135" w:type="dxa"/>
            <w:vMerge/>
          </w:tcPr>
          <w:p/>
        </w:tc>
        <w:tc>
          <w:tcPr>
            <w:tcW w:w="560" w:type="dxa"/>
            <w:textDirection w:val="btLr"/>
          </w:tcPr>
          <w:p>
            <w:pPr>
              <w:ind w:left="57" w:right="113"/>
              <w:jc w:val="center"/>
              <w:rPr>
                <w:rFonts w:ascii="Times New Roman" w:hAnsi="Times New Roman"/>
              </w:rPr>
            </w:pPr>
            <w:r>
              <w:rPr>
                <w:rFonts w:ascii="Times New Roman" w:hAnsi="Times New Roman"/>
              </w:rPr>
              <w:t>январь</w:t>
            </w:r>
          </w:p>
        </w:tc>
        <w:tc>
          <w:tcPr>
            <w:tcW w:w="569" w:type="dxa"/>
            <w:textDirection w:val="btLr"/>
          </w:tcPr>
          <w:p>
            <w:pPr>
              <w:ind w:left="57" w:right="113"/>
              <w:jc w:val="center"/>
              <w:rPr>
                <w:rFonts w:ascii="Times New Roman" w:hAnsi="Times New Roman"/>
              </w:rPr>
            </w:pPr>
            <w:r>
              <w:rPr>
                <w:rFonts w:ascii="Times New Roman" w:hAnsi="Times New Roman"/>
              </w:rPr>
              <w:t>февраль</w:t>
            </w:r>
          </w:p>
        </w:tc>
        <w:tc>
          <w:tcPr>
            <w:tcW w:w="566" w:type="dxa"/>
            <w:textDirection w:val="btLr"/>
          </w:tcPr>
          <w:p>
            <w:pPr>
              <w:ind w:left="57" w:right="113"/>
              <w:jc w:val="center"/>
              <w:rPr>
                <w:rFonts w:ascii="Times New Roman" w:hAnsi="Times New Roman"/>
              </w:rPr>
            </w:pPr>
            <w:r>
              <w:rPr>
                <w:rFonts w:ascii="Times New Roman" w:hAnsi="Times New Roman"/>
              </w:rPr>
              <w:t>март</w:t>
            </w:r>
          </w:p>
        </w:tc>
        <w:tc>
          <w:tcPr>
            <w:tcW w:w="711" w:type="dxa"/>
            <w:textDirection w:val="btLr"/>
          </w:tcPr>
          <w:p>
            <w:pPr>
              <w:ind w:left="57" w:right="113"/>
              <w:jc w:val="center"/>
              <w:rPr>
                <w:rFonts w:ascii="Times New Roman" w:hAnsi="Times New Roman"/>
              </w:rPr>
            </w:pPr>
            <w:r>
              <w:rPr>
                <w:rFonts w:ascii="Times New Roman" w:hAnsi="Times New Roman"/>
              </w:rPr>
              <w:t>апрель</w:t>
            </w:r>
          </w:p>
        </w:tc>
        <w:tc>
          <w:tcPr>
            <w:tcW w:w="690" w:type="dxa"/>
            <w:textDirection w:val="btLr"/>
          </w:tcPr>
          <w:p>
            <w:pPr>
              <w:ind w:left="57" w:right="113"/>
              <w:jc w:val="center"/>
              <w:rPr>
                <w:rFonts w:ascii="Times New Roman" w:hAnsi="Times New Roman"/>
              </w:rPr>
            </w:pPr>
            <w:r>
              <w:rPr>
                <w:rFonts w:ascii="Times New Roman" w:hAnsi="Times New Roman"/>
              </w:rPr>
              <w:t>май</w:t>
            </w:r>
          </w:p>
        </w:tc>
        <w:tc>
          <w:tcPr>
            <w:tcW w:w="727" w:type="dxa"/>
            <w:textDirection w:val="btLr"/>
          </w:tcPr>
          <w:p>
            <w:pPr>
              <w:ind w:left="57" w:right="113"/>
              <w:jc w:val="center"/>
              <w:rPr>
                <w:rFonts w:ascii="Times New Roman" w:hAnsi="Times New Roman"/>
              </w:rPr>
            </w:pPr>
            <w:r>
              <w:rPr>
                <w:rFonts w:ascii="Times New Roman" w:hAnsi="Times New Roman"/>
              </w:rPr>
              <w:t>июнь</w:t>
            </w:r>
          </w:p>
        </w:tc>
        <w:tc>
          <w:tcPr>
            <w:tcW w:w="727" w:type="dxa"/>
            <w:textDirection w:val="btLr"/>
          </w:tcPr>
          <w:p>
            <w:pPr>
              <w:ind w:left="57" w:right="113"/>
              <w:jc w:val="center"/>
              <w:rPr>
                <w:rFonts w:ascii="Times New Roman" w:hAnsi="Times New Roman"/>
              </w:rPr>
            </w:pPr>
            <w:r>
              <w:rPr>
                <w:rFonts w:ascii="Times New Roman" w:hAnsi="Times New Roman"/>
              </w:rPr>
              <w:t>июль</w:t>
            </w:r>
          </w:p>
        </w:tc>
        <w:tc>
          <w:tcPr>
            <w:tcW w:w="693" w:type="dxa"/>
            <w:textDirection w:val="btLr"/>
          </w:tcPr>
          <w:p>
            <w:pPr>
              <w:ind w:left="57" w:right="113"/>
              <w:jc w:val="center"/>
              <w:rPr>
                <w:rFonts w:ascii="Times New Roman" w:hAnsi="Times New Roman"/>
              </w:rPr>
            </w:pPr>
            <w:r>
              <w:rPr>
                <w:rFonts w:ascii="Times New Roman" w:hAnsi="Times New Roman"/>
              </w:rPr>
              <w:t>август</w:t>
            </w:r>
          </w:p>
        </w:tc>
        <w:tc>
          <w:tcPr>
            <w:tcW w:w="851" w:type="dxa"/>
            <w:textDirection w:val="btLr"/>
          </w:tcPr>
          <w:p>
            <w:pPr>
              <w:ind w:left="57" w:right="113"/>
              <w:jc w:val="center"/>
              <w:rPr>
                <w:rFonts w:ascii="Times New Roman" w:hAnsi="Times New Roman"/>
              </w:rPr>
            </w:pPr>
            <w:r>
              <w:rPr>
                <w:rFonts w:ascii="Times New Roman" w:hAnsi="Times New Roman"/>
              </w:rPr>
              <w:t>сентябрь</w:t>
            </w:r>
          </w:p>
        </w:tc>
        <w:tc>
          <w:tcPr>
            <w:tcW w:w="851" w:type="dxa"/>
            <w:textDirection w:val="btLr"/>
          </w:tcPr>
          <w:p>
            <w:pPr>
              <w:ind w:left="57" w:right="113"/>
              <w:jc w:val="center"/>
              <w:rPr>
                <w:rFonts w:ascii="Times New Roman" w:hAnsi="Times New Roman"/>
              </w:rPr>
            </w:pPr>
            <w:r>
              <w:rPr>
                <w:rFonts w:ascii="Times New Roman" w:hAnsi="Times New Roman"/>
              </w:rPr>
              <w:t>октябрь</w:t>
            </w:r>
          </w:p>
        </w:tc>
        <w:tc>
          <w:tcPr>
            <w:tcW w:w="851" w:type="dxa"/>
            <w:textDirection w:val="btLr"/>
          </w:tcPr>
          <w:p>
            <w:pPr>
              <w:ind w:left="57" w:right="113"/>
              <w:jc w:val="center"/>
              <w:rPr>
                <w:rFonts w:ascii="Times New Roman" w:hAnsi="Times New Roman"/>
              </w:rPr>
            </w:pPr>
            <w:r>
              <w:rPr>
                <w:rFonts w:ascii="Times New Roman" w:hAnsi="Times New Roman"/>
              </w:rPr>
              <w:t>ноябрь</w:t>
            </w:r>
          </w:p>
        </w:tc>
        <w:tc>
          <w:tcPr>
            <w:tcW w:w="817" w:type="dxa"/>
            <w:vMerge/>
          </w:tcPr>
          <w:p/>
        </w:tc>
      </w:tr>
      <w:tr>
        <w:trPr>
          <w:trHeight w:val="242"/>
        </w:trPr>
        <w:tc>
          <w:tcPr>
            <w:tcW w:w="627" w:type="dxa"/>
          </w:tcPr>
          <w:p>
            <w:pPr>
              <w:ind w:left="57"/>
              <w:jc w:val="center"/>
              <w:rPr>
                <w:rFonts w:ascii="Times New Roman" w:hAnsi="Times New Roman"/>
              </w:rPr>
            </w:pPr>
            <w:r>
              <w:rPr>
                <w:rFonts w:ascii="Times New Roman" w:hAnsi="Times New Roman"/>
              </w:rPr>
              <w:t>1.</w:t>
            </w:r>
          </w:p>
        </w:tc>
        <w:tc>
          <w:tcPr>
            <w:tcW w:w="14512" w:type="dxa"/>
            <w:gridSpan w:val="15"/>
          </w:tcPr>
          <w:p>
            <w:pPr>
              <w:tabs>
                <w:tab w:val="left" w:pos="285"/>
              </w:tabs>
              <w:ind w:left="57"/>
              <w:jc w:val="both"/>
              <w:rPr>
                <w:rFonts w:ascii="Times New Roman" w:hAnsi="Times New Roman"/>
              </w:rPr>
            </w:pPr>
            <w:r>
              <w:rPr>
                <w:rFonts w:ascii="Times New Roman" w:hAnsi="Times New Roman"/>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trPr>
          <w:trHeight w:val="242"/>
        </w:trPr>
        <w:tc>
          <w:tcPr>
            <w:tcW w:w="627" w:type="dxa"/>
          </w:tcPr>
          <w:p>
            <w:pPr>
              <w:ind w:left="57"/>
              <w:jc w:val="center"/>
              <w:rPr>
                <w:rFonts w:ascii="Times New Roman" w:hAnsi="Times New Roman"/>
              </w:rPr>
            </w:pPr>
            <w:r>
              <w:rPr>
                <w:rFonts w:ascii="Times New Roman" w:hAnsi="Times New Roman"/>
              </w:rPr>
              <w:t>1.1.</w:t>
            </w:r>
          </w:p>
        </w:tc>
        <w:tc>
          <w:tcPr>
            <w:tcW w:w="3908" w:type="dxa"/>
          </w:tcPr>
          <w:p>
            <w:pPr>
              <w:ind w:left="57"/>
              <w:jc w:val="both"/>
              <w:rPr>
                <w:rFonts w:ascii="Times New Roman" w:hAnsi="Times New Roman"/>
              </w:rPr>
            </w:pPr>
            <w:r>
              <w:rPr>
                <w:rFonts w:ascii="Times New Roman" w:hAnsi="Times New Roman"/>
              </w:rPr>
              <w:t>Численность работников в расчете на              1 субъекта малого и среднего предпринимательства</w:t>
            </w:r>
          </w:p>
        </w:tc>
        <w:tc>
          <w:tcPr>
            <w:tcW w:w="857" w:type="dxa"/>
          </w:tcPr>
          <w:p>
            <w:pPr>
              <w:ind w:left="57"/>
              <w:jc w:val="center"/>
              <w:rPr>
                <w:rFonts w:ascii="Times New Roman" w:hAnsi="Times New Roman"/>
              </w:rPr>
            </w:pPr>
            <w:r>
              <w:rPr>
                <w:rFonts w:ascii="Times New Roman" w:hAnsi="Times New Roman"/>
              </w:rPr>
              <w:t>НП</w:t>
            </w:r>
          </w:p>
        </w:tc>
        <w:tc>
          <w:tcPr>
            <w:tcW w:w="1135" w:type="dxa"/>
          </w:tcPr>
          <w:p>
            <w:pPr>
              <w:ind w:left="57"/>
              <w:jc w:val="center"/>
              <w:rPr>
                <w:rFonts w:ascii="Times New Roman" w:hAnsi="Times New Roman"/>
              </w:rPr>
            </w:pPr>
            <w:r>
              <w:rPr>
                <w:rFonts w:ascii="Times New Roman" w:hAnsi="Times New Roman"/>
              </w:rPr>
              <w:t>человек</w:t>
            </w:r>
          </w:p>
        </w:tc>
        <w:tc>
          <w:tcPr>
            <w:tcW w:w="560" w:type="dxa"/>
          </w:tcPr>
          <w:p>
            <w:pPr>
              <w:ind w:left="57"/>
              <w:jc w:val="center"/>
              <w:rPr>
                <w:rFonts w:ascii="Times New Roman" w:hAnsi="Times New Roman"/>
              </w:rPr>
            </w:pPr>
            <w:r>
              <w:rPr>
                <w:rFonts w:ascii="Times New Roman" w:hAnsi="Times New Roman"/>
              </w:rPr>
              <w:t>17</w:t>
            </w:r>
          </w:p>
        </w:tc>
        <w:tc>
          <w:tcPr>
            <w:tcW w:w="569" w:type="dxa"/>
          </w:tcPr>
          <w:p>
            <w:pPr>
              <w:jc w:val="center"/>
              <w:rPr>
                <w:rFonts w:ascii="Times New Roman" w:hAnsi="Times New Roman"/>
              </w:rPr>
            </w:pPr>
            <w:r>
              <w:rPr>
                <w:rFonts w:ascii="Times New Roman" w:hAnsi="Times New Roman"/>
              </w:rPr>
              <w:t>17</w:t>
            </w:r>
          </w:p>
        </w:tc>
        <w:tc>
          <w:tcPr>
            <w:tcW w:w="566" w:type="dxa"/>
          </w:tcPr>
          <w:p>
            <w:pPr>
              <w:jc w:val="center"/>
              <w:rPr>
                <w:rFonts w:ascii="Times New Roman" w:hAnsi="Times New Roman"/>
              </w:rPr>
            </w:pPr>
            <w:r>
              <w:rPr>
                <w:rFonts w:ascii="Times New Roman" w:hAnsi="Times New Roman"/>
              </w:rPr>
              <w:t>17</w:t>
            </w:r>
          </w:p>
        </w:tc>
        <w:tc>
          <w:tcPr>
            <w:tcW w:w="711" w:type="dxa"/>
          </w:tcPr>
          <w:p>
            <w:pPr>
              <w:jc w:val="center"/>
              <w:rPr>
                <w:rFonts w:ascii="Times New Roman" w:hAnsi="Times New Roman"/>
              </w:rPr>
            </w:pPr>
            <w:r>
              <w:rPr>
                <w:rFonts w:ascii="Times New Roman" w:hAnsi="Times New Roman"/>
              </w:rPr>
              <w:t>17</w:t>
            </w:r>
          </w:p>
        </w:tc>
        <w:tc>
          <w:tcPr>
            <w:tcW w:w="690" w:type="dxa"/>
          </w:tcPr>
          <w:p>
            <w:pPr>
              <w:jc w:val="center"/>
              <w:rPr>
                <w:rFonts w:ascii="Times New Roman" w:hAnsi="Times New Roman"/>
              </w:rPr>
            </w:pPr>
            <w:r>
              <w:rPr>
                <w:rFonts w:ascii="Times New Roman" w:hAnsi="Times New Roman"/>
              </w:rPr>
              <w:t>17</w:t>
            </w:r>
          </w:p>
        </w:tc>
        <w:tc>
          <w:tcPr>
            <w:tcW w:w="727" w:type="dxa"/>
          </w:tcPr>
          <w:p>
            <w:pPr>
              <w:jc w:val="center"/>
              <w:rPr>
                <w:rFonts w:ascii="Times New Roman" w:hAnsi="Times New Roman"/>
              </w:rPr>
            </w:pPr>
            <w:r>
              <w:rPr>
                <w:rFonts w:ascii="Times New Roman" w:hAnsi="Times New Roman"/>
              </w:rPr>
              <w:t>17</w:t>
            </w:r>
          </w:p>
        </w:tc>
        <w:tc>
          <w:tcPr>
            <w:tcW w:w="727" w:type="dxa"/>
          </w:tcPr>
          <w:p>
            <w:pPr>
              <w:jc w:val="center"/>
              <w:rPr>
                <w:rFonts w:ascii="Times New Roman" w:hAnsi="Times New Roman"/>
              </w:rPr>
            </w:pPr>
            <w:r>
              <w:rPr>
                <w:rFonts w:ascii="Times New Roman" w:hAnsi="Times New Roman"/>
              </w:rPr>
              <w:t>17</w:t>
            </w:r>
          </w:p>
        </w:tc>
        <w:tc>
          <w:tcPr>
            <w:tcW w:w="693" w:type="dxa"/>
          </w:tcPr>
          <w:p>
            <w:pPr>
              <w:jc w:val="center"/>
              <w:rPr>
                <w:rFonts w:ascii="Times New Roman" w:hAnsi="Times New Roman"/>
              </w:rPr>
            </w:pPr>
            <w:r>
              <w:rPr>
                <w:rFonts w:ascii="Times New Roman" w:hAnsi="Times New Roman"/>
              </w:rPr>
              <w:t>17</w:t>
            </w:r>
          </w:p>
        </w:tc>
        <w:tc>
          <w:tcPr>
            <w:tcW w:w="851" w:type="dxa"/>
          </w:tcPr>
          <w:p>
            <w:pPr>
              <w:jc w:val="center"/>
              <w:rPr>
                <w:rFonts w:ascii="Times New Roman" w:hAnsi="Times New Roman"/>
              </w:rPr>
            </w:pPr>
            <w:r>
              <w:rPr>
                <w:rFonts w:ascii="Times New Roman" w:hAnsi="Times New Roman"/>
              </w:rPr>
              <w:t>17</w:t>
            </w:r>
          </w:p>
        </w:tc>
        <w:tc>
          <w:tcPr>
            <w:tcW w:w="851" w:type="dxa"/>
          </w:tcPr>
          <w:p>
            <w:pPr>
              <w:jc w:val="center"/>
              <w:rPr>
                <w:rFonts w:ascii="Times New Roman" w:hAnsi="Times New Roman"/>
              </w:rPr>
            </w:pPr>
            <w:r>
              <w:rPr>
                <w:rFonts w:ascii="Times New Roman" w:hAnsi="Times New Roman"/>
              </w:rPr>
              <w:t>17</w:t>
            </w:r>
          </w:p>
        </w:tc>
        <w:tc>
          <w:tcPr>
            <w:tcW w:w="851" w:type="dxa"/>
          </w:tcPr>
          <w:p>
            <w:pPr>
              <w:jc w:val="center"/>
              <w:rPr>
                <w:rFonts w:ascii="Times New Roman" w:hAnsi="Times New Roman"/>
              </w:rPr>
            </w:pPr>
            <w:r>
              <w:rPr>
                <w:rFonts w:ascii="Times New Roman" w:hAnsi="Times New Roman"/>
              </w:rPr>
              <w:t>17</w:t>
            </w:r>
          </w:p>
        </w:tc>
        <w:tc>
          <w:tcPr>
            <w:tcW w:w="817" w:type="dxa"/>
          </w:tcPr>
          <w:p>
            <w:pPr>
              <w:jc w:val="center"/>
              <w:rPr>
                <w:rFonts w:ascii="Times New Roman" w:hAnsi="Times New Roman"/>
              </w:rPr>
            </w:pPr>
            <w:r>
              <w:rPr>
                <w:rFonts w:ascii="Times New Roman" w:hAnsi="Times New Roman"/>
              </w:rPr>
              <w:t>17</w:t>
            </w:r>
          </w:p>
        </w:tc>
      </w:tr>
    </w:tbl>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711"/>
        </w:tabs>
        <w:spacing w:after="0" w:line="240" w:lineRule="auto"/>
        <w:jc w:val="center"/>
        <w:rPr>
          <w:rFonts w:ascii="Times New Roman" w:hAnsi="Times New Roman"/>
          <w:sz w:val="28"/>
        </w:rPr>
      </w:pPr>
    </w:p>
    <w:p>
      <w:pPr>
        <w:spacing w:after="0" w:line="240" w:lineRule="auto"/>
        <w:rPr>
          <w:sz w:val="2"/>
        </w:rPr>
      </w:pPr>
    </w:p>
    <w:tbl>
      <w:tblPr>
        <w:tblStyle w:val="afff5"/>
        <w:tblW w:w="0" w:type="auto"/>
        <w:tblLayout w:type="fixed"/>
        <w:tblLook w:val="04A0" w:firstRow="1" w:lastRow="0" w:firstColumn="1" w:lastColumn="0" w:noHBand="0" w:noVBand="1"/>
      </w:tblPr>
      <w:tblGrid>
        <w:gridCol w:w="563"/>
        <w:gridCol w:w="1620"/>
        <w:gridCol w:w="917"/>
        <w:gridCol w:w="1023"/>
        <w:gridCol w:w="639"/>
        <w:gridCol w:w="1023"/>
        <w:gridCol w:w="878"/>
        <w:gridCol w:w="848"/>
        <w:gridCol w:w="975"/>
        <w:gridCol w:w="1417"/>
        <w:gridCol w:w="1157"/>
        <w:gridCol w:w="1414"/>
        <w:gridCol w:w="2664"/>
      </w:tblGrid>
      <w:tr>
        <w:trPr>
          <w:trHeight w:val="20"/>
        </w:trPr>
        <w:tc>
          <w:tcPr>
            <w:tcW w:w="563"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 </w:t>
            </w:r>
          </w:p>
          <w:p>
            <w:pPr>
              <w:spacing w:line="228" w:lineRule="auto"/>
              <w:jc w:val="center"/>
              <w:rPr>
                <w:rFonts w:ascii="Times New Roman" w:hAnsi="Times New Roman"/>
              </w:rPr>
            </w:pPr>
            <w:r>
              <w:rPr>
                <w:rFonts w:ascii="Times New Roman" w:hAnsi="Times New Roman"/>
              </w:rPr>
              <w:t>п/п</w:t>
            </w:r>
          </w:p>
        </w:tc>
        <w:tc>
          <w:tcPr>
            <w:tcW w:w="1620"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Наименование </w:t>
            </w:r>
          </w:p>
          <w:p>
            <w:pPr>
              <w:spacing w:line="228" w:lineRule="auto"/>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917"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662"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724"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417" w:type="dxa"/>
            <w:vMerge w:val="restart"/>
            <w:tcBorders>
              <w:bottom w:val="nil"/>
            </w:tcBorders>
          </w:tcPr>
          <w:p>
            <w:pPr>
              <w:spacing w:line="228" w:lineRule="auto"/>
              <w:jc w:val="center"/>
              <w:rPr>
                <w:rFonts w:ascii="Times New Roman" w:hAnsi="Times New Roman"/>
              </w:rPr>
            </w:pPr>
            <w:r>
              <w:rPr>
                <w:rFonts w:ascii="Times New Roman" w:hAnsi="Times New Roman"/>
              </w:rPr>
              <w:t>Характеристика мероприятия (результата)</w:t>
            </w:r>
          </w:p>
        </w:tc>
        <w:tc>
          <w:tcPr>
            <w:tcW w:w="1157" w:type="dxa"/>
            <w:vMerge w:val="restart"/>
            <w:tcBorders>
              <w:bottom w:val="nil"/>
            </w:tcBorders>
          </w:tcPr>
          <w:p>
            <w:pPr>
              <w:jc w:val="center"/>
              <w:rPr>
                <w:rFonts w:ascii="Times New Roman" w:hAnsi="Times New Roman"/>
              </w:rPr>
            </w:pPr>
            <w:r>
              <w:rPr>
                <w:rFonts w:ascii="Times New Roman" w:hAnsi="Times New Roman"/>
              </w:rPr>
              <w:t xml:space="preserve">Тип </w:t>
            </w:r>
          </w:p>
          <w:p>
            <w:pPr>
              <w:spacing w:line="228" w:lineRule="auto"/>
              <w:jc w:val="center"/>
              <w:rPr>
                <w:rFonts w:ascii="Times New Roman" w:hAnsi="Times New Roman"/>
              </w:rPr>
            </w:pPr>
            <w:r>
              <w:rPr>
                <w:rFonts w:ascii="Times New Roman" w:hAnsi="Times New Roman"/>
              </w:rPr>
              <w:t>мероприятия (результата)</w:t>
            </w:r>
          </w:p>
        </w:tc>
        <w:tc>
          <w:tcPr>
            <w:tcW w:w="1414"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2664" w:type="dxa"/>
            <w:vMerge w:val="restart"/>
            <w:tcBorders>
              <w:bottom w:val="nil"/>
            </w:tcBorders>
          </w:tcPr>
          <w:p>
            <w:pPr>
              <w:spacing w:line="228" w:lineRule="auto"/>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63" w:type="dxa"/>
            <w:vMerge/>
            <w:tcBorders>
              <w:bottom w:val="nil"/>
            </w:tcBorders>
          </w:tcPr>
          <w:p/>
        </w:tc>
        <w:tc>
          <w:tcPr>
            <w:tcW w:w="1620" w:type="dxa"/>
            <w:vMerge/>
            <w:tcBorders>
              <w:bottom w:val="nil"/>
            </w:tcBorders>
          </w:tcPr>
          <w:p/>
        </w:tc>
        <w:tc>
          <w:tcPr>
            <w:tcW w:w="917" w:type="dxa"/>
            <w:vMerge/>
            <w:tcBorders>
              <w:bottom w:val="nil"/>
            </w:tcBorders>
          </w:tcPr>
          <w:p/>
        </w:tc>
        <w:tc>
          <w:tcPr>
            <w:tcW w:w="1023"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63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1023" w:type="dxa"/>
            <w:tcBorders>
              <w:bottom w:val="nil"/>
            </w:tcBorders>
          </w:tcPr>
          <w:p>
            <w:pPr>
              <w:spacing w:line="228" w:lineRule="auto"/>
              <w:jc w:val="center"/>
              <w:rPr>
                <w:rFonts w:ascii="Times New Roman" w:hAnsi="Times New Roman"/>
              </w:rPr>
            </w:pPr>
            <w:r>
              <w:rPr>
                <w:rFonts w:ascii="Times New Roman" w:hAnsi="Times New Roman"/>
              </w:rPr>
              <w:t>2024</w:t>
            </w:r>
          </w:p>
        </w:tc>
        <w:tc>
          <w:tcPr>
            <w:tcW w:w="878" w:type="dxa"/>
            <w:tcBorders>
              <w:bottom w:val="nil"/>
            </w:tcBorders>
          </w:tcPr>
          <w:p>
            <w:pPr>
              <w:spacing w:line="228" w:lineRule="auto"/>
              <w:jc w:val="center"/>
              <w:rPr>
                <w:rFonts w:ascii="Times New Roman" w:hAnsi="Times New Roman"/>
              </w:rPr>
            </w:pPr>
            <w:r>
              <w:rPr>
                <w:rFonts w:ascii="Times New Roman" w:hAnsi="Times New Roman"/>
              </w:rPr>
              <w:t>2025</w:t>
            </w:r>
          </w:p>
        </w:tc>
        <w:tc>
          <w:tcPr>
            <w:tcW w:w="848" w:type="dxa"/>
            <w:tcBorders>
              <w:bottom w:val="nil"/>
            </w:tcBorders>
          </w:tcPr>
          <w:p>
            <w:pPr>
              <w:spacing w:line="228" w:lineRule="auto"/>
              <w:jc w:val="center"/>
              <w:rPr>
                <w:rFonts w:ascii="Times New Roman" w:hAnsi="Times New Roman"/>
              </w:rPr>
            </w:pPr>
            <w:r>
              <w:rPr>
                <w:rFonts w:ascii="Times New Roman" w:hAnsi="Times New Roman"/>
              </w:rPr>
              <w:t>2026</w:t>
            </w:r>
          </w:p>
        </w:tc>
        <w:tc>
          <w:tcPr>
            <w:tcW w:w="975" w:type="dxa"/>
            <w:tcBorders>
              <w:bottom w:val="nil"/>
            </w:tcBorders>
          </w:tcPr>
          <w:p>
            <w:pPr>
              <w:spacing w:line="228" w:lineRule="auto"/>
              <w:jc w:val="center"/>
              <w:rPr>
                <w:rFonts w:ascii="Times New Roman" w:hAnsi="Times New Roman"/>
              </w:rPr>
            </w:pPr>
            <w:r>
              <w:rPr>
                <w:rFonts w:ascii="Times New Roman" w:hAnsi="Times New Roman"/>
              </w:rPr>
              <w:t>2027</w:t>
            </w:r>
          </w:p>
        </w:tc>
        <w:tc>
          <w:tcPr>
            <w:tcW w:w="1417" w:type="dxa"/>
            <w:vMerge/>
            <w:tcBorders>
              <w:bottom w:val="nil"/>
            </w:tcBorders>
          </w:tcPr>
          <w:p/>
        </w:tc>
        <w:tc>
          <w:tcPr>
            <w:tcW w:w="1157" w:type="dxa"/>
            <w:vMerge/>
            <w:tcBorders>
              <w:bottom w:val="nil"/>
            </w:tcBorders>
          </w:tcPr>
          <w:p/>
        </w:tc>
        <w:tc>
          <w:tcPr>
            <w:tcW w:w="1414" w:type="dxa"/>
            <w:vMerge/>
            <w:tcBorders>
              <w:bottom w:val="nil"/>
            </w:tcBorders>
          </w:tcPr>
          <w:p/>
        </w:tc>
        <w:tc>
          <w:tcPr>
            <w:tcW w:w="2664"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63"/>
        <w:gridCol w:w="1620"/>
        <w:gridCol w:w="917"/>
        <w:gridCol w:w="1023"/>
        <w:gridCol w:w="639"/>
        <w:gridCol w:w="1023"/>
        <w:gridCol w:w="878"/>
        <w:gridCol w:w="848"/>
        <w:gridCol w:w="972"/>
        <w:gridCol w:w="1417"/>
        <w:gridCol w:w="1157"/>
        <w:gridCol w:w="1414"/>
        <w:gridCol w:w="2668"/>
      </w:tblGrid>
      <w:tr>
        <w:trPr>
          <w:trHeight w:val="20"/>
          <w:tblHeader/>
        </w:trPr>
        <w:tc>
          <w:tcPr>
            <w:tcW w:w="563" w:type="dxa"/>
          </w:tcPr>
          <w:p>
            <w:pPr>
              <w:spacing w:line="228" w:lineRule="auto"/>
              <w:jc w:val="center"/>
              <w:rPr>
                <w:rFonts w:ascii="Times New Roman" w:hAnsi="Times New Roman"/>
              </w:rPr>
            </w:pPr>
            <w:r>
              <w:rPr>
                <w:rFonts w:ascii="Times New Roman" w:hAnsi="Times New Roman"/>
              </w:rPr>
              <w:t>1</w:t>
            </w:r>
          </w:p>
        </w:tc>
        <w:tc>
          <w:tcPr>
            <w:tcW w:w="1620" w:type="dxa"/>
          </w:tcPr>
          <w:p>
            <w:pPr>
              <w:spacing w:line="228" w:lineRule="auto"/>
              <w:jc w:val="center"/>
              <w:rPr>
                <w:rFonts w:ascii="Times New Roman" w:hAnsi="Times New Roman"/>
              </w:rPr>
            </w:pPr>
            <w:r>
              <w:rPr>
                <w:rFonts w:ascii="Times New Roman" w:hAnsi="Times New Roman"/>
              </w:rPr>
              <w:t>2</w:t>
            </w:r>
          </w:p>
        </w:tc>
        <w:tc>
          <w:tcPr>
            <w:tcW w:w="917" w:type="dxa"/>
          </w:tcPr>
          <w:p>
            <w:pPr>
              <w:spacing w:line="228" w:lineRule="auto"/>
              <w:jc w:val="center"/>
              <w:rPr>
                <w:rFonts w:ascii="Times New Roman" w:hAnsi="Times New Roman"/>
              </w:rPr>
            </w:pPr>
            <w:r>
              <w:rPr>
                <w:rFonts w:ascii="Times New Roman" w:hAnsi="Times New Roman"/>
              </w:rPr>
              <w:t>3</w:t>
            </w:r>
          </w:p>
        </w:tc>
        <w:tc>
          <w:tcPr>
            <w:tcW w:w="1023" w:type="dxa"/>
          </w:tcPr>
          <w:p>
            <w:pPr>
              <w:spacing w:line="228" w:lineRule="auto"/>
              <w:jc w:val="center"/>
              <w:rPr>
                <w:rFonts w:ascii="Times New Roman" w:hAnsi="Times New Roman"/>
              </w:rPr>
            </w:pPr>
            <w:r>
              <w:rPr>
                <w:rFonts w:ascii="Times New Roman" w:hAnsi="Times New Roman"/>
              </w:rPr>
              <w:t>4</w:t>
            </w:r>
          </w:p>
        </w:tc>
        <w:tc>
          <w:tcPr>
            <w:tcW w:w="639" w:type="dxa"/>
          </w:tcPr>
          <w:p>
            <w:pPr>
              <w:spacing w:line="228" w:lineRule="auto"/>
              <w:jc w:val="center"/>
              <w:rPr>
                <w:rFonts w:ascii="Times New Roman" w:hAnsi="Times New Roman"/>
              </w:rPr>
            </w:pPr>
            <w:r>
              <w:rPr>
                <w:rFonts w:ascii="Times New Roman" w:hAnsi="Times New Roman"/>
              </w:rPr>
              <w:t>5</w:t>
            </w:r>
          </w:p>
        </w:tc>
        <w:tc>
          <w:tcPr>
            <w:tcW w:w="1023" w:type="dxa"/>
          </w:tcPr>
          <w:p>
            <w:pPr>
              <w:spacing w:line="228" w:lineRule="auto"/>
              <w:jc w:val="center"/>
              <w:rPr>
                <w:rFonts w:ascii="Times New Roman" w:hAnsi="Times New Roman"/>
              </w:rPr>
            </w:pPr>
            <w:r>
              <w:rPr>
                <w:rFonts w:ascii="Times New Roman" w:hAnsi="Times New Roman"/>
              </w:rPr>
              <w:t>6</w:t>
            </w:r>
          </w:p>
        </w:tc>
        <w:tc>
          <w:tcPr>
            <w:tcW w:w="878" w:type="dxa"/>
          </w:tcPr>
          <w:p>
            <w:pPr>
              <w:spacing w:line="228" w:lineRule="auto"/>
              <w:jc w:val="center"/>
              <w:rPr>
                <w:rFonts w:ascii="Times New Roman" w:hAnsi="Times New Roman"/>
              </w:rPr>
            </w:pPr>
            <w:r>
              <w:rPr>
                <w:rFonts w:ascii="Times New Roman" w:hAnsi="Times New Roman"/>
              </w:rPr>
              <w:t>7</w:t>
            </w:r>
          </w:p>
        </w:tc>
        <w:tc>
          <w:tcPr>
            <w:tcW w:w="848" w:type="dxa"/>
          </w:tcPr>
          <w:p>
            <w:pPr>
              <w:spacing w:line="228" w:lineRule="auto"/>
              <w:jc w:val="center"/>
              <w:rPr>
                <w:rFonts w:ascii="Times New Roman" w:hAnsi="Times New Roman"/>
              </w:rPr>
            </w:pPr>
            <w:r>
              <w:rPr>
                <w:rFonts w:ascii="Times New Roman" w:hAnsi="Times New Roman"/>
              </w:rPr>
              <w:t>8</w:t>
            </w:r>
          </w:p>
        </w:tc>
        <w:tc>
          <w:tcPr>
            <w:tcW w:w="972" w:type="dxa"/>
          </w:tcPr>
          <w:p>
            <w:pPr>
              <w:spacing w:line="228" w:lineRule="auto"/>
              <w:jc w:val="center"/>
              <w:rPr>
                <w:rFonts w:ascii="Times New Roman" w:hAnsi="Times New Roman"/>
              </w:rPr>
            </w:pPr>
            <w:r>
              <w:rPr>
                <w:rFonts w:ascii="Times New Roman" w:hAnsi="Times New Roman"/>
              </w:rPr>
              <w:t>9</w:t>
            </w:r>
          </w:p>
        </w:tc>
        <w:tc>
          <w:tcPr>
            <w:tcW w:w="1417" w:type="dxa"/>
          </w:tcPr>
          <w:p>
            <w:pPr>
              <w:spacing w:line="228" w:lineRule="auto"/>
              <w:jc w:val="center"/>
              <w:rPr>
                <w:rFonts w:ascii="Times New Roman" w:hAnsi="Times New Roman"/>
              </w:rPr>
            </w:pPr>
            <w:r>
              <w:rPr>
                <w:rFonts w:ascii="Times New Roman" w:hAnsi="Times New Roman"/>
              </w:rPr>
              <w:t>10</w:t>
            </w:r>
          </w:p>
        </w:tc>
        <w:tc>
          <w:tcPr>
            <w:tcW w:w="1157" w:type="dxa"/>
          </w:tcPr>
          <w:p>
            <w:pPr>
              <w:spacing w:line="228" w:lineRule="auto"/>
              <w:jc w:val="center"/>
              <w:rPr>
                <w:rFonts w:ascii="Times New Roman" w:hAnsi="Times New Roman"/>
              </w:rPr>
            </w:pPr>
            <w:r>
              <w:rPr>
                <w:rFonts w:ascii="Times New Roman" w:hAnsi="Times New Roman"/>
              </w:rPr>
              <w:t>11</w:t>
            </w:r>
          </w:p>
        </w:tc>
        <w:tc>
          <w:tcPr>
            <w:tcW w:w="1414" w:type="dxa"/>
          </w:tcPr>
          <w:p>
            <w:pPr>
              <w:spacing w:line="228" w:lineRule="auto"/>
              <w:jc w:val="center"/>
              <w:rPr>
                <w:rFonts w:ascii="Times New Roman" w:hAnsi="Times New Roman"/>
              </w:rPr>
            </w:pPr>
            <w:r>
              <w:rPr>
                <w:rFonts w:ascii="Times New Roman" w:hAnsi="Times New Roman"/>
              </w:rPr>
              <w:t>12</w:t>
            </w:r>
          </w:p>
        </w:tc>
        <w:tc>
          <w:tcPr>
            <w:tcW w:w="2667" w:type="dxa"/>
          </w:tcPr>
          <w:p>
            <w:pPr>
              <w:spacing w:line="228" w:lineRule="auto"/>
              <w:jc w:val="center"/>
              <w:rPr>
                <w:rFonts w:ascii="Times New Roman" w:hAnsi="Times New Roman"/>
              </w:rPr>
            </w:pPr>
            <w:r>
              <w:rPr>
                <w:rFonts w:ascii="Times New Roman" w:hAnsi="Times New Roman"/>
              </w:rPr>
              <w:t>13</w:t>
            </w:r>
          </w:p>
        </w:tc>
      </w:tr>
      <w:tr>
        <w:trPr>
          <w:trHeight w:val="20"/>
        </w:trPr>
        <w:tc>
          <w:tcPr>
            <w:tcW w:w="563" w:type="dxa"/>
          </w:tcPr>
          <w:p>
            <w:pPr>
              <w:spacing w:line="228" w:lineRule="auto"/>
              <w:jc w:val="center"/>
              <w:rPr>
                <w:rFonts w:ascii="Times New Roman" w:hAnsi="Times New Roman"/>
              </w:rPr>
            </w:pPr>
            <w:r>
              <w:rPr>
                <w:rFonts w:ascii="Times New Roman" w:hAnsi="Times New Roman"/>
              </w:rPr>
              <w:t>1.</w:t>
            </w:r>
          </w:p>
        </w:tc>
        <w:tc>
          <w:tcPr>
            <w:tcW w:w="14576" w:type="dxa"/>
            <w:gridSpan w:val="12"/>
          </w:tcPr>
          <w:p>
            <w:pPr>
              <w:spacing w:line="228" w:lineRule="auto"/>
              <w:ind w:left="57"/>
              <w:jc w:val="both"/>
              <w:rPr>
                <w:rFonts w:ascii="Times New Roman" w:hAnsi="Times New Roman"/>
              </w:rPr>
            </w:pPr>
            <w:r>
              <w:rPr>
                <w:rFonts w:ascii="Times New Roman" w:hAnsi="Times New Roman"/>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trPr>
          <w:trHeight w:val="20"/>
        </w:trPr>
        <w:tc>
          <w:tcPr>
            <w:tcW w:w="563" w:type="dxa"/>
          </w:tcPr>
          <w:p>
            <w:pPr>
              <w:spacing w:line="228" w:lineRule="auto"/>
              <w:jc w:val="center"/>
              <w:rPr>
                <w:rFonts w:ascii="Times New Roman" w:hAnsi="Times New Roman"/>
              </w:rPr>
            </w:pPr>
            <w:r>
              <w:rPr>
                <w:rFonts w:ascii="Times New Roman" w:hAnsi="Times New Roman"/>
              </w:rPr>
              <w:t>1.1.</w:t>
            </w:r>
          </w:p>
        </w:tc>
        <w:tc>
          <w:tcPr>
            <w:tcW w:w="1620" w:type="dxa"/>
          </w:tcPr>
          <w:p>
            <w:pPr>
              <w:ind w:left="57"/>
              <w:jc w:val="both"/>
              <w:rPr>
                <w:rFonts w:ascii="Times New Roman" w:hAnsi="Times New Roman"/>
              </w:rPr>
            </w:pPr>
            <w:r>
              <w:rPr>
                <w:rFonts w:ascii="Times New Roman" w:hAnsi="Times New Roman"/>
              </w:rPr>
              <w:t>В сельскохозяйственную потребительскую кооперацию  вовлечены новые члены из числа субъектов малого и среднего предпринимательства в агропромышленном комплексе и личных подсобных хозяйств граждан (с учетом необходимости вовлечения новых членов в сельскохозяйственные потребительские кооперативы до 2030 года)</w:t>
            </w:r>
          </w:p>
        </w:tc>
        <w:tc>
          <w:tcPr>
            <w:tcW w:w="917" w:type="dxa"/>
          </w:tcPr>
          <w:p>
            <w:pPr>
              <w:jc w:val="center"/>
              <w:rPr>
                <w:rFonts w:ascii="Times New Roman" w:hAnsi="Times New Roman"/>
              </w:rPr>
            </w:pPr>
            <w:r>
              <w:rPr>
                <w:rFonts w:ascii="Times New Roman" w:hAnsi="Times New Roman"/>
              </w:rPr>
              <w:t>единиц</w:t>
            </w:r>
          </w:p>
        </w:tc>
        <w:tc>
          <w:tcPr>
            <w:tcW w:w="1023" w:type="dxa"/>
          </w:tcPr>
          <w:p>
            <w:pPr>
              <w:ind w:left="-57" w:right="-57"/>
              <w:jc w:val="center"/>
              <w:rPr>
                <w:rFonts w:ascii="Times New Roman" w:hAnsi="Times New Roman"/>
                <w:spacing w:val="-2"/>
              </w:rPr>
            </w:pPr>
            <w:r>
              <w:rPr>
                <w:rFonts w:ascii="Times New Roman" w:hAnsi="Times New Roman"/>
                <w:spacing w:val="-2"/>
              </w:rPr>
              <w:t>2182</w:t>
            </w:r>
          </w:p>
        </w:tc>
        <w:tc>
          <w:tcPr>
            <w:tcW w:w="639" w:type="dxa"/>
          </w:tcPr>
          <w:p>
            <w:pPr>
              <w:ind w:left="-57" w:right="-57"/>
              <w:jc w:val="center"/>
              <w:rPr>
                <w:rFonts w:ascii="Times New Roman" w:hAnsi="Times New Roman"/>
                <w:spacing w:val="-2"/>
              </w:rPr>
            </w:pPr>
            <w:r>
              <w:rPr>
                <w:rFonts w:ascii="Times New Roman" w:hAnsi="Times New Roman"/>
                <w:spacing w:val="-2"/>
              </w:rPr>
              <w:t>2023</w:t>
            </w:r>
          </w:p>
        </w:tc>
        <w:tc>
          <w:tcPr>
            <w:tcW w:w="1023" w:type="dxa"/>
          </w:tcPr>
          <w:p>
            <w:pPr>
              <w:ind w:left="-57" w:right="-57"/>
              <w:jc w:val="center"/>
              <w:rPr>
                <w:rFonts w:ascii="Times New Roman" w:hAnsi="Times New Roman"/>
                <w:spacing w:val="-2"/>
              </w:rPr>
            </w:pPr>
            <w:r>
              <w:rPr>
                <w:rFonts w:ascii="Times New Roman" w:hAnsi="Times New Roman"/>
                <w:spacing w:val="-2"/>
              </w:rPr>
              <w:t>2300</w:t>
            </w:r>
          </w:p>
        </w:tc>
        <w:tc>
          <w:tcPr>
            <w:tcW w:w="878" w:type="dxa"/>
          </w:tcPr>
          <w:p>
            <w:pPr>
              <w:jc w:val="center"/>
              <w:rPr>
                <w:rFonts w:ascii="Times New Roman" w:hAnsi="Times New Roman"/>
              </w:rPr>
            </w:pPr>
            <w:r>
              <w:rPr>
                <w:rFonts w:ascii="Times New Roman" w:hAnsi="Times New Roman"/>
              </w:rPr>
              <w:t>-</w:t>
            </w:r>
          </w:p>
        </w:tc>
        <w:tc>
          <w:tcPr>
            <w:tcW w:w="848" w:type="dxa"/>
          </w:tcPr>
          <w:p>
            <w:pPr>
              <w:jc w:val="center"/>
              <w:rPr>
                <w:rFonts w:ascii="Times New Roman" w:hAnsi="Times New Roman"/>
              </w:rPr>
            </w:pPr>
            <w:r>
              <w:rPr>
                <w:rFonts w:ascii="Times New Roman" w:hAnsi="Times New Roman"/>
              </w:rPr>
              <w:t>-</w:t>
            </w:r>
          </w:p>
        </w:tc>
        <w:tc>
          <w:tcPr>
            <w:tcW w:w="97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 xml:space="preserve">обеспечено увеличение доходности малых сельскохозяйственных товаропроизводителей путем </w:t>
            </w:r>
            <w:r>
              <w:rPr>
                <w:rFonts w:ascii="Times New Roman" w:hAnsi="Times New Roman"/>
                <w:spacing w:val="-6"/>
              </w:rPr>
              <w:t>вовлечения их в сельскохозяйствен-</w:t>
            </w:r>
            <w:r>
              <w:rPr>
                <w:rFonts w:ascii="Times New Roman" w:hAnsi="Times New Roman"/>
              </w:rPr>
              <w:t>ную кооперацию</w:t>
            </w:r>
          </w:p>
        </w:tc>
        <w:tc>
          <w:tcPr>
            <w:tcW w:w="1157" w:type="dxa"/>
          </w:tcPr>
          <w:p>
            <w:pPr>
              <w:jc w:val="center"/>
              <w:rPr>
                <w:rFonts w:ascii="Times New Roman" w:hAnsi="Times New Roman"/>
              </w:rPr>
            </w:pPr>
            <w:r>
              <w:rPr>
                <w:rFonts w:ascii="Times New Roman" w:hAnsi="Times New Roman"/>
              </w:rPr>
              <w:t>оказание услуг (выполнение работ)</w:t>
            </w:r>
          </w:p>
        </w:tc>
        <w:tc>
          <w:tcPr>
            <w:tcW w:w="1414" w:type="dxa"/>
          </w:tcPr>
          <w:p>
            <w:pPr>
              <w:jc w:val="center"/>
              <w:rPr>
                <w:rFonts w:ascii="Times New Roman" w:hAnsi="Times New Roman"/>
              </w:rPr>
            </w:pPr>
            <w:r>
              <w:rPr>
                <w:rFonts w:ascii="Times New Roman" w:hAnsi="Times New Roman"/>
              </w:rPr>
              <w:t>нет</w:t>
            </w:r>
          </w:p>
        </w:tc>
        <w:tc>
          <w:tcPr>
            <w:tcW w:w="2667" w:type="dxa"/>
          </w:tcPr>
          <w:p>
            <w:pPr>
              <w:ind w:left="57"/>
              <w:jc w:val="both"/>
              <w:rPr>
                <w:rFonts w:ascii="Times New Roman" w:hAnsi="Times New Roman"/>
              </w:rPr>
            </w:pPr>
            <w:r>
              <w:rPr>
                <w:rFonts w:ascii="Times New Roman" w:hAnsi="Times New Roman"/>
              </w:rPr>
              <w:t>численность работников в расчете на 1 субъекта малого и среднего предпринимательства</w:t>
            </w:r>
          </w:p>
        </w:tc>
      </w:tr>
      <w:tr>
        <w:trPr>
          <w:trHeight w:val="20"/>
        </w:trPr>
        <w:tc>
          <w:tcPr>
            <w:tcW w:w="563" w:type="dxa"/>
          </w:tcPr>
          <w:p>
            <w:pPr>
              <w:widowControl w:val="0"/>
              <w:jc w:val="center"/>
              <w:rPr>
                <w:rFonts w:ascii="Times New Roman" w:hAnsi="Times New Roman"/>
              </w:rPr>
            </w:pPr>
            <w:r>
              <w:rPr>
                <w:rFonts w:ascii="Times New Roman" w:hAnsi="Times New Roman"/>
              </w:rPr>
              <w:t>1.2.</w:t>
            </w:r>
          </w:p>
        </w:tc>
        <w:tc>
          <w:tcPr>
            <w:tcW w:w="1620" w:type="dxa"/>
          </w:tcPr>
          <w:p>
            <w:pPr>
              <w:widowControl w:val="0"/>
              <w:ind w:left="57"/>
              <w:jc w:val="both"/>
              <w:rPr>
                <w:rFonts w:ascii="Times New Roman" w:hAnsi="Times New Roman"/>
              </w:rPr>
            </w:pPr>
            <w:r>
              <w:rPr>
                <w:rFonts w:ascii="Times New Roman" w:hAnsi="Times New Roman"/>
              </w:rPr>
              <w:t>Субъектами малого и среднего предпринимательства в агропромышленном комплексе реализованы проекты, направленные на увеличение производства и реализации сельскохозяйственной продукции</w:t>
            </w:r>
          </w:p>
        </w:tc>
        <w:tc>
          <w:tcPr>
            <w:tcW w:w="917" w:type="dxa"/>
          </w:tcPr>
          <w:p>
            <w:pPr>
              <w:widowControl w:val="0"/>
              <w:jc w:val="center"/>
              <w:rPr>
                <w:rFonts w:ascii="Times New Roman" w:hAnsi="Times New Roman"/>
              </w:rPr>
            </w:pPr>
            <w:r>
              <w:rPr>
                <w:rFonts w:ascii="Times New Roman" w:hAnsi="Times New Roman"/>
              </w:rPr>
              <w:t>единиц</w:t>
            </w:r>
          </w:p>
        </w:tc>
        <w:tc>
          <w:tcPr>
            <w:tcW w:w="1023" w:type="dxa"/>
          </w:tcPr>
          <w:p>
            <w:pPr>
              <w:widowControl w:val="0"/>
              <w:ind w:left="-57" w:right="-57"/>
              <w:jc w:val="center"/>
              <w:rPr>
                <w:rFonts w:ascii="Times New Roman" w:hAnsi="Times New Roman"/>
                <w:spacing w:val="-2"/>
              </w:rPr>
            </w:pPr>
            <w:r>
              <w:rPr>
                <w:rFonts w:ascii="Times New Roman" w:hAnsi="Times New Roman"/>
                <w:spacing w:val="-2"/>
              </w:rPr>
              <w:t>274</w:t>
            </w:r>
          </w:p>
        </w:tc>
        <w:tc>
          <w:tcPr>
            <w:tcW w:w="639" w:type="dxa"/>
          </w:tcPr>
          <w:p>
            <w:pPr>
              <w:widowControl w:val="0"/>
              <w:ind w:left="-57" w:right="-57"/>
              <w:jc w:val="center"/>
              <w:rPr>
                <w:rFonts w:ascii="Times New Roman" w:hAnsi="Times New Roman"/>
                <w:spacing w:val="-2"/>
              </w:rPr>
            </w:pPr>
            <w:r>
              <w:rPr>
                <w:rFonts w:ascii="Times New Roman" w:hAnsi="Times New Roman"/>
                <w:spacing w:val="-2"/>
              </w:rPr>
              <w:t>2023</w:t>
            </w:r>
          </w:p>
        </w:tc>
        <w:tc>
          <w:tcPr>
            <w:tcW w:w="1023" w:type="dxa"/>
          </w:tcPr>
          <w:p>
            <w:pPr>
              <w:widowControl w:val="0"/>
              <w:ind w:left="-57" w:right="-57"/>
              <w:jc w:val="center"/>
              <w:rPr>
                <w:rFonts w:ascii="Times New Roman" w:hAnsi="Times New Roman"/>
                <w:spacing w:val="-2"/>
              </w:rPr>
            </w:pPr>
            <w:r>
              <w:rPr>
                <w:rFonts w:ascii="Times New Roman" w:hAnsi="Times New Roman"/>
                <w:spacing w:val="-2"/>
              </w:rPr>
              <w:t>345</w:t>
            </w:r>
          </w:p>
        </w:tc>
        <w:tc>
          <w:tcPr>
            <w:tcW w:w="878" w:type="dxa"/>
          </w:tcPr>
          <w:p>
            <w:pPr>
              <w:widowControl w:val="0"/>
              <w:jc w:val="center"/>
              <w:rPr>
                <w:rFonts w:ascii="Times New Roman" w:hAnsi="Times New Roman"/>
              </w:rPr>
            </w:pPr>
            <w:r>
              <w:rPr>
                <w:rFonts w:ascii="Times New Roman" w:hAnsi="Times New Roman"/>
              </w:rPr>
              <w:t>-</w:t>
            </w:r>
          </w:p>
        </w:tc>
        <w:tc>
          <w:tcPr>
            <w:tcW w:w="848" w:type="dxa"/>
          </w:tcPr>
          <w:p>
            <w:pPr>
              <w:widowControl w:val="0"/>
              <w:jc w:val="center"/>
              <w:rPr>
                <w:rFonts w:ascii="Times New Roman" w:hAnsi="Times New Roman"/>
              </w:rPr>
            </w:pPr>
            <w:r>
              <w:rPr>
                <w:rFonts w:ascii="Times New Roman" w:hAnsi="Times New Roman"/>
              </w:rPr>
              <w:t>-</w:t>
            </w:r>
          </w:p>
        </w:tc>
        <w:tc>
          <w:tcPr>
            <w:tcW w:w="972" w:type="dxa"/>
          </w:tcPr>
          <w:p>
            <w:pPr>
              <w:widowControl w:val="0"/>
              <w:jc w:val="center"/>
              <w:rPr>
                <w:rFonts w:ascii="Times New Roman" w:hAnsi="Times New Roman"/>
              </w:rPr>
            </w:pPr>
            <w:r>
              <w:rPr>
                <w:rFonts w:ascii="Times New Roman" w:hAnsi="Times New Roman"/>
              </w:rPr>
              <w:t>-</w:t>
            </w:r>
          </w:p>
        </w:tc>
        <w:tc>
          <w:tcPr>
            <w:tcW w:w="1417" w:type="dxa"/>
          </w:tcPr>
          <w:p>
            <w:pPr>
              <w:widowControl w:val="0"/>
              <w:jc w:val="center"/>
              <w:rPr>
                <w:rFonts w:ascii="Times New Roman" w:hAnsi="Times New Roman"/>
              </w:rPr>
            </w:pPr>
            <w:r>
              <w:rPr>
                <w:rFonts w:ascii="Times New Roman" w:hAnsi="Times New Roman"/>
              </w:rPr>
              <w:t>количество сельскохозяйственных товаропроизводителей, получивших поддержку на создание и развитие сельскохозяйственного производства, закупа, переработки и сбыта сельскохозяйственной продукции</w:t>
            </w:r>
          </w:p>
        </w:tc>
        <w:tc>
          <w:tcPr>
            <w:tcW w:w="1157" w:type="dxa"/>
          </w:tcPr>
          <w:p>
            <w:pPr>
              <w:widowControl w:val="0"/>
              <w:jc w:val="center"/>
              <w:rPr>
                <w:rFonts w:ascii="Times New Roman" w:hAnsi="Times New Roman"/>
              </w:rPr>
            </w:pPr>
            <w:r>
              <w:rPr>
                <w:rFonts w:ascii="Times New Roman" w:hAnsi="Times New Roman"/>
              </w:rPr>
              <w:t>оказание услуг (выполнение работ)</w:t>
            </w:r>
          </w:p>
        </w:tc>
        <w:tc>
          <w:tcPr>
            <w:tcW w:w="1414" w:type="dxa"/>
          </w:tcPr>
          <w:p>
            <w:pPr>
              <w:widowControl w:val="0"/>
              <w:jc w:val="center"/>
              <w:rPr>
                <w:rFonts w:ascii="Times New Roman" w:hAnsi="Times New Roman"/>
              </w:rPr>
            </w:pPr>
            <w:r>
              <w:rPr>
                <w:rFonts w:ascii="Times New Roman" w:hAnsi="Times New Roman"/>
              </w:rPr>
              <w:t>нет</w:t>
            </w:r>
          </w:p>
        </w:tc>
        <w:tc>
          <w:tcPr>
            <w:tcW w:w="2667" w:type="dxa"/>
          </w:tcPr>
          <w:p>
            <w:pPr>
              <w:widowControl w:val="0"/>
              <w:ind w:left="57"/>
              <w:jc w:val="both"/>
              <w:rPr>
                <w:rFonts w:ascii="Times New Roman" w:hAnsi="Times New Roman"/>
              </w:rPr>
            </w:pPr>
            <w:r>
              <w:rPr>
                <w:rFonts w:ascii="Times New Roman" w:hAnsi="Times New Roman"/>
              </w:rPr>
              <w:t>численность работников в расчете на 1 субъекта малого и среднего предпринимательства</w:t>
            </w:r>
          </w:p>
        </w:tc>
      </w:tr>
      <w:tr>
        <w:trPr>
          <w:trHeight w:val="20"/>
        </w:trPr>
        <w:tc>
          <w:tcPr>
            <w:tcW w:w="563" w:type="dxa"/>
          </w:tcPr>
          <w:p>
            <w:pPr>
              <w:widowControl w:val="0"/>
              <w:spacing w:line="228" w:lineRule="auto"/>
              <w:jc w:val="center"/>
              <w:rPr>
                <w:rFonts w:ascii="Times New Roman" w:hAnsi="Times New Roman"/>
              </w:rPr>
            </w:pPr>
            <w:r>
              <w:rPr>
                <w:rFonts w:ascii="Times New Roman" w:hAnsi="Times New Roman"/>
              </w:rPr>
              <w:t>1.3.</w:t>
            </w:r>
          </w:p>
        </w:tc>
        <w:tc>
          <w:tcPr>
            <w:tcW w:w="1620" w:type="dxa"/>
          </w:tcPr>
          <w:p>
            <w:pPr>
              <w:widowControl w:val="0"/>
              <w:spacing w:line="228" w:lineRule="auto"/>
              <w:ind w:left="57"/>
              <w:jc w:val="both"/>
              <w:rPr>
                <w:rFonts w:ascii="Times New Roman" w:hAnsi="Times New Roman"/>
              </w:rPr>
            </w:pPr>
            <w:r>
              <w:rPr>
                <w:rFonts w:ascii="Times New Roman" w:hAnsi="Times New Roman"/>
              </w:rPr>
              <w:t xml:space="preserve">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w:t>
            </w:r>
            <w:r>
              <w:rPr>
                <w:rFonts w:ascii="Times New Roman" w:hAnsi="Times New Roman"/>
              </w:rPr>
              <w:br/>
              <w:t>поддержки фермеров</w:t>
            </w:r>
          </w:p>
        </w:tc>
        <w:tc>
          <w:tcPr>
            <w:tcW w:w="917" w:type="dxa"/>
          </w:tcPr>
          <w:p>
            <w:pPr>
              <w:widowControl w:val="0"/>
              <w:spacing w:line="228" w:lineRule="auto"/>
              <w:jc w:val="center"/>
              <w:rPr>
                <w:rFonts w:ascii="Times New Roman" w:hAnsi="Times New Roman"/>
              </w:rPr>
            </w:pPr>
            <w:r>
              <w:rPr>
                <w:rFonts w:ascii="Times New Roman" w:hAnsi="Times New Roman"/>
              </w:rPr>
              <w:t>единиц</w:t>
            </w:r>
          </w:p>
        </w:tc>
        <w:tc>
          <w:tcPr>
            <w:tcW w:w="1023" w:type="dxa"/>
          </w:tcPr>
          <w:p>
            <w:pPr>
              <w:widowControl w:val="0"/>
              <w:spacing w:line="228" w:lineRule="auto"/>
              <w:ind w:left="-57" w:right="-57"/>
              <w:jc w:val="center"/>
              <w:rPr>
                <w:rFonts w:ascii="Times New Roman" w:hAnsi="Times New Roman"/>
                <w:spacing w:val="-2"/>
              </w:rPr>
            </w:pPr>
            <w:r>
              <w:rPr>
                <w:rFonts w:ascii="Times New Roman" w:hAnsi="Times New Roman"/>
                <w:spacing w:val="-2"/>
              </w:rPr>
              <w:t>-</w:t>
            </w:r>
          </w:p>
        </w:tc>
        <w:tc>
          <w:tcPr>
            <w:tcW w:w="639" w:type="dxa"/>
          </w:tcPr>
          <w:p>
            <w:pPr>
              <w:widowControl w:val="0"/>
              <w:spacing w:line="228" w:lineRule="auto"/>
              <w:ind w:left="-57" w:right="-57"/>
              <w:jc w:val="center"/>
              <w:rPr>
                <w:rFonts w:ascii="Times New Roman" w:hAnsi="Times New Roman"/>
                <w:spacing w:val="-2"/>
              </w:rPr>
            </w:pPr>
            <w:r>
              <w:rPr>
                <w:rFonts w:ascii="Times New Roman" w:hAnsi="Times New Roman"/>
                <w:spacing w:val="-2"/>
              </w:rPr>
              <w:t>2023</w:t>
            </w:r>
          </w:p>
        </w:tc>
        <w:tc>
          <w:tcPr>
            <w:tcW w:w="1023" w:type="dxa"/>
          </w:tcPr>
          <w:p>
            <w:pPr>
              <w:widowControl w:val="0"/>
              <w:spacing w:line="228" w:lineRule="auto"/>
              <w:ind w:left="-57" w:right="-57"/>
              <w:jc w:val="center"/>
              <w:rPr>
                <w:rFonts w:ascii="Times New Roman" w:hAnsi="Times New Roman"/>
                <w:spacing w:val="-2"/>
              </w:rPr>
            </w:pPr>
            <w:r>
              <w:rPr>
                <w:rFonts w:ascii="Times New Roman" w:hAnsi="Times New Roman"/>
                <w:spacing w:val="-2"/>
              </w:rPr>
              <w:t>100</w:t>
            </w:r>
          </w:p>
        </w:tc>
        <w:tc>
          <w:tcPr>
            <w:tcW w:w="878" w:type="dxa"/>
          </w:tcPr>
          <w:p>
            <w:pPr>
              <w:widowControl w:val="0"/>
              <w:spacing w:line="228" w:lineRule="auto"/>
              <w:jc w:val="center"/>
              <w:rPr>
                <w:rFonts w:ascii="Times New Roman" w:hAnsi="Times New Roman"/>
              </w:rPr>
            </w:pPr>
            <w:r>
              <w:rPr>
                <w:rFonts w:ascii="Times New Roman" w:hAnsi="Times New Roman"/>
              </w:rPr>
              <w:t>-</w:t>
            </w:r>
          </w:p>
        </w:tc>
        <w:tc>
          <w:tcPr>
            <w:tcW w:w="848" w:type="dxa"/>
          </w:tcPr>
          <w:p>
            <w:pPr>
              <w:widowControl w:val="0"/>
              <w:spacing w:line="228" w:lineRule="auto"/>
              <w:jc w:val="center"/>
              <w:rPr>
                <w:rFonts w:ascii="Times New Roman" w:hAnsi="Times New Roman"/>
              </w:rPr>
            </w:pPr>
            <w:r>
              <w:rPr>
                <w:rFonts w:ascii="Times New Roman" w:hAnsi="Times New Roman"/>
              </w:rPr>
              <w:t>-</w:t>
            </w:r>
          </w:p>
        </w:tc>
        <w:tc>
          <w:tcPr>
            <w:tcW w:w="972" w:type="dxa"/>
          </w:tcPr>
          <w:p>
            <w:pPr>
              <w:widowControl w:val="0"/>
              <w:spacing w:line="228" w:lineRule="auto"/>
              <w:jc w:val="center"/>
              <w:rPr>
                <w:rFonts w:ascii="Times New Roman" w:hAnsi="Times New Roman"/>
              </w:rPr>
            </w:pPr>
            <w:r>
              <w:rPr>
                <w:rFonts w:ascii="Times New Roman" w:hAnsi="Times New Roman"/>
              </w:rPr>
              <w:t>-</w:t>
            </w:r>
          </w:p>
        </w:tc>
        <w:tc>
          <w:tcPr>
            <w:tcW w:w="1417" w:type="dxa"/>
          </w:tcPr>
          <w:p>
            <w:pPr>
              <w:widowControl w:val="0"/>
              <w:spacing w:line="228" w:lineRule="auto"/>
              <w:jc w:val="center"/>
              <w:rPr>
                <w:rFonts w:ascii="Times New Roman" w:hAnsi="Times New Roman"/>
              </w:rPr>
            </w:pPr>
            <w:r>
              <w:rPr>
                <w:rFonts w:ascii="Times New Roman" w:hAnsi="Times New Roman"/>
              </w:rPr>
              <w:t>количество консультаций, оказанных Центром компетенций в сфере сельскохозяйственной кооперации и поддержки фермеров субъектам малого и среднего предпринимательства</w:t>
            </w:r>
          </w:p>
          <w:p>
            <w:pPr>
              <w:widowControl w:val="0"/>
              <w:spacing w:line="228" w:lineRule="auto"/>
              <w:jc w:val="center"/>
              <w:rPr>
                <w:rFonts w:ascii="Times New Roman" w:hAnsi="Times New Roman"/>
              </w:rPr>
            </w:pPr>
            <w:r>
              <w:rPr>
                <w:rFonts w:ascii="Times New Roman" w:hAnsi="Times New Roman"/>
              </w:rPr>
              <w:t>в агропро-</w:t>
            </w:r>
            <w:r>
              <w:rPr>
                <w:rFonts w:ascii="Times New Roman" w:hAnsi="Times New Roman"/>
              </w:rPr>
              <w:br/>
              <w:t>мышленном комплексе и личным подсобным хозяйствам</w:t>
            </w:r>
          </w:p>
        </w:tc>
        <w:tc>
          <w:tcPr>
            <w:tcW w:w="1157" w:type="dxa"/>
          </w:tcPr>
          <w:p>
            <w:pPr>
              <w:widowControl w:val="0"/>
              <w:spacing w:line="228" w:lineRule="auto"/>
              <w:jc w:val="center"/>
              <w:rPr>
                <w:rFonts w:ascii="Times New Roman" w:hAnsi="Times New Roman"/>
              </w:rPr>
            </w:pPr>
            <w:r>
              <w:rPr>
                <w:rFonts w:ascii="Times New Roman" w:hAnsi="Times New Roman"/>
              </w:rPr>
              <w:t>оказание услуг (выполнение работ)</w:t>
            </w:r>
          </w:p>
          <w:p>
            <w:pPr>
              <w:widowControl w:val="0"/>
              <w:spacing w:line="228" w:lineRule="auto"/>
              <w:jc w:val="center"/>
              <w:rPr>
                <w:rFonts w:ascii="Times New Roman" w:hAnsi="Times New Roman"/>
              </w:rPr>
            </w:pPr>
          </w:p>
        </w:tc>
        <w:tc>
          <w:tcPr>
            <w:tcW w:w="1414" w:type="dxa"/>
          </w:tcPr>
          <w:p>
            <w:pPr>
              <w:widowControl w:val="0"/>
              <w:spacing w:line="228" w:lineRule="auto"/>
              <w:jc w:val="center"/>
              <w:rPr>
                <w:rFonts w:ascii="Times New Roman" w:hAnsi="Times New Roman"/>
              </w:rPr>
            </w:pPr>
            <w:r>
              <w:rPr>
                <w:rFonts w:ascii="Times New Roman" w:hAnsi="Times New Roman"/>
              </w:rPr>
              <w:t>нет</w:t>
            </w:r>
          </w:p>
        </w:tc>
        <w:tc>
          <w:tcPr>
            <w:tcW w:w="2667" w:type="dxa"/>
          </w:tcPr>
          <w:p>
            <w:pPr>
              <w:widowControl w:val="0"/>
              <w:spacing w:line="228" w:lineRule="auto"/>
              <w:ind w:left="57"/>
              <w:jc w:val="both"/>
              <w:rPr>
                <w:rFonts w:ascii="Times New Roman" w:hAnsi="Times New Roman"/>
              </w:rPr>
            </w:pPr>
            <w:r>
              <w:rPr>
                <w:rFonts w:ascii="Times New Roman" w:hAnsi="Times New Roman"/>
              </w:rPr>
              <w:t>численность работников в расчете на 1 субъекта малого и среднего предпринимательства</w:t>
            </w:r>
          </w:p>
        </w:tc>
      </w:tr>
    </w:tbl>
    <w:p>
      <w:pPr>
        <w:widowControl w:val="0"/>
        <w:tabs>
          <w:tab w:val="left" w:pos="3094"/>
        </w:tabs>
        <w:spacing w:after="0" w:line="228" w:lineRule="auto"/>
        <w:rPr>
          <w:rFonts w:ascii="Times New Roman" w:hAnsi="Times New Roman"/>
          <w:sz w:val="28"/>
        </w:rPr>
      </w:pPr>
    </w:p>
    <w:p>
      <w:pPr>
        <w:widowControl w:val="0"/>
        <w:tabs>
          <w:tab w:val="left" w:pos="3094"/>
        </w:tabs>
        <w:spacing w:after="0" w:line="228"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20"/>
        </w:trPr>
        <w:tc>
          <w:tcPr>
            <w:tcW w:w="6610"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Наименование мероприятия </w:t>
            </w:r>
          </w:p>
          <w:p>
            <w:pPr>
              <w:spacing w:line="228" w:lineRule="auto"/>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spacing w:line="228" w:lineRule="auto"/>
              <w:jc w:val="center"/>
              <w:rPr>
                <w:rFonts w:ascii="Times New Roman" w:hAnsi="Times New Roman"/>
              </w:rPr>
            </w:pPr>
            <w:r>
              <w:rPr>
                <w:rFonts w:ascii="Times New Roman" w:hAnsi="Times New Roman"/>
              </w:rPr>
              <w:t>Всего, тыс.рублей</w:t>
            </w:r>
          </w:p>
        </w:tc>
      </w:tr>
      <w:tr>
        <w:trPr>
          <w:trHeight w:val="20"/>
        </w:trPr>
        <w:tc>
          <w:tcPr>
            <w:tcW w:w="6610" w:type="dxa"/>
            <w:vMerge/>
            <w:tcBorders>
              <w:bottom w:val="nil"/>
            </w:tcBorders>
          </w:tcPr>
          <w:p/>
        </w:tc>
        <w:tc>
          <w:tcPr>
            <w:tcW w:w="1623" w:type="dxa"/>
            <w:tcBorders>
              <w:bottom w:val="nil"/>
            </w:tcBorders>
          </w:tcPr>
          <w:p>
            <w:pPr>
              <w:spacing w:line="228" w:lineRule="auto"/>
              <w:jc w:val="center"/>
              <w:rPr>
                <w:rFonts w:ascii="Times New Roman" w:hAnsi="Times New Roman"/>
              </w:rPr>
            </w:pPr>
            <w:r>
              <w:rPr>
                <w:rFonts w:ascii="Times New Roman" w:hAnsi="Times New Roman"/>
              </w:rPr>
              <w:t>2024 г.</w:t>
            </w:r>
          </w:p>
        </w:tc>
        <w:tc>
          <w:tcPr>
            <w:tcW w:w="1496" w:type="dxa"/>
            <w:tcBorders>
              <w:bottom w:val="nil"/>
            </w:tcBorders>
          </w:tcPr>
          <w:p>
            <w:pPr>
              <w:spacing w:line="228" w:lineRule="auto"/>
              <w:jc w:val="center"/>
              <w:rPr>
                <w:rFonts w:ascii="Times New Roman" w:hAnsi="Times New Roman"/>
              </w:rPr>
            </w:pPr>
            <w:r>
              <w:rPr>
                <w:rFonts w:ascii="Times New Roman" w:hAnsi="Times New Roman"/>
              </w:rPr>
              <w:t>2025 г.</w:t>
            </w:r>
          </w:p>
        </w:tc>
        <w:tc>
          <w:tcPr>
            <w:tcW w:w="1626" w:type="dxa"/>
            <w:tcBorders>
              <w:bottom w:val="nil"/>
            </w:tcBorders>
          </w:tcPr>
          <w:p>
            <w:pPr>
              <w:spacing w:line="228" w:lineRule="auto"/>
              <w:jc w:val="center"/>
              <w:rPr>
                <w:rFonts w:ascii="Times New Roman" w:hAnsi="Times New Roman"/>
              </w:rPr>
            </w:pPr>
            <w:r>
              <w:rPr>
                <w:rFonts w:ascii="Times New Roman" w:hAnsi="Times New Roman"/>
              </w:rPr>
              <w:t>2026 г.</w:t>
            </w:r>
          </w:p>
        </w:tc>
        <w:tc>
          <w:tcPr>
            <w:tcW w:w="1892" w:type="dxa"/>
            <w:tcBorders>
              <w:bottom w:val="nil"/>
            </w:tcBorders>
          </w:tcPr>
          <w:p>
            <w:pPr>
              <w:spacing w:line="228" w:lineRule="auto"/>
              <w:jc w:val="center"/>
              <w:rPr>
                <w:rFonts w:ascii="Times New Roman" w:hAnsi="Times New Roman"/>
              </w:rPr>
            </w:pPr>
            <w:r>
              <w:rPr>
                <w:rFonts w:ascii="Times New Roman" w:hAnsi="Times New Roman"/>
              </w:rPr>
              <w:t>2027 г.</w:t>
            </w:r>
          </w:p>
        </w:tc>
        <w:tc>
          <w:tcPr>
            <w:tcW w:w="1892" w:type="dxa"/>
            <w:vMerge/>
            <w:tcBorders>
              <w:bottom w:val="nil"/>
            </w:tcBorders>
          </w:tcPr>
          <w:p/>
        </w:tc>
      </w:tr>
    </w:tbl>
    <w:p>
      <w:pPr>
        <w:widowControl w:val="0"/>
        <w:spacing w:after="0" w:line="228"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0"/>
          <w:tblHeader/>
        </w:trPr>
        <w:tc>
          <w:tcPr>
            <w:tcW w:w="6610" w:type="dxa"/>
          </w:tcPr>
          <w:p>
            <w:pPr>
              <w:spacing w:line="228" w:lineRule="auto"/>
              <w:jc w:val="center"/>
              <w:rPr>
                <w:rFonts w:ascii="Times New Roman" w:hAnsi="Times New Roman"/>
              </w:rPr>
            </w:pPr>
            <w:r>
              <w:rPr>
                <w:rFonts w:ascii="Times New Roman" w:hAnsi="Times New Roman"/>
              </w:rPr>
              <w:t>1</w:t>
            </w:r>
          </w:p>
        </w:tc>
        <w:tc>
          <w:tcPr>
            <w:tcW w:w="1623" w:type="dxa"/>
          </w:tcPr>
          <w:p>
            <w:pPr>
              <w:spacing w:line="228" w:lineRule="auto"/>
              <w:jc w:val="center"/>
              <w:rPr>
                <w:rFonts w:ascii="Times New Roman" w:hAnsi="Times New Roman"/>
              </w:rPr>
            </w:pPr>
            <w:r>
              <w:rPr>
                <w:rFonts w:ascii="Times New Roman" w:hAnsi="Times New Roman"/>
              </w:rPr>
              <w:t>2</w:t>
            </w:r>
          </w:p>
        </w:tc>
        <w:tc>
          <w:tcPr>
            <w:tcW w:w="1496" w:type="dxa"/>
          </w:tcPr>
          <w:p>
            <w:pPr>
              <w:spacing w:line="228" w:lineRule="auto"/>
              <w:jc w:val="center"/>
              <w:rPr>
                <w:rFonts w:ascii="Times New Roman" w:hAnsi="Times New Roman"/>
              </w:rPr>
            </w:pPr>
            <w:r>
              <w:rPr>
                <w:rFonts w:ascii="Times New Roman" w:hAnsi="Times New Roman"/>
              </w:rPr>
              <w:t>3</w:t>
            </w:r>
          </w:p>
        </w:tc>
        <w:tc>
          <w:tcPr>
            <w:tcW w:w="1623" w:type="dxa"/>
          </w:tcPr>
          <w:p>
            <w:pPr>
              <w:spacing w:line="228" w:lineRule="auto"/>
              <w:jc w:val="center"/>
              <w:rPr>
                <w:rFonts w:ascii="Times New Roman" w:hAnsi="Times New Roman"/>
              </w:rPr>
            </w:pPr>
            <w:r>
              <w:rPr>
                <w:rFonts w:ascii="Times New Roman" w:hAnsi="Times New Roman"/>
              </w:rPr>
              <w:t>4</w:t>
            </w:r>
          </w:p>
        </w:tc>
        <w:tc>
          <w:tcPr>
            <w:tcW w:w="1892" w:type="dxa"/>
          </w:tcPr>
          <w:p>
            <w:pPr>
              <w:spacing w:line="228" w:lineRule="auto"/>
              <w:jc w:val="center"/>
              <w:rPr>
                <w:rFonts w:ascii="Times New Roman" w:hAnsi="Times New Roman"/>
              </w:rPr>
            </w:pPr>
            <w:r>
              <w:rPr>
                <w:rFonts w:ascii="Times New Roman" w:hAnsi="Times New Roman"/>
              </w:rPr>
              <w:t>5</w:t>
            </w:r>
          </w:p>
        </w:tc>
        <w:tc>
          <w:tcPr>
            <w:tcW w:w="1895" w:type="dxa"/>
          </w:tcPr>
          <w:p>
            <w:pPr>
              <w:spacing w:line="228" w:lineRule="auto"/>
              <w:jc w:val="center"/>
              <w:rPr>
                <w:rFonts w:ascii="Times New Roman" w:hAnsi="Times New Roman"/>
              </w:rPr>
            </w:pPr>
            <w:r>
              <w:rPr>
                <w:rFonts w:ascii="Times New Roman" w:hAnsi="Times New Roman"/>
              </w:rPr>
              <w:t>6</w:t>
            </w:r>
          </w:p>
        </w:tc>
      </w:tr>
      <w:tr>
        <w:trPr>
          <w:trHeight w:val="20"/>
        </w:trPr>
        <w:tc>
          <w:tcPr>
            <w:tcW w:w="15139" w:type="dxa"/>
            <w:gridSpan w:val="6"/>
          </w:tcPr>
          <w:p>
            <w:pPr>
              <w:spacing w:line="228" w:lineRule="auto"/>
              <w:jc w:val="both"/>
              <w:rPr>
                <w:rFonts w:ascii="Times New Roman" w:hAnsi="Times New Roman"/>
              </w:rPr>
            </w:pPr>
            <w:r>
              <w:rPr>
                <w:rFonts w:ascii="Times New Roman" w:hAnsi="Times New Roman"/>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trPr>
          <w:trHeight w:val="20"/>
        </w:trPr>
        <w:tc>
          <w:tcPr>
            <w:tcW w:w="6610" w:type="dxa"/>
          </w:tcPr>
          <w:p>
            <w:pPr>
              <w:spacing w:line="228" w:lineRule="auto"/>
              <w:jc w:val="both"/>
              <w:rPr>
                <w:rFonts w:ascii="Times New Roman" w:hAnsi="Times New Roman"/>
              </w:rPr>
            </w:pPr>
            <w:r>
              <w:rPr>
                <w:rFonts w:ascii="Times New Roman" w:hAnsi="Times New Roman"/>
              </w:rPr>
              <w:t>В сельскохозяйственную потребительскую кооперацию вовлечены новые члены из числа субъектов малого и среднего предпринимательства в агропромышленном комплексе и личных подсобных хозяйств граждан (с учетом необходимости вовлечения новых членов в сельскохозяйственные потребительские кооперативы до 2030 года) – всего, в том числе:</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rPr>
                <w:rFonts w:ascii="Times New Roman" w:hAnsi="Times New Roman"/>
              </w:rPr>
            </w:pPr>
            <w:r>
              <w:rPr>
                <w:rFonts w:ascii="Times New Roman" w:hAnsi="Times New Roman"/>
              </w:rPr>
              <w:t>федеральный бюджет</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rPr>
                <w:rFonts w:ascii="Times New Roman" w:hAnsi="Times New Roman"/>
              </w:rPr>
            </w:pPr>
            <w:r>
              <w:rPr>
                <w:rFonts w:ascii="Times New Roman" w:hAnsi="Times New Roman"/>
              </w:rPr>
              <w:t>бюджет Республики Татарстан</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rPr>
                <w:rFonts w:ascii="Times New Roman" w:hAnsi="Times New Roman"/>
              </w:rPr>
            </w:pPr>
            <w:r>
              <w:rPr>
                <w:rFonts w:ascii="Times New Roman" w:hAnsi="Times New Roman"/>
              </w:rPr>
              <w:t>внебюджетные источники</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jc w:val="both"/>
              <w:rPr>
                <w:rFonts w:ascii="Times New Roman" w:hAnsi="Times New Roman"/>
              </w:rPr>
            </w:pPr>
            <w:r>
              <w:rPr>
                <w:rFonts w:ascii="Times New Roman" w:hAnsi="Times New Roman"/>
              </w:rPr>
              <w:t>Субъектами малого и среднего предпринимательства в агропромышленном комплексе реализованы проекты, направленные на увеличение производства и реализации сельскохозяйственной продукции, – всего, в том числе:</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364 233,3</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364 233,3</w:t>
            </w:r>
          </w:p>
        </w:tc>
      </w:tr>
      <w:tr>
        <w:trPr>
          <w:trHeight w:val="20"/>
        </w:trPr>
        <w:tc>
          <w:tcPr>
            <w:tcW w:w="6610" w:type="dxa"/>
          </w:tcPr>
          <w:p>
            <w:pPr>
              <w:spacing w:line="228" w:lineRule="auto"/>
              <w:rPr>
                <w:rFonts w:ascii="Times New Roman" w:hAnsi="Times New Roman"/>
              </w:rPr>
            </w:pPr>
            <w:r>
              <w:rPr>
                <w:rFonts w:ascii="Times New Roman" w:hAnsi="Times New Roman"/>
              </w:rPr>
              <w:t>федеральный бюджет</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295 029,0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295 029,0</w:t>
            </w:r>
          </w:p>
        </w:tc>
      </w:tr>
      <w:tr>
        <w:trPr>
          <w:trHeight w:val="20"/>
        </w:trPr>
        <w:tc>
          <w:tcPr>
            <w:tcW w:w="6610" w:type="dxa"/>
          </w:tcPr>
          <w:p>
            <w:pPr>
              <w:spacing w:line="228" w:lineRule="auto"/>
              <w:rPr>
                <w:rFonts w:ascii="Times New Roman" w:hAnsi="Times New Roman"/>
              </w:rPr>
            </w:pPr>
            <w:r>
              <w:rPr>
                <w:rFonts w:ascii="Times New Roman" w:hAnsi="Times New Roman"/>
              </w:rPr>
              <w:t>бюджет Республики Татарстан</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69 204,3</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69 204,3</w:t>
            </w:r>
          </w:p>
        </w:tc>
      </w:tr>
      <w:tr>
        <w:trPr>
          <w:trHeight w:val="20"/>
        </w:trPr>
        <w:tc>
          <w:tcPr>
            <w:tcW w:w="6610" w:type="dxa"/>
          </w:tcPr>
          <w:p>
            <w:pPr>
              <w:spacing w:line="228" w:lineRule="auto"/>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rPr>
                <w:rFonts w:ascii="Times New Roman" w:hAnsi="Times New Roman"/>
              </w:rPr>
            </w:pPr>
            <w:r>
              <w:rPr>
                <w:rFonts w:ascii="Times New Roman" w:hAnsi="Times New Roman"/>
              </w:rPr>
              <w:t>внебюджетные источники</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jc w:val="both"/>
              <w:rPr>
                <w:rFonts w:ascii="Times New Roman" w:hAnsi="Times New Roman"/>
              </w:rPr>
            </w:pPr>
            <w:r>
              <w:rPr>
                <w:rFonts w:ascii="Times New Roman" w:hAnsi="Times New Roman"/>
              </w:rPr>
              <w:t>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 – всего, в том числе:</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4 938,3</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4 938,3</w:t>
            </w:r>
          </w:p>
        </w:tc>
      </w:tr>
      <w:tr>
        <w:trPr>
          <w:trHeight w:val="20"/>
        </w:trPr>
        <w:tc>
          <w:tcPr>
            <w:tcW w:w="6610" w:type="dxa"/>
          </w:tcPr>
          <w:p>
            <w:pPr>
              <w:spacing w:line="228" w:lineRule="auto"/>
              <w:rPr>
                <w:rFonts w:ascii="Times New Roman" w:hAnsi="Times New Roman"/>
              </w:rPr>
            </w:pPr>
            <w:r>
              <w:rPr>
                <w:rFonts w:ascii="Times New Roman" w:hAnsi="Times New Roman"/>
              </w:rPr>
              <w:t>федеральный бюджет</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4 000,0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4 000,0</w:t>
            </w:r>
          </w:p>
        </w:tc>
      </w:tr>
      <w:tr>
        <w:trPr>
          <w:trHeight w:val="20"/>
        </w:trPr>
        <w:tc>
          <w:tcPr>
            <w:tcW w:w="6610" w:type="dxa"/>
          </w:tcPr>
          <w:p>
            <w:pPr>
              <w:spacing w:line="228" w:lineRule="auto"/>
              <w:rPr>
                <w:rFonts w:ascii="Times New Roman" w:hAnsi="Times New Roman"/>
              </w:rPr>
            </w:pPr>
            <w:r>
              <w:rPr>
                <w:rFonts w:ascii="Times New Roman" w:hAnsi="Times New Roman"/>
              </w:rPr>
              <w:t>бюджет Республики Татарстан</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938,3</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938,3</w:t>
            </w:r>
          </w:p>
        </w:tc>
      </w:tr>
      <w:tr>
        <w:trPr>
          <w:trHeight w:val="20"/>
        </w:trPr>
        <w:tc>
          <w:tcPr>
            <w:tcW w:w="6610" w:type="dxa"/>
          </w:tcPr>
          <w:p>
            <w:pPr>
              <w:spacing w:line="228" w:lineRule="auto"/>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rPr>
                <w:rFonts w:ascii="Times New Roman" w:hAnsi="Times New Roman"/>
              </w:rPr>
            </w:pPr>
            <w:r>
              <w:rPr>
                <w:rFonts w:ascii="Times New Roman" w:hAnsi="Times New Roman"/>
              </w:rPr>
              <w:t>внебюджетные источники</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rPr>
                <w:rFonts w:ascii="Times New Roman" w:hAnsi="Times New Roman"/>
              </w:rPr>
            </w:pPr>
            <w:r>
              <w:rPr>
                <w:rFonts w:ascii="Times New Roman" w:hAnsi="Times New Roman"/>
              </w:rPr>
              <w:t>Итого по региональному проекту, в том числе:</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369 171,6</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369 171,6</w:t>
            </w:r>
          </w:p>
        </w:tc>
      </w:tr>
      <w:tr>
        <w:trPr>
          <w:trHeight w:val="20"/>
        </w:trPr>
        <w:tc>
          <w:tcPr>
            <w:tcW w:w="6610" w:type="dxa"/>
          </w:tcPr>
          <w:p>
            <w:pPr>
              <w:spacing w:line="228" w:lineRule="auto"/>
              <w:rPr>
                <w:rFonts w:ascii="Times New Roman" w:hAnsi="Times New Roman"/>
              </w:rPr>
            </w:pPr>
            <w:r>
              <w:rPr>
                <w:rFonts w:ascii="Times New Roman" w:hAnsi="Times New Roman"/>
              </w:rPr>
              <w:t>федеральный бюджет</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299 029,0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299 029,0</w:t>
            </w:r>
          </w:p>
        </w:tc>
      </w:tr>
      <w:tr>
        <w:trPr>
          <w:trHeight w:val="20"/>
        </w:trPr>
        <w:tc>
          <w:tcPr>
            <w:tcW w:w="6610" w:type="dxa"/>
          </w:tcPr>
          <w:p>
            <w:pPr>
              <w:spacing w:line="228" w:lineRule="auto"/>
              <w:rPr>
                <w:rFonts w:ascii="Times New Roman" w:hAnsi="Times New Roman"/>
              </w:rPr>
            </w:pPr>
            <w:r>
              <w:rPr>
                <w:rFonts w:ascii="Times New Roman" w:hAnsi="Times New Roman"/>
              </w:rPr>
              <w:t>бюджет Республики Татарстан</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70 142,6</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70 142,6</w:t>
            </w:r>
          </w:p>
        </w:tc>
      </w:tr>
      <w:tr>
        <w:trPr>
          <w:trHeight w:val="20"/>
        </w:trPr>
        <w:tc>
          <w:tcPr>
            <w:tcW w:w="6610" w:type="dxa"/>
          </w:tcPr>
          <w:p>
            <w:pPr>
              <w:spacing w:line="228" w:lineRule="auto"/>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r>
        <w:trPr>
          <w:trHeight w:val="20"/>
        </w:trPr>
        <w:tc>
          <w:tcPr>
            <w:tcW w:w="6610" w:type="dxa"/>
          </w:tcPr>
          <w:p>
            <w:pPr>
              <w:spacing w:line="228" w:lineRule="auto"/>
              <w:rPr>
                <w:rFonts w:ascii="Times New Roman" w:hAnsi="Times New Roman"/>
              </w:rPr>
            </w:pPr>
            <w:r>
              <w:rPr>
                <w:rFonts w:ascii="Times New Roman" w:hAnsi="Times New Roman"/>
              </w:rPr>
              <w:t>внебюджетные источники</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496"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623"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2" w:type="dxa"/>
          </w:tcPr>
          <w:p>
            <w:pPr>
              <w:spacing w:line="228" w:lineRule="auto"/>
              <w:jc w:val="center"/>
              <w:rPr>
                <w:rFonts w:ascii="Times New Roman" w:hAnsi="Times New Roman"/>
                <w:spacing w:val="-2"/>
                <w:sz w:val="21"/>
              </w:rPr>
            </w:pPr>
            <w:r>
              <w:rPr>
                <w:rFonts w:ascii="Times New Roman" w:hAnsi="Times New Roman"/>
                <w:spacing w:val="-2"/>
                <w:sz w:val="21"/>
              </w:rPr>
              <w:t>0,0</w:t>
            </w:r>
          </w:p>
        </w:tc>
        <w:tc>
          <w:tcPr>
            <w:tcW w:w="1895" w:type="dxa"/>
          </w:tcPr>
          <w:p>
            <w:pPr>
              <w:spacing w:line="228" w:lineRule="auto"/>
              <w:jc w:val="center"/>
              <w:rPr>
                <w:rFonts w:ascii="Times New Roman" w:hAnsi="Times New Roman"/>
                <w:spacing w:val="-2"/>
                <w:sz w:val="21"/>
              </w:rPr>
            </w:pPr>
            <w:r>
              <w:rPr>
                <w:rFonts w:ascii="Times New Roman" w:hAnsi="Times New Roman"/>
                <w:spacing w:val="-2"/>
                <w:sz w:val="21"/>
              </w:rPr>
              <w:t>0,0</w:t>
            </w:r>
          </w:p>
        </w:tc>
      </w:tr>
    </w:tbl>
    <w:p>
      <w:pPr>
        <w:widowControl w:val="0"/>
        <w:tabs>
          <w:tab w:val="left" w:pos="713"/>
          <w:tab w:val="left" w:pos="12241"/>
        </w:tabs>
        <w:spacing w:after="0" w:line="240" w:lineRule="auto"/>
        <w:jc w:val="center"/>
        <w:rPr>
          <w:rFonts w:ascii="Times New Roman" w:hAnsi="Times New Roman"/>
          <w:sz w:val="24"/>
        </w:rPr>
      </w:pPr>
    </w:p>
    <w:p>
      <w:pPr>
        <w:widowControl w:val="0"/>
        <w:tabs>
          <w:tab w:val="left" w:pos="713"/>
          <w:tab w:val="left" w:pos="12241"/>
        </w:tabs>
        <w:spacing w:after="0" w:line="240" w:lineRule="auto"/>
        <w:jc w:val="center"/>
        <w:rPr>
          <w:rFonts w:ascii="Times New Roman" w:hAnsi="Times New Roman"/>
          <w:sz w:val="24"/>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713"/>
          <w:tab w:val="left" w:pos="12241"/>
        </w:tabs>
        <w:spacing w:after="0" w:line="240" w:lineRule="auto"/>
        <w:jc w:val="center"/>
        <w:rPr>
          <w:rFonts w:ascii="Times New Roman" w:hAnsi="Times New Roman"/>
          <w:sz w:val="24"/>
        </w:rPr>
      </w:pPr>
    </w:p>
    <w:tbl>
      <w:tblPr>
        <w:tblStyle w:val="afff5"/>
        <w:tblW w:w="0" w:type="auto"/>
        <w:tblLayout w:type="fixed"/>
        <w:tblCellMar>
          <w:left w:w="85" w:type="dxa"/>
          <w:right w:w="85" w:type="dxa"/>
        </w:tblCellMar>
        <w:tblLook w:val="04A0" w:firstRow="1" w:lastRow="0" w:firstColumn="1" w:lastColumn="0" w:noHBand="0" w:noVBand="1"/>
      </w:tblPr>
      <w:tblGrid>
        <w:gridCol w:w="545"/>
        <w:gridCol w:w="2967"/>
        <w:gridCol w:w="466"/>
        <w:gridCol w:w="702"/>
        <w:gridCol w:w="993"/>
        <w:gridCol w:w="993"/>
        <w:gridCol w:w="993"/>
        <w:gridCol w:w="993"/>
        <w:gridCol w:w="1132"/>
        <w:gridCol w:w="993"/>
        <w:gridCol w:w="993"/>
        <w:gridCol w:w="993"/>
        <w:gridCol w:w="1140"/>
        <w:gridCol w:w="1235"/>
      </w:tblGrid>
      <w:tr>
        <w:trPr>
          <w:trHeight w:val="20"/>
        </w:trPr>
        <w:tc>
          <w:tcPr>
            <w:tcW w:w="545" w:type="dxa"/>
            <w:vMerge w:val="restart"/>
            <w:tcBorders>
              <w:bottom w:val="nil"/>
            </w:tcBorders>
            <w:tcMar>
              <w:left w:w="85" w:type="dxa"/>
              <w:right w:w="85" w:type="dxa"/>
            </w:tcMar>
          </w:tcPr>
          <w:p>
            <w:pPr>
              <w:jc w:val="center"/>
              <w:rPr>
                <w:rFonts w:ascii="Times New Roman" w:hAnsi="Times New Roman"/>
                <w:sz w:val="21"/>
              </w:rPr>
            </w:pPr>
            <w:r>
              <w:rPr>
                <w:rFonts w:ascii="Times New Roman" w:hAnsi="Times New Roman"/>
                <w:sz w:val="21"/>
              </w:rPr>
              <w:t xml:space="preserve">№ </w:t>
            </w:r>
          </w:p>
          <w:p>
            <w:pPr>
              <w:jc w:val="center"/>
              <w:rPr>
                <w:rFonts w:ascii="Times New Roman" w:hAnsi="Times New Roman"/>
                <w:sz w:val="21"/>
              </w:rPr>
            </w:pPr>
            <w:r>
              <w:rPr>
                <w:rFonts w:ascii="Times New Roman" w:hAnsi="Times New Roman"/>
                <w:sz w:val="21"/>
              </w:rPr>
              <w:t>п/п</w:t>
            </w:r>
          </w:p>
        </w:tc>
        <w:tc>
          <w:tcPr>
            <w:tcW w:w="2967" w:type="dxa"/>
            <w:vMerge w:val="restart"/>
            <w:tcBorders>
              <w:bottom w:val="nil"/>
            </w:tcBorders>
            <w:tcMar>
              <w:left w:w="85" w:type="dxa"/>
              <w:right w:w="85" w:type="dxa"/>
            </w:tcMar>
          </w:tcPr>
          <w:p>
            <w:pPr>
              <w:jc w:val="center"/>
              <w:rPr>
                <w:rFonts w:ascii="Times New Roman" w:hAnsi="Times New Roman"/>
                <w:sz w:val="21"/>
              </w:rPr>
            </w:pPr>
            <w:r>
              <w:rPr>
                <w:rFonts w:ascii="Times New Roman" w:hAnsi="Times New Roman"/>
                <w:sz w:val="21"/>
              </w:rPr>
              <w:t xml:space="preserve">Наименование </w:t>
            </w:r>
          </w:p>
          <w:p>
            <w:pPr>
              <w:jc w:val="center"/>
              <w:rPr>
                <w:rFonts w:ascii="Times New Roman" w:hAnsi="Times New Roman"/>
                <w:sz w:val="21"/>
              </w:rPr>
            </w:pPr>
            <w:r>
              <w:rPr>
                <w:rFonts w:ascii="Times New Roman" w:hAnsi="Times New Roman"/>
                <w:sz w:val="21"/>
              </w:rPr>
              <w:t xml:space="preserve">мероприятия </w:t>
            </w:r>
          </w:p>
          <w:p>
            <w:pPr>
              <w:jc w:val="center"/>
              <w:rPr>
                <w:rFonts w:ascii="Times New Roman" w:hAnsi="Times New Roman"/>
                <w:sz w:val="21"/>
              </w:rPr>
            </w:pPr>
            <w:r>
              <w:rPr>
                <w:rFonts w:ascii="Times New Roman" w:hAnsi="Times New Roman"/>
                <w:sz w:val="21"/>
              </w:rPr>
              <w:t>(результата)</w:t>
            </w:r>
          </w:p>
        </w:tc>
        <w:tc>
          <w:tcPr>
            <w:tcW w:w="10391" w:type="dxa"/>
            <w:gridSpan w:val="11"/>
            <w:tcBorders>
              <w:bottom w:val="single" w:sz="4" w:space="0" w:color="000000"/>
            </w:tcBorders>
            <w:tcMar>
              <w:left w:w="85" w:type="dxa"/>
              <w:right w:w="85" w:type="dxa"/>
            </w:tcMar>
          </w:tcPr>
          <w:p>
            <w:pPr>
              <w:jc w:val="center"/>
              <w:rPr>
                <w:rFonts w:ascii="Times New Roman" w:hAnsi="Times New Roman"/>
                <w:sz w:val="21"/>
              </w:rPr>
            </w:pPr>
            <w:r>
              <w:rPr>
                <w:rFonts w:ascii="Times New Roman" w:hAnsi="Times New Roman"/>
                <w:sz w:val="21"/>
              </w:rPr>
              <w:t>План исполнения нарастающим итогом, тыс.рублей</w:t>
            </w:r>
          </w:p>
        </w:tc>
        <w:tc>
          <w:tcPr>
            <w:tcW w:w="1235" w:type="dxa"/>
            <w:vMerge w:val="restart"/>
            <w:tcBorders>
              <w:bottom w:val="nil"/>
            </w:tcBorders>
            <w:tcMar>
              <w:left w:w="85" w:type="dxa"/>
              <w:right w:w="85" w:type="dxa"/>
            </w:tcMar>
          </w:tcPr>
          <w:p>
            <w:pPr>
              <w:jc w:val="center"/>
              <w:rPr>
                <w:rFonts w:ascii="Times New Roman" w:hAnsi="Times New Roman"/>
                <w:sz w:val="21"/>
              </w:rPr>
            </w:pPr>
            <w:r>
              <w:rPr>
                <w:rFonts w:ascii="Times New Roman" w:hAnsi="Times New Roman"/>
                <w:sz w:val="21"/>
              </w:rPr>
              <w:t>Всего на конец 2024 года, тыс.рублей</w:t>
            </w:r>
          </w:p>
        </w:tc>
      </w:tr>
      <w:tr>
        <w:trPr>
          <w:trHeight w:val="850"/>
        </w:trPr>
        <w:tc>
          <w:tcPr>
            <w:tcW w:w="545" w:type="dxa"/>
            <w:vMerge/>
            <w:tcBorders>
              <w:bottom w:val="nil"/>
            </w:tcBorders>
            <w:tcMar>
              <w:left w:w="85" w:type="dxa"/>
              <w:right w:w="85" w:type="dxa"/>
            </w:tcMar>
          </w:tcPr>
          <w:p/>
        </w:tc>
        <w:tc>
          <w:tcPr>
            <w:tcW w:w="2967" w:type="dxa"/>
            <w:vMerge/>
            <w:tcBorders>
              <w:bottom w:val="nil"/>
            </w:tcBorders>
            <w:tcMar>
              <w:left w:w="85" w:type="dxa"/>
              <w:right w:w="85" w:type="dxa"/>
            </w:tcMar>
          </w:tcPr>
          <w:p/>
        </w:tc>
        <w:tc>
          <w:tcPr>
            <w:tcW w:w="466"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январь</w:t>
            </w:r>
          </w:p>
        </w:tc>
        <w:tc>
          <w:tcPr>
            <w:tcW w:w="702"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февраль</w:t>
            </w:r>
          </w:p>
        </w:tc>
        <w:tc>
          <w:tcPr>
            <w:tcW w:w="993"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март</w:t>
            </w:r>
          </w:p>
        </w:tc>
        <w:tc>
          <w:tcPr>
            <w:tcW w:w="993"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апрель</w:t>
            </w:r>
          </w:p>
        </w:tc>
        <w:tc>
          <w:tcPr>
            <w:tcW w:w="993"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май</w:t>
            </w:r>
          </w:p>
        </w:tc>
        <w:tc>
          <w:tcPr>
            <w:tcW w:w="993"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июнь</w:t>
            </w:r>
          </w:p>
        </w:tc>
        <w:tc>
          <w:tcPr>
            <w:tcW w:w="1132"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июль</w:t>
            </w:r>
          </w:p>
        </w:tc>
        <w:tc>
          <w:tcPr>
            <w:tcW w:w="993"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август</w:t>
            </w:r>
          </w:p>
        </w:tc>
        <w:tc>
          <w:tcPr>
            <w:tcW w:w="993"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сентябрь</w:t>
            </w:r>
          </w:p>
        </w:tc>
        <w:tc>
          <w:tcPr>
            <w:tcW w:w="993"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октябрь</w:t>
            </w:r>
          </w:p>
        </w:tc>
        <w:tc>
          <w:tcPr>
            <w:tcW w:w="1138" w:type="dxa"/>
            <w:tcBorders>
              <w:bottom w:val="nil"/>
            </w:tcBorders>
            <w:tcMar>
              <w:left w:w="85" w:type="dxa"/>
              <w:right w:w="85" w:type="dxa"/>
            </w:tcMar>
            <w:textDirection w:val="btLr"/>
            <w:vAlign w:val="center"/>
          </w:tcPr>
          <w:p>
            <w:pPr>
              <w:jc w:val="center"/>
              <w:rPr>
                <w:rFonts w:ascii="Times New Roman" w:hAnsi="Times New Roman"/>
                <w:sz w:val="21"/>
              </w:rPr>
            </w:pPr>
            <w:r>
              <w:rPr>
                <w:rFonts w:ascii="Times New Roman" w:hAnsi="Times New Roman"/>
                <w:sz w:val="21"/>
              </w:rPr>
              <w:t>ноябрь</w:t>
            </w:r>
          </w:p>
        </w:tc>
        <w:tc>
          <w:tcPr>
            <w:tcW w:w="1235" w:type="dxa"/>
            <w:vMerge/>
            <w:tcBorders>
              <w:bottom w:val="nil"/>
            </w:tcBorders>
            <w:tcMar>
              <w:left w:w="85" w:type="dxa"/>
              <w:right w:w="85" w:type="dxa"/>
            </w:tcMar>
          </w:tcPr>
          <w:p/>
        </w:tc>
      </w:tr>
    </w:tbl>
    <w:p>
      <w:pPr>
        <w:spacing w:after="0" w:line="240" w:lineRule="auto"/>
        <w:rPr>
          <w:sz w:val="2"/>
        </w:rPr>
      </w:pPr>
    </w:p>
    <w:tbl>
      <w:tblPr>
        <w:tblStyle w:val="afff5"/>
        <w:tblW w:w="0" w:type="auto"/>
        <w:tblLayout w:type="fixed"/>
        <w:tblCellMar>
          <w:left w:w="85" w:type="dxa"/>
          <w:right w:w="85" w:type="dxa"/>
        </w:tblCellMar>
        <w:tblLook w:val="04A0" w:firstRow="1" w:lastRow="0" w:firstColumn="1" w:lastColumn="0" w:noHBand="0" w:noVBand="1"/>
      </w:tblPr>
      <w:tblGrid>
        <w:gridCol w:w="545"/>
        <w:gridCol w:w="2967"/>
        <w:gridCol w:w="466"/>
        <w:gridCol w:w="702"/>
        <w:gridCol w:w="993"/>
        <w:gridCol w:w="993"/>
        <w:gridCol w:w="993"/>
        <w:gridCol w:w="993"/>
        <w:gridCol w:w="1132"/>
        <w:gridCol w:w="993"/>
        <w:gridCol w:w="993"/>
        <w:gridCol w:w="993"/>
        <w:gridCol w:w="1138"/>
        <w:gridCol w:w="1238"/>
      </w:tblGrid>
      <w:tr>
        <w:trPr>
          <w:trHeight w:val="20"/>
          <w:tblHeader/>
        </w:trPr>
        <w:tc>
          <w:tcPr>
            <w:tcW w:w="545" w:type="dxa"/>
            <w:tcMar>
              <w:left w:w="85" w:type="dxa"/>
              <w:right w:w="85" w:type="dxa"/>
            </w:tcMar>
          </w:tcPr>
          <w:p>
            <w:pPr>
              <w:jc w:val="center"/>
              <w:rPr>
                <w:rFonts w:ascii="Times New Roman" w:hAnsi="Times New Roman"/>
                <w:sz w:val="21"/>
              </w:rPr>
            </w:pPr>
            <w:r>
              <w:rPr>
                <w:rFonts w:ascii="Times New Roman" w:hAnsi="Times New Roman"/>
                <w:sz w:val="21"/>
              </w:rPr>
              <w:t>1</w:t>
            </w:r>
          </w:p>
        </w:tc>
        <w:tc>
          <w:tcPr>
            <w:tcW w:w="2967" w:type="dxa"/>
            <w:tcMar>
              <w:left w:w="85" w:type="dxa"/>
              <w:right w:w="85" w:type="dxa"/>
            </w:tcMar>
          </w:tcPr>
          <w:p>
            <w:pPr>
              <w:jc w:val="center"/>
              <w:rPr>
                <w:rFonts w:ascii="Times New Roman" w:hAnsi="Times New Roman"/>
                <w:sz w:val="21"/>
              </w:rPr>
            </w:pPr>
            <w:r>
              <w:rPr>
                <w:rFonts w:ascii="Times New Roman" w:hAnsi="Times New Roman"/>
                <w:sz w:val="21"/>
              </w:rPr>
              <w:t>2</w:t>
            </w:r>
          </w:p>
        </w:tc>
        <w:tc>
          <w:tcPr>
            <w:tcW w:w="466" w:type="dxa"/>
            <w:tcMar>
              <w:left w:w="85" w:type="dxa"/>
              <w:right w:w="85" w:type="dxa"/>
            </w:tcMar>
          </w:tcPr>
          <w:p>
            <w:pPr>
              <w:jc w:val="center"/>
              <w:rPr>
                <w:rFonts w:ascii="Times New Roman" w:hAnsi="Times New Roman"/>
                <w:sz w:val="21"/>
              </w:rPr>
            </w:pPr>
            <w:r>
              <w:rPr>
                <w:rFonts w:ascii="Times New Roman" w:hAnsi="Times New Roman"/>
                <w:sz w:val="21"/>
              </w:rPr>
              <w:t>3</w:t>
            </w:r>
          </w:p>
        </w:tc>
        <w:tc>
          <w:tcPr>
            <w:tcW w:w="702" w:type="dxa"/>
            <w:tcMar>
              <w:left w:w="85" w:type="dxa"/>
              <w:right w:w="85" w:type="dxa"/>
            </w:tcMar>
          </w:tcPr>
          <w:p>
            <w:pPr>
              <w:jc w:val="center"/>
              <w:rPr>
                <w:rFonts w:ascii="Times New Roman" w:hAnsi="Times New Roman"/>
                <w:sz w:val="21"/>
              </w:rPr>
            </w:pPr>
            <w:r>
              <w:rPr>
                <w:rFonts w:ascii="Times New Roman" w:hAnsi="Times New Roman"/>
                <w:sz w:val="21"/>
              </w:rPr>
              <w:t>4</w:t>
            </w:r>
          </w:p>
        </w:tc>
        <w:tc>
          <w:tcPr>
            <w:tcW w:w="993" w:type="dxa"/>
            <w:tcMar>
              <w:left w:w="85" w:type="dxa"/>
              <w:right w:w="85" w:type="dxa"/>
            </w:tcMar>
          </w:tcPr>
          <w:p>
            <w:pPr>
              <w:jc w:val="center"/>
              <w:rPr>
                <w:rFonts w:ascii="Times New Roman" w:hAnsi="Times New Roman"/>
                <w:sz w:val="21"/>
              </w:rPr>
            </w:pPr>
            <w:r>
              <w:rPr>
                <w:rFonts w:ascii="Times New Roman" w:hAnsi="Times New Roman"/>
                <w:sz w:val="21"/>
              </w:rPr>
              <w:t>5</w:t>
            </w:r>
          </w:p>
        </w:tc>
        <w:tc>
          <w:tcPr>
            <w:tcW w:w="993" w:type="dxa"/>
            <w:tcMar>
              <w:left w:w="85" w:type="dxa"/>
              <w:right w:w="85" w:type="dxa"/>
            </w:tcMar>
          </w:tcPr>
          <w:p>
            <w:pPr>
              <w:jc w:val="center"/>
              <w:rPr>
                <w:rFonts w:ascii="Times New Roman" w:hAnsi="Times New Roman"/>
                <w:sz w:val="21"/>
              </w:rPr>
            </w:pPr>
            <w:r>
              <w:rPr>
                <w:rFonts w:ascii="Times New Roman" w:hAnsi="Times New Roman"/>
                <w:sz w:val="21"/>
              </w:rPr>
              <w:t>6</w:t>
            </w:r>
          </w:p>
        </w:tc>
        <w:tc>
          <w:tcPr>
            <w:tcW w:w="993" w:type="dxa"/>
            <w:tcMar>
              <w:left w:w="85" w:type="dxa"/>
              <w:right w:w="85" w:type="dxa"/>
            </w:tcMar>
          </w:tcPr>
          <w:p>
            <w:pPr>
              <w:jc w:val="center"/>
              <w:rPr>
                <w:rFonts w:ascii="Times New Roman" w:hAnsi="Times New Roman"/>
                <w:sz w:val="21"/>
              </w:rPr>
            </w:pPr>
            <w:r>
              <w:rPr>
                <w:rFonts w:ascii="Times New Roman" w:hAnsi="Times New Roman"/>
                <w:sz w:val="21"/>
              </w:rPr>
              <w:t>7</w:t>
            </w:r>
          </w:p>
        </w:tc>
        <w:tc>
          <w:tcPr>
            <w:tcW w:w="993" w:type="dxa"/>
            <w:tcMar>
              <w:left w:w="85" w:type="dxa"/>
              <w:right w:w="85" w:type="dxa"/>
            </w:tcMar>
          </w:tcPr>
          <w:p>
            <w:pPr>
              <w:jc w:val="center"/>
              <w:rPr>
                <w:rFonts w:ascii="Times New Roman" w:hAnsi="Times New Roman"/>
                <w:sz w:val="21"/>
              </w:rPr>
            </w:pPr>
            <w:r>
              <w:rPr>
                <w:rFonts w:ascii="Times New Roman" w:hAnsi="Times New Roman"/>
                <w:sz w:val="21"/>
              </w:rPr>
              <w:t>8</w:t>
            </w:r>
          </w:p>
        </w:tc>
        <w:tc>
          <w:tcPr>
            <w:tcW w:w="1132" w:type="dxa"/>
            <w:tcMar>
              <w:left w:w="85" w:type="dxa"/>
              <w:right w:w="85" w:type="dxa"/>
            </w:tcMar>
          </w:tcPr>
          <w:p>
            <w:pPr>
              <w:jc w:val="center"/>
              <w:rPr>
                <w:rFonts w:ascii="Times New Roman" w:hAnsi="Times New Roman"/>
                <w:sz w:val="21"/>
              </w:rPr>
            </w:pPr>
            <w:r>
              <w:rPr>
                <w:rFonts w:ascii="Times New Roman" w:hAnsi="Times New Roman"/>
                <w:sz w:val="21"/>
              </w:rPr>
              <w:t>9</w:t>
            </w:r>
          </w:p>
        </w:tc>
        <w:tc>
          <w:tcPr>
            <w:tcW w:w="993" w:type="dxa"/>
            <w:tcMar>
              <w:left w:w="85" w:type="dxa"/>
              <w:right w:w="85" w:type="dxa"/>
            </w:tcMar>
          </w:tcPr>
          <w:p>
            <w:pPr>
              <w:jc w:val="center"/>
              <w:rPr>
                <w:rFonts w:ascii="Times New Roman" w:hAnsi="Times New Roman"/>
                <w:sz w:val="21"/>
              </w:rPr>
            </w:pPr>
            <w:r>
              <w:rPr>
                <w:rFonts w:ascii="Times New Roman" w:hAnsi="Times New Roman"/>
                <w:sz w:val="21"/>
              </w:rPr>
              <w:t>10</w:t>
            </w:r>
          </w:p>
        </w:tc>
        <w:tc>
          <w:tcPr>
            <w:tcW w:w="993" w:type="dxa"/>
            <w:tcMar>
              <w:left w:w="85" w:type="dxa"/>
              <w:right w:w="85" w:type="dxa"/>
            </w:tcMar>
          </w:tcPr>
          <w:p>
            <w:pPr>
              <w:jc w:val="center"/>
              <w:rPr>
                <w:rFonts w:ascii="Times New Roman" w:hAnsi="Times New Roman"/>
                <w:sz w:val="21"/>
              </w:rPr>
            </w:pPr>
            <w:r>
              <w:rPr>
                <w:rFonts w:ascii="Times New Roman" w:hAnsi="Times New Roman"/>
                <w:sz w:val="21"/>
              </w:rPr>
              <w:t>11</w:t>
            </w:r>
          </w:p>
        </w:tc>
        <w:tc>
          <w:tcPr>
            <w:tcW w:w="993" w:type="dxa"/>
            <w:tcMar>
              <w:left w:w="85" w:type="dxa"/>
              <w:right w:w="85" w:type="dxa"/>
            </w:tcMar>
          </w:tcPr>
          <w:p>
            <w:pPr>
              <w:jc w:val="center"/>
              <w:rPr>
                <w:rFonts w:ascii="Times New Roman" w:hAnsi="Times New Roman"/>
                <w:sz w:val="21"/>
              </w:rPr>
            </w:pPr>
            <w:r>
              <w:rPr>
                <w:rFonts w:ascii="Times New Roman" w:hAnsi="Times New Roman"/>
                <w:sz w:val="21"/>
              </w:rPr>
              <w:t>12</w:t>
            </w:r>
          </w:p>
        </w:tc>
        <w:tc>
          <w:tcPr>
            <w:tcW w:w="1138" w:type="dxa"/>
            <w:tcMar>
              <w:left w:w="85" w:type="dxa"/>
              <w:right w:w="85" w:type="dxa"/>
            </w:tcMar>
          </w:tcPr>
          <w:p>
            <w:pPr>
              <w:jc w:val="center"/>
              <w:rPr>
                <w:rFonts w:ascii="Times New Roman" w:hAnsi="Times New Roman"/>
                <w:sz w:val="21"/>
              </w:rPr>
            </w:pPr>
            <w:r>
              <w:rPr>
                <w:rFonts w:ascii="Times New Roman" w:hAnsi="Times New Roman"/>
                <w:sz w:val="21"/>
              </w:rPr>
              <w:t>13</w:t>
            </w:r>
          </w:p>
        </w:tc>
        <w:tc>
          <w:tcPr>
            <w:tcW w:w="1235" w:type="dxa"/>
            <w:tcMar>
              <w:left w:w="85" w:type="dxa"/>
              <w:right w:w="85" w:type="dxa"/>
            </w:tcMar>
          </w:tcPr>
          <w:p>
            <w:pPr>
              <w:jc w:val="center"/>
              <w:rPr>
                <w:rFonts w:ascii="Times New Roman" w:hAnsi="Times New Roman"/>
                <w:sz w:val="21"/>
              </w:rPr>
            </w:pPr>
            <w:r>
              <w:rPr>
                <w:rFonts w:ascii="Times New Roman" w:hAnsi="Times New Roman"/>
                <w:sz w:val="21"/>
              </w:rPr>
              <w:t>14</w:t>
            </w:r>
          </w:p>
        </w:tc>
      </w:tr>
      <w:tr>
        <w:trPr>
          <w:trHeight w:val="20"/>
        </w:trPr>
        <w:tc>
          <w:tcPr>
            <w:tcW w:w="545" w:type="dxa"/>
            <w:tcMar>
              <w:left w:w="85" w:type="dxa"/>
              <w:right w:w="85" w:type="dxa"/>
            </w:tcMar>
          </w:tcPr>
          <w:p>
            <w:pPr>
              <w:jc w:val="center"/>
              <w:rPr>
                <w:rFonts w:ascii="Times New Roman" w:hAnsi="Times New Roman"/>
                <w:sz w:val="21"/>
              </w:rPr>
            </w:pPr>
            <w:r>
              <w:rPr>
                <w:rFonts w:ascii="Times New Roman" w:hAnsi="Times New Roman"/>
                <w:sz w:val="21"/>
              </w:rPr>
              <w:t>1.</w:t>
            </w:r>
          </w:p>
        </w:tc>
        <w:tc>
          <w:tcPr>
            <w:tcW w:w="14594" w:type="dxa"/>
            <w:gridSpan w:val="13"/>
            <w:tcMar>
              <w:left w:w="85" w:type="dxa"/>
              <w:right w:w="85" w:type="dxa"/>
            </w:tcMar>
          </w:tcPr>
          <w:p>
            <w:pPr>
              <w:jc w:val="both"/>
              <w:rPr>
                <w:rFonts w:ascii="Times New Roman" w:hAnsi="Times New Roman"/>
                <w:sz w:val="21"/>
              </w:rPr>
            </w:pPr>
            <w:r>
              <w:rPr>
                <w:rFonts w:ascii="Times New Roman" w:hAnsi="Times New Roman"/>
                <w:sz w:val="21"/>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trPr>
          <w:trHeight w:val="20"/>
        </w:trPr>
        <w:tc>
          <w:tcPr>
            <w:tcW w:w="545" w:type="dxa"/>
            <w:tcMar>
              <w:left w:w="85" w:type="dxa"/>
              <w:right w:w="85" w:type="dxa"/>
            </w:tcMar>
          </w:tcPr>
          <w:p>
            <w:pPr>
              <w:ind w:left="-57" w:right="-57"/>
              <w:jc w:val="center"/>
              <w:rPr>
                <w:rFonts w:ascii="Times New Roman" w:hAnsi="Times New Roman"/>
                <w:sz w:val="21"/>
              </w:rPr>
            </w:pPr>
            <w:r>
              <w:rPr>
                <w:rFonts w:ascii="Times New Roman" w:hAnsi="Times New Roman"/>
                <w:sz w:val="21"/>
              </w:rPr>
              <w:t>1.1.</w:t>
            </w:r>
          </w:p>
        </w:tc>
        <w:tc>
          <w:tcPr>
            <w:tcW w:w="2967" w:type="dxa"/>
            <w:tcMar>
              <w:left w:w="85" w:type="dxa"/>
              <w:right w:w="85" w:type="dxa"/>
            </w:tcMar>
          </w:tcPr>
          <w:p>
            <w:pPr>
              <w:jc w:val="both"/>
              <w:rPr>
                <w:rFonts w:ascii="Times New Roman" w:hAnsi="Times New Roman"/>
                <w:sz w:val="21"/>
              </w:rPr>
            </w:pPr>
            <w:r>
              <w:rPr>
                <w:rFonts w:ascii="Times New Roman" w:hAnsi="Times New Roman"/>
              </w:rPr>
              <w:t>В сельскохозяйственную потребительскую кооперацию  вовлечены новые члены из числа субъектов малого и среднего предпринимательства в агропромышленном комплексе и личных подсобных хозяйств граждан (с учетом необходимости вовлечения новых членов в сельскохозяйственные потребительские кооперативы до 2030 го-да)</w:t>
            </w:r>
          </w:p>
        </w:tc>
        <w:tc>
          <w:tcPr>
            <w:tcW w:w="466"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0,0</w:t>
            </w:r>
          </w:p>
        </w:tc>
        <w:tc>
          <w:tcPr>
            <w:tcW w:w="702"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Mar>
              <w:left w:w="85" w:type="dxa"/>
              <w:right w:w="85" w:type="dxa"/>
            </w:tcMar>
          </w:tcPr>
          <w:p>
            <w:pPr>
              <w:jc w:val="center"/>
            </w:pPr>
            <w:r>
              <w:rPr>
                <w:rFonts w:ascii="Times New Roman" w:hAnsi="Times New Roman"/>
                <w:spacing w:val="-2"/>
                <w:sz w:val="21"/>
              </w:rPr>
              <w:t>0,0</w:t>
            </w:r>
          </w:p>
        </w:tc>
        <w:tc>
          <w:tcPr>
            <w:tcW w:w="993" w:type="dxa"/>
            <w:tcMar>
              <w:left w:w="85" w:type="dxa"/>
              <w:right w:w="85" w:type="dxa"/>
            </w:tcMar>
          </w:tcPr>
          <w:p>
            <w:pPr>
              <w:jc w:val="center"/>
            </w:pPr>
            <w:r>
              <w:rPr>
                <w:rFonts w:ascii="Times New Roman" w:hAnsi="Times New Roman"/>
                <w:spacing w:val="-2"/>
                <w:sz w:val="21"/>
              </w:rPr>
              <w:t>0,0</w:t>
            </w:r>
          </w:p>
        </w:tc>
        <w:tc>
          <w:tcPr>
            <w:tcW w:w="993" w:type="dxa"/>
            <w:tcMar>
              <w:left w:w="85" w:type="dxa"/>
              <w:right w:w="85" w:type="dxa"/>
            </w:tcMar>
          </w:tcPr>
          <w:p>
            <w:pPr>
              <w:jc w:val="center"/>
            </w:pPr>
            <w:r>
              <w:rPr>
                <w:rFonts w:ascii="Times New Roman" w:hAnsi="Times New Roman"/>
                <w:spacing w:val="-2"/>
                <w:sz w:val="21"/>
              </w:rPr>
              <w:t>0,0</w:t>
            </w:r>
          </w:p>
        </w:tc>
        <w:tc>
          <w:tcPr>
            <w:tcW w:w="1132" w:type="dxa"/>
            <w:tcMar>
              <w:left w:w="85" w:type="dxa"/>
              <w:right w:w="85" w:type="dxa"/>
            </w:tcMar>
          </w:tcPr>
          <w:p>
            <w:pPr>
              <w:jc w:val="center"/>
            </w:pPr>
            <w:r>
              <w:rPr>
                <w:rFonts w:ascii="Times New Roman" w:hAnsi="Times New Roman"/>
                <w:spacing w:val="-2"/>
                <w:sz w:val="21"/>
              </w:rPr>
              <w:t>0,0</w:t>
            </w:r>
          </w:p>
        </w:tc>
        <w:tc>
          <w:tcPr>
            <w:tcW w:w="993" w:type="dxa"/>
            <w:tcMar>
              <w:left w:w="85" w:type="dxa"/>
              <w:right w:w="85" w:type="dxa"/>
            </w:tcMar>
          </w:tcPr>
          <w:p>
            <w:pPr>
              <w:jc w:val="center"/>
            </w:pPr>
            <w:r>
              <w:rPr>
                <w:rFonts w:ascii="Times New Roman" w:hAnsi="Times New Roman"/>
                <w:spacing w:val="-2"/>
                <w:sz w:val="21"/>
              </w:rPr>
              <w:t>0,0</w:t>
            </w:r>
          </w:p>
        </w:tc>
        <w:tc>
          <w:tcPr>
            <w:tcW w:w="993" w:type="dxa"/>
            <w:tcMar>
              <w:left w:w="85" w:type="dxa"/>
              <w:right w:w="85" w:type="dxa"/>
            </w:tcMar>
          </w:tcPr>
          <w:p>
            <w:pPr>
              <w:jc w:val="center"/>
            </w:pPr>
            <w:r>
              <w:rPr>
                <w:rFonts w:ascii="Times New Roman" w:hAnsi="Times New Roman"/>
                <w:spacing w:val="-2"/>
                <w:sz w:val="21"/>
              </w:rPr>
              <w:t>0,0</w:t>
            </w:r>
          </w:p>
        </w:tc>
        <w:tc>
          <w:tcPr>
            <w:tcW w:w="993" w:type="dxa"/>
            <w:tcMar>
              <w:left w:w="85" w:type="dxa"/>
              <w:right w:w="85" w:type="dxa"/>
            </w:tcMar>
          </w:tcPr>
          <w:p>
            <w:pPr>
              <w:jc w:val="center"/>
            </w:pPr>
            <w:r>
              <w:rPr>
                <w:rFonts w:ascii="Times New Roman" w:hAnsi="Times New Roman"/>
                <w:spacing w:val="-2"/>
                <w:sz w:val="21"/>
              </w:rPr>
              <w:t>0,0</w:t>
            </w:r>
          </w:p>
        </w:tc>
        <w:tc>
          <w:tcPr>
            <w:tcW w:w="1138" w:type="dxa"/>
            <w:tcMar>
              <w:left w:w="85" w:type="dxa"/>
              <w:right w:w="85" w:type="dxa"/>
            </w:tcMar>
          </w:tcPr>
          <w:p>
            <w:pPr>
              <w:jc w:val="center"/>
            </w:pPr>
            <w:r>
              <w:rPr>
                <w:rFonts w:ascii="Times New Roman" w:hAnsi="Times New Roman"/>
                <w:spacing w:val="-2"/>
                <w:sz w:val="21"/>
              </w:rPr>
              <w:t>0,0</w:t>
            </w:r>
          </w:p>
        </w:tc>
        <w:tc>
          <w:tcPr>
            <w:tcW w:w="1235" w:type="dxa"/>
            <w:tcMar>
              <w:left w:w="85" w:type="dxa"/>
              <w:right w:w="85" w:type="dxa"/>
            </w:tcMar>
          </w:tcPr>
          <w:p>
            <w:pPr>
              <w:jc w:val="center"/>
            </w:pPr>
            <w:r>
              <w:rPr>
                <w:rFonts w:ascii="Times New Roman" w:hAnsi="Times New Roman"/>
                <w:spacing w:val="-2"/>
                <w:sz w:val="21"/>
              </w:rPr>
              <w:t>0,0</w:t>
            </w:r>
          </w:p>
        </w:tc>
      </w:tr>
      <w:tr>
        <w:trPr>
          <w:trHeight w:val="20"/>
        </w:trPr>
        <w:tc>
          <w:tcPr>
            <w:tcW w:w="545" w:type="dxa"/>
            <w:tcMar>
              <w:left w:w="85" w:type="dxa"/>
              <w:right w:w="85" w:type="dxa"/>
            </w:tcMar>
          </w:tcPr>
          <w:p>
            <w:pPr>
              <w:ind w:left="-57" w:right="-57"/>
              <w:jc w:val="center"/>
              <w:rPr>
                <w:rFonts w:ascii="Times New Roman" w:hAnsi="Times New Roman"/>
                <w:sz w:val="21"/>
              </w:rPr>
            </w:pPr>
            <w:r>
              <w:rPr>
                <w:rFonts w:ascii="Times New Roman" w:hAnsi="Times New Roman"/>
                <w:sz w:val="21"/>
              </w:rPr>
              <w:t>1.2.</w:t>
            </w:r>
          </w:p>
        </w:tc>
        <w:tc>
          <w:tcPr>
            <w:tcW w:w="2967" w:type="dxa"/>
            <w:tcMar>
              <w:left w:w="85" w:type="dxa"/>
              <w:right w:w="85" w:type="dxa"/>
            </w:tcMar>
          </w:tcPr>
          <w:p>
            <w:pPr>
              <w:jc w:val="both"/>
              <w:rPr>
                <w:rFonts w:ascii="Times New Roman" w:hAnsi="Times New Roman"/>
              </w:rPr>
            </w:pPr>
            <w:r>
              <w:rPr>
                <w:rFonts w:ascii="Times New Roman" w:hAnsi="Times New Roman"/>
              </w:rPr>
              <w:t>Субъектами малого и среднего предпринимательства в агропромышленном комплексе реализованы проекты, направленные на увеличение производства и реализации сельскохозяйственной продукции</w:t>
            </w:r>
          </w:p>
        </w:tc>
        <w:tc>
          <w:tcPr>
            <w:tcW w:w="466"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0,0</w:t>
            </w:r>
          </w:p>
        </w:tc>
        <w:tc>
          <w:tcPr>
            <w:tcW w:w="702"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80 000,0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80 000,0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180 000,0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328 579,0</w:t>
            </w:r>
          </w:p>
        </w:tc>
        <w:tc>
          <w:tcPr>
            <w:tcW w:w="1132"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328 579,0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364 233,3</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364 233,3</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364 233,3</w:t>
            </w:r>
          </w:p>
        </w:tc>
        <w:tc>
          <w:tcPr>
            <w:tcW w:w="1138"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364 233,3</w:t>
            </w:r>
          </w:p>
        </w:tc>
        <w:tc>
          <w:tcPr>
            <w:tcW w:w="1235"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364 233,3</w:t>
            </w:r>
          </w:p>
        </w:tc>
      </w:tr>
      <w:tr>
        <w:trPr>
          <w:trHeight w:val="20"/>
        </w:trPr>
        <w:tc>
          <w:tcPr>
            <w:tcW w:w="545" w:type="dxa"/>
            <w:tcMar>
              <w:left w:w="85" w:type="dxa"/>
              <w:right w:w="85" w:type="dxa"/>
            </w:tcMar>
          </w:tcPr>
          <w:p>
            <w:pPr>
              <w:ind w:left="-57" w:right="-57"/>
              <w:jc w:val="center"/>
              <w:rPr>
                <w:rFonts w:ascii="Times New Roman" w:hAnsi="Times New Roman"/>
                <w:sz w:val="21"/>
              </w:rPr>
            </w:pPr>
            <w:r>
              <w:rPr>
                <w:rFonts w:ascii="Times New Roman" w:hAnsi="Times New Roman"/>
                <w:sz w:val="21"/>
              </w:rPr>
              <w:t>1.3.</w:t>
            </w:r>
          </w:p>
        </w:tc>
        <w:tc>
          <w:tcPr>
            <w:tcW w:w="2967" w:type="dxa"/>
            <w:tcMar>
              <w:left w:w="85" w:type="dxa"/>
              <w:right w:w="85" w:type="dxa"/>
            </w:tcMar>
          </w:tcPr>
          <w:p>
            <w:pPr>
              <w:jc w:val="both"/>
              <w:rPr>
                <w:rFonts w:ascii="Times New Roman" w:hAnsi="Times New Roman"/>
                <w:sz w:val="21"/>
              </w:rPr>
            </w:pPr>
            <w:r>
              <w:rPr>
                <w:rFonts w:ascii="Times New Roman" w:hAnsi="Times New Roman"/>
              </w:rPr>
              <w:t>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w:t>
            </w:r>
          </w:p>
        </w:tc>
        <w:tc>
          <w:tcPr>
            <w:tcW w:w="466"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0,0</w:t>
            </w:r>
          </w:p>
        </w:tc>
        <w:tc>
          <w:tcPr>
            <w:tcW w:w="702"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952,0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952,0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2 380,0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2 380,0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2 380,0</w:t>
            </w:r>
          </w:p>
        </w:tc>
        <w:tc>
          <w:tcPr>
            <w:tcW w:w="1132"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3 808,0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3 808,0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3 808,0</w:t>
            </w:r>
          </w:p>
        </w:tc>
        <w:tc>
          <w:tcPr>
            <w:tcW w:w="993"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4 938,3</w:t>
            </w:r>
          </w:p>
        </w:tc>
        <w:tc>
          <w:tcPr>
            <w:tcW w:w="1138"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4 938,3</w:t>
            </w:r>
          </w:p>
        </w:tc>
        <w:tc>
          <w:tcPr>
            <w:tcW w:w="1235" w:type="dxa"/>
            <w:tcMar>
              <w:left w:w="85" w:type="dxa"/>
              <w:right w:w="85" w:type="dxa"/>
            </w:tcMar>
          </w:tcPr>
          <w:p>
            <w:pPr>
              <w:ind w:left="-57" w:right="-57"/>
              <w:jc w:val="center"/>
              <w:rPr>
                <w:rFonts w:ascii="Times New Roman" w:hAnsi="Times New Roman"/>
                <w:spacing w:val="-2"/>
                <w:sz w:val="21"/>
              </w:rPr>
            </w:pPr>
            <w:r>
              <w:rPr>
                <w:rFonts w:ascii="Times New Roman" w:hAnsi="Times New Roman"/>
                <w:spacing w:val="-2"/>
                <w:sz w:val="21"/>
              </w:rPr>
              <w:t>4 938,3</w:t>
            </w:r>
          </w:p>
        </w:tc>
      </w:tr>
      <w:tr>
        <w:trPr>
          <w:trHeight w:val="397"/>
        </w:trPr>
        <w:tc>
          <w:tcPr>
            <w:tcW w:w="3512" w:type="dxa"/>
            <w:gridSpan w:val="2"/>
            <w:tcMar>
              <w:left w:w="85" w:type="dxa"/>
              <w:right w:w="85" w:type="dxa"/>
            </w:tcMar>
          </w:tcPr>
          <w:p>
            <w:pPr>
              <w:rPr>
                <w:rFonts w:ascii="Times New Roman" w:hAnsi="Times New Roman"/>
                <w:sz w:val="21"/>
              </w:rPr>
            </w:pPr>
            <w:r>
              <w:rPr>
                <w:rFonts w:ascii="Times New Roman" w:hAnsi="Times New Roman"/>
                <w:sz w:val="21"/>
              </w:rPr>
              <w:t>Итого</w:t>
            </w:r>
          </w:p>
        </w:tc>
        <w:tc>
          <w:tcPr>
            <w:tcW w:w="466"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0,0</w:t>
            </w:r>
          </w:p>
        </w:tc>
        <w:tc>
          <w:tcPr>
            <w:tcW w:w="702"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952,0</w:t>
            </w:r>
          </w:p>
        </w:tc>
        <w:tc>
          <w:tcPr>
            <w:tcW w:w="993"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80 952,0</w:t>
            </w:r>
          </w:p>
        </w:tc>
        <w:tc>
          <w:tcPr>
            <w:tcW w:w="993"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82 380,0</w:t>
            </w:r>
          </w:p>
        </w:tc>
        <w:tc>
          <w:tcPr>
            <w:tcW w:w="993"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182 380,0</w:t>
            </w:r>
          </w:p>
        </w:tc>
        <w:tc>
          <w:tcPr>
            <w:tcW w:w="993"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330 959,0</w:t>
            </w:r>
          </w:p>
        </w:tc>
        <w:tc>
          <w:tcPr>
            <w:tcW w:w="1132"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332 387,0</w:t>
            </w:r>
          </w:p>
        </w:tc>
        <w:tc>
          <w:tcPr>
            <w:tcW w:w="993"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368 041,3</w:t>
            </w:r>
          </w:p>
        </w:tc>
        <w:tc>
          <w:tcPr>
            <w:tcW w:w="993"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368 041,3</w:t>
            </w:r>
          </w:p>
        </w:tc>
        <w:tc>
          <w:tcPr>
            <w:tcW w:w="993"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369 171,6</w:t>
            </w:r>
          </w:p>
        </w:tc>
        <w:tc>
          <w:tcPr>
            <w:tcW w:w="1138"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369 171,6</w:t>
            </w:r>
          </w:p>
        </w:tc>
        <w:tc>
          <w:tcPr>
            <w:tcW w:w="1235" w:type="dxa"/>
            <w:tcMar>
              <w:left w:w="85" w:type="dxa"/>
              <w:right w:w="85" w:type="dxa"/>
            </w:tcMar>
          </w:tcPr>
          <w:p>
            <w:pPr>
              <w:jc w:val="center"/>
              <w:rPr>
                <w:rFonts w:ascii="Times New Roman" w:hAnsi="Times New Roman"/>
                <w:spacing w:val="-2"/>
                <w:sz w:val="21"/>
              </w:rPr>
            </w:pPr>
            <w:r>
              <w:rPr>
                <w:rFonts w:ascii="Times New Roman" w:hAnsi="Times New Roman"/>
                <w:spacing w:val="-2"/>
                <w:sz w:val="21"/>
              </w:rPr>
              <w:t>369 171,6</w:t>
            </w:r>
          </w:p>
        </w:tc>
      </w:tr>
    </w:tbl>
    <w:p>
      <w:pPr>
        <w:widowControl w:val="0"/>
        <w:spacing w:after="0" w:line="240" w:lineRule="auto"/>
        <w:ind w:left="10915"/>
        <w:jc w:val="both"/>
        <w:rPr>
          <w:rFonts w:ascii="Times New Roman" w:hAnsi="Times New Roman"/>
          <w:sz w:val="28"/>
        </w:rPr>
      </w:pPr>
      <w:r>
        <w:rPr>
          <w:rFonts w:ascii="Times New Roman" w:hAnsi="Times New Roman"/>
          <w:sz w:val="28"/>
        </w:rPr>
        <w:br w:type="page"/>
      </w: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ind w:left="10915"/>
        <w:jc w:val="both"/>
        <w:rPr>
          <w:rFonts w:ascii="Times New Roman" w:hAnsi="Times New Roman"/>
          <w:sz w:val="28"/>
        </w:rPr>
      </w:pPr>
      <w:r>
        <w:rPr>
          <w:rFonts w:ascii="Times New Roman" w:hAnsi="Times New Roman"/>
          <w:sz w:val="28"/>
        </w:rPr>
        <w:t>«Акселерация субъектов малого и среднего предпринимательства в Республике Татарстан»</w:t>
      </w:r>
    </w:p>
    <w:p>
      <w:pPr>
        <w:widowControl w:val="0"/>
        <w:tabs>
          <w:tab w:val="left" w:pos="15087"/>
        </w:tabs>
        <w:spacing w:after="0" w:line="240" w:lineRule="auto"/>
        <w:ind w:left="10915"/>
        <w:jc w:val="both"/>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711"/>
        <w:gridCol w:w="1510"/>
        <w:gridCol w:w="1208"/>
        <w:gridCol w:w="1186"/>
        <w:gridCol w:w="1244"/>
        <w:gridCol w:w="1138"/>
        <w:gridCol w:w="1292"/>
        <w:gridCol w:w="929"/>
        <w:gridCol w:w="890"/>
        <w:gridCol w:w="790"/>
        <w:gridCol w:w="1232"/>
        <w:gridCol w:w="1516"/>
        <w:gridCol w:w="1492"/>
      </w:tblGrid>
      <w:tr>
        <w:trPr>
          <w:trHeight w:val="20"/>
        </w:trPr>
        <w:tc>
          <w:tcPr>
            <w:tcW w:w="711"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510"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394"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382"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92"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29"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680"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232" w:type="dxa"/>
            <w:vMerge w:val="restart"/>
            <w:tcBorders>
              <w:bottom w:val="nil"/>
            </w:tcBorders>
          </w:tcPr>
          <w:p>
            <w:pPr>
              <w:jc w:val="center"/>
              <w:rPr>
                <w:rFonts w:ascii="Times New Roman" w:hAnsi="Times New Roman"/>
              </w:rPr>
            </w:pPr>
            <w:r>
              <w:rPr>
                <w:rFonts w:ascii="Times New Roman" w:hAnsi="Times New Roman"/>
              </w:rPr>
              <w:t xml:space="preserve">Объем </w:t>
            </w:r>
          </w:p>
          <w:p>
            <w:pPr>
              <w:jc w:val="center"/>
              <w:rPr>
                <w:rFonts w:ascii="Times New Roman" w:hAnsi="Times New Roman"/>
              </w:rPr>
            </w:pPr>
            <w:r>
              <w:rPr>
                <w:rFonts w:ascii="Times New Roman" w:hAnsi="Times New Roman"/>
              </w:rPr>
              <w:t>финансового</w:t>
            </w:r>
          </w:p>
          <w:p>
            <w:pPr>
              <w:jc w:val="center"/>
              <w:rPr>
                <w:rFonts w:ascii="Times New Roman" w:hAnsi="Times New Roman"/>
              </w:rPr>
            </w:pPr>
            <w:r>
              <w:rPr>
                <w:rFonts w:ascii="Times New Roman" w:hAnsi="Times New Roman"/>
              </w:rPr>
              <w:t>обеспечения, тыс.рублей</w:t>
            </w:r>
          </w:p>
        </w:tc>
        <w:tc>
          <w:tcPr>
            <w:tcW w:w="1516"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492"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711" w:type="dxa"/>
            <w:vMerge/>
            <w:tcBorders>
              <w:bottom w:val="nil"/>
            </w:tcBorders>
          </w:tcPr>
          <w:p/>
        </w:tc>
        <w:tc>
          <w:tcPr>
            <w:tcW w:w="1510" w:type="dxa"/>
            <w:vMerge/>
            <w:tcBorders>
              <w:bottom w:val="nil"/>
            </w:tcBorders>
          </w:tcPr>
          <w:p/>
        </w:tc>
        <w:tc>
          <w:tcPr>
            <w:tcW w:w="1208" w:type="dxa"/>
            <w:tcBorders>
              <w:bottom w:val="nil"/>
            </w:tcBorders>
          </w:tcPr>
          <w:p>
            <w:pPr>
              <w:jc w:val="center"/>
              <w:rPr>
                <w:rFonts w:ascii="Times New Roman" w:hAnsi="Times New Roman"/>
              </w:rPr>
            </w:pPr>
            <w:r>
              <w:rPr>
                <w:rFonts w:ascii="Times New Roman" w:hAnsi="Times New Roman"/>
              </w:rPr>
              <w:t>начало</w:t>
            </w:r>
          </w:p>
        </w:tc>
        <w:tc>
          <w:tcPr>
            <w:tcW w:w="1186" w:type="dxa"/>
            <w:tcBorders>
              <w:bottom w:val="nil"/>
            </w:tcBorders>
          </w:tcPr>
          <w:p>
            <w:pPr>
              <w:jc w:val="center"/>
              <w:rPr>
                <w:rFonts w:ascii="Times New Roman" w:hAnsi="Times New Roman"/>
              </w:rPr>
            </w:pPr>
            <w:r>
              <w:rPr>
                <w:rFonts w:ascii="Times New Roman" w:hAnsi="Times New Roman"/>
              </w:rPr>
              <w:t>окончание</w:t>
            </w:r>
          </w:p>
        </w:tc>
        <w:tc>
          <w:tcPr>
            <w:tcW w:w="1244" w:type="dxa"/>
            <w:tcBorders>
              <w:bottom w:val="nil"/>
            </w:tcBorders>
          </w:tcPr>
          <w:p>
            <w:pPr>
              <w:jc w:val="center"/>
              <w:rPr>
                <w:rFonts w:ascii="Times New Roman" w:hAnsi="Times New Roman"/>
              </w:rPr>
            </w:pPr>
            <w:r>
              <w:rPr>
                <w:rFonts w:ascii="Times New Roman" w:hAnsi="Times New Roman"/>
              </w:rPr>
              <w:t>предшественники</w:t>
            </w:r>
          </w:p>
        </w:tc>
        <w:tc>
          <w:tcPr>
            <w:tcW w:w="1138" w:type="dxa"/>
            <w:tcBorders>
              <w:bottom w:val="nil"/>
            </w:tcBorders>
          </w:tcPr>
          <w:p>
            <w:pPr>
              <w:jc w:val="center"/>
              <w:rPr>
                <w:rFonts w:ascii="Times New Roman" w:hAnsi="Times New Roman"/>
              </w:rPr>
            </w:pPr>
            <w:r>
              <w:rPr>
                <w:rFonts w:ascii="Times New Roman" w:hAnsi="Times New Roman"/>
              </w:rPr>
              <w:t>последователи</w:t>
            </w:r>
          </w:p>
        </w:tc>
        <w:tc>
          <w:tcPr>
            <w:tcW w:w="1292" w:type="dxa"/>
            <w:vMerge/>
            <w:tcBorders>
              <w:bottom w:val="nil"/>
            </w:tcBorders>
          </w:tcPr>
          <w:p/>
        </w:tc>
        <w:tc>
          <w:tcPr>
            <w:tcW w:w="929" w:type="dxa"/>
            <w:vMerge/>
            <w:tcBorders>
              <w:bottom w:val="nil"/>
            </w:tcBorders>
          </w:tcPr>
          <w:p/>
        </w:tc>
        <w:tc>
          <w:tcPr>
            <w:tcW w:w="890"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790" w:type="dxa"/>
            <w:tcBorders>
              <w:bottom w:val="nil"/>
            </w:tcBorders>
          </w:tcPr>
          <w:p>
            <w:pPr>
              <w:jc w:val="center"/>
              <w:rPr>
                <w:rFonts w:ascii="Times New Roman" w:hAnsi="Times New Roman"/>
              </w:rPr>
            </w:pPr>
            <w:r>
              <w:rPr>
                <w:rFonts w:ascii="Times New Roman" w:hAnsi="Times New Roman"/>
              </w:rPr>
              <w:t>значение</w:t>
            </w:r>
          </w:p>
        </w:tc>
        <w:tc>
          <w:tcPr>
            <w:tcW w:w="1232" w:type="dxa"/>
            <w:vMerge/>
            <w:tcBorders>
              <w:bottom w:val="nil"/>
            </w:tcBorders>
          </w:tcPr>
          <w:p/>
        </w:tc>
        <w:tc>
          <w:tcPr>
            <w:tcW w:w="1516" w:type="dxa"/>
            <w:vMerge/>
            <w:tcBorders>
              <w:bottom w:val="nil"/>
            </w:tcBorders>
          </w:tcPr>
          <w:p/>
        </w:tc>
        <w:tc>
          <w:tcPr>
            <w:tcW w:w="149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712"/>
        <w:gridCol w:w="1511"/>
        <w:gridCol w:w="1208"/>
        <w:gridCol w:w="1187"/>
        <w:gridCol w:w="1244"/>
        <w:gridCol w:w="1138"/>
        <w:gridCol w:w="1293"/>
        <w:gridCol w:w="1108"/>
        <w:gridCol w:w="712"/>
        <w:gridCol w:w="790"/>
        <w:gridCol w:w="1232"/>
        <w:gridCol w:w="1517"/>
        <w:gridCol w:w="1487"/>
      </w:tblGrid>
      <w:tr>
        <w:trPr>
          <w:trHeight w:val="20"/>
          <w:tblHeader/>
        </w:trPr>
        <w:tc>
          <w:tcPr>
            <w:tcW w:w="712" w:type="dxa"/>
          </w:tcPr>
          <w:p>
            <w:pPr>
              <w:jc w:val="center"/>
              <w:rPr>
                <w:rFonts w:ascii="Times New Roman" w:hAnsi="Times New Roman"/>
              </w:rPr>
            </w:pPr>
            <w:r>
              <w:rPr>
                <w:rFonts w:ascii="Times New Roman" w:hAnsi="Times New Roman"/>
              </w:rPr>
              <w:t>1</w:t>
            </w:r>
          </w:p>
        </w:tc>
        <w:tc>
          <w:tcPr>
            <w:tcW w:w="1511" w:type="dxa"/>
          </w:tcPr>
          <w:p>
            <w:pPr>
              <w:jc w:val="center"/>
              <w:rPr>
                <w:rFonts w:ascii="Times New Roman" w:hAnsi="Times New Roman"/>
              </w:rPr>
            </w:pPr>
            <w:r>
              <w:rPr>
                <w:rFonts w:ascii="Times New Roman" w:hAnsi="Times New Roman"/>
              </w:rPr>
              <w:t>2</w:t>
            </w:r>
          </w:p>
        </w:tc>
        <w:tc>
          <w:tcPr>
            <w:tcW w:w="1208" w:type="dxa"/>
          </w:tcPr>
          <w:p>
            <w:pPr>
              <w:jc w:val="center"/>
              <w:rPr>
                <w:rFonts w:ascii="Times New Roman" w:hAnsi="Times New Roman"/>
              </w:rPr>
            </w:pPr>
            <w:r>
              <w:rPr>
                <w:rFonts w:ascii="Times New Roman" w:hAnsi="Times New Roman"/>
              </w:rPr>
              <w:t>3</w:t>
            </w:r>
          </w:p>
        </w:tc>
        <w:tc>
          <w:tcPr>
            <w:tcW w:w="1187" w:type="dxa"/>
          </w:tcPr>
          <w:p>
            <w:pPr>
              <w:jc w:val="center"/>
              <w:rPr>
                <w:rFonts w:ascii="Times New Roman" w:hAnsi="Times New Roman"/>
              </w:rPr>
            </w:pPr>
            <w:r>
              <w:rPr>
                <w:rFonts w:ascii="Times New Roman" w:hAnsi="Times New Roman"/>
              </w:rPr>
              <w:t>4</w:t>
            </w:r>
          </w:p>
        </w:tc>
        <w:tc>
          <w:tcPr>
            <w:tcW w:w="1244" w:type="dxa"/>
          </w:tcPr>
          <w:p>
            <w:pPr>
              <w:jc w:val="center"/>
              <w:rPr>
                <w:rFonts w:ascii="Times New Roman" w:hAnsi="Times New Roman"/>
              </w:rPr>
            </w:pPr>
            <w:r>
              <w:rPr>
                <w:rFonts w:ascii="Times New Roman" w:hAnsi="Times New Roman"/>
              </w:rPr>
              <w:t>5</w:t>
            </w:r>
          </w:p>
        </w:tc>
        <w:tc>
          <w:tcPr>
            <w:tcW w:w="1138" w:type="dxa"/>
          </w:tcPr>
          <w:p>
            <w:pPr>
              <w:jc w:val="center"/>
              <w:rPr>
                <w:rFonts w:ascii="Times New Roman" w:hAnsi="Times New Roman"/>
              </w:rPr>
            </w:pPr>
            <w:r>
              <w:rPr>
                <w:rFonts w:ascii="Times New Roman" w:hAnsi="Times New Roman"/>
              </w:rPr>
              <w:t>6</w:t>
            </w:r>
          </w:p>
        </w:tc>
        <w:tc>
          <w:tcPr>
            <w:tcW w:w="1293" w:type="dxa"/>
          </w:tcPr>
          <w:p>
            <w:pPr>
              <w:jc w:val="center"/>
              <w:rPr>
                <w:rFonts w:ascii="Times New Roman" w:hAnsi="Times New Roman"/>
              </w:rPr>
            </w:pPr>
            <w:r>
              <w:rPr>
                <w:rFonts w:ascii="Times New Roman" w:hAnsi="Times New Roman"/>
              </w:rPr>
              <w:t>7</w:t>
            </w:r>
          </w:p>
        </w:tc>
        <w:tc>
          <w:tcPr>
            <w:tcW w:w="1108" w:type="dxa"/>
          </w:tcPr>
          <w:p>
            <w:pPr>
              <w:jc w:val="center"/>
              <w:rPr>
                <w:rFonts w:ascii="Times New Roman" w:hAnsi="Times New Roman"/>
              </w:rPr>
            </w:pPr>
            <w:r>
              <w:rPr>
                <w:rFonts w:ascii="Times New Roman" w:hAnsi="Times New Roman"/>
              </w:rPr>
              <w:t>8</w:t>
            </w:r>
          </w:p>
        </w:tc>
        <w:tc>
          <w:tcPr>
            <w:tcW w:w="712" w:type="dxa"/>
          </w:tcPr>
          <w:p>
            <w:pPr>
              <w:jc w:val="center"/>
              <w:rPr>
                <w:rFonts w:ascii="Times New Roman" w:hAnsi="Times New Roman"/>
              </w:rPr>
            </w:pPr>
            <w:r>
              <w:rPr>
                <w:rFonts w:ascii="Times New Roman" w:hAnsi="Times New Roman"/>
              </w:rPr>
              <w:t>9</w:t>
            </w:r>
          </w:p>
        </w:tc>
        <w:tc>
          <w:tcPr>
            <w:tcW w:w="790" w:type="dxa"/>
          </w:tcPr>
          <w:p>
            <w:pPr>
              <w:jc w:val="center"/>
              <w:rPr>
                <w:rFonts w:ascii="Times New Roman" w:hAnsi="Times New Roman"/>
              </w:rPr>
            </w:pPr>
            <w:r>
              <w:rPr>
                <w:rFonts w:ascii="Times New Roman" w:hAnsi="Times New Roman"/>
              </w:rPr>
              <w:t>10</w:t>
            </w:r>
          </w:p>
        </w:tc>
        <w:tc>
          <w:tcPr>
            <w:tcW w:w="1232" w:type="dxa"/>
          </w:tcPr>
          <w:p>
            <w:pPr>
              <w:jc w:val="center"/>
              <w:rPr>
                <w:rFonts w:ascii="Times New Roman" w:hAnsi="Times New Roman"/>
              </w:rPr>
            </w:pPr>
            <w:r>
              <w:rPr>
                <w:rFonts w:ascii="Times New Roman" w:hAnsi="Times New Roman"/>
              </w:rPr>
              <w:t>11</w:t>
            </w:r>
          </w:p>
        </w:tc>
        <w:tc>
          <w:tcPr>
            <w:tcW w:w="1517" w:type="dxa"/>
          </w:tcPr>
          <w:p>
            <w:pPr>
              <w:jc w:val="center"/>
              <w:rPr>
                <w:rFonts w:ascii="Times New Roman" w:hAnsi="Times New Roman"/>
              </w:rPr>
            </w:pPr>
            <w:r>
              <w:rPr>
                <w:rFonts w:ascii="Times New Roman" w:hAnsi="Times New Roman"/>
              </w:rPr>
              <w:t>12</w:t>
            </w:r>
          </w:p>
        </w:tc>
        <w:tc>
          <w:tcPr>
            <w:tcW w:w="1487" w:type="dxa"/>
          </w:tcPr>
          <w:p>
            <w:pPr>
              <w:jc w:val="center"/>
              <w:rPr>
                <w:rFonts w:ascii="Times New Roman" w:hAnsi="Times New Roman"/>
              </w:rPr>
            </w:pPr>
            <w:r>
              <w:rPr>
                <w:rFonts w:ascii="Times New Roman" w:hAnsi="Times New Roman"/>
              </w:rPr>
              <w:t>13</w:t>
            </w:r>
          </w:p>
        </w:tc>
      </w:tr>
      <w:tr>
        <w:trPr>
          <w:trHeight w:val="20"/>
        </w:trPr>
        <w:tc>
          <w:tcPr>
            <w:tcW w:w="712" w:type="dxa"/>
          </w:tcPr>
          <w:p>
            <w:pPr>
              <w:jc w:val="center"/>
              <w:rPr>
                <w:rFonts w:ascii="Times New Roman" w:hAnsi="Times New Roman"/>
              </w:rPr>
            </w:pPr>
            <w:r>
              <w:rPr>
                <w:rFonts w:ascii="Times New Roman" w:hAnsi="Times New Roman"/>
              </w:rPr>
              <w:t>1.</w:t>
            </w:r>
          </w:p>
        </w:tc>
        <w:tc>
          <w:tcPr>
            <w:tcW w:w="14427" w:type="dxa"/>
            <w:gridSpan w:val="12"/>
          </w:tcPr>
          <w:p>
            <w:pPr>
              <w:ind w:left="57"/>
              <w:jc w:val="both"/>
              <w:rPr>
                <w:rFonts w:ascii="Times New Roman" w:hAnsi="Times New Roman"/>
              </w:rPr>
            </w:pPr>
            <w:r>
              <w:rPr>
                <w:rFonts w:ascii="Times New Roman" w:hAnsi="Times New Roman"/>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r>
      <w:tr>
        <w:trPr>
          <w:trHeight w:val="20"/>
        </w:trPr>
        <w:tc>
          <w:tcPr>
            <w:tcW w:w="712" w:type="dxa"/>
          </w:tcPr>
          <w:p>
            <w:pPr>
              <w:jc w:val="center"/>
              <w:rPr>
                <w:rFonts w:ascii="Times New Roman" w:hAnsi="Times New Roman"/>
              </w:rPr>
            </w:pPr>
            <w:r>
              <w:rPr>
                <w:rFonts w:ascii="Times New Roman" w:hAnsi="Times New Roman"/>
              </w:rPr>
              <w:t>1.1.</w:t>
            </w:r>
          </w:p>
        </w:tc>
        <w:tc>
          <w:tcPr>
            <w:tcW w:w="1511" w:type="dxa"/>
          </w:tcPr>
          <w:p>
            <w:pPr>
              <w:spacing w:line="228" w:lineRule="auto"/>
              <w:ind w:left="57"/>
              <w:jc w:val="both"/>
              <w:rPr>
                <w:rFonts w:ascii="Times New Roman" w:hAnsi="Times New Roman"/>
              </w:rPr>
            </w:pPr>
            <w:r>
              <w:rPr>
                <w:rFonts w:ascii="Times New Roman" w:hAnsi="Times New Roman"/>
              </w:rPr>
              <w:t>Результат «В сельскохозяйственную потребительскую кооперацию  вовлечены новые члены из числа субъектов малого и среднего предпринимательства в агропромышленном комплексе и личных подсобных хозяйств граждан (с учетом необходимости вовлечения новых членов в сельскохозяйственные потребительские кооперативы до 2030 го-да)»</w:t>
            </w:r>
          </w:p>
        </w:tc>
        <w:tc>
          <w:tcPr>
            <w:tcW w:w="1208" w:type="dxa"/>
          </w:tcPr>
          <w:p>
            <w:pPr>
              <w:jc w:val="center"/>
              <w:rPr>
                <w:rFonts w:ascii="Times New Roman" w:hAnsi="Times New Roman"/>
              </w:rPr>
            </w:pPr>
            <w:r>
              <w:rPr>
                <w:rFonts w:ascii="Times New Roman" w:hAnsi="Times New Roman"/>
              </w:rPr>
              <w:t>01.01.2021</w:t>
            </w:r>
          </w:p>
        </w:tc>
        <w:tc>
          <w:tcPr>
            <w:tcW w:w="1187" w:type="dxa"/>
          </w:tcPr>
          <w:p>
            <w:pPr>
              <w:jc w:val="center"/>
              <w:rPr>
                <w:rFonts w:ascii="Times New Roman" w:hAnsi="Times New Roman"/>
                <w:spacing w:val="-2"/>
              </w:rPr>
            </w:pPr>
            <w:r>
              <w:rPr>
                <w:rFonts w:ascii="Times New Roman" w:hAnsi="Times New Roman"/>
                <w:spacing w:val="-2"/>
              </w:rPr>
              <w:t>31.12.2024</w:t>
            </w:r>
          </w:p>
        </w:tc>
        <w:tc>
          <w:tcPr>
            <w:tcW w:w="1244" w:type="dxa"/>
          </w:tcPr>
          <w:p>
            <w:pPr>
              <w:jc w:val="center"/>
              <w:rPr>
                <w:rFonts w:ascii="Times New Roman" w:hAnsi="Times New Roman"/>
                <w:spacing w:val="-2"/>
              </w:rPr>
            </w:pPr>
            <w:r>
              <w:rPr>
                <w:rFonts w:ascii="Times New Roman" w:hAnsi="Times New Roman"/>
                <w:spacing w:val="-2"/>
              </w:rPr>
              <w:t>взаимосвязь с иными результатами и контрольными точками отсутствует</w:t>
            </w:r>
          </w:p>
          <w:p>
            <w:pPr>
              <w:jc w:val="center"/>
              <w:rPr>
                <w:rFonts w:ascii="Times New Roman" w:hAnsi="Times New Roman"/>
                <w:i/>
              </w:rPr>
            </w:pPr>
          </w:p>
        </w:tc>
        <w:tc>
          <w:tcPr>
            <w:tcW w:w="1138" w:type="dxa"/>
          </w:tcPr>
          <w:p>
            <w:pPr>
              <w:jc w:val="center"/>
              <w:rPr>
                <w:rFonts w:ascii="Times New Roman" w:hAnsi="Times New Roman"/>
                <w:spacing w:val="-2"/>
              </w:rPr>
            </w:pPr>
            <w:r>
              <w:rPr>
                <w:rFonts w:ascii="Times New Roman" w:hAnsi="Times New Roman"/>
                <w:spacing w:val="-2"/>
              </w:rPr>
              <w:t>взаимосвязь с иными результатами и контрольными точками отсутствует</w:t>
            </w:r>
          </w:p>
          <w:p>
            <w:pPr>
              <w:jc w:val="center"/>
              <w:rPr>
                <w:rFonts w:ascii="Times New Roman" w:hAnsi="Times New Roman"/>
                <w:i/>
              </w:rPr>
            </w:pP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u w:color="000000"/>
              </w:rPr>
            </w:pPr>
            <w:r>
              <w:rPr>
                <w:rFonts w:ascii="Times New Roman" w:hAnsi="Times New Roman"/>
                <w:u w:color="000000"/>
              </w:rPr>
              <w:t>-</w:t>
            </w:r>
          </w:p>
        </w:tc>
        <w:tc>
          <w:tcPr>
            <w:tcW w:w="1232" w:type="dxa"/>
          </w:tcPr>
          <w:p>
            <w:pPr>
              <w:jc w:val="center"/>
              <w:rPr>
                <w:rFonts w:ascii="Times New Roman" w:hAnsi="Times New Roman"/>
                <w:u w:color="000000"/>
              </w:rPr>
            </w:pPr>
            <w:r>
              <w:rPr>
                <w:rFonts w:ascii="Times New Roman" w:hAnsi="Times New Roman"/>
                <w:u w:color="000000"/>
              </w:rPr>
              <w:t>-</w:t>
            </w:r>
          </w:p>
        </w:tc>
        <w:tc>
          <w:tcPr>
            <w:tcW w:w="1517" w:type="dxa"/>
          </w:tcPr>
          <w:p>
            <w:pPr>
              <w:jc w:val="center"/>
              <w:rPr>
                <w:rFonts w:ascii="Times New Roman" w:hAnsi="Times New Roman"/>
                <w:u w:color="000000"/>
              </w:rPr>
            </w:pPr>
            <w:r>
              <w:rPr>
                <w:rFonts w:ascii="Times New Roman" w:hAnsi="Times New Roman"/>
                <w:u w:color="000000"/>
              </w:rPr>
              <w:t>сводный отчет</w:t>
            </w:r>
          </w:p>
        </w:tc>
        <w:tc>
          <w:tcPr>
            <w:tcW w:w="1487" w:type="dxa"/>
          </w:tcPr>
          <w:p>
            <w:pPr>
              <w:jc w:val="center"/>
              <w:rPr>
                <w:rFonts w:ascii="Times New Roman" w:hAnsi="Times New Roman"/>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1.1.1.</w:t>
            </w:r>
          </w:p>
        </w:tc>
        <w:tc>
          <w:tcPr>
            <w:tcW w:w="1511" w:type="dxa"/>
          </w:tcPr>
          <w:p>
            <w:pPr>
              <w:ind w:left="57"/>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прочий тип документа</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1.2.</w:t>
            </w:r>
          </w:p>
        </w:tc>
        <w:tc>
          <w:tcPr>
            <w:tcW w:w="1511" w:type="dxa"/>
          </w:tcPr>
          <w:p>
            <w:pPr>
              <w:ind w:left="57"/>
              <w:jc w:val="both"/>
              <w:rPr>
                <w:rFonts w:ascii="Times New Roman" w:hAnsi="Times New Roman"/>
              </w:rPr>
            </w:pPr>
            <w:r>
              <w:rPr>
                <w:rFonts w:ascii="Times New Roman" w:hAnsi="Times New Roman"/>
              </w:rPr>
              <w:t>Результат «Субъектами малого и среднего предпринимательства в агропромышленном комплексе реализованы проекты, направленные на увеличение производства и реализации сельскохозяйственной продукции»</w:t>
            </w:r>
          </w:p>
        </w:tc>
        <w:tc>
          <w:tcPr>
            <w:tcW w:w="1208" w:type="dxa"/>
          </w:tcPr>
          <w:p>
            <w:pPr>
              <w:jc w:val="center"/>
              <w:rPr>
                <w:rFonts w:ascii="Times New Roman" w:hAnsi="Times New Roman"/>
              </w:rPr>
            </w:pPr>
            <w:r>
              <w:rPr>
                <w:rFonts w:ascii="Times New Roman" w:hAnsi="Times New Roman"/>
              </w:rPr>
              <w:t>01.01.2021</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spacing w:val="-2"/>
              </w:rPr>
            </w:pPr>
            <w:r>
              <w:rPr>
                <w:rFonts w:ascii="Times New Roman" w:hAnsi="Times New Roman"/>
                <w:spacing w:val="-2"/>
              </w:rPr>
              <w:t>взаимосвязь с иными результатами и контрольными точками отсутствует</w:t>
            </w:r>
          </w:p>
          <w:p>
            <w:pPr>
              <w:jc w:val="center"/>
              <w:rPr>
                <w:rFonts w:ascii="Times New Roman" w:hAnsi="Times New Roman"/>
                <w:i/>
              </w:rPr>
            </w:pPr>
          </w:p>
        </w:tc>
        <w:tc>
          <w:tcPr>
            <w:tcW w:w="1138" w:type="dxa"/>
          </w:tcPr>
          <w:p>
            <w:pPr>
              <w:spacing w:line="228" w:lineRule="auto"/>
              <w:jc w:val="center"/>
              <w:rPr>
                <w:rFonts w:ascii="Times New Roman" w:hAnsi="Times New Roman"/>
                <w:spacing w:val="-2"/>
              </w:rPr>
            </w:pPr>
            <w:r>
              <w:rPr>
                <w:rFonts w:ascii="Times New Roman" w:hAnsi="Times New Roman"/>
                <w:spacing w:val="-2"/>
              </w:rPr>
              <w:t>взаимосвязь с иными результатами и контрольными точками отсутствует</w:t>
            </w:r>
          </w:p>
          <w:p>
            <w:pPr>
              <w:jc w:val="center"/>
              <w:rPr>
                <w:rFonts w:ascii="Times New Roman" w:hAnsi="Times New Roman"/>
                <w:i/>
              </w:rPr>
            </w:pP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u w:color="000000"/>
              </w:rPr>
            </w:pPr>
            <w:r>
              <w:rPr>
                <w:rFonts w:ascii="Times New Roman" w:hAnsi="Times New Roman"/>
                <w:u w:color="000000"/>
              </w:rPr>
              <w:t>-</w:t>
            </w:r>
          </w:p>
        </w:tc>
        <w:tc>
          <w:tcPr>
            <w:tcW w:w="1232" w:type="dxa"/>
          </w:tcPr>
          <w:p>
            <w:pPr>
              <w:jc w:val="center"/>
              <w:rPr>
                <w:rFonts w:ascii="Times New Roman" w:hAnsi="Times New Roman"/>
                <w:u w:color="000000"/>
              </w:rPr>
            </w:pPr>
            <w:r>
              <w:rPr>
                <w:rFonts w:ascii="Times New Roman" w:hAnsi="Times New Roman"/>
                <w:spacing w:val="-2"/>
              </w:rPr>
              <w:t>364 233,3</w:t>
            </w:r>
          </w:p>
        </w:tc>
        <w:tc>
          <w:tcPr>
            <w:tcW w:w="1517" w:type="dxa"/>
          </w:tcPr>
          <w:p>
            <w:pPr>
              <w:jc w:val="center"/>
              <w:rPr>
                <w:rFonts w:ascii="Times New Roman" w:hAnsi="Times New Roman"/>
                <w:u w:color="000000"/>
              </w:rPr>
            </w:pPr>
            <w:r>
              <w:rPr>
                <w:rFonts w:ascii="Times New Roman" w:hAnsi="Times New Roman"/>
                <w:u w:color="000000"/>
              </w:rPr>
              <w:t>-</w:t>
            </w:r>
          </w:p>
        </w:tc>
        <w:tc>
          <w:tcPr>
            <w:tcW w:w="1487" w:type="dxa"/>
          </w:tcPr>
          <w:p>
            <w:pPr>
              <w:jc w:val="center"/>
              <w:rPr>
                <w:rFonts w:ascii="Times New Roman" w:hAnsi="Times New Roman"/>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1.2.1.</w:t>
            </w:r>
          </w:p>
        </w:tc>
        <w:tc>
          <w:tcPr>
            <w:tcW w:w="1511" w:type="dxa"/>
          </w:tcPr>
          <w:p>
            <w:pPr>
              <w:ind w:left="57"/>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прочий тип документа</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1.2.2.</w:t>
            </w:r>
          </w:p>
        </w:tc>
        <w:tc>
          <w:tcPr>
            <w:tcW w:w="1511" w:type="dxa"/>
          </w:tcPr>
          <w:p>
            <w:pPr>
              <w:ind w:left="57"/>
              <w:jc w:val="both"/>
              <w:rPr>
                <w:rFonts w:ascii="Times New Roman" w:hAnsi="Times New Roman"/>
              </w:rPr>
            </w:pPr>
            <w:r>
              <w:rPr>
                <w:rFonts w:ascii="Times New Roman" w:hAnsi="Times New Roman"/>
              </w:rPr>
              <w:t>Контрольная точка «Утверждены (одобрены, сформированы) документы, необходимые для оказания услуги (выполнения работы)»</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прочий тип документа</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1.2.3.</w:t>
            </w:r>
          </w:p>
        </w:tc>
        <w:tc>
          <w:tcPr>
            <w:tcW w:w="1511" w:type="dxa"/>
          </w:tcPr>
          <w:p>
            <w:pPr>
              <w:spacing w:line="228" w:lineRule="auto"/>
              <w:ind w:left="57"/>
              <w:jc w:val="both"/>
              <w:rPr>
                <w:rFonts w:ascii="Times New Roman" w:hAnsi="Times New Roman"/>
                <w:spacing w:val="-6"/>
              </w:rPr>
            </w:pPr>
            <w:r>
              <w:rPr>
                <w:rFonts w:ascii="Times New Roman" w:hAnsi="Times New Roman"/>
                <w:spacing w:val="-6"/>
              </w:rPr>
              <w:t>Контрольная точка «Государственное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прочий тип документа</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1.2.4.</w:t>
            </w:r>
          </w:p>
        </w:tc>
        <w:tc>
          <w:tcPr>
            <w:tcW w:w="1511" w:type="dxa"/>
          </w:tcPr>
          <w:p>
            <w:pPr>
              <w:ind w:left="57"/>
              <w:jc w:val="both"/>
              <w:rPr>
                <w:rFonts w:ascii="Times New Roman" w:hAnsi="Times New Roman"/>
              </w:rPr>
            </w:pPr>
            <w:r>
              <w:rPr>
                <w:rFonts w:ascii="Times New Roman" w:hAnsi="Times New Roman"/>
              </w:rPr>
              <w:t>Контрольная точка «Заключено соглашение (включено в реестр соглашений)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прочий тип документа</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1.2.5.</w:t>
            </w:r>
          </w:p>
        </w:tc>
        <w:tc>
          <w:tcPr>
            <w:tcW w:w="1511" w:type="dxa"/>
          </w:tcPr>
          <w:p>
            <w:pPr>
              <w:ind w:left="57"/>
              <w:jc w:val="both"/>
              <w:rPr>
                <w:rFonts w:ascii="Times New Roman" w:hAnsi="Times New Roman"/>
              </w:rPr>
            </w:pPr>
            <w:r>
              <w:rPr>
                <w:rFonts w:ascii="Times New Roman" w:hAnsi="Times New Roman"/>
              </w:rPr>
              <w:t>Контрольная точка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отчет</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1.2.6.</w:t>
            </w:r>
          </w:p>
        </w:tc>
        <w:tc>
          <w:tcPr>
            <w:tcW w:w="1511" w:type="dxa"/>
          </w:tcPr>
          <w:p>
            <w:pPr>
              <w:spacing w:line="252" w:lineRule="auto"/>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прочий тип документа</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1.2.7.</w:t>
            </w:r>
          </w:p>
        </w:tc>
        <w:tc>
          <w:tcPr>
            <w:tcW w:w="1511"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отчет</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1.3.</w:t>
            </w:r>
          </w:p>
        </w:tc>
        <w:tc>
          <w:tcPr>
            <w:tcW w:w="1511" w:type="dxa"/>
          </w:tcPr>
          <w:p>
            <w:pPr>
              <w:ind w:left="57"/>
              <w:jc w:val="both"/>
              <w:rPr>
                <w:rFonts w:ascii="Times New Roman" w:hAnsi="Times New Roman"/>
              </w:rPr>
            </w:pPr>
            <w:r>
              <w:rPr>
                <w:rFonts w:ascii="Times New Roman" w:hAnsi="Times New Roman"/>
              </w:rPr>
              <w:t>Результат «Субъектам малого и среднего предпринимательства в агропромышленном комплексе оказаны информационно-консультационные услуги центрами компетенций в сфере сельскохозяйственной кооперации и поддержки фермеров»</w:t>
            </w:r>
          </w:p>
        </w:tc>
        <w:tc>
          <w:tcPr>
            <w:tcW w:w="1208" w:type="dxa"/>
          </w:tcPr>
          <w:p>
            <w:pPr>
              <w:jc w:val="center"/>
              <w:rPr>
                <w:rFonts w:ascii="Times New Roman" w:hAnsi="Times New Roman"/>
              </w:rPr>
            </w:pPr>
            <w:r>
              <w:rPr>
                <w:rFonts w:ascii="Times New Roman" w:hAnsi="Times New Roman"/>
              </w:rPr>
              <w:t>01.01.2021</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spacing w:val="-2"/>
              </w:rPr>
            </w:pPr>
            <w:r>
              <w:rPr>
                <w:rFonts w:ascii="Times New Roman" w:hAnsi="Times New Roman"/>
                <w:spacing w:val="-2"/>
              </w:rPr>
              <w:t>взаимосвязь с иными результатами и контрольными точками отсутствует</w:t>
            </w:r>
          </w:p>
          <w:p>
            <w:pPr>
              <w:jc w:val="center"/>
              <w:rPr>
                <w:rFonts w:ascii="Times New Roman" w:hAnsi="Times New Roman"/>
                <w:i/>
              </w:rPr>
            </w:pPr>
          </w:p>
        </w:tc>
        <w:tc>
          <w:tcPr>
            <w:tcW w:w="1138" w:type="dxa"/>
          </w:tcPr>
          <w:p>
            <w:pPr>
              <w:spacing w:line="228" w:lineRule="auto"/>
              <w:jc w:val="center"/>
              <w:rPr>
                <w:rFonts w:ascii="Times New Roman" w:hAnsi="Times New Roman"/>
                <w:spacing w:val="-2"/>
              </w:rPr>
            </w:pPr>
            <w:r>
              <w:rPr>
                <w:rFonts w:ascii="Times New Roman" w:hAnsi="Times New Roman"/>
                <w:spacing w:val="-2"/>
              </w:rPr>
              <w:t>взаимосвязь с иными результатами и контрольными точками отсутствует</w:t>
            </w:r>
          </w:p>
          <w:p>
            <w:pPr>
              <w:jc w:val="center"/>
              <w:rPr>
                <w:rFonts w:ascii="Times New Roman" w:hAnsi="Times New Roman"/>
                <w:i/>
              </w:rPr>
            </w:pP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u w:color="000000"/>
              </w:rPr>
            </w:pPr>
            <w:r>
              <w:rPr>
                <w:rFonts w:ascii="Times New Roman" w:hAnsi="Times New Roman"/>
                <w:u w:color="000000"/>
              </w:rPr>
              <w:t>-</w:t>
            </w:r>
          </w:p>
        </w:tc>
        <w:tc>
          <w:tcPr>
            <w:tcW w:w="1232" w:type="dxa"/>
          </w:tcPr>
          <w:p>
            <w:pPr>
              <w:jc w:val="center"/>
              <w:rPr>
                <w:rFonts w:ascii="Times New Roman" w:hAnsi="Times New Roman"/>
                <w:u w:color="000000"/>
              </w:rPr>
            </w:pPr>
            <w:r>
              <w:rPr>
                <w:rFonts w:ascii="Times New Roman" w:hAnsi="Times New Roman"/>
                <w:u w:color="000000"/>
              </w:rPr>
              <w:t>4 938,3</w:t>
            </w:r>
          </w:p>
        </w:tc>
        <w:tc>
          <w:tcPr>
            <w:tcW w:w="1517" w:type="dxa"/>
          </w:tcPr>
          <w:p>
            <w:pPr>
              <w:jc w:val="center"/>
              <w:rPr>
                <w:rFonts w:ascii="Times New Roman" w:hAnsi="Times New Roman"/>
                <w:u w:color="000000"/>
              </w:rPr>
            </w:pPr>
            <w:r>
              <w:rPr>
                <w:rFonts w:ascii="Times New Roman" w:hAnsi="Times New Roman"/>
                <w:u w:color="000000"/>
              </w:rPr>
              <w:t>отчет сельскохозяйственных потребительских кооперативов</w:t>
            </w:r>
          </w:p>
        </w:tc>
        <w:tc>
          <w:tcPr>
            <w:tcW w:w="1487" w:type="dxa"/>
          </w:tcPr>
          <w:p>
            <w:pPr>
              <w:jc w:val="center"/>
              <w:rPr>
                <w:rFonts w:ascii="Times New Roman" w:hAnsi="Times New Roman"/>
                <w:u w:color="000000"/>
              </w:rPr>
            </w:pPr>
            <w:r>
              <w:rPr>
                <w:rFonts w:ascii="Times New Roman" w:hAnsi="Times New Roman"/>
                <w:u w:color="000000"/>
              </w:rPr>
              <w:t>-</w:t>
            </w:r>
          </w:p>
        </w:tc>
      </w:tr>
      <w:tr>
        <w:trPr>
          <w:trHeight w:val="20"/>
        </w:trPr>
        <w:tc>
          <w:tcPr>
            <w:tcW w:w="712" w:type="dxa"/>
          </w:tcPr>
          <w:p>
            <w:pPr>
              <w:jc w:val="center"/>
              <w:rPr>
                <w:rFonts w:ascii="Times New Roman" w:hAnsi="Times New Roman"/>
              </w:rPr>
            </w:pPr>
            <w:r>
              <w:rPr>
                <w:rFonts w:ascii="Times New Roman" w:hAnsi="Times New Roman"/>
              </w:rPr>
              <w:t>1.3.1.</w:t>
            </w:r>
          </w:p>
        </w:tc>
        <w:tc>
          <w:tcPr>
            <w:tcW w:w="1511" w:type="dxa"/>
          </w:tcPr>
          <w:p>
            <w:pPr>
              <w:ind w:left="57"/>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jc w:val="center"/>
              <w:rPr>
                <w:rFonts w:ascii="Times New Roman" w:hAnsi="Times New Roman"/>
                <w:i/>
              </w:rPr>
            </w:pPr>
            <w:r>
              <w:rPr>
                <w:rFonts w:ascii="Times New Roman" w:hAnsi="Times New Roman"/>
                <w:i/>
              </w:rPr>
              <w:t>-</w:t>
            </w:r>
          </w:p>
        </w:tc>
        <w:tc>
          <w:tcPr>
            <w:tcW w:w="1187" w:type="dxa"/>
          </w:tcPr>
          <w:p>
            <w:pPr>
              <w:spacing w:line="228" w:lineRule="auto"/>
              <w:jc w:val="center"/>
              <w:rPr>
                <w:rFonts w:ascii="Times New Roman" w:hAnsi="Times New Roman"/>
                <w:spacing w:val="-2"/>
              </w:rPr>
            </w:pPr>
            <w:r>
              <w:rPr>
                <w:rFonts w:ascii="Times New Roman" w:hAnsi="Times New Roman"/>
                <w:spacing w:val="-2"/>
              </w:rPr>
              <w:t>31.12.2024</w:t>
            </w:r>
          </w:p>
        </w:tc>
        <w:tc>
          <w:tcPr>
            <w:tcW w:w="1244"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138" w:type="dxa"/>
          </w:tcPr>
          <w:p>
            <w:pPr>
              <w:spacing w:line="228" w:lineRule="auto"/>
              <w:jc w:val="center"/>
              <w:rPr>
                <w:rFonts w:ascii="Times New Roman" w:hAnsi="Times New Roman"/>
                <w:i/>
              </w:rPr>
            </w:pPr>
            <w:r>
              <w:rPr>
                <w:rFonts w:ascii="Times New Roman" w:hAnsi="Times New Roman"/>
                <w:spacing w:val="-2"/>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rPr>
              <w:t>Минсель-хозпрод РТ</w:t>
            </w:r>
          </w:p>
        </w:tc>
        <w:tc>
          <w:tcPr>
            <w:tcW w:w="1108" w:type="dxa"/>
          </w:tcPr>
          <w:p>
            <w:pPr>
              <w:jc w:val="center"/>
              <w:rPr>
                <w:rFonts w:ascii="Times New Roman" w:hAnsi="Times New Roman"/>
                <w:i/>
                <w:u w:color="000000"/>
              </w:rPr>
            </w:pPr>
            <w:r>
              <w:rPr>
                <w:rFonts w:ascii="Times New Roman" w:hAnsi="Times New Roman"/>
                <w:i/>
                <w:u w:color="000000"/>
              </w:rPr>
              <w:t>-</w:t>
            </w:r>
          </w:p>
        </w:tc>
        <w:tc>
          <w:tcPr>
            <w:tcW w:w="712" w:type="dxa"/>
          </w:tcPr>
          <w:p>
            <w:pPr>
              <w:jc w:val="center"/>
              <w:rPr>
                <w:rFonts w:ascii="Times New Roman" w:hAnsi="Times New Roman"/>
                <w:i/>
                <w:u w:color="000000"/>
              </w:rPr>
            </w:pPr>
            <w:r>
              <w:rPr>
                <w:rFonts w:ascii="Times New Roman" w:hAnsi="Times New Roman"/>
                <w:i/>
                <w:u w:color="000000"/>
              </w:rPr>
              <w:t>-</w:t>
            </w:r>
          </w:p>
        </w:tc>
        <w:tc>
          <w:tcPr>
            <w:tcW w:w="790" w:type="dxa"/>
          </w:tcPr>
          <w:p>
            <w:pPr>
              <w:jc w:val="center"/>
              <w:rPr>
                <w:rFonts w:ascii="Times New Roman" w:hAnsi="Times New Roman"/>
                <w:i/>
                <w:u w:color="000000"/>
              </w:rPr>
            </w:pPr>
            <w:r>
              <w:rPr>
                <w:rFonts w:ascii="Times New Roman" w:hAnsi="Times New Roman"/>
                <w:i/>
                <w:u w:color="000000"/>
              </w:rPr>
              <w:t>-</w:t>
            </w:r>
          </w:p>
        </w:tc>
        <w:tc>
          <w:tcPr>
            <w:tcW w:w="1232" w:type="dxa"/>
          </w:tcPr>
          <w:p>
            <w:pPr>
              <w:jc w:val="center"/>
              <w:rPr>
                <w:rFonts w:ascii="Times New Roman" w:hAnsi="Times New Roman"/>
                <w:i/>
                <w:u w:color="000000"/>
              </w:rPr>
            </w:pPr>
            <w:r>
              <w:rPr>
                <w:rFonts w:ascii="Times New Roman" w:hAnsi="Times New Roman"/>
                <w:i/>
                <w:u w:color="000000"/>
              </w:rPr>
              <w:t>-</w:t>
            </w:r>
          </w:p>
        </w:tc>
        <w:tc>
          <w:tcPr>
            <w:tcW w:w="1517" w:type="dxa"/>
          </w:tcPr>
          <w:p>
            <w:pPr>
              <w:jc w:val="center"/>
              <w:rPr>
                <w:rFonts w:ascii="Times New Roman" w:hAnsi="Times New Roman"/>
                <w:i/>
                <w:u w:color="000000"/>
              </w:rPr>
            </w:pPr>
            <w:r>
              <w:rPr>
                <w:rFonts w:ascii="Times New Roman" w:hAnsi="Times New Roman"/>
                <w:spacing w:val="-2"/>
              </w:rPr>
              <w:t>прочий тип документа</w:t>
            </w:r>
            <w:r>
              <w:rPr>
                <w:rFonts w:ascii="Times New Roman" w:hAnsi="Times New Roman"/>
                <w:i/>
                <w:u w:color="000000"/>
              </w:rPr>
              <w:t xml:space="preserve"> </w:t>
            </w:r>
          </w:p>
        </w:tc>
        <w:tc>
          <w:tcPr>
            <w:tcW w:w="1487" w:type="dxa"/>
          </w:tcPr>
          <w:p>
            <w:pPr>
              <w:jc w:val="center"/>
              <w:rPr>
                <w:rFonts w:ascii="Times New Roman" w:hAnsi="Times New Roman"/>
                <w:i/>
                <w:u w:color="000000"/>
              </w:rPr>
            </w:pPr>
            <w:r>
              <w:rPr>
                <w:rFonts w:ascii="Times New Roman" w:hAnsi="Times New Roman"/>
                <w:u w:color="000000"/>
              </w:rPr>
              <w:t>-</w:t>
            </w:r>
          </w:p>
        </w:tc>
      </w:tr>
    </w:tbl>
    <w:p>
      <w:pPr>
        <w:widowControl w:val="0"/>
        <w:spacing w:after="0" w:line="228" w:lineRule="auto"/>
        <w:jc w:val="center"/>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ind w:right="-29"/>
        <w:jc w:val="center"/>
        <w:rPr>
          <w:rFonts w:ascii="Times New Roman" w:hAnsi="Times New Roman"/>
        </w:rPr>
      </w:pPr>
      <w:r>
        <w:rPr>
          <w:rFonts w:ascii="Times New Roman" w:hAnsi="Times New Roman"/>
          <w:sz w:val="28"/>
        </w:rPr>
        <w:t>«Вовлечение в оборот и комплексная мелиорация земель сельскохозяйственного назначения»</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«Вовлечение в оборот и комплексная мелиорация земель сельскохозяйственного назначения»</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Д.А.Яшин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w:t>
            </w:r>
          </w:p>
        </w:tc>
      </w:tr>
    </w:tbl>
    <w:p>
      <w:pPr>
        <w:widowControl w:val="0"/>
        <w:spacing w:before="5" w:after="0" w:line="228" w:lineRule="auto"/>
        <w:rPr>
          <w:rFonts w:ascii="Times New Roman" w:hAnsi="Times New Roman"/>
          <w:sz w:val="24"/>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4"/>
        </w:rPr>
      </w:pPr>
    </w:p>
    <w:tbl>
      <w:tblPr>
        <w:tblStyle w:val="afff5"/>
        <w:tblW w:w="0" w:type="auto"/>
        <w:tblLayout w:type="fixed"/>
        <w:tblLook w:val="04A0" w:firstRow="1" w:lastRow="0" w:firstColumn="1" w:lastColumn="0" w:noHBand="0" w:noVBand="1"/>
      </w:tblPr>
      <w:tblGrid>
        <w:gridCol w:w="694"/>
        <w:gridCol w:w="2845"/>
        <w:gridCol w:w="1276"/>
        <w:gridCol w:w="850"/>
        <w:gridCol w:w="709"/>
        <w:gridCol w:w="709"/>
        <w:gridCol w:w="850"/>
        <w:gridCol w:w="851"/>
        <w:gridCol w:w="850"/>
        <w:gridCol w:w="851"/>
        <w:gridCol w:w="992"/>
        <w:gridCol w:w="992"/>
        <w:gridCol w:w="993"/>
        <w:gridCol w:w="1701"/>
      </w:tblGrid>
      <w:tr>
        <w:trPr>
          <w:trHeight w:val="20"/>
        </w:trPr>
        <w:tc>
          <w:tcPr>
            <w:tcW w:w="694"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2845"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1276"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850"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418"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402"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992" w:type="dxa"/>
            <w:vMerge w:val="restart"/>
            <w:tcBorders>
              <w:bottom w:val="nil"/>
            </w:tcBorders>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992"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993"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701"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694" w:type="dxa"/>
            <w:vMerge/>
            <w:tcBorders>
              <w:bottom w:val="nil"/>
            </w:tcBorders>
          </w:tcPr>
          <w:p/>
        </w:tc>
        <w:tc>
          <w:tcPr>
            <w:tcW w:w="2845" w:type="dxa"/>
            <w:vMerge/>
            <w:tcBorders>
              <w:bottom w:val="nil"/>
            </w:tcBorders>
          </w:tcPr>
          <w:p/>
        </w:tc>
        <w:tc>
          <w:tcPr>
            <w:tcW w:w="1276" w:type="dxa"/>
            <w:vMerge/>
            <w:tcBorders>
              <w:bottom w:val="nil"/>
            </w:tcBorders>
          </w:tcPr>
          <w:p/>
        </w:tc>
        <w:tc>
          <w:tcPr>
            <w:tcW w:w="850" w:type="dxa"/>
            <w:vMerge/>
            <w:tcBorders>
              <w:bottom w:val="nil"/>
            </w:tcBorders>
          </w:tcPr>
          <w:p/>
        </w:tc>
        <w:tc>
          <w:tcPr>
            <w:tcW w:w="709"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850" w:type="dxa"/>
            <w:tcBorders>
              <w:bottom w:val="nil"/>
            </w:tcBorders>
          </w:tcPr>
          <w:p>
            <w:pPr>
              <w:spacing w:line="228" w:lineRule="auto"/>
              <w:jc w:val="center"/>
              <w:rPr>
                <w:rFonts w:ascii="Times New Roman" w:hAnsi="Times New Roman"/>
              </w:rPr>
            </w:pPr>
            <w:r>
              <w:rPr>
                <w:rFonts w:ascii="Times New Roman" w:hAnsi="Times New Roman"/>
              </w:rPr>
              <w:t>2024</w:t>
            </w:r>
          </w:p>
        </w:tc>
        <w:tc>
          <w:tcPr>
            <w:tcW w:w="851" w:type="dxa"/>
            <w:tcBorders>
              <w:bottom w:val="nil"/>
            </w:tcBorders>
          </w:tcPr>
          <w:p>
            <w:pPr>
              <w:spacing w:line="228" w:lineRule="auto"/>
              <w:jc w:val="center"/>
              <w:rPr>
                <w:rFonts w:ascii="Times New Roman" w:hAnsi="Times New Roman"/>
              </w:rPr>
            </w:pPr>
            <w:r>
              <w:rPr>
                <w:rFonts w:ascii="Times New Roman" w:hAnsi="Times New Roman"/>
              </w:rPr>
              <w:t>2025</w:t>
            </w:r>
          </w:p>
        </w:tc>
        <w:tc>
          <w:tcPr>
            <w:tcW w:w="850" w:type="dxa"/>
            <w:tcBorders>
              <w:bottom w:val="nil"/>
            </w:tcBorders>
          </w:tcPr>
          <w:p>
            <w:pPr>
              <w:spacing w:line="228" w:lineRule="auto"/>
              <w:jc w:val="center"/>
              <w:rPr>
                <w:rFonts w:ascii="Times New Roman" w:hAnsi="Times New Roman"/>
              </w:rPr>
            </w:pPr>
            <w:r>
              <w:rPr>
                <w:rFonts w:ascii="Times New Roman" w:hAnsi="Times New Roman"/>
              </w:rPr>
              <w:t>2026</w:t>
            </w:r>
          </w:p>
        </w:tc>
        <w:tc>
          <w:tcPr>
            <w:tcW w:w="851" w:type="dxa"/>
            <w:tcBorders>
              <w:bottom w:val="nil"/>
            </w:tcBorders>
          </w:tcPr>
          <w:p>
            <w:pPr>
              <w:spacing w:line="228" w:lineRule="auto"/>
              <w:jc w:val="center"/>
              <w:rPr>
                <w:rFonts w:ascii="Times New Roman" w:hAnsi="Times New Roman"/>
              </w:rPr>
            </w:pPr>
            <w:r>
              <w:rPr>
                <w:rFonts w:ascii="Times New Roman" w:hAnsi="Times New Roman"/>
              </w:rPr>
              <w:t>2027</w:t>
            </w:r>
          </w:p>
        </w:tc>
        <w:tc>
          <w:tcPr>
            <w:tcW w:w="992" w:type="dxa"/>
            <w:vMerge/>
            <w:tcBorders>
              <w:bottom w:val="nil"/>
            </w:tcBorders>
          </w:tcPr>
          <w:p/>
        </w:tc>
        <w:tc>
          <w:tcPr>
            <w:tcW w:w="992" w:type="dxa"/>
            <w:vMerge/>
            <w:tcBorders>
              <w:bottom w:val="nil"/>
            </w:tcBorders>
          </w:tcPr>
          <w:p/>
        </w:tc>
        <w:tc>
          <w:tcPr>
            <w:tcW w:w="993" w:type="dxa"/>
            <w:vMerge/>
            <w:tcBorders>
              <w:bottom w:val="nil"/>
            </w:tcBorders>
          </w:tcPr>
          <w:p/>
        </w:tc>
        <w:tc>
          <w:tcPr>
            <w:tcW w:w="1701" w:type="dxa"/>
            <w:vMerge/>
            <w:tcBorders>
              <w:bottom w:val="nil"/>
            </w:tcBorders>
          </w:tcPr>
          <w:p/>
        </w:tc>
      </w:tr>
    </w:tbl>
    <w:p>
      <w:pPr>
        <w:spacing w:after="0" w:line="240" w:lineRule="auto"/>
        <w:rPr>
          <w:sz w:val="2"/>
        </w:rPr>
      </w:pPr>
    </w:p>
    <w:tbl>
      <w:tblPr>
        <w:tblStyle w:val="afff5"/>
        <w:tblW w:w="0" w:type="auto"/>
        <w:tblLayout w:type="fixed"/>
        <w:tblCellMar>
          <w:left w:w="85" w:type="dxa"/>
          <w:right w:w="85" w:type="dxa"/>
        </w:tblCellMar>
        <w:tblLook w:val="04A0" w:firstRow="1" w:lastRow="0" w:firstColumn="1" w:lastColumn="0" w:noHBand="0" w:noVBand="1"/>
      </w:tblPr>
      <w:tblGrid>
        <w:gridCol w:w="704"/>
        <w:gridCol w:w="2835"/>
        <w:gridCol w:w="1276"/>
        <w:gridCol w:w="850"/>
        <w:gridCol w:w="709"/>
        <w:gridCol w:w="709"/>
        <w:gridCol w:w="850"/>
        <w:gridCol w:w="851"/>
        <w:gridCol w:w="850"/>
        <w:gridCol w:w="851"/>
        <w:gridCol w:w="992"/>
        <w:gridCol w:w="992"/>
        <w:gridCol w:w="993"/>
        <w:gridCol w:w="1701"/>
      </w:tblGrid>
      <w:tr>
        <w:trPr>
          <w:trHeight w:val="20"/>
          <w:tblHeader/>
        </w:trPr>
        <w:tc>
          <w:tcPr>
            <w:tcW w:w="704" w:type="dxa"/>
            <w:tcMar>
              <w:left w:w="85" w:type="dxa"/>
              <w:right w:w="85" w:type="dxa"/>
            </w:tcMar>
          </w:tcPr>
          <w:p>
            <w:pPr>
              <w:spacing w:line="228" w:lineRule="auto"/>
              <w:jc w:val="center"/>
              <w:rPr>
                <w:rFonts w:ascii="Times New Roman" w:hAnsi="Times New Roman"/>
              </w:rPr>
            </w:pPr>
            <w:r>
              <w:rPr>
                <w:rFonts w:ascii="Times New Roman" w:hAnsi="Times New Roman"/>
              </w:rPr>
              <w:t>1</w:t>
            </w:r>
          </w:p>
        </w:tc>
        <w:tc>
          <w:tcPr>
            <w:tcW w:w="2835" w:type="dxa"/>
            <w:tcMar>
              <w:left w:w="85" w:type="dxa"/>
              <w:right w:w="85" w:type="dxa"/>
            </w:tcMar>
          </w:tcPr>
          <w:p>
            <w:pPr>
              <w:spacing w:line="228" w:lineRule="auto"/>
              <w:jc w:val="center"/>
              <w:rPr>
                <w:rFonts w:ascii="Times New Roman" w:hAnsi="Times New Roman"/>
              </w:rPr>
            </w:pPr>
            <w:r>
              <w:rPr>
                <w:rFonts w:ascii="Times New Roman" w:hAnsi="Times New Roman"/>
              </w:rPr>
              <w:t>2</w:t>
            </w:r>
          </w:p>
        </w:tc>
        <w:tc>
          <w:tcPr>
            <w:tcW w:w="1276" w:type="dxa"/>
            <w:tcMar>
              <w:left w:w="85" w:type="dxa"/>
              <w:right w:w="85" w:type="dxa"/>
            </w:tcMar>
          </w:tcPr>
          <w:p>
            <w:pPr>
              <w:spacing w:line="228" w:lineRule="auto"/>
              <w:jc w:val="center"/>
              <w:rPr>
                <w:rFonts w:ascii="Times New Roman" w:hAnsi="Times New Roman"/>
              </w:rPr>
            </w:pPr>
            <w:r>
              <w:rPr>
                <w:rFonts w:ascii="Times New Roman" w:hAnsi="Times New Roman"/>
              </w:rPr>
              <w:t>3</w:t>
            </w:r>
          </w:p>
        </w:tc>
        <w:tc>
          <w:tcPr>
            <w:tcW w:w="850" w:type="dxa"/>
            <w:tcMar>
              <w:left w:w="85" w:type="dxa"/>
              <w:right w:w="85" w:type="dxa"/>
            </w:tcMar>
          </w:tcPr>
          <w:p>
            <w:pPr>
              <w:spacing w:line="228" w:lineRule="auto"/>
              <w:jc w:val="center"/>
              <w:rPr>
                <w:rFonts w:ascii="Times New Roman" w:hAnsi="Times New Roman"/>
              </w:rPr>
            </w:pPr>
            <w:r>
              <w:rPr>
                <w:rFonts w:ascii="Times New Roman" w:hAnsi="Times New Roman"/>
              </w:rPr>
              <w:t>4</w:t>
            </w:r>
          </w:p>
        </w:tc>
        <w:tc>
          <w:tcPr>
            <w:tcW w:w="709" w:type="dxa"/>
            <w:tcMar>
              <w:left w:w="85" w:type="dxa"/>
              <w:right w:w="85" w:type="dxa"/>
            </w:tcMar>
          </w:tcPr>
          <w:p>
            <w:pPr>
              <w:spacing w:line="228" w:lineRule="auto"/>
              <w:jc w:val="center"/>
              <w:rPr>
                <w:rFonts w:ascii="Times New Roman" w:hAnsi="Times New Roman"/>
              </w:rPr>
            </w:pPr>
            <w:r>
              <w:rPr>
                <w:rFonts w:ascii="Times New Roman" w:hAnsi="Times New Roman"/>
              </w:rPr>
              <w:t>5</w:t>
            </w:r>
          </w:p>
        </w:tc>
        <w:tc>
          <w:tcPr>
            <w:tcW w:w="709" w:type="dxa"/>
            <w:tcMar>
              <w:left w:w="85" w:type="dxa"/>
              <w:right w:w="85" w:type="dxa"/>
            </w:tcMar>
          </w:tcPr>
          <w:p>
            <w:pPr>
              <w:spacing w:line="228" w:lineRule="auto"/>
              <w:jc w:val="center"/>
              <w:rPr>
                <w:rFonts w:ascii="Times New Roman" w:hAnsi="Times New Roman"/>
              </w:rPr>
            </w:pPr>
            <w:r>
              <w:rPr>
                <w:rFonts w:ascii="Times New Roman" w:hAnsi="Times New Roman"/>
              </w:rPr>
              <w:t>6</w:t>
            </w:r>
          </w:p>
        </w:tc>
        <w:tc>
          <w:tcPr>
            <w:tcW w:w="850" w:type="dxa"/>
            <w:tcMar>
              <w:left w:w="85" w:type="dxa"/>
              <w:right w:w="85" w:type="dxa"/>
            </w:tcMar>
          </w:tcPr>
          <w:p>
            <w:pPr>
              <w:spacing w:line="228" w:lineRule="auto"/>
              <w:jc w:val="center"/>
              <w:rPr>
                <w:rFonts w:ascii="Times New Roman" w:hAnsi="Times New Roman"/>
              </w:rPr>
            </w:pPr>
            <w:r>
              <w:rPr>
                <w:rFonts w:ascii="Times New Roman" w:hAnsi="Times New Roman"/>
              </w:rPr>
              <w:t>7</w:t>
            </w:r>
          </w:p>
        </w:tc>
        <w:tc>
          <w:tcPr>
            <w:tcW w:w="851" w:type="dxa"/>
            <w:tcMar>
              <w:left w:w="85" w:type="dxa"/>
              <w:right w:w="85" w:type="dxa"/>
            </w:tcMar>
          </w:tcPr>
          <w:p>
            <w:pPr>
              <w:spacing w:line="228" w:lineRule="auto"/>
              <w:jc w:val="center"/>
              <w:rPr>
                <w:rFonts w:ascii="Times New Roman" w:hAnsi="Times New Roman"/>
              </w:rPr>
            </w:pPr>
            <w:r>
              <w:rPr>
                <w:rFonts w:ascii="Times New Roman" w:hAnsi="Times New Roman"/>
              </w:rPr>
              <w:t>8</w:t>
            </w:r>
          </w:p>
        </w:tc>
        <w:tc>
          <w:tcPr>
            <w:tcW w:w="850" w:type="dxa"/>
            <w:tcMar>
              <w:left w:w="85" w:type="dxa"/>
              <w:right w:w="85" w:type="dxa"/>
            </w:tcMar>
          </w:tcPr>
          <w:p>
            <w:pPr>
              <w:spacing w:line="228" w:lineRule="auto"/>
              <w:jc w:val="center"/>
              <w:rPr>
                <w:rFonts w:ascii="Times New Roman" w:hAnsi="Times New Roman"/>
              </w:rPr>
            </w:pPr>
            <w:r>
              <w:rPr>
                <w:rFonts w:ascii="Times New Roman" w:hAnsi="Times New Roman"/>
              </w:rPr>
              <w:t>9</w:t>
            </w:r>
          </w:p>
        </w:tc>
        <w:tc>
          <w:tcPr>
            <w:tcW w:w="851" w:type="dxa"/>
            <w:tcMar>
              <w:left w:w="85" w:type="dxa"/>
              <w:right w:w="85" w:type="dxa"/>
            </w:tcMar>
          </w:tcPr>
          <w:p>
            <w:pPr>
              <w:spacing w:line="228" w:lineRule="auto"/>
              <w:jc w:val="center"/>
              <w:rPr>
                <w:rFonts w:ascii="Times New Roman" w:hAnsi="Times New Roman"/>
              </w:rPr>
            </w:pPr>
            <w:r>
              <w:rPr>
                <w:rFonts w:ascii="Times New Roman" w:hAnsi="Times New Roman"/>
              </w:rPr>
              <w:t>10</w:t>
            </w:r>
          </w:p>
        </w:tc>
        <w:tc>
          <w:tcPr>
            <w:tcW w:w="992" w:type="dxa"/>
            <w:tcMar>
              <w:left w:w="85" w:type="dxa"/>
              <w:right w:w="85" w:type="dxa"/>
            </w:tcMar>
          </w:tcPr>
          <w:p>
            <w:pPr>
              <w:spacing w:line="228" w:lineRule="auto"/>
              <w:jc w:val="center"/>
              <w:rPr>
                <w:rFonts w:ascii="Times New Roman" w:hAnsi="Times New Roman"/>
              </w:rPr>
            </w:pPr>
            <w:r>
              <w:rPr>
                <w:rFonts w:ascii="Times New Roman" w:hAnsi="Times New Roman"/>
              </w:rPr>
              <w:t>11</w:t>
            </w:r>
          </w:p>
        </w:tc>
        <w:tc>
          <w:tcPr>
            <w:tcW w:w="992" w:type="dxa"/>
            <w:tcMar>
              <w:left w:w="85" w:type="dxa"/>
              <w:right w:w="85" w:type="dxa"/>
            </w:tcMar>
          </w:tcPr>
          <w:p>
            <w:pPr>
              <w:spacing w:line="228" w:lineRule="auto"/>
              <w:jc w:val="center"/>
              <w:rPr>
                <w:rFonts w:ascii="Times New Roman" w:hAnsi="Times New Roman"/>
              </w:rPr>
            </w:pPr>
            <w:r>
              <w:rPr>
                <w:rFonts w:ascii="Times New Roman" w:hAnsi="Times New Roman"/>
              </w:rPr>
              <w:t>12</w:t>
            </w:r>
          </w:p>
        </w:tc>
        <w:tc>
          <w:tcPr>
            <w:tcW w:w="993" w:type="dxa"/>
            <w:tcMar>
              <w:left w:w="85" w:type="dxa"/>
              <w:right w:w="85" w:type="dxa"/>
            </w:tcMar>
          </w:tcPr>
          <w:p>
            <w:pPr>
              <w:spacing w:line="228" w:lineRule="auto"/>
              <w:jc w:val="center"/>
              <w:rPr>
                <w:rFonts w:ascii="Times New Roman" w:hAnsi="Times New Roman"/>
              </w:rPr>
            </w:pPr>
            <w:r>
              <w:rPr>
                <w:rFonts w:ascii="Times New Roman" w:hAnsi="Times New Roman"/>
              </w:rPr>
              <w:t>13</w:t>
            </w:r>
          </w:p>
        </w:tc>
        <w:tc>
          <w:tcPr>
            <w:tcW w:w="1701" w:type="dxa"/>
            <w:tcMar>
              <w:left w:w="85" w:type="dxa"/>
              <w:right w:w="85" w:type="dxa"/>
            </w:tcMar>
          </w:tcPr>
          <w:p>
            <w:pPr>
              <w:spacing w:line="228" w:lineRule="auto"/>
              <w:jc w:val="center"/>
              <w:rPr>
                <w:rFonts w:ascii="Times New Roman" w:hAnsi="Times New Roman"/>
              </w:rPr>
            </w:pPr>
            <w:r>
              <w:rPr>
                <w:rFonts w:ascii="Times New Roman" w:hAnsi="Times New Roman"/>
              </w:rPr>
              <w:t>14</w:t>
            </w:r>
          </w:p>
        </w:tc>
      </w:tr>
      <w:tr>
        <w:trPr>
          <w:trHeight w:val="20"/>
        </w:trPr>
        <w:tc>
          <w:tcPr>
            <w:tcW w:w="704" w:type="dxa"/>
            <w:tcMar>
              <w:left w:w="85" w:type="dxa"/>
              <w:right w:w="85" w:type="dxa"/>
            </w:tcMar>
          </w:tcPr>
          <w:p>
            <w:pPr>
              <w:spacing w:line="222" w:lineRule="exact"/>
              <w:jc w:val="center"/>
              <w:rPr>
                <w:rFonts w:ascii="Times New Roman" w:hAnsi="Times New Roman"/>
              </w:rPr>
            </w:pPr>
            <w:r>
              <w:rPr>
                <w:rFonts w:ascii="Times New Roman" w:hAnsi="Times New Roman"/>
              </w:rPr>
              <w:t>1.</w:t>
            </w:r>
          </w:p>
        </w:tc>
        <w:tc>
          <w:tcPr>
            <w:tcW w:w="14459" w:type="dxa"/>
            <w:gridSpan w:val="13"/>
            <w:tcMar>
              <w:left w:w="85" w:type="dxa"/>
              <w:right w:w="85" w:type="dxa"/>
            </w:tcMar>
          </w:tcPr>
          <w:p>
            <w:pPr>
              <w:spacing w:line="222" w:lineRule="exact"/>
              <w:rPr>
                <w:rFonts w:ascii="Times New Roman" w:hAnsi="Times New Roman"/>
              </w:rPr>
            </w:pPr>
            <w:r>
              <w:rPr>
                <w:rFonts w:ascii="Times New Roman" w:hAnsi="Times New Roman"/>
              </w:rPr>
              <w:t xml:space="preserve">Обеспечение реализации мероприятий по развитию мелиоративного комплекса Республики Татарстан </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1.1.</w:t>
            </w:r>
          </w:p>
        </w:tc>
        <w:tc>
          <w:tcPr>
            <w:tcW w:w="2835" w:type="dxa"/>
            <w:tcMar>
              <w:left w:w="85" w:type="dxa"/>
              <w:right w:w="85" w:type="dxa"/>
            </w:tcMar>
          </w:tcPr>
          <w:p>
            <w:pPr>
              <w:jc w:val="both"/>
              <w:rPr>
                <w:rFonts w:ascii="Times New Roman" w:hAnsi="Times New Roman"/>
              </w:rPr>
            </w:pPr>
            <w:r>
              <w:rPr>
                <w:rFonts w:ascii="Times New Roman" w:hAnsi="Times New Roman"/>
              </w:rPr>
              <w:t>Доля площади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Федеральный проект, не входящий в состав национального проекта (далее – 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процентов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0,2272</w:t>
            </w:r>
          </w:p>
          <w:p>
            <w:pPr>
              <w:ind w:left="-57" w:right="-57"/>
              <w:jc w:val="center"/>
              <w:rPr>
                <w:rFonts w:ascii="Times New Roman" w:hAnsi="Times New Roman"/>
                <w:sz w:val="20"/>
              </w:rPr>
            </w:pP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1.2.</w:t>
            </w:r>
          </w:p>
        </w:tc>
        <w:tc>
          <w:tcPr>
            <w:tcW w:w="2835" w:type="dxa"/>
            <w:tcMar>
              <w:left w:w="85" w:type="dxa"/>
              <w:right w:w="85" w:type="dxa"/>
            </w:tcMar>
          </w:tcPr>
          <w:p>
            <w:pPr>
              <w:jc w:val="both"/>
              <w:rPr>
                <w:rFonts w:ascii="Times New Roman" w:hAnsi="Times New Roman"/>
              </w:rPr>
            </w:pPr>
            <w:r>
              <w:rPr>
                <w:rFonts w:ascii="Times New Roman" w:hAnsi="Times New Roman"/>
              </w:rPr>
              <w:t>Доля площади земель, на которых проведены агролесомелиоративные и фитомелиоративные мероприятия в целях защиты и сохранения сельскохозяйственных угодий от ветровой эрозии и опустынивания</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процентов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0,6421</w:t>
            </w:r>
          </w:p>
          <w:p>
            <w:pPr>
              <w:ind w:left="-57" w:right="-57"/>
              <w:jc w:val="center"/>
              <w:rPr>
                <w:rFonts w:ascii="Times New Roman" w:hAnsi="Times New Roman"/>
                <w:sz w:val="20"/>
              </w:rPr>
            </w:pP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1.3.</w:t>
            </w:r>
          </w:p>
        </w:tc>
        <w:tc>
          <w:tcPr>
            <w:tcW w:w="2835" w:type="dxa"/>
            <w:tcMar>
              <w:left w:w="85" w:type="dxa"/>
              <w:right w:w="85" w:type="dxa"/>
            </w:tcMar>
          </w:tcPr>
          <w:p>
            <w:pPr>
              <w:jc w:val="both"/>
              <w:rPr>
                <w:rFonts w:ascii="Times New Roman" w:hAnsi="Times New Roman"/>
              </w:rPr>
            </w:pPr>
            <w:r>
              <w:rPr>
                <w:rFonts w:ascii="Times New Roman" w:hAnsi="Times New Roman"/>
              </w:rPr>
              <w:t>Доля площади земель, на которой реализованы мероприятия в области химической мелиорации</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процентов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6,6804</w:t>
            </w:r>
          </w:p>
          <w:p>
            <w:pPr>
              <w:ind w:left="-57" w:right="-57"/>
              <w:jc w:val="center"/>
              <w:rPr>
                <w:rFonts w:ascii="Times New Roman" w:hAnsi="Times New Roman"/>
                <w:sz w:val="20"/>
              </w:rPr>
            </w:pP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1.4.</w:t>
            </w:r>
          </w:p>
        </w:tc>
        <w:tc>
          <w:tcPr>
            <w:tcW w:w="2835" w:type="dxa"/>
            <w:tcMar>
              <w:left w:w="85" w:type="dxa"/>
              <w:right w:w="85" w:type="dxa"/>
            </w:tcMar>
          </w:tcPr>
          <w:p>
            <w:pPr>
              <w:jc w:val="both"/>
              <w:rPr>
                <w:rFonts w:ascii="Times New Roman" w:hAnsi="Times New Roman"/>
              </w:rPr>
            </w:pPr>
            <w:r>
              <w:rPr>
                <w:rFonts w:ascii="Times New Roman" w:hAnsi="Times New Roman"/>
              </w:rPr>
              <w:t>Доля площади сельскохозяйственных угодий, вовлеченных в оборот за счет проведения культуртехнических мероприятий</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процентов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0,014</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1.5.</w:t>
            </w:r>
          </w:p>
        </w:tc>
        <w:tc>
          <w:tcPr>
            <w:tcW w:w="2835" w:type="dxa"/>
            <w:tcMar>
              <w:left w:w="85" w:type="dxa"/>
              <w:right w:w="85" w:type="dxa"/>
            </w:tcMar>
          </w:tcPr>
          <w:p>
            <w:pPr>
              <w:jc w:val="both"/>
              <w:rPr>
                <w:rFonts w:ascii="Times New Roman" w:hAnsi="Times New Roman"/>
              </w:rPr>
            </w:pPr>
            <w:r>
              <w:rPr>
                <w:rFonts w:ascii="Times New Roman" w:hAnsi="Times New Roman"/>
              </w:rPr>
              <w:t>Площадь вовлеченных в оборот земель сельскохозяйственного назначения, нарастающим итогом</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тыс.гектаров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1,428</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1,428</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1,428</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1,428</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да</w:t>
            </w:r>
          </w:p>
        </w:tc>
        <w:tc>
          <w:tcPr>
            <w:tcW w:w="993"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1.6.</w:t>
            </w:r>
          </w:p>
        </w:tc>
        <w:tc>
          <w:tcPr>
            <w:tcW w:w="2835" w:type="dxa"/>
            <w:tcMar>
              <w:left w:w="85" w:type="dxa"/>
              <w:right w:w="85" w:type="dxa"/>
            </w:tcMar>
          </w:tcPr>
          <w:p>
            <w:pPr>
              <w:jc w:val="both"/>
              <w:rPr>
                <w:rFonts w:ascii="Times New Roman" w:hAnsi="Times New Roman"/>
              </w:rPr>
            </w:pPr>
            <w:r>
              <w:rPr>
                <w:rFonts w:ascii="Times New Roman" w:hAnsi="Times New Roman"/>
              </w:rPr>
              <w:t>Площадь земель, сохраненных в сельскохозяйственном обороте за счет проведения мелиоративных мероприятий, нарастающим итогом</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тыс.гектаров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164,6723</w:t>
            </w:r>
          </w:p>
          <w:p>
            <w:pPr>
              <w:ind w:left="-57" w:right="-57"/>
              <w:jc w:val="center"/>
              <w:rPr>
                <w:rFonts w:ascii="Times New Roman" w:hAnsi="Times New Roman"/>
                <w:sz w:val="20"/>
              </w:rPr>
            </w:pP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263,7905</w:t>
            </w:r>
          </w:p>
          <w:p>
            <w:pPr>
              <w:ind w:left="-57" w:right="-57"/>
              <w:jc w:val="center"/>
              <w:rPr>
                <w:rFonts w:ascii="Times New Roman" w:hAnsi="Times New Roman"/>
                <w:sz w:val="20"/>
              </w:rPr>
            </w:pP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388,611</w:t>
            </w:r>
          </w:p>
          <w:p>
            <w:pPr>
              <w:ind w:left="-57" w:right="-57"/>
              <w:jc w:val="center"/>
              <w:rPr>
                <w:rFonts w:ascii="Times New Roman" w:hAnsi="Times New Roman"/>
                <w:sz w:val="20"/>
              </w:rPr>
            </w:pP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388,611</w:t>
            </w:r>
          </w:p>
          <w:p>
            <w:pPr>
              <w:ind w:left="-57" w:right="-57"/>
              <w:jc w:val="center"/>
              <w:rPr>
                <w:rFonts w:ascii="Times New Roman" w:hAnsi="Times New Roman"/>
                <w:sz w:val="20"/>
              </w:rPr>
            </w:pP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да</w:t>
            </w:r>
          </w:p>
        </w:tc>
        <w:tc>
          <w:tcPr>
            <w:tcW w:w="993"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1.7.</w:t>
            </w:r>
          </w:p>
        </w:tc>
        <w:tc>
          <w:tcPr>
            <w:tcW w:w="2835" w:type="dxa"/>
            <w:tcMar>
              <w:left w:w="85" w:type="dxa"/>
              <w:right w:w="85" w:type="dxa"/>
            </w:tcMar>
          </w:tcPr>
          <w:p>
            <w:pPr>
              <w:jc w:val="both"/>
              <w:rPr>
                <w:rFonts w:ascii="Times New Roman" w:hAnsi="Times New Roman"/>
              </w:rPr>
            </w:pPr>
            <w:r>
              <w:rPr>
                <w:rFonts w:ascii="Times New Roman" w:hAnsi="Times New Roman"/>
              </w:rPr>
              <w:t>Площадь сельскохозяйственных угодий, сохраненных в сельскохозяйственном обороте, и химическая мелиорация почв на пашне, нарастающим итогом</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тыс.гектаров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51,98</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1.8.</w:t>
            </w:r>
          </w:p>
        </w:tc>
        <w:tc>
          <w:tcPr>
            <w:tcW w:w="2835" w:type="dxa"/>
            <w:tcMar>
              <w:left w:w="85" w:type="dxa"/>
              <w:right w:w="85" w:type="dxa"/>
            </w:tcMar>
          </w:tcPr>
          <w:p>
            <w:pPr>
              <w:jc w:val="both"/>
              <w:rPr>
                <w:rFonts w:ascii="Times New Roman" w:hAnsi="Times New Roman"/>
              </w:rPr>
            </w:pPr>
            <w:r>
              <w:rPr>
                <w:rFonts w:ascii="Times New Roman" w:hAnsi="Times New Roman"/>
              </w:rPr>
              <w:t>Гидромелиоративные мероприятия</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тыс.гектаров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0,954</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2,6436</w:t>
            </w:r>
          </w:p>
          <w:p>
            <w:pPr>
              <w:ind w:left="-57" w:right="-57"/>
              <w:jc w:val="center"/>
              <w:rPr>
                <w:rFonts w:ascii="Times New Roman" w:hAnsi="Times New Roman"/>
                <w:sz w:val="20"/>
              </w:rPr>
            </w:pP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4,7698</w:t>
            </w:r>
          </w:p>
          <w:p>
            <w:pPr>
              <w:ind w:left="-57" w:right="-57"/>
              <w:jc w:val="center"/>
              <w:rPr>
                <w:rFonts w:ascii="Times New Roman" w:hAnsi="Times New Roman"/>
                <w:sz w:val="20"/>
              </w:rPr>
            </w:pP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4,7698</w:t>
            </w:r>
          </w:p>
          <w:p>
            <w:pPr>
              <w:ind w:left="-57" w:right="-57"/>
              <w:jc w:val="center"/>
              <w:rPr>
                <w:rFonts w:ascii="Times New Roman" w:hAnsi="Times New Roman"/>
                <w:sz w:val="20"/>
              </w:rPr>
            </w:pP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spacing w:line="234" w:lineRule="exact"/>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1.9.</w:t>
            </w:r>
          </w:p>
        </w:tc>
        <w:tc>
          <w:tcPr>
            <w:tcW w:w="2835" w:type="dxa"/>
            <w:tcMar>
              <w:left w:w="85" w:type="dxa"/>
              <w:right w:w="85" w:type="dxa"/>
            </w:tcMar>
          </w:tcPr>
          <w:p>
            <w:pPr>
              <w:jc w:val="both"/>
              <w:rPr>
                <w:rFonts w:ascii="Times New Roman" w:hAnsi="Times New Roman"/>
              </w:rPr>
            </w:pPr>
            <w:r>
              <w:rPr>
                <w:rFonts w:ascii="Times New Roman" w:hAnsi="Times New Roman"/>
              </w:rPr>
              <w:t>Культуртехнические мероприятия на выбывших сельскохозяйственных угодьях, вовлекаемых в сельскохозяйственный оборот</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тыс.гектаров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1.10.</w:t>
            </w:r>
          </w:p>
        </w:tc>
        <w:tc>
          <w:tcPr>
            <w:tcW w:w="2835" w:type="dxa"/>
            <w:tcMar>
              <w:left w:w="85" w:type="dxa"/>
              <w:right w:w="85" w:type="dxa"/>
            </w:tcMar>
          </w:tcPr>
          <w:p>
            <w:pPr>
              <w:jc w:val="both"/>
              <w:rPr>
                <w:rFonts w:ascii="Times New Roman" w:hAnsi="Times New Roman"/>
              </w:rPr>
            </w:pPr>
            <w:r>
              <w:rPr>
                <w:rFonts w:ascii="Times New Roman" w:hAnsi="Times New Roman"/>
              </w:rPr>
              <w:t xml:space="preserve">Агролесомелиоративные мероприятия </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тыс.гектаров</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0</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0,71</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2,262</w:t>
            </w:r>
          </w:p>
          <w:p>
            <w:pPr>
              <w:ind w:left="-57" w:right="-57"/>
              <w:jc w:val="center"/>
              <w:rPr>
                <w:rFonts w:ascii="Times New Roman" w:hAnsi="Times New Roman"/>
                <w:sz w:val="20"/>
              </w:rPr>
            </w:pPr>
          </w:p>
        </w:tc>
        <w:tc>
          <w:tcPr>
            <w:tcW w:w="850" w:type="dxa"/>
            <w:tcMar>
              <w:left w:w="85" w:type="dxa"/>
              <w:right w:w="85" w:type="dxa"/>
            </w:tcMar>
          </w:tcPr>
          <w:p>
            <w:pPr>
              <w:ind w:left="-57" w:right="-57"/>
              <w:jc w:val="center"/>
              <w:rPr>
                <w:rFonts w:ascii="Times New Roman" w:hAnsi="Times New Roman"/>
                <w:sz w:val="20"/>
              </w:rPr>
            </w:pPr>
            <w:r>
              <w:rPr>
                <w:rFonts w:ascii="Times New Roman" w:hAnsi="Times New Roman"/>
                <w:sz w:val="20"/>
              </w:rPr>
              <w:t>3,967</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z w:val="20"/>
              </w:rPr>
              <w:t>3,967</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704" w:type="dxa"/>
            <w:tcMar>
              <w:left w:w="85" w:type="dxa"/>
              <w:right w:w="85" w:type="dxa"/>
            </w:tcMar>
          </w:tcPr>
          <w:p>
            <w:pPr>
              <w:spacing w:line="234" w:lineRule="exact"/>
              <w:jc w:val="center"/>
              <w:rPr>
                <w:rFonts w:ascii="Times New Roman" w:hAnsi="Times New Roman"/>
              </w:rPr>
            </w:pPr>
            <w:r>
              <w:rPr>
                <w:rFonts w:ascii="Times New Roman" w:hAnsi="Times New Roman"/>
              </w:rPr>
              <w:t>1.11.</w:t>
            </w:r>
          </w:p>
        </w:tc>
        <w:tc>
          <w:tcPr>
            <w:tcW w:w="2835" w:type="dxa"/>
            <w:tcMar>
              <w:left w:w="85" w:type="dxa"/>
              <w:right w:w="85" w:type="dxa"/>
            </w:tcMar>
          </w:tcPr>
          <w:p>
            <w:pPr>
              <w:jc w:val="both"/>
              <w:rPr>
                <w:rFonts w:ascii="Times New Roman" w:hAnsi="Times New Roman"/>
              </w:rPr>
            </w:pPr>
            <w:r>
              <w:rPr>
                <w:rFonts w:ascii="Times New Roman" w:hAnsi="Times New Roman"/>
              </w:rPr>
              <w:t xml:space="preserve">Мероприятия в области известкования кислых почв на пашне </w:t>
            </w:r>
          </w:p>
        </w:tc>
        <w:tc>
          <w:tcPr>
            <w:tcW w:w="1276" w:type="dxa"/>
            <w:tcMar>
              <w:left w:w="85" w:type="dxa"/>
              <w:right w:w="85" w:type="dxa"/>
            </w:tcMar>
          </w:tcPr>
          <w:p>
            <w:pPr>
              <w:jc w:val="center"/>
              <w:rPr>
                <w:rFonts w:ascii="Times New Roman" w:hAnsi="Times New Roman"/>
                <w:spacing w:val="-6"/>
              </w:rPr>
            </w:pPr>
            <w:r>
              <w:rPr>
                <w:rFonts w:ascii="Times New Roman" w:hAnsi="Times New Roman"/>
                <w:spacing w:val="-6"/>
              </w:rPr>
              <w:t>ФП вне НП</w:t>
            </w:r>
          </w:p>
        </w:tc>
        <w:tc>
          <w:tcPr>
            <w:tcW w:w="850" w:type="dxa"/>
            <w:tcMar>
              <w:left w:w="85" w:type="dxa"/>
              <w:right w:w="85" w:type="dxa"/>
            </w:tcMar>
          </w:tcPr>
          <w:p>
            <w:pPr>
              <w:jc w:val="center"/>
              <w:rPr>
                <w:rFonts w:ascii="Times New Roman" w:hAnsi="Times New Roman"/>
                <w:sz w:val="20"/>
              </w:rPr>
            </w:pPr>
            <w:r>
              <w:rPr>
                <w:rFonts w:ascii="Times New Roman" w:hAnsi="Times New Roman"/>
                <w:sz w:val="20"/>
              </w:rPr>
              <w:t>тыс.гектаров</w:t>
            </w:r>
          </w:p>
        </w:tc>
        <w:tc>
          <w:tcPr>
            <w:tcW w:w="709" w:type="dxa"/>
            <w:tcMar>
              <w:left w:w="85" w:type="dxa"/>
              <w:right w:w="85" w:type="dxa"/>
            </w:tcMar>
          </w:tcPr>
          <w:p>
            <w:pPr>
              <w:ind w:left="-57" w:right="-57"/>
              <w:jc w:val="center"/>
              <w:rPr>
                <w:rFonts w:ascii="Times New Roman" w:hAnsi="Times New Roman"/>
                <w:spacing w:val="-2"/>
                <w:sz w:val="20"/>
              </w:rPr>
            </w:pPr>
            <w:r>
              <w:rPr>
                <w:rFonts w:ascii="Times New Roman" w:hAnsi="Times New Roman"/>
                <w:spacing w:val="-2"/>
                <w:sz w:val="20"/>
              </w:rPr>
              <w:t>18,5414</w:t>
            </w:r>
          </w:p>
        </w:tc>
        <w:tc>
          <w:tcPr>
            <w:tcW w:w="709" w:type="dxa"/>
            <w:tcMar>
              <w:left w:w="85" w:type="dxa"/>
              <w:right w:w="85" w:type="dxa"/>
            </w:tcMar>
          </w:tcPr>
          <w:p>
            <w:pPr>
              <w:ind w:left="-57" w:right="-57"/>
              <w:jc w:val="center"/>
              <w:rPr>
                <w:rFonts w:ascii="Times New Roman" w:hAnsi="Times New Roman"/>
                <w:sz w:val="20"/>
              </w:rPr>
            </w:pPr>
            <w:r>
              <w:rPr>
                <w:rFonts w:ascii="Times New Roman" w:hAnsi="Times New Roman"/>
                <w:sz w:val="20"/>
              </w:rPr>
              <w:t>2023</w:t>
            </w:r>
          </w:p>
        </w:tc>
        <w:tc>
          <w:tcPr>
            <w:tcW w:w="850" w:type="dxa"/>
            <w:tcMar>
              <w:left w:w="85" w:type="dxa"/>
              <w:right w:w="85" w:type="dxa"/>
            </w:tcMar>
          </w:tcPr>
          <w:p>
            <w:pPr>
              <w:ind w:left="-57" w:right="-57"/>
              <w:jc w:val="center"/>
              <w:rPr>
                <w:rFonts w:ascii="Times New Roman" w:hAnsi="Times New Roman"/>
                <w:spacing w:val="-2"/>
                <w:sz w:val="20"/>
              </w:rPr>
            </w:pPr>
            <w:r>
              <w:rPr>
                <w:rFonts w:ascii="Times New Roman" w:hAnsi="Times New Roman"/>
                <w:spacing w:val="-2"/>
                <w:sz w:val="20"/>
              </w:rPr>
              <w:t>161,0345</w:t>
            </w:r>
          </w:p>
        </w:tc>
        <w:tc>
          <w:tcPr>
            <w:tcW w:w="851" w:type="dxa"/>
            <w:tcMar>
              <w:left w:w="85" w:type="dxa"/>
              <w:right w:w="85" w:type="dxa"/>
            </w:tcMar>
          </w:tcPr>
          <w:p>
            <w:pPr>
              <w:ind w:left="-57" w:right="-57"/>
              <w:jc w:val="center"/>
              <w:rPr>
                <w:rFonts w:ascii="Times New Roman" w:hAnsi="Times New Roman"/>
                <w:spacing w:val="-2"/>
                <w:sz w:val="20"/>
              </w:rPr>
            </w:pPr>
            <w:r>
              <w:rPr>
                <w:rFonts w:ascii="Times New Roman" w:hAnsi="Times New Roman"/>
                <w:spacing w:val="-2"/>
                <w:sz w:val="20"/>
              </w:rPr>
              <w:t>256,9111</w:t>
            </w:r>
          </w:p>
        </w:tc>
        <w:tc>
          <w:tcPr>
            <w:tcW w:w="850" w:type="dxa"/>
            <w:tcMar>
              <w:left w:w="85" w:type="dxa"/>
              <w:right w:w="85" w:type="dxa"/>
            </w:tcMar>
          </w:tcPr>
          <w:p>
            <w:pPr>
              <w:ind w:left="-57" w:right="-57"/>
              <w:jc w:val="center"/>
              <w:rPr>
                <w:rFonts w:ascii="Times New Roman" w:hAnsi="Times New Roman"/>
                <w:spacing w:val="-2"/>
                <w:sz w:val="20"/>
              </w:rPr>
            </w:pPr>
            <w:r>
              <w:rPr>
                <w:rFonts w:ascii="Times New Roman" w:hAnsi="Times New Roman"/>
                <w:spacing w:val="-2"/>
                <w:sz w:val="20"/>
              </w:rPr>
              <w:t>377,9004</w:t>
            </w:r>
          </w:p>
        </w:tc>
        <w:tc>
          <w:tcPr>
            <w:tcW w:w="851" w:type="dxa"/>
            <w:tcMar>
              <w:left w:w="85" w:type="dxa"/>
              <w:right w:w="85" w:type="dxa"/>
            </w:tcMar>
          </w:tcPr>
          <w:p>
            <w:pPr>
              <w:ind w:left="-57" w:right="-57"/>
              <w:jc w:val="center"/>
              <w:rPr>
                <w:rFonts w:ascii="Times New Roman" w:hAnsi="Times New Roman"/>
                <w:sz w:val="20"/>
              </w:rPr>
            </w:pPr>
            <w:r>
              <w:rPr>
                <w:rFonts w:ascii="Times New Roman" w:hAnsi="Times New Roman"/>
                <w:spacing w:val="-2"/>
                <w:sz w:val="20"/>
              </w:rPr>
              <w:t>377,9004</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возрастающий</w:t>
            </w:r>
          </w:p>
        </w:tc>
        <w:tc>
          <w:tcPr>
            <w:tcW w:w="992"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993" w:type="dxa"/>
            <w:tcMar>
              <w:left w:w="85" w:type="dxa"/>
              <w:right w:w="85" w:type="dxa"/>
            </w:tcMar>
          </w:tcPr>
          <w:p>
            <w:pPr>
              <w:jc w:val="center"/>
              <w:rPr>
                <w:rFonts w:ascii="Times New Roman" w:hAnsi="Times New Roman"/>
                <w:sz w:val="20"/>
              </w:rPr>
            </w:pPr>
            <w:r>
              <w:rPr>
                <w:rFonts w:ascii="Times New Roman" w:hAnsi="Times New Roman"/>
                <w:sz w:val="20"/>
              </w:rPr>
              <w:t>нет</w:t>
            </w:r>
          </w:p>
        </w:tc>
        <w:tc>
          <w:tcPr>
            <w:tcW w:w="1701" w:type="dxa"/>
            <w:tcMar>
              <w:left w:w="85" w:type="dxa"/>
              <w:right w:w="85" w:type="dxa"/>
            </w:tcMar>
          </w:tcPr>
          <w:p>
            <w:pPr>
              <w:jc w:val="center"/>
              <w:rPr>
                <w:rFonts w:ascii="Times New Roman" w:hAnsi="Times New Roman"/>
                <w:sz w:val="20"/>
              </w:rPr>
            </w:pPr>
            <w:r>
              <w:rPr>
                <w:rFonts w:ascii="Times New Roman" w:hAnsi="Times New Roman"/>
                <w:sz w:val="20"/>
              </w:rPr>
              <w:t>данные 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CellMar>
          <w:left w:w="0" w:type="dxa"/>
          <w:right w:w="0" w:type="dxa"/>
        </w:tblCellMar>
        <w:tblLook w:val="04A0" w:firstRow="1" w:lastRow="0" w:firstColumn="1" w:lastColumn="0" w:noHBand="0" w:noVBand="1"/>
      </w:tblPr>
      <w:tblGrid>
        <w:gridCol w:w="705"/>
        <w:gridCol w:w="4254"/>
        <w:gridCol w:w="851"/>
        <w:gridCol w:w="851"/>
        <w:gridCol w:w="427"/>
        <w:gridCol w:w="566"/>
        <w:gridCol w:w="712"/>
        <w:gridCol w:w="709"/>
        <w:gridCol w:w="709"/>
        <w:gridCol w:w="709"/>
        <w:gridCol w:w="727"/>
        <w:gridCol w:w="696"/>
        <w:gridCol w:w="854"/>
        <w:gridCol w:w="851"/>
        <w:gridCol w:w="718"/>
        <w:gridCol w:w="802"/>
      </w:tblGrid>
      <w:tr>
        <w:trPr>
          <w:trHeight w:val="242"/>
        </w:trPr>
        <w:tc>
          <w:tcPr>
            <w:tcW w:w="705" w:type="dxa"/>
            <w:vMerge w:val="restart"/>
            <w:tcBorders>
              <w:bottom w:val="nil"/>
            </w:tcBorders>
            <w:tcMar>
              <w:left w:w="0" w:type="dxa"/>
              <w:right w:w="0" w:type="dxa"/>
            </w:tcMar>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4254" w:type="dxa"/>
            <w:vMerge w:val="restart"/>
            <w:tcBorders>
              <w:bottom w:val="nil"/>
            </w:tcBorders>
            <w:tcMar>
              <w:left w:w="0" w:type="dxa"/>
              <w:right w:w="0" w:type="dxa"/>
            </w:tcMar>
          </w:tcPr>
          <w:p>
            <w:pPr>
              <w:jc w:val="center"/>
              <w:rPr>
                <w:rFonts w:ascii="Times New Roman" w:hAnsi="Times New Roman"/>
              </w:rPr>
            </w:pPr>
            <w:r>
              <w:rPr>
                <w:rFonts w:ascii="Times New Roman" w:hAnsi="Times New Roman"/>
              </w:rPr>
              <w:t>Показатели</w:t>
            </w:r>
          </w:p>
          <w:p>
            <w:pPr>
              <w:jc w:val="center"/>
              <w:rPr>
                <w:rFonts w:ascii="Times New Roman" w:hAnsi="Times New Roman"/>
              </w:rPr>
            </w:pPr>
            <w:r>
              <w:rPr>
                <w:rFonts w:ascii="Times New Roman" w:hAnsi="Times New Roman"/>
              </w:rPr>
              <w:t>регионального проекта</w:t>
            </w:r>
          </w:p>
        </w:tc>
        <w:tc>
          <w:tcPr>
            <w:tcW w:w="851" w:type="dxa"/>
            <w:vMerge w:val="restart"/>
            <w:tcBorders>
              <w:bottom w:val="nil"/>
            </w:tcBorders>
            <w:tcMar>
              <w:left w:w="0" w:type="dxa"/>
              <w:right w:w="0" w:type="dxa"/>
            </w:tcMar>
          </w:tcPr>
          <w:p>
            <w:pPr>
              <w:jc w:val="center"/>
              <w:rPr>
                <w:rFonts w:ascii="Times New Roman" w:hAnsi="Times New Roman"/>
              </w:rPr>
            </w:pPr>
            <w:r>
              <w:rPr>
                <w:rFonts w:ascii="Times New Roman" w:hAnsi="Times New Roman"/>
              </w:rPr>
              <w:t>Уровень показателя</w:t>
            </w:r>
          </w:p>
        </w:tc>
        <w:tc>
          <w:tcPr>
            <w:tcW w:w="851" w:type="dxa"/>
            <w:vMerge w:val="restart"/>
            <w:tcBorders>
              <w:bottom w:val="nil"/>
            </w:tcBorders>
            <w:tcMar>
              <w:left w:w="0" w:type="dxa"/>
              <w:right w:w="0" w:type="dxa"/>
            </w:tcMar>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7675" w:type="dxa"/>
            <w:gridSpan w:val="11"/>
            <w:tcBorders>
              <w:bottom w:val="single" w:sz="4" w:space="0" w:color="000000"/>
            </w:tcBorders>
            <w:tcMar>
              <w:left w:w="0" w:type="dxa"/>
              <w:right w:w="0" w:type="dxa"/>
            </w:tcMar>
          </w:tcPr>
          <w:p>
            <w:pPr>
              <w:jc w:val="center"/>
              <w:rPr>
                <w:rFonts w:ascii="Times New Roman" w:hAnsi="Times New Roman"/>
              </w:rPr>
            </w:pPr>
            <w:r>
              <w:rPr>
                <w:rFonts w:ascii="Times New Roman" w:hAnsi="Times New Roman"/>
              </w:rPr>
              <w:t>Плановые значения по месяцам</w:t>
            </w:r>
          </w:p>
        </w:tc>
        <w:tc>
          <w:tcPr>
            <w:tcW w:w="802" w:type="dxa"/>
            <w:vMerge w:val="restart"/>
            <w:tcBorders>
              <w:bottom w:val="nil"/>
            </w:tcBorders>
            <w:tcMar>
              <w:left w:w="0" w:type="dxa"/>
              <w:right w:w="0" w:type="dxa"/>
            </w:tcMar>
          </w:tcPr>
          <w:p>
            <w:pPr>
              <w:jc w:val="center"/>
              <w:rPr>
                <w:rFonts w:ascii="Times New Roman" w:hAnsi="Times New Roman"/>
              </w:rPr>
            </w:pPr>
            <w:r>
              <w:rPr>
                <w:rFonts w:ascii="Times New Roman" w:hAnsi="Times New Roman"/>
              </w:rPr>
              <w:t xml:space="preserve">На конец </w:t>
            </w:r>
            <w:r>
              <w:rPr>
                <w:rFonts w:ascii="Times New Roman" w:hAnsi="Times New Roman"/>
                <w:spacing w:val="-4"/>
              </w:rPr>
              <w:t>2024 го-да</w:t>
            </w:r>
          </w:p>
        </w:tc>
      </w:tr>
      <w:tr>
        <w:trPr>
          <w:trHeight w:val="1134"/>
        </w:trPr>
        <w:tc>
          <w:tcPr>
            <w:tcW w:w="705" w:type="dxa"/>
            <w:vMerge/>
            <w:tcBorders>
              <w:bottom w:val="nil"/>
            </w:tcBorders>
            <w:tcMar>
              <w:left w:w="0" w:type="dxa"/>
              <w:right w:w="0" w:type="dxa"/>
            </w:tcMar>
          </w:tcPr>
          <w:p/>
        </w:tc>
        <w:tc>
          <w:tcPr>
            <w:tcW w:w="4254" w:type="dxa"/>
            <w:vMerge/>
            <w:tcBorders>
              <w:bottom w:val="nil"/>
            </w:tcBorders>
            <w:tcMar>
              <w:left w:w="0" w:type="dxa"/>
              <w:right w:w="0" w:type="dxa"/>
            </w:tcMar>
          </w:tcPr>
          <w:p/>
        </w:tc>
        <w:tc>
          <w:tcPr>
            <w:tcW w:w="851" w:type="dxa"/>
            <w:vMerge/>
            <w:tcBorders>
              <w:bottom w:val="nil"/>
            </w:tcBorders>
            <w:tcMar>
              <w:left w:w="0" w:type="dxa"/>
              <w:right w:w="0" w:type="dxa"/>
            </w:tcMar>
          </w:tcPr>
          <w:p/>
        </w:tc>
        <w:tc>
          <w:tcPr>
            <w:tcW w:w="851" w:type="dxa"/>
            <w:vMerge/>
            <w:tcBorders>
              <w:bottom w:val="nil"/>
            </w:tcBorders>
            <w:tcMar>
              <w:left w:w="0" w:type="dxa"/>
              <w:right w:w="0" w:type="dxa"/>
            </w:tcMar>
          </w:tcPr>
          <w:p/>
        </w:tc>
        <w:tc>
          <w:tcPr>
            <w:tcW w:w="427"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январь</w:t>
            </w:r>
          </w:p>
        </w:tc>
        <w:tc>
          <w:tcPr>
            <w:tcW w:w="566"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февраль</w:t>
            </w:r>
          </w:p>
        </w:tc>
        <w:tc>
          <w:tcPr>
            <w:tcW w:w="712"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март</w:t>
            </w:r>
          </w:p>
        </w:tc>
        <w:tc>
          <w:tcPr>
            <w:tcW w:w="709"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апрель</w:t>
            </w:r>
          </w:p>
        </w:tc>
        <w:tc>
          <w:tcPr>
            <w:tcW w:w="709"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май</w:t>
            </w:r>
          </w:p>
        </w:tc>
        <w:tc>
          <w:tcPr>
            <w:tcW w:w="709"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июнь</w:t>
            </w:r>
          </w:p>
        </w:tc>
        <w:tc>
          <w:tcPr>
            <w:tcW w:w="727"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июль</w:t>
            </w:r>
          </w:p>
        </w:tc>
        <w:tc>
          <w:tcPr>
            <w:tcW w:w="696"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август</w:t>
            </w:r>
          </w:p>
        </w:tc>
        <w:tc>
          <w:tcPr>
            <w:tcW w:w="854"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сентябрь</w:t>
            </w:r>
          </w:p>
        </w:tc>
        <w:tc>
          <w:tcPr>
            <w:tcW w:w="851"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октябрь</w:t>
            </w:r>
          </w:p>
        </w:tc>
        <w:tc>
          <w:tcPr>
            <w:tcW w:w="718" w:type="dxa"/>
            <w:tcBorders>
              <w:bottom w:val="nil"/>
            </w:tcBorders>
            <w:tcMar>
              <w:left w:w="0" w:type="dxa"/>
              <w:right w:w="0" w:type="dxa"/>
            </w:tcMar>
            <w:textDirection w:val="btLr"/>
            <w:vAlign w:val="center"/>
          </w:tcPr>
          <w:p>
            <w:pPr>
              <w:jc w:val="center"/>
              <w:rPr>
                <w:rFonts w:ascii="Times New Roman" w:hAnsi="Times New Roman"/>
              </w:rPr>
            </w:pPr>
            <w:r>
              <w:rPr>
                <w:rFonts w:ascii="Times New Roman" w:hAnsi="Times New Roman"/>
              </w:rPr>
              <w:t>ноябрь</w:t>
            </w:r>
          </w:p>
        </w:tc>
        <w:tc>
          <w:tcPr>
            <w:tcW w:w="802" w:type="dxa"/>
            <w:vMerge/>
            <w:tcBorders>
              <w:bottom w:val="nil"/>
            </w:tcBorders>
            <w:tcMar>
              <w:left w:w="0" w:type="dxa"/>
              <w:right w:w="0" w:type="dxa"/>
            </w:tcMar>
          </w:tcPr>
          <w:p/>
        </w:tc>
      </w:tr>
    </w:tbl>
    <w:p>
      <w:pPr>
        <w:spacing w:after="0" w:line="240" w:lineRule="auto"/>
        <w:rPr>
          <w:sz w:val="2"/>
        </w:rPr>
      </w:pPr>
    </w:p>
    <w:tbl>
      <w:tblPr>
        <w:tblStyle w:val="afff5"/>
        <w:tblW w:w="0" w:type="auto"/>
        <w:tblLayout w:type="fixed"/>
        <w:tblCellMar>
          <w:left w:w="0" w:type="dxa"/>
          <w:right w:w="0" w:type="dxa"/>
        </w:tblCellMar>
        <w:tblLook w:val="04A0" w:firstRow="1" w:lastRow="0" w:firstColumn="1" w:lastColumn="0" w:noHBand="0" w:noVBand="1"/>
      </w:tblPr>
      <w:tblGrid>
        <w:gridCol w:w="705"/>
        <w:gridCol w:w="4254"/>
        <w:gridCol w:w="851"/>
        <w:gridCol w:w="851"/>
        <w:gridCol w:w="427"/>
        <w:gridCol w:w="566"/>
        <w:gridCol w:w="712"/>
        <w:gridCol w:w="709"/>
        <w:gridCol w:w="709"/>
        <w:gridCol w:w="709"/>
        <w:gridCol w:w="727"/>
        <w:gridCol w:w="696"/>
        <w:gridCol w:w="854"/>
        <w:gridCol w:w="851"/>
        <w:gridCol w:w="718"/>
        <w:gridCol w:w="802"/>
      </w:tblGrid>
      <w:tr>
        <w:trPr>
          <w:trHeight w:val="113"/>
          <w:tblHeader/>
        </w:trPr>
        <w:tc>
          <w:tcPr>
            <w:tcW w:w="705" w:type="dxa"/>
            <w:tcMar>
              <w:left w:w="0" w:type="dxa"/>
              <w:right w:w="0" w:type="dxa"/>
            </w:tcMar>
          </w:tcPr>
          <w:p>
            <w:pPr>
              <w:jc w:val="center"/>
              <w:rPr>
                <w:rFonts w:ascii="Times New Roman" w:hAnsi="Times New Roman"/>
              </w:rPr>
            </w:pPr>
            <w:r>
              <w:rPr>
                <w:rFonts w:ascii="Times New Roman" w:hAnsi="Times New Roman"/>
              </w:rPr>
              <w:t>1</w:t>
            </w:r>
          </w:p>
        </w:tc>
        <w:tc>
          <w:tcPr>
            <w:tcW w:w="4254" w:type="dxa"/>
            <w:tcMar>
              <w:left w:w="0" w:type="dxa"/>
              <w:right w:w="0" w:type="dxa"/>
            </w:tcMar>
          </w:tcPr>
          <w:p>
            <w:pPr>
              <w:jc w:val="center"/>
              <w:rPr>
                <w:rFonts w:ascii="Times New Roman" w:hAnsi="Times New Roman"/>
              </w:rPr>
            </w:pPr>
            <w:r>
              <w:rPr>
                <w:rFonts w:ascii="Times New Roman" w:hAnsi="Times New Roman"/>
              </w:rPr>
              <w:t>2</w:t>
            </w:r>
          </w:p>
        </w:tc>
        <w:tc>
          <w:tcPr>
            <w:tcW w:w="851" w:type="dxa"/>
            <w:tcMar>
              <w:left w:w="0" w:type="dxa"/>
              <w:right w:w="0" w:type="dxa"/>
            </w:tcMar>
          </w:tcPr>
          <w:p>
            <w:pPr>
              <w:jc w:val="center"/>
              <w:rPr>
                <w:rFonts w:ascii="Times New Roman" w:hAnsi="Times New Roman"/>
              </w:rPr>
            </w:pPr>
            <w:r>
              <w:rPr>
                <w:rFonts w:ascii="Times New Roman" w:hAnsi="Times New Roman"/>
              </w:rPr>
              <w:t>3</w:t>
            </w:r>
          </w:p>
        </w:tc>
        <w:tc>
          <w:tcPr>
            <w:tcW w:w="851" w:type="dxa"/>
            <w:tcMar>
              <w:left w:w="0" w:type="dxa"/>
              <w:right w:w="0" w:type="dxa"/>
            </w:tcMar>
          </w:tcPr>
          <w:p>
            <w:pPr>
              <w:jc w:val="center"/>
              <w:rPr>
                <w:rFonts w:ascii="Times New Roman" w:hAnsi="Times New Roman"/>
              </w:rPr>
            </w:pPr>
            <w:r>
              <w:rPr>
                <w:rFonts w:ascii="Times New Roman" w:hAnsi="Times New Roman"/>
              </w:rPr>
              <w:t>4</w:t>
            </w:r>
          </w:p>
        </w:tc>
        <w:tc>
          <w:tcPr>
            <w:tcW w:w="427" w:type="dxa"/>
            <w:tcMar>
              <w:left w:w="0" w:type="dxa"/>
              <w:right w:w="0" w:type="dxa"/>
            </w:tcMar>
          </w:tcPr>
          <w:p>
            <w:pPr>
              <w:jc w:val="center"/>
              <w:rPr>
                <w:rFonts w:ascii="Times New Roman" w:hAnsi="Times New Roman"/>
              </w:rPr>
            </w:pPr>
            <w:r>
              <w:rPr>
                <w:rFonts w:ascii="Times New Roman" w:hAnsi="Times New Roman"/>
              </w:rPr>
              <w:t>5</w:t>
            </w:r>
          </w:p>
        </w:tc>
        <w:tc>
          <w:tcPr>
            <w:tcW w:w="566" w:type="dxa"/>
            <w:tcMar>
              <w:left w:w="0" w:type="dxa"/>
              <w:right w:w="0" w:type="dxa"/>
            </w:tcMar>
          </w:tcPr>
          <w:p>
            <w:pPr>
              <w:jc w:val="center"/>
              <w:rPr>
                <w:rFonts w:ascii="Times New Roman" w:hAnsi="Times New Roman"/>
              </w:rPr>
            </w:pPr>
            <w:r>
              <w:rPr>
                <w:rFonts w:ascii="Times New Roman" w:hAnsi="Times New Roman"/>
              </w:rPr>
              <w:t>6</w:t>
            </w:r>
          </w:p>
        </w:tc>
        <w:tc>
          <w:tcPr>
            <w:tcW w:w="712" w:type="dxa"/>
            <w:tcMar>
              <w:left w:w="0" w:type="dxa"/>
              <w:right w:w="0" w:type="dxa"/>
            </w:tcMar>
          </w:tcPr>
          <w:p>
            <w:pPr>
              <w:jc w:val="center"/>
              <w:rPr>
                <w:rFonts w:ascii="Times New Roman" w:hAnsi="Times New Roman"/>
              </w:rPr>
            </w:pPr>
            <w:r>
              <w:rPr>
                <w:rFonts w:ascii="Times New Roman" w:hAnsi="Times New Roman"/>
              </w:rPr>
              <w:t>7</w:t>
            </w:r>
          </w:p>
        </w:tc>
        <w:tc>
          <w:tcPr>
            <w:tcW w:w="709" w:type="dxa"/>
            <w:tcMar>
              <w:left w:w="0" w:type="dxa"/>
              <w:right w:w="0" w:type="dxa"/>
            </w:tcMar>
          </w:tcPr>
          <w:p>
            <w:pPr>
              <w:jc w:val="center"/>
              <w:rPr>
                <w:rFonts w:ascii="Times New Roman" w:hAnsi="Times New Roman"/>
              </w:rPr>
            </w:pPr>
            <w:r>
              <w:rPr>
                <w:rFonts w:ascii="Times New Roman" w:hAnsi="Times New Roman"/>
              </w:rPr>
              <w:t>8</w:t>
            </w:r>
          </w:p>
        </w:tc>
        <w:tc>
          <w:tcPr>
            <w:tcW w:w="709" w:type="dxa"/>
            <w:tcMar>
              <w:left w:w="0" w:type="dxa"/>
              <w:right w:w="0" w:type="dxa"/>
            </w:tcMar>
          </w:tcPr>
          <w:p>
            <w:pPr>
              <w:jc w:val="center"/>
              <w:rPr>
                <w:rFonts w:ascii="Times New Roman" w:hAnsi="Times New Roman"/>
              </w:rPr>
            </w:pPr>
            <w:r>
              <w:rPr>
                <w:rFonts w:ascii="Times New Roman" w:hAnsi="Times New Roman"/>
              </w:rPr>
              <w:t>9</w:t>
            </w:r>
          </w:p>
        </w:tc>
        <w:tc>
          <w:tcPr>
            <w:tcW w:w="709" w:type="dxa"/>
            <w:tcMar>
              <w:left w:w="0" w:type="dxa"/>
              <w:right w:w="0" w:type="dxa"/>
            </w:tcMar>
          </w:tcPr>
          <w:p>
            <w:pPr>
              <w:jc w:val="center"/>
              <w:rPr>
                <w:rFonts w:ascii="Times New Roman" w:hAnsi="Times New Roman"/>
              </w:rPr>
            </w:pPr>
            <w:r>
              <w:rPr>
                <w:rFonts w:ascii="Times New Roman" w:hAnsi="Times New Roman"/>
              </w:rPr>
              <w:t>10</w:t>
            </w:r>
          </w:p>
        </w:tc>
        <w:tc>
          <w:tcPr>
            <w:tcW w:w="727" w:type="dxa"/>
            <w:tcMar>
              <w:left w:w="0" w:type="dxa"/>
              <w:right w:w="0" w:type="dxa"/>
            </w:tcMar>
          </w:tcPr>
          <w:p>
            <w:pPr>
              <w:jc w:val="center"/>
              <w:rPr>
                <w:rFonts w:ascii="Times New Roman" w:hAnsi="Times New Roman"/>
              </w:rPr>
            </w:pPr>
            <w:r>
              <w:rPr>
                <w:rFonts w:ascii="Times New Roman" w:hAnsi="Times New Roman"/>
              </w:rPr>
              <w:t>11</w:t>
            </w:r>
          </w:p>
        </w:tc>
        <w:tc>
          <w:tcPr>
            <w:tcW w:w="696" w:type="dxa"/>
            <w:tcMar>
              <w:left w:w="0" w:type="dxa"/>
              <w:right w:w="0" w:type="dxa"/>
            </w:tcMar>
          </w:tcPr>
          <w:p>
            <w:pPr>
              <w:jc w:val="center"/>
              <w:rPr>
                <w:rFonts w:ascii="Times New Roman" w:hAnsi="Times New Roman"/>
              </w:rPr>
            </w:pPr>
            <w:r>
              <w:rPr>
                <w:rFonts w:ascii="Times New Roman" w:hAnsi="Times New Roman"/>
              </w:rPr>
              <w:t>12</w:t>
            </w:r>
          </w:p>
        </w:tc>
        <w:tc>
          <w:tcPr>
            <w:tcW w:w="854" w:type="dxa"/>
            <w:tcMar>
              <w:left w:w="0" w:type="dxa"/>
              <w:right w:w="0" w:type="dxa"/>
            </w:tcMar>
          </w:tcPr>
          <w:p>
            <w:pPr>
              <w:jc w:val="center"/>
              <w:rPr>
                <w:rFonts w:ascii="Times New Roman" w:hAnsi="Times New Roman"/>
              </w:rPr>
            </w:pPr>
            <w:r>
              <w:rPr>
                <w:rFonts w:ascii="Times New Roman" w:hAnsi="Times New Roman"/>
              </w:rPr>
              <w:t>13</w:t>
            </w:r>
          </w:p>
        </w:tc>
        <w:tc>
          <w:tcPr>
            <w:tcW w:w="851" w:type="dxa"/>
            <w:tcMar>
              <w:left w:w="0" w:type="dxa"/>
              <w:right w:w="0" w:type="dxa"/>
            </w:tcMar>
          </w:tcPr>
          <w:p>
            <w:pPr>
              <w:jc w:val="center"/>
              <w:rPr>
                <w:rFonts w:ascii="Times New Roman" w:hAnsi="Times New Roman"/>
              </w:rPr>
            </w:pPr>
            <w:r>
              <w:rPr>
                <w:rFonts w:ascii="Times New Roman" w:hAnsi="Times New Roman"/>
              </w:rPr>
              <w:t>14</w:t>
            </w:r>
          </w:p>
        </w:tc>
        <w:tc>
          <w:tcPr>
            <w:tcW w:w="718" w:type="dxa"/>
            <w:tcMar>
              <w:left w:w="0" w:type="dxa"/>
              <w:right w:w="0" w:type="dxa"/>
            </w:tcMar>
          </w:tcPr>
          <w:p>
            <w:pPr>
              <w:jc w:val="center"/>
              <w:rPr>
                <w:rFonts w:ascii="Times New Roman" w:hAnsi="Times New Roman"/>
              </w:rPr>
            </w:pPr>
            <w:r>
              <w:rPr>
                <w:rFonts w:ascii="Times New Roman" w:hAnsi="Times New Roman"/>
              </w:rPr>
              <w:t>15</w:t>
            </w:r>
          </w:p>
        </w:tc>
        <w:tc>
          <w:tcPr>
            <w:tcW w:w="802" w:type="dxa"/>
            <w:tcMar>
              <w:left w:w="0" w:type="dxa"/>
              <w:right w:w="0" w:type="dxa"/>
            </w:tcMar>
          </w:tcPr>
          <w:p>
            <w:pPr>
              <w:jc w:val="center"/>
              <w:rPr>
                <w:rFonts w:ascii="Times New Roman" w:hAnsi="Times New Roman"/>
              </w:rPr>
            </w:pPr>
            <w:r>
              <w:rPr>
                <w:rFonts w:ascii="Times New Roman" w:hAnsi="Times New Roman"/>
              </w:rPr>
              <w:t>16</w:t>
            </w:r>
          </w:p>
        </w:tc>
      </w:tr>
      <w:tr>
        <w:trPr>
          <w:trHeight w:val="242"/>
        </w:trPr>
        <w:tc>
          <w:tcPr>
            <w:tcW w:w="705" w:type="dxa"/>
            <w:tcMar>
              <w:left w:w="0" w:type="dxa"/>
              <w:right w:w="0" w:type="dxa"/>
            </w:tcMar>
          </w:tcPr>
          <w:p>
            <w:pPr>
              <w:jc w:val="center"/>
              <w:rPr>
                <w:rFonts w:ascii="Times New Roman" w:hAnsi="Times New Roman"/>
              </w:rPr>
            </w:pPr>
            <w:r>
              <w:rPr>
                <w:rFonts w:ascii="Times New Roman" w:hAnsi="Times New Roman"/>
              </w:rPr>
              <w:t>1.</w:t>
            </w:r>
          </w:p>
        </w:tc>
        <w:tc>
          <w:tcPr>
            <w:tcW w:w="14434" w:type="dxa"/>
            <w:gridSpan w:val="15"/>
            <w:tcMar>
              <w:left w:w="0" w:type="dxa"/>
              <w:right w:w="0" w:type="dxa"/>
            </w:tcMar>
          </w:tcPr>
          <w:p>
            <w:pPr>
              <w:jc w:val="both"/>
              <w:rPr>
                <w:rFonts w:ascii="Times New Roman" w:hAnsi="Times New Roman"/>
              </w:rPr>
            </w:pPr>
            <w:r>
              <w:rPr>
                <w:rFonts w:ascii="Times New Roman" w:hAnsi="Times New Roman"/>
              </w:rPr>
              <w:t xml:space="preserve"> Обеспечение реализации мероприятий по развитию мелиоративного комплекса Республики Татарстан </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1.1.</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Доля площади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tc>
        <w:tc>
          <w:tcPr>
            <w:tcW w:w="851" w:type="dxa"/>
            <w:tcMar>
              <w:left w:w="0" w:type="dxa"/>
              <w:right w:w="0" w:type="dxa"/>
            </w:tcMar>
          </w:tcPr>
          <w:p>
            <w:pPr>
              <w:jc w:val="center"/>
              <w:rPr>
                <w:rFonts w:ascii="Times New Roman" w:hAnsi="Times New Roman"/>
              </w:rPr>
            </w:pPr>
            <w:r>
              <w:rPr>
                <w:rFonts w:ascii="Times New Roman" w:hAnsi="Times New Roman"/>
                <w:spacing w:val="-6"/>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процентов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0,2272</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1.2.</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Доля площади земель, на которых проведены агролесомелиоративные и фитомелиоративные мероприятия в целях защиты и сохранения сельскохозяйственных угодий от ветровой эрозии и опустынивания</w:t>
            </w:r>
          </w:p>
        </w:tc>
        <w:tc>
          <w:tcPr>
            <w:tcW w:w="851" w:type="dxa"/>
            <w:tcMar>
              <w:left w:w="0" w:type="dxa"/>
              <w:right w:w="0" w:type="dxa"/>
            </w:tcMar>
          </w:tcPr>
          <w:p>
            <w:pPr>
              <w:jc w:val="center"/>
              <w:rPr>
                <w:rFonts w:ascii="Times New Roman" w:hAnsi="Times New Roman"/>
              </w:rPr>
            </w:pPr>
            <w:r>
              <w:rPr>
                <w:rFonts w:ascii="Times New Roman" w:hAnsi="Times New Roman"/>
                <w:spacing w:val="-6"/>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процентов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0,6421</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1.3.</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Доля площади земель, на которой реализованы мероприятия в области химической мелиорации</w:t>
            </w:r>
          </w:p>
        </w:tc>
        <w:tc>
          <w:tcPr>
            <w:tcW w:w="851" w:type="dxa"/>
            <w:tcMar>
              <w:left w:w="0" w:type="dxa"/>
              <w:right w:w="0" w:type="dxa"/>
            </w:tcMar>
          </w:tcPr>
          <w:p>
            <w:pPr>
              <w:jc w:val="center"/>
              <w:rPr>
                <w:rFonts w:ascii="Times New Roman" w:hAnsi="Times New Roman"/>
              </w:rPr>
            </w:pPr>
            <w:r>
              <w:rPr>
                <w:rFonts w:ascii="Times New Roman" w:hAnsi="Times New Roman"/>
                <w:spacing w:val="-6"/>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процентов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6,6804</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1.4.</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Доля площади сельскохозяйственных угодий, вовлеченных в оборот за счет проведения культуртехнических мероприятий</w:t>
            </w:r>
          </w:p>
        </w:tc>
        <w:tc>
          <w:tcPr>
            <w:tcW w:w="851" w:type="dxa"/>
            <w:tcMar>
              <w:left w:w="0" w:type="dxa"/>
              <w:right w:w="0" w:type="dxa"/>
            </w:tcMar>
          </w:tcPr>
          <w:p>
            <w:pPr>
              <w:jc w:val="center"/>
              <w:rPr>
                <w:rFonts w:ascii="Times New Roman" w:hAnsi="Times New Roman"/>
              </w:rPr>
            </w:pPr>
            <w:r>
              <w:rPr>
                <w:rFonts w:ascii="Times New Roman" w:hAnsi="Times New Roman"/>
                <w:spacing w:val="-6"/>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процентов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0,014</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1.5.</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Площадь вовлеченных в оборот земель сельскохозяйственного назначения, нарастающим итогом</w:t>
            </w:r>
          </w:p>
        </w:tc>
        <w:tc>
          <w:tcPr>
            <w:tcW w:w="851" w:type="dxa"/>
            <w:tcMar>
              <w:left w:w="0" w:type="dxa"/>
              <w:right w:w="0" w:type="dxa"/>
            </w:tcMar>
          </w:tcPr>
          <w:p>
            <w:pPr>
              <w:jc w:val="center"/>
              <w:rPr>
                <w:rFonts w:ascii="Times New Roman" w:hAnsi="Times New Roman"/>
              </w:rPr>
            </w:pPr>
            <w:r>
              <w:rPr>
                <w:rFonts w:ascii="Times New Roman" w:hAnsi="Times New Roman"/>
                <w:spacing w:val="-6"/>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тыс.гектаров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1,428</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1.6.</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Площадь земель, сохраненных в сельскохозяйственном обороте за счет проведения мелиоративных мероприятий</w:t>
            </w:r>
          </w:p>
        </w:tc>
        <w:tc>
          <w:tcPr>
            <w:tcW w:w="851" w:type="dxa"/>
            <w:tcMar>
              <w:left w:w="0" w:type="dxa"/>
              <w:right w:w="0" w:type="dxa"/>
            </w:tcMar>
          </w:tcPr>
          <w:p>
            <w:pPr>
              <w:jc w:val="center"/>
              <w:rPr>
                <w:rFonts w:ascii="Times New Roman" w:hAnsi="Times New Roman"/>
              </w:rPr>
            </w:pPr>
            <w:r>
              <w:rPr>
                <w:rFonts w:ascii="Times New Roman" w:hAnsi="Times New Roman"/>
                <w:spacing w:val="-6"/>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тыс.гектаров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164,6723</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1.7.</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Площадь сельскохозяйственных угодий, сохраненных в сельскохозяйственном обороте, и химическая мелиорация почв на пашне, нарастающим итогом</w:t>
            </w:r>
          </w:p>
        </w:tc>
        <w:tc>
          <w:tcPr>
            <w:tcW w:w="851" w:type="dxa"/>
            <w:tcMar>
              <w:left w:w="0" w:type="dxa"/>
              <w:right w:w="0" w:type="dxa"/>
            </w:tcMar>
          </w:tcPr>
          <w:p>
            <w:pPr>
              <w:jc w:val="center"/>
              <w:rPr>
                <w:rFonts w:ascii="Times New Roman" w:hAnsi="Times New Roman"/>
                <w:spacing w:val="-6"/>
              </w:rPr>
            </w:pPr>
            <w:r>
              <w:rPr>
                <w:rFonts w:ascii="Times New Roman" w:hAnsi="Times New Roman"/>
                <w:spacing w:val="-6"/>
              </w:rPr>
              <w:t>ФП вне НП</w:t>
            </w:r>
          </w:p>
        </w:tc>
        <w:tc>
          <w:tcPr>
            <w:tcW w:w="851" w:type="dxa"/>
            <w:tcMar>
              <w:left w:w="0" w:type="dxa"/>
              <w:right w:w="0" w:type="dxa"/>
            </w:tcMar>
          </w:tcPr>
          <w:p>
            <w:pPr>
              <w:ind w:left="-57" w:firstLine="91"/>
              <w:jc w:val="center"/>
              <w:rPr>
                <w:rFonts w:ascii="Times New Roman" w:hAnsi="Times New Roman"/>
              </w:rPr>
            </w:pPr>
            <w:r>
              <w:rPr>
                <w:rFonts w:ascii="Times New Roman" w:hAnsi="Times New Roman"/>
              </w:rPr>
              <w:t>тыс.гектаров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1.8.</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Гидромелиоративные мероприятия</w:t>
            </w:r>
          </w:p>
        </w:tc>
        <w:tc>
          <w:tcPr>
            <w:tcW w:w="851" w:type="dxa"/>
            <w:tcMar>
              <w:left w:w="0" w:type="dxa"/>
              <w:right w:w="0" w:type="dxa"/>
            </w:tcMar>
          </w:tcPr>
          <w:p>
            <w:pPr>
              <w:jc w:val="center"/>
              <w:rPr>
                <w:rFonts w:ascii="Times New Roman" w:hAnsi="Times New Roman"/>
              </w:rPr>
            </w:pPr>
            <w:r>
              <w:rPr>
                <w:rFonts w:ascii="Times New Roman" w:hAnsi="Times New Roman"/>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тыс.гектаров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0,200</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0,200</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0,200</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0,200</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0,554</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0,554</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0,954</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0,954</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1.9.</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Культуртехнические мероприятия на выбывших сельскохозяйственных угодьях, вовлекаемых в сельскохозяйственный оборот</w:t>
            </w:r>
          </w:p>
        </w:tc>
        <w:tc>
          <w:tcPr>
            <w:tcW w:w="851" w:type="dxa"/>
            <w:tcMar>
              <w:left w:w="0" w:type="dxa"/>
              <w:right w:w="0" w:type="dxa"/>
            </w:tcMar>
          </w:tcPr>
          <w:p>
            <w:pPr>
              <w:jc w:val="center"/>
              <w:rPr>
                <w:rFonts w:ascii="Times New Roman" w:hAnsi="Times New Roman"/>
              </w:rPr>
            </w:pPr>
            <w:r>
              <w:rPr>
                <w:rFonts w:ascii="Times New Roman" w:hAnsi="Times New Roman"/>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тыс.гектаров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1.10.</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 xml:space="preserve">Агролесомелиоративные мероприятия </w:t>
            </w:r>
          </w:p>
        </w:tc>
        <w:tc>
          <w:tcPr>
            <w:tcW w:w="851" w:type="dxa"/>
            <w:tcMar>
              <w:left w:w="0" w:type="dxa"/>
              <w:right w:w="0" w:type="dxa"/>
            </w:tcMar>
          </w:tcPr>
          <w:p>
            <w:pPr>
              <w:jc w:val="center"/>
              <w:rPr>
                <w:rFonts w:ascii="Times New Roman" w:hAnsi="Times New Roman"/>
              </w:rPr>
            </w:pPr>
            <w:r>
              <w:rPr>
                <w:rFonts w:ascii="Times New Roman" w:hAnsi="Times New Roman"/>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тыс.гектаров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696" w:type="dxa"/>
            <w:tcMar>
              <w:left w:w="0" w:type="dxa"/>
              <w:right w:w="0" w:type="dxa"/>
            </w:tcMar>
          </w:tcPr>
          <w:p>
            <w:pPr>
              <w:jc w:val="center"/>
              <w:rPr>
                <w:rFonts w:ascii="Times New Roman" w:hAnsi="Times New Roman"/>
                <w:sz w:val="20"/>
              </w:rPr>
            </w:pPr>
            <w:r>
              <w:rPr>
                <w:rFonts w:ascii="Times New Roman" w:hAnsi="Times New Roman"/>
                <w:sz w:val="20"/>
              </w:rPr>
              <w:t>-</w:t>
            </w:r>
          </w:p>
        </w:tc>
        <w:tc>
          <w:tcPr>
            <w:tcW w:w="854" w:type="dxa"/>
            <w:tcMar>
              <w:left w:w="0" w:type="dxa"/>
              <w:right w:w="0" w:type="dxa"/>
            </w:tcMar>
          </w:tcPr>
          <w:p>
            <w:pPr>
              <w:jc w:val="center"/>
              <w:rPr>
                <w:rFonts w:ascii="Times New Roman" w:hAnsi="Times New Roman"/>
                <w:sz w:val="20"/>
              </w:rPr>
            </w:pPr>
            <w:r>
              <w:rPr>
                <w:rFonts w:ascii="Times New Roman" w:hAnsi="Times New Roman"/>
                <w:sz w:val="20"/>
              </w:rPr>
              <w:t>0,71</w:t>
            </w:r>
          </w:p>
        </w:tc>
        <w:tc>
          <w:tcPr>
            <w:tcW w:w="851" w:type="dxa"/>
            <w:tcMar>
              <w:left w:w="0" w:type="dxa"/>
              <w:right w:w="0" w:type="dxa"/>
            </w:tcMar>
          </w:tcPr>
          <w:p>
            <w:pPr>
              <w:jc w:val="center"/>
              <w:rPr>
                <w:rFonts w:ascii="Times New Roman" w:hAnsi="Times New Roman"/>
                <w:sz w:val="20"/>
              </w:rPr>
            </w:pPr>
            <w:r>
              <w:rPr>
                <w:rFonts w:ascii="Times New Roman" w:hAnsi="Times New Roman"/>
                <w:sz w:val="20"/>
              </w:rPr>
              <w:t>0,71</w:t>
            </w:r>
          </w:p>
        </w:tc>
        <w:tc>
          <w:tcPr>
            <w:tcW w:w="718" w:type="dxa"/>
            <w:tcMar>
              <w:left w:w="0" w:type="dxa"/>
              <w:right w:w="0" w:type="dxa"/>
            </w:tcMar>
          </w:tcPr>
          <w:p>
            <w:pPr>
              <w:jc w:val="center"/>
              <w:rPr>
                <w:rFonts w:ascii="Times New Roman" w:hAnsi="Times New Roman"/>
                <w:sz w:val="20"/>
              </w:rPr>
            </w:pPr>
            <w:r>
              <w:rPr>
                <w:rFonts w:ascii="Times New Roman" w:hAnsi="Times New Roman"/>
                <w:sz w:val="20"/>
              </w:rPr>
              <w:t>0,71</w:t>
            </w:r>
          </w:p>
        </w:tc>
        <w:tc>
          <w:tcPr>
            <w:tcW w:w="802" w:type="dxa"/>
            <w:tcMar>
              <w:left w:w="0" w:type="dxa"/>
              <w:right w:w="0" w:type="dxa"/>
            </w:tcMar>
          </w:tcPr>
          <w:p>
            <w:pPr>
              <w:jc w:val="center"/>
              <w:rPr>
                <w:rFonts w:ascii="Times New Roman" w:hAnsi="Times New Roman"/>
                <w:sz w:val="20"/>
              </w:rPr>
            </w:pPr>
            <w:r>
              <w:rPr>
                <w:rFonts w:ascii="Times New Roman" w:hAnsi="Times New Roman"/>
                <w:sz w:val="20"/>
              </w:rPr>
              <w:t>0,71</w:t>
            </w:r>
          </w:p>
        </w:tc>
      </w:tr>
      <w:tr>
        <w:trPr>
          <w:trHeight w:val="242"/>
        </w:trPr>
        <w:tc>
          <w:tcPr>
            <w:tcW w:w="705" w:type="dxa"/>
            <w:tcMar>
              <w:left w:w="0" w:type="dxa"/>
              <w:right w:w="0" w:type="dxa"/>
            </w:tcMar>
          </w:tcPr>
          <w:p>
            <w:pPr>
              <w:spacing w:line="234" w:lineRule="exact"/>
              <w:jc w:val="center"/>
              <w:rPr>
                <w:rFonts w:ascii="Times New Roman" w:hAnsi="Times New Roman"/>
              </w:rPr>
            </w:pPr>
            <w:r>
              <w:rPr>
                <w:rFonts w:ascii="Times New Roman" w:hAnsi="Times New Roman"/>
              </w:rPr>
              <w:t>1.11.</w:t>
            </w:r>
          </w:p>
        </w:tc>
        <w:tc>
          <w:tcPr>
            <w:tcW w:w="4254" w:type="dxa"/>
            <w:tcMar>
              <w:left w:w="0" w:type="dxa"/>
              <w:right w:w="0" w:type="dxa"/>
            </w:tcMar>
          </w:tcPr>
          <w:p>
            <w:pPr>
              <w:ind w:left="28" w:right="28"/>
              <w:jc w:val="both"/>
              <w:rPr>
                <w:rFonts w:ascii="Times New Roman" w:hAnsi="Times New Roman"/>
              </w:rPr>
            </w:pPr>
            <w:r>
              <w:rPr>
                <w:rFonts w:ascii="Times New Roman" w:hAnsi="Times New Roman"/>
              </w:rPr>
              <w:t xml:space="preserve">Мероприятия в области известкования кислых почв на пашне </w:t>
            </w:r>
          </w:p>
        </w:tc>
        <w:tc>
          <w:tcPr>
            <w:tcW w:w="851" w:type="dxa"/>
            <w:tcMar>
              <w:left w:w="0" w:type="dxa"/>
              <w:right w:w="0" w:type="dxa"/>
            </w:tcMar>
          </w:tcPr>
          <w:p>
            <w:pPr>
              <w:jc w:val="center"/>
              <w:rPr>
                <w:rFonts w:ascii="Times New Roman" w:hAnsi="Times New Roman"/>
              </w:rPr>
            </w:pPr>
            <w:r>
              <w:rPr>
                <w:rFonts w:ascii="Times New Roman" w:hAnsi="Times New Roman"/>
              </w:rPr>
              <w:t>ФП вне НП</w:t>
            </w:r>
          </w:p>
        </w:tc>
        <w:tc>
          <w:tcPr>
            <w:tcW w:w="851" w:type="dxa"/>
            <w:tcMar>
              <w:left w:w="0" w:type="dxa"/>
              <w:right w:w="0" w:type="dxa"/>
            </w:tcMar>
          </w:tcPr>
          <w:p>
            <w:pPr>
              <w:ind w:left="-57" w:firstLine="91"/>
              <w:jc w:val="center"/>
              <w:rPr>
                <w:rFonts w:ascii="Times New Roman" w:hAnsi="Times New Roman"/>
                <w:spacing w:val="-6"/>
              </w:rPr>
            </w:pPr>
            <w:r>
              <w:rPr>
                <w:rFonts w:ascii="Times New Roman" w:hAnsi="Times New Roman"/>
              </w:rPr>
              <w:t>тыс.гектаров</w:t>
            </w:r>
          </w:p>
        </w:tc>
        <w:tc>
          <w:tcPr>
            <w:tcW w:w="427" w:type="dxa"/>
            <w:tcMar>
              <w:left w:w="0" w:type="dxa"/>
              <w:right w:w="0" w:type="dxa"/>
            </w:tcMar>
          </w:tcPr>
          <w:p>
            <w:pPr>
              <w:jc w:val="center"/>
              <w:rPr>
                <w:rFonts w:ascii="Times New Roman" w:hAnsi="Times New Roman"/>
                <w:sz w:val="20"/>
              </w:rPr>
            </w:pPr>
            <w:r>
              <w:rPr>
                <w:rFonts w:ascii="Times New Roman" w:hAnsi="Times New Roman"/>
                <w:sz w:val="20"/>
              </w:rPr>
              <w:t>-</w:t>
            </w:r>
          </w:p>
        </w:tc>
        <w:tc>
          <w:tcPr>
            <w:tcW w:w="566" w:type="dxa"/>
            <w:tcMar>
              <w:left w:w="0" w:type="dxa"/>
              <w:right w:w="0" w:type="dxa"/>
            </w:tcMar>
          </w:tcPr>
          <w:p>
            <w:pPr>
              <w:jc w:val="center"/>
              <w:rPr>
                <w:rFonts w:ascii="Times New Roman" w:hAnsi="Times New Roman"/>
                <w:sz w:val="20"/>
              </w:rPr>
            </w:pPr>
            <w:r>
              <w:rPr>
                <w:rFonts w:ascii="Times New Roman" w:hAnsi="Times New Roman"/>
                <w:sz w:val="20"/>
              </w:rPr>
              <w:t>-</w:t>
            </w:r>
          </w:p>
        </w:tc>
        <w:tc>
          <w:tcPr>
            <w:tcW w:w="712" w:type="dxa"/>
            <w:tcMar>
              <w:left w:w="0" w:type="dxa"/>
              <w:right w:w="0" w:type="dxa"/>
            </w:tcMar>
          </w:tcPr>
          <w:p>
            <w:pPr>
              <w:jc w:val="center"/>
              <w:rPr>
                <w:rFonts w:ascii="Times New Roman" w:hAnsi="Times New Roman"/>
                <w:sz w:val="20"/>
              </w:rPr>
            </w:pPr>
            <w:r>
              <w:rPr>
                <w:rFonts w:ascii="Times New Roman" w:hAnsi="Times New Roman"/>
                <w:sz w:val="20"/>
              </w:rPr>
              <w:t>42,0000</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42,0000</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65,0000</w:t>
            </w:r>
          </w:p>
        </w:tc>
        <w:tc>
          <w:tcPr>
            <w:tcW w:w="709" w:type="dxa"/>
            <w:tcMar>
              <w:left w:w="0" w:type="dxa"/>
              <w:right w:w="0" w:type="dxa"/>
            </w:tcMar>
          </w:tcPr>
          <w:p>
            <w:pPr>
              <w:jc w:val="center"/>
              <w:rPr>
                <w:rFonts w:ascii="Times New Roman" w:hAnsi="Times New Roman"/>
                <w:sz w:val="20"/>
              </w:rPr>
            </w:pPr>
            <w:r>
              <w:rPr>
                <w:rFonts w:ascii="Times New Roman" w:hAnsi="Times New Roman"/>
                <w:sz w:val="20"/>
              </w:rPr>
              <w:t>85,0000</w:t>
            </w:r>
          </w:p>
        </w:tc>
        <w:tc>
          <w:tcPr>
            <w:tcW w:w="727" w:type="dxa"/>
            <w:tcMar>
              <w:left w:w="0" w:type="dxa"/>
              <w:right w:w="0" w:type="dxa"/>
            </w:tcMar>
          </w:tcPr>
          <w:p>
            <w:pPr>
              <w:jc w:val="center"/>
              <w:rPr>
                <w:rFonts w:ascii="Times New Roman" w:hAnsi="Times New Roman"/>
                <w:sz w:val="20"/>
              </w:rPr>
            </w:pPr>
            <w:r>
              <w:rPr>
                <w:rFonts w:ascii="Times New Roman" w:hAnsi="Times New Roman"/>
                <w:sz w:val="20"/>
              </w:rPr>
              <w:t>85,0000</w:t>
            </w:r>
          </w:p>
        </w:tc>
        <w:tc>
          <w:tcPr>
            <w:tcW w:w="696" w:type="dxa"/>
            <w:tcMar>
              <w:left w:w="0" w:type="dxa"/>
              <w:right w:w="0" w:type="dxa"/>
            </w:tcMar>
          </w:tcPr>
          <w:p>
            <w:pPr>
              <w:ind w:left="-57" w:right="-57"/>
              <w:jc w:val="center"/>
              <w:rPr>
                <w:rFonts w:ascii="Times New Roman" w:hAnsi="Times New Roman"/>
                <w:spacing w:val="-4"/>
                <w:sz w:val="20"/>
              </w:rPr>
            </w:pPr>
            <w:r>
              <w:rPr>
                <w:rFonts w:ascii="Times New Roman" w:hAnsi="Times New Roman"/>
                <w:sz w:val="20"/>
              </w:rPr>
              <w:t>90,0000</w:t>
            </w:r>
          </w:p>
        </w:tc>
        <w:tc>
          <w:tcPr>
            <w:tcW w:w="854" w:type="dxa"/>
            <w:tcMar>
              <w:left w:w="0" w:type="dxa"/>
              <w:right w:w="0" w:type="dxa"/>
            </w:tcMar>
          </w:tcPr>
          <w:p>
            <w:pPr>
              <w:ind w:left="-57" w:right="-57"/>
              <w:jc w:val="center"/>
              <w:rPr>
                <w:rFonts w:ascii="Times New Roman" w:hAnsi="Times New Roman"/>
                <w:spacing w:val="-4"/>
                <w:sz w:val="20"/>
              </w:rPr>
            </w:pPr>
            <w:r>
              <w:rPr>
                <w:rFonts w:ascii="Times New Roman" w:hAnsi="Times New Roman"/>
                <w:spacing w:val="-4"/>
                <w:sz w:val="20"/>
              </w:rPr>
              <w:t>120,0000</w:t>
            </w:r>
          </w:p>
        </w:tc>
        <w:tc>
          <w:tcPr>
            <w:tcW w:w="851" w:type="dxa"/>
            <w:tcMar>
              <w:left w:w="0" w:type="dxa"/>
              <w:right w:w="0" w:type="dxa"/>
            </w:tcMar>
          </w:tcPr>
          <w:p>
            <w:pPr>
              <w:ind w:left="-57" w:right="-57"/>
              <w:jc w:val="center"/>
              <w:rPr>
                <w:rFonts w:ascii="Times New Roman" w:hAnsi="Times New Roman"/>
                <w:spacing w:val="-4"/>
                <w:sz w:val="20"/>
              </w:rPr>
            </w:pPr>
            <w:r>
              <w:rPr>
                <w:rFonts w:ascii="Times New Roman" w:hAnsi="Times New Roman"/>
                <w:spacing w:val="-4"/>
                <w:sz w:val="20"/>
              </w:rPr>
              <w:t>141,0000</w:t>
            </w:r>
          </w:p>
        </w:tc>
        <w:tc>
          <w:tcPr>
            <w:tcW w:w="718" w:type="dxa"/>
            <w:tcMar>
              <w:left w:w="0" w:type="dxa"/>
              <w:right w:w="0" w:type="dxa"/>
            </w:tcMar>
          </w:tcPr>
          <w:p>
            <w:pPr>
              <w:ind w:left="-57" w:right="-57"/>
              <w:jc w:val="center"/>
              <w:rPr>
                <w:rFonts w:ascii="Times New Roman" w:hAnsi="Times New Roman"/>
                <w:spacing w:val="-4"/>
                <w:sz w:val="20"/>
              </w:rPr>
            </w:pPr>
            <w:r>
              <w:rPr>
                <w:rFonts w:ascii="Times New Roman" w:hAnsi="Times New Roman"/>
                <w:spacing w:val="-4"/>
                <w:sz w:val="20"/>
              </w:rPr>
              <w:t>161,0345</w:t>
            </w:r>
          </w:p>
        </w:tc>
        <w:tc>
          <w:tcPr>
            <w:tcW w:w="802" w:type="dxa"/>
            <w:tcMar>
              <w:left w:w="0" w:type="dxa"/>
              <w:right w:w="0" w:type="dxa"/>
            </w:tcMar>
          </w:tcPr>
          <w:p>
            <w:pPr>
              <w:ind w:left="-57" w:right="-57"/>
              <w:jc w:val="center"/>
              <w:rPr>
                <w:rFonts w:ascii="Times New Roman" w:hAnsi="Times New Roman"/>
                <w:spacing w:val="-4"/>
                <w:sz w:val="20"/>
              </w:rPr>
            </w:pPr>
            <w:r>
              <w:rPr>
                <w:rFonts w:ascii="Times New Roman" w:hAnsi="Times New Roman"/>
                <w:spacing w:val="-4"/>
                <w:sz w:val="20"/>
              </w:rPr>
              <w:t>161,0345</w:t>
            </w:r>
          </w:p>
        </w:tc>
      </w:tr>
    </w:tbl>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18"/>
        <w:gridCol w:w="1610"/>
        <w:gridCol w:w="1269"/>
        <w:gridCol w:w="993"/>
        <w:gridCol w:w="708"/>
        <w:gridCol w:w="993"/>
        <w:gridCol w:w="992"/>
        <w:gridCol w:w="992"/>
        <w:gridCol w:w="992"/>
        <w:gridCol w:w="1701"/>
        <w:gridCol w:w="1418"/>
        <w:gridCol w:w="1559"/>
        <w:gridCol w:w="1701"/>
      </w:tblGrid>
      <w:tr>
        <w:trPr>
          <w:trHeight w:val="20"/>
        </w:trPr>
        <w:tc>
          <w:tcPr>
            <w:tcW w:w="518" w:type="dxa"/>
            <w:vMerge w:val="restart"/>
            <w:tcBorders>
              <w:bottom w:val="nil"/>
            </w:tcBorders>
          </w:tcPr>
          <w:p>
            <w:pPr>
              <w:widowControl w:val="0"/>
              <w:jc w:val="center"/>
              <w:rPr>
                <w:rFonts w:ascii="Times New Roman" w:hAnsi="Times New Roman"/>
              </w:rPr>
            </w:pPr>
            <w:r>
              <w:rPr>
                <w:rFonts w:ascii="Times New Roman" w:hAnsi="Times New Roman"/>
              </w:rPr>
              <w:t>№ п/п</w:t>
            </w:r>
          </w:p>
        </w:tc>
        <w:tc>
          <w:tcPr>
            <w:tcW w:w="1610" w:type="dxa"/>
            <w:vMerge w:val="restart"/>
            <w:tcBorders>
              <w:bottom w:val="nil"/>
            </w:tcBorders>
          </w:tcPr>
          <w:p>
            <w:pPr>
              <w:widowControl w:val="0"/>
              <w:jc w:val="center"/>
              <w:rPr>
                <w:rFonts w:ascii="Times New Roman" w:hAnsi="Times New Roman"/>
              </w:rPr>
            </w:pPr>
            <w:r>
              <w:rPr>
                <w:rFonts w:ascii="Times New Roman" w:hAnsi="Times New Roman"/>
              </w:rPr>
              <w:t xml:space="preserve">Наименование </w:t>
            </w:r>
          </w:p>
          <w:p>
            <w:pPr>
              <w:widowControl w:val="0"/>
              <w:jc w:val="center"/>
              <w:rPr>
                <w:rFonts w:ascii="Times New Roman" w:hAnsi="Times New Roman"/>
              </w:rPr>
            </w:pPr>
            <w:r>
              <w:rPr>
                <w:rFonts w:ascii="Times New Roman" w:hAnsi="Times New Roman"/>
              </w:rPr>
              <w:t xml:space="preserve">мероприятия </w:t>
            </w:r>
          </w:p>
          <w:p>
            <w:pPr>
              <w:widowControl w:val="0"/>
              <w:jc w:val="center"/>
              <w:rPr>
                <w:rFonts w:ascii="Times New Roman" w:hAnsi="Times New Roman"/>
              </w:rPr>
            </w:pPr>
            <w:r>
              <w:rPr>
                <w:rFonts w:ascii="Times New Roman" w:hAnsi="Times New Roman"/>
              </w:rPr>
              <w:t>(результата)</w:t>
            </w:r>
          </w:p>
        </w:tc>
        <w:tc>
          <w:tcPr>
            <w:tcW w:w="1269" w:type="dxa"/>
            <w:vMerge w:val="restart"/>
            <w:tcBorders>
              <w:bottom w:val="nil"/>
            </w:tcBorders>
          </w:tcPr>
          <w:p>
            <w:pPr>
              <w:widowControl w:val="0"/>
              <w:jc w:val="center"/>
              <w:rPr>
                <w:rFonts w:ascii="Times New Roman" w:hAnsi="Times New Roman"/>
              </w:rPr>
            </w:pPr>
            <w:r>
              <w:rPr>
                <w:rFonts w:ascii="Times New Roman" w:hAnsi="Times New Roman"/>
              </w:rPr>
              <w:t xml:space="preserve">Единица </w:t>
            </w:r>
          </w:p>
          <w:p>
            <w:pPr>
              <w:widowControl w:val="0"/>
              <w:jc w:val="center"/>
              <w:rPr>
                <w:rFonts w:ascii="Times New Roman" w:hAnsi="Times New Roman"/>
              </w:rPr>
            </w:pPr>
            <w:r>
              <w:rPr>
                <w:rFonts w:ascii="Times New Roman" w:hAnsi="Times New Roman"/>
              </w:rPr>
              <w:t>измерения</w:t>
            </w:r>
          </w:p>
          <w:p>
            <w:pPr>
              <w:widowControl w:val="0"/>
              <w:jc w:val="center"/>
              <w:rPr>
                <w:rFonts w:ascii="Times New Roman" w:hAnsi="Times New Roman"/>
              </w:rPr>
            </w:pPr>
            <w:r>
              <w:rPr>
                <w:rFonts w:ascii="Times New Roman" w:hAnsi="Times New Roman"/>
              </w:rPr>
              <w:t>(по ОКЕИ)</w:t>
            </w:r>
          </w:p>
        </w:tc>
        <w:tc>
          <w:tcPr>
            <w:tcW w:w="1701" w:type="dxa"/>
            <w:gridSpan w:val="2"/>
            <w:tcBorders>
              <w:bottom w:val="single" w:sz="4" w:space="0" w:color="000000"/>
            </w:tcBorders>
          </w:tcPr>
          <w:p>
            <w:pPr>
              <w:widowControl w:val="0"/>
              <w:jc w:val="center"/>
              <w:rPr>
                <w:rFonts w:ascii="Times New Roman" w:hAnsi="Times New Roman"/>
              </w:rPr>
            </w:pPr>
            <w:r>
              <w:rPr>
                <w:rFonts w:ascii="Times New Roman" w:hAnsi="Times New Roman"/>
              </w:rPr>
              <w:t xml:space="preserve">Базовое </w:t>
            </w:r>
          </w:p>
          <w:p>
            <w:pPr>
              <w:widowControl w:val="0"/>
              <w:jc w:val="center"/>
              <w:rPr>
                <w:rFonts w:ascii="Times New Roman" w:hAnsi="Times New Roman"/>
              </w:rPr>
            </w:pPr>
            <w:r>
              <w:rPr>
                <w:rFonts w:ascii="Times New Roman" w:hAnsi="Times New Roman"/>
              </w:rPr>
              <w:t>значение</w:t>
            </w:r>
          </w:p>
        </w:tc>
        <w:tc>
          <w:tcPr>
            <w:tcW w:w="3969" w:type="dxa"/>
            <w:gridSpan w:val="4"/>
            <w:tcBorders>
              <w:bottom w:val="single" w:sz="4" w:space="0" w:color="000000"/>
            </w:tcBorders>
          </w:tcPr>
          <w:p>
            <w:pPr>
              <w:widowControl w:val="0"/>
              <w:jc w:val="center"/>
              <w:rPr>
                <w:rFonts w:ascii="Times New Roman" w:hAnsi="Times New Roman"/>
              </w:rPr>
            </w:pPr>
            <w:r>
              <w:rPr>
                <w:rFonts w:ascii="Times New Roman" w:hAnsi="Times New Roman"/>
              </w:rPr>
              <w:t>Период, год</w:t>
            </w:r>
          </w:p>
        </w:tc>
        <w:tc>
          <w:tcPr>
            <w:tcW w:w="1701" w:type="dxa"/>
            <w:vMerge w:val="restart"/>
            <w:tcBorders>
              <w:bottom w:val="nil"/>
            </w:tcBorders>
          </w:tcPr>
          <w:p>
            <w:pPr>
              <w:widowControl w:val="0"/>
              <w:jc w:val="center"/>
              <w:rPr>
                <w:rFonts w:ascii="Times New Roman" w:hAnsi="Times New Roman"/>
              </w:rPr>
            </w:pPr>
            <w:r>
              <w:rPr>
                <w:rFonts w:ascii="Times New Roman" w:hAnsi="Times New Roman"/>
              </w:rPr>
              <w:t>Характеристика мероприятия (результата)</w:t>
            </w:r>
          </w:p>
        </w:tc>
        <w:tc>
          <w:tcPr>
            <w:tcW w:w="1418" w:type="dxa"/>
            <w:vMerge w:val="restart"/>
            <w:tcBorders>
              <w:bottom w:val="nil"/>
            </w:tcBorders>
          </w:tcPr>
          <w:p>
            <w:pPr>
              <w:widowControl w:val="0"/>
              <w:jc w:val="center"/>
              <w:rPr>
                <w:rFonts w:ascii="Times New Roman" w:hAnsi="Times New Roman"/>
              </w:rPr>
            </w:pPr>
            <w:r>
              <w:rPr>
                <w:rFonts w:ascii="Times New Roman" w:hAnsi="Times New Roman"/>
              </w:rPr>
              <w:t xml:space="preserve">Тип </w:t>
            </w:r>
          </w:p>
          <w:p>
            <w:pPr>
              <w:widowControl w:val="0"/>
              <w:jc w:val="center"/>
              <w:rPr>
                <w:rFonts w:ascii="Times New Roman" w:hAnsi="Times New Roman"/>
              </w:rPr>
            </w:pPr>
            <w:r>
              <w:rPr>
                <w:rFonts w:ascii="Times New Roman" w:hAnsi="Times New Roman"/>
              </w:rPr>
              <w:t>мероприятия</w:t>
            </w:r>
          </w:p>
          <w:p>
            <w:pPr>
              <w:widowControl w:val="0"/>
              <w:jc w:val="center"/>
              <w:rPr>
                <w:rFonts w:ascii="Times New Roman" w:hAnsi="Times New Roman"/>
              </w:rPr>
            </w:pPr>
            <w:r>
              <w:rPr>
                <w:rFonts w:ascii="Times New Roman" w:hAnsi="Times New Roman"/>
              </w:rPr>
              <w:t>(результата)</w:t>
            </w:r>
          </w:p>
        </w:tc>
        <w:tc>
          <w:tcPr>
            <w:tcW w:w="1559" w:type="dxa"/>
            <w:vMerge w:val="restart"/>
            <w:tcBorders>
              <w:bottom w:val="nil"/>
            </w:tcBorders>
          </w:tcPr>
          <w:p>
            <w:pPr>
              <w:widowControl w:val="0"/>
              <w:jc w:val="center"/>
              <w:rPr>
                <w:rFonts w:ascii="Times New Roman" w:hAnsi="Times New Roman"/>
              </w:rPr>
            </w:pPr>
            <w:r>
              <w:rPr>
                <w:rFonts w:ascii="Times New Roman" w:hAnsi="Times New Roman"/>
              </w:rPr>
              <w:t>Декомпозиция на муниципальные образования</w:t>
            </w:r>
          </w:p>
        </w:tc>
        <w:tc>
          <w:tcPr>
            <w:tcW w:w="1701" w:type="dxa"/>
            <w:vMerge w:val="restart"/>
          </w:tcPr>
          <w:p>
            <w:pPr>
              <w:widowControl w:val="0"/>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18" w:type="dxa"/>
            <w:vMerge/>
            <w:tcBorders>
              <w:bottom w:val="nil"/>
            </w:tcBorders>
          </w:tcPr>
          <w:p/>
        </w:tc>
        <w:tc>
          <w:tcPr>
            <w:tcW w:w="1610" w:type="dxa"/>
            <w:vMerge/>
            <w:tcBorders>
              <w:bottom w:val="nil"/>
            </w:tcBorders>
          </w:tcPr>
          <w:p/>
        </w:tc>
        <w:tc>
          <w:tcPr>
            <w:tcW w:w="1269" w:type="dxa"/>
            <w:vMerge/>
            <w:tcBorders>
              <w:bottom w:val="nil"/>
            </w:tcBorders>
          </w:tcPr>
          <w:p/>
        </w:tc>
        <w:tc>
          <w:tcPr>
            <w:tcW w:w="993" w:type="dxa"/>
            <w:tcBorders>
              <w:bottom w:val="nil"/>
            </w:tcBorders>
          </w:tcPr>
          <w:p>
            <w:pPr>
              <w:widowControl w:val="0"/>
              <w:jc w:val="center"/>
              <w:rPr>
                <w:rFonts w:ascii="Times New Roman" w:hAnsi="Times New Roman"/>
              </w:rPr>
            </w:pPr>
            <w:r>
              <w:rPr>
                <w:rFonts w:ascii="Times New Roman" w:hAnsi="Times New Roman"/>
              </w:rPr>
              <w:t>значение</w:t>
            </w:r>
          </w:p>
        </w:tc>
        <w:tc>
          <w:tcPr>
            <w:tcW w:w="708" w:type="dxa"/>
            <w:tcBorders>
              <w:bottom w:val="nil"/>
            </w:tcBorders>
          </w:tcPr>
          <w:p>
            <w:pPr>
              <w:widowControl w:val="0"/>
              <w:jc w:val="center"/>
              <w:rPr>
                <w:rFonts w:ascii="Times New Roman" w:hAnsi="Times New Roman"/>
              </w:rPr>
            </w:pPr>
            <w:r>
              <w:rPr>
                <w:rFonts w:ascii="Times New Roman" w:hAnsi="Times New Roman"/>
              </w:rPr>
              <w:t>год</w:t>
            </w:r>
          </w:p>
        </w:tc>
        <w:tc>
          <w:tcPr>
            <w:tcW w:w="993" w:type="dxa"/>
            <w:tcBorders>
              <w:bottom w:val="nil"/>
            </w:tcBorders>
          </w:tcPr>
          <w:p>
            <w:pPr>
              <w:widowControl w:val="0"/>
              <w:jc w:val="center"/>
              <w:rPr>
                <w:rFonts w:ascii="Times New Roman" w:hAnsi="Times New Roman"/>
              </w:rPr>
            </w:pPr>
            <w:r>
              <w:rPr>
                <w:rFonts w:ascii="Times New Roman" w:hAnsi="Times New Roman"/>
              </w:rPr>
              <w:t>2024</w:t>
            </w:r>
          </w:p>
        </w:tc>
        <w:tc>
          <w:tcPr>
            <w:tcW w:w="992" w:type="dxa"/>
            <w:tcBorders>
              <w:bottom w:val="nil"/>
            </w:tcBorders>
          </w:tcPr>
          <w:p>
            <w:pPr>
              <w:widowControl w:val="0"/>
              <w:jc w:val="center"/>
              <w:rPr>
                <w:rFonts w:ascii="Times New Roman" w:hAnsi="Times New Roman"/>
              </w:rPr>
            </w:pPr>
            <w:r>
              <w:rPr>
                <w:rFonts w:ascii="Times New Roman" w:hAnsi="Times New Roman"/>
              </w:rPr>
              <w:t>2025</w:t>
            </w:r>
          </w:p>
        </w:tc>
        <w:tc>
          <w:tcPr>
            <w:tcW w:w="992" w:type="dxa"/>
            <w:tcBorders>
              <w:bottom w:val="nil"/>
            </w:tcBorders>
          </w:tcPr>
          <w:p>
            <w:pPr>
              <w:widowControl w:val="0"/>
              <w:jc w:val="center"/>
              <w:rPr>
                <w:rFonts w:ascii="Times New Roman" w:hAnsi="Times New Roman"/>
              </w:rPr>
            </w:pPr>
            <w:r>
              <w:rPr>
                <w:rFonts w:ascii="Times New Roman" w:hAnsi="Times New Roman"/>
              </w:rPr>
              <w:t>2026</w:t>
            </w:r>
          </w:p>
        </w:tc>
        <w:tc>
          <w:tcPr>
            <w:tcW w:w="992" w:type="dxa"/>
            <w:tcBorders>
              <w:bottom w:val="nil"/>
            </w:tcBorders>
          </w:tcPr>
          <w:p>
            <w:pPr>
              <w:widowControl w:val="0"/>
              <w:jc w:val="center"/>
              <w:rPr>
                <w:rFonts w:ascii="Times New Roman" w:hAnsi="Times New Roman"/>
              </w:rPr>
            </w:pPr>
            <w:r>
              <w:rPr>
                <w:rFonts w:ascii="Times New Roman" w:hAnsi="Times New Roman"/>
              </w:rPr>
              <w:t>2027</w:t>
            </w:r>
          </w:p>
        </w:tc>
        <w:tc>
          <w:tcPr>
            <w:tcW w:w="1701" w:type="dxa"/>
            <w:vMerge/>
            <w:tcBorders>
              <w:bottom w:val="nil"/>
            </w:tcBorders>
          </w:tcPr>
          <w:p/>
        </w:tc>
        <w:tc>
          <w:tcPr>
            <w:tcW w:w="1418" w:type="dxa"/>
            <w:vMerge/>
            <w:tcBorders>
              <w:bottom w:val="nil"/>
            </w:tcBorders>
          </w:tcPr>
          <w:p/>
        </w:tc>
        <w:tc>
          <w:tcPr>
            <w:tcW w:w="1559" w:type="dxa"/>
            <w:vMerge/>
            <w:tcBorders>
              <w:bottom w:val="nil"/>
            </w:tcBorders>
          </w:tcPr>
          <w:p/>
        </w:tc>
        <w:tc>
          <w:tcPr>
            <w:tcW w:w="1701" w:type="dxa"/>
            <w:vMerge/>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6"/>
        <w:gridCol w:w="1576"/>
        <w:gridCol w:w="1275"/>
        <w:gridCol w:w="993"/>
        <w:gridCol w:w="708"/>
        <w:gridCol w:w="993"/>
        <w:gridCol w:w="992"/>
        <w:gridCol w:w="992"/>
        <w:gridCol w:w="992"/>
        <w:gridCol w:w="1710"/>
        <w:gridCol w:w="1417"/>
        <w:gridCol w:w="1556"/>
        <w:gridCol w:w="1696"/>
      </w:tblGrid>
      <w:tr>
        <w:trPr>
          <w:trHeight w:val="20"/>
          <w:tblHeader/>
        </w:trPr>
        <w:tc>
          <w:tcPr>
            <w:tcW w:w="546" w:type="dxa"/>
          </w:tcPr>
          <w:p>
            <w:pPr>
              <w:widowControl w:val="0"/>
              <w:jc w:val="center"/>
              <w:rPr>
                <w:rFonts w:ascii="Times New Roman" w:hAnsi="Times New Roman"/>
              </w:rPr>
            </w:pPr>
            <w:r>
              <w:rPr>
                <w:rFonts w:ascii="Times New Roman" w:hAnsi="Times New Roman"/>
              </w:rPr>
              <w:t>1</w:t>
            </w:r>
          </w:p>
        </w:tc>
        <w:tc>
          <w:tcPr>
            <w:tcW w:w="1576" w:type="dxa"/>
          </w:tcPr>
          <w:p>
            <w:pPr>
              <w:widowControl w:val="0"/>
              <w:jc w:val="center"/>
              <w:rPr>
                <w:rFonts w:ascii="Times New Roman" w:hAnsi="Times New Roman"/>
              </w:rPr>
            </w:pPr>
            <w:r>
              <w:rPr>
                <w:rFonts w:ascii="Times New Roman" w:hAnsi="Times New Roman"/>
              </w:rPr>
              <w:t>2</w:t>
            </w:r>
          </w:p>
        </w:tc>
        <w:tc>
          <w:tcPr>
            <w:tcW w:w="1275" w:type="dxa"/>
          </w:tcPr>
          <w:p>
            <w:pPr>
              <w:widowControl w:val="0"/>
              <w:jc w:val="center"/>
              <w:rPr>
                <w:rFonts w:ascii="Times New Roman" w:hAnsi="Times New Roman"/>
              </w:rPr>
            </w:pPr>
            <w:r>
              <w:rPr>
                <w:rFonts w:ascii="Times New Roman" w:hAnsi="Times New Roman"/>
              </w:rPr>
              <w:t>3</w:t>
            </w:r>
          </w:p>
        </w:tc>
        <w:tc>
          <w:tcPr>
            <w:tcW w:w="993" w:type="dxa"/>
          </w:tcPr>
          <w:p>
            <w:pPr>
              <w:widowControl w:val="0"/>
              <w:jc w:val="center"/>
              <w:rPr>
                <w:rFonts w:ascii="Times New Roman" w:hAnsi="Times New Roman"/>
              </w:rPr>
            </w:pPr>
            <w:r>
              <w:rPr>
                <w:rFonts w:ascii="Times New Roman" w:hAnsi="Times New Roman"/>
              </w:rPr>
              <w:t>4</w:t>
            </w:r>
          </w:p>
        </w:tc>
        <w:tc>
          <w:tcPr>
            <w:tcW w:w="708" w:type="dxa"/>
          </w:tcPr>
          <w:p>
            <w:pPr>
              <w:widowControl w:val="0"/>
              <w:jc w:val="center"/>
              <w:rPr>
                <w:rFonts w:ascii="Times New Roman" w:hAnsi="Times New Roman"/>
              </w:rPr>
            </w:pPr>
            <w:r>
              <w:rPr>
                <w:rFonts w:ascii="Times New Roman" w:hAnsi="Times New Roman"/>
              </w:rPr>
              <w:t>5</w:t>
            </w:r>
          </w:p>
        </w:tc>
        <w:tc>
          <w:tcPr>
            <w:tcW w:w="993" w:type="dxa"/>
          </w:tcPr>
          <w:p>
            <w:pPr>
              <w:widowControl w:val="0"/>
              <w:jc w:val="center"/>
              <w:rPr>
                <w:rFonts w:ascii="Times New Roman" w:hAnsi="Times New Roman"/>
              </w:rPr>
            </w:pPr>
            <w:r>
              <w:rPr>
                <w:rFonts w:ascii="Times New Roman" w:hAnsi="Times New Roman"/>
              </w:rPr>
              <w:t>6</w:t>
            </w:r>
          </w:p>
        </w:tc>
        <w:tc>
          <w:tcPr>
            <w:tcW w:w="992" w:type="dxa"/>
          </w:tcPr>
          <w:p>
            <w:pPr>
              <w:widowControl w:val="0"/>
              <w:jc w:val="center"/>
              <w:rPr>
                <w:rFonts w:ascii="Times New Roman" w:hAnsi="Times New Roman"/>
              </w:rPr>
            </w:pPr>
            <w:r>
              <w:rPr>
                <w:rFonts w:ascii="Times New Roman" w:hAnsi="Times New Roman"/>
              </w:rPr>
              <w:t>7</w:t>
            </w:r>
          </w:p>
        </w:tc>
        <w:tc>
          <w:tcPr>
            <w:tcW w:w="992" w:type="dxa"/>
          </w:tcPr>
          <w:p>
            <w:pPr>
              <w:widowControl w:val="0"/>
              <w:jc w:val="center"/>
              <w:rPr>
                <w:rFonts w:ascii="Times New Roman" w:hAnsi="Times New Roman"/>
              </w:rPr>
            </w:pPr>
            <w:r>
              <w:rPr>
                <w:rFonts w:ascii="Times New Roman" w:hAnsi="Times New Roman"/>
              </w:rPr>
              <w:t>8</w:t>
            </w:r>
          </w:p>
        </w:tc>
        <w:tc>
          <w:tcPr>
            <w:tcW w:w="992" w:type="dxa"/>
          </w:tcPr>
          <w:p>
            <w:pPr>
              <w:widowControl w:val="0"/>
              <w:jc w:val="center"/>
              <w:rPr>
                <w:rFonts w:ascii="Times New Roman" w:hAnsi="Times New Roman"/>
              </w:rPr>
            </w:pPr>
            <w:r>
              <w:rPr>
                <w:rFonts w:ascii="Times New Roman" w:hAnsi="Times New Roman"/>
              </w:rPr>
              <w:t>9</w:t>
            </w:r>
          </w:p>
        </w:tc>
        <w:tc>
          <w:tcPr>
            <w:tcW w:w="1710" w:type="dxa"/>
          </w:tcPr>
          <w:p>
            <w:pPr>
              <w:widowControl w:val="0"/>
              <w:jc w:val="center"/>
              <w:rPr>
                <w:rFonts w:ascii="Times New Roman" w:hAnsi="Times New Roman"/>
              </w:rPr>
            </w:pPr>
            <w:r>
              <w:rPr>
                <w:rFonts w:ascii="Times New Roman" w:hAnsi="Times New Roman"/>
              </w:rPr>
              <w:t>10</w:t>
            </w:r>
          </w:p>
        </w:tc>
        <w:tc>
          <w:tcPr>
            <w:tcW w:w="1417" w:type="dxa"/>
          </w:tcPr>
          <w:p>
            <w:pPr>
              <w:widowControl w:val="0"/>
              <w:jc w:val="center"/>
              <w:rPr>
                <w:rFonts w:ascii="Times New Roman" w:hAnsi="Times New Roman"/>
              </w:rPr>
            </w:pPr>
            <w:r>
              <w:rPr>
                <w:rFonts w:ascii="Times New Roman" w:hAnsi="Times New Roman"/>
              </w:rPr>
              <w:t>11</w:t>
            </w:r>
          </w:p>
        </w:tc>
        <w:tc>
          <w:tcPr>
            <w:tcW w:w="1556" w:type="dxa"/>
          </w:tcPr>
          <w:p>
            <w:pPr>
              <w:widowControl w:val="0"/>
              <w:jc w:val="center"/>
              <w:rPr>
                <w:rFonts w:ascii="Times New Roman" w:hAnsi="Times New Roman"/>
              </w:rPr>
            </w:pPr>
            <w:r>
              <w:rPr>
                <w:rFonts w:ascii="Times New Roman" w:hAnsi="Times New Roman"/>
              </w:rPr>
              <w:t>12</w:t>
            </w:r>
          </w:p>
        </w:tc>
        <w:tc>
          <w:tcPr>
            <w:tcW w:w="1696" w:type="dxa"/>
          </w:tcPr>
          <w:p>
            <w:pPr>
              <w:widowControl w:val="0"/>
              <w:jc w:val="center"/>
              <w:rPr>
                <w:rFonts w:ascii="Times New Roman" w:hAnsi="Times New Roman"/>
              </w:rPr>
            </w:pPr>
            <w:r>
              <w:rPr>
                <w:rFonts w:ascii="Times New Roman" w:hAnsi="Times New Roman"/>
              </w:rPr>
              <w:t>13</w:t>
            </w:r>
          </w:p>
        </w:tc>
      </w:tr>
      <w:tr>
        <w:trPr>
          <w:trHeight w:val="20"/>
        </w:trPr>
        <w:tc>
          <w:tcPr>
            <w:tcW w:w="546" w:type="dxa"/>
          </w:tcPr>
          <w:p>
            <w:pPr>
              <w:widowControl w:val="0"/>
              <w:jc w:val="center"/>
              <w:rPr>
                <w:rFonts w:ascii="Times New Roman" w:hAnsi="Times New Roman"/>
              </w:rPr>
            </w:pPr>
            <w:r>
              <w:rPr>
                <w:rFonts w:ascii="Times New Roman" w:hAnsi="Times New Roman"/>
              </w:rPr>
              <w:t>1.</w:t>
            </w:r>
          </w:p>
        </w:tc>
        <w:tc>
          <w:tcPr>
            <w:tcW w:w="14900" w:type="dxa"/>
            <w:gridSpan w:val="12"/>
          </w:tcPr>
          <w:p>
            <w:pPr>
              <w:widowControl w:val="0"/>
              <w:jc w:val="both"/>
              <w:rPr>
                <w:rFonts w:ascii="Times New Roman" w:hAnsi="Times New Roman"/>
              </w:rPr>
            </w:pPr>
            <w:r>
              <w:rPr>
                <w:rFonts w:ascii="Times New Roman" w:hAnsi="Times New Roman"/>
              </w:rPr>
              <w:t xml:space="preserve">Обеспечение реализации мероприятий по развитию мелиоративного комплекса Республики Татарстан </w:t>
            </w:r>
          </w:p>
        </w:tc>
      </w:tr>
      <w:tr>
        <w:trPr>
          <w:trHeight w:val="20"/>
        </w:trPr>
        <w:tc>
          <w:tcPr>
            <w:tcW w:w="546" w:type="dxa"/>
          </w:tcPr>
          <w:p>
            <w:pPr>
              <w:widowControl w:val="0"/>
              <w:jc w:val="center"/>
              <w:rPr>
                <w:rFonts w:ascii="Times New Roman" w:hAnsi="Times New Roman"/>
              </w:rPr>
            </w:pPr>
            <w:r>
              <w:rPr>
                <w:rFonts w:ascii="Times New Roman" w:hAnsi="Times New Roman"/>
              </w:rPr>
              <w:t>1.1.</w:t>
            </w:r>
          </w:p>
        </w:tc>
        <w:tc>
          <w:tcPr>
            <w:tcW w:w="1576" w:type="dxa"/>
          </w:tcPr>
          <w:p>
            <w:pPr>
              <w:widowControl w:val="0"/>
              <w:jc w:val="both"/>
              <w:rPr>
                <w:rFonts w:ascii="Times New Roman" w:hAnsi="Times New Roman"/>
              </w:rPr>
            </w:pPr>
            <w:r>
              <w:rPr>
                <w:rFonts w:ascii="Times New Roman" w:hAnsi="Times New Roman"/>
                <w:color w:val="000000" w:themeColor="text1"/>
              </w:rPr>
              <w:t>Осуществлен ввод в эксплуатацию мелиорируемых земель за счет проведения гидромелиоративных мероприятий</w:t>
            </w:r>
          </w:p>
        </w:tc>
        <w:tc>
          <w:tcPr>
            <w:tcW w:w="1275" w:type="dxa"/>
          </w:tcPr>
          <w:p>
            <w:pPr>
              <w:widowControl w:val="0"/>
              <w:jc w:val="center"/>
              <w:rPr>
                <w:rFonts w:ascii="Times New Roman" w:hAnsi="Times New Roman"/>
              </w:rPr>
            </w:pPr>
            <w:r>
              <w:rPr>
                <w:rFonts w:ascii="Times New Roman" w:hAnsi="Times New Roman"/>
              </w:rPr>
              <w:t>тыс.гектаров</w:t>
            </w:r>
          </w:p>
        </w:tc>
        <w:tc>
          <w:tcPr>
            <w:tcW w:w="993" w:type="dxa"/>
          </w:tcPr>
          <w:p>
            <w:pPr>
              <w:widowControl w:val="0"/>
              <w:jc w:val="center"/>
              <w:rPr>
                <w:rFonts w:ascii="Times New Roman" w:hAnsi="Times New Roman"/>
              </w:rPr>
            </w:pPr>
            <w:r>
              <w:rPr>
                <w:rFonts w:ascii="Times New Roman" w:hAnsi="Times New Roman"/>
                <w:color w:val="000000" w:themeColor="text1"/>
              </w:rPr>
              <w:t>0</w:t>
            </w:r>
          </w:p>
        </w:tc>
        <w:tc>
          <w:tcPr>
            <w:tcW w:w="708" w:type="dxa"/>
          </w:tcPr>
          <w:p>
            <w:pPr>
              <w:widowControl w:val="0"/>
              <w:jc w:val="center"/>
              <w:rPr>
                <w:rFonts w:ascii="Times New Roman" w:hAnsi="Times New Roman"/>
              </w:rPr>
            </w:pPr>
            <w:r>
              <w:rPr>
                <w:rFonts w:ascii="Times New Roman" w:hAnsi="Times New Roman"/>
                <w:color w:val="000000" w:themeColor="text1"/>
              </w:rPr>
              <w:t>2023</w:t>
            </w:r>
          </w:p>
        </w:tc>
        <w:tc>
          <w:tcPr>
            <w:tcW w:w="993" w:type="dxa"/>
          </w:tcPr>
          <w:p>
            <w:pPr>
              <w:widowControl w:val="0"/>
              <w:jc w:val="center"/>
              <w:rPr>
                <w:rFonts w:ascii="Times New Roman" w:hAnsi="Times New Roman"/>
              </w:rPr>
            </w:pPr>
            <w:r>
              <w:rPr>
                <w:rFonts w:ascii="Times New Roman" w:hAnsi="Times New Roman"/>
                <w:color w:val="000000" w:themeColor="text1"/>
              </w:rPr>
              <w:t>0,954</w:t>
            </w:r>
          </w:p>
        </w:tc>
        <w:tc>
          <w:tcPr>
            <w:tcW w:w="992" w:type="dxa"/>
          </w:tcPr>
          <w:p>
            <w:pPr>
              <w:widowControl w:val="0"/>
              <w:jc w:val="center"/>
              <w:rPr>
                <w:rFonts w:ascii="Times New Roman" w:hAnsi="Times New Roman"/>
              </w:rPr>
            </w:pPr>
            <w:r>
              <w:rPr>
                <w:rFonts w:ascii="Times New Roman" w:hAnsi="Times New Roman"/>
                <w:color w:val="000000" w:themeColor="text1"/>
              </w:rPr>
              <w:t>2,6436</w:t>
            </w:r>
          </w:p>
        </w:tc>
        <w:tc>
          <w:tcPr>
            <w:tcW w:w="992" w:type="dxa"/>
          </w:tcPr>
          <w:p>
            <w:pPr>
              <w:widowControl w:val="0"/>
              <w:jc w:val="center"/>
              <w:rPr>
                <w:rFonts w:ascii="Times New Roman" w:hAnsi="Times New Roman"/>
              </w:rPr>
            </w:pPr>
            <w:r>
              <w:rPr>
                <w:rFonts w:ascii="Times New Roman" w:hAnsi="Times New Roman"/>
                <w:color w:val="000000" w:themeColor="text1"/>
              </w:rPr>
              <w:t>4,7698</w:t>
            </w:r>
          </w:p>
        </w:tc>
        <w:tc>
          <w:tcPr>
            <w:tcW w:w="992" w:type="dxa"/>
          </w:tcPr>
          <w:p>
            <w:pPr>
              <w:widowControl w:val="0"/>
              <w:jc w:val="center"/>
              <w:rPr>
                <w:rFonts w:ascii="Times New Roman" w:hAnsi="Times New Roman"/>
              </w:rPr>
            </w:pPr>
            <w:r>
              <w:rPr>
                <w:rFonts w:ascii="Times New Roman" w:hAnsi="Times New Roman"/>
                <w:color w:val="000000" w:themeColor="text1"/>
              </w:rPr>
              <w:t>4,7698</w:t>
            </w:r>
          </w:p>
        </w:tc>
        <w:tc>
          <w:tcPr>
            <w:tcW w:w="1710" w:type="dxa"/>
          </w:tcPr>
          <w:p>
            <w:pPr>
              <w:widowControl w:val="0"/>
              <w:jc w:val="center"/>
              <w:rPr>
                <w:rFonts w:ascii="Times New Roman" w:hAnsi="Times New Roman"/>
              </w:rPr>
            </w:pPr>
            <w:r>
              <w:rPr>
                <w:rFonts w:ascii="Times New Roman" w:hAnsi="Times New Roman"/>
              </w:rPr>
              <w:t>увеличение площади орошаемых земель. Увеличение площади пашни за счет проведения осушения заболоченных участков. Увеличение валового сбора сельскохозяйственных культур</w:t>
            </w:r>
          </w:p>
        </w:tc>
        <w:tc>
          <w:tcPr>
            <w:tcW w:w="1417" w:type="dxa"/>
          </w:tcPr>
          <w:p>
            <w:pPr>
              <w:widowControl w:val="0"/>
              <w:jc w:val="center"/>
              <w:rPr>
                <w:rFonts w:ascii="Times New Roman" w:hAnsi="Times New Roman"/>
              </w:rPr>
            </w:pPr>
            <w:r>
              <w:rPr>
                <w:rFonts w:ascii="Times New Roman" w:hAnsi="Times New Roman"/>
              </w:rPr>
              <w:t>оказание услуг (выполнение работ)</w:t>
            </w:r>
          </w:p>
        </w:tc>
        <w:tc>
          <w:tcPr>
            <w:tcW w:w="1556" w:type="dxa"/>
          </w:tcPr>
          <w:p>
            <w:pPr>
              <w:widowControl w:val="0"/>
              <w:jc w:val="center"/>
              <w:rPr>
                <w:rFonts w:ascii="Times New Roman" w:hAnsi="Times New Roman"/>
              </w:rPr>
            </w:pPr>
            <w:r>
              <w:rPr>
                <w:rFonts w:ascii="Times New Roman" w:hAnsi="Times New Roman"/>
              </w:rPr>
              <w:t>нет</w:t>
            </w:r>
          </w:p>
        </w:tc>
        <w:tc>
          <w:tcPr>
            <w:tcW w:w="1696" w:type="dxa"/>
          </w:tcPr>
          <w:p>
            <w:pPr>
              <w:widowControl w:val="0"/>
              <w:jc w:val="both"/>
              <w:rPr>
                <w:rFonts w:ascii="Times New Roman" w:hAnsi="Times New Roman"/>
              </w:rPr>
            </w:pPr>
            <w:r>
              <w:rPr>
                <w:rFonts w:ascii="Times New Roman" w:hAnsi="Times New Roman"/>
              </w:rPr>
              <w:t>гидромелиоративные мероприятия</w:t>
            </w:r>
          </w:p>
        </w:tc>
      </w:tr>
      <w:tr>
        <w:trPr>
          <w:trHeight w:val="20"/>
        </w:trPr>
        <w:tc>
          <w:tcPr>
            <w:tcW w:w="546" w:type="dxa"/>
          </w:tcPr>
          <w:p>
            <w:pPr>
              <w:widowControl w:val="0"/>
              <w:jc w:val="center"/>
              <w:rPr>
                <w:rFonts w:ascii="Times New Roman" w:hAnsi="Times New Roman"/>
              </w:rPr>
            </w:pPr>
            <w:r>
              <w:rPr>
                <w:rFonts w:ascii="Times New Roman" w:hAnsi="Times New Roman"/>
              </w:rPr>
              <w:t>1.2.</w:t>
            </w:r>
          </w:p>
        </w:tc>
        <w:tc>
          <w:tcPr>
            <w:tcW w:w="1576" w:type="dxa"/>
          </w:tcPr>
          <w:p>
            <w:pPr>
              <w:widowControl w:val="0"/>
              <w:jc w:val="both"/>
              <w:rPr>
                <w:rFonts w:ascii="Times New Roman" w:hAnsi="Times New Roman"/>
              </w:rPr>
            </w:pPr>
            <w:r>
              <w:rPr>
                <w:rFonts w:ascii="Times New Roman" w:hAnsi="Times New Roman"/>
                <w:color w:val="000000" w:themeColor="text1"/>
              </w:rPr>
              <w:t xml:space="preserve">Площадь сельскохозяйственных угодий, вовлеченных в оборот  за счет проведения культуртехнических мероприятий </w:t>
            </w:r>
          </w:p>
        </w:tc>
        <w:tc>
          <w:tcPr>
            <w:tcW w:w="1275" w:type="dxa"/>
          </w:tcPr>
          <w:p>
            <w:pPr>
              <w:widowControl w:val="0"/>
              <w:jc w:val="center"/>
              <w:rPr>
                <w:rFonts w:ascii="Times New Roman" w:hAnsi="Times New Roman"/>
              </w:rPr>
            </w:pPr>
            <w:r>
              <w:rPr>
                <w:rFonts w:ascii="Times New Roman" w:hAnsi="Times New Roman"/>
              </w:rPr>
              <w:t>тыс.гектаров</w:t>
            </w:r>
          </w:p>
        </w:tc>
        <w:tc>
          <w:tcPr>
            <w:tcW w:w="993" w:type="dxa"/>
          </w:tcPr>
          <w:p>
            <w:pPr>
              <w:widowControl w:val="0"/>
              <w:jc w:val="center"/>
              <w:rPr>
                <w:rFonts w:ascii="Times New Roman" w:hAnsi="Times New Roman"/>
              </w:rPr>
            </w:pPr>
            <w:r>
              <w:rPr>
                <w:rFonts w:ascii="Times New Roman" w:hAnsi="Times New Roman"/>
                <w:color w:val="000000" w:themeColor="text1"/>
              </w:rPr>
              <w:t>0</w:t>
            </w:r>
          </w:p>
        </w:tc>
        <w:tc>
          <w:tcPr>
            <w:tcW w:w="708" w:type="dxa"/>
          </w:tcPr>
          <w:p>
            <w:pPr>
              <w:widowControl w:val="0"/>
              <w:jc w:val="center"/>
              <w:rPr>
                <w:rFonts w:ascii="Times New Roman" w:hAnsi="Times New Roman"/>
              </w:rPr>
            </w:pPr>
            <w:r>
              <w:rPr>
                <w:rFonts w:ascii="Times New Roman" w:hAnsi="Times New Roman"/>
                <w:color w:val="000000" w:themeColor="text1"/>
              </w:rPr>
              <w:t>2023</w:t>
            </w:r>
          </w:p>
        </w:tc>
        <w:tc>
          <w:tcPr>
            <w:tcW w:w="993" w:type="dxa"/>
          </w:tcPr>
          <w:p>
            <w:pPr>
              <w:widowControl w:val="0"/>
              <w:jc w:val="center"/>
              <w:rPr>
                <w:rFonts w:ascii="Times New Roman" w:hAnsi="Times New Roman"/>
              </w:rPr>
            </w:pPr>
            <w:r>
              <w:rPr>
                <w:rFonts w:ascii="Times New Roman" w:hAnsi="Times New Roman"/>
                <w:color w:val="000000" w:themeColor="text1"/>
              </w:rPr>
              <w:t>0,04</w:t>
            </w:r>
          </w:p>
        </w:tc>
        <w:tc>
          <w:tcPr>
            <w:tcW w:w="992" w:type="dxa"/>
          </w:tcPr>
          <w:p>
            <w:pPr>
              <w:jc w:val="center"/>
            </w:pPr>
            <w:r>
              <w:rPr>
                <w:rFonts w:ascii="Times New Roman" w:hAnsi="Times New Roman"/>
                <w:color w:val="000000" w:themeColor="text1"/>
              </w:rPr>
              <w:t>0,04</w:t>
            </w:r>
          </w:p>
        </w:tc>
        <w:tc>
          <w:tcPr>
            <w:tcW w:w="992" w:type="dxa"/>
          </w:tcPr>
          <w:p>
            <w:pPr>
              <w:jc w:val="center"/>
            </w:pPr>
            <w:r>
              <w:rPr>
                <w:rFonts w:ascii="Times New Roman" w:hAnsi="Times New Roman"/>
                <w:color w:val="000000" w:themeColor="text1"/>
              </w:rPr>
              <w:t>0,04</w:t>
            </w:r>
          </w:p>
        </w:tc>
        <w:tc>
          <w:tcPr>
            <w:tcW w:w="992" w:type="dxa"/>
          </w:tcPr>
          <w:p>
            <w:pPr>
              <w:jc w:val="center"/>
            </w:pPr>
            <w:r>
              <w:rPr>
                <w:rFonts w:ascii="Times New Roman" w:hAnsi="Times New Roman"/>
                <w:color w:val="000000" w:themeColor="text1"/>
              </w:rPr>
              <w:t>0,04</w:t>
            </w:r>
          </w:p>
        </w:tc>
        <w:tc>
          <w:tcPr>
            <w:tcW w:w="1710" w:type="dxa"/>
          </w:tcPr>
          <w:p>
            <w:pPr>
              <w:widowControl w:val="0"/>
              <w:jc w:val="center"/>
              <w:rPr>
                <w:rFonts w:ascii="Times New Roman" w:hAnsi="Times New Roman"/>
              </w:rPr>
            </w:pPr>
            <w:r>
              <w:rPr>
                <w:rFonts w:ascii="Times New Roman" w:hAnsi="Times New Roman"/>
              </w:rPr>
              <w:t>вовлечение в оборот неиспользуемых земельных участков для производства сельскохозяйственной продукции путем расчистки от древесной и кустарниковой растительности</w:t>
            </w:r>
          </w:p>
        </w:tc>
        <w:tc>
          <w:tcPr>
            <w:tcW w:w="1417" w:type="dxa"/>
          </w:tcPr>
          <w:p>
            <w:pPr>
              <w:widowControl w:val="0"/>
              <w:jc w:val="center"/>
              <w:rPr>
                <w:rFonts w:ascii="Times New Roman" w:hAnsi="Times New Roman"/>
              </w:rPr>
            </w:pPr>
            <w:r>
              <w:rPr>
                <w:rFonts w:ascii="Times New Roman" w:hAnsi="Times New Roman"/>
              </w:rPr>
              <w:t>оказание услуг (выполнение работ)</w:t>
            </w:r>
          </w:p>
        </w:tc>
        <w:tc>
          <w:tcPr>
            <w:tcW w:w="1556" w:type="dxa"/>
          </w:tcPr>
          <w:p>
            <w:pPr>
              <w:widowControl w:val="0"/>
              <w:jc w:val="center"/>
              <w:rPr>
                <w:rFonts w:ascii="Times New Roman" w:hAnsi="Times New Roman"/>
              </w:rPr>
            </w:pPr>
            <w:r>
              <w:rPr>
                <w:rFonts w:ascii="Times New Roman" w:hAnsi="Times New Roman"/>
              </w:rPr>
              <w:t>нет</w:t>
            </w:r>
          </w:p>
        </w:tc>
        <w:tc>
          <w:tcPr>
            <w:tcW w:w="1696" w:type="dxa"/>
          </w:tcPr>
          <w:p>
            <w:pPr>
              <w:widowControl w:val="0"/>
              <w:jc w:val="both"/>
              <w:rPr>
                <w:rFonts w:ascii="Times New Roman" w:hAnsi="Times New Roman"/>
                <w:spacing w:val="-4"/>
              </w:rPr>
            </w:pPr>
            <w:r>
              <w:rPr>
                <w:rFonts w:ascii="Times New Roman" w:hAnsi="Times New Roman"/>
                <w:spacing w:val="-4"/>
              </w:rPr>
              <w:t>культуртехнические мероприятия на выбывших сельскохозяйственных угодьях, вовлекаемых в сельскохозяйственный оборот</w:t>
            </w:r>
          </w:p>
        </w:tc>
      </w:tr>
      <w:tr>
        <w:trPr>
          <w:trHeight w:val="20"/>
        </w:trPr>
        <w:tc>
          <w:tcPr>
            <w:tcW w:w="546" w:type="dxa"/>
          </w:tcPr>
          <w:p>
            <w:pPr>
              <w:widowControl w:val="0"/>
              <w:jc w:val="center"/>
              <w:rPr>
                <w:rFonts w:ascii="Times New Roman" w:hAnsi="Times New Roman"/>
              </w:rPr>
            </w:pPr>
            <w:r>
              <w:rPr>
                <w:rFonts w:ascii="Times New Roman" w:hAnsi="Times New Roman"/>
              </w:rPr>
              <w:t>1.3.</w:t>
            </w:r>
          </w:p>
        </w:tc>
        <w:tc>
          <w:tcPr>
            <w:tcW w:w="1576" w:type="dxa"/>
          </w:tcPr>
          <w:p>
            <w:pPr>
              <w:widowControl w:val="0"/>
              <w:jc w:val="both"/>
              <w:rPr>
                <w:rFonts w:ascii="Times New Roman" w:hAnsi="Times New Roman"/>
              </w:rPr>
            </w:pPr>
            <w:r>
              <w:rPr>
                <w:rFonts w:ascii="Times New Roman" w:hAnsi="Times New Roman"/>
                <w:color w:val="000000" w:themeColor="text1"/>
              </w:rPr>
              <w:t>Осуществлена защита и сохранение сельскохозяйственных угодий от ветровой эрозии и опустынивания за счет проведения агролесомелиоративных мероприятий</w:t>
            </w:r>
          </w:p>
        </w:tc>
        <w:tc>
          <w:tcPr>
            <w:tcW w:w="1275" w:type="dxa"/>
          </w:tcPr>
          <w:p>
            <w:pPr>
              <w:widowControl w:val="0"/>
              <w:jc w:val="center"/>
              <w:rPr>
                <w:rFonts w:ascii="Times New Roman" w:hAnsi="Times New Roman"/>
              </w:rPr>
            </w:pPr>
            <w:r>
              <w:rPr>
                <w:rFonts w:ascii="Times New Roman" w:hAnsi="Times New Roman"/>
              </w:rPr>
              <w:t>тыс.гектаров</w:t>
            </w:r>
          </w:p>
        </w:tc>
        <w:tc>
          <w:tcPr>
            <w:tcW w:w="993" w:type="dxa"/>
          </w:tcPr>
          <w:p>
            <w:pPr>
              <w:widowControl w:val="0"/>
              <w:jc w:val="center"/>
              <w:rPr>
                <w:rFonts w:ascii="Times New Roman" w:hAnsi="Times New Roman"/>
              </w:rPr>
            </w:pPr>
            <w:r>
              <w:rPr>
                <w:rFonts w:ascii="Times New Roman" w:hAnsi="Times New Roman"/>
                <w:color w:val="000000" w:themeColor="text1"/>
              </w:rPr>
              <w:t>0</w:t>
            </w:r>
          </w:p>
        </w:tc>
        <w:tc>
          <w:tcPr>
            <w:tcW w:w="708" w:type="dxa"/>
          </w:tcPr>
          <w:p>
            <w:pPr>
              <w:widowControl w:val="0"/>
              <w:jc w:val="center"/>
              <w:rPr>
                <w:rFonts w:ascii="Times New Roman" w:hAnsi="Times New Roman"/>
              </w:rPr>
            </w:pPr>
            <w:r>
              <w:rPr>
                <w:rFonts w:ascii="Times New Roman" w:hAnsi="Times New Roman"/>
                <w:color w:val="000000" w:themeColor="text1"/>
              </w:rPr>
              <w:t>2023</w:t>
            </w:r>
          </w:p>
        </w:tc>
        <w:tc>
          <w:tcPr>
            <w:tcW w:w="993" w:type="dxa"/>
          </w:tcPr>
          <w:p>
            <w:pPr>
              <w:widowControl w:val="0"/>
              <w:jc w:val="center"/>
              <w:rPr>
                <w:rFonts w:ascii="Times New Roman" w:hAnsi="Times New Roman"/>
              </w:rPr>
            </w:pPr>
            <w:r>
              <w:rPr>
                <w:rFonts w:ascii="Times New Roman" w:hAnsi="Times New Roman"/>
                <w:color w:val="000000" w:themeColor="text1"/>
              </w:rPr>
              <w:t>0,71</w:t>
            </w:r>
          </w:p>
        </w:tc>
        <w:tc>
          <w:tcPr>
            <w:tcW w:w="992" w:type="dxa"/>
          </w:tcPr>
          <w:p>
            <w:pPr>
              <w:widowControl w:val="0"/>
              <w:jc w:val="center"/>
              <w:rPr>
                <w:rFonts w:ascii="Times New Roman" w:hAnsi="Times New Roman"/>
              </w:rPr>
            </w:pPr>
            <w:r>
              <w:rPr>
                <w:rFonts w:ascii="Times New Roman" w:hAnsi="Times New Roman"/>
                <w:color w:val="000000" w:themeColor="text1"/>
              </w:rPr>
              <w:t>2,262</w:t>
            </w:r>
          </w:p>
        </w:tc>
        <w:tc>
          <w:tcPr>
            <w:tcW w:w="992" w:type="dxa"/>
          </w:tcPr>
          <w:p>
            <w:pPr>
              <w:widowControl w:val="0"/>
              <w:jc w:val="center"/>
              <w:rPr>
                <w:rFonts w:ascii="Times New Roman" w:hAnsi="Times New Roman"/>
              </w:rPr>
            </w:pPr>
            <w:r>
              <w:rPr>
                <w:rFonts w:ascii="Times New Roman" w:hAnsi="Times New Roman"/>
                <w:color w:val="000000" w:themeColor="text1"/>
              </w:rPr>
              <w:t>3,967</w:t>
            </w:r>
          </w:p>
        </w:tc>
        <w:tc>
          <w:tcPr>
            <w:tcW w:w="992" w:type="dxa"/>
          </w:tcPr>
          <w:p>
            <w:pPr>
              <w:widowControl w:val="0"/>
              <w:jc w:val="center"/>
              <w:rPr>
                <w:rFonts w:ascii="Times New Roman" w:hAnsi="Times New Roman"/>
              </w:rPr>
            </w:pPr>
            <w:r>
              <w:rPr>
                <w:rFonts w:ascii="Times New Roman" w:hAnsi="Times New Roman"/>
              </w:rPr>
              <w:t>3,967</w:t>
            </w:r>
          </w:p>
        </w:tc>
        <w:tc>
          <w:tcPr>
            <w:tcW w:w="1710" w:type="dxa"/>
          </w:tcPr>
          <w:p>
            <w:pPr>
              <w:widowControl w:val="0"/>
              <w:jc w:val="center"/>
              <w:rPr>
                <w:rFonts w:ascii="Times New Roman" w:hAnsi="Times New Roman"/>
              </w:rPr>
            </w:pPr>
            <w:r>
              <w:rPr>
                <w:rFonts w:ascii="Times New Roman" w:hAnsi="Times New Roman"/>
              </w:rPr>
              <w:t>защита земель сельскохозяйственного назначения от воздействия неблагоприятных явлений природного, антропогенного и техногенного происхождения, предотвращение деградации земель, защита от эрозии в оврагах, балках</w:t>
            </w:r>
          </w:p>
        </w:tc>
        <w:tc>
          <w:tcPr>
            <w:tcW w:w="1417" w:type="dxa"/>
          </w:tcPr>
          <w:p>
            <w:pPr>
              <w:widowControl w:val="0"/>
              <w:jc w:val="center"/>
              <w:rPr>
                <w:rFonts w:ascii="Times New Roman" w:hAnsi="Times New Roman"/>
              </w:rPr>
            </w:pPr>
            <w:r>
              <w:rPr>
                <w:rFonts w:ascii="Times New Roman" w:hAnsi="Times New Roman"/>
              </w:rPr>
              <w:t>оказание услуг (выполнение работ)</w:t>
            </w:r>
          </w:p>
        </w:tc>
        <w:tc>
          <w:tcPr>
            <w:tcW w:w="1556" w:type="dxa"/>
          </w:tcPr>
          <w:p>
            <w:pPr>
              <w:widowControl w:val="0"/>
              <w:jc w:val="center"/>
              <w:rPr>
                <w:rFonts w:ascii="Times New Roman" w:hAnsi="Times New Roman"/>
              </w:rPr>
            </w:pPr>
            <w:r>
              <w:rPr>
                <w:rFonts w:ascii="Times New Roman" w:hAnsi="Times New Roman"/>
              </w:rPr>
              <w:t>нет</w:t>
            </w:r>
          </w:p>
        </w:tc>
        <w:tc>
          <w:tcPr>
            <w:tcW w:w="1696" w:type="dxa"/>
          </w:tcPr>
          <w:p>
            <w:pPr>
              <w:widowControl w:val="0"/>
              <w:jc w:val="both"/>
              <w:rPr>
                <w:rFonts w:ascii="Times New Roman" w:hAnsi="Times New Roman"/>
              </w:rPr>
            </w:pPr>
            <w:r>
              <w:rPr>
                <w:rFonts w:ascii="Times New Roman" w:hAnsi="Times New Roman"/>
              </w:rPr>
              <w:t xml:space="preserve">агролесомелиоративные мероприятия </w:t>
            </w:r>
          </w:p>
        </w:tc>
      </w:tr>
      <w:tr>
        <w:trPr>
          <w:trHeight w:val="20"/>
        </w:trPr>
        <w:tc>
          <w:tcPr>
            <w:tcW w:w="546" w:type="dxa"/>
          </w:tcPr>
          <w:p>
            <w:pPr>
              <w:widowControl w:val="0"/>
              <w:jc w:val="center"/>
              <w:rPr>
                <w:rFonts w:ascii="Times New Roman" w:hAnsi="Times New Roman"/>
              </w:rPr>
            </w:pPr>
            <w:r>
              <w:rPr>
                <w:rFonts w:ascii="Times New Roman" w:hAnsi="Times New Roman"/>
              </w:rPr>
              <w:t>1.4.</w:t>
            </w:r>
          </w:p>
        </w:tc>
        <w:tc>
          <w:tcPr>
            <w:tcW w:w="1576" w:type="dxa"/>
          </w:tcPr>
          <w:p>
            <w:pPr>
              <w:widowControl w:val="0"/>
              <w:jc w:val="both"/>
              <w:rPr>
                <w:rFonts w:ascii="Times New Roman" w:hAnsi="Times New Roman"/>
              </w:rPr>
            </w:pPr>
            <w:r>
              <w:rPr>
                <w:rFonts w:ascii="Times New Roman" w:hAnsi="Times New Roman"/>
                <w:color w:val="000000" w:themeColor="text1"/>
              </w:rPr>
              <w:t>Восстановлено плодородие пашни за счет проведения химической мелиорации земель</w:t>
            </w:r>
          </w:p>
        </w:tc>
        <w:tc>
          <w:tcPr>
            <w:tcW w:w="1275" w:type="dxa"/>
          </w:tcPr>
          <w:p>
            <w:pPr>
              <w:widowControl w:val="0"/>
              <w:jc w:val="center"/>
              <w:rPr>
                <w:rFonts w:ascii="Times New Roman" w:hAnsi="Times New Roman"/>
              </w:rPr>
            </w:pPr>
            <w:r>
              <w:rPr>
                <w:rFonts w:ascii="Times New Roman" w:hAnsi="Times New Roman"/>
              </w:rPr>
              <w:t>тыс.гектаров</w:t>
            </w:r>
          </w:p>
        </w:tc>
        <w:tc>
          <w:tcPr>
            <w:tcW w:w="993" w:type="dxa"/>
          </w:tcPr>
          <w:p>
            <w:pPr>
              <w:widowControl w:val="0"/>
              <w:jc w:val="center"/>
              <w:rPr>
                <w:rFonts w:ascii="Times New Roman" w:hAnsi="Times New Roman"/>
              </w:rPr>
            </w:pPr>
            <w:r>
              <w:rPr>
                <w:rFonts w:ascii="Times New Roman" w:hAnsi="Times New Roman"/>
                <w:spacing w:val="-2"/>
              </w:rPr>
              <w:t>18,5414</w:t>
            </w:r>
          </w:p>
        </w:tc>
        <w:tc>
          <w:tcPr>
            <w:tcW w:w="708" w:type="dxa"/>
          </w:tcPr>
          <w:p>
            <w:pPr>
              <w:widowControl w:val="0"/>
              <w:jc w:val="center"/>
              <w:rPr>
                <w:rFonts w:ascii="Times New Roman" w:hAnsi="Times New Roman"/>
              </w:rPr>
            </w:pPr>
            <w:r>
              <w:rPr>
                <w:rFonts w:ascii="Times New Roman" w:hAnsi="Times New Roman"/>
              </w:rPr>
              <w:t>2023</w:t>
            </w:r>
          </w:p>
        </w:tc>
        <w:tc>
          <w:tcPr>
            <w:tcW w:w="993" w:type="dxa"/>
          </w:tcPr>
          <w:p>
            <w:pPr>
              <w:widowControl w:val="0"/>
              <w:ind w:left="56" w:hanging="113"/>
              <w:jc w:val="center"/>
              <w:rPr>
                <w:rFonts w:ascii="Times New Roman" w:hAnsi="Times New Roman"/>
                <w:spacing w:val="-2"/>
              </w:rPr>
            </w:pPr>
            <w:r>
              <w:rPr>
                <w:rFonts w:ascii="Times New Roman" w:hAnsi="Times New Roman"/>
                <w:spacing w:val="-2"/>
              </w:rPr>
              <w:t>161,0345</w:t>
            </w:r>
          </w:p>
        </w:tc>
        <w:tc>
          <w:tcPr>
            <w:tcW w:w="992" w:type="dxa"/>
          </w:tcPr>
          <w:p>
            <w:pPr>
              <w:widowControl w:val="0"/>
              <w:ind w:left="56" w:hanging="113"/>
              <w:jc w:val="center"/>
              <w:rPr>
                <w:rFonts w:ascii="Times New Roman" w:hAnsi="Times New Roman"/>
              </w:rPr>
            </w:pPr>
            <w:r>
              <w:rPr>
                <w:rFonts w:ascii="Times New Roman" w:hAnsi="Times New Roman"/>
                <w:spacing w:val="-2"/>
              </w:rPr>
              <w:t>256,9111</w:t>
            </w:r>
          </w:p>
        </w:tc>
        <w:tc>
          <w:tcPr>
            <w:tcW w:w="992" w:type="dxa"/>
          </w:tcPr>
          <w:p>
            <w:pPr>
              <w:widowControl w:val="0"/>
              <w:ind w:left="-113" w:right="-113"/>
              <w:jc w:val="center"/>
              <w:rPr>
                <w:rFonts w:ascii="Times New Roman" w:hAnsi="Times New Roman"/>
              </w:rPr>
            </w:pPr>
            <w:r>
              <w:rPr>
                <w:rFonts w:ascii="Times New Roman" w:hAnsi="Times New Roman"/>
                <w:spacing w:val="-2"/>
              </w:rPr>
              <w:t>377,9004</w:t>
            </w:r>
          </w:p>
        </w:tc>
        <w:tc>
          <w:tcPr>
            <w:tcW w:w="992" w:type="dxa"/>
          </w:tcPr>
          <w:p>
            <w:pPr>
              <w:widowControl w:val="0"/>
              <w:ind w:left="-113" w:right="-113"/>
              <w:jc w:val="center"/>
              <w:rPr>
                <w:rFonts w:ascii="Times New Roman" w:hAnsi="Times New Roman"/>
              </w:rPr>
            </w:pPr>
            <w:r>
              <w:rPr>
                <w:rFonts w:ascii="Times New Roman" w:hAnsi="Times New Roman"/>
              </w:rPr>
              <w:t>377,9004</w:t>
            </w:r>
          </w:p>
        </w:tc>
        <w:tc>
          <w:tcPr>
            <w:tcW w:w="1710" w:type="dxa"/>
          </w:tcPr>
          <w:p>
            <w:pPr>
              <w:widowControl w:val="0"/>
              <w:jc w:val="center"/>
              <w:rPr>
                <w:rFonts w:ascii="Times New Roman" w:hAnsi="Times New Roman"/>
              </w:rPr>
            </w:pPr>
            <w:r>
              <w:rPr>
                <w:rFonts w:ascii="Times New Roman" w:hAnsi="Times New Roman"/>
              </w:rPr>
              <w:t>проведены мероприятия для сохранения плодородия почв</w:t>
            </w:r>
          </w:p>
        </w:tc>
        <w:tc>
          <w:tcPr>
            <w:tcW w:w="1417" w:type="dxa"/>
          </w:tcPr>
          <w:p>
            <w:pPr>
              <w:widowControl w:val="0"/>
              <w:jc w:val="center"/>
              <w:rPr>
                <w:rFonts w:ascii="Times New Roman" w:hAnsi="Times New Roman"/>
              </w:rPr>
            </w:pPr>
            <w:r>
              <w:rPr>
                <w:rFonts w:ascii="Times New Roman" w:hAnsi="Times New Roman"/>
              </w:rPr>
              <w:t>оказание услуг (выполнение работ)</w:t>
            </w:r>
          </w:p>
        </w:tc>
        <w:tc>
          <w:tcPr>
            <w:tcW w:w="1556" w:type="dxa"/>
          </w:tcPr>
          <w:p>
            <w:pPr>
              <w:widowControl w:val="0"/>
              <w:jc w:val="center"/>
              <w:rPr>
                <w:rFonts w:ascii="Times New Roman" w:hAnsi="Times New Roman"/>
              </w:rPr>
            </w:pPr>
            <w:r>
              <w:rPr>
                <w:rFonts w:ascii="Times New Roman" w:hAnsi="Times New Roman"/>
              </w:rPr>
              <w:t>нет</w:t>
            </w:r>
          </w:p>
        </w:tc>
        <w:tc>
          <w:tcPr>
            <w:tcW w:w="1696" w:type="dxa"/>
          </w:tcPr>
          <w:p>
            <w:pPr>
              <w:widowControl w:val="0"/>
              <w:jc w:val="both"/>
              <w:rPr>
                <w:rFonts w:ascii="Times New Roman" w:hAnsi="Times New Roman"/>
              </w:rPr>
            </w:pPr>
            <w:r>
              <w:rPr>
                <w:rFonts w:ascii="Times New Roman" w:hAnsi="Times New Roman"/>
              </w:rPr>
              <w:t xml:space="preserve">мероприятия в области известкования кислых почв на пашне </w:t>
            </w:r>
          </w:p>
        </w:tc>
      </w:tr>
    </w:tbl>
    <w:p>
      <w:pPr>
        <w:widowControl w:val="0"/>
        <w:tabs>
          <w:tab w:val="left" w:pos="3094"/>
        </w:tabs>
        <w:spacing w:after="0" w:line="228" w:lineRule="auto"/>
        <w:jc w:val="center"/>
        <w:rPr>
          <w:rFonts w:ascii="Times New Roman" w:hAnsi="Times New Roman"/>
          <w:sz w:val="28"/>
        </w:rPr>
      </w:pPr>
    </w:p>
    <w:p>
      <w:pPr>
        <w:widowControl w:val="0"/>
        <w:tabs>
          <w:tab w:val="left" w:pos="3094"/>
        </w:tabs>
        <w:spacing w:after="0" w:line="228"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20"/>
        </w:trPr>
        <w:tc>
          <w:tcPr>
            <w:tcW w:w="6610"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Наименование мероприятия </w:t>
            </w:r>
          </w:p>
          <w:p>
            <w:pPr>
              <w:spacing w:line="228" w:lineRule="auto"/>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Всего, </w:t>
            </w:r>
          </w:p>
          <w:p>
            <w:pPr>
              <w:spacing w:line="228" w:lineRule="auto"/>
              <w:jc w:val="center"/>
              <w:rPr>
                <w:rFonts w:ascii="Times New Roman" w:hAnsi="Times New Roman"/>
              </w:rPr>
            </w:pPr>
            <w:r>
              <w:rPr>
                <w:rFonts w:ascii="Times New Roman" w:hAnsi="Times New Roman"/>
              </w:rPr>
              <w:t>тыс.рублей</w:t>
            </w:r>
          </w:p>
        </w:tc>
      </w:tr>
      <w:tr>
        <w:trPr>
          <w:trHeight w:val="20"/>
        </w:trPr>
        <w:tc>
          <w:tcPr>
            <w:tcW w:w="6610" w:type="dxa"/>
            <w:vMerge/>
            <w:tcBorders>
              <w:bottom w:val="nil"/>
            </w:tcBorders>
          </w:tcPr>
          <w:p/>
        </w:tc>
        <w:tc>
          <w:tcPr>
            <w:tcW w:w="1623" w:type="dxa"/>
            <w:tcBorders>
              <w:bottom w:val="nil"/>
            </w:tcBorders>
          </w:tcPr>
          <w:p>
            <w:pPr>
              <w:spacing w:line="228" w:lineRule="auto"/>
              <w:jc w:val="center"/>
              <w:rPr>
                <w:rFonts w:ascii="Times New Roman" w:hAnsi="Times New Roman"/>
              </w:rPr>
            </w:pPr>
            <w:r>
              <w:rPr>
                <w:rFonts w:ascii="Times New Roman" w:hAnsi="Times New Roman"/>
              </w:rPr>
              <w:t>2024 г.</w:t>
            </w:r>
          </w:p>
        </w:tc>
        <w:tc>
          <w:tcPr>
            <w:tcW w:w="1496" w:type="dxa"/>
            <w:tcBorders>
              <w:bottom w:val="nil"/>
            </w:tcBorders>
          </w:tcPr>
          <w:p>
            <w:pPr>
              <w:spacing w:line="228" w:lineRule="auto"/>
              <w:jc w:val="center"/>
              <w:rPr>
                <w:rFonts w:ascii="Times New Roman" w:hAnsi="Times New Roman"/>
              </w:rPr>
            </w:pPr>
            <w:r>
              <w:rPr>
                <w:rFonts w:ascii="Times New Roman" w:hAnsi="Times New Roman"/>
              </w:rPr>
              <w:t>2025 г.</w:t>
            </w:r>
          </w:p>
        </w:tc>
        <w:tc>
          <w:tcPr>
            <w:tcW w:w="1626" w:type="dxa"/>
            <w:tcBorders>
              <w:bottom w:val="nil"/>
            </w:tcBorders>
          </w:tcPr>
          <w:p>
            <w:pPr>
              <w:spacing w:line="228" w:lineRule="auto"/>
              <w:jc w:val="center"/>
              <w:rPr>
                <w:rFonts w:ascii="Times New Roman" w:hAnsi="Times New Roman"/>
              </w:rPr>
            </w:pPr>
            <w:r>
              <w:rPr>
                <w:rFonts w:ascii="Times New Roman" w:hAnsi="Times New Roman"/>
              </w:rPr>
              <w:t>2026 г.</w:t>
            </w:r>
          </w:p>
        </w:tc>
        <w:tc>
          <w:tcPr>
            <w:tcW w:w="1892" w:type="dxa"/>
            <w:tcBorders>
              <w:bottom w:val="nil"/>
            </w:tcBorders>
          </w:tcPr>
          <w:p>
            <w:pPr>
              <w:spacing w:line="228" w:lineRule="auto"/>
              <w:jc w:val="center"/>
              <w:rPr>
                <w:rFonts w:ascii="Times New Roman" w:hAnsi="Times New Roman"/>
              </w:rPr>
            </w:pPr>
            <w:r>
              <w:rPr>
                <w:rFonts w:ascii="Times New Roman" w:hAnsi="Times New Roman"/>
              </w:rPr>
              <w:t>2027 г.</w:t>
            </w:r>
          </w:p>
        </w:tc>
        <w:tc>
          <w:tcPr>
            <w:tcW w:w="1892" w:type="dxa"/>
            <w:vMerge/>
            <w:tcBorders>
              <w:bottom w:val="nil"/>
            </w:tcBorders>
          </w:tcPr>
          <w:p/>
        </w:tc>
      </w:tr>
    </w:tbl>
    <w:p>
      <w:pPr>
        <w:widowControl w:val="0"/>
        <w:spacing w:after="0" w:line="228"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27"/>
          <w:tblHeader/>
        </w:trPr>
        <w:tc>
          <w:tcPr>
            <w:tcW w:w="6610" w:type="dxa"/>
          </w:tcPr>
          <w:p>
            <w:pPr>
              <w:spacing w:line="228" w:lineRule="auto"/>
              <w:jc w:val="center"/>
              <w:rPr>
                <w:rFonts w:ascii="Times New Roman" w:hAnsi="Times New Roman"/>
              </w:rPr>
            </w:pPr>
            <w:r>
              <w:rPr>
                <w:rFonts w:ascii="Times New Roman" w:hAnsi="Times New Roman"/>
              </w:rPr>
              <w:t>1</w:t>
            </w:r>
          </w:p>
        </w:tc>
        <w:tc>
          <w:tcPr>
            <w:tcW w:w="1623" w:type="dxa"/>
          </w:tcPr>
          <w:p>
            <w:pPr>
              <w:spacing w:line="228" w:lineRule="auto"/>
              <w:jc w:val="center"/>
              <w:rPr>
                <w:rFonts w:ascii="Times New Roman" w:hAnsi="Times New Roman"/>
              </w:rPr>
            </w:pPr>
            <w:r>
              <w:rPr>
                <w:rFonts w:ascii="Times New Roman" w:hAnsi="Times New Roman"/>
              </w:rPr>
              <w:t>2</w:t>
            </w:r>
          </w:p>
        </w:tc>
        <w:tc>
          <w:tcPr>
            <w:tcW w:w="1496" w:type="dxa"/>
          </w:tcPr>
          <w:p>
            <w:pPr>
              <w:spacing w:line="228" w:lineRule="auto"/>
              <w:jc w:val="center"/>
              <w:rPr>
                <w:rFonts w:ascii="Times New Roman" w:hAnsi="Times New Roman"/>
              </w:rPr>
            </w:pPr>
            <w:r>
              <w:rPr>
                <w:rFonts w:ascii="Times New Roman" w:hAnsi="Times New Roman"/>
              </w:rPr>
              <w:t>3</w:t>
            </w:r>
          </w:p>
        </w:tc>
        <w:tc>
          <w:tcPr>
            <w:tcW w:w="1623" w:type="dxa"/>
          </w:tcPr>
          <w:p>
            <w:pPr>
              <w:spacing w:line="228" w:lineRule="auto"/>
              <w:jc w:val="center"/>
              <w:rPr>
                <w:rFonts w:ascii="Times New Roman" w:hAnsi="Times New Roman"/>
              </w:rPr>
            </w:pPr>
            <w:r>
              <w:rPr>
                <w:rFonts w:ascii="Times New Roman" w:hAnsi="Times New Roman"/>
              </w:rPr>
              <w:t>4</w:t>
            </w:r>
          </w:p>
        </w:tc>
        <w:tc>
          <w:tcPr>
            <w:tcW w:w="1892" w:type="dxa"/>
          </w:tcPr>
          <w:p>
            <w:pPr>
              <w:spacing w:line="228" w:lineRule="auto"/>
              <w:jc w:val="center"/>
              <w:rPr>
                <w:rFonts w:ascii="Times New Roman" w:hAnsi="Times New Roman"/>
              </w:rPr>
            </w:pPr>
            <w:r>
              <w:rPr>
                <w:rFonts w:ascii="Times New Roman" w:hAnsi="Times New Roman"/>
              </w:rPr>
              <w:t>5</w:t>
            </w:r>
          </w:p>
        </w:tc>
        <w:tc>
          <w:tcPr>
            <w:tcW w:w="1895" w:type="dxa"/>
          </w:tcPr>
          <w:p>
            <w:pPr>
              <w:spacing w:line="228" w:lineRule="auto"/>
              <w:jc w:val="center"/>
              <w:rPr>
                <w:rFonts w:ascii="Times New Roman" w:hAnsi="Times New Roman"/>
              </w:rPr>
            </w:pPr>
            <w:r>
              <w:rPr>
                <w:rFonts w:ascii="Times New Roman" w:hAnsi="Times New Roman"/>
              </w:rPr>
              <w:t>6</w:t>
            </w:r>
          </w:p>
        </w:tc>
      </w:tr>
      <w:tr>
        <w:trPr>
          <w:trHeight w:val="227"/>
        </w:trPr>
        <w:tc>
          <w:tcPr>
            <w:tcW w:w="15139" w:type="dxa"/>
            <w:gridSpan w:val="6"/>
          </w:tcPr>
          <w:p>
            <w:pPr>
              <w:spacing w:line="228" w:lineRule="auto"/>
              <w:jc w:val="both"/>
              <w:rPr>
                <w:rFonts w:ascii="Times New Roman" w:hAnsi="Times New Roman"/>
              </w:rPr>
            </w:pPr>
            <w:r>
              <w:rPr>
                <w:rFonts w:ascii="Times New Roman" w:hAnsi="Times New Roman"/>
              </w:rPr>
              <w:t>Обеспечение реализации мероприятий по развитию мелиоративного комплекса Республики Татарстан</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Осуществлен ввод в эксплуатацию мелиорируемых земель за счет проведения гидромелиоративных мероприятий – всего, в том числе:</w:t>
            </w:r>
          </w:p>
        </w:tc>
        <w:tc>
          <w:tcPr>
            <w:tcW w:w="1623" w:type="dxa"/>
          </w:tcPr>
          <w:p>
            <w:pPr>
              <w:spacing w:line="228" w:lineRule="auto"/>
              <w:jc w:val="center"/>
              <w:rPr>
                <w:rFonts w:ascii="Times New Roman" w:hAnsi="Times New Roman"/>
              </w:rPr>
            </w:pPr>
            <w:r>
              <w:rPr>
                <w:rFonts w:ascii="Times New Roman" w:hAnsi="Times New Roman"/>
              </w:rPr>
              <w:t>83 415,6</w:t>
            </w:r>
          </w:p>
        </w:tc>
        <w:tc>
          <w:tcPr>
            <w:tcW w:w="1496" w:type="dxa"/>
          </w:tcPr>
          <w:p>
            <w:pPr>
              <w:spacing w:line="228" w:lineRule="auto"/>
              <w:jc w:val="center"/>
              <w:rPr>
                <w:rFonts w:ascii="Times New Roman" w:hAnsi="Times New Roman"/>
              </w:rPr>
            </w:pPr>
            <w:r>
              <w:rPr>
                <w:rFonts w:ascii="Times New Roman" w:hAnsi="Times New Roman"/>
              </w:rPr>
              <w:t>272 883,0</w:t>
            </w:r>
          </w:p>
        </w:tc>
        <w:tc>
          <w:tcPr>
            <w:tcW w:w="1623" w:type="dxa"/>
          </w:tcPr>
          <w:p>
            <w:pPr>
              <w:spacing w:line="228" w:lineRule="auto"/>
              <w:jc w:val="center"/>
              <w:rPr>
                <w:rFonts w:ascii="Times New Roman" w:hAnsi="Times New Roman"/>
              </w:rPr>
            </w:pPr>
            <w:r>
              <w:rPr>
                <w:rFonts w:ascii="Times New Roman" w:hAnsi="Times New Roman"/>
              </w:rPr>
              <w:t>377 081,2</w:t>
            </w:r>
          </w:p>
        </w:tc>
        <w:tc>
          <w:tcPr>
            <w:tcW w:w="1892" w:type="dxa"/>
          </w:tcPr>
          <w:p>
            <w:pPr>
              <w:spacing w:line="228" w:lineRule="auto"/>
              <w:jc w:val="center"/>
              <w:rPr>
                <w:rFonts w:ascii="Times New Roman" w:hAnsi="Times New Roman"/>
              </w:rPr>
            </w:pPr>
            <w:r>
              <w:rPr>
                <w:rFonts w:ascii="Times New Roman" w:hAnsi="Times New Roman"/>
              </w:rPr>
              <w:t>377 081,2</w:t>
            </w:r>
          </w:p>
        </w:tc>
        <w:tc>
          <w:tcPr>
            <w:tcW w:w="1895" w:type="dxa"/>
          </w:tcPr>
          <w:p>
            <w:pPr>
              <w:spacing w:line="228" w:lineRule="auto"/>
              <w:jc w:val="center"/>
              <w:rPr>
                <w:rFonts w:ascii="Times New Roman" w:hAnsi="Times New Roman"/>
              </w:rPr>
            </w:pPr>
            <w:r>
              <w:rPr>
                <w:rFonts w:ascii="Times New Roman" w:hAnsi="Times New Roman"/>
              </w:rPr>
              <w:t>1 110 461,0</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федеральный</w:t>
            </w:r>
            <w:r>
              <w:rPr>
                <w:rFonts w:ascii="Times New Roman" w:hAnsi="Times New Roman"/>
                <w:color w:val="000000" w:themeColor="text1"/>
                <w:spacing w:val="-1"/>
              </w:rPr>
              <w:t xml:space="preserve"> </w:t>
            </w:r>
            <w:r>
              <w:rPr>
                <w:rFonts w:ascii="Times New Roman" w:hAnsi="Times New Roman"/>
                <w:color w:val="000000" w:themeColor="text1"/>
              </w:rPr>
              <w:t>бюджет</w:t>
            </w:r>
          </w:p>
        </w:tc>
        <w:tc>
          <w:tcPr>
            <w:tcW w:w="1623" w:type="dxa"/>
          </w:tcPr>
          <w:p>
            <w:pPr>
              <w:spacing w:line="228" w:lineRule="auto"/>
              <w:jc w:val="center"/>
              <w:rPr>
                <w:rFonts w:ascii="Times New Roman" w:hAnsi="Times New Roman"/>
                <w:color w:val="000000" w:themeColor="text1"/>
              </w:rPr>
            </w:pPr>
            <w:r>
              <w:rPr>
                <w:rFonts w:ascii="Times New Roman" w:hAnsi="Times New Roman"/>
                <w:color w:val="000000" w:themeColor="text1"/>
              </w:rPr>
              <w:t>25 024,7</w:t>
            </w:r>
          </w:p>
        </w:tc>
        <w:tc>
          <w:tcPr>
            <w:tcW w:w="1496" w:type="dxa"/>
          </w:tcPr>
          <w:p>
            <w:pPr>
              <w:spacing w:line="228" w:lineRule="auto"/>
              <w:jc w:val="center"/>
              <w:rPr>
                <w:rFonts w:ascii="Times New Roman" w:hAnsi="Times New Roman"/>
              </w:rPr>
            </w:pPr>
            <w:r>
              <w:rPr>
                <w:rFonts w:ascii="Times New Roman" w:hAnsi="Times New Roman"/>
              </w:rPr>
              <w:t>80 500,5</w:t>
            </w:r>
          </w:p>
        </w:tc>
        <w:tc>
          <w:tcPr>
            <w:tcW w:w="1623" w:type="dxa"/>
          </w:tcPr>
          <w:p>
            <w:pPr>
              <w:spacing w:line="228" w:lineRule="auto"/>
              <w:jc w:val="center"/>
              <w:rPr>
                <w:rFonts w:ascii="Times New Roman" w:hAnsi="Times New Roman"/>
              </w:rPr>
            </w:pPr>
            <w:r>
              <w:rPr>
                <w:rFonts w:ascii="Times New Roman" w:hAnsi="Times New Roman"/>
              </w:rPr>
              <w:t>130 093,0</w:t>
            </w:r>
          </w:p>
        </w:tc>
        <w:tc>
          <w:tcPr>
            <w:tcW w:w="1892" w:type="dxa"/>
          </w:tcPr>
          <w:p>
            <w:pPr>
              <w:spacing w:line="228" w:lineRule="auto"/>
              <w:jc w:val="center"/>
              <w:rPr>
                <w:rFonts w:ascii="Times New Roman" w:hAnsi="Times New Roman"/>
              </w:rPr>
            </w:pPr>
            <w:r>
              <w:rPr>
                <w:rFonts w:ascii="Times New Roman" w:hAnsi="Times New Roman"/>
              </w:rPr>
              <w:t>130 093,0</w:t>
            </w:r>
          </w:p>
        </w:tc>
        <w:tc>
          <w:tcPr>
            <w:tcW w:w="1895" w:type="dxa"/>
          </w:tcPr>
          <w:p>
            <w:pPr>
              <w:spacing w:line="228" w:lineRule="auto"/>
              <w:jc w:val="center"/>
              <w:rPr>
                <w:rFonts w:ascii="Times New Roman" w:hAnsi="Times New Roman"/>
              </w:rPr>
            </w:pPr>
            <w:r>
              <w:rPr>
                <w:rFonts w:ascii="Times New Roman" w:hAnsi="Times New Roman"/>
              </w:rPr>
              <w:t>365 711,2</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бюджет</w:t>
            </w:r>
            <w:r>
              <w:rPr>
                <w:rFonts w:ascii="Times New Roman" w:hAnsi="Times New Roman"/>
                <w:color w:val="000000" w:themeColor="text1"/>
                <w:spacing w:val="-1"/>
              </w:rPr>
              <w:t xml:space="preserve"> </w:t>
            </w:r>
            <w:r>
              <w:rPr>
                <w:rFonts w:ascii="Times New Roman" w:hAnsi="Times New Roman"/>
                <w:color w:val="000000" w:themeColor="text1"/>
              </w:rPr>
              <w:t>Республики</w:t>
            </w:r>
            <w:r>
              <w:rPr>
                <w:rFonts w:ascii="Times New Roman" w:hAnsi="Times New Roman"/>
                <w:color w:val="000000" w:themeColor="text1"/>
                <w:spacing w:val="-4"/>
              </w:rPr>
              <w:t xml:space="preserve"> </w:t>
            </w:r>
            <w:r>
              <w:rPr>
                <w:rFonts w:ascii="Times New Roman" w:hAnsi="Times New Roman"/>
                <w:color w:val="000000" w:themeColor="text1"/>
              </w:rPr>
              <w:t>Татарстан</w:t>
            </w:r>
          </w:p>
        </w:tc>
        <w:tc>
          <w:tcPr>
            <w:tcW w:w="1623" w:type="dxa"/>
          </w:tcPr>
          <w:p>
            <w:pPr>
              <w:spacing w:line="228" w:lineRule="auto"/>
              <w:jc w:val="center"/>
              <w:rPr>
                <w:rFonts w:ascii="Times New Roman" w:hAnsi="Times New Roman"/>
                <w:color w:val="000000" w:themeColor="text1"/>
              </w:rPr>
            </w:pPr>
            <w:r>
              <w:rPr>
                <w:rFonts w:ascii="Times New Roman" w:hAnsi="Times New Roman"/>
                <w:color w:val="000000" w:themeColor="text1"/>
              </w:rPr>
              <w:t>16 683,1</w:t>
            </w:r>
          </w:p>
        </w:tc>
        <w:tc>
          <w:tcPr>
            <w:tcW w:w="1496" w:type="dxa"/>
          </w:tcPr>
          <w:p>
            <w:pPr>
              <w:spacing w:line="228" w:lineRule="auto"/>
              <w:jc w:val="center"/>
              <w:rPr>
                <w:rFonts w:ascii="Times New Roman" w:hAnsi="Times New Roman"/>
              </w:rPr>
            </w:pPr>
            <w:r>
              <w:rPr>
                <w:rFonts w:ascii="Times New Roman" w:hAnsi="Times New Roman"/>
              </w:rPr>
              <w:t>55 941,0</w:t>
            </w:r>
          </w:p>
        </w:tc>
        <w:tc>
          <w:tcPr>
            <w:tcW w:w="1623" w:type="dxa"/>
          </w:tcPr>
          <w:p>
            <w:pPr>
              <w:spacing w:line="228" w:lineRule="auto"/>
              <w:jc w:val="center"/>
              <w:rPr>
                <w:rFonts w:ascii="Times New Roman" w:hAnsi="Times New Roman"/>
              </w:rPr>
            </w:pPr>
            <w:r>
              <w:rPr>
                <w:rFonts w:ascii="Times New Roman" w:hAnsi="Times New Roman"/>
              </w:rPr>
              <w:t>58 447,6</w:t>
            </w:r>
          </w:p>
        </w:tc>
        <w:tc>
          <w:tcPr>
            <w:tcW w:w="1892" w:type="dxa"/>
          </w:tcPr>
          <w:p>
            <w:pPr>
              <w:spacing w:line="228" w:lineRule="auto"/>
              <w:jc w:val="center"/>
              <w:rPr>
                <w:rFonts w:ascii="Times New Roman" w:hAnsi="Times New Roman"/>
              </w:rPr>
            </w:pPr>
            <w:r>
              <w:rPr>
                <w:rFonts w:ascii="Times New Roman" w:hAnsi="Times New Roman"/>
              </w:rPr>
              <w:t>58 447,6</w:t>
            </w:r>
          </w:p>
        </w:tc>
        <w:tc>
          <w:tcPr>
            <w:tcW w:w="1895" w:type="dxa"/>
          </w:tcPr>
          <w:p>
            <w:pPr>
              <w:spacing w:line="228" w:lineRule="auto"/>
              <w:jc w:val="center"/>
              <w:rPr>
                <w:rFonts w:ascii="Times New Roman" w:hAnsi="Times New Roman"/>
              </w:rPr>
            </w:pPr>
            <w:r>
              <w:rPr>
                <w:rFonts w:ascii="Times New Roman" w:hAnsi="Times New Roman"/>
              </w:rPr>
              <w:t>189 519,3</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бюджеты</w:t>
            </w:r>
            <w:r>
              <w:rPr>
                <w:rFonts w:ascii="Times New Roman" w:hAnsi="Times New Roman"/>
                <w:color w:val="000000" w:themeColor="text1"/>
                <w:spacing w:val="-2"/>
              </w:rPr>
              <w:t xml:space="preserve"> </w:t>
            </w:r>
            <w:r>
              <w:rPr>
                <w:rFonts w:ascii="Times New Roman" w:hAnsi="Times New Roman"/>
                <w:color w:val="000000" w:themeColor="text1"/>
              </w:rPr>
              <w:t>территориальных</w:t>
            </w:r>
            <w:r>
              <w:rPr>
                <w:rFonts w:ascii="Times New Roman" w:hAnsi="Times New Roman"/>
                <w:color w:val="000000" w:themeColor="text1"/>
                <w:spacing w:val="-2"/>
              </w:rPr>
              <w:t xml:space="preserve"> </w:t>
            </w:r>
            <w:r>
              <w:rPr>
                <w:rFonts w:ascii="Times New Roman" w:hAnsi="Times New Roman"/>
                <w:color w:val="000000" w:themeColor="text1"/>
              </w:rPr>
              <w:t>государственных</w:t>
            </w:r>
            <w:r>
              <w:rPr>
                <w:rFonts w:ascii="Times New Roman" w:hAnsi="Times New Roman"/>
                <w:color w:val="000000" w:themeColor="text1"/>
                <w:spacing w:val="-2"/>
              </w:rPr>
              <w:t xml:space="preserve"> </w:t>
            </w:r>
            <w:r>
              <w:rPr>
                <w:rFonts w:ascii="Times New Roman" w:hAnsi="Times New Roman"/>
                <w:color w:val="000000" w:themeColor="text1"/>
              </w:rPr>
              <w:t>внебюджетных</w:t>
            </w:r>
            <w:r>
              <w:rPr>
                <w:rFonts w:ascii="Times New Roman" w:hAnsi="Times New Roman"/>
                <w:color w:val="000000" w:themeColor="text1"/>
                <w:spacing w:val="-4"/>
              </w:rPr>
              <w:t xml:space="preserve"> </w:t>
            </w:r>
            <w:r>
              <w:rPr>
                <w:rFonts w:ascii="Times New Roman" w:hAnsi="Times New Roman"/>
                <w:color w:val="000000" w:themeColor="text1"/>
              </w:rPr>
              <w:t>фондов</w:t>
            </w:r>
          </w:p>
        </w:tc>
        <w:tc>
          <w:tcPr>
            <w:tcW w:w="1623" w:type="dxa"/>
          </w:tcPr>
          <w:p>
            <w:pPr>
              <w:spacing w:line="228" w:lineRule="auto"/>
              <w:jc w:val="center"/>
              <w:rPr>
                <w:rFonts w:ascii="Times New Roman" w:hAnsi="Times New Roman"/>
                <w:color w:val="000000" w:themeColor="text1"/>
              </w:rPr>
            </w:pPr>
            <w:r>
              <w:rPr>
                <w:rFonts w:ascii="Times New Roman" w:hAnsi="Times New Roman"/>
                <w:color w:val="000000" w:themeColor="text1"/>
              </w:rPr>
              <w:t>0,0</w:t>
            </w:r>
          </w:p>
        </w:tc>
        <w:tc>
          <w:tcPr>
            <w:tcW w:w="1496" w:type="dxa"/>
          </w:tcPr>
          <w:p>
            <w:pPr>
              <w:spacing w:line="228" w:lineRule="auto"/>
              <w:jc w:val="center"/>
              <w:rPr>
                <w:rFonts w:ascii="Times New Roman" w:hAnsi="Times New Roman"/>
              </w:rPr>
            </w:pPr>
            <w:r>
              <w:rPr>
                <w:rFonts w:ascii="Times New Roman" w:hAnsi="Times New Roman"/>
              </w:rPr>
              <w:t>0,0</w:t>
            </w:r>
          </w:p>
        </w:tc>
        <w:tc>
          <w:tcPr>
            <w:tcW w:w="1623" w:type="dxa"/>
          </w:tcPr>
          <w:p>
            <w:pPr>
              <w:spacing w:line="228" w:lineRule="auto"/>
              <w:jc w:val="center"/>
              <w:rPr>
                <w:rFonts w:ascii="Times New Roman" w:hAnsi="Times New Roman"/>
              </w:rPr>
            </w:pPr>
            <w:r>
              <w:rPr>
                <w:rFonts w:ascii="Times New Roman" w:hAnsi="Times New Roman"/>
              </w:rPr>
              <w:t>0,0</w:t>
            </w:r>
          </w:p>
        </w:tc>
        <w:tc>
          <w:tcPr>
            <w:tcW w:w="1892" w:type="dxa"/>
          </w:tcPr>
          <w:p>
            <w:pPr>
              <w:spacing w:line="228" w:lineRule="auto"/>
              <w:jc w:val="center"/>
              <w:rPr>
                <w:rFonts w:ascii="Times New Roman" w:hAnsi="Times New Roman"/>
              </w:rPr>
            </w:pPr>
            <w:r>
              <w:rPr>
                <w:rFonts w:ascii="Times New Roman" w:hAnsi="Times New Roman"/>
              </w:rPr>
              <w:t>0,0</w:t>
            </w:r>
          </w:p>
        </w:tc>
        <w:tc>
          <w:tcPr>
            <w:tcW w:w="1895" w:type="dxa"/>
          </w:tcPr>
          <w:p>
            <w:pPr>
              <w:spacing w:line="228" w:lineRule="auto"/>
              <w:jc w:val="center"/>
              <w:rPr>
                <w:rFonts w:ascii="Times New Roman" w:hAnsi="Times New Roman"/>
              </w:rPr>
            </w:pPr>
            <w:r>
              <w:rPr>
                <w:rFonts w:ascii="Times New Roman" w:hAnsi="Times New Roman"/>
              </w:rPr>
              <w:t>0,0</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внебюджетные</w:t>
            </w:r>
            <w:r>
              <w:rPr>
                <w:rFonts w:ascii="Times New Roman" w:hAnsi="Times New Roman"/>
                <w:color w:val="000000" w:themeColor="text1"/>
                <w:spacing w:val="-5"/>
              </w:rPr>
              <w:t xml:space="preserve"> </w:t>
            </w:r>
            <w:r>
              <w:rPr>
                <w:rFonts w:ascii="Times New Roman" w:hAnsi="Times New Roman"/>
                <w:color w:val="000000" w:themeColor="text1"/>
              </w:rPr>
              <w:t>источники</w:t>
            </w:r>
          </w:p>
        </w:tc>
        <w:tc>
          <w:tcPr>
            <w:tcW w:w="1623" w:type="dxa"/>
          </w:tcPr>
          <w:p>
            <w:pPr>
              <w:spacing w:line="228" w:lineRule="auto"/>
              <w:jc w:val="center"/>
              <w:rPr>
                <w:rFonts w:ascii="Times New Roman" w:hAnsi="Times New Roman"/>
                <w:color w:val="000000" w:themeColor="text1"/>
              </w:rPr>
            </w:pPr>
            <w:r>
              <w:rPr>
                <w:rFonts w:ascii="Times New Roman" w:hAnsi="Times New Roman"/>
                <w:color w:val="000000" w:themeColor="text1"/>
              </w:rPr>
              <w:t>41 707,8</w:t>
            </w:r>
          </w:p>
        </w:tc>
        <w:tc>
          <w:tcPr>
            <w:tcW w:w="1496" w:type="dxa"/>
          </w:tcPr>
          <w:p>
            <w:pPr>
              <w:spacing w:line="228" w:lineRule="auto"/>
              <w:jc w:val="center"/>
              <w:rPr>
                <w:rFonts w:ascii="Times New Roman" w:hAnsi="Times New Roman"/>
              </w:rPr>
            </w:pPr>
            <w:r>
              <w:rPr>
                <w:rFonts w:ascii="Times New Roman" w:hAnsi="Times New Roman"/>
              </w:rPr>
              <w:t>136 441,5</w:t>
            </w:r>
          </w:p>
        </w:tc>
        <w:tc>
          <w:tcPr>
            <w:tcW w:w="1623" w:type="dxa"/>
          </w:tcPr>
          <w:p>
            <w:pPr>
              <w:spacing w:line="228" w:lineRule="auto"/>
              <w:jc w:val="center"/>
              <w:rPr>
                <w:rFonts w:ascii="Times New Roman" w:hAnsi="Times New Roman"/>
              </w:rPr>
            </w:pPr>
            <w:r>
              <w:rPr>
                <w:rFonts w:ascii="Times New Roman" w:hAnsi="Times New Roman"/>
              </w:rPr>
              <w:t>188 540,6</w:t>
            </w:r>
          </w:p>
        </w:tc>
        <w:tc>
          <w:tcPr>
            <w:tcW w:w="1892" w:type="dxa"/>
          </w:tcPr>
          <w:p>
            <w:pPr>
              <w:spacing w:line="228" w:lineRule="auto"/>
              <w:jc w:val="center"/>
              <w:rPr>
                <w:rFonts w:ascii="Times New Roman" w:hAnsi="Times New Roman"/>
              </w:rPr>
            </w:pPr>
            <w:r>
              <w:rPr>
                <w:rFonts w:ascii="Times New Roman" w:hAnsi="Times New Roman"/>
              </w:rPr>
              <w:t>188 540,6</w:t>
            </w:r>
          </w:p>
        </w:tc>
        <w:tc>
          <w:tcPr>
            <w:tcW w:w="1895" w:type="dxa"/>
          </w:tcPr>
          <w:p>
            <w:pPr>
              <w:spacing w:line="228" w:lineRule="auto"/>
              <w:jc w:val="center"/>
              <w:rPr>
                <w:rFonts w:ascii="Times New Roman" w:hAnsi="Times New Roman"/>
              </w:rPr>
            </w:pPr>
            <w:r>
              <w:rPr>
                <w:rFonts w:ascii="Times New Roman" w:hAnsi="Times New Roman"/>
              </w:rPr>
              <w:t>555 230,5</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Площадь сельскохозяйственных угодий, вовлеченных в оборот  за счет проведения культуртехнических мероприятий – всего, в том числе:</w:t>
            </w:r>
          </w:p>
        </w:tc>
        <w:tc>
          <w:tcPr>
            <w:tcW w:w="1623" w:type="dxa"/>
          </w:tcPr>
          <w:p>
            <w:pPr>
              <w:spacing w:line="228" w:lineRule="auto"/>
              <w:jc w:val="center"/>
              <w:rPr>
                <w:rFonts w:ascii="Times New Roman" w:hAnsi="Times New Roman"/>
              </w:rPr>
            </w:pPr>
            <w:r>
              <w:rPr>
                <w:rFonts w:ascii="Times New Roman" w:hAnsi="Times New Roman"/>
              </w:rPr>
              <w:t>24 742,6</w:t>
            </w:r>
          </w:p>
        </w:tc>
        <w:tc>
          <w:tcPr>
            <w:tcW w:w="1496" w:type="dxa"/>
            <w:tcBorders>
              <w:bottom w:val="single" w:sz="4" w:space="0" w:color="000000"/>
            </w:tcBorders>
          </w:tcPr>
          <w:p>
            <w:pPr>
              <w:spacing w:line="228" w:lineRule="auto"/>
              <w:jc w:val="center"/>
              <w:rPr>
                <w:rFonts w:ascii="Times New Roman" w:hAnsi="Times New Roman"/>
              </w:rPr>
            </w:pPr>
            <w:r>
              <w:rPr>
                <w:rFonts w:ascii="Times New Roman" w:hAnsi="Times New Roman"/>
              </w:rPr>
              <w:t>62 711,8</w:t>
            </w:r>
          </w:p>
        </w:tc>
        <w:tc>
          <w:tcPr>
            <w:tcW w:w="1623" w:type="dxa"/>
          </w:tcPr>
          <w:p>
            <w:pPr>
              <w:spacing w:line="228" w:lineRule="auto"/>
              <w:jc w:val="center"/>
              <w:rPr>
                <w:rFonts w:ascii="Times New Roman" w:hAnsi="Times New Roman"/>
              </w:rPr>
            </w:pPr>
            <w:r>
              <w:rPr>
                <w:rFonts w:ascii="Times New Roman" w:hAnsi="Times New Roman"/>
              </w:rPr>
              <w:t>101 594,2</w:t>
            </w:r>
          </w:p>
        </w:tc>
        <w:tc>
          <w:tcPr>
            <w:tcW w:w="1892" w:type="dxa"/>
          </w:tcPr>
          <w:p>
            <w:pPr>
              <w:spacing w:line="228" w:lineRule="auto"/>
              <w:jc w:val="center"/>
              <w:rPr>
                <w:rFonts w:ascii="Times New Roman" w:hAnsi="Times New Roman"/>
              </w:rPr>
            </w:pPr>
            <w:r>
              <w:rPr>
                <w:rFonts w:ascii="Times New Roman" w:hAnsi="Times New Roman"/>
              </w:rPr>
              <w:t>101 594,2</w:t>
            </w:r>
          </w:p>
        </w:tc>
        <w:tc>
          <w:tcPr>
            <w:tcW w:w="1895" w:type="dxa"/>
          </w:tcPr>
          <w:p>
            <w:pPr>
              <w:spacing w:line="228" w:lineRule="auto"/>
              <w:jc w:val="center"/>
              <w:rPr>
                <w:rFonts w:ascii="Times New Roman" w:hAnsi="Times New Roman"/>
              </w:rPr>
            </w:pPr>
            <w:r>
              <w:rPr>
                <w:rFonts w:ascii="Times New Roman" w:hAnsi="Times New Roman"/>
              </w:rPr>
              <w:t>290 642,8</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федеральный бюджет</w:t>
            </w:r>
          </w:p>
        </w:tc>
        <w:tc>
          <w:tcPr>
            <w:tcW w:w="1623" w:type="dxa"/>
          </w:tcPr>
          <w:p>
            <w:pPr>
              <w:spacing w:line="228" w:lineRule="auto"/>
              <w:jc w:val="center"/>
              <w:rPr>
                <w:rFonts w:ascii="Times New Roman" w:hAnsi="Times New Roman"/>
              </w:rPr>
            </w:pPr>
            <w:r>
              <w:rPr>
                <w:rFonts w:ascii="Times New Roman" w:hAnsi="Times New Roman"/>
              </w:rPr>
              <w:t>7 422,8</w:t>
            </w:r>
          </w:p>
        </w:tc>
        <w:tc>
          <w:tcPr>
            <w:tcW w:w="1496" w:type="dxa"/>
            <w:tcBorders>
              <w:bottom w:val="single" w:sz="4" w:space="0" w:color="000000"/>
            </w:tcBorders>
          </w:tcPr>
          <w:p>
            <w:pPr>
              <w:spacing w:line="228" w:lineRule="auto"/>
              <w:jc w:val="center"/>
              <w:rPr>
                <w:rFonts w:ascii="Times New Roman" w:hAnsi="Times New Roman"/>
              </w:rPr>
            </w:pPr>
            <w:r>
              <w:rPr>
                <w:rFonts w:ascii="Times New Roman" w:hAnsi="Times New Roman"/>
              </w:rPr>
              <w:t>18 500,0</w:t>
            </w:r>
          </w:p>
        </w:tc>
        <w:tc>
          <w:tcPr>
            <w:tcW w:w="1623" w:type="dxa"/>
          </w:tcPr>
          <w:p>
            <w:pPr>
              <w:spacing w:line="228" w:lineRule="auto"/>
              <w:jc w:val="center"/>
              <w:rPr>
                <w:rFonts w:ascii="Times New Roman" w:hAnsi="Times New Roman"/>
              </w:rPr>
            </w:pPr>
            <w:r>
              <w:rPr>
                <w:rFonts w:ascii="Times New Roman" w:hAnsi="Times New Roman"/>
              </w:rPr>
              <w:t>35 050,0</w:t>
            </w:r>
          </w:p>
        </w:tc>
        <w:tc>
          <w:tcPr>
            <w:tcW w:w="1892" w:type="dxa"/>
          </w:tcPr>
          <w:p>
            <w:pPr>
              <w:spacing w:line="228" w:lineRule="auto"/>
              <w:jc w:val="center"/>
              <w:rPr>
                <w:rFonts w:ascii="Times New Roman" w:hAnsi="Times New Roman"/>
              </w:rPr>
            </w:pPr>
            <w:r>
              <w:rPr>
                <w:rFonts w:ascii="Times New Roman" w:hAnsi="Times New Roman"/>
              </w:rPr>
              <w:t>35 050,0</w:t>
            </w:r>
          </w:p>
        </w:tc>
        <w:tc>
          <w:tcPr>
            <w:tcW w:w="1895" w:type="dxa"/>
          </w:tcPr>
          <w:p>
            <w:pPr>
              <w:spacing w:line="228" w:lineRule="auto"/>
              <w:jc w:val="center"/>
              <w:rPr>
                <w:rFonts w:ascii="Times New Roman" w:hAnsi="Times New Roman"/>
              </w:rPr>
            </w:pPr>
            <w:r>
              <w:rPr>
                <w:rFonts w:ascii="Times New Roman" w:hAnsi="Times New Roman"/>
              </w:rPr>
              <w:t>96 022,8</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бюджет Республики Татарстан</w:t>
            </w:r>
          </w:p>
        </w:tc>
        <w:tc>
          <w:tcPr>
            <w:tcW w:w="1623" w:type="dxa"/>
          </w:tcPr>
          <w:p>
            <w:pPr>
              <w:spacing w:line="228" w:lineRule="auto"/>
              <w:jc w:val="center"/>
              <w:rPr>
                <w:rFonts w:ascii="Times New Roman" w:hAnsi="Times New Roman"/>
              </w:rPr>
            </w:pPr>
            <w:r>
              <w:rPr>
                <w:rFonts w:ascii="Times New Roman" w:hAnsi="Times New Roman"/>
              </w:rPr>
              <w:t>4 948,5</w:t>
            </w:r>
          </w:p>
        </w:tc>
        <w:tc>
          <w:tcPr>
            <w:tcW w:w="1496" w:type="dxa"/>
            <w:tcBorders>
              <w:top w:val="single" w:sz="4" w:space="0" w:color="000000"/>
            </w:tcBorders>
          </w:tcPr>
          <w:p>
            <w:pPr>
              <w:spacing w:line="228" w:lineRule="auto"/>
              <w:jc w:val="center"/>
              <w:rPr>
                <w:rFonts w:ascii="Times New Roman" w:hAnsi="Times New Roman"/>
              </w:rPr>
            </w:pPr>
            <w:r>
              <w:rPr>
                <w:rFonts w:ascii="Times New Roman" w:hAnsi="Times New Roman"/>
              </w:rPr>
              <w:t>12 855,9</w:t>
            </w:r>
          </w:p>
        </w:tc>
        <w:tc>
          <w:tcPr>
            <w:tcW w:w="1623" w:type="dxa"/>
          </w:tcPr>
          <w:p>
            <w:pPr>
              <w:spacing w:line="228" w:lineRule="auto"/>
              <w:jc w:val="center"/>
              <w:rPr>
                <w:rFonts w:ascii="Times New Roman" w:hAnsi="Times New Roman"/>
              </w:rPr>
            </w:pPr>
            <w:r>
              <w:rPr>
                <w:rFonts w:ascii="Times New Roman" w:hAnsi="Times New Roman"/>
              </w:rPr>
              <w:t>15 747,1</w:t>
            </w:r>
          </w:p>
        </w:tc>
        <w:tc>
          <w:tcPr>
            <w:tcW w:w="1892" w:type="dxa"/>
          </w:tcPr>
          <w:p>
            <w:pPr>
              <w:spacing w:line="228" w:lineRule="auto"/>
              <w:jc w:val="center"/>
              <w:rPr>
                <w:rFonts w:ascii="Times New Roman" w:hAnsi="Times New Roman"/>
              </w:rPr>
            </w:pPr>
            <w:r>
              <w:rPr>
                <w:rFonts w:ascii="Times New Roman" w:hAnsi="Times New Roman"/>
              </w:rPr>
              <w:t>15 747,1</w:t>
            </w:r>
          </w:p>
        </w:tc>
        <w:tc>
          <w:tcPr>
            <w:tcW w:w="1895" w:type="dxa"/>
          </w:tcPr>
          <w:p>
            <w:pPr>
              <w:spacing w:line="228" w:lineRule="auto"/>
              <w:jc w:val="center"/>
              <w:rPr>
                <w:rFonts w:ascii="Times New Roman" w:hAnsi="Times New Roman"/>
              </w:rPr>
            </w:pPr>
            <w:r>
              <w:rPr>
                <w:rFonts w:ascii="Times New Roman" w:hAnsi="Times New Roman"/>
              </w:rPr>
              <w:t>49 298,6</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бюджеты территориальных государственных внебюджетных фондов</w:t>
            </w:r>
          </w:p>
        </w:tc>
        <w:tc>
          <w:tcPr>
            <w:tcW w:w="1623" w:type="dxa"/>
          </w:tcPr>
          <w:p>
            <w:pPr>
              <w:spacing w:line="228" w:lineRule="auto"/>
              <w:jc w:val="center"/>
              <w:rPr>
                <w:rFonts w:ascii="Times New Roman" w:hAnsi="Times New Roman"/>
              </w:rPr>
            </w:pPr>
            <w:r>
              <w:rPr>
                <w:rFonts w:ascii="Times New Roman" w:hAnsi="Times New Roman"/>
              </w:rPr>
              <w:t>0,0</w:t>
            </w:r>
          </w:p>
        </w:tc>
        <w:tc>
          <w:tcPr>
            <w:tcW w:w="1496" w:type="dxa"/>
          </w:tcPr>
          <w:p>
            <w:pPr>
              <w:spacing w:line="228" w:lineRule="auto"/>
              <w:jc w:val="center"/>
              <w:rPr>
                <w:rFonts w:ascii="Times New Roman" w:hAnsi="Times New Roman"/>
              </w:rPr>
            </w:pPr>
            <w:r>
              <w:rPr>
                <w:rFonts w:ascii="Times New Roman" w:hAnsi="Times New Roman"/>
              </w:rPr>
              <w:t>0,0</w:t>
            </w:r>
          </w:p>
        </w:tc>
        <w:tc>
          <w:tcPr>
            <w:tcW w:w="1623" w:type="dxa"/>
          </w:tcPr>
          <w:p>
            <w:pPr>
              <w:spacing w:line="228" w:lineRule="auto"/>
              <w:jc w:val="center"/>
              <w:rPr>
                <w:rFonts w:ascii="Times New Roman" w:hAnsi="Times New Roman"/>
              </w:rPr>
            </w:pPr>
            <w:r>
              <w:rPr>
                <w:rFonts w:ascii="Times New Roman" w:hAnsi="Times New Roman"/>
              </w:rPr>
              <w:t>0,0</w:t>
            </w:r>
          </w:p>
        </w:tc>
        <w:tc>
          <w:tcPr>
            <w:tcW w:w="1892" w:type="dxa"/>
          </w:tcPr>
          <w:p>
            <w:pPr>
              <w:spacing w:line="228" w:lineRule="auto"/>
              <w:jc w:val="center"/>
              <w:rPr>
                <w:rFonts w:ascii="Times New Roman" w:hAnsi="Times New Roman"/>
              </w:rPr>
            </w:pPr>
            <w:r>
              <w:rPr>
                <w:rFonts w:ascii="Times New Roman" w:hAnsi="Times New Roman"/>
              </w:rPr>
              <w:t>0,0</w:t>
            </w:r>
          </w:p>
        </w:tc>
        <w:tc>
          <w:tcPr>
            <w:tcW w:w="1895" w:type="dxa"/>
          </w:tcPr>
          <w:p>
            <w:pPr>
              <w:spacing w:line="228" w:lineRule="auto"/>
              <w:jc w:val="center"/>
              <w:rPr>
                <w:rFonts w:ascii="Times New Roman" w:hAnsi="Times New Roman"/>
              </w:rPr>
            </w:pPr>
            <w:r>
              <w:rPr>
                <w:rFonts w:ascii="Times New Roman" w:hAnsi="Times New Roman"/>
              </w:rPr>
              <w:t>0,0</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внебюджетные источники</w:t>
            </w:r>
          </w:p>
        </w:tc>
        <w:tc>
          <w:tcPr>
            <w:tcW w:w="1623" w:type="dxa"/>
          </w:tcPr>
          <w:p>
            <w:pPr>
              <w:spacing w:line="228" w:lineRule="auto"/>
              <w:jc w:val="center"/>
              <w:rPr>
                <w:rFonts w:ascii="Times New Roman" w:hAnsi="Times New Roman"/>
              </w:rPr>
            </w:pPr>
            <w:r>
              <w:rPr>
                <w:rFonts w:ascii="Times New Roman" w:hAnsi="Times New Roman"/>
              </w:rPr>
              <w:t>12 371,3</w:t>
            </w:r>
          </w:p>
        </w:tc>
        <w:tc>
          <w:tcPr>
            <w:tcW w:w="1496" w:type="dxa"/>
          </w:tcPr>
          <w:p>
            <w:pPr>
              <w:spacing w:line="228" w:lineRule="auto"/>
              <w:jc w:val="center"/>
              <w:rPr>
                <w:rFonts w:ascii="Times New Roman" w:hAnsi="Times New Roman"/>
              </w:rPr>
            </w:pPr>
            <w:r>
              <w:rPr>
                <w:rFonts w:ascii="Times New Roman" w:hAnsi="Times New Roman"/>
              </w:rPr>
              <w:t>31 355,9</w:t>
            </w:r>
          </w:p>
        </w:tc>
        <w:tc>
          <w:tcPr>
            <w:tcW w:w="1623" w:type="dxa"/>
          </w:tcPr>
          <w:p>
            <w:pPr>
              <w:spacing w:line="228" w:lineRule="auto"/>
              <w:jc w:val="center"/>
              <w:rPr>
                <w:rFonts w:ascii="Times New Roman" w:hAnsi="Times New Roman"/>
              </w:rPr>
            </w:pPr>
            <w:r>
              <w:rPr>
                <w:rFonts w:ascii="Times New Roman" w:hAnsi="Times New Roman"/>
              </w:rPr>
              <w:t>50 797,1</w:t>
            </w:r>
          </w:p>
        </w:tc>
        <w:tc>
          <w:tcPr>
            <w:tcW w:w="1892" w:type="dxa"/>
          </w:tcPr>
          <w:p>
            <w:pPr>
              <w:spacing w:line="228" w:lineRule="auto"/>
              <w:jc w:val="center"/>
              <w:rPr>
                <w:rFonts w:ascii="Times New Roman" w:hAnsi="Times New Roman"/>
              </w:rPr>
            </w:pPr>
            <w:r>
              <w:rPr>
                <w:rFonts w:ascii="Times New Roman" w:hAnsi="Times New Roman"/>
              </w:rPr>
              <w:t>50 797,1</w:t>
            </w:r>
          </w:p>
        </w:tc>
        <w:tc>
          <w:tcPr>
            <w:tcW w:w="1895" w:type="dxa"/>
          </w:tcPr>
          <w:p>
            <w:pPr>
              <w:spacing w:line="228" w:lineRule="auto"/>
              <w:jc w:val="center"/>
              <w:rPr>
                <w:rFonts w:ascii="Times New Roman" w:hAnsi="Times New Roman"/>
              </w:rPr>
            </w:pPr>
            <w:r>
              <w:rPr>
                <w:rFonts w:ascii="Times New Roman" w:hAnsi="Times New Roman"/>
              </w:rPr>
              <w:t>145 321,4</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Осуществлена защита и сохранение сельскохозяйственных угодий от ветровой эрозии и опустынивания за счет проведения агролесомелиоративных мероприятий – всего, в том числе:</w:t>
            </w:r>
          </w:p>
        </w:tc>
        <w:tc>
          <w:tcPr>
            <w:tcW w:w="1623" w:type="dxa"/>
          </w:tcPr>
          <w:p>
            <w:pPr>
              <w:spacing w:line="228" w:lineRule="auto"/>
              <w:jc w:val="center"/>
              <w:rPr>
                <w:rFonts w:ascii="Times New Roman" w:hAnsi="Times New Roman"/>
              </w:rPr>
            </w:pPr>
            <w:r>
              <w:rPr>
                <w:rFonts w:ascii="Times New Roman" w:hAnsi="Times New Roman"/>
              </w:rPr>
              <w:t>13 892,6</w:t>
            </w:r>
          </w:p>
        </w:tc>
        <w:tc>
          <w:tcPr>
            <w:tcW w:w="1496" w:type="dxa"/>
          </w:tcPr>
          <w:p>
            <w:pPr>
              <w:spacing w:line="228" w:lineRule="auto"/>
              <w:jc w:val="center"/>
              <w:rPr>
                <w:rFonts w:ascii="Times New Roman" w:hAnsi="Times New Roman"/>
              </w:rPr>
            </w:pPr>
            <w:r>
              <w:rPr>
                <w:rFonts w:ascii="Times New Roman" w:hAnsi="Times New Roman"/>
              </w:rPr>
              <w:t>14 239,4</w:t>
            </w:r>
          </w:p>
        </w:tc>
        <w:tc>
          <w:tcPr>
            <w:tcW w:w="1623" w:type="dxa"/>
          </w:tcPr>
          <w:p>
            <w:pPr>
              <w:spacing w:line="228" w:lineRule="auto"/>
              <w:jc w:val="center"/>
              <w:rPr>
                <w:rFonts w:ascii="Times New Roman" w:hAnsi="Times New Roman"/>
              </w:rPr>
            </w:pPr>
            <w:r>
              <w:rPr>
                <w:rFonts w:ascii="Times New Roman" w:hAnsi="Times New Roman"/>
              </w:rPr>
              <w:t>15 217,4</w:t>
            </w:r>
          </w:p>
        </w:tc>
        <w:tc>
          <w:tcPr>
            <w:tcW w:w="1892" w:type="dxa"/>
          </w:tcPr>
          <w:p>
            <w:pPr>
              <w:spacing w:line="228" w:lineRule="auto"/>
              <w:jc w:val="center"/>
              <w:rPr>
                <w:rFonts w:ascii="Times New Roman" w:hAnsi="Times New Roman"/>
              </w:rPr>
            </w:pPr>
            <w:r>
              <w:rPr>
                <w:rFonts w:ascii="Times New Roman" w:hAnsi="Times New Roman"/>
              </w:rPr>
              <w:t>15 217,4</w:t>
            </w:r>
          </w:p>
        </w:tc>
        <w:tc>
          <w:tcPr>
            <w:tcW w:w="1895" w:type="dxa"/>
          </w:tcPr>
          <w:p>
            <w:pPr>
              <w:spacing w:line="228" w:lineRule="auto"/>
              <w:jc w:val="center"/>
              <w:rPr>
                <w:rFonts w:ascii="Times New Roman" w:hAnsi="Times New Roman"/>
              </w:rPr>
            </w:pPr>
            <w:r>
              <w:rPr>
                <w:rFonts w:ascii="Times New Roman" w:hAnsi="Times New Roman"/>
              </w:rPr>
              <w:t>58 566,8</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федеральный бюджет</w:t>
            </w:r>
          </w:p>
        </w:tc>
        <w:tc>
          <w:tcPr>
            <w:tcW w:w="1623" w:type="dxa"/>
          </w:tcPr>
          <w:p>
            <w:pPr>
              <w:spacing w:line="228" w:lineRule="auto"/>
              <w:jc w:val="center"/>
              <w:rPr>
                <w:rFonts w:ascii="Times New Roman" w:hAnsi="Times New Roman"/>
              </w:rPr>
            </w:pPr>
            <w:r>
              <w:rPr>
                <w:rFonts w:ascii="Times New Roman" w:hAnsi="Times New Roman"/>
              </w:rPr>
              <w:t>4 167,8</w:t>
            </w:r>
          </w:p>
        </w:tc>
        <w:tc>
          <w:tcPr>
            <w:tcW w:w="1496" w:type="dxa"/>
          </w:tcPr>
          <w:p>
            <w:pPr>
              <w:spacing w:line="228" w:lineRule="auto"/>
              <w:jc w:val="center"/>
              <w:rPr>
                <w:rFonts w:ascii="Times New Roman" w:hAnsi="Times New Roman"/>
              </w:rPr>
            </w:pPr>
            <w:r>
              <w:rPr>
                <w:rFonts w:ascii="Times New Roman" w:hAnsi="Times New Roman"/>
              </w:rPr>
              <w:t>4 200,6</w:t>
            </w:r>
          </w:p>
        </w:tc>
        <w:tc>
          <w:tcPr>
            <w:tcW w:w="1623" w:type="dxa"/>
          </w:tcPr>
          <w:p>
            <w:pPr>
              <w:spacing w:line="228" w:lineRule="auto"/>
              <w:jc w:val="center"/>
              <w:rPr>
                <w:rFonts w:ascii="Times New Roman" w:hAnsi="Times New Roman"/>
              </w:rPr>
            </w:pPr>
            <w:r>
              <w:rPr>
                <w:rFonts w:ascii="Times New Roman" w:hAnsi="Times New Roman"/>
              </w:rPr>
              <w:t>5 250,0</w:t>
            </w:r>
          </w:p>
        </w:tc>
        <w:tc>
          <w:tcPr>
            <w:tcW w:w="1892" w:type="dxa"/>
          </w:tcPr>
          <w:p>
            <w:pPr>
              <w:spacing w:line="228" w:lineRule="auto"/>
              <w:jc w:val="center"/>
              <w:rPr>
                <w:rFonts w:ascii="Times New Roman" w:hAnsi="Times New Roman"/>
              </w:rPr>
            </w:pPr>
            <w:r>
              <w:rPr>
                <w:rFonts w:ascii="Times New Roman" w:hAnsi="Times New Roman"/>
              </w:rPr>
              <w:t>5 250,0</w:t>
            </w:r>
          </w:p>
        </w:tc>
        <w:tc>
          <w:tcPr>
            <w:tcW w:w="1895" w:type="dxa"/>
          </w:tcPr>
          <w:p>
            <w:pPr>
              <w:spacing w:line="228" w:lineRule="auto"/>
              <w:jc w:val="center"/>
              <w:rPr>
                <w:rFonts w:ascii="Times New Roman" w:hAnsi="Times New Roman"/>
              </w:rPr>
            </w:pPr>
            <w:r>
              <w:rPr>
                <w:rFonts w:ascii="Times New Roman" w:hAnsi="Times New Roman"/>
              </w:rPr>
              <w:t>18 868,4</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бюджет</w:t>
            </w:r>
            <w:r>
              <w:rPr>
                <w:rFonts w:ascii="Times New Roman" w:hAnsi="Times New Roman"/>
                <w:color w:val="000000" w:themeColor="text1"/>
                <w:spacing w:val="-1"/>
              </w:rPr>
              <w:t xml:space="preserve"> </w:t>
            </w:r>
            <w:r>
              <w:rPr>
                <w:rFonts w:ascii="Times New Roman" w:hAnsi="Times New Roman"/>
                <w:color w:val="000000" w:themeColor="text1"/>
              </w:rPr>
              <w:t>Республики</w:t>
            </w:r>
            <w:r>
              <w:rPr>
                <w:rFonts w:ascii="Times New Roman" w:hAnsi="Times New Roman"/>
                <w:color w:val="000000" w:themeColor="text1"/>
                <w:spacing w:val="-4"/>
              </w:rPr>
              <w:t xml:space="preserve"> </w:t>
            </w:r>
            <w:r>
              <w:rPr>
                <w:rFonts w:ascii="Times New Roman" w:hAnsi="Times New Roman"/>
                <w:color w:val="000000" w:themeColor="text1"/>
              </w:rPr>
              <w:t>Татарстан</w:t>
            </w:r>
          </w:p>
        </w:tc>
        <w:tc>
          <w:tcPr>
            <w:tcW w:w="1623" w:type="dxa"/>
          </w:tcPr>
          <w:p>
            <w:pPr>
              <w:spacing w:line="228" w:lineRule="auto"/>
              <w:jc w:val="center"/>
              <w:rPr>
                <w:rFonts w:ascii="Times New Roman" w:hAnsi="Times New Roman"/>
              </w:rPr>
            </w:pPr>
            <w:r>
              <w:rPr>
                <w:rFonts w:ascii="Times New Roman" w:hAnsi="Times New Roman"/>
              </w:rPr>
              <w:t>2 778,5</w:t>
            </w:r>
          </w:p>
        </w:tc>
        <w:tc>
          <w:tcPr>
            <w:tcW w:w="1496" w:type="dxa"/>
          </w:tcPr>
          <w:p>
            <w:pPr>
              <w:spacing w:line="228" w:lineRule="auto"/>
              <w:jc w:val="center"/>
              <w:rPr>
                <w:rFonts w:ascii="Times New Roman" w:hAnsi="Times New Roman"/>
              </w:rPr>
            </w:pPr>
            <w:r>
              <w:rPr>
                <w:rFonts w:ascii="Times New Roman" w:hAnsi="Times New Roman"/>
              </w:rPr>
              <w:t>2 919,1</w:t>
            </w:r>
          </w:p>
        </w:tc>
        <w:tc>
          <w:tcPr>
            <w:tcW w:w="1623" w:type="dxa"/>
          </w:tcPr>
          <w:p>
            <w:pPr>
              <w:spacing w:line="228" w:lineRule="auto"/>
              <w:jc w:val="center"/>
              <w:rPr>
                <w:rFonts w:ascii="Times New Roman" w:hAnsi="Times New Roman"/>
              </w:rPr>
            </w:pPr>
            <w:r>
              <w:rPr>
                <w:rFonts w:ascii="Times New Roman" w:hAnsi="Times New Roman"/>
              </w:rPr>
              <w:t>2 358,7</w:t>
            </w:r>
          </w:p>
        </w:tc>
        <w:tc>
          <w:tcPr>
            <w:tcW w:w="1892" w:type="dxa"/>
          </w:tcPr>
          <w:p>
            <w:pPr>
              <w:spacing w:line="228" w:lineRule="auto"/>
              <w:jc w:val="center"/>
              <w:rPr>
                <w:rFonts w:ascii="Times New Roman" w:hAnsi="Times New Roman"/>
              </w:rPr>
            </w:pPr>
            <w:r>
              <w:rPr>
                <w:rFonts w:ascii="Times New Roman" w:hAnsi="Times New Roman"/>
              </w:rPr>
              <w:t>2 358,7</w:t>
            </w:r>
          </w:p>
        </w:tc>
        <w:tc>
          <w:tcPr>
            <w:tcW w:w="1895" w:type="dxa"/>
          </w:tcPr>
          <w:p>
            <w:pPr>
              <w:spacing w:line="228" w:lineRule="auto"/>
              <w:jc w:val="center"/>
              <w:rPr>
                <w:rFonts w:ascii="Times New Roman" w:hAnsi="Times New Roman"/>
              </w:rPr>
            </w:pPr>
            <w:r>
              <w:rPr>
                <w:rFonts w:ascii="Times New Roman" w:hAnsi="Times New Roman"/>
              </w:rPr>
              <w:t>10 415,0</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бюджеты территориальных государственных внебюджетных фондов</w:t>
            </w:r>
          </w:p>
        </w:tc>
        <w:tc>
          <w:tcPr>
            <w:tcW w:w="1623" w:type="dxa"/>
          </w:tcPr>
          <w:p>
            <w:pPr>
              <w:spacing w:line="228" w:lineRule="auto"/>
              <w:jc w:val="center"/>
              <w:rPr>
                <w:rFonts w:ascii="Times New Roman" w:hAnsi="Times New Roman"/>
              </w:rPr>
            </w:pPr>
            <w:r>
              <w:rPr>
                <w:rFonts w:ascii="Times New Roman" w:hAnsi="Times New Roman"/>
              </w:rPr>
              <w:t>0,0</w:t>
            </w:r>
          </w:p>
        </w:tc>
        <w:tc>
          <w:tcPr>
            <w:tcW w:w="1496" w:type="dxa"/>
          </w:tcPr>
          <w:p>
            <w:pPr>
              <w:spacing w:line="228" w:lineRule="auto"/>
              <w:jc w:val="center"/>
              <w:rPr>
                <w:rFonts w:ascii="Times New Roman" w:hAnsi="Times New Roman"/>
              </w:rPr>
            </w:pPr>
            <w:r>
              <w:rPr>
                <w:rFonts w:ascii="Times New Roman" w:hAnsi="Times New Roman"/>
              </w:rPr>
              <w:t>0,0</w:t>
            </w:r>
          </w:p>
        </w:tc>
        <w:tc>
          <w:tcPr>
            <w:tcW w:w="1623" w:type="dxa"/>
          </w:tcPr>
          <w:p>
            <w:pPr>
              <w:spacing w:line="228" w:lineRule="auto"/>
              <w:jc w:val="center"/>
              <w:rPr>
                <w:rFonts w:ascii="Times New Roman" w:hAnsi="Times New Roman"/>
              </w:rPr>
            </w:pPr>
            <w:r>
              <w:rPr>
                <w:rFonts w:ascii="Times New Roman" w:hAnsi="Times New Roman"/>
              </w:rPr>
              <w:t>0,0</w:t>
            </w:r>
          </w:p>
        </w:tc>
        <w:tc>
          <w:tcPr>
            <w:tcW w:w="1892" w:type="dxa"/>
          </w:tcPr>
          <w:p>
            <w:pPr>
              <w:spacing w:line="228" w:lineRule="auto"/>
              <w:jc w:val="center"/>
              <w:rPr>
                <w:rFonts w:ascii="Times New Roman" w:hAnsi="Times New Roman"/>
              </w:rPr>
            </w:pPr>
            <w:r>
              <w:rPr>
                <w:rFonts w:ascii="Times New Roman" w:hAnsi="Times New Roman"/>
              </w:rPr>
              <w:t>0,0</w:t>
            </w:r>
          </w:p>
        </w:tc>
        <w:tc>
          <w:tcPr>
            <w:tcW w:w="1895" w:type="dxa"/>
          </w:tcPr>
          <w:p>
            <w:pPr>
              <w:spacing w:line="228" w:lineRule="auto"/>
              <w:jc w:val="center"/>
              <w:rPr>
                <w:rFonts w:ascii="Times New Roman" w:hAnsi="Times New Roman"/>
              </w:rPr>
            </w:pPr>
            <w:r>
              <w:rPr>
                <w:rFonts w:ascii="Times New Roman" w:hAnsi="Times New Roman"/>
              </w:rPr>
              <w:t>0,0</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внебюджетные источники</w:t>
            </w:r>
          </w:p>
        </w:tc>
        <w:tc>
          <w:tcPr>
            <w:tcW w:w="1623" w:type="dxa"/>
          </w:tcPr>
          <w:p>
            <w:pPr>
              <w:spacing w:line="228" w:lineRule="auto"/>
              <w:jc w:val="center"/>
              <w:rPr>
                <w:rFonts w:ascii="Times New Roman" w:hAnsi="Times New Roman"/>
              </w:rPr>
            </w:pPr>
            <w:r>
              <w:rPr>
                <w:rFonts w:ascii="Times New Roman" w:hAnsi="Times New Roman"/>
              </w:rPr>
              <w:t>6 946,3</w:t>
            </w:r>
          </w:p>
        </w:tc>
        <w:tc>
          <w:tcPr>
            <w:tcW w:w="1496" w:type="dxa"/>
          </w:tcPr>
          <w:p>
            <w:pPr>
              <w:spacing w:line="228" w:lineRule="auto"/>
              <w:jc w:val="center"/>
              <w:rPr>
                <w:rFonts w:ascii="Times New Roman" w:hAnsi="Times New Roman"/>
              </w:rPr>
            </w:pPr>
            <w:r>
              <w:rPr>
                <w:rFonts w:ascii="Times New Roman" w:hAnsi="Times New Roman"/>
              </w:rPr>
              <w:t>7 119,7</w:t>
            </w:r>
          </w:p>
        </w:tc>
        <w:tc>
          <w:tcPr>
            <w:tcW w:w="1623" w:type="dxa"/>
          </w:tcPr>
          <w:p>
            <w:pPr>
              <w:spacing w:line="228" w:lineRule="auto"/>
              <w:jc w:val="center"/>
              <w:rPr>
                <w:rFonts w:ascii="Times New Roman" w:hAnsi="Times New Roman"/>
              </w:rPr>
            </w:pPr>
            <w:r>
              <w:rPr>
                <w:rFonts w:ascii="Times New Roman" w:hAnsi="Times New Roman"/>
              </w:rPr>
              <w:t>7 608,7</w:t>
            </w:r>
          </w:p>
        </w:tc>
        <w:tc>
          <w:tcPr>
            <w:tcW w:w="1892" w:type="dxa"/>
          </w:tcPr>
          <w:p>
            <w:pPr>
              <w:spacing w:line="228" w:lineRule="auto"/>
              <w:jc w:val="center"/>
              <w:rPr>
                <w:rFonts w:ascii="Times New Roman" w:hAnsi="Times New Roman"/>
              </w:rPr>
            </w:pPr>
            <w:r>
              <w:rPr>
                <w:rFonts w:ascii="Times New Roman" w:hAnsi="Times New Roman"/>
              </w:rPr>
              <w:t>7 608,7</w:t>
            </w:r>
          </w:p>
        </w:tc>
        <w:tc>
          <w:tcPr>
            <w:tcW w:w="1895" w:type="dxa"/>
          </w:tcPr>
          <w:p>
            <w:pPr>
              <w:spacing w:line="228" w:lineRule="auto"/>
              <w:jc w:val="center"/>
              <w:rPr>
                <w:rFonts w:ascii="Times New Roman" w:hAnsi="Times New Roman"/>
              </w:rPr>
            </w:pPr>
            <w:r>
              <w:rPr>
                <w:rFonts w:ascii="Times New Roman" w:hAnsi="Times New Roman"/>
              </w:rPr>
              <w:t>29 283,4</w:t>
            </w:r>
          </w:p>
        </w:tc>
      </w:tr>
      <w:tr>
        <w:trPr>
          <w:trHeight w:val="227"/>
        </w:trPr>
        <w:tc>
          <w:tcPr>
            <w:tcW w:w="6610" w:type="dxa"/>
          </w:tcPr>
          <w:p>
            <w:pPr>
              <w:spacing w:line="228" w:lineRule="auto"/>
              <w:jc w:val="both"/>
              <w:rPr>
                <w:rFonts w:ascii="Times New Roman" w:hAnsi="Times New Roman"/>
              </w:rPr>
            </w:pPr>
            <w:r>
              <w:rPr>
                <w:rFonts w:ascii="Times New Roman" w:hAnsi="Times New Roman"/>
                <w:color w:val="000000" w:themeColor="text1"/>
              </w:rPr>
              <w:t>Восстановлено плодородие пашни за счет проведения химической мелиорации земель – всего, в том числе:</w:t>
            </w:r>
          </w:p>
        </w:tc>
        <w:tc>
          <w:tcPr>
            <w:tcW w:w="1623" w:type="dxa"/>
          </w:tcPr>
          <w:p>
            <w:pPr>
              <w:spacing w:line="228" w:lineRule="auto"/>
              <w:jc w:val="center"/>
              <w:rPr>
                <w:rFonts w:ascii="Times New Roman" w:hAnsi="Times New Roman"/>
              </w:rPr>
            </w:pPr>
            <w:r>
              <w:rPr>
                <w:rFonts w:ascii="Times New Roman" w:hAnsi="Times New Roman"/>
              </w:rPr>
              <w:t>434 359,4</w:t>
            </w:r>
          </w:p>
        </w:tc>
        <w:tc>
          <w:tcPr>
            <w:tcW w:w="1496" w:type="dxa"/>
          </w:tcPr>
          <w:p>
            <w:pPr>
              <w:spacing w:line="228" w:lineRule="auto"/>
              <w:jc w:val="center"/>
              <w:rPr>
                <w:rFonts w:ascii="Times New Roman" w:hAnsi="Times New Roman"/>
              </w:rPr>
            </w:pPr>
            <w:r>
              <w:rPr>
                <w:rFonts w:ascii="Times New Roman" w:hAnsi="Times New Roman"/>
              </w:rPr>
              <w:t>487 294,6</w:t>
            </w:r>
          </w:p>
        </w:tc>
        <w:tc>
          <w:tcPr>
            <w:tcW w:w="1623" w:type="dxa"/>
          </w:tcPr>
          <w:p>
            <w:pPr>
              <w:spacing w:line="228" w:lineRule="auto"/>
              <w:jc w:val="center"/>
              <w:rPr>
                <w:rFonts w:ascii="Times New Roman" w:hAnsi="Times New Roman"/>
              </w:rPr>
            </w:pPr>
            <w:r>
              <w:rPr>
                <w:rFonts w:ascii="Times New Roman" w:hAnsi="Times New Roman"/>
              </w:rPr>
              <w:t>448 260,8</w:t>
            </w:r>
          </w:p>
        </w:tc>
        <w:tc>
          <w:tcPr>
            <w:tcW w:w="1892" w:type="dxa"/>
          </w:tcPr>
          <w:p>
            <w:pPr>
              <w:spacing w:line="228" w:lineRule="auto"/>
              <w:jc w:val="center"/>
              <w:rPr>
                <w:rFonts w:ascii="Times New Roman" w:hAnsi="Times New Roman"/>
              </w:rPr>
            </w:pPr>
            <w:r>
              <w:rPr>
                <w:rFonts w:ascii="Times New Roman" w:hAnsi="Times New Roman"/>
              </w:rPr>
              <w:t>448 260,8</w:t>
            </w:r>
          </w:p>
        </w:tc>
        <w:tc>
          <w:tcPr>
            <w:tcW w:w="1895" w:type="dxa"/>
          </w:tcPr>
          <w:p>
            <w:pPr>
              <w:spacing w:line="228" w:lineRule="auto"/>
              <w:jc w:val="center"/>
              <w:rPr>
                <w:rFonts w:ascii="Times New Roman" w:hAnsi="Times New Roman"/>
              </w:rPr>
            </w:pPr>
            <w:r>
              <w:rPr>
                <w:rFonts w:ascii="Times New Roman" w:hAnsi="Times New Roman"/>
              </w:rPr>
              <w:t>1 818 175,6</w:t>
            </w:r>
          </w:p>
        </w:tc>
      </w:tr>
      <w:tr>
        <w:trPr>
          <w:trHeight w:val="227"/>
        </w:trPr>
        <w:tc>
          <w:tcPr>
            <w:tcW w:w="6610" w:type="dxa"/>
          </w:tcPr>
          <w:p>
            <w:pPr>
              <w:spacing w:line="228" w:lineRule="auto"/>
              <w:jc w:val="both"/>
              <w:rPr>
                <w:rFonts w:ascii="Times New Roman" w:hAnsi="Times New Roman"/>
              </w:rPr>
            </w:pPr>
            <w:r>
              <w:rPr>
                <w:rFonts w:ascii="Times New Roman" w:hAnsi="Times New Roman"/>
              </w:rPr>
              <w:t>федеральный бюджет</w:t>
            </w:r>
          </w:p>
        </w:tc>
        <w:tc>
          <w:tcPr>
            <w:tcW w:w="1623" w:type="dxa"/>
          </w:tcPr>
          <w:p>
            <w:pPr>
              <w:spacing w:line="228" w:lineRule="auto"/>
              <w:jc w:val="center"/>
              <w:rPr>
                <w:rFonts w:ascii="Times New Roman" w:hAnsi="Times New Roman"/>
              </w:rPr>
            </w:pPr>
            <w:r>
              <w:rPr>
                <w:rFonts w:ascii="Times New Roman" w:hAnsi="Times New Roman"/>
              </w:rPr>
              <w:t>130 307,8</w:t>
            </w:r>
          </w:p>
        </w:tc>
        <w:tc>
          <w:tcPr>
            <w:tcW w:w="1496" w:type="dxa"/>
          </w:tcPr>
          <w:p>
            <w:pPr>
              <w:spacing w:line="228" w:lineRule="auto"/>
              <w:jc w:val="center"/>
              <w:rPr>
                <w:rFonts w:ascii="Times New Roman" w:hAnsi="Times New Roman"/>
              </w:rPr>
            </w:pPr>
            <w:r>
              <w:rPr>
                <w:rFonts w:ascii="Times New Roman" w:hAnsi="Times New Roman"/>
              </w:rPr>
              <w:t>143 751,9</w:t>
            </w:r>
          </w:p>
        </w:tc>
        <w:tc>
          <w:tcPr>
            <w:tcW w:w="1623" w:type="dxa"/>
          </w:tcPr>
          <w:p>
            <w:pPr>
              <w:spacing w:line="228" w:lineRule="auto"/>
              <w:jc w:val="center"/>
              <w:rPr>
                <w:rFonts w:ascii="Times New Roman" w:hAnsi="Times New Roman"/>
              </w:rPr>
            </w:pPr>
            <w:r>
              <w:rPr>
                <w:rFonts w:ascii="Times New Roman" w:hAnsi="Times New Roman"/>
              </w:rPr>
              <w:t>154 650,0</w:t>
            </w:r>
          </w:p>
        </w:tc>
        <w:tc>
          <w:tcPr>
            <w:tcW w:w="1892" w:type="dxa"/>
          </w:tcPr>
          <w:p>
            <w:pPr>
              <w:spacing w:line="228" w:lineRule="auto"/>
              <w:jc w:val="center"/>
              <w:rPr>
                <w:rFonts w:ascii="Times New Roman" w:hAnsi="Times New Roman"/>
              </w:rPr>
            </w:pPr>
            <w:r>
              <w:rPr>
                <w:rFonts w:ascii="Times New Roman" w:hAnsi="Times New Roman"/>
              </w:rPr>
              <w:t>154 650,0</w:t>
            </w:r>
          </w:p>
        </w:tc>
        <w:tc>
          <w:tcPr>
            <w:tcW w:w="1895" w:type="dxa"/>
          </w:tcPr>
          <w:p>
            <w:pPr>
              <w:spacing w:line="228" w:lineRule="auto"/>
              <w:jc w:val="center"/>
              <w:rPr>
                <w:rFonts w:ascii="Times New Roman" w:hAnsi="Times New Roman"/>
              </w:rPr>
            </w:pPr>
            <w:r>
              <w:rPr>
                <w:rFonts w:ascii="Times New Roman" w:hAnsi="Times New Roman"/>
              </w:rPr>
              <w:t>583 359,7</w:t>
            </w:r>
          </w:p>
        </w:tc>
      </w:tr>
      <w:tr>
        <w:trPr>
          <w:trHeight w:val="227"/>
        </w:trPr>
        <w:tc>
          <w:tcPr>
            <w:tcW w:w="6610" w:type="dxa"/>
          </w:tcPr>
          <w:p>
            <w:pPr>
              <w:spacing w:line="228" w:lineRule="auto"/>
              <w:jc w:val="both"/>
              <w:rPr>
                <w:rFonts w:ascii="Times New Roman" w:hAnsi="Times New Roman"/>
              </w:rPr>
            </w:pPr>
            <w:r>
              <w:rPr>
                <w:rFonts w:ascii="Times New Roman" w:hAnsi="Times New Roman"/>
              </w:rPr>
              <w:t>бюджет Республики Татарстан</w:t>
            </w:r>
          </w:p>
        </w:tc>
        <w:tc>
          <w:tcPr>
            <w:tcW w:w="1623" w:type="dxa"/>
          </w:tcPr>
          <w:p>
            <w:pPr>
              <w:spacing w:line="228" w:lineRule="auto"/>
              <w:jc w:val="center"/>
              <w:rPr>
                <w:rFonts w:ascii="Times New Roman" w:hAnsi="Times New Roman"/>
              </w:rPr>
            </w:pPr>
            <w:r>
              <w:rPr>
                <w:rFonts w:ascii="Times New Roman" w:hAnsi="Times New Roman"/>
              </w:rPr>
              <w:t>86 871,9</w:t>
            </w:r>
          </w:p>
        </w:tc>
        <w:tc>
          <w:tcPr>
            <w:tcW w:w="1496" w:type="dxa"/>
          </w:tcPr>
          <w:p>
            <w:pPr>
              <w:spacing w:line="228" w:lineRule="auto"/>
              <w:jc w:val="center"/>
              <w:rPr>
                <w:rFonts w:ascii="Times New Roman" w:hAnsi="Times New Roman"/>
              </w:rPr>
            </w:pPr>
            <w:r>
              <w:rPr>
                <w:rFonts w:ascii="Times New Roman" w:hAnsi="Times New Roman"/>
              </w:rPr>
              <w:t>99 895,4</w:t>
            </w:r>
          </w:p>
        </w:tc>
        <w:tc>
          <w:tcPr>
            <w:tcW w:w="1623" w:type="dxa"/>
          </w:tcPr>
          <w:p>
            <w:pPr>
              <w:spacing w:line="228" w:lineRule="auto"/>
              <w:jc w:val="center"/>
              <w:rPr>
                <w:rFonts w:ascii="Times New Roman" w:hAnsi="Times New Roman"/>
              </w:rPr>
            </w:pPr>
            <w:r>
              <w:rPr>
                <w:rFonts w:ascii="Times New Roman" w:hAnsi="Times New Roman"/>
              </w:rPr>
              <w:t>69 480,4</w:t>
            </w:r>
          </w:p>
        </w:tc>
        <w:tc>
          <w:tcPr>
            <w:tcW w:w="1892" w:type="dxa"/>
          </w:tcPr>
          <w:p>
            <w:pPr>
              <w:spacing w:line="228" w:lineRule="auto"/>
              <w:jc w:val="center"/>
              <w:rPr>
                <w:rFonts w:ascii="Times New Roman" w:hAnsi="Times New Roman"/>
              </w:rPr>
            </w:pPr>
            <w:r>
              <w:rPr>
                <w:rFonts w:ascii="Times New Roman" w:hAnsi="Times New Roman"/>
              </w:rPr>
              <w:t>69 480,4</w:t>
            </w:r>
          </w:p>
        </w:tc>
        <w:tc>
          <w:tcPr>
            <w:tcW w:w="1895" w:type="dxa"/>
          </w:tcPr>
          <w:p>
            <w:pPr>
              <w:spacing w:line="228" w:lineRule="auto"/>
              <w:jc w:val="center"/>
              <w:rPr>
                <w:rFonts w:ascii="Times New Roman" w:hAnsi="Times New Roman"/>
              </w:rPr>
            </w:pPr>
            <w:r>
              <w:rPr>
                <w:rFonts w:ascii="Times New Roman" w:hAnsi="Times New Roman"/>
              </w:rPr>
              <w:t>325 728,1</w:t>
            </w:r>
          </w:p>
        </w:tc>
      </w:tr>
      <w:tr>
        <w:trPr>
          <w:trHeight w:val="227"/>
        </w:trPr>
        <w:tc>
          <w:tcPr>
            <w:tcW w:w="6610" w:type="dxa"/>
          </w:tcPr>
          <w:p>
            <w:pPr>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spacing w:line="228" w:lineRule="auto"/>
              <w:jc w:val="center"/>
              <w:rPr>
                <w:rFonts w:ascii="Times New Roman" w:hAnsi="Times New Roman"/>
              </w:rPr>
            </w:pPr>
            <w:r>
              <w:rPr>
                <w:rFonts w:ascii="Times New Roman" w:hAnsi="Times New Roman"/>
              </w:rPr>
              <w:t>0,0</w:t>
            </w:r>
          </w:p>
        </w:tc>
        <w:tc>
          <w:tcPr>
            <w:tcW w:w="1496" w:type="dxa"/>
          </w:tcPr>
          <w:p>
            <w:pPr>
              <w:spacing w:line="228" w:lineRule="auto"/>
              <w:jc w:val="center"/>
              <w:rPr>
                <w:rFonts w:ascii="Times New Roman" w:hAnsi="Times New Roman"/>
              </w:rPr>
            </w:pPr>
            <w:r>
              <w:rPr>
                <w:rFonts w:ascii="Times New Roman" w:hAnsi="Times New Roman"/>
              </w:rPr>
              <w:t>0,0</w:t>
            </w:r>
          </w:p>
        </w:tc>
        <w:tc>
          <w:tcPr>
            <w:tcW w:w="1623" w:type="dxa"/>
          </w:tcPr>
          <w:p>
            <w:pPr>
              <w:spacing w:line="228" w:lineRule="auto"/>
              <w:jc w:val="center"/>
              <w:rPr>
                <w:rFonts w:ascii="Times New Roman" w:hAnsi="Times New Roman"/>
              </w:rPr>
            </w:pPr>
            <w:r>
              <w:rPr>
                <w:rFonts w:ascii="Times New Roman" w:hAnsi="Times New Roman"/>
              </w:rPr>
              <w:t>0,0</w:t>
            </w:r>
          </w:p>
        </w:tc>
        <w:tc>
          <w:tcPr>
            <w:tcW w:w="1892" w:type="dxa"/>
          </w:tcPr>
          <w:p>
            <w:pPr>
              <w:spacing w:line="228" w:lineRule="auto"/>
              <w:jc w:val="center"/>
              <w:rPr>
                <w:rFonts w:ascii="Times New Roman" w:hAnsi="Times New Roman"/>
              </w:rPr>
            </w:pPr>
            <w:r>
              <w:rPr>
                <w:rFonts w:ascii="Times New Roman" w:hAnsi="Times New Roman"/>
              </w:rPr>
              <w:t>0,0</w:t>
            </w:r>
          </w:p>
        </w:tc>
        <w:tc>
          <w:tcPr>
            <w:tcW w:w="1895" w:type="dxa"/>
          </w:tcPr>
          <w:p>
            <w:pPr>
              <w:spacing w:line="228" w:lineRule="auto"/>
              <w:jc w:val="center"/>
              <w:rPr>
                <w:rFonts w:ascii="Times New Roman" w:hAnsi="Times New Roman"/>
              </w:rPr>
            </w:pPr>
            <w:r>
              <w:rPr>
                <w:rFonts w:ascii="Times New Roman" w:hAnsi="Times New Roman"/>
              </w:rPr>
              <w:t>0,0</w:t>
            </w:r>
          </w:p>
        </w:tc>
      </w:tr>
      <w:tr>
        <w:trPr>
          <w:trHeight w:val="227"/>
        </w:trPr>
        <w:tc>
          <w:tcPr>
            <w:tcW w:w="6610" w:type="dxa"/>
          </w:tcPr>
          <w:p>
            <w:pPr>
              <w:spacing w:line="228" w:lineRule="auto"/>
              <w:jc w:val="both"/>
              <w:rPr>
                <w:rFonts w:ascii="Times New Roman" w:hAnsi="Times New Roman"/>
              </w:rPr>
            </w:pPr>
            <w:r>
              <w:rPr>
                <w:rFonts w:ascii="Times New Roman" w:hAnsi="Times New Roman"/>
              </w:rPr>
              <w:t>внебюджетные источники</w:t>
            </w:r>
          </w:p>
        </w:tc>
        <w:tc>
          <w:tcPr>
            <w:tcW w:w="1623" w:type="dxa"/>
          </w:tcPr>
          <w:p>
            <w:pPr>
              <w:spacing w:line="228" w:lineRule="auto"/>
              <w:jc w:val="center"/>
              <w:rPr>
                <w:rFonts w:ascii="Times New Roman" w:hAnsi="Times New Roman"/>
              </w:rPr>
            </w:pPr>
            <w:r>
              <w:rPr>
                <w:rFonts w:ascii="Times New Roman" w:hAnsi="Times New Roman"/>
              </w:rPr>
              <w:t>217 179,7</w:t>
            </w:r>
          </w:p>
        </w:tc>
        <w:tc>
          <w:tcPr>
            <w:tcW w:w="1496" w:type="dxa"/>
          </w:tcPr>
          <w:p>
            <w:pPr>
              <w:spacing w:line="228" w:lineRule="auto"/>
              <w:jc w:val="center"/>
              <w:rPr>
                <w:rFonts w:ascii="Times New Roman" w:hAnsi="Times New Roman"/>
              </w:rPr>
            </w:pPr>
            <w:r>
              <w:rPr>
                <w:rFonts w:ascii="Times New Roman" w:hAnsi="Times New Roman"/>
              </w:rPr>
              <w:t>243 647,3</w:t>
            </w:r>
          </w:p>
        </w:tc>
        <w:tc>
          <w:tcPr>
            <w:tcW w:w="1623" w:type="dxa"/>
          </w:tcPr>
          <w:p>
            <w:pPr>
              <w:spacing w:line="228" w:lineRule="auto"/>
              <w:jc w:val="center"/>
              <w:rPr>
                <w:rFonts w:ascii="Times New Roman" w:hAnsi="Times New Roman"/>
              </w:rPr>
            </w:pPr>
            <w:r>
              <w:rPr>
                <w:rFonts w:ascii="Times New Roman" w:hAnsi="Times New Roman"/>
              </w:rPr>
              <w:t>224 130,4</w:t>
            </w:r>
          </w:p>
        </w:tc>
        <w:tc>
          <w:tcPr>
            <w:tcW w:w="1892" w:type="dxa"/>
          </w:tcPr>
          <w:p>
            <w:pPr>
              <w:spacing w:line="228" w:lineRule="auto"/>
              <w:jc w:val="center"/>
              <w:rPr>
                <w:rFonts w:ascii="Times New Roman" w:hAnsi="Times New Roman"/>
              </w:rPr>
            </w:pPr>
            <w:r>
              <w:rPr>
                <w:rFonts w:ascii="Times New Roman" w:hAnsi="Times New Roman"/>
              </w:rPr>
              <w:t>224 130,4</w:t>
            </w:r>
          </w:p>
        </w:tc>
        <w:tc>
          <w:tcPr>
            <w:tcW w:w="1895" w:type="dxa"/>
          </w:tcPr>
          <w:p>
            <w:pPr>
              <w:spacing w:line="228" w:lineRule="auto"/>
              <w:jc w:val="center"/>
              <w:rPr>
                <w:rFonts w:ascii="Times New Roman" w:hAnsi="Times New Roman"/>
              </w:rPr>
            </w:pPr>
            <w:r>
              <w:rPr>
                <w:rFonts w:ascii="Times New Roman" w:hAnsi="Times New Roman"/>
              </w:rPr>
              <w:t>909 087,8</w:t>
            </w:r>
          </w:p>
        </w:tc>
      </w:tr>
      <w:tr>
        <w:trPr>
          <w:trHeight w:val="227"/>
        </w:trPr>
        <w:tc>
          <w:tcPr>
            <w:tcW w:w="6610" w:type="dxa"/>
          </w:tcPr>
          <w:p>
            <w:pPr>
              <w:spacing w:line="228" w:lineRule="auto"/>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spacing w:line="228" w:lineRule="auto"/>
              <w:jc w:val="center"/>
              <w:rPr>
                <w:rFonts w:ascii="Times New Roman" w:hAnsi="Times New Roman"/>
              </w:rPr>
            </w:pPr>
            <w:r>
              <w:rPr>
                <w:rFonts w:ascii="Times New Roman" w:hAnsi="Times New Roman"/>
              </w:rPr>
              <w:t>556 410,2</w:t>
            </w:r>
          </w:p>
        </w:tc>
        <w:tc>
          <w:tcPr>
            <w:tcW w:w="1496" w:type="dxa"/>
          </w:tcPr>
          <w:p>
            <w:pPr>
              <w:spacing w:line="228" w:lineRule="auto"/>
              <w:jc w:val="center"/>
              <w:rPr>
                <w:rFonts w:ascii="Times New Roman" w:hAnsi="Times New Roman"/>
              </w:rPr>
            </w:pPr>
            <w:r>
              <w:rPr>
                <w:rFonts w:ascii="Times New Roman" w:hAnsi="Times New Roman"/>
              </w:rPr>
              <w:t>837 128,8</w:t>
            </w:r>
          </w:p>
        </w:tc>
        <w:tc>
          <w:tcPr>
            <w:tcW w:w="1623" w:type="dxa"/>
          </w:tcPr>
          <w:p>
            <w:pPr>
              <w:spacing w:line="228" w:lineRule="auto"/>
              <w:jc w:val="center"/>
              <w:rPr>
                <w:rFonts w:ascii="Times New Roman" w:hAnsi="Times New Roman"/>
              </w:rPr>
            </w:pPr>
            <w:r>
              <w:rPr>
                <w:rFonts w:ascii="Times New Roman" w:hAnsi="Times New Roman"/>
              </w:rPr>
              <w:t>942 153,6</w:t>
            </w:r>
          </w:p>
        </w:tc>
        <w:tc>
          <w:tcPr>
            <w:tcW w:w="1892" w:type="dxa"/>
          </w:tcPr>
          <w:p>
            <w:pPr>
              <w:spacing w:line="228" w:lineRule="auto"/>
              <w:jc w:val="center"/>
              <w:rPr>
                <w:rFonts w:ascii="Times New Roman" w:hAnsi="Times New Roman"/>
              </w:rPr>
            </w:pPr>
            <w:r>
              <w:rPr>
                <w:rFonts w:ascii="Times New Roman" w:hAnsi="Times New Roman"/>
              </w:rPr>
              <w:t>942 153,6</w:t>
            </w:r>
          </w:p>
        </w:tc>
        <w:tc>
          <w:tcPr>
            <w:tcW w:w="1895" w:type="dxa"/>
          </w:tcPr>
          <w:p>
            <w:pPr>
              <w:spacing w:line="228" w:lineRule="auto"/>
              <w:jc w:val="center"/>
              <w:rPr>
                <w:rFonts w:ascii="Times New Roman" w:hAnsi="Times New Roman"/>
              </w:rPr>
            </w:pPr>
            <w:r>
              <w:rPr>
                <w:rFonts w:ascii="Times New Roman" w:hAnsi="Times New Roman"/>
              </w:rPr>
              <w:t>3 277 846,2</w:t>
            </w:r>
          </w:p>
        </w:tc>
      </w:tr>
      <w:tr>
        <w:trPr>
          <w:trHeight w:val="227"/>
        </w:trPr>
        <w:tc>
          <w:tcPr>
            <w:tcW w:w="6610" w:type="dxa"/>
          </w:tcPr>
          <w:p>
            <w:pPr>
              <w:spacing w:line="228" w:lineRule="auto"/>
              <w:jc w:val="both"/>
              <w:rPr>
                <w:rFonts w:ascii="Times New Roman" w:hAnsi="Times New Roman"/>
              </w:rPr>
            </w:pPr>
            <w:r>
              <w:rPr>
                <w:rFonts w:ascii="Times New Roman" w:hAnsi="Times New Roman"/>
              </w:rPr>
              <w:t>федеральный бюджет</w:t>
            </w:r>
          </w:p>
        </w:tc>
        <w:tc>
          <w:tcPr>
            <w:tcW w:w="1623" w:type="dxa"/>
          </w:tcPr>
          <w:p>
            <w:pPr>
              <w:spacing w:line="228" w:lineRule="auto"/>
              <w:jc w:val="center"/>
              <w:rPr>
                <w:rFonts w:ascii="Times New Roman" w:hAnsi="Times New Roman"/>
              </w:rPr>
            </w:pPr>
            <w:r>
              <w:rPr>
                <w:rFonts w:ascii="Times New Roman" w:hAnsi="Times New Roman"/>
              </w:rPr>
              <w:t>166 923,1</w:t>
            </w:r>
          </w:p>
        </w:tc>
        <w:tc>
          <w:tcPr>
            <w:tcW w:w="1496" w:type="dxa"/>
          </w:tcPr>
          <w:p>
            <w:pPr>
              <w:spacing w:line="228" w:lineRule="auto"/>
              <w:jc w:val="center"/>
              <w:rPr>
                <w:rFonts w:ascii="Times New Roman" w:hAnsi="Times New Roman"/>
              </w:rPr>
            </w:pPr>
            <w:r>
              <w:rPr>
                <w:rFonts w:ascii="Times New Roman" w:hAnsi="Times New Roman"/>
              </w:rPr>
              <w:t>246 953,0</w:t>
            </w:r>
          </w:p>
        </w:tc>
        <w:tc>
          <w:tcPr>
            <w:tcW w:w="1623" w:type="dxa"/>
          </w:tcPr>
          <w:p>
            <w:pPr>
              <w:spacing w:line="228" w:lineRule="auto"/>
              <w:jc w:val="center"/>
              <w:rPr>
                <w:rFonts w:ascii="Times New Roman" w:hAnsi="Times New Roman"/>
              </w:rPr>
            </w:pPr>
            <w:r>
              <w:rPr>
                <w:rFonts w:ascii="Times New Roman" w:hAnsi="Times New Roman"/>
              </w:rPr>
              <w:t>325 043,0</w:t>
            </w:r>
          </w:p>
        </w:tc>
        <w:tc>
          <w:tcPr>
            <w:tcW w:w="1892" w:type="dxa"/>
          </w:tcPr>
          <w:p>
            <w:pPr>
              <w:spacing w:line="228" w:lineRule="auto"/>
              <w:jc w:val="center"/>
              <w:rPr>
                <w:rFonts w:ascii="Times New Roman" w:hAnsi="Times New Roman"/>
              </w:rPr>
            </w:pPr>
            <w:r>
              <w:rPr>
                <w:rFonts w:ascii="Times New Roman" w:hAnsi="Times New Roman"/>
              </w:rPr>
              <w:t>325 043,0</w:t>
            </w:r>
          </w:p>
        </w:tc>
        <w:tc>
          <w:tcPr>
            <w:tcW w:w="1895" w:type="dxa"/>
          </w:tcPr>
          <w:p>
            <w:pPr>
              <w:spacing w:line="228" w:lineRule="auto"/>
              <w:jc w:val="center"/>
              <w:rPr>
                <w:rFonts w:ascii="Times New Roman" w:hAnsi="Times New Roman"/>
              </w:rPr>
            </w:pPr>
            <w:r>
              <w:rPr>
                <w:rFonts w:ascii="Times New Roman" w:hAnsi="Times New Roman"/>
              </w:rPr>
              <w:t>1 063 962,1</w:t>
            </w:r>
          </w:p>
        </w:tc>
      </w:tr>
      <w:tr>
        <w:trPr>
          <w:trHeight w:val="227"/>
        </w:trPr>
        <w:tc>
          <w:tcPr>
            <w:tcW w:w="6610" w:type="dxa"/>
          </w:tcPr>
          <w:p>
            <w:pPr>
              <w:spacing w:line="228" w:lineRule="auto"/>
              <w:jc w:val="both"/>
              <w:rPr>
                <w:rFonts w:ascii="Times New Roman" w:hAnsi="Times New Roman"/>
              </w:rPr>
            </w:pPr>
            <w:r>
              <w:rPr>
                <w:rFonts w:ascii="Times New Roman" w:hAnsi="Times New Roman"/>
              </w:rPr>
              <w:t>бюджет Республики Татарстан</w:t>
            </w:r>
          </w:p>
        </w:tc>
        <w:tc>
          <w:tcPr>
            <w:tcW w:w="1623" w:type="dxa"/>
          </w:tcPr>
          <w:p>
            <w:pPr>
              <w:spacing w:line="228" w:lineRule="auto"/>
              <w:jc w:val="center"/>
              <w:rPr>
                <w:rFonts w:ascii="Times New Roman" w:hAnsi="Times New Roman"/>
              </w:rPr>
            </w:pPr>
            <w:r>
              <w:rPr>
                <w:rFonts w:ascii="Times New Roman" w:hAnsi="Times New Roman"/>
              </w:rPr>
              <w:t>111 282,0</w:t>
            </w:r>
          </w:p>
        </w:tc>
        <w:tc>
          <w:tcPr>
            <w:tcW w:w="1496" w:type="dxa"/>
          </w:tcPr>
          <w:p>
            <w:pPr>
              <w:spacing w:line="228" w:lineRule="auto"/>
              <w:jc w:val="center"/>
              <w:rPr>
                <w:rFonts w:ascii="Times New Roman" w:hAnsi="Times New Roman"/>
              </w:rPr>
            </w:pPr>
            <w:r>
              <w:rPr>
                <w:rFonts w:ascii="Times New Roman" w:hAnsi="Times New Roman"/>
              </w:rPr>
              <w:t>171 611,4</w:t>
            </w:r>
          </w:p>
        </w:tc>
        <w:tc>
          <w:tcPr>
            <w:tcW w:w="1623" w:type="dxa"/>
          </w:tcPr>
          <w:p>
            <w:pPr>
              <w:spacing w:line="228" w:lineRule="auto"/>
              <w:jc w:val="center"/>
              <w:rPr>
                <w:rFonts w:ascii="Times New Roman" w:hAnsi="Times New Roman"/>
              </w:rPr>
            </w:pPr>
            <w:r>
              <w:rPr>
                <w:rFonts w:ascii="Times New Roman" w:hAnsi="Times New Roman"/>
              </w:rPr>
              <w:t>146 033,8</w:t>
            </w:r>
          </w:p>
        </w:tc>
        <w:tc>
          <w:tcPr>
            <w:tcW w:w="1892" w:type="dxa"/>
          </w:tcPr>
          <w:p>
            <w:pPr>
              <w:spacing w:line="228" w:lineRule="auto"/>
              <w:jc w:val="center"/>
              <w:rPr>
                <w:rFonts w:ascii="Times New Roman" w:hAnsi="Times New Roman"/>
              </w:rPr>
            </w:pPr>
            <w:r>
              <w:rPr>
                <w:rFonts w:ascii="Times New Roman" w:hAnsi="Times New Roman"/>
              </w:rPr>
              <w:t>146 033,8</w:t>
            </w:r>
          </w:p>
        </w:tc>
        <w:tc>
          <w:tcPr>
            <w:tcW w:w="1895" w:type="dxa"/>
          </w:tcPr>
          <w:p>
            <w:pPr>
              <w:spacing w:line="228" w:lineRule="auto"/>
              <w:jc w:val="center"/>
              <w:rPr>
                <w:rFonts w:ascii="Times New Roman" w:hAnsi="Times New Roman"/>
              </w:rPr>
            </w:pPr>
            <w:r>
              <w:rPr>
                <w:rFonts w:ascii="Times New Roman" w:hAnsi="Times New Roman"/>
              </w:rPr>
              <w:t>574 961,0</w:t>
            </w:r>
          </w:p>
        </w:tc>
      </w:tr>
      <w:tr>
        <w:trPr>
          <w:trHeight w:val="227"/>
        </w:trPr>
        <w:tc>
          <w:tcPr>
            <w:tcW w:w="6610" w:type="dxa"/>
            <w:tcBorders>
              <w:bottom w:val="single" w:sz="4" w:space="0" w:color="000000"/>
            </w:tcBorders>
          </w:tcPr>
          <w:p>
            <w:pPr>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spacing w:line="228" w:lineRule="auto"/>
              <w:jc w:val="center"/>
              <w:rPr>
                <w:rFonts w:ascii="Times New Roman" w:hAnsi="Times New Roman"/>
              </w:rPr>
            </w:pPr>
            <w:r>
              <w:rPr>
                <w:rFonts w:ascii="Times New Roman" w:hAnsi="Times New Roman"/>
              </w:rPr>
              <w:t>0,0</w:t>
            </w:r>
          </w:p>
        </w:tc>
        <w:tc>
          <w:tcPr>
            <w:tcW w:w="1496" w:type="dxa"/>
          </w:tcPr>
          <w:p>
            <w:pPr>
              <w:spacing w:line="228" w:lineRule="auto"/>
              <w:jc w:val="center"/>
              <w:rPr>
                <w:rFonts w:ascii="Times New Roman" w:hAnsi="Times New Roman"/>
              </w:rPr>
            </w:pPr>
            <w:r>
              <w:rPr>
                <w:rFonts w:ascii="Times New Roman" w:hAnsi="Times New Roman"/>
              </w:rPr>
              <w:t>0,0</w:t>
            </w:r>
          </w:p>
        </w:tc>
        <w:tc>
          <w:tcPr>
            <w:tcW w:w="1623" w:type="dxa"/>
          </w:tcPr>
          <w:p>
            <w:pPr>
              <w:spacing w:line="228" w:lineRule="auto"/>
              <w:jc w:val="center"/>
              <w:rPr>
                <w:rFonts w:ascii="Times New Roman" w:hAnsi="Times New Roman"/>
              </w:rPr>
            </w:pPr>
            <w:r>
              <w:rPr>
                <w:rFonts w:ascii="Times New Roman" w:hAnsi="Times New Roman"/>
              </w:rPr>
              <w:t>0,0</w:t>
            </w:r>
          </w:p>
        </w:tc>
        <w:tc>
          <w:tcPr>
            <w:tcW w:w="1892" w:type="dxa"/>
          </w:tcPr>
          <w:p>
            <w:pPr>
              <w:spacing w:line="228" w:lineRule="auto"/>
              <w:jc w:val="center"/>
              <w:rPr>
                <w:rFonts w:ascii="Times New Roman" w:hAnsi="Times New Roman"/>
              </w:rPr>
            </w:pPr>
            <w:r>
              <w:rPr>
                <w:rFonts w:ascii="Times New Roman" w:hAnsi="Times New Roman"/>
              </w:rPr>
              <w:t>0,0</w:t>
            </w:r>
          </w:p>
        </w:tc>
        <w:tc>
          <w:tcPr>
            <w:tcW w:w="1895" w:type="dxa"/>
          </w:tcPr>
          <w:p>
            <w:pPr>
              <w:spacing w:line="228" w:lineRule="auto"/>
              <w:jc w:val="center"/>
              <w:rPr>
                <w:rFonts w:ascii="Times New Roman" w:hAnsi="Times New Roman"/>
              </w:rPr>
            </w:pPr>
            <w:r>
              <w:rPr>
                <w:rFonts w:ascii="Times New Roman" w:hAnsi="Times New Roman"/>
              </w:rPr>
              <w:t>0,0</w:t>
            </w:r>
          </w:p>
        </w:tc>
      </w:tr>
      <w:tr>
        <w:trPr>
          <w:trHeight w:val="227"/>
        </w:trPr>
        <w:tc>
          <w:tcPr>
            <w:tcW w:w="6610" w:type="dxa"/>
            <w:tcBorders>
              <w:bottom w:val="single" w:sz="4" w:space="0" w:color="000000"/>
            </w:tcBorders>
          </w:tcPr>
          <w:p>
            <w:pPr>
              <w:spacing w:line="228" w:lineRule="auto"/>
              <w:jc w:val="both"/>
              <w:rPr>
                <w:rFonts w:ascii="Times New Roman" w:hAnsi="Times New Roman"/>
              </w:rPr>
            </w:pPr>
            <w:r>
              <w:rPr>
                <w:rFonts w:ascii="Times New Roman" w:hAnsi="Times New Roman"/>
              </w:rPr>
              <w:t>внебюджетные источники</w:t>
            </w:r>
          </w:p>
        </w:tc>
        <w:tc>
          <w:tcPr>
            <w:tcW w:w="1623" w:type="dxa"/>
          </w:tcPr>
          <w:p>
            <w:pPr>
              <w:spacing w:line="228" w:lineRule="auto"/>
              <w:jc w:val="center"/>
              <w:rPr>
                <w:rFonts w:ascii="Times New Roman" w:hAnsi="Times New Roman"/>
              </w:rPr>
            </w:pPr>
            <w:r>
              <w:rPr>
                <w:rFonts w:ascii="Times New Roman" w:hAnsi="Times New Roman"/>
              </w:rPr>
              <w:t>278 205,1</w:t>
            </w:r>
          </w:p>
        </w:tc>
        <w:tc>
          <w:tcPr>
            <w:tcW w:w="1496" w:type="dxa"/>
          </w:tcPr>
          <w:p>
            <w:pPr>
              <w:spacing w:line="228" w:lineRule="auto"/>
              <w:jc w:val="center"/>
              <w:rPr>
                <w:rFonts w:ascii="Times New Roman" w:hAnsi="Times New Roman"/>
              </w:rPr>
            </w:pPr>
            <w:r>
              <w:rPr>
                <w:rFonts w:ascii="Times New Roman" w:hAnsi="Times New Roman"/>
              </w:rPr>
              <w:t>418 564,4</w:t>
            </w:r>
          </w:p>
        </w:tc>
        <w:tc>
          <w:tcPr>
            <w:tcW w:w="1623" w:type="dxa"/>
          </w:tcPr>
          <w:p>
            <w:pPr>
              <w:spacing w:line="228" w:lineRule="auto"/>
              <w:jc w:val="center"/>
              <w:rPr>
                <w:rFonts w:ascii="Times New Roman" w:hAnsi="Times New Roman"/>
              </w:rPr>
            </w:pPr>
            <w:r>
              <w:rPr>
                <w:rFonts w:ascii="Times New Roman" w:hAnsi="Times New Roman"/>
              </w:rPr>
              <w:t>471 076,8</w:t>
            </w:r>
          </w:p>
        </w:tc>
        <w:tc>
          <w:tcPr>
            <w:tcW w:w="1892" w:type="dxa"/>
          </w:tcPr>
          <w:p>
            <w:pPr>
              <w:spacing w:line="228" w:lineRule="auto"/>
              <w:jc w:val="center"/>
              <w:rPr>
                <w:rFonts w:ascii="Times New Roman" w:hAnsi="Times New Roman"/>
              </w:rPr>
            </w:pPr>
            <w:r>
              <w:rPr>
                <w:rFonts w:ascii="Times New Roman" w:hAnsi="Times New Roman"/>
              </w:rPr>
              <w:t>471 076,8</w:t>
            </w:r>
          </w:p>
        </w:tc>
        <w:tc>
          <w:tcPr>
            <w:tcW w:w="1895" w:type="dxa"/>
          </w:tcPr>
          <w:p>
            <w:pPr>
              <w:spacing w:line="228" w:lineRule="auto"/>
              <w:jc w:val="center"/>
              <w:rPr>
                <w:rFonts w:ascii="Times New Roman" w:hAnsi="Times New Roman"/>
              </w:rPr>
            </w:pPr>
            <w:r>
              <w:rPr>
                <w:rFonts w:ascii="Times New Roman" w:hAnsi="Times New Roman"/>
              </w:rPr>
              <w:t>1 638 923,1</w:t>
            </w:r>
          </w:p>
        </w:tc>
      </w:tr>
    </w:tbl>
    <w:p>
      <w:pPr>
        <w:widowControl w:val="0"/>
        <w:tabs>
          <w:tab w:val="left" w:pos="713"/>
          <w:tab w:val="left" w:pos="12241"/>
        </w:tabs>
        <w:spacing w:after="0" w:line="228" w:lineRule="auto"/>
        <w:ind w:left="2578" w:right="468" w:hanging="2146"/>
        <w:jc w:val="center"/>
        <w:rPr>
          <w:rFonts w:ascii="Times New Roman" w:hAnsi="Times New Roman"/>
          <w:sz w:val="28"/>
        </w:rPr>
      </w:pPr>
    </w:p>
    <w:p>
      <w:pPr>
        <w:widowControl w:val="0"/>
        <w:tabs>
          <w:tab w:val="left" w:pos="713"/>
          <w:tab w:val="left" w:pos="12241"/>
        </w:tabs>
        <w:spacing w:after="0" w:line="228" w:lineRule="auto"/>
        <w:ind w:left="2578" w:right="468" w:hanging="2146"/>
        <w:jc w:val="center"/>
        <w:rPr>
          <w:rFonts w:ascii="Times New Roman" w:hAnsi="Times New Roman"/>
          <w:sz w:val="28"/>
        </w:rPr>
      </w:pPr>
    </w:p>
    <w:p>
      <w:pPr>
        <w:widowControl w:val="0"/>
        <w:tabs>
          <w:tab w:val="left" w:pos="713"/>
          <w:tab w:val="left" w:pos="12241"/>
        </w:tabs>
        <w:spacing w:after="0" w:line="228" w:lineRule="auto"/>
        <w:ind w:left="2578" w:right="468" w:hanging="2146"/>
        <w:jc w:val="center"/>
        <w:rPr>
          <w:rFonts w:ascii="Times New Roman" w:hAnsi="Times New Roman"/>
          <w:sz w:val="28"/>
        </w:rPr>
      </w:pPr>
    </w:p>
    <w:p>
      <w:pPr>
        <w:widowControl w:val="0"/>
        <w:tabs>
          <w:tab w:val="left" w:pos="713"/>
          <w:tab w:val="left" w:pos="12241"/>
        </w:tabs>
        <w:spacing w:after="0" w:line="228" w:lineRule="auto"/>
        <w:ind w:left="2578" w:right="468" w:hanging="2146"/>
        <w:jc w:val="center"/>
        <w:rPr>
          <w:rFonts w:ascii="Times New Roman" w:hAnsi="Times New Roman"/>
          <w:sz w:val="28"/>
        </w:rPr>
      </w:pPr>
    </w:p>
    <w:p>
      <w:pPr>
        <w:widowControl w:val="0"/>
        <w:tabs>
          <w:tab w:val="left" w:pos="713"/>
          <w:tab w:val="left" w:pos="12241"/>
        </w:tabs>
        <w:spacing w:after="0" w:line="228"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28" w:lineRule="auto"/>
        <w:ind w:left="2578" w:right="468" w:hanging="2146"/>
        <w:jc w:val="center"/>
        <w:rPr>
          <w:rFonts w:ascii="Times New Roman" w:hAnsi="Times New Roman"/>
          <w:spacing w:val="-4"/>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713"/>
          <w:tab w:val="left" w:pos="12241"/>
        </w:tabs>
        <w:spacing w:after="0" w:line="228" w:lineRule="auto"/>
        <w:ind w:left="2578" w:right="468" w:hanging="2146"/>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2"/>
        <w:gridCol w:w="3119"/>
        <w:gridCol w:w="567"/>
        <w:gridCol w:w="566"/>
        <w:gridCol w:w="1135"/>
        <w:gridCol w:w="992"/>
        <w:gridCol w:w="992"/>
        <w:gridCol w:w="993"/>
        <w:gridCol w:w="992"/>
        <w:gridCol w:w="991"/>
        <w:gridCol w:w="1135"/>
        <w:gridCol w:w="992"/>
        <w:gridCol w:w="993"/>
        <w:gridCol w:w="1100"/>
      </w:tblGrid>
      <w:tr>
        <w:trPr>
          <w:trHeight w:val="261"/>
        </w:trPr>
        <w:tc>
          <w:tcPr>
            <w:tcW w:w="562" w:type="dxa"/>
            <w:vMerge w:val="restart"/>
            <w:tcBorders>
              <w:bottom w:val="nil"/>
            </w:tcBorders>
          </w:tcPr>
          <w:p>
            <w:pPr>
              <w:jc w:val="center"/>
              <w:rPr>
                <w:rFonts w:ascii="Times New Roman" w:hAnsi="Times New Roman"/>
              </w:rPr>
            </w:pPr>
            <w:r>
              <w:rPr>
                <w:rFonts w:ascii="Times New Roman" w:hAnsi="Times New Roman"/>
              </w:rPr>
              <w:t xml:space="preserve">№ </w:t>
            </w:r>
          </w:p>
          <w:p>
            <w:pPr>
              <w:jc w:val="center"/>
              <w:rPr>
                <w:rFonts w:ascii="Times New Roman" w:hAnsi="Times New Roman"/>
              </w:rPr>
            </w:pPr>
            <w:r>
              <w:rPr>
                <w:rFonts w:ascii="Times New Roman" w:hAnsi="Times New Roman"/>
              </w:rPr>
              <w:t>п/п</w:t>
            </w:r>
          </w:p>
        </w:tc>
        <w:tc>
          <w:tcPr>
            <w:tcW w:w="3119"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10348" w:type="dxa"/>
            <w:gridSpan w:val="11"/>
          </w:tcPr>
          <w:p>
            <w:pPr>
              <w:jc w:val="center"/>
              <w:rPr>
                <w:rFonts w:ascii="Times New Roman" w:hAnsi="Times New Roman"/>
              </w:rPr>
            </w:pPr>
            <w:r>
              <w:rPr>
                <w:rFonts w:ascii="Times New Roman" w:hAnsi="Times New Roman"/>
              </w:rPr>
              <w:t>План исполнения нарастающим итогом, тыс.рублей</w:t>
            </w:r>
          </w:p>
        </w:tc>
        <w:tc>
          <w:tcPr>
            <w:tcW w:w="1100" w:type="dxa"/>
            <w:vMerge w:val="restart"/>
            <w:tcBorders>
              <w:bottom w:val="nil"/>
            </w:tcBorders>
          </w:tcPr>
          <w:p>
            <w:pPr>
              <w:jc w:val="center"/>
              <w:rPr>
                <w:rFonts w:ascii="Times New Roman" w:hAnsi="Times New Roman"/>
              </w:rPr>
            </w:pPr>
            <w:r>
              <w:rPr>
                <w:rFonts w:ascii="Times New Roman" w:hAnsi="Times New Roman"/>
              </w:rPr>
              <w:t>Всего на конец 2024 го-да, тыс.рублей</w:t>
            </w:r>
          </w:p>
        </w:tc>
      </w:tr>
      <w:tr>
        <w:trPr>
          <w:trHeight w:val="1040"/>
        </w:trPr>
        <w:tc>
          <w:tcPr>
            <w:tcW w:w="562" w:type="dxa"/>
            <w:vMerge/>
            <w:tcBorders>
              <w:bottom w:val="nil"/>
            </w:tcBorders>
          </w:tcPr>
          <w:p/>
        </w:tc>
        <w:tc>
          <w:tcPr>
            <w:tcW w:w="3119" w:type="dxa"/>
            <w:vMerge/>
            <w:tcBorders>
              <w:bottom w:val="nil"/>
            </w:tcBorders>
          </w:tcPr>
          <w:p/>
        </w:tc>
        <w:tc>
          <w:tcPr>
            <w:tcW w:w="567" w:type="dxa"/>
            <w:tcBorders>
              <w:top w:val="nil"/>
              <w:left w:val="single" w:sz="4" w:space="0" w:color="000000"/>
              <w:bottom w:val="nil"/>
              <w:right w:val="single" w:sz="4" w:space="0" w:color="000000"/>
            </w:tcBorders>
            <w:textDirection w:val="btLr"/>
            <w:vAlign w:val="center"/>
          </w:tcPr>
          <w:p>
            <w:pPr>
              <w:jc w:val="center"/>
              <w:rPr>
                <w:rFonts w:ascii="Times New Roman" w:hAnsi="Times New Roman"/>
              </w:rPr>
            </w:pPr>
            <w:r>
              <w:rPr>
                <w:rFonts w:ascii="Times New Roman" w:hAnsi="Times New Roman"/>
              </w:rPr>
              <w:t>январь</w:t>
            </w:r>
          </w:p>
        </w:tc>
        <w:tc>
          <w:tcPr>
            <w:tcW w:w="566" w:type="dxa"/>
            <w:tcBorders>
              <w:left w:val="single" w:sz="4" w:space="0" w:color="000000"/>
              <w:bottom w:val="nil"/>
            </w:tcBorders>
            <w:textDirection w:val="btLr"/>
            <w:vAlign w:val="center"/>
          </w:tcPr>
          <w:p>
            <w:pPr>
              <w:jc w:val="center"/>
              <w:rPr>
                <w:rFonts w:ascii="Times New Roman" w:hAnsi="Times New Roman"/>
              </w:rPr>
            </w:pPr>
            <w:r>
              <w:rPr>
                <w:rFonts w:ascii="Times New Roman" w:hAnsi="Times New Roman"/>
              </w:rPr>
              <w:t>февраль</w:t>
            </w:r>
          </w:p>
        </w:tc>
        <w:tc>
          <w:tcPr>
            <w:tcW w:w="1135"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992"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992"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993"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992"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991"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1135"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992"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993"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100"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6"/>
        <w:gridCol w:w="3135"/>
        <w:gridCol w:w="567"/>
        <w:gridCol w:w="567"/>
        <w:gridCol w:w="1134"/>
        <w:gridCol w:w="984"/>
        <w:gridCol w:w="1000"/>
        <w:gridCol w:w="993"/>
        <w:gridCol w:w="992"/>
        <w:gridCol w:w="992"/>
        <w:gridCol w:w="1134"/>
        <w:gridCol w:w="991"/>
        <w:gridCol w:w="994"/>
        <w:gridCol w:w="1100"/>
      </w:tblGrid>
      <w:tr>
        <w:trPr>
          <w:trHeight w:val="200"/>
          <w:tblHeader/>
        </w:trPr>
        <w:tc>
          <w:tcPr>
            <w:tcW w:w="546" w:type="dxa"/>
          </w:tcPr>
          <w:p>
            <w:pPr>
              <w:jc w:val="center"/>
              <w:rPr>
                <w:rFonts w:ascii="Times New Roman" w:hAnsi="Times New Roman"/>
              </w:rPr>
            </w:pPr>
            <w:r>
              <w:rPr>
                <w:rFonts w:ascii="Times New Roman" w:hAnsi="Times New Roman"/>
              </w:rPr>
              <w:t>1</w:t>
            </w:r>
          </w:p>
        </w:tc>
        <w:tc>
          <w:tcPr>
            <w:tcW w:w="3135" w:type="dxa"/>
          </w:tcPr>
          <w:p>
            <w:pPr>
              <w:jc w:val="center"/>
              <w:rPr>
                <w:rFonts w:ascii="Times New Roman" w:hAnsi="Times New Roman"/>
              </w:rPr>
            </w:pPr>
            <w:r>
              <w:rPr>
                <w:rFonts w:ascii="Times New Roman" w:hAnsi="Times New Roman"/>
              </w:rPr>
              <w:t>2</w:t>
            </w:r>
          </w:p>
        </w:tc>
        <w:tc>
          <w:tcPr>
            <w:tcW w:w="567" w:type="dxa"/>
          </w:tcPr>
          <w:p>
            <w:pPr>
              <w:jc w:val="center"/>
              <w:rPr>
                <w:rFonts w:ascii="Times New Roman" w:hAnsi="Times New Roman"/>
              </w:rPr>
            </w:pPr>
            <w:r>
              <w:rPr>
                <w:rFonts w:ascii="Times New Roman" w:hAnsi="Times New Roman"/>
              </w:rPr>
              <w:t>3</w:t>
            </w:r>
          </w:p>
        </w:tc>
        <w:tc>
          <w:tcPr>
            <w:tcW w:w="567" w:type="dxa"/>
          </w:tcPr>
          <w:p>
            <w:pPr>
              <w:jc w:val="center"/>
              <w:rPr>
                <w:rFonts w:ascii="Times New Roman" w:hAnsi="Times New Roman"/>
              </w:rPr>
            </w:pPr>
            <w:r>
              <w:rPr>
                <w:rFonts w:ascii="Times New Roman" w:hAnsi="Times New Roman"/>
              </w:rPr>
              <w:t>4</w:t>
            </w:r>
          </w:p>
        </w:tc>
        <w:tc>
          <w:tcPr>
            <w:tcW w:w="1134" w:type="dxa"/>
          </w:tcPr>
          <w:p>
            <w:pPr>
              <w:jc w:val="center"/>
              <w:rPr>
                <w:rFonts w:ascii="Times New Roman" w:hAnsi="Times New Roman"/>
              </w:rPr>
            </w:pPr>
            <w:r>
              <w:rPr>
                <w:rFonts w:ascii="Times New Roman" w:hAnsi="Times New Roman"/>
              </w:rPr>
              <w:t>5</w:t>
            </w:r>
          </w:p>
        </w:tc>
        <w:tc>
          <w:tcPr>
            <w:tcW w:w="984" w:type="dxa"/>
          </w:tcPr>
          <w:p>
            <w:pPr>
              <w:jc w:val="center"/>
              <w:rPr>
                <w:rFonts w:ascii="Times New Roman" w:hAnsi="Times New Roman"/>
              </w:rPr>
            </w:pPr>
            <w:r>
              <w:rPr>
                <w:rFonts w:ascii="Times New Roman" w:hAnsi="Times New Roman"/>
              </w:rPr>
              <w:t>6</w:t>
            </w:r>
          </w:p>
        </w:tc>
        <w:tc>
          <w:tcPr>
            <w:tcW w:w="1000" w:type="dxa"/>
          </w:tcPr>
          <w:p>
            <w:pPr>
              <w:jc w:val="center"/>
              <w:rPr>
                <w:rFonts w:ascii="Times New Roman" w:hAnsi="Times New Roman"/>
              </w:rPr>
            </w:pPr>
            <w:r>
              <w:rPr>
                <w:rFonts w:ascii="Times New Roman" w:hAnsi="Times New Roman"/>
              </w:rPr>
              <w:t>7</w:t>
            </w:r>
          </w:p>
        </w:tc>
        <w:tc>
          <w:tcPr>
            <w:tcW w:w="993" w:type="dxa"/>
          </w:tcPr>
          <w:p>
            <w:pPr>
              <w:jc w:val="center"/>
              <w:rPr>
                <w:rFonts w:ascii="Times New Roman" w:hAnsi="Times New Roman"/>
              </w:rPr>
            </w:pPr>
            <w:r>
              <w:rPr>
                <w:rFonts w:ascii="Times New Roman" w:hAnsi="Times New Roman"/>
              </w:rPr>
              <w:t>8</w:t>
            </w:r>
          </w:p>
        </w:tc>
        <w:tc>
          <w:tcPr>
            <w:tcW w:w="992" w:type="dxa"/>
          </w:tcPr>
          <w:p>
            <w:pPr>
              <w:jc w:val="center"/>
              <w:rPr>
                <w:rFonts w:ascii="Times New Roman" w:hAnsi="Times New Roman"/>
              </w:rPr>
            </w:pPr>
            <w:r>
              <w:rPr>
                <w:rFonts w:ascii="Times New Roman" w:hAnsi="Times New Roman"/>
              </w:rPr>
              <w:t>9</w:t>
            </w:r>
          </w:p>
        </w:tc>
        <w:tc>
          <w:tcPr>
            <w:tcW w:w="992" w:type="dxa"/>
          </w:tcPr>
          <w:p>
            <w:pPr>
              <w:jc w:val="center"/>
              <w:rPr>
                <w:rFonts w:ascii="Times New Roman" w:hAnsi="Times New Roman"/>
              </w:rPr>
            </w:pPr>
            <w:r>
              <w:rPr>
                <w:rFonts w:ascii="Times New Roman" w:hAnsi="Times New Roman"/>
              </w:rPr>
              <w:t>10</w:t>
            </w:r>
          </w:p>
        </w:tc>
        <w:tc>
          <w:tcPr>
            <w:tcW w:w="1134" w:type="dxa"/>
          </w:tcPr>
          <w:p>
            <w:pPr>
              <w:jc w:val="center"/>
              <w:rPr>
                <w:rFonts w:ascii="Times New Roman" w:hAnsi="Times New Roman"/>
              </w:rPr>
            </w:pPr>
            <w:r>
              <w:rPr>
                <w:rFonts w:ascii="Times New Roman" w:hAnsi="Times New Roman"/>
              </w:rPr>
              <w:t>11</w:t>
            </w:r>
          </w:p>
        </w:tc>
        <w:tc>
          <w:tcPr>
            <w:tcW w:w="991" w:type="dxa"/>
          </w:tcPr>
          <w:p>
            <w:pPr>
              <w:jc w:val="center"/>
              <w:rPr>
                <w:rFonts w:ascii="Times New Roman" w:hAnsi="Times New Roman"/>
              </w:rPr>
            </w:pPr>
            <w:r>
              <w:rPr>
                <w:rFonts w:ascii="Times New Roman" w:hAnsi="Times New Roman"/>
              </w:rPr>
              <w:t>12</w:t>
            </w:r>
          </w:p>
        </w:tc>
        <w:tc>
          <w:tcPr>
            <w:tcW w:w="994" w:type="dxa"/>
          </w:tcPr>
          <w:p>
            <w:pPr>
              <w:jc w:val="center"/>
              <w:rPr>
                <w:rFonts w:ascii="Times New Roman" w:hAnsi="Times New Roman"/>
              </w:rPr>
            </w:pPr>
            <w:r>
              <w:rPr>
                <w:rFonts w:ascii="Times New Roman" w:hAnsi="Times New Roman"/>
              </w:rPr>
              <w:t>13</w:t>
            </w:r>
          </w:p>
        </w:tc>
        <w:tc>
          <w:tcPr>
            <w:tcW w:w="1100" w:type="dxa"/>
          </w:tcPr>
          <w:p>
            <w:pPr>
              <w:jc w:val="center"/>
              <w:rPr>
                <w:rFonts w:ascii="Times New Roman" w:hAnsi="Times New Roman"/>
              </w:rPr>
            </w:pPr>
            <w:r>
              <w:rPr>
                <w:rFonts w:ascii="Times New Roman" w:hAnsi="Times New Roman"/>
              </w:rPr>
              <w:t>14</w:t>
            </w:r>
          </w:p>
        </w:tc>
      </w:tr>
      <w:tr>
        <w:trPr>
          <w:trHeight w:val="316"/>
        </w:trPr>
        <w:tc>
          <w:tcPr>
            <w:tcW w:w="546" w:type="dxa"/>
          </w:tcPr>
          <w:p>
            <w:pPr>
              <w:jc w:val="center"/>
              <w:rPr>
                <w:rFonts w:ascii="Times New Roman" w:hAnsi="Times New Roman"/>
              </w:rPr>
            </w:pPr>
            <w:r>
              <w:rPr>
                <w:rFonts w:ascii="Times New Roman" w:hAnsi="Times New Roman"/>
              </w:rPr>
              <w:t>1.</w:t>
            </w:r>
          </w:p>
        </w:tc>
        <w:tc>
          <w:tcPr>
            <w:tcW w:w="14583" w:type="dxa"/>
            <w:gridSpan w:val="13"/>
          </w:tcPr>
          <w:p>
            <w:pPr>
              <w:jc w:val="both"/>
              <w:rPr>
                <w:rFonts w:ascii="Times New Roman" w:hAnsi="Times New Roman"/>
              </w:rPr>
            </w:pPr>
            <w:r>
              <w:rPr>
                <w:rFonts w:ascii="Times New Roman" w:hAnsi="Times New Roman"/>
              </w:rPr>
              <w:t>Обеспечение реализации мероприятий по развитию мелиоративного комплекса Республики Татарстан</w:t>
            </w:r>
          </w:p>
        </w:tc>
      </w:tr>
      <w:tr>
        <w:trPr>
          <w:trHeight w:val="316"/>
        </w:trPr>
        <w:tc>
          <w:tcPr>
            <w:tcW w:w="546" w:type="dxa"/>
          </w:tcPr>
          <w:p>
            <w:pPr>
              <w:jc w:val="center"/>
              <w:rPr>
                <w:rFonts w:ascii="Times New Roman" w:hAnsi="Times New Roman"/>
              </w:rPr>
            </w:pPr>
            <w:r>
              <w:rPr>
                <w:rFonts w:ascii="Times New Roman" w:hAnsi="Times New Roman"/>
              </w:rPr>
              <w:t>1.1.</w:t>
            </w:r>
          </w:p>
        </w:tc>
        <w:tc>
          <w:tcPr>
            <w:tcW w:w="3135" w:type="dxa"/>
          </w:tcPr>
          <w:p>
            <w:pPr>
              <w:widowControl w:val="0"/>
              <w:jc w:val="both"/>
              <w:rPr>
                <w:rFonts w:ascii="Times New Roman" w:hAnsi="Times New Roman"/>
              </w:rPr>
            </w:pPr>
            <w:r>
              <w:rPr>
                <w:rFonts w:ascii="Times New Roman" w:hAnsi="Times New Roman"/>
                <w:color w:val="000000" w:themeColor="text1"/>
              </w:rPr>
              <w:t>Осуществлен ввод в эксплуатацию мелиорируемых земель за счет проведения гидромелиоративных мероприятий</w:t>
            </w:r>
          </w:p>
        </w:tc>
        <w:tc>
          <w:tcPr>
            <w:tcW w:w="567" w:type="dxa"/>
          </w:tcPr>
          <w:p>
            <w:pPr>
              <w:jc w:val="center"/>
              <w:rPr>
                <w:rFonts w:ascii="Times New Roman" w:hAnsi="Times New Roman"/>
                <w:sz w:val="20"/>
              </w:rPr>
            </w:pPr>
            <w:r>
              <w:rPr>
                <w:rFonts w:ascii="Times New Roman" w:hAnsi="Times New Roman"/>
                <w:sz w:val="20"/>
              </w:rPr>
              <w:t>0,0</w:t>
            </w:r>
          </w:p>
        </w:tc>
        <w:tc>
          <w:tcPr>
            <w:tcW w:w="567" w:type="dxa"/>
          </w:tcPr>
          <w:p>
            <w:pPr>
              <w:jc w:val="center"/>
              <w:rPr>
                <w:rFonts w:ascii="Times New Roman" w:hAnsi="Times New Roman"/>
                <w:sz w:val="20"/>
              </w:rPr>
            </w:pPr>
            <w:r>
              <w:rPr>
                <w:rFonts w:ascii="Times New Roman" w:hAnsi="Times New Roman"/>
                <w:sz w:val="20"/>
              </w:rPr>
              <w:t>0,0</w:t>
            </w:r>
          </w:p>
        </w:tc>
        <w:tc>
          <w:tcPr>
            <w:tcW w:w="1134" w:type="dxa"/>
          </w:tcPr>
          <w:p>
            <w:pPr>
              <w:jc w:val="center"/>
              <w:rPr>
                <w:rFonts w:ascii="Times New Roman" w:hAnsi="Times New Roman"/>
                <w:sz w:val="20"/>
              </w:rPr>
            </w:pPr>
            <w:r>
              <w:rPr>
                <w:rFonts w:ascii="Times New Roman" w:hAnsi="Times New Roman"/>
                <w:sz w:val="20"/>
              </w:rPr>
              <w:t>0,0</w:t>
            </w:r>
          </w:p>
        </w:tc>
        <w:tc>
          <w:tcPr>
            <w:tcW w:w="984" w:type="dxa"/>
          </w:tcPr>
          <w:p>
            <w:pPr>
              <w:jc w:val="center"/>
              <w:rPr>
                <w:rFonts w:ascii="Times New Roman" w:hAnsi="Times New Roman"/>
                <w:sz w:val="20"/>
              </w:rPr>
            </w:pPr>
            <w:r>
              <w:rPr>
                <w:rFonts w:ascii="Times New Roman" w:hAnsi="Times New Roman"/>
                <w:sz w:val="20"/>
              </w:rPr>
              <w:t>0,0</w:t>
            </w:r>
          </w:p>
        </w:tc>
        <w:tc>
          <w:tcPr>
            <w:tcW w:w="1000" w:type="dxa"/>
          </w:tcPr>
          <w:p>
            <w:pPr>
              <w:jc w:val="center"/>
              <w:rPr>
                <w:rFonts w:ascii="Times New Roman" w:hAnsi="Times New Roman"/>
                <w:sz w:val="20"/>
              </w:rPr>
            </w:pPr>
            <w:r>
              <w:rPr>
                <w:rFonts w:ascii="Times New Roman" w:hAnsi="Times New Roman"/>
                <w:sz w:val="20"/>
              </w:rPr>
              <w:t>8 758,6</w:t>
            </w:r>
          </w:p>
        </w:tc>
        <w:tc>
          <w:tcPr>
            <w:tcW w:w="993" w:type="dxa"/>
          </w:tcPr>
          <w:p>
            <w:pPr>
              <w:jc w:val="center"/>
              <w:rPr>
                <w:rFonts w:ascii="Times New Roman" w:hAnsi="Times New Roman"/>
                <w:sz w:val="20"/>
              </w:rPr>
            </w:pPr>
            <w:r>
              <w:rPr>
                <w:rFonts w:ascii="Times New Roman" w:hAnsi="Times New Roman"/>
                <w:sz w:val="20"/>
              </w:rPr>
              <w:t>8 758,6</w:t>
            </w:r>
          </w:p>
        </w:tc>
        <w:tc>
          <w:tcPr>
            <w:tcW w:w="992" w:type="dxa"/>
          </w:tcPr>
          <w:p>
            <w:pPr>
              <w:jc w:val="center"/>
              <w:rPr>
                <w:rFonts w:ascii="Times New Roman" w:hAnsi="Times New Roman"/>
                <w:sz w:val="20"/>
              </w:rPr>
            </w:pPr>
            <w:r>
              <w:rPr>
                <w:rFonts w:ascii="Times New Roman" w:hAnsi="Times New Roman"/>
                <w:sz w:val="20"/>
              </w:rPr>
              <w:t>8 758,6</w:t>
            </w:r>
          </w:p>
        </w:tc>
        <w:tc>
          <w:tcPr>
            <w:tcW w:w="992" w:type="dxa"/>
          </w:tcPr>
          <w:p>
            <w:pPr>
              <w:jc w:val="center"/>
              <w:rPr>
                <w:rFonts w:ascii="Times New Roman" w:hAnsi="Times New Roman"/>
                <w:sz w:val="20"/>
              </w:rPr>
            </w:pPr>
            <w:r>
              <w:rPr>
                <w:rFonts w:ascii="Times New Roman" w:hAnsi="Times New Roman"/>
                <w:sz w:val="20"/>
              </w:rPr>
              <w:t>8 758,6</w:t>
            </w:r>
          </w:p>
        </w:tc>
        <w:tc>
          <w:tcPr>
            <w:tcW w:w="1134" w:type="dxa"/>
          </w:tcPr>
          <w:p>
            <w:pPr>
              <w:jc w:val="center"/>
              <w:rPr>
                <w:rFonts w:ascii="Times New Roman" w:hAnsi="Times New Roman"/>
                <w:sz w:val="20"/>
              </w:rPr>
            </w:pPr>
            <w:r>
              <w:rPr>
                <w:rFonts w:ascii="Times New Roman" w:hAnsi="Times New Roman"/>
                <w:sz w:val="20"/>
              </w:rPr>
              <w:t>21 271,0</w:t>
            </w:r>
          </w:p>
        </w:tc>
        <w:tc>
          <w:tcPr>
            <w:tcW w:w="991" w:type="dxa"/>
          </w:tcPr>
          <w:p>
            <w:pPr>
              <w:jc w:val="center"/>
              <w:rPr>
                <w:rFonts w:ascii="Times New Roman" w:hAnsi="Times New Roman"/>
                <w:sz w:val="20"/>
              </w:rPr>
            </w:pPr>
            <w:r>
              <w:rPr>
                <w:rFonts w:ascii="Times New Roman" w:hAnsi="Times New Roman"/>
                <w:sz w:val="20"/>
              </w:rPr>
              <w:t>21 271,0</w:t>
            </w:r>
          </w:p>
        </w:tc>
        <w:tc>
          <w:tcPr>
            <w:tcW w:w="994" w:type="dxa"/>
          </w:tcPr>
          <w:p>
            <w:pPr>
              <w:jc w:val="center"/>
              <w:rPr>
                <w:rFonts w:ascii="Times New Roman" w:hAnsi="Times New Roman"/>
                <w:sz w:val="20"/>
              </w:rPr>
            </w:pPr>
            <w:r>
              <w:rPr>
                <w:rFonts w:ascii="Times New Roman" w:hAnsi="Times New Roman"/>
                <w:sz w:val="20"/>
              </w:rPr>
              <w:t>41 707,8</w:t>
            </w:r>
          </w:p>
        </w:tc>
        <w:tc>
          <w:tcPr>
            <w:tcW w:w="1100" w:type="dxa"/>
          </w:tcPr>
          <w:p>
            <w:pPr>
              <w:jc w:val="center"/>
              <w:rPr>
                <w:rFonts w:ascii="Times New Roman" w:hAnsi="Times New Roman"/>
                <w:sz w:val="20"/>
              </w:rPr>
            </w:pPr>
            <w:r>
              <w:rPr>
                <w:rFonts w:ascii="Times New Roman" w:hAnsi="Times New Roman"/>
                <w:sz w:val="20"/>
              </w:rPr>
              <w:t>41 707,8</w:t>
            </w:r>
          </w:p>
        </w:tc>
      </w:tr>
      <w:tr>
        <w:trPr>
          <w:trHeight w:val="316"/>
        </w:trPr>
        <w:tc>
          <w:tcPr>
            <w:tcW w:w="546" w:type="dxa"/>
          </w:tcPr>
          <w:p>
            <w:pPr>
              <w:jc w:val="center"/>
              <w:rPr>
                <w:rFonts w:ascii="Times New Roman" w:hAnsi="Times New Roman"/>
              </w:rPr>
            </w:pPr>
            <w:r>
              <w:rPr>
                <w:rFonts w:ascii="Times New Roman" w:hAnsi="Times New Roman"/>
              </w:rPr>
              <w:t>1.2.</w:t>
            </w:r>
          </w:p>
        </w:tc>
        <w:tc>
          <w:tcPr>
            <w:tcW w:w="3135" w:type="dxa"/>
          </w:tcPr>
          <w:p>
            <w:pPr>
              <w:widowControl w:val="0"/>
              <w:jc w:val="both"/>
              <w:rPr>
                <w:rFonts w:ascii="Times New Roman" w:hAnsi="Times New Roman"/>
              </w:rPr>
            </w:pPr>
            <w:r>
              <w:rPr>
                <w:rFonts w:ascii="Times New Roman" w:hAnsi="Times New Roman"/>
                <w:color w:val="000000" w:themeColor="text1"/>
              </w:rPr>
              <w:t xml:space="preserve">Площадь сельскохозяйственных угодий, вовлеченных в оборот  за счет проведения культуртехнических мероприятий </w:t>
            </w:r>
          </w:p>
        </w:tc>
        <w:tc>
          <w:tcPr>
            <w:tcW w:w="567" w:type="dxa"/>
          </w:tcPr>
          <w:p>
            <w:pPr>
              <w:jc w:val="center"/>
              <w:rPr>
                <w:rFonts w:ascii="Times New Roman" w:hAnsi="Times New Roman"/>
                <w:sz w:val="20"/>
              </w:rPr>
            </w:pPr>
            <w:r>
              <w:rPr>
                <w:rFonts w:ascii="Times New Roman" w:hAnsi="Times New Roman"/>
                <w:sz w:val="20"/>
              </w:rPr>
              <w:t>0,0</w:t>
            </w:r>
          </w:p>
        </w:tc>
        <w:tc>
          <w:tcPr>
            <w:tcW w:w="567" w:type="dxa"/>
          </w:tcPr>
          <w:p>
            <w:pPr>
              <w:jc w:val="center"/>
              <w:rPr>
                <w:rFonts w:ascii="Times New Roman" w:hAnsi="Times New Roman"/>
                <w:sz w:val="20"/>
              </w:rPr>
            </w:pPr>
            <w:r>
              <w:rPr>
                <w:rFonts w:ascii="Times New Roman" w:hAnsi="Times New Roman"/>
                <w:sz w:val="20"/>
              </w:rPr>
              <w:t>0,0</w:t>
            </w:r>
          </w:p>
        </w:tc>
        <w:tc>
          <w:tcPr>
            <w:tcW w:w="1134" w:type="dxa"/>
          </w:tcPr>
          <w:p>
            <w:pPr>
              <w:jc w:val="center"/>
              <w:rPr>
                <w:rFonts w:ascii="Times New Roman" w:hAnsi="Times New Roman"/>
                <w:sz w:val="20"/>
              </w:rPr>
            </w:pPr>
            <w:r>
              <w:rPr>
                <w:rFonts w:ascii="Times New Roman" w:hAnsi="Times New Roman"/>
                <w:sz w:val="20"/>
              </w:rPr>
              <w:t>0,0</w:t>
            </w:r>
          </w:p>
        </w:tc>
        <w:tc>
          <w:tcPr>
            <w:tcW w:w="984" w:type="dxa"/>
          </w:tcPr>
          <w:p>
            <w:pPr>
              <w:jc w:val="center"/>
              <w:rPr>
                <w:rFonts w:ascii="Times New Roman" w:hAnsi="Times New Roman"/>
                <w:sz w:val="20"/>
              </w:rPr>
            </w:pPr>
            <w:r>
              <w:rPr>
                <w:rFonts w:ascii="Times New Roman" w:hAnsi="Times New Roman"/>
                <w:sz w:val="20"/>
              </w:rPr>
              <w:t>0,0</w:t>
            </w:r>
          </w:p>
        </w:tc>
        <w:tc>
          <w:tcPr>
            <w:tcW w:w="1000" w:type="dxa"/>
          </w:tcPr>
          <w:p>
            <w:pPr>
              <w:jc w:val="center"/>
              <w:rPr>
                <w:rFonts w:ascii="Times New Roman" w:hAnsi="Times New Roman"/>
                <w:sz w:val="20"/>
              </w:rPr>
            </w:pPr>
            <w:r>
              <w:rPr>
                <w:rFonts w:ascii="Times New Roman" w:hAnsi="Times New Roman"/>
                <w:sz w:val="20"/>
              </w:rPr>
              <w:t>3 600,0</w:t>
            </w:r>
          </w:p>
        </w:tc>
        <w:tc>
          <w:tcPr>
            <w:tcW w:w="993" w:type="dxa"/>
          </w:tcPr>
          <w:p>
            <w:pPr>
              <w:jc w:val="center"/>
              <w:rPr>
                <w:rFonts w:ascii="Times New Roman" w:hAnsi="Times New Roman"/>
                <w:sz w:val="20"/>
              </w:rPr>
            </w:pPr>
            <w:r>
              <w:rPr>
                <w:rFonts w:ascii="Times New Roman" w:hAnsi="Times New Roman"/>
                <w:sz w:val="20"/>
              </w:rPr>
              <w:t>3 600,0</w:t>
            </w:r>
          </w:p>
        </w:tc>
        <w:tc>
          <w:tcPr>
            <w:tcW w:w="992" w:type="dxa"/>
          </w:tcPr>
          <w:p>
            <w:pPr>
              <w:jc w:val="center"/>
              <w:rPr>
                <w:rFonts w:ascii="Times New Roman" w:hAnsi="Times New Roman"/>
                <w:sz w:val="20"/>
              </w:rPr>
            </w:pPr>
            <w:r>
              <w:rPr>
                <w:rFonts w:ascii="Times New Roman" w:hAnsi="Times New Roman"/>
                <w:sz w:val="20"/>
              </w:rPr>
              <w:t>3 600,0</w:t>
            </w:r>
          </w:p>
        </w:tc>
        <w:tc>
          <w:tcPr>
            <w:tcW w:w="992" w:type="dxa"/>
          </w:tcPr>
          <w:p>
            <w:pPr>
              <w:jc w:val="center"/>
              <w:rPr>
                <w:rFonts w:ascii="Times New Roman" w:hAnsi="Times New Roman"/>
                <w:sz w:val="20"/>
              </w:rPr>
            </w:pPr>
            <w:r>
              <w:rPr>
                <w:rFonts w:ascii="Times New Roman" w:hAnsi="Times New Roman"/>
                <w:sz w:val="20"/>
              </w:rPr>
              <w:t>3 600,0</w:t>
            </w:r>
          </w:p>
        </w:tc>
        <w:tc>
          <w:tcPr>
            <w:tcW w:w="1134" w:type="dxa"/>
          </w:tcPr>
          <w:p>
            <w:pPr>
              <w:jc w:val="center"/>
              <w:rPr>
                <w:rFonts w:ascii="Times New Roman" w:hAnsi="Times New Roman"/>
                <w:sz w:val="20"/>
              </w:rPr>
            </w:pPr>
            <w:r>
              <w:rPr>
                <w:rFonts w:ascii="Times New Roman" w:hAnsi="Times New Roman"/>
                <w:sz w:val="20"/>
              </w:rPr>
              <w:t>7 800,0</w:t>
            </w:r>
          </w:p>
        </w:tc>
        <w:tc>
          <w:tcPr>
            <w:tcW w:w="991" w:type="dxa"/>
          </w:tcPr>
          <w:p>
            <w:pPr>
              <w:jc w:val="center"/>
              <w:rPr>
                <w:rFonts w:ascii="Times New Roman" w:hAnsi="Times New Roman"/>
                <w:sz w:val="20"/>
              </w:rPr>
            </w:pPr>
            <w:r>
              <w:rPr>
                <w:rFonts w:ascii="Times New Roman" w:hAnsi="Times New Roman"/>
                <w:sz w:val="20"/>
              </w:rPr>
              <w:t>7 800,0</w:t>
            </w:r>
          </w:p>
        </w:tc>
        <w:tc>
          <w:tcPr>
            <w:tcW w:w="994" w:type="dxa"/>
          </w:tcPr>
          <w:p>
            <w:pPr>
              <w:jc w:val="center"/>
              <w:rPr>
                <w:rFonts w:ascii="Times New Roman" w:hAnsi="Times New Roman"/>
                <w:sz w:val="20"/>
              </w:rPr>
            </w:pPr>
            <w:r>
              <w:rPr>
                <w:rFonts w:ascii="Times New Roman" w:hAnsi="Times New Roman"/>
                <w:sz w:val="20"/>
              </w:rPr>
              <w:t>12 371,3</w:t>
            </w:r>
          </w:p>
        </w:tc>
        <w:tc>
          <w:tcPr>
            <w:tcW w:w="1100" w:type="dxa"/>
          </w:tcPr>
          <w:p>
            <w:pPr>
              <w:jc w:val="center"/>
              <w:rPr>
                <w:rFonts w:ascii="Times New Roman" w:hAnsi="Times New Roman"/>
                <w:sz w:val="20"/>
              </w:rPr>
            </w:pPr>
            <w:r>
              <w:rPr>
                <w:rFonts w:ascii="Times New Roman" w:hAnsi="Times New Roman"/>
                <w:sz w:val="20"/>
              </w:rPr>
              <w:t>12 371,3</w:t>
            </w:r>
          </w:p>
        </w:tc>
      </w:tr>
      <w:tr>
        <w:trPr>
          <w:trHeight w:val="316"/>
        </w:trPr>
        <w:tc>
          <w:tcPr>
            <w:tcW w:w="546" w:type="dxa"/>
          </w:tcPr>
          <w:p>
            <w:pPr>
              <w:jc w:val="center"/>
              <w:rPr>
                <w:rFonts w:ascii="Times New Roman" w:hAnsi="Times New Roman"/>
              </w:rPr>
            </w:pPr>
            <w:r>
              <w:rPr>
                <w:rFonts w:ascii="Times New Roman" w:hAnsi="Times New Roman"/>
              </w:rPr>
              <w:t>1.3.</w:t>
            </w:r>
          </w:p>
        </w:tc>
        <w:tc>
          <w:tcPr>
            <w:tcW w:w="3135" w:type="dxa"/>
          </w:tcPr>
          <w:p>
            <w:pPr>
              <w:widowControl w:val="0"/>
              <w:jc w:val="both"/>
              <w:rPr>
                <w:rFonts w:ascii="Times New Roman" w:hAnsi="Times New Roman"/>
              </w:rPr>
            </w:pPr>
            <w:r>
              <w:rPr>
                <w:rFonts w:ascii="Times New Roman" w:hAnsi="Times New Roman"/>
                <w:color w:val="000000" w:themeColor="text1"/>
              </w:rPr>
              <w:t>Осуществлена защита и сохранение сельскохозяйственных угодий от ветровой эрозии и опустынивания за счет проведения агролесомелиоративных мероприятий</w:t>
            </w:r>
          </w:p>
        </w:tc>
        <w:tc>
          <w:tcPr>
            <w:tcW w:w="567" w:type="dxa"/>
          </w:tcPr>
          <w:p>
            <w:pPr>
              <w:jc w:val="center"/>
              <w:rPr>
                <w:rFonts w:ascii="Times New Roman" w:hAnsi="Times New Roman"/>
                <w:sz w:val="20"/>
              </w:rPr>
            </w:pPr>
            <w:r>
              <w:rPr>
                <w:rFonts w:ascii="Times New Roman" w:hAnsi="Times New Roman"/>
                <w:sz w:val="20"/>
              </w:rPr>
              <w:t>0,0</w:t>
            </w:r>
          </w:p>
        </w:tc>
        <w:tc>
          <w:tcPr>
            <w:tcW w:w="567" w:type="dxa"/>
          </w:tcPr>
          <w:p>
            <w:pPr>
              <w:jc w:val="center"/>
              <w:rPr>
                <w:rFonts w:ascii="Times New Roman" w:hAnsi="Times New Roman"/>
                <w:sz w:val="20"/>
              </w:rPr>
            </w:pPr>
            <w:r>
              <w:rPr>
                <w:rFonts w:ascii="Times New Roman" w:hAnsi="Times New Roman"/>
                <w:sz w:val="20"/>
              </w:rPr>
              <w:t>0,0</w:t>
            </w:r>
          </w:p>
        </w:tc>
        <w:tc>
          <w:tcPr>
            <w:tcW w:w="1134" w:type="dxa"/>
          </w:tcPr>
          <w:p>
            <w:pPr>
              <w:jc w:val="center"/>
              <w:rPr>
                <w:rFonts w:ascii="Times New Roman" w:hAnsi="Times New Roman"/>
                <w:sz w:val="20"/>
              </w:rPr>
            </w:pPr>
            <w:r>
              <w:rPr>
                <w:rFonts w:ascii="Times New Roman" w:hAnsi="Times New Roman"/>
                <w:sz w:val="20"/>
              </w:rPr>
              <w:t>0,0</w:t>
            </w:r>
          </w:p>
        </w:tc>
        <w:tc>
          <w:tcPr>
            <w:tcW w:w="984" w:type="dxa"/>
          </w:tcPr>
          <w:p>
            <w:pPr>
              <w:jc w:val="center"/>
              <w:rPr>
                <w:rFonts w:ascii="Times New Roman" w:hAnsi="Times New Roman"/>
                <w:sz w:val="20"/>
              </w:rPr>
            </w:pPr>
            <w:r>
              <w:rPr>
                <w:rFonts w:ascii="Times New Roman" w:hAnsi="Times New Roman"/>
                <w:sz w:val="20"/>
              </w:rPr>
              <w:t>0,0</w:t>
            </w:r>
          </w:p>
        </w:tc>
        <w:tc>
          <w:tcPr>
            <w:tcW w:w="1000" w:type="dxa"/>
          </w:tcPr>
          <w:p>
            <w:pPr>
              <w:jc w:val="center"/>
              <w:rPr>
                <w:rFonts w:ascii="Times New Roman" w:hAnsi="Times New Roman"/>
                <w:sz w:val="20"/>
              </w:rPr>
            </w:pPr>
            <w:r>
              <w:rPr>
                <w:rFonts w:ascii="Times New Roman" w:hAnsi="Times New Roman"/>
                <w:sz w:val="20"/>
              </w:rPr>
              <w:t>0,0</w:t>
            </w:r>
          </w:p>
        </w:tc>
        <w:tc>
          <w:tcPr>
            <w:tcW w:w="993" w:type="dxa"/>
          </w:tcPr>
          <w:p>
            <w:pPr>
              <w:jc w:val="center"/>
              <w:rPr>
                <w:rFonts w:ascii="Times New Roman" w:hAnsi="Times New Roman"/>
                <w:sz w:val="20"/>
              </w:rPr>
            </w:pPr>
            <w:r>
              <w:rPr>
                <w:rFonts w:ascii="Times New Roman" w:hAnsi="Times New Roman"/>
                <w:sz w:val="20"/>
              </w:rPr>
              <w:t>0,0</w:t>
            </w:r>
          </w:p>
        </w:tc>
        <w:tc>
          <w:tcPr>
            <w:tcW w:w="992" w:type="dxa"/>
          </w:tcPr>
          <w:p>
            <w:pPr>
              <w:jc w:val="center"/>
              <w:rPr>
                <w:rFonts w:ascii="Times New Roman" w:hAnsi="Times New Roman"/>
                <w:sz w:val="20"/>
              </w:rPr>
            </w:pPr>
            <w:r>
              <w:rPr>
                <w:rFonts w:ascii="Times New Roman" w:hAnsi="Times New Roman"/>
                <w:sz w:val="20"/>
              </w:rPr>
              <w:t>0,0</w:t>
            </w:r>
          </w:p>
        </w:tc>
        <w:tc>
          <w:tcPr>
            <w:tcW w:w="992" w:type="dxa"/>
          </w:tcPr>
          <w:p>
            <w:pPr>
              <w:jc w:val="center"/>
              <w:rPr>
                <w:rFonts w:ascii="Times New Roman" w:hAnsi="Times New Roman"/>
                <w:sz w:val="20"/>
              </w:rPr>
            </w:pPr>
            <w:r>
              <w:rPr>
                <w:rFonts w:ascii="Times New Roman" w:hAnsi="Times New Roman"/>
                <w:sz w:val="20"/>
              </w:rPr>
              <w:t>0,0</w:t>
            </w:r>
          </w:p>
        </w:tc>
        <w:tc>
          <w:tcPr>
            <w:tcW w:w="1134" w:type="dxa"/>
          </w:tcPr>
          <w:p>
            <w:pPr>
              <w:jc w:val="center"/>
              <w:rPr>
                <w:rFonts w:ascii="Times New Roman" w:hAnsi="Times New Roman"/>
                <w:sz w:val="20"/>
              </w:rPr>
            </w:pPr>
            <w:r>
              <w:rPr>
                <w:rFonts w:ascii="Times New Roman" w:hAnsi="Times New Roman"/>
                <w:sz w:val="20"/>
              </w:rPr>
              <w:t>6 946,3</w:t>
            </w:r>
          </w:p>
        </w:tc>
        <w:tc>
          <w:tcPr>
            <w:tcW w:w="991" w:type="dxa"/>
          </w:tcPr>
          <w:p>
            <w:pPr>
              <w:jc w:val="center"/>
              <w:rPr>
                <w:rFonts w:ascii="Times New Roman" w:hAnsi="Times New Roman"/>
                <w:sz w:val="20"/>
              </w:rPr>
            </w:pPr>
            <w:r>
              <w:rPr>
                <w:rFonts w:ascii="Times New Roman" w:hAnsi="Times New Roman"/>
                <w:sz w:val="20"/>
              </w:rPr>
              <w:t>6 946,3</w:t>
            </w:r>
          </w:p>
        </w:tc>
        <w:tc>
          <w:tcPr>
            <w:tcW w:w="994" w:type="dxa"/>
          </w:tcPr>
          <w:p>
            <w:pPr>
              <w:jc w:val="center"/>
              <w:rPr>
                <w:rFonts w:ascii="Times New Roman" w:hAnsi="Times New Roman"/>
                <w:sz w:val="20"/>
              </w:rPr>
            </w:pPr>
            <w:r>
              <w:rPr>
                <w:rFonts w:ascii="Times New Roman" w:hAnsi="Times New Roman"/>
                <w:sz w:val="20"/>
              </w:rPr>
              <w:t>6 946,3</w:t>
            </w:r>
          </w:p>
        </w:tc>
        <w:tc>
          <w:tcPr>
            <w:tcW w:w="1100" w:type="dxa"/>
          </w:tcPr>
          <w:p>
            <w:pPr>
              <w:jc w:val="center"/>
              <w:rPr>
                <w:rFonts w:ascii="Times New Roman" w:hAnsi="Times New Roman"/>
                <w:sz w:val="20"/>
              </w:rPr>
            </w:pPr>
            <w:r>
              <w:rPr>
                <w:rFonts w:ascii="Times New Roman" w:hAnsi="Times New Roman"/>
                <w:sz w:val="20"/>
              </w:rPr>
              <w:t>6 946,3</w:t>
            </w:r>
          </w:p>
        </w:tc>
      </w:tr>
      <w:tr>
        <w:trPr>
          <w:trHeight w:val="316"/>
        </w:trPr>
        <w:tc>
          <w:tcPr>
            <w:tcW w:w="546" w:type="dxa"/>
          </w:tcPr>
          <w:p>
            <w:pPr>
              <w:jc w:val="center"/>
              <w:rPr>
                <w:rFonts w:ascii="Times New Roman" w:hAnsi="Times New Roman"/>
              </w:rPr>
            </w:pPr>
            <w:r>
              <w:rPr>
                <w:rFonts w:ascii="Times New Roman" w:hAnsi="Times New Roman"/>
              </w:rPr>
              <w:t>1.4.</w:t>
            </w:r>
          </w:p>
        </w:tc>
        <w:tc>
          <w:tcPr>
            <w:tcW w:w="3135" w:type="dxa"/>
          </w:tcPr>
          <w:p>
            <w:pPr>
              <w:widowControl w:val="0"/>
              <w:jc w:val="both"/>
              <w:rPr>
                <w:rFonts w:ascii="Times New Roman" w:hAnsi="Times New Roman"/>
              </w:rPr>
            </w:pPr>
            <w:r>
              <w:rPr>
                <w:rFonts w:ascii="Times New Roman" w:hAnsi="Times New Roman"/>
                <w:color w:val="000000" w:themeColor="text1"/>
              </w:rPr>
              <w:t>Восстановлено плодородие пашни за счет проведения химической мелиорации земель</w:t>
            </w:r>
          </w:p>
        </w:tc>
        <w:tc>
          <w:tcPr>
            <w:tcW w:w="567" w:type="dxa"/>
          </w:tcPr>
          <w:p>
            <w:pPr>
              <w:jc w:val="center"/>
              <w:rPr>
                <w:rFonts w:ascii="Times New Roman" w:hAnsi="Times New Roman"/>
                <w:sz w:val="20"/>
              </w:rPr>
            </w:pPr>
            <w:r>
              <w:rPr>
                <w:rFonts w:ascii="Times New Roman" w:hAnsi="Times New Roman"/>
                <w:sz w:val="20"/>
              </w:rPr>
              <w:t>0,0</w:t>
            </w:r>
          </w:p>
        </w:tc>
        <w:tc>
          <w:tcPr>
            <w:tcW w:w="567" w:type="dxa"/>
          </w:tcPr>
          <w:p>
            <w:pPr>
              <w:jc w:val="center"/>
              <w:rPr>
                <w:rFonts w:ascii="Times New Roman" w:hAnsi="Times New Roman"/>
                <w:sz w:val="20"/>
              </w:rPr>
            </w:pPr>
            <w:r>
              <w:rPr>
                <w:rFonts w:ascii="Times New Roman" w:hAnsi="Times New Roman"/>
                <w:sz w:val="20"/>
              </w:rPr>
              <w:t>0,0</w:t>
            </w:r>
          </w:p>
        </w:tc>
        <w:tc>
          <w:tcPr>
            <w:tcW w:w="1134" w:type="dxa"/>
          </w:tcPr>
          <w:p>
            <w:pPr>
              <w:jc w:val="center"/>
              <w:rPr>
                <w:rFonts w:ascii="Times New Roman" w:hAnsi="Times New Roman"/>
                <w:sz w:val="20"/>
              </w:rPr>
            </w:pPr>
            <w:r>
              <w:rPr>
                <w:rFonts w:ascii="Times New Roman" w:hAnsi="Times New Roman"/>
                <w:sz w:val="20"/>
              </w:rPr>
              <w:t>135 435,1</w:t>
            </w:r>
          </w:p>
        </w:tc>
        <w:tc>
          <w:tcPr>
            <w:tcW w:w="984" w:type="dxa"/>
          </w:tcPr>
          <w:p>
            <w:pPr>
              <w:ind w:left="-57" w:right="-57"/>
              <w:jc w:val="center"/>
              <w:rPr>
                <w:rFonts w:ascii="Times New Roman" w:hAnsi="Times New Roman"/>
                <w:sz w:val="20"/>
              </w:rPr>
            </w:pPr>
            <w:r>
              <w:rPr>
                <w:rFonts w:ascii="Times New Roman" w:hAnsi="Times New Roman"/>
                <w:sz w:val="20"/>
              </w:rPr>
              <w:t>135 435,1</w:t>
            </w:r>
          </w:p>
        </w:tc>
        <w:tc>
          <w:tcPr>
            <w:tcW w:w="1000" w:type="dxa"/>
          </w:tcPr>
          <w:p>
            <w:pPr>
              <w:ind w:left="-57" w:right="-57"/>
              <w:jc w:val="center"/>
              <w:rPr>
                <w:rFonts w:ascii="Times New Roman" w:hAnsi="Times New Roman"/>
                <w:sz w:val="20"/>
              </w:rPr>
            </w:pPr>
            <w:r>
              <w:rPr>
                <w:rFonts w:ascii="Times New Roman" w:hAnsi="Times New Roman"/>
                <w:sz w:val="20"/>
              </w:rPr>
              <w:t>135 435,1</w:t>
            </w:r>
          </w:p>
        </w:tc>
        <w:tc>
          <w:tcPr>
            <w:tcW w:w="993" w:type="dxa"/>
          </w:tcPr>
          <w:p>
            <w:pPr>
              <w:ind w:left="-57" w:right="-57"/>
              <w:jc w:val="center"/>
              <w:rPr>
                <w:rFonts w:ascii="Times New Roman" w:hAnsi="Times New Roman"/>
                <w:sz w:val="20"/>
              </w:rPr>
            </w:pPr>
            <w:r>
              <w:rPr>
                <w:rFonts w:ascii="Times New Roman" w:hAnsi="Times New Roman"/>
                <w:sz w:val="20"/>
              </w:rPr>
              <w:t>135 435,1</w:t>
            </w:r>
          </w:p>
        </w:tc>
        <w:tc>
          <w:tcPr>
            <w:tcW w:w="992" w:type="dxa"/>
          </w:tcPr>
          <w:p>
            <w:pPr>
              <w:ind w:left="-57" w:right="-57"/>
              <w:jc w:val="center"/>
              <w:rPr>
                <w:rFonts w:ascii="Times New Roman" w:hAnsi="Times New Roman"/>
                <w:sz w:val="20"/>
              </w:rPr>
            </w:pPr>
            <w:r>
              <w:rPr>
                <w:rFonts w:ascii="Times New Roman" w:hAnsi="Times New Roman"/>
                <w:sz w:val="20"/>
              </w:rPr>
              <w:t>135 435,1</w:t>
            </w:r>
          </w:p>
        </w:tc>
        <w:tc>
          <w:tcPr>
            <w:tcW w:w="992" w:type="dxa"/>
          </w:tcPr>
          <w:p>
            <w:pPr>
              <w:ind w:left="-57" w:right="-57"/>
              <w:jc w:val="center"/>
              <w:rPr>
                <w:rFonts w:ascii="Times New Roman" w:hAnsi="Times New Roman"/>
                <w:sz w:val="20"/>
              </w:rPr>
            </w:pPr>
            <w:r>
              <w:rPr>
                <w:rFonts w:ascii="Times New Roman" w:hAnsi="Times New Roman"/>
                <w:sz w:val="20"/>
              </w:rPr>
              <w:t>135 435,1</w:t>
            </w:r>
          </w:p>
        </w:tc>
        <w:tc>
          <w:tcPr>
            <w:tcW w:w="1134" w:type="dxa"/>
          </w:tcPr>
          <w:p>
            <w:pPr>
              <w:jc w:val="center"/>
              <w:rPr>
                <w:rFonts w:ascii="Times New Roman" w:hAnsi="Times New Roman"/>
                <w:sz w:val="20"/>
              </w:rPr>
            </w:pPr>
            <w:r>
              <w:rPr>
                <w:rFonts w:ascii="Times New Roman" w:hAnsi="Times New Roman"/>
                <w:sz w:val="20"/>
              </w:rPr>
              <w:t>197 416,9</w:t>
            </w:r>
          </w:p>
        </w:tc>
        <w:tc>
          <w:tcPr>
            <w:tcW w:w="991" w:type="dxa"/>
          </w:tcPr>
          <w:p>
            <w:pPr>
              <w:ind w:left="-57" w:right="-57"/>
              <w:jc w:val="center"/>
              <w:rPr>
                <w:rFonts w:ascii="Times New Roman" w:hAnsi="Times New Roman"/>
                <w:sz w:val="20"/>
              </w:rPr>
            </w:pPr>
            <w:r>
              <w:rPr>
                <w:rFonts w:ascii="Times New Roman" w:hAnsi="Times New Roman"/>
                <w:sz w:val="20"/>
              </w:rPr>
              <w:t>217 179,7</w:t>
            </w:r>
          </w:p>
        </w:tc>
        <w:tc>
          <w:tcPr>
            <w:tcW w:w="994" w:type="dxa"/>
          </w:tcPr>
          <w:p>
            <w:pPr>
              <w:ind w:left="-57" w:right="-57"/>
              <w:jc w:val="center"/>
              <w:rPr>
                <w:rFonts w:ascii="Times New Roman" w:hAnsi="Times New Roman"/>
                <w:sz w:val="20"/>
              </w:rPr>
            </w:pPr>
            <w:r>
              <w:rPr>
                <w:rFonts w:ascii="Times New Roman" w:hAnsi="Times New Roman"/>
                <w:sz w:val="20"/>
              </w:rPr>
              <w:t>217 179,7</w:t>
            </w:r>
          </w:p>
        </w:tc>
        <w:tc>
          <w:tcPr>
            <w:tcW w:w="1100" w:type="dxa"/>
          </w:tcPr>
          <w:p>
            <w:pPr>
              <w:jc w:val="center"/>
              <w:rPr>
                <w:rFonts w:ascii="Times New Roman" w:hAnsi="Times New Roman"/>
                <w:sz w:val="20"/>
              </w:rPr>
            </w:pPr>
            <w:r>
              <w:rPr>
                <w:rFonts w:ascii="Times New Roman" w:hAnsi="Times New Roman"/>
                <w:sz w:val="20"/>
              </w:rPr>
              <w:t>217 179,7</w:t>
            </w:r>
          </w:p>
        </w:tc>
      </w:tr>
      <w:tr>
        <w:trPr>
          <w:trHeight w:val="316"/>
        </w:trPr>
        <w:tc>
          <w:tcPr>
            <w:tcW w:w="3681" w:type="dxa"/>
            <w:gridSpan w:val="2"/>
          </w:tcPr>
          <w:p>
            <w:pPr>
              <w:rPr>
                <w:rFonts w:ascii="Times New Roman" w:hAnsi="Times New Roman"/>
              </w:rPr>
            </w:pPr>
            <w:r>
              <w:rPr>
                <w:rFonts w:ascii="Times New Roman" w:hAnsi="Times New Roman"/>
              </w:rPr>
              <w:t>Итого</w:t>
            </w:r>
          </w:p>
        </w:tc>
        <w:tc>
          <w:tcPr>
            <w:tcW w:w="567" w:type="dxa"/>
          </w:tcPr>
          <w:p>
            <w:pPr>
              <w:jc w:val="center"/>
              <w:rPr>
                <w:rFonts w:ascii="Times New Roman" w:hAnsi="Times New Roman"/>
                <w:sz w:val="20"/>
              </w:rPr>
            </w:pPr>
            <w:r>
              <w:rPr>
                <w:rFonts w:ascii="Times New Roman" w:hAnsi="Times New Roman"/>
                <w:sz w:val="20"/>
              </w:rPr>
              <w:t>0,0</w:t>
            </w:r>
          </w:p>
        </w:tc>
        <w:tc>
          <w:tcPr>
            <w:tcW w:w="567" w:type="dxa"/>
          </w:tcPr>
          <w:p>
            <w:pPr>
              <w:jc w:val="center"/>
              <w:rPr>
                <w:rFonts w:ascii="Times New Roman" w:hAnsi="Times New Roman"/>
                <w:sz w:val="20"/>
              </w:rPr>
            </w:pPr>
            <w:r>
              <w:rPr>
                <w:rFonts w:ascii="Times New Roman" w:hAnsi="Times New Roman"/>
                <w:sz w:val="20"/>
              </w:rPr>
              <w:t>0,0</w:t>
            </w:r>
          </w:p>
        </w:tc>
        <w:tc>
          <w:tcPr>
            <w:tcW w:w="1134" w:type="dxa"/>
          </w:tcPr>
          <w:p>
            <w:pPr>
              <w:jc w:val="center"/>
              <w:rPr>
                <w:rFonts w:ascii="Times New Roman" w:hAnsi="Times New Roman"/>
                <w:sz w:val="20"/>
              </w:rPr>
            </w:pPr>
            <w:r>
              <w:rPr>
                <w:rFonts w:ascii="Times New Roman" w:hAnsi="Times New Roman"/>
                <w:sz w:val="20"/>
              </w:rPr>
              <w:t>135 435,1</w:t>
            </w:r>
          </w:p>
        </w:tc>
        <w:tc>
          <w:tcPr>
            <w:tcW w:w="984" w:type="dxa"/>
          </w:tcPr>
          <w:p>
            <w:pPr>
              <w:ind w:left="-57" w:right="-57"/>
              <w:jc w:val="center"/>
              <w:rPr>
                <w:rFonts w:ascii="Times New Roman" w:hAnsi="Times New Roman"/>
                <w:sz w:val="20"/>
              </w:rPr>
            </w:pPr>
            <w:r>
              <w:rPr>
                <w:rFonts w:ascii="Times New Roman" w:hAnsi="Times New Roman"/>
                <w:sz w:val="20"/>
              </w:rPr>
              <w:t>135 435,1</w:t>
            </w:r>
          </w:p>
        </w:tc>
        <w:tc>
          <w:tcPr>
            <w:tcW w:w="1000" w:type="dxa"/>
          </w:tcPr>
          <w:p>
            <w:pPr>
              <w:ind w:left="-57" w:right="-57"/>
              <w:jc w:val="center"/>
              <w:rPr>
                <w:rFonts w:ascii="Times New Roman" w:hAnsi="Times New Roman"/>
                <w:sz w:val="20"/>
              </w:rPr>
            </w:pPr>
            <w:r>
              <w:rPr>
                <w:rFonts w:ascii="Times New Roman" w:hAnsi="Times New Roman"/>
                <w:sz w:val="20"/>
              </w:rPr>
              <w:t>147 793,7</w:t>
            </w:r>
          </w:p>
        </w:tc>
        <w:tc>
          <w:tcPr>
            <w:tcW w:w="993" w:type="dxa"/>
          </w:tcPr>
          <w:p>
            <w:pPr>
              <w:ind w:left="-57" w:right="-57"/>
              <w:jc w:val="center"/>
              <w:rPr>
                <w:rFonts w:ascii="Times New Roman" w:hAnsi="Times New Roman"/>
                <w:sz w:val="20"/>
              </w:rPr>
            </w:pPr>
            <w:r>
              <w:rPr>
                <w:rFonts w:ascii="Times New Roman" w:hAnsi="Times New Roman"/>
                <w:sz w:val="20"/>
              </w:rPr>
              <w:t>147 793,7</w:t>
            </w:r>
          </w:p>
        </w:tc>
        <w:tc>
          <w:tcPr>
            <w:tcW w:w="992" w:type="dxa"/>
          </w:tcPr>
          <w:p>
            <w:pPr>
              <w:ind w:left="-57" w:right="-57"/>
              <w:jc w:val="center"/>
              <w:rPr>
                <w:rFonts w:ascii="Times New Roman" w:hAnsi="Times New Roman"/>
                <w:sz w:val="20"/>
              </w:rPr>
            </w:pPr>
            <w:r>
              <w:rPr>
                <w:rFonts w:ascii="Times New Roman" w:hAnsi="Times New Roman"/>
                <w:sz w:val="20"/>
              </w:rPr>
              <w:t>147 793,7</w:t>
            </w:r>
          </w:p>
        </w:tc>
        <w:tc>
          <w:tcPr>
            <w:tcW w:w="992" w:type="dxa"/>
          </w:tcPr>
          <w:p>
            <w:pPr>
              <w:ind w:left="-57" w:right="-57"/>
              <w:jc w:val="center"/>
              <w:rPr>
                <w:rFonts w:ascii="Times New Roman" w:hAnsi="Times New Roman"/>
                <w:sz w:val="20"/>
              </w:rPr>
            </w:pPr>
            <w:r>
              <w:rPr>
                <w:rFonts w:ascii="Times New Roman" w:hAnsi="Times New Roman"/>
                <w:sz w:val="20"/>
              </w:rPr>
              <w:t>147 793,7</w:t>
            </w:r>
          </w:p>
        </w:tc>
        <w:tc>
          <w:tcPr>
            <w:tcW w:w="1134" w:type="dxa"/>
          </w:tcPr>
          <w:p>
            <w:pPr>
              <w:jc w:val="center"/>
              <w:rPr>
                <w:rFonts w:ascii="Times New Roman" w:hAnsi="Times New Roman"/>
                <w:sz w:val="20"/>
              </w:rPr>
            </w:pPr>
            <w:r>
              <w:rPr>
                <w:rFonts w:ascii="Times New Roman" w:hAnsi="Times New Roman"/>
                <w:sz w:val="20"/>
              </w:rPr>
              <w:t>233 434,2</w:t>
            </w:r>
          </w:p>
        </w:tc>
        <w:tc>
          <w:tcPr>
            <w:tcW w:w="991" w:type="dxa"/>
          </w:tcPr>
          <w:p>
            <w:pPr>
              <w:ind w:left="-57" w:right="-57"/>
              <w:jc w:val="center"/>
              <w:rPr>
                <w:rFonts w:ascii="Times New Roman" w:hAnsi="Times New Roman"/>
                <w:sz w:val="20"/>
              </w:rPr>
            </w:pPr>
            <w:r>
              <w:rPr>
                <w:rFonts w:ascii="Times New Roman" w:hAnsi="Times New Roman"/>
                <w:sz w:val="20"/>
              </w:rPr>
              <w:t>253 197,0</w:t>
            </w:r>
          </w:p>
        </w:tc>
        <w:tc>
          <w:tcPr>
            <w:tcW w:w="994" w:type="dxa"/>
          </w:tcPr>
          <w:p>
            <w:pPr>
              <w:ind w:left="-57" w:right="-57"/>
              <w:jc w:val="center"/>
              <w:rPr>
                <w:rFonts w:ascii="Times New Roman" w:hAnsi="Times New Roman"/>
                <w:sz w:val="20"/>
              </w:rPr>
            </w:pPr>
            <w:r>
              <w:rPr>
                <w:rFonts w:ascii="Times New Roman" w:hAnsi="Times New Roman"/>
                <w:sz w:val="20"/>
              </w:rPr>
              <w:t>278 205,1</w:t>
            </w:r>
          </w:p>
        </w:tc>
        <w:tc>
          <w:tcPr>
            <w:tcW w:w="1100" w:type="dxa"/>
          </w:tcPr>
          <w:p>
            <w:pPr>
              <w:jc w:val="center"/>
              <w:rPr>
                <w:rFonts w:ascii="Times New Roman" w:hAnsi="Times New Roman"/>
                <w:sz w:val="20"/>
              </w:rPr>
            </w:pPr>
            <w:r>
              <w:rPr>
                <w:rFonts w:ascii="Times New Roman" w:hAnsi="Times New Roman"/>
                <w:sz w:val="20"/>
              </w:rPr>
              <w:t>278 205,1</w:t>
            </w:r>
          </w:p>
        </w:tc>
      </w:tr>
    </w:tbl>
    <w:p>
      <w:pPr>
        <w:widowControl w:val="0"/>
        <w:spacing w:after="0" w:line="240" w:lineRule="auto"/>
        <w:ind w:left="10915"/>
        <w:jc w:val="both"/>
        <w:rPr>
          <w:rFonts w:ascii="Times New Roman" w:hAnsi="Times New Roman"/>
          <w:sz w:val="28"/>
        </w:rPr>
      </w:pPr>
    </w:p>
    <w:p>
      <w:pPr>
        <w:widowControl w:val="0"/>
        <w:spacing w:after="0" w:line="240" w:lineRule="auto"/>
        <w:ind w:left="10915"/>
        <w:jc w:val="both"/>
        <w:rPr>
          <w:rFonts w:ascii="Times New Roman" w:hAnsi="Times New Roman"/>
          <w:sz w:val="28"/>
        </w:rPr>
      </w:pPr>
    </w:p>
    <w:p>
      <w:pPr>
        <w:widowControl w:val="0"/>
        <w:spacing w:after="0" w:line="240" w:lineRule="auto"/>
        <w:ind w:left="10915"/>
        <w:jc w:val="both"/>
        <w:rPr>
          <w:rFonts w:ascii="Times New Roman" w:hAnsi="Times New Roman"/>
          <w:sz w:val="28"/>
        </w:rPr>
      </w:pPr>
    </w:p>
    <w:p>
      <w:pPr>
        <w:widowControl w:val="0"/>
        <w:spacing w:after="0" w:line="240" w:lineRule="auto"/>
        <w:ind w:left="10915"/>
        <w:jc w:val="both"/>
        <w:rPr>
          <w:rFonts w:ascii="Times New Roman" w:hAnsi="Times New Roman"/>
          <w:sz w:val="28"/>
        </w:rPr>
      </w:pPr>
    </w:p>
    <w:p>
      <w:pPr>
        <w:widowControl w:val="0"/>
        <w:spacing w:after="0" w:line="240" w:lineRule="auto"/>
        <w:ind w:left="10915"/>
        <w:jc w:val="both"/>
        <w:rPr>
          <w:rFonts w:ascii="Times New Roman" w:hAnsi="Times New Roman"/>
          <w:sz w:val="28"/>
        </w:rPr>
      </w:pP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ind w:left="10915"/>
        <w:jc w:val="both"/>
        <w:rPr>
          <w:rFonts w:ascii="Times New Roman" w:hAnsi="Times New Roman"/>
          <w:sz w:val="28"/>
        </w:rPr>
      </w:pPr>
      <w:r>
        <w:rPr>
          <w:rFonts w:ascii="Times New Roman" w:hAnsi="Times New Roman"/>
          <w:sz w:val="28"/>
        </w:rPr>
        <w:t>«Вовлечение в оборот и комплексная мелиорация земель сельскохозяйственного назначения»</w:t>
      </w:r>
    </w:p>
    <w:p>
      <w:pPr>
        <w:widowControl w:val="0"/>
        <w:tabs>
          <w:tab w:val="left" w:pos="15087"/>
        </w:tabs>
        <w:spacing w:after="0" w:line="240" w:lineRule="auto"/>
        <w:ind w:left="10887"/>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План</w:t>
      </w:r>
    </w:p>
    <w:p>
      <w:pPr>
        <w:widowControl w:val="0"/>
        <w:spacing w:after="0" w:line="240" w:lineRule="auto"/>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50"/>
        <w:gridCol w:w="1417"/>
        <w:gridCol w:w="1138"/>
        <w:gridCol w:w="1277"/>
        <w:gridCol w:w="1126"/>
        <w:gridCol w:w="1107"/>
        <w:gridCol w:w="1289"/>
        <w:gridCol w:w="1147"/>
        <w:gridCol w:w="1056"/>
        <w:gridCol w:w="787"/>
        <w:gridCol w:w="1134"/>
        <w:gridCol w:w="1559"/>
        <w:gridCol w:w="1259"/>
      </w:tblGrid>
      <w:tr>
        <w:trPr>
          <w:trHeight w:val="20"/>
        </w:trPr>
        <w:tc>
          <w:tcPr>
            <w:tcW w:w="850" w:type="dxa"/>
            <w:vMerge w:val="restart"/>
            <w:tcBorders>
              <w:bottom w:val="nil"/>
            </w:tcBorders>
          </w:tcPr>
          <w:p>
            <w:pPr>
              <w:widowControl w:val="0"/>
              <w:jc w:val="center"/>
              <w:rPr>
                <w:rFonts w:ascii="Times New Roman" w:hAnsi="Times New Roman"/>
              </w:rPr>
            </w:pPr>
            <w:r>
              <w:rPr>
                <w:rFonts w:ascii="Times New Roman" w:hAnsi="Times New Roman"/>
              </w:rPr>
              <w:t>№</w:t>
            </w:r>
          </w:p>
          <w:p>
            <w:pPr>
              <w:widowControl w:val="0"/>
              <w:jc w:val="center"/>
              <w:rPr>
                <w:rFonts w:ascii="Times New Roman" w:hAnsi="Times New Roman"/>
              </w:rPr>
            </w:pPr>
            <w:r>
              <w:rPr>
                <w:rFonts w:ascii="Times New Roman" w:hAnsi="Times New Roman"/>
              </w:rPr>
              <w:t>п/п</w:t>
            </w:r>
          </w:p>
        </w:tc>
        <w:tc>
          <w:tcPr>
            <w:tcW w:w="1417" w:type="dxa"/>
            <w:vMerge w:val="restart"/>
            <w:tcBorders>
              <w:bottom w:val="nil"/>
            </w:tcBorders>
          </w:tcPr>
          <w:p>
            <w:pPr>
              <w:widowControl w:val="0"/>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415" w:type="dxa"/>
            <w:gridSpan w:val="2"/>
            <w:tcBorders>
              <w:bottom w:val="single" w:sz="4" w:space="0" w:color="000000"/>
            </w:tcBorders>
          </w:tcPr>
          <w:p>
            <w:pPr>
              <w:widowControl w:val="0"/>
              <w:jc w:val="center"/>
              <w:rPr>
                <w:rFonts w:ascii="Times New Roman" w:hAnsi="Times New Roman"/>
              </w:rPr>
            </w:pPr>
            <w:r>
              <w:rPr>
                <w:rFonts w:ascii="Times New Roman" w:hAnsi="Times New Roman"/>
              </w:rPr>
              <w:t>Срок реализации</w:t>
            </w:r>
          </w:p>
        </w:tc>
        <w:tc>
          <w:tcPr>
            <w:tcW w:w="2233" w:type="dxa"/>
            <w:gridSpan w:val="2"/>
            <w:tcBorders>
              <w:bottom w:val="single" w:sz="4" w:space="0" w:color="000000"/>
            </w:tcBorders>
          </w:tcPr>
          <w:p>
            <w:pPr>
              <w:widowControl w:val="0"/>
              <w:jc w:val="center"/>
              <w:rPr>
                <w:rFonts w:ascii="Times New Roman" w:hAnsi="Times New Roman"/>
              </w:rPr>
            </w:pPr>
            <w:r>
              <w:rPr>
                <w:rFonts w:ascii="Times New Roman" w:hAnsi="Times New Roman"/>
              </w:rPr>
              <w:t>Взаимосвязь</w:t>
            </w:r>
          </w:p>
        </w:tc>
        <w:tc>
          <w:tcPr>
            <w:tcW w:w="1289" w:type="dxa"/>
            <w:vMerge w:val="restart"/>
            <w:tcBorders>
              <w:bottom w:val="nil"/>
            </w:tcBorders>
          </w:tcPr>
          <w:p>
            <w:pPr>
              <w:widowControl w:val="0"/>
              <w:jc w:val="center"/>
              <w:rPr>
                <w:rFonts w:ascii="Times New Roman" w:hAnsi="Times New Roman"/>
              </w:rPr>
            </w:pPr>
            <w:r>
              <w:rPr>
                <w:rFonts w:ascii="Times New Roman" w:hAnsi="Times New Roman"/>
              </w:rPr>
              <w:t>Ответственный</w:t>
            </w:r>
          </w:p>
          <w:p>
            <w:pPr>
              <w:widowControl w:val="0"/>
              <w:jc w:val="center"/>
              <w:rPr>
                <w:rFonts w:ascii="Times New Roman" w:hAnsi="Times New Roman"/>
              </w:rPr>
            </w:pPr>
            <w:r>
              <w:rPr>
                <w:rFonts w:ascii="Times New Roman" w:hAnsi="Times New Roman"/>
              </w:rPr>
              <w:t>исполнитель</w:t>
            </w:r>
          </w:p>
        </w:tc>
        <w:tc>
          <w:tcPr>
            <w:tcW w:w="1147" w:type="dxa"/>
            <w:vMerge w:val="restart"/>
            <w:tcBorders>
              <w:bottom w:val="nil"/>
            </w:tcBorders>
          </w:tcPr>
          <w:p>
            <w:pPr>
              <w:widowControl w:val="0"/>
              <w:jc w:val="center"/>
              <w:rPr>
                <w:rFonts w:ascii="Times New Roman" w:hAnsi="Times New Roman"/>
              </w:rPr>
            </w:pPr>
            <w:r>
              <w:rPr>
                <w:rFonts w:ascii="Times New Roman" w:hAnsi="Times New Roman"/>
              </w:rPr>
              <w:t>Адрес объекта</w:t>
            </w:r>
          </w:p>
          <w:p>
            <w:pPr>
              <w:widowControl w:val="0"/>
              <w:jc w:val="center"/>
              <w:rPr>
                <w:rFonts w:ascii="Times New Roman" w:hAnsi="Times New Roman"/>
              </w:rPr>
            </w:pPr>
            <w:r>
              <w:rPr>
                <w:rFonts w:ascii="Times New Roman" w:hAnsi="Times New Roman"/>
              </w:rPr>
              <w:t>(в соответствии</w:t>
            </w:r>
          </w:p>
          <w:p>
            <w:pPr>
              <w:widowControl w:val="0"/>
              <w:jc w:val="center"/>
              <w:rPr>
                <w:rFonts w:ascii="Times New Roman" w:hAnsi="Times New Roman"/>
              </w:rPr>
            </w:pPr>
            <w:r>
              <w:rPr>
                <w:rFonts w:ascii="Times New Roman" w:hAnsi="Times New Roman"/>
              </w:rPr>
              <w:t>с ФИАС)</w:t>
            </w:r>
          </w:p>
        </w:tc>
        <w:tc>
          <w:tcPr>
            <w:tcW w:w="1843" w:type="dxa"/>
            <w:gridSpan w:val="2"/>
            <w:tcBorders>
              <w:bottom w:val="single" w:sz="4" w:space="0" w:color="000000"/>
            </w:tcBorders>
          </w:tcPr>
          <w:p>
            <w:pPr>
              <w:widowControl w:val="0"/>
              <w:jc w:val="center"/>
              <w:rPr>
                <w:rFonts w:ascii="Times New Roman" w:hAnsi="Times New Roman"/>
              </w:rPr>
            </w:pPr>
            <w:r>
              <w:rPr>
                <w:rFonts w:ascii="Times New Roman" w:hAnsi="Times New Roman"/>
              </w:rPr>
              <w:t>Мощность объекта</w:t>
            </w:r>
          </w:p>
        </w:tc>
        <w:tc>
          <w:tcPr>
            <w:tcW w:w="1134" w:type="dxa"/>
            <w:vMerge w:val="restart"/>
            <w:tcBorders>
              <w:bottom w:val="nil"/>
            </w:tcBorders>
          </w:tcPr>
          <w:p>
            <w:pPr>
              <w:widowControl w:val="0"/>
              <w:jc w:val="center"/>
              <w:rPr>
                <w:rFonts w:ascii="Times New Roman" w:hAnsi="Times New Roman"/>
              </w:rPr>
            </w:pPr>
            <w:r>
              <w:rPr>
                <w:rFonts w:ascii="Times New Roman" w:hAnsi="Times New Roman"/>
              </w:rPr>
              <w:t>Объем финансового</w:t>
            </w:r>
          </w:p>
          <w:p>
            <w:pPr>
              <w:widowControl w:val="0"/>
              <w:jc w:val="center"/>
              <w:rPr>
                <w:rFonts w:ascii="Times New Roman" w:hAnsi="Times New Roman"/>
              </w:rPr>
            </w:pPr>
            <w:r>
              <w:rPr>
                <w:rFonts w:ascii="Times New Roman" w:hAnsi="Times New Roman"/>
              </w:rPr>
              <w:t>обеспечения, тыс.рублей</w:t>
            </w:r>
          </w:p>
        </w:tc>
        <w:tc>
          <w:tcPr>
            <w:tcW w:w="1559" w:type="dxa"/>
            <w:vMerge w:val="restart"/>
            <w:tcBorders>
              <w:bottom w:val="nil"/>
            </w:tcBorders>
          </w:tcPr>
          <w:p>
            <w:pPr>
              <w:widowControl w:val="0"/>
              <w:jc w:val="center"/>
              <w:rPr>
                <w:rFonts w:ascii="Times New Roman" w:hAnsi="Times New Roman"/>
              </w:rPr>
            </w:pPr>
            <w:r>
              <w:rPr>
                <w:rFonts w:ascii="Times New Roman" w:hAnsi="Times New Roman"/>
              </w:rPr>
              <w:t xml:space="preserve">Вид </w:t>
            </w:r>
          </w:p>
          <w:p>
            <w:pPr>
              <w:widowControl w:val="0"/>
              <w:jc w:val="center"/>
              <w:rPr>
                <w:rFonts w:ascii="Times New Roman" w:hAnsi="Times New Roman"/>
              </w:rPr>
            </w:pPr>
            <w:r>
              <w:rPr>
                <w:rFonts w:ascii="Times New Roman" w:hAnsi="Times New Roman"/>
              </w:rPr>
              <w:t>подтверждающего документа</w:t>
            </w:r>
          </w:p>
        </w:tc>
        <w:tc>
          <w:tcPr>
            <w:tcW w:w="1259" w:type="dxa"/>
            <w:vMerge w:val="restart"/>
            <w:tcBorders>
              <w:bottom w:val="nil"/>
            </w:tcBorders>
          </w:tcPr>
          <w:p>
            <w:pPr>
              <w:widowControl w:val="0"/>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50" w:type="dxa"/>
            <w:vMerge/>
            <w:tcBorders>
              <w:bottom w:val="nil"/>
            </w:tcBorders>
          </w:tcPr>
          <w:p/>
        </w:tc>
        <w:tc>
          <w:tcPr>
            <w:tcW w:w="1417" w:type="dxa"/>
            <w:vMerge/>
            <w:tcBorders>
              <w:bottom w:val="nil"/>
            </w:tcBorders>
          </w:tcPr>
          <w:p/>
        </w:tc>
        <w:tc>
          <w:tcPr>
            <w:tcW w:w="1138" w:type="dxa"/>
            <w:tcBorders>
              <w:bottom w:val="nil"/>
            </w:tcBorders>
          </w:tcPr>
          <w:p>
            <w:pPr>
              <w:widowControl w:val="0"/>
              <w:jc w:val="center"/>
              <w:rPr>
                <w:rFonts w:ascii="Times New Roman" w:hAnsi="Times New Roman"/>
              </w:rPr>
            </w:pPr>
            <w:r>
              <w:rPr>
                <w:rFonts w:ascii="Times New Roman" w:hAnsi="Times New Roman"/>
              </w:rPr>
              <w:t>начало</w:t>
            </w:r>
          </w:p>
        </w:tc>
        <w:tc>
          <w:tcPr>
            <w:tcW w:w="1277" w:type="dxa"/>
            <w:tcBorders>
              <w:bottom w:val="nil"/>
            </w:tcBorders>
          </w:tcPr>
          <w:p>
            <w:pPr>
              <w:widowControl w:val="0"/>
              <w:jc w:val="center"/>
              <w:rPr>
                <w:rFonts w:ascii="Times New Roman" w:hAnsi="Times New Roman"/>
              </w:rPr>
            </w:pPr>
            <w:r>
              <w:rPr>
                <w:rFonts w:ascii="Times New Roman" w:hAnsi="Times New Roman"/>
              </w:rPr>
              <w:t>окончание</w:t>
            </w:r>
          </w:p>
        </w:tc>
        <w:tc>
          <w:tcPr>
            <w:tcW w:w="1126" w:type="dxa"/>
            <w:tcBorders>
              <w:bottom w:val="nil"/>
            </w:tcBorders>
          </w:tcPr>
          <w:p>
            <w:pPr>
              <w:widowControl w:val="0"/>
              <w:jc w:val="center"/>
              <w:rPr>
                <w:rFonts w:ascii="Times New Roman" w:hAnsi="Times New Roman"/>
              </w:rPr>
            </w:pPr>
            <w:r>
              <w:rPr>
                <w:rFonts w:ascii="Times New Roman" w:hAnsi="Times New Roman"/>
              </w:rPr>
              <w:t>предшественники</w:t>
            </w:r>
          </w:p>
        </w:tc>
        <w:tc>
          <w:tcPr>
            <w:tcW w:w="1107" w:type="dxa"/>
            <w:tcBorders>
              <w:bottom w:val="nil"/>
            </w:tcBorders>
          </w:tcPr>
          <w:p>
            <w:pPr>
              <w:widowControl w:val="0"/>
              <w:jc w:val="center"/>
              <w:rPr>
                <w:rFonts w:ascii="Times New Roman" w:hAnsi="Times New Roman"/>
              </w:rPr>
            </w:pPr>
            <w:r>
              <w:rPr>
                <w:rFonts w:ascii="Times New Roman" w:hAnsi="Times New Roman"/>
              </w:rPr>
              <w:t>последователи</w:t>
            </w:r>
          </w:p>
        </w:tc>
        <w:tc>
          <w:tcPr>
            <w:tcW w:w="1289" w:type="dxa"/>
            <w:vMerge/>
            <w:tcBorders>
              <w:bottom w:val="nil"/>
            </w:tcBorders>
          </w:tcPr>
          <w:p/>
        </w:tc>
        <w:tc>
          <w:tcPr>
            <w:tcW w:w="1147" w:type="dxa"/>
            <w:vMerge/>
            <w:tcBorders>
              <w:bottom w:val="nil"/>
            </w:tcBorders>
          </w:tcPr>
          <w:p/>
        </w:tc>
        <w:tc>
          <w:tcPr>
            <w:tcW w:w="1056" w:type="dxa"/>
            <w:tcBorders>
              <w:bottom w:val="nil"/>
            </w:tcBorders>
          </w:tcPr>
          <w:p>
            <w:pPr>
              <w:widowControl w:val="0"/>
              <w:jc w:val="center"/>
              <w:rPr>
                <w:rFonts w:ascii="Times New Roman" w:hAnsi="Times New Roman"/>
              </w:rPr>
            </w:pPr>
            <w:r>
              <w:rPr>
                <w:rFonts w:ascii="Times New Roman" w:hAnsi="Times New Roman"/>
              </w:rPr>
              <w:t>единица измерения (по ОКЕИ)</w:t>
            </w:r>
          </w:p>
        </w:tc>
        <w:tc>
          <w:tcPr>
            <w:tcW w:w="787" w:type="dxa"/>
            <w:tcBorders>
              <w:bottom w:val="nil"/>
            </w:tcBorders>
          </w:tcPr>
          <w:p>
            <w:pPr>
              <w:widowControl w:val="0"/>
              <w:jc w:val="center"/>
              <w:rPr>
                <w:rFonts w:ascii="Times New Roman" w:hAnsi="Times New Roman"/>
              </w:rPr>
            </w:pPr>
            <w:r>
              <w:rPr>
                <w:rFonts w:ascii="Times New Roman" w:hAnsi="Times New Roman"/>
              </w:rPr>
              <w:t>значение</w:t>
            </w:r>
          </w:p>
        </w:tc>
        <w:tc>
          <w:tcPr>
            <w:tcW w:w="1134" w:type="dxa"/>
            <w:vMerge/>
            <w:tcBorders>
              <w:bottom w:val="nil"/>
            </w:tcBorders>
          </w:tcPr>
          <w:p/>
        </w:tc>
        <w:tc>
          <w:tcPr>
            <w:tcW w:w="1559" w:type="dxa"/>
            <w:vMerge/>
            <w:tcBorders>
              <w:bottom w:val="nil"/>
            </w:tcBorders>
          </w:tcPr>
          <w:p/>
        </w:tc>
        <w:tc>
          <w:tcPr>
            <w:tcW w:w="1259"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46"/>
        <w:gridCol w:w="1404"/>
        <w:gridCol w:w="1147"/>
        <w:gridCol w:w="1276"/>
        <w:gridCol w:w="1134"/>
        <w:gridCol w:w="1091"/>
        <w:gridCol w:w="1319"/>
        <w:gridCol w:w="1138"/>
        <w:gridCol w:w="1035"/>
        <w:gridCol w:w="804"/>
        <w:gridCol w:w="1133"/>
        <w:gridCol w:w="1558"/>
        <w:gridCol w:w="1244"/>
      </w:tblGrid>
      <w:tr>
        <w:trPr>
          <w:trHeight w:val="20"/>
          <w:tblHeader/>
        </w:trPr>
        <w:tc>
          <w:tcPr>
            <w:tcW w:w="846" w:type="dxa"/>
          </w:tcPr>
          <w:p>
            <w:pPr>
              <w:widowControl w:val="0"/>
              <w:jc w:val="center"/>
              <w:rPr>
                <w:rFonts w:ascii="Times New Roman" w:hAnsi="Times New Roman"/>
              </w:rPr>
            </w:pPr>
            <w:r>
              <w:rPr>
                <w:rFonts w:ascii="Times New Roman" w:hAnsi="Times New Roman"/>
              </w:rPr>
              <w:t>1</w:t>
            </w:r>
          </w:p>
        </w:tc>
        <w:tc>
          <w:tcPr>
            <w:tcW w:w="1404" w:type="dxa"/>
          </w:tcPr>
          <w:p>
            <w:pPr>
              <w:widowControl w:val="0"/>
              <w:jc w:val="center"/>
              <w:rPr>
                <w:rFonts w:ascii="Times New Roman" w:hAnsi="Times New Roman"/>
              </w:rPr>
            </w:pPr>
            <w:r>
              <w:rPr>
                <w:rFonts w:ascii="Times New Roman" w:hAnsi="Times New Roman"/>
              </w:rPr>
              <w:t>2</w:t>
            </w:r>
          </w:p>
        </w:tc>
        <w:tc>
          <w:tcPr>
            <w:tcW w:w="1147" w:type="dxa"/>
          </w:tcPr>
          <w:p>
            <w:pPr>
              <w:widowControl w:val="0"/>
              <w:jc w:val="center"/>
              <w:rPr>
                <w:rFonts w:ascii="Times New Roman" w:hAnsi="Times New Roman"/>
              </w:rPr>
            </w:pPr>
            <w:r>
              <w:rPr>
                <w:rFonts w:ascii="Times New Roman" w:hAnsi="Times New Roman"/>
              </w:rPr>
              <w:t>3</w:t>
            </w:r>
          </w:p>
        </w:tc>
        <w:tc>
          <w:tcPr>
            <w:tcW w:w="1276" w:type="dxa"/>
          </w:tcPr>
          <w:p>
            <w:pPr>
              <w:widowControl w:val="0"/>
              <w:jc w:val="center"/>
              <w:rPr>
                <w:rFonts w:ascii="Times New Roman" w:hAnsi="Times New Roman"/>
              </w:rPr>
            </w:pPr>
            <w:r>
              <w:rPr>
                <w:rFonts w:ascii="Times New Roman" w:hAnsi="Times New Roman"/>
              </w:rPr>
              <w:t>4</w:t>
            </w:r>
          </w:p>
        </w:tc>
        <w:tc>
          <w:tcPr>
            <w:tcW w:w="1134" w:type="dxa"/>
          </w:tcPr>
          <w:p>
            <w:pPr>
              <w:widowControl w:val="0"/>
              <w:jc w:val="center"/>
              <w:rPr>
                <w:rFonts w:ascii="Times New Roman" w:hAnsi="Times New Roman"/>
              </w:rPr>
            </w:pPr>
            <w:r>
              <w:rPr>
                <w:rFonts w:ascii="Times New Roman" w:hAnsi="Times New Roman"/>
              </w:rPr>
              <w:t>5</w:t>
            </w:r>
          </w:p>
        </w:tc>
        <w:tc>
          <w:tcPr>
            <w:tcW w:w="1091" w:type="dxa"/>
          </w:tcPr>
          <w:p>
            <w:pPr>
              <w:widowControl w:val="0"/>
              <w:jc w:val="center"/>
              <w:rPr>
                <w:rFonts w:ascii="Times New Roman" w:hAnsi="Times New Roman"/>
              </w:rPr>
            </w:pPr>
            <w:r>
              <w:rPr>
                <w:rFonts w:ascii="Times New Roman" w:hAnsi="Times New Roman"/>
              </w:rPr>
              <w:t>6</w:t>
            </w:r>
          </w:p>
        </w:tc>
        <w:tc>
          <w:tcPr>
            <w:tcW w:w="1319" w:type="dxa"/>
          </w:tcPr>
          <w:p>
            <w:pPr>
              <w:widowControl w:val="0"/>
              <w:jc w:val="center"/>
              <w:rPr>
                <w:rFonts w:ascii="Times New Roman" w:hAnsi="Times New Roman"/>
              </w:rPr>
            </w:pPr>
            <w:r>
              <w:rPr>
                <w:rFonts w:ascii="Times New Roman" w:hAnsi="Times New Roman"/>
              </w:rPr>
              <w:t>7</w:t>
            </w:r>
          </w:p>
        </w:tc>
        <w:tc>
          <w:tcPr>
            <w:tcW w:w="1138" w:type="dxa"/>
          </w:tcPr>
          <w:p>
            <w:pPr>
              <w:widowControl w:val="0"/>
              <w:jc w:val="center"/>
              <w:rPr>
                <w:rFonts w:ascii="Times New Roman" w:hAnsi="Times New Roman"/>
              </w:rPr>
            </w:pPr>
            <w:r>
              <w:rPr>
                <w:rFonts w:ascii="Times New Roman" w:hAnsi="Times New Roman"/>
              </w:rPr>
              <w:t>8</w:t>
            </w:r>
          </w:p>
        </w:tc>
        <w:tc>
          <w:tcPr>
            <w:tcW w:w="1035" w:type="dxa"/>
          </w:tcPr>
          <w:p>
            <w:pPr>
              <w:widowControl w:val="0"/>
              <w:jc w:val="center"/>
              <w:rPr>
                <w:rFonts w:ascii="Times New Roman" w:hAnsi="Times New Roman"/>
              </w:rPr>
            </w:pPr>
            <w:r>
              <w:rPr>
                <w:rFonts w:ascii="Times New Roman" w:hAnsi="Times New Roman"/>
              </w:rPr>
              <w:t>9</w:t>
            </w:r>
          </w:p>
        </w:tc>
        <w:tc>
          <w:tcPr>
            <w:tcW w:w="804" w:type="dxa"/>
          </w:tcPr>
          <w:p>
            <w:pPr>
              <w:widowControl w:val="0"/>
              <w:jc w:val="center"/>
              <w:rPr>
                <w:rFonts w:ascii="Times New Roman" w:hAnsi="Times New Roman"/>
              </w:rPr>
            </w:pPr>
            <w:r>
              <w:rPr>
                <w:rFonts w:ascii="Times New Roman" w:hAnsi="Times New Roman"/>
              </w:rPr>
              <w:t>10</w:t>
            </w:r>
          </w:p>
        </w:tc>
        <w:tc>
          <w:tcPr>
            <w:tcW w:w="1133" w:type="dxa"/>
          </w:tcPr>
          <w:p>
            <w:pPr>
              <w:widowControl w:val="0"/>
              <w:jc w:val="center"/>
              <w:rPr>
                <w:rFonts w:ascii="Times New Roman" w:hAnsi="Times New Roman"/>
              </w:rPr>
            </w:pPr>
            <w:r>
              <w:rPr>
                <w:rFonts w:ascii="Times New Roman" w:hAnsi="Times New Roman"/>
              </w:rPr>
              <w:t>11</w:t>
            </w:r>
          </w:p>
        </w:tc>
        <w:tc>
          <w:tcPr>
            <w:tcW w:w="1558" w:type="dxa"/>
          </w:tcPr>
          <w:p>
            <w:pPr>
              <w:widowControl w:val="0"/>
              <w:jc w:val="center"/>
              <w:rPr>
                <w:rFonts w:ascii="Times New Roman" w:hAnsi="Times New Roman"/>
              </w:rPr>
            </w:pPr>
            <w:r>
              <w:rPr>
                <w:rFonts w:ascii="Times New Roman" w:hAnsi="Times New Roman"/>
              </w:rPr>
              <w:t>12</w:t>
            </w:r>
          </w:p>
        </w:tc>
        <w:tc>
          <w:tcPr>
            <w:tcW w:w="1244" w:type="dxa"/>
          </w:tcPr>
          <w:p>
            <w:pPr>
              <w:widowControl w:val="0"/>
              <w:jc w:val="center"/>
              <w:rPr>
                <w:rFonts w:ascii="Times New Roman" w:hAnsi="Times New Roman"/>
              </w:rPr>
            </w:pPr>
            <w:r>
              <w:rPr>
                <w:rFonts w:ascii="Times New Roman" w:hAnsi="Times New Roman"/>
              </w:rPr>
              <w:t>13</w:t>
            </w:r>
          </w:p>
        </w:tc>
      </w:tr>
      <w:tr>
        <w:trPr>
          <w:trHeight w:val="20"/>
        </w:trPr>
        <w:tc>
          <w:tcPr>
            <w:tcW w:w="846" w:type="dxa"/>
          </w:tcPr>
          <w:p>
            <w:pPr>
              <w:widowControl w:val="0"/>
              <w:ind w:left="11"/>
              <w:jc w:val="center"/>
              <w:rPr>
                <w:rFonts w:ascii="Times New Roman" w:hAnsi="Times New Roman"/>
              </w:rPr>
            </w:pPr>
            <w:r>
              <w:rPr>
                <w:rFonts w:ascii="Times New Roman" w:hAnsi="Times New Roman"/>
              </w:rPr>
              <w:t>1.</w:t>
            </w:r>
          </w:p>
        </w:tc>
        <w:tc>
          <w:tcPr>
            <w:tcW w:w="14283" w:type="dxa"/>
            <w:gridSpan w:val="12"/>
          </w:tcPr>
          <w:p>
            <w:pPr>
              <w:widowControl w:val="0"/>
              <w:ind w:left="57"/>
              <w:rPr>
                <w:rFonts w:ascii="Times New Roman" w:hAnsi="Times New Roman"/>
              </w:rPr>
            </w:pPr>
            <w:r>
              <w:rPr>
                <w:rFonts w:ascii="Times New Roman" w:hAnsi="Times New Roman"/>
              </w:rPr>
              <w:t>Обеспечение реализации мероприятий по развитию мелиоративного комплекса Республики Татарстан</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1.1.</w:t>
            </w:r>
          </w:p>
        </w:tc>
        <w:tc>
          <w:tcPr>
            <w:tcW w:w="1404" w:type="dxa"/>
          </w:tcPr>
          <w:p>
            <w:pPr>
              <w:widowControl w:val="0"/>
              <w:spacing w:line="228" w:lineRule="auto"/>
              <w:ind w:left="57"/>
              <w:jc w:val="both"/>
              <w:rPr>
                <w:rFonts w:ascii="Times New Roman" w:hAnsi="Times New Roman"/>
              </w:rPr>
            </w:pPr>
            <w:r>
              <w:rPr>
                <w:rFonts w:ascii="Times New Roman" w:hAnsi="Times New Roman"/>
              </w:rPr>
              <w:t>Результат «</w:t>
            </w:r>
            <w:r>
              <w:rPr>
                <w:rFonts w:ascii="Times New Roman" w:hAnsi="Times New Roman"/>
                <w:color w:val="000000" w:themeColor="text1"/>
              </w:rPr>
              <w:t>Осуществлен ввод в эксплуатацию мелиорируемых земель за счет проведения гидромелиоративных мероприятий»</w:t>
            </w:r>
          </w:p>
        </w:tc>
        <w:tc>
          <w:tcPr>
            <w:tcW w:w="1147" w:type="dxa"/>
          </w:tcPr>
          <w:p>
            <w:pPr>
              <w:widowControl w:val="0"/>
              <w:spacing w:line="228" w:lineRule="auto"/>
              <w:ind w:left="101" w:hanging="101"/>
              <w:jc w:val="center"/>
              <w:rPr>
                <w:rFonts w:ascii="Times New Roman" w:hAnsi="Times New Roman"/>
                <w:spacing w:val="-6"/>
              </w:rPr>
            </w:pPr>
            <w:r>
              <w:rPr>
                <w:rFonts w:ascii="Times New Roman" w:hAnsi="Times New Roman"/>
                <w:spacing w:val="-6"/>
              </w:rPr>
              <w:t>01.01.2024</w:t>
            </w:r>
          </w:p>
        </w:tc>
        <w:tc>
          <w:tcPr>
            <w:tcW w:w="1276" w:type="dxa"/>
          </w:tcPr>
          <w:p>
            <w:pPr>
              <w:widowControl w:val="0"/>
              <w:spacing w:line="228" w:lineRule="auto"/>
              <w:jc w:val="center"/>
              <w:rPr>
                <w:rFonts w:ascii="Times New Roman" w:hAnsi="Times New Roman"/>
              </w:rPr>
            </w:pPr>
            <w:r>
              <w:rPr>
                <w:rFonts w:ascii="Times New Roman" w:hAnsi="Times New Roman"/>
              </w:rPr>
              <w:t>30.12.2027</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адрес проекта мелиорации после результатов отбора</w:t>
            </w:r>
          </w:p>
        </w:tc>
        <w:tc>
          <w:tcPr>
            <w:tcW w:w="1035" w:type="dxa"/>
          </w:tcPr>
          <w:p>
            <w:pPr>
              <w:widowControl w:val="0"/>
              <w:spacing w:line="228" w:lineRule="auto"/>
              <w:jc w:val="center"/>
              <w:rPr>
                <w:rFonts w:ascii="Times New Roman" w:hAnsi="Times New Roman"/>
              </w:rPr>
            </w:pPr>
            <w:r>
              <w:rPr>
                <w:rFonts w:ascii="Times New Roman" w:hAnsi="Times New Roman"/>
              </w:rPr>
              <w:t>тыс.гектаров</w:t>
            </w:r>
          </w:p>
        </w:tc>
        <w:tc>
          <w:tcPr>
            <w:tcW w:w="804" w:type="dxa"/>
          </w:tcPr>
          <w:p>
            <w:pPr>
              <w:widowControl w:val="0"/>
              <w:spacing w:line="228" w:lineRule="auto"/>
              <w:jc w:val="center"/>
              <w:rPr>
                <w:rFonts w:ascii="Times New Roman" w:hAnsi="Times New Roman"/>
              </w:rPr>
            </w:pPr>
            <w:r>
              <w:rPr>
                <w:rFonts w:ascii="Times New Roman" w:hAnsi="Times New Roman"/>
              </w:rPr>
              <w:t>после результатов отбора проектов мелиорации</w:t>
            </w:r>
          </w:p>
        </w:tc>
        <w:tc>
          <w:tcPr>
            <w:tcW w:w="1133" w:type="dxa"/>
          </w:tcPr>
          <w:p>
            <w:pPr>
              <w:widowControl w:val="0"/>
              <w:spacing w:line="228" w:lineRule="auto"/>
              <w:ind w:left="-113" w:right="-113"/>
              <w:jc w:val="center"/>
              <w:rPr>
                <w:rFonts w:ascii="Times New Roman" w:hAnsi="Times New Roman"/>
              </w:rPr>
            </w:pPr>
            <w:r>
              <w:rPr>
                <w:rFonts w:ascii="Times New Roman" w:hAnsi="Times New Roman"/>
              </w:rPr>
              <w:t>1 110 461,0</w:t>
            </w:r>
          </w:p>
          <w:p>
            <w:pPr>
              <w:widowControl w:val="0"/>
              <w:spacing w:line="228" w:lineRule="auto"/>
              <w:jc w:val="center"/>
              <w:rPr>
                <w:rFonts w:ascii="Times New Roman" w:hAnsi="Times New Roman"/>
              </w:rPr>
            </w:pPr>
          </w:p>
        </w:tc>
        <w:tc>
          <w:tcPr>
            <w:tcW w:w="1558" w:type="dxa"/>
          </w:tcPr>
          <w:p>
            <w:pPr>
              <w:widowControl w:val="0"/>
              <w:spacing w:line="228" w:lineRule="auto"/>
              <w:jc w:val="center"/>
              <w:rPr>
                <w:rFonts w:ascii="Times New Roman" w:hAnsi="Times New Roman"/>
              </w:rPr>
            </w:pPr>
            <w:r>
              <w:rPr>
                <w:rFonts w:ascii="Times New Roman" w:hAnsi="Times New Roman"/>
              </w:rPr>
              <w:t>протокол</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1.1.1.</w:t>
            </w:r>
          </w:p>
        </w:tc>
        <w:tc>
          <w:tcPr>
            <w:tcW w:w="1404" w:type="dxa"/>
          </w:tcPr>
          <w:p>
            <w:pPr>
              <w:widowControl w:val="0"/>
              <w:spacing w:line="228" w:lineRule="auto"/>
              <w:ind w:left="57"/>
              <w:jc w:val="both"/>
              <w:rPr>
                <w:rFonts w:ascii="Times New Roman" w:hAnsi="Times New Roman"/>
                <w:color w:val="000000" w:themeColor="text1"/>
                <w:spacing w:val="-6"/>
              </w:rPr>
            </w:pPr>
            <w:r>
              <w:rPr>
                <w:rFonts w:ascii="Times New Roman" w:hAnsi="Times New Roman"/>
                <w:color w:val="000000" w:themeColor="text1"/>
                <w:spacing w:val="-6"/>
              </w:rPr>
              <w:t>Контрольная точка «Земельный участок пре-доставлен заказчику»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30.12.2024</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w:t>
            </w:r>
            <w:r>
              <w:rPr>
                <w:rFonts w:ascii="Times New Roman" w:hAnsi="Times New Roman"/>
              </w:rPr>
              <w:br/>
              <w:t>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w:t>
            </w:r>
            <w:r>
              <w:rPr>
                <w:rFonts w:ascii="Times New Roman" w:hAnsi="Times New Roman"/>
              </w:rPr>
              <w:br/>
              <w:t>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положительное заключение по результатам экспертизы»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 экспертизы</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1.1.4.</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разрешение на строительство»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разрешение на строительство</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1.1.5.</w:t>
            </w:r>
          </w:p>
        </w:tc>
        <w:tc>
          <w:tcPr>
            <w:tcW w:w="1404" w:type="dxa"/>
          </w:tcPr>
          <w:p>
            <w:pPr>
              <w:widowControl w:val="0"/>
              <w:spacing w:line="264" w:lineRule="auto"/>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строительства или восстановления орошаемого участка или гидротехнического сооружения»</w:t>
            </w:r>
          </w:p>
        </w:tc>
        <w:tc>
          <w:tcPr>
            <w:tcW w:w="1147" w:type="dxa"/>
          </w:tcPr>
          <w:p>
            <w:pPr>
              <w:widowControl w:val="0"/>
              <w:spacing w:line="264" w:lineRule="auto"/>
              <w:jc w:val="center"/>
              <w:rPr>
                <w:rFonts w:ascii="Times New Roman" w:hAnsi="Times New Roman"/>
              </w:rPr>
            </w:pPr>
            <w:r>
              <w:rPr>
                <w:rFonts w:ascii="Times New Roman" w:hAnsi="Times New Roman"/>
              </w:rPr>
              <w:t>-</w:t>
            </w:r>
          </w:p>
        </w:tc>
        <w:tc>
          <w:tcPr>
            <w:tcW w:w="1276" w:type="dxa"/>
          </w:tcPr>
          <w:p>
            <w:pPr>
              <w:widowControl w:val="0"/>
              <w:spacing w:line="264" w:lineRule="auto"/>
              <w:jc w:val="center"/>
              <w:rPr>
                <w:rFonts w:ascii="Times New Roman" w:hAnsi="Times New Roman"/>
              </w:rPr>
            </w:pPr>
            <w:r>
              <w:rPr>
                <w:rFonts w:ascii="Times New Roman" w:hAnsi="Times New Roman"/>
              </w:rPr>
              <w:t>30.12.2024</w:t>
            </w:r>
          </w:p>
        </w:tc>
        <w:tc>
          <w:tcPr>
            <w:tcW w:w="1134" w:type="dxa"/>
          </w:tcPr>
          <w:p>
            <w:pPr>
              <w:widowControl w:val="0"/>
              <w:spacing w:line="264"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64"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64"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64" w:lineRule="auto"/>
              <w:jc w:val="center"/>
              <w:rPr>
                <w:rFonts w:ascii="Times New Roman" w:hAnsi="Times New Roman"/>
              </w:rPr>
            </w:pPr>
            <w:r>
              <w:rPr>
                <w:rFonts w:ascii="Times New Roman" w:hAnsi="Times New Roman"/>
              </w:rPr>
              <w:t>-</w:t>
            </w:r>
          </w:p>
        </w:tc>
        <w:tc>
          <w:tcPr>
            <w:tcW w:w="1035" w:type="dxa"/>
          </w:tcPr>
          <w:p>
            <w:pPr>
              <w:widowControl w:val="0"/>
              <w:spacing w:line="264" w:lineRule="auto"/>
              <w:jc w:val="center"/>
              <w:rPr>
                <w:rFonts w:ascii="Times New Roman" w:hAnsi="Times New Roman"/>
              </w:rPr>
            </w:pPr>
            <w:r>
              <w:rPr>
                <w:rFonts w:ascii="Times New Roman" w:hAnsi="Times New Roman"/>
              </w:rPr>
              <w:t>-</w:t>
            </w:r>
          </w:p>
        </w:tc>
        <w:tc>
          <w:tcPr>
            <w:tcW w:w="804" w:type="dxa"/>
          </w:tcPr>
          <w:p>
            <w:pPr>
              <w:widowControl w:val="0"/>
              <w:spacing w:line="264" w:lineRule="auto"/>
              <w:jc w:val="center"/>
              <w:rPr>
                <w:rFonts w:ascii="Times New Roman" w:hAnsi="Times New Roman"/>
              </w:rPr>
            </w:pPr>
            <w:r>
              <w:rPr>
                <w:rFonts w:ascii="Times New Roman" w:hAnsi="Times New Roman"/>
              </w:rPr>
              <w:t>-</w:t>
            </w:r>
          </w:p>
        </w:tc>
        <w:tc>
          <w:tcPr>
            <w:tcW w:w="1133" w:type="dxa"/>
          </w:tcPr>
          <w:p>
            <w:pPr>
              <w:widowControl w:val="0"/>
              <w:spacing w:line="264" w:lineRule="auto"/>
              <w:jc w:val="center"/>
              <w:rPr>
                <w:rFonts w:ascii="Times New Roman" w:hAnsi="Times New Roman"/>
              </w:rPr>
            </w:pPr>
            <w:r>
              <w:rPr>
                <w:rFonts w:ascii="Times New Roman" w:hAnsi="Times New Roman"/>
              </w:rPr>
              <w:t>-</w:t>
            </w:r>
          </w:p>
        </w:tc>
        <w:tc>
          <w:tcPr>
            <w:tcW w:w="1558" w:type="dxa"/>
          </w:tcPr>
          <w:p>
            <w:pPr>
              <w:widowControl w:val="0"/>
              <w:spacing w:line="264" w:lineRule="auto"/>
              <w:jc w:val="center"/>
              <w:rPr>
                <w:rFonts w:ascii="Times New Roman" w:hAnsi="Times New Roman"/>
              </w:rPr>
            </w:pPr>
            <w:r>
              <w:rPr>
                <w:rFonts w:ascii="Times New Roman" w:hAnsi="Times New Roman"/>
              </w:rPr>
              <w:t>заключение</w:t>
            </w:r>
          </w:p>
        </w:tc>
        <w:tc>
          <w:tcPr>
            <w:tcW w:w="1244" w:type="dxa"/>
          </w:tcPr>
          <w:p>
            <w:pPr>
              <w:widowControl w:val="0"/>
              <w:spacing w:line="264"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1.1.6.</w:t>
            </w:r>
          </w:p>
        </w:tc>
        <w:tc>
          <w:tcPr>
            <w:tcW w:w="1404" w:type="dxa"/>
          </w:tcPr>
          <w:p>
            <w:pPr>
              <w:widowControl w:val="0"/>
              <w:ind w:left="57"/>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147" w:type="dxa"/>
          </w:tcPr>
          <w:p>
            <w:pPr>
              <w:widowControl w:val="0"/>
              <w:spacing w:line="264" w:lineRule="auto"/>
              <w:jc w:val="center"/>
              <w:rPr>
                <w:rFonts w:ascii="Times New Roman" w:hAnsi="Times New Roman"/>
              </w:rPr>
            </w:pPr>
            <w:r>
              <w:rPr>
                <w:rFonts w:ascii="Times New Roman" w:hAnsi="Times New Roman"/>
              </w:rPr>
              <w:t>-</w:t>
            </w:r>
          </w:p>
        </w:tc>
        <w:tc>
          <w:tcPr>
            <w:tcW w:w="1276" w:type="dxa"/>
          </w:tcPr>
          <w:p>
            <w:pPr>
              <w:widowControl w:val="0"/>
              <w:spacing w:line="264" w:lineRule="auto"/>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64"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64" w:lineRule="auto"/>
              <w:jc w:val="center"/>
              <w:rPr>
                <w:rFonts w:ascii="Times New Roman" w:hAnsi="Times New Roman"/>
              </w:rPr>
            </w:pPr>
            <w:r>
              <w:rPr>
                <w:rFonts w:ascii="Times New Roman" w:hAnsi="Times New Roman"/>
              </w:rPr>
              <w:t>-</w:t>
            </w:r>
          </w:p>
        </w:tc>
        <w:tc>
          <w:tcPr>
            <w:tcW w:w="1035" w:type="dxa"/>
          </w:tcPr>
          <w:p>
            <w:pPr>
              <w:widowControl w:val="0"/>
              <w:spacing w:line="264" w:lineRule="auto"/>
              <w:jc w:val="center"/>
              <w:rPr>
                <w:rFonts w:ascii="Times New Roman" w:hAnsi="Times New Roman"/>
              </w:rPr>
            </w:pPr>
            <w:r>
              <w:rPr>
                <w:rFonts w:ascii="Times New Roman" w:hAnsi="Times New Roman"/>
              </w:rPr>
              <w:t>-</w:t>
            </w:r>
          </w:p>
        </w:tc>
        <w:tc>
          <w:tcPr>
            <w:tcW w:w="804" w:type="dxa"/>
          </w:tcPr>
          <w:p>
            <w:pPr>
              <w:widowControl w:val="0"/>
              <w:spacing w:line="264" w:lineRule="auto"/>
              <w:jc w:val="center"/>
              <w:rPr>
                <w:rFonts w:ascii="Times New Roman" w:hAnsi="Times New Roman"/>
              </w:rPr>
            </w:pPr>
            <w:r>
              <w:rPr>
                <w:rFonts w:ascii="Times New Roman" w:hAnsi="Times New Roman"/>
              </w:rPr>
              <w:t>-</w:t>
            </w:r>
          </w:p>
        </w:tc>
        <w:tc>
          <w:tcPr>
            <w:tcW w:w="1133" w:type="dxa"/>
          </w:tcPr>
          <w:p>
            <w:pPr>
              <w:widowControl w:val="0"/>
              <w:spacing w:line="264" w:lineRule="auto"/>
              <w:jc w:val="center"/>
              <w:rPr>
                <w:rFonts w:ascii="Times New Roman" w:hAnsi="Times New Roman"/>
              </w:rPr>
            </w:pPr>
            <w:r>
              <w:rPr>
                <w:rFonts w:ascii="Times New Roman" w:hAnsi="Times New Roman"/>
              </w:rPr>
              <w:t>-</w:t>
            </w:r>
          </w:p>
        </w:tc>
        <w:tc>
          <w:tcPr>
            <w:tcW w:w="1558" w:type="dxa"/>
          </w:tcPr>
          <w:p>
            <w:pPr>
              <w:widowControl w:val="0"/>
              <w:ind w:left="57" w:right="57"/>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1.1.7.</w:t>
            </w:r>
          </w:p>
        </w:tc>
        <w:tc>
          <w:tcPr>
            <w:tcW w:w="1404" w:type="dxa"/>
          </w:tcPr>
          <w:p>
            <w:pPr>
              <w:widowControl w:val="0"/>
              <w:ind w:left="57"/>
              <w:jc w:val="both"/>
              <w:rPr>
                <w:rFonts w:ascii="Times New Roman" w:hAnsi="Times New Roman"/>
              </w:rPr>
            </w:pPr>
            <w:r>
              <w:rPr>
                <w:rFonts w:ascii="Times New Roman" w:hAnsi="Times New Roman"/>
              </w:rPr>
              <w:t>Контрольная точка «Оборудование приобретено»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приобретения, счет-фактура, товарная накладная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1.1.8.</w:t>
            </w:r>
          </w:p>
        </w:tc>
        <w:tc>
          <w:tcPr>
            <w:tcW w:w="1404" w:type="dxa"/>
          </w:tcPr>
          <w:p>
            <w:pPr>
              <w:widowControl w:val="0"/>
              <w:ind w:left="57"/>
              <w:jc w:val="both"/>
              <w:rPr>
                <w:rFonts w:ascii="Times New Roman" w:hAnsi="Times New Roman"/>
              </w:rPr>
            </w:pPr>
            <w:r>
              <w:rPr>
                <w:rFonts w:ascii="Times New Roman" w:hAnsi="Times New Roman"/>
              </w:rPr>
              <w:t>Контрольная точка «Оборудование установлено»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фотофиксации</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1.1.9.</w:t>
            </w:r>
          </w:p>
        </w:tc>
        <w:tc>
          <w:tcPr>
            <w:tcW w:w="1404" w:type="dxa"/>
          </w:tcPr>
          <w:p>
            <w:pPr>
              <w:widowControl w:val="0"/>
              <w:ind w:left="57"/>
              <w:jc w:val="both"/>
              <w:rPr>
                <w:rFonts w:ascii="Times New Roman" w:hAnsi="Times New Roman"/>
              </w:rPr>
            </w:pPr>
            <w:r>
              <w:rPr>
                <w:rFonts w:ascii="Times New Roman" w:hAnsi="Times New Roman"/>
              </w:rPr>
              <w:t>Контрольная точка «Объект введен в эксплуатацию»</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ввода в эксплуатацию по статистической форме КС-14</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1.1.10.</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1.1.11.</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1.1.12.</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w:t>
            </w:r>
          </w:p>
          <w:p>
            <w:pPr>
              <w:widowControl w:val="0"/>
              <w:jc w:val="center"/>
              <w:rPr>
                <w:rFonts w:ascii="Times New Roman" w:hAnsi="Times New Roman"/>
              </w:rPr>
            </w:pPr>
            <w:r>
              <w:rPr>
                <w:rFonts w:ascii="Times New Roman" w:hAnsi="Times New Roman"/>
              </w:rPr>
              <w:t>троль-</w:t>
            </w:r>
          </w:p>
          <w:p>
            <w:pPr>
              <w:widowControl w:val="0"/>
              <w:jc w:val="center"/>
              <w:rPr>
                <w:rFonts w:ascii="Times New Roman" w:hAnsi="Times New Roman"/>
              </w:rPr>
            </w:pPr>
            <w:r>
              <w:rPr>
                <w:rFonts w:ascii="Times New Roman" w:hAnsi="Times New Roman"/>
              </w:rPr>
              <w:t>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w:t>
            </w:r>
          </w:p>
          <w:p>
            <w:pPr>
              <w:widowControl w:val="0"/>
              <w:jc w:val="center"/>
              <w:rPr>
                <w:rFonts w:ascii="Times New Roman" w:hAnsi="Times New Roman"/>
              </w:rPr>
            </w:pPr>
            <w:r>
              <w:rPr>
                <w:rFonts w:ascii="Times New Roman" w:hAnsi="Times New Roman"/>
              </w:rPr>
              <w:t>троль-</w:t>
            </w:r>
          </w:p>
          <w:p>
            <w:pPr>
              <w:widowControl w:val="0"/>
              <w:jc w:val="center"/>
              <w:rPr>
                <w:rFonts w:ascii="Times New Roman" w:hAnsi="Times New Roman"/>
              </w:rPr>
            </w:pPr>
            <w:r>
              <w:rPr>
                <w:rFonts w:ascii="Times New Roman" w:hAnsi="Times New Roman"/>
              </w:rPr>
              <w:t>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52" w:lineRule="auto"/>
              <w:jc w:val="center"/>
              <w:rPr>
                <w:rFonts w:ascii="Times New Roman" w:hAnsi="Times New Roman"/>
              </w:rPr>
            </w:pPr>
            <w:r>
              <w:rPr>
                <w:rFonts w:ascii="Times New Roman" w:hAnsi="Times New Roman"/>
              </w:rPr>
              <w:t>1.1.13.</w:t>
            </w:r>
          </w:p>
        </w:tc>
        <w:tc>
          <w:tcPr>
            <w:tcW w:w="1404" w:type="dxa"/>
          </w:tcPr>
          <w:p>
            <w:pPr>
              <w:widowControl w:val="0"/>
              <w:spacing w:line="252" w:lineRule="auto"/>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spacing w:line="252" w:lineRule="auto"/>
              <w:jc w:val="center"/>
              <w:rPr>
                <w:rFonts w:ascii="Times New Roman" w:hAnsi="Times New Roman"/>
              </w:rPr>
            </w:pPr>
            <w:r>
              <w:rPr>
                <w:rFonts w:ascii="Times New Roman" w:hAnsi="Times New Roman"/>
              </w:rPr>
              <w:t>-</w:t>
            </w:r>
          </w:p>
        </w:tc>
        <w:tc>
          <w:tcPr>
            <w:tcW w:w="1276" w:type="dxa"/>
          </w:tcPr>
          <w:p>
            <w:pPr>
              <w:widowControl w:val="0"/>
              <w:spacing w:line="252" w:lineRule="auto"/>
              <w:jc w:val="center"/>
              <w:rPr>
                <w:rFonts w:ascii="Times New Roman" w:hAnsi="Times New Roman"/>
              </w:rPr>
            </w:pPr>
            <w:r>
              <w:rPr>
                <w:rFonts w:ascii="Times New Roman" w:hAnsi="Times New Roman"/>
              </w:rPr>
              <w:t>30.12.2025</w:t>
            </w:r>
          </w:p>
        </w:tc>
        <w:tc>
          <w:tcPr>
            <w:tcW w:w="1134" w:type="dxa"/>
          </w:tcPr>
          <w:p>
            <w:pPr>
              <w:widowControl w:val="0"/>
              <w:spacing w:line="252"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52"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52"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52" w:lineRule="auto"/>
              <w:jc w:val="center"/>
              <w:rPr>
                <w:rFonts w:ascii="Times New Roman" w:hAnsi="Times New Roman"/>
              </w:rPr>
            </w:pPr>
            <w:r>
              <w:rPr>
                <w:rFonts w:ascii="Times New Roman" w:hAnsi="Times New Roman"/>
              </w:rPr>
              <w:t>-</w:t>
            </w:r>
          </w:p>
        </w:tc>
        <w:tc>
          <w:tcPr>
            <w:tcW w:w="1035" w:type="dxa"/>
          </w:tcPr>
          <w:p>
            <w:pPr>
              <w:widowControl w:val="0"/>
              <w:spacing w:line="252" w:lineRule="auto"/>
              <w:jc w:val="center"/>
              <w:rPr>
                <w:rFonts w:ascii="Times New Roman" w:hAnsi="Times New Roman"/>
              </w:rPr>
            </w:pPr>
            <w:r>
              <w:rPr>
                <w:rFonts w:ascii="Times New Roman" w:hAnsi="Times New Roman"/>
              </w:rPr>
              <w:t>-</w:t>
            </w:r>
          </w:p>
        </w:tc>
        <w:tc>
          <w:tcPr>
            <w:tcW w:w="804" w:type="dxa"/>
          </w:tcPr>
          <w:p>
            <w:pPr>
              <w:widowControl w:val="0"/>
              <w:spacing w:line="252" w:lineRule="auto"/>
              <w:jc w:val="center"/>
              <w:rPr>
                <w:rFonts w:ascii="Times New Roman" w:hAnsi="Times New Roman"/>
              </w:rPr>
            </w:pPr>
            <w:r>
              <w:rPr>
                <w:rFonts w:ascii="Times New Roman" w:hAnsi="Times New Roman"/>
              </w:rPr>
              <w:t>-</w:t>
            </w:r>
          </w:p>
        </w:tc>
        <w:tc>
          <w:tcPr>
            <w:tcW w:w="1133" w:type="dxa"/>
          </w:tcPr>
          <w:p>
            <w:pPr>
              <w:widowControl w:val="0"/>
              <w:spacing w:line="252" w:lineRule="auto"/>
              <w:jc w:val="center"/>
              <w:rPr>
                <w:rFonts w:ascii="Times New Roman" w:hAnsi="Times New Roman"/>
              </w:rPr>
            </w:pPr>
            <w:r>
              <w:rPr>
                <w:rFonts w:ascii="Times New Roman" w:hAnsi="Times New Roman"/>
              </w:rPr>
              <w:t>-</w:t>
            </w:r>
          </w:p>
        </w:tc>
        <w:tc>
          <w:tcPr>
            <w:tcW w:w="1558" w:type="dxa"/>
          </w:tcPr>
          <w:p>
            <w:pPr>
              <w:widowControl w:val="0"/>
              <w:spacing w:line="252" w:lineRule="auto"/>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spacing w:line="252"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52" w:lineRule="auto"/>
              <w:jc w:val="center"/>
              <w:rPr>
                <w:rFonts w:ascii="Times New Roman" w:hAnsi="Times New Roman"/>
              </w:rPr>
            </w:pPr>
            <w:r>
              <w:rPr>
                <w:rFonts w:ascii="Times New Roman" w:hAnsi="Times New Roman"/>
              </w:rPr>
              <w:t>1.1.14.</w:t>
            </w:r>
          </w:p>
        </w:tc>
        <w:tc>
          <w:tcPr>
            <w:tcW w:w="1404" w:type="dxa"/>
          </w:tcPr>
          <w:p>
            <w:pPr>
              <w:widowControl w:val="0"/>
              <w:spacing w:line="252" w:lineRule="auto"/>
              <w:ind w:left="57"/>
              <w:jc w:val="both"/>
              <w:rPr>
                <w:rFonts w:ascii="Times New Roman" w:hAnsi="Times New Roman"/>
              </w:rPr>
            </w:pPr>
            <w:r>
              <w:rPr>
                <w:rFonts w:ascii="Times New Roman" w:hAnsi="Times New Roman"/>
              </w:rPr>
              <w:t>Контрольная точка «Получено положительное заключение по результатам экспертизы»</w:t>
            </w:r>
          </w:p>
        </w:tc>
        <w:tc>
          <w:tcPr>
            <w:tcW w:w="1147" w:type="dxa"/>
          </w:tcPr>
          <w:p>
            <w:pPr>
              <w:widowControl w:val="0"/>
              <w:spacing w:line="252" w:lineRule="auto"/>
              <w:jc w:val="center"/>
              <w:rPr>
                <w:rFonts w:ascii="Times New Roman" w:hAnsi="Times New Roman"/>
              </w:rPr>
            </w:pPr>
            <w:r>
              <w:rPr>
                <w:rFonts w:ascii="Times New Roman" w:hAnsi="Times New Roman"/>
              </w:rPr>
              <w:t>-</w:t>
            </w:r>
          </w:p>
        </w:tc>
        <w:tc>
          <w:tcPr>
            <w:tcW w:w="1276" w:type="dxa"/>
          </w:tcPr>
          <w:p>
            <w:pPr>
              <w:widowControl w:val="0"/>
              <w:spacing w:line="252" w:lineRule="auto"/>
              <w:jc w:val="center"/>
              <w:rPr>
                <w:rFonts w:ascii="Times New Roman" w:hAnsi="Times New Roman"/>
              </w:rPr>
            </w:pPr>
            <w:r>
              <w:rPr>
                <w:rFonts w:ascii="Times New Roman" w:hAnsi="Times New Roman"/>
              </w:rPr>
              <w:t>30.12.2025</w:t>
            </w:r>
          </w:p>
        </w:tc>
        <w:tc>
          <w:tcPr>
            <w:tcW w:w="1134" w:type="dxa"/>
          </w:tcPr>
          <w:p>
            <w:pPr>
              <w:widowControl w:val="0"/>
              <w:spacing w:line="252"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52"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52"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52" w:lineRule="auto"/>
              <w:jc w:val="center"/>
              <w:rPr>
                <w:rFonts w:ascii="Times New Roman" w:hAnsi="Times New Roman"/>
              </w:rPr>
            </w:pPr>
            <w:r>
              <w:rPr>
                <w:rFonts w:ascii="Times New Roman" w:hAnsi="Times New Roman"/>
              </w:rPr>
              <w:t>-</w:t>
            </w:r>
          </w:p>
        </w:tc>
        <w:tc>
          <w:tcPr>
            <w:tcW w:w="1035" w:type="dxa"/>
          </w:tcPr>
          <w:p>
            <w:pPr>
              <w:widowControl w:val="0"/>
              <w:spacing w:line="252" w:lineRule="auto"/>
              <w:jc w:val="center"/>
              <w:rPr>
                <w:rFonts w:ascii="Times New Roman" w:hAnsi="Times New Roman"/>
              </w:rPr>
            </w:pPr>
            <w:r>
              <w:rPr>
                <w:rFonts w:ascii="Times New Roman" w:hAnsi="Times New Roman"/>
              </w:rPr>
              <w:t>-</w:t>
            </w:r>
          </w:p>
        </w:tc>
        <w:tc>
          <w:tcPr>
            <w:tcW w:w="804" w:type="dxa"/>
          </w:tcPr>
          <w:p>
            <w:pPr>
              <w:widowControl w:val="0"/>
              <w:spacing w:line="252" w:lineRule="auto"/>
              <w:jc w:val="center"/>
              <w:rPr>
                <w:rFonts w:ascii="Times New Roman" w:hAnsi="Times New Roman"/>
              </w:rPr>
            </w:pPr>
            <w:r>
              <w:rPr>
                <w:rFonts w:ascii="Times New Roman" w:hAnsi="Times New Roman"/>
              </w:rPr>
              <w:t>-</w:t>
            </w:r>
          </w:p>
        </w:tc>
        <w:tc>
          <w:tcPr>
            <w:tcW w:w="1133" w:type="dxa"/>
          </w:tcPr>
          <w:p>
            <w:pPr>
              <w:widowControl w:val="0"/>
              <w:spacing w:line="252" w:lineRule="auto"/>
              <w:jc w:val="center"/>
              <w:rPr>
                <w:rFonts w:ascii="Times New Roman" w:hAnsi="Times New Roman"/>
              </w:rPr>
            </w:pPr>
            <w:r>
              <w:rPr>
                <w:rFonts w:ascii="Times New Roman" w:hAnsi="Times New Roman"/>
              </w:rPr>
              <w:t>-</w:t>
            </w:r>
          </w:p>
        </w:tc>
        <w:tc>
          <w:tcPr>
            <w:tcW w:w="1558" w:type="dxa"/>
          </w:tcPr>
          <w:p>
            <w:pPr>
              <w:widowControl w:val="0"/>
              <w:spacing w:line="252" w:lineRule="auto"/>
              <w:jc w:val="center"/>
              <w:rPr>
                <w:rFonts w:ascii="Times New Roman" w:hAnsi="Times New Roman"/>
              </w:rPr>
            </w:pPr>
            <w:r>
              <w:rPr>
                <w:rFonts w:ascii="Times New Roman" w:hAnsi="Times New Roman"/>
              </w:rPr>
              <w:t>заключение экспертизы</w:t>
            </w:r>
          </w:p>
        </w:tc>
        <w:tc>
          <w:tcPr>
            <w:tcW w:w="1244" w:type="dxa"/>
          </w:tcPr>
          <w:p>
            <w:pPr>
              <w:widowControl w:val="0"/>
              <w:spacing w:line="252"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52" w:lineRule="auto"/>
              <w:jc w:val="center"/>
              <w:rPr>
                <w:rFonts w:ascii="Times New Roman" w:hAnsi="Times New Roman"/>
              </w:rPr>
            </w:pPr>
            <w:r>
              <w:rPr>
                <w:rFonts w:ascii="Times New Roman" w:hAnsi="Times New Roman"/>
              </w:rPr>
              <w:t>1.1.15.</w:t>
            </w:r>
          </w:p>
        </w:tc>
        <w:tc>
          <w:tcPr>
            <w:tcW w:w="1404" w:type="dxa"/>
          </w:tcPr>
          <w:p>
            <w:pPr>
              <w:widowControl w:val="0"/>
              <w:spacing w:line="252" w:lineRule="auto"/>
              <w:ind w:left="57"/>
              <w:jc w:val="both"/>
              <w:rPr>
                <w:rFonts w:ascii="Times New Roman" w:hAnsi="Times New Roman"/>
              </w:rPr>
            </w:pPr>
            <w:r>
              <w:rPr>
                <w:rFonts w:ascii="Times New Roman" w:hAnsi="Times New Roman"/>
              </w:rPr>
              <w:t>Контрольная точка «Получено разрешение на строительство»</w:t>
            </w:r>
          </w:p>
        </w:tc>
        <w:tc>
          <w:tcPr>
            <w:tcW w:w="1147" w:type="dxa"/>
          </w:tcPr>
          <w:p>
            <w:pPr>
              <w:widowControl w:val="0"/>
              <w:spacing w:line="252" w:lineRule="auto"/>
              <w:jc w:val="center"/>
              <w:rPr>
                <w:rFonts w:ascii="Times New Roman" w:hAnsi="Times New Roman"/>
              </w:rPr>
            </w:pPr>
            <w:r>
              <w:rPr>
                <w:rFonts w:ascii="Times New Roman" w:hAnsi="Times New Roman"/>
              </w:rPr>
              <w:t>-</w:t>
            </w:r>
          </w:p>
        </w:tc>
        <w:tc>
          <w:tcPr>
            <w:tcW w:w="1276" w:type="dxa"/>
          </w:tcPr>
          <w:p>
            <w:pPr>
              <w:widowControl w:val="0"/>
              <w:spacing w:line="252" w:lineRule="auto"/>
              <w:jc w:val="center"/>
              <w:rPr>
                <w:rFonts w:ascii="Times New Roman" w:hAnsi="Times New Roman"/>
              </w:rPr>
            </w:pPr>
            <w:r>
              <w:rPr>
                <w:rFonts w:ascii="Times New Roman" w:hAnsi="Times New Roman"/>
              </w:rPr>
              <w:t>30.12.2025</w:t>
            </w:r>
          </w:p>
        </w:tc>
        <w:tc>
          <w:tcPr>
            <w:tcW w:w="1134" w:type="dxa"/>
          </w:tcPr>
          <w:p>
            <w:pPr>
              <w:widowControl w:val="0"/>
              <w:spacing w:line="252"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52"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52"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52" w:lineRule="auto"/>
              <w:jc w:val="center"/>
              <w:rPr>
                <w:rFonts w:ascii="Times New Roman" w:hAnsi="Times New Roman"/>
              </w:rPr>
            </w:pPr>
            <w:r>
              <w:rPr>
                <w:rFonts w:ascii="Times New Roman" w:hAnsi="Times New Roman"/>
              </w:rPr>
              <w:t>-</w:t>
            </w:r>
          </w:p>
        </w:tc>
        <w:tc>
          <w:tcPr>
            <w:tcW w:w="1035" w:type="dxa"/>
          </w:tcPr>
          <w:p>
            <w:pPr>
              <w:widowControl w:val="0"/>
              <w:spacing w:line="252" w:lineRule="auto"/>
              <w:jc w:val="center"/>
              <w:rPr>
                <w:rFonts w:ascii="Times New Roman" w:hAnsi="Times New Roman"/>
              </w:rPr>
            </w:pPr>
            <w:r>
              <w:rPr>
                <w:rFonts w:ascii="Times New Roman" w:hAnsi="Times New Roman"/>
              </w:rPr>
              <w:t>-</w:t>
            </w:r>
          </w:p>
        </w:tc>
        <w:tc>
          <w:tcPr>
            <w:tcW w:w="804" w:type="dxa"/>
          </w:tcPr>
          <w:p>
            <w:pPr>
              <w:widowControl w:val="0"/>
              <w:spacing w:line="252" w:lineRule="auto"/>
              <w:jc w:val="center"/>
              <w:rPr>
                <w:rFonts w:ascii="Times New Roman" w:hAnsi="Times New Roman"/>
              </w:rPr>
            </w:pPr>
            <w:r>
              <w:rPr>
                <w:rFonts w:ascii="Times New Roman" w:hAnsi="Times New Roman"/>
              </w:rPr>
              <w:t>-</w:t>
            </w:r>
          </w:p>
        </w:tc>
        <w:tc>
          <w:tcPr>
            <w:tcW w:w="1133" w:type="dxa"/>
          </w:tcPr>
          <w:p>
            <w:pPr>
              <w:widowControl w:val="0"/>
              <w:spacing w:line="252" w:lineRule="auto"/>
              <w:jc w:val="center"/>
              <w:rPr>
                <w:rFonts w:ascii="Times New Roman" w:hAnsi="Times New Roman"/>
              </w:rPr>
            </w:pPr>
            <w:r>
              <w:rPr>
                <w:rFonts w:ascii="Times New Roman" w:hAnsi="Times New Roman"/>
              </w:rPr>
              <w:t>-</w:t>
            </w:r>
          </w:p>
        </w:tc>
        <w:tc>
          <w:tcPr>
            <w:tcW w:w="1558" w:type="dxa"/>
          </w:tcPr>
          <w:p>
            <w:pPr>
              <w:widowControl w:val="0"/>
              <w:spacing w:line="252" w:lineRule="auto"/>
              <w:jc w:val="center"/>
              <w:rPr>
                <w:rFonts w:ascii="Times New Roman" w:hAnsi="Times New Roman"/>
              </w:rPr>
            </w:pPr>
            <w:r>
              <w:rPr>
                <w:rFonts w:ascii="Times New Roman" w:hAnsi="Times New Roman"/>
              </w:rPr>
              <w:t>разрешение на строительство</w:t>
            </w:r>
          </w:p>
        </w:tc>
        <w:tc>
          <w:tcPr>
            <w:tcW w:w="1244" w:type="dxa"/>
          </w:tcPr>
          <w:p>
            <w:pPr>
              <w:widowControl w:val="0"/>
              <w:spacing w:line="252"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1.1.16.</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строительства или восстановления орошаемого участка или гидротехнического сооружения»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1.1.17.</w:t>
            </w:r>
          </w:p>
        </w:tc>
        <w:tc>
          <w:tcPr>
            <w:tcW w:w="1404" w:type="dxa"/>
          </w:tcPr>
          <w:p>
            <w:pPr>
              <w:widowControl w:val="0"/>
              <w:ind w:left="57"/>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1.1.18.</w:t>
            </w:r>
          </w:p>
        </w:tc>
        <w:tc>
          <w:tcPr>
            <w:tcW w:w="1404" w:type="dxa"/>
          </w:tcPr>
          <w:p>
            <w:pPr>
              <w:widowControl w:val="0"/>
              <w:ind w:left="57"/>
              <w:jc w:val="both"/>
              <w:rPr>
                <w:rFonts w:ascii="Times New Roman" w:hAnsi="Times New Roman"/>
              </w:rPr>
            </w:pPr>
            <w:r>
              <w:rPr>
                <w:rFonts w:ascii="Times New Roman" w:hAnsi="Times New Roman"/>
              </w:rPr>
              <w:t>Контрольная точка «Оборудование приобретено»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приобретения, счет-фактура, товарная накладная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1.1.19.</w:t>
            </w:r>
          </w:p>
        </w:tc>
        <w:tc>
          <w:tcPr>
            <w:tcW w:w="1404" w:type="dxa"/>
          </w:tcPr>
          <w:p>
            <w:pPr>
              <w:widowControl w:val="0"/>
              <w:ind w:left="57"/>
              <w:jc w:val="both"/>
              <w:rPr>
                <w:rFonts w:ascii="Times New Roman" w:hAnsi="Times New Roman"/>
              </w:rPr>
            </w:pPr>
            <w:r>
              <w:rPr>
                <w:rFonts w:ascii="Times New Roman" w:hAnsi="Times New Roman"/>
              </w:rPr>
              <w:t>Контрольная точка «Оборудование установлено»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фотофиксации</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1.1.20.</w:t>
            </w:r>
          </w:p>
        </w:tc>
        <w:tc>
          <w:tcPr>
            <w:tcW w:w="1404" w:type="dxa"/>
          </w:tcPr>
          <w:p>
            <w:pPr>
              <w:widowControl w:val="0"/>
              <w:ind w:left="57"/>
              <w:jc w:val="both"/>
              <w:rPr>
                <w:rFonts w:ascii="Times New Roman" w:hAnsi="Times New Roman"/>
              </w:rPr>
            </w:pPr>
            <w:r>
              <w:rPr>
                <w:rFonts w:ascii="Times New Roman" w:hAnsi="Times New Roman"/>
              </w:rPr>
              <w:t>Контрольная точка «Объект введен в эксплуатацию»</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ввода в эксплуатацию по статистической форме КС-14</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1.1.21.</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w:t>
            </w:r>
            <w:r>
              <w:rPr>
                <w:rFonts w:ascii="Times New Roman" w:hAnsi="Times New Roman"/>
              </w:rPr>
              <w:br/>
              <w:t>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1.1.22.</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1.1.23.</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1.1.24.</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w:t>
            </w:r>
            <w:r>
              <w:rPr>
                <w:rFonts w:ascii="Times New Roman" w:hAnsi="Times New Roman"/>
              </w:rPr>
              <w:br/>
              <w:t>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1.1.25.</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положительное заключение по результатам экспертизы»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 экспертизы</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1.1.26.</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разрешение на строительство»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разрешение на строительство</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1.1.27.</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строительства или восстановления орошаемого участка или гидротехнического сооружения»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1.1.28.</w:t>
            </w:r>
          </w:p>
        </w:tc>
        <w:tc>
          <w:tcPr>
            <w:tcW w:w="1404" w:type="dxa"/>
          </w:tcPr>
          <w:p>
            <w:pPr>
              <w:widowControl w:val="0"/>
              <w:ind w:left="57"/>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1.1.29.</w:t>
            </w:r>
          </w:p>
        </w:tc>
        <w:tc>
          <w:tcPr>
            <w:tcW w:w="1404" w:type="dxa"/>
          </w:tcPr>
          <w:p>
            <w:pPr>
              <w:widowControl w:val="0"/>
              <w:ind w:left="57"/>
              <w:jc w:val="both"/>
              <w:rPr>
                <w:rFonts w:ascii="Times New Roman" w:hAnsi="Times New Roman"/>
              </w:rPr>
            </w:pPr>
            <w:r>
              <w:rPr>
                <w:rFonts w:ascii="Times New Roman" w:hAnsi="Times New Roman"/>
              </w:rPr>
              <w:t>Контрольная точка «Оборудование приобретено»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приобретения, счет-фактура, товарная накладная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1.1.30.</w:t>
            </w:r>
          </w:p>
        </w:tc>
        <w:tc>
          <w:tcPr>
            <w:tcW w:w="1404" w:type="dxa"/>
          </w:tcPr>
          <w:p>
            <w:pPr>
              <w:widowControl w:val="0"/>
              <w:ind w:left="57"/>
              <w:jc w:val="both"/>
              <w:rPr>
                <w:rFonts w:ascii="Times New Roman" w:hAnsi="Times New Roman"/>
              </w:rPr>
            </w:pPr>
            <w:r>
              <w:rPr>
                <w:rFonts w:ascii="Times New Roman" w:hAnsi="Times New Roman"/>
              </w:rPr>
              <w:t>Контрольная точка «Оборудование установлено»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фотофиксации</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1.1.31.</w:t>
            </w:r>
          </w:p>
        </w:tc>
        <w:tc>
          <w:tcPr>
            <w:tcW w:w="1404" w:type="dxa"/>
          </w:tcPr>
          <w:p>
            <w:pPr>
              <w:widowControl w:val="0"/>
              <w:ind w:left="57"/>
              <w:jc w:val="both"/>
              <w:rPr>
                <w:rFonts w:ascii="Times New Roman" w:hAnsi="Times New Roman"/>
              </w:rPr>
            </w:pPr>
            <w:r>
              <w:rPr>
                <w:rFonts w:ascii="Times New Roman" w:hAnsi="Times New Roman"/>
              </w:rPr>
              <w:t>Контрольная точка «Объект введен в эксплуатацию»</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ввода в эксплуатацию по статистической форме КС-14</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1.1.32.</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1.1.33.</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1.1.34.</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1.1.35.</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w:t>
            </w:r>
            <w:r>
              <w:rPr>
                <w:rFonts w:ascii="Times New Roman" w:hAnsi="Times New Roman"/>
              </w:rPr>
              <w:br/>
              <w:t>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1.1.36.</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положительное заключение по результатам экспертизы»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 экспертизы</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1.1.37.</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разрешение на строительство»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разрешение на строительство</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1.1.38.</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строительства или восстановления орошаемого участка или гидротехнического сооружения»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1.1.39.</w:t>
            </w:r>
          </w:p>
        </w:tc>
        <w:tc>
          <w:tcPr>
            <w:tcW w:w="1404" w:type="dxa"/>
          </w:tcPr>
          <w:p>
            <w:pPr>
              <w:widowControl w:val="0"/>
              <w:ind w:left="57"/>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1.1.40.</w:t>
            </w:r>
          </w:p>
        </w:tc>
        <w:tc>
          <w:tcPr>
            <w:tcW w:w="1404" w:type="dxa"/>
          </w:tcPr>
          <w:p>
            <w:pPr>
              <w:widowControl w:val="0"/>
              <w:ind w:left="57"/>
              <w:jc w:val="both"/>
              <w:rPr>
                <w:rFonts w:ascii="Times New Roman" w:hAnsi="Times New Roman"/>
              </w:rPr>
            </w:pPr>
            <w:r>
              <w:rPr>
                <w:rFonts w:ascii="Times New Roman" w:hAnsi="Times New Roman"/>
              </w:rPr>
              <w:t>Контрольная точка «Оборудование приобретено»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приобретения, счет-фактура, товарная накладная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1.1.41.</w:t>
            </w:r>
          </w:p>
        </w:tc>
        <w:tc>
          <w:tcPr>
            <w:tcW w:w="1404" w:type="dxa"/>
          </w:tcPr>
          <w:p>
            <w:pPr>
              <w:widowControl w:val="0"/>
              <w:ind w:left="57"/>
              <w:jc w:val="both"/>
              <w:rPr>
                <w:rFonts w:ascii="Times New Roman" w:hAnsi="Times New Roman"/>
              </w:rPr>
            </w:pPr>
            <w:r>
              <w:rPr>
                <w:rFonts w:ascii="Times New Roman" w:hAnsi="Times New Roman"/>
              </w:rPr>
              <w:t>Контрольная точка «Оборудование установлено»</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фотофиксации</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1.1.42.</w:t>
            </w:r>
          </w:p>
        </w:tc>
        <w:tc>
          <w:tcPr>
            <w:tcW w:w="1404" w:type="dxa"/>
          </w:tcPr>
          <w:p>
            <w:pPr>
              <w:widowControl w:val="0"/>
              <w:ind w:left="57"/>
              <w:jc w:val="both"/>
              <w:rPr>
                <w:rFonts w:ascii="Times New Roman" w:hAnsi="Times New Roman"/>
              </w:rPr>
            </w:pPr>
            <w:r>
              <w:rPr>
                <w:rFonts w:ascii="Times New Roman" w:hAnsi="Times New Roman"/>
              </w:rPr>
              <w:t>Контрольная точка «Объект введен в эксплуатацию»</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ввода в эксплуатацию по статистической форме КС-14</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1.1.43.</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1.1.44.</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01.02.2028</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w:t>
            </w:r>
          </w:p>
        </w:tc>
        <w:tc>
          <w:tcPr>
            <w:tcW w:w="1404" w:type="dxa"/>
          </w:tcPr>
          <w:p>
            <w:pPr>
              <w:widowControl w:val="0"/>
              <w:ind w:left="57"/>
              <w:jc w:val="both"/>
              <w:rPr>
                <w:rFonts w:ascii="Times New Roman" w:hAnsi="Times New Roman"/>
              </w:rPr>
            </w:pPr>
            <w:r>
              <w:rPr>
                <w:rFonts w:ascii="Times New Roman" w:hAnsi="Times New Roman"/>
              </w:rPr>
              <w:t>Результат «</w:t>
            </w:r>
            <w:r>
              <w:rPr>
                <w:rFonts w:ascii="Times New Roman" w:hAnsi="Times New Roman"/>
                <w:color w:val="000000" w:themeColor="text1"/>
              </w:rPr>
              <w:t>Площадь сельскохозяйственных угодий, вовлеченных в оборот  за счет проведения культуртехнических мероприятий</w:t>
            </w:r>
            <w:r>
              <w:rPr>
                <w:rFonts w:ascii="Times New Roman" w:hAnsi="Times New Roman"/>
              </w:rPr>
              <w:t>»</w:t>
            </w:r>
          </w:p>
        </w:tc>
        <w:tc>
          <w:tcPr>
            <w:tcW w:w="1147" w:type="dxa"/>
          </w:tcPr>
          <w:p>
            <w:pPr>
              <w:widowControl w:val="0"/>
              <w:ind w:left="101" w:hanging="101"/>
              <w:jc w:val="center"/>
              <w:rPr>
                <w:rFonts w:ascii="Times New Roman" w:hAnsi="Times New Roman"/>
              </w:rPr>
            </w:pPr>
            <w:r>
              <w:rPr>
                <w:rFonts w:ascii="Times New Roman" w:hAnsi="Times New Roman"/>
              </w:rPr>
              <w:t>01.01.2024</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 xml:space="preserve">Минсель-хозпрод РТ </w:t>
            </w:r>
          </w:p>
        </w:tc>
        <w:tc>
          <w:tcPr>
            <w:tcW w:w="1138" w:type="dxa"/>
          </w:tcPr>
          <w:p>
            <w:pPr>
              <w:widowControl w:val="0"/>
              <w:jc w:val="center"/>
              <w:rPr>
                <w:rFonts w:ascii="Times New Roman" w:hAnsi="Times New Roman"/>
              </w:rPr>
            </w:pPr>
            <w:r>
              <w:rPr>
                <w:rFonts w:ascii="Times New Roman" w:hAnsi="Times New Roman"/>
              </w:rPr>
              <w:t>адрес проекта мелиорации после результатов отбора</w:t>
            </w:r>
          </w:p>
        </w:tc>
        <w:tc>
          <w:tcPr>
            <w:tcW w:w="1035" w:type="dxa"/>
          </w:tcPr>
          <w:p>
            <w:pPr>
              <w:widowControl w:val="0"/>
              <w:jc w:val="center"/>
              <w:rPr>
                <w:rFonts w:ascii="Times New Roman" w:hAnsi="Times New Roman"/>
              </w:rPr>
            </w:pPr>
            <w:r>
              <w:rPr>
                <w:rFonts w:ascii="Times New Roman" w:hAnsi="Times New Roman"/>
              </w:rPr>
              <w:t>тыс.гектаров</w:t>
            </w:r>
          </w:p>
        </w:tc>
        <w:tc>
          <w:tcPr>
            <w:tcW w:w="804" w:type="dxa"/>
          </w:tcPr>
          <w:p>
            <w:pPr>
              <w:widowControl w:val="0"/>
              <w:jc w:val="center"/>
              <w:rPr>
                <w:rFonts w:ascii="Times New Roman" w:hAnsi="Times New Roman"/>
              </w:rPr>
            </w:pPr>
            <w:r>
              <w:rPr>
                <w:rFonts w:ascii="Times New Roman" w:hAnsi="Times New Roman"/>
              </w:rPr>
              <w:t>после результатов отбора проектов мелиорации</w:t>
            </w:r>
          </w:p>
        </w:tc>
        <w:tc>
          <w:tcPr>
            <w:tcW w:w="1133" w:type="dxa"/>
          </w:tcPr>
          <w:p>
            <w:pPr>
              <w:widowControl w:val="0"/>
              <w:jc w:val="center"/>
              <w:rPr>
                <w:rFonts w:ascii="Times New Roman" w:hAnsi="Times New Roman"/>
              </w:rPr>
            </w:pPr>
            <w:r>
              <w:rPr>
                <w:rFonts w:ascii="Times New Roman" w:hAnsi="Times New Roman"/>
              </w:rPr>
              <w:t>290 642,8</w:t>
            </w:r>
          </w:p>
          <w:p>
            <w:pPr>
              <w:widowControl w:val="0"/>
              <w:jc w:val="center"/>
              <w:rPr>
                <w:rFonts w:ascii="Times New Roman" w:hAnsi="Times New Roman"/>
              </w:rPr>
            </w:pPr>
          </w:p>
        </w:tc>
        <w:tc>
          <w:tcPr>
            <w:tcW w:w="1558" w:type="dxa"/>
          </w:tcPr>
          <w:p>
            <w:pPr>
              <w:widowControl w:val="0"/>
              <w:jc w:val="center"/>
              <w:rPr>
                <w:rFonts w:ascii="Times New Roman" w:hAnsi="Times New Roman"/>
              </w:rPr>
            </w:pPr>
            <w:r>
              <w:rPr>
                <w:rFonts w:ascii="Times New Roman" w:hAnsi="Times New Roman"/>
              </w:rPr>
              <w:t>протокол</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ind w:left="101" w:hanging="101"/>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1.2.2.</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ind w:left="101" w:hanging="101"/>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1.2.3.</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положительное заключение по результатам экспертизы»</w:t>
            </w:r>
          </w:p>
        </w:tc>
        <w:tc>
          <w:tcPr>
            <w:tcW w:w="1147" w:type="dxa"/>
          </w:tcPr>
          <w:p>
            <w:pPr>
              <w:widowControl w:val="0"/>
              <w:ind w:left="101" w:hanging="101"/>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 экспертизы</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1.2.4.</w:t>
            </w:r>
          </w:p>
        </w:tc>
        <w:tc>
          <w:tcPr>
            <w:tcW w:w="1404" w:type="dxa"/>
          </w:tcPr>
          <w:p>
            <w:pPr>
              <w:widowControl w:val="0"/>
              <w:ind w:left="57"/>
              <w:jc w:val="both"/>
              <w:rPr>
                <w:rFonts w:ascii="Times New Roman" w:hAnsi="Times New Roman"/>
              </w:rPr>
            </w:pPr>
            <w:r>
              <w:rPr>
                <w:rFonts w:ascii="Times New Roman" w:hAnsi="Times New Roman"/>
              </w:rPr>
              <w:t xml:space="preserve">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ввода в оборот ранее не используемых земель, о создании высокопродуктивных кормовых угодий» </w:t>
            </w:r>
          </w:p>
        </w:tc>
        <w:tc>
          <w:tcPr>
            <w:tcW w:w="1147" w:type="dxa"/>
          </w:tcPr>
          <w:p>
            <w:pPr>
              <w:widowControl w:val="0"/>
              <w:ind w:left="101" w:hanging="101"/>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1.2.5.</w:t>
            </w:r>
          </w:p>
        </w:tc>
        <w:tc>
          <w:tcPr>
            <w:tcW w:w="1404" w:type="dxa"/>
          </w:tcPr>
          <w:p>
            <w:pPr>
              <w:widowControl w:val="0"/>
              <w:ind w:left="57"/>
              <w:jc w:val="both"/>
              <w:rPr>
                <w:rFonts w:ascii="Times New Roman" w:hAnsi="Times New Roman"/>
              </w:rPr>
            </w:pPr>
            <w:r>
              <w:rPr>
                <w:rFonts w:ascii="Times New Roman" w:hAnsi="Times New Roman"/>
              </w:rPr>
              <w:t>Контрольная точка «Работы по культуртехническим мероприятиям завершены»</w:t>
            </w:r>
          </w:p>
        </w:tc>
        <w:tc>
          <w:tcPr>
            <w:tcW w:w="1147" w:type="dxa"/>
          </w:tcPr>
          <w:p>
            <w:pPr>
              <w:widowControl w:val="0"/>
              <w:ind w:left="101" w:hanging="101"/>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1.2.6.</w:t>
            </w:r>
          </w:p>
        </w:tc>
        <w:tc>
          <w:tcPr>
            <w:tcW w:w="1404" w:type="dxa"/>
          </w:tcPr>
          <w:p>
            <w:pPr>
              <w:widowControl w:val="0"/>
              <w:ind w:left="57"/>
              <w:jc w:val="both"/>
              <w:rPr>
                <w:rFonts w:ascii="Times New Roman" w:hAnsi="Times New Roman"/>
              </w:rPr>
            </w:pPr>
            <w:r>
              <w:rPr>
                <w:rFonts w:ascii="Times New Roman" w:hAnsi="Times New Roman"/>
              </w:rPr>
              <w:t>Контрольная точка «Объект введен в эксплуатацию»</w:t>
            </w:r>
          </w:p>
        </w:tc>
        <w:tc>
          <w:tcPr>
            <w:tcW w:w="1147" w:type="dxa"/>
          </w:tcPr>
          <w:p>
            <w:pPr>
              <w:widowControl w:val="0"/>
              <w:ind w:left="101" w:hanging="101"/>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ввода в эксплуатацию по статистической форме КС-14</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1.2.7.</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ind w:left="101" w:hanging="101"/>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1.2.8.</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ind w:left="101" w:hanging="101"/>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1.2.9.</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1.2.10.</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1.2.11.</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положительное заключение по результатам экспертизы»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 экспертизы</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1.2.12.</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w:t>
            </w:r>
          </w:p>
          <w:p>
            <w:pPr>
              <w:widowControl w:val="0"/>
              <w:ind w:left="57"/>
              <w:jc w:val="both"/>
              <w:rPr>
                <w:rFonts w:ascii="Times New Roman" w:hAnsi="Times New Roman"/>
              </w:rPr>
            </w:pPr>
            <w:r>
              <w:rPr>
                <w:rFonts w:ascii="Times New Roman" w:hAnsi="Times New Roman"/>
              </w:rPr>
              <w:t xml:space="preserve">Министерства сельского хозяйства Российской Федерации, о возможности ввода в оборот ранее не используемых земель, о создании высокопродуктивных кормовых угодий» </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1.2.13.</w:t>
            </w:r>
          </w:p>
        </w:tc>
        <w:tc>
          <w:tcPr>
            <w:tcW w:w="1404" w:type="dxa"/>
          </w:tcPr>
          <w:p>
            <w:pPr>
              <w:widowControl w:val="0"/>
              <w:ind w:left="57"/>
              <w:jc w:val="both"/>
              <w:rPr>
                <w:rFonts w:ascii="Times New Roman" w:hAnsi="Times New Roman"/>
              </w:rPr>
            </w:pPr>
            <w:r>
              <w:rPr>
                <w:rFonts w:ascii="Times New Roman" w:hAnsi="Times New Roman"/>
              </w:rPr>
              <w:t>Контрольная точка «Работы по культуртехническим мероприятиям завершены»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1.2.14.</w:t>
            </w:r>
          </w:p>
        </w:tc>
        <w:tc>
          <w:tcPr>
            <w:tcW w:w="1404" w:type="dxa"/>
          </w:tcPr>
          <w:p>
            <w:pPr>
              <w:widowControl w:val="0"/>
              <w:ind w:left="57"/>
              <w:jc w:val="both"/>
              <w:rPr>
                <w:rFonts w:ascii="Times New Roman" w:hAnsi="Times New Roman"/>
              </w:rPr>
            </w:pPr>
            <w:r>
              <w:rPr>
                <w:rFonts w:ascii="Times New Roman" w:hAnsi="Times New Roman"/>
              </w:rPr>
              <w:t>Контрольная точка «Объект введен в эксплуатацию»</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bottom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ввода в эксплуатацию по статистической форме КС-14</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1.2.15.</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bottom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1.2.16.</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1.2.17.</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 xml:space="preserve">договор </w:t>
            </w:r>
          </w:p>
          <w:p>
            <w:pPr>
              <w:widowControl w:val="0"/>
              <w:jc w:val="center"/>
              <w:rPr>
                <w:rFonts w:ascii="Times New Roman" w:hAnsi="Times New Roman"/>
              </w:rPr>
            </w:pPr>
            <w:r>
              <w:rPr>
                <w:rFonts w:ascii="Times New Roman" w:hAnsi="Times New Roman"/>
              </w:rPr>
              <w:t>аренды, вы-</w:t>
            </w:r>
            <w:r>
              <w:rPr>
                <w:rFonts w:ascii="Times New Roman" w:hAnsi="Times New Roman"/>
              </w:rPr>
              <w:br/>
              <w:t>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1.2.18.</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1.2.19.</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положительное заключение по результатам экспертизы»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 экспертизы</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1.2.20.</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w:t>
            </w:r>
          </w:p>
          <w:p>
            <w:pPr>
              <w:widowControl w:val="0"/>
              <w:ind w:left="57"/>
              <w:jc w:val="both"/>
              <w:rPr>
                <w:rFonts w:ascii="Times New Roman" w:hAnsi="Times New Roman"/>
              </w:rPr>
            </w:pPr>
            <w:r>
              <w:rPr>
                <w:rFonts w:ascii="Times New Roman" w:hAnsi="Times New Roman"/>
              </w:rPr>
              <w:t>заключе-</w:t>
            </w:r>
            <w:r>
              <w:rPr>
                <w:rFonts w:ascii="Times New Roman" w:hAnsi="Times New Roman"/>
              </w:rPr>
              <w:br/>
              <w:t xml:space="preserve">ние, выданное организациями, находящимися в ведении Министерства сельского хозяйства Российской Федерации, о возможности ввода в оборот ранее не используемых земель, о создании высокопродуктивных кормовых угодий» </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1.2.21.</w:t>
            </w:r>
          </w:p>
        </w:tc>
        <w:tc>
          <w:tcPr>
            <w:tcW w:w="1404" w:type="dxa"/>
          </w:tcPr>
          <w:p>
            <w:pPr>
              <w:widowControl w:val="0"/>
              <w:ind w:left="57"/>
              <w:jc w:val="both"/>
              <w:rPr>
                <w:rFonts w:ascii="Times New Roman" w:hAnsi="Times New Roman"/>
              </w:rPr>
            </w:pPr>
            <w:r>
              <w:rPr>
                <w:rFonts w:ascii="Times New Roman" w:hAnsi="Times New Roman"/>
              </w:rPr>
              <w:t>Контрольная точка «Работы по культуртехническим мероприятиям завершены»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1.2.22.</w:t>
            </w:r>
          </w:p>
        </w:tc>
        <w:tc>
          <w:tcPr>
            <w:tcW w:w="1404" w:type="dxa"/>
          </w:tcPr>
          <w:p>
            <w:pPr>
              <w:widowControl w:val="0"/>
              <w:ind w:left="57"/>
              <w:jc w:val="both"/>
              <w:rPr>
                <w:rFonts w:ascii="Times New Roman" w:hAnsi="Times New Roman"/>
              </w:rPr>
            </w:pPr>
            <w:r>
              <w:rPr>
                <w:rFonts w:ascii="Times New Roman" w:hAnsi="Times New Roman"/>
              </w:rPr>
              <w:t>Контрольная точка «Объект введен в эксплуатацию»</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ввода в эксплуатацию</w:t>
            </w:r>
          </w:p>
          <w:p>
            <w:pPr>
              <w:widowControl w:val="0"/>
              <w:jc w:val="center"/>
              <w:rPr>
                <w:rFonts w:ascii="Times New Roman" w:hAnsi="Times New Roman"/>
              </w:rPr>
            </w:pPr>
            <w:r>
              <w:rPr>
                <w:rFonts w:ascii="Times New Roman" w:hAnsi="Times New Roman"/>
              </w:rPr>
              <w:t>по статисти-</w:t>
            </w:r>
            <w:r>
              <w:rPr>
                <w:rFonts w:ascii="Times New Roman" w:hAnsi="Times New Roman"/>
              </w:rPr>
              <w:br/>
              <w:t xml:space="preserve"> ческой форме КС-14</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1.2.23.</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1.2.24.</w:t>
            </w:r>
          </w:p>
        </w:tc>
        <w:tc>
          <w:tcPr>
            <w:tcW w:w="1404" w:type="dxa"/>
          </w:tcPr>
          <w:p>
            <w:pPr>
              <w:widowControl w:val="0"/>
              <w:ind w:left="57"/>
              <w:jc w:val="both"/>
              <w:rPr>
                <w:rFonts w:ascii="Times New Roman" w:hAnsi="Times New Roman"/>
                <w:spacing w:val="-4"/>
              </w:rPr>
            </w:pPr>
            <w:r>
              <w:rPr>
                <w:rFonts w:ascii="Times New Roman" w:hAnsi="Times New Roman"/>
                <w:spacing w:val="-4"/>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1.2.25.</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 xml:space="preserve">договор </w:t>
            </w:r>
          </w:p>
          <w:p>
            <w:pPr>
              <w:widowControl w:val="0"/>
              <w:jc w:val="center"/>
              <w:rPr>
                <w:rFonts w:ascii="Times New Roman" w:hAnsi="Times New Roman"/>
              </w:rPr>
            </w:pPr>
            <w:r>
              <w:rPr>
                <w:rFonts w:ascii="Times New Roman" w:hAnsi="Times New Roman"/>
              </w:rPr>
              <w:t>аренды, вы-</w:t>
            </w:r>
            <w:r>
              <w:rPr>
                <w:rFonts w:ascii="Times New Roman" w:hAnsi="Times New Roman"/>
              </w:rPr>
              <w:br/>
              <w:t>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1.1.26.</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1.1.27.</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положительное заключение по результатам экспертизы»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 экспертизы</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1.1.28.</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w:t>
            </w:r>
          </w:p>
          <w:p>
            <w:pPr>
              <w:widowControl w:val="0"/>
              <w:ind w:left="57"/>
              <w:jc w:val="both"/>
              <w:rPr>
                <w:rFonts w:ascii="Times New Roman" w:hAnsi="Times New Roman"/>
              </w:rPr>
            </w:pPr>
            <w:r>
              <w:rPr>
                <w:rFonts w:ascii="Times New Roman" w:hAnsi="Times New Roman"/>
              </w:rPr>
              <w:t>заключе-</w:t>
            </w:r>
            <w:r>
              <w:rPr>
                <w:rFonts w:ascii="Times New Roman" w:hAnsi="Times New Roman"/>
              </w:rPr>
              <w:br/>
              <w:t xml:space="preserve">ние, выданное организациями, находящимися в ведении Министерства сельского хозяйства Российской Федерации, о возможности ввода в оборот ранее не используемых земель, о создании высокопродуктивных кормовых угодий» </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1.1.29.</w:t>
            </w:r>
          </w:p>
        </w:tc>
        <w:tc>
          <w:tcPr>
            <w:tcW w:w="1404" w:type="dxa"/>
          </w:tcPr>
          <w:p>
            <w:pPr>
              <w:widowControl w:val="0"/>
              <w:ind w:left="57"/>
              <w:jc w:val="both"/>
              <w:rPr>
                <w:rFonts w:ascii="Times New Roman" w:hAnsi="Times New Roman"/>
              </w:rPr>
            </w:pPr>
            <w:r>
              <w:rPr>
                <w:rFonts w:ascii="Times New Roman" w:hAnsi="Times New Roman"/>
              </w:rPr>
              <w:t>Контрольная точка «Работы по культуртехническим мероприятиям завершены»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1.1.30.</w:t>
            </w:r>
          </w:p>
        </w:tc>
        <w:tc>
          <w:tcPr>
            <w:tcW w:w="1404" w:type="dxa"/>
          </w:tcPr>
          <w:p>
            <w:pPr>
              <w:widowControl w:val="0"/>
              <w:ind w:left="57"/>
              <w:jc w:val="both"/>
              <w:rPr>
                <w:rFonts w:ascii="Times New Roman" w:hAnsi="Times New Roman"/>
              </w:rPr>
            </w:pPr>
            <w:r>
              <w:rPr>
                <w:rFonts w:ascii="Times New Roman" w:hAnsi="Times New Roman"/>
              </w:rPr>
              <w:t>Контрольная точка «Объект введен в эксплуатацию»</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ввода в эксплуатацию</w:t>
            </w:r>
          </w:p>
          <w:p>
            <w:pPr>
              <w:widowControl w:val="0"/>
              <w:jc w:val="center"/>
              <w:rPr>
                <w:rFonts w:ascii="Times New Roman" w:hAnsi="Times New Roman"/>
              </w:rPr>
            </w:pPr>
            <w:r>
              <w:rPr>
                <w:rFonts w:ascii="Times New Roman" w:hAnsi="Times New Roman"/>
              </w:rPr>
              <w:t>по статисти-</w:t>
            </w:r>
            <w:r>
              <w:rPr>
                <w:rFonts w:ascii="Times New Roman" w:hAnsi="Times New Roman"/>
              </w:rPr>
              <w:br/>
              <w:t xml:space="preserve"> ческой форме КС-14</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1.1.31.</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1.1.32.</w:t>
            </w:r>
          </w:p>
        </w:tc>
        <w:tc>
          <w:tcPr>
            <w:tcW w:w="1404" w:type="dxa"/>
          </w:tcPr>
          <w:p>
            <w:pPr>
              <w:widowControl w:val="0"/>
              <w:ind w:left="57"/>
              <w:jc w:val="both"/>
              <w:rPr>
                <w:rFonts w:ascii="Times New Roman" w:hAnsi="Times New Roman"/>
                <w:spacing w:val="-4"/>
              </w:rPr>
            </w:pPr>
            <w:r>
              <w:rPr>
                <w:rFonts w:ascii="Times New Roman" w:hAnsi="Times New Roman"/>
                <w:spacing w:val="-4"/>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01.02.2028</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w:t>
            </w:r>
          </w:p>
        </w:tc>
        <w:tc>
          <w:tcPr>
            <w:tcW w:w="1404" w:type="dxa"/>
          </w:tcPr>
          <w:p>
            <w:pPr>
              <w:widowControl w:val="0"/>
              <w:ind w:left="57"/>
              <w:jc w:val="both"/>
              <w:rPr>
                <w:rFonts w:ascii="Times New Roman" w:hAnsi="Times New Roman"/>
              </w:rPr>
            </w:pPr>
            <w:r>
              <w:rPr>
                <w:rFonts w:ascii="Times New Roman" w:hAnsi="Times New Roman"/>
              </w:rPr>
              <w:t>Результат «</w:t>
            </w:r>
            <w:r>
              <w:rPr>
                <w:rFonts w:ascii="Times New Roman" w:hAnsi="Times New Roman"/>
                <w:color w:val="000000" w:themeColor="text1"/>
              </w:rPr>
              <w:t>Осуществлена защита и сохранение сельскохозяйственных угодий от ветровой эрозии и опустынивания за счет проведения агролесомелиоративных мероприятий</w:t>
            </w:r>
            <w:r>
              <w:rPr>
                <w:rFonts w:ascii="Times New Roman" w:hAnsi="Times New Roman"/>
              </w:rPr>
              <w:t>»</w:t>
            </w:r>
          </w:p>
        </w:tc>
        <w:tc>
          <w:tcPr>
            <w:tcW w:w="1147" w:type="dxa"/>
          </w:tcPr>
          <w:p>
            <w:pPr>
              <w:widowControl w:val="0"/>
              <w:ind w:left="101" w:hanging="101"/>
              <w:jc w:val="center"/>
              <w:rPr>
                <w:rFonts w:ascii="Times New Roman" w:hAnsi="Times New Roman"/>
              </w:rPr>
            </w:pPr>
            <w:r>
              <w:rPr>
                <w:rFonts w:ascii="Times New Roman" w:hAnsi="Times New Roman"/>
              </w:rPr>
              <w:t>01.01.2024</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адрес проекта мелиорации после результатов отбора</w:t>
            </w:r>
          </w:p>
        </w:tc>
        <w:tc>
          <w:tcPr>
            <w:tcW w:w="1035" w:type="dxa"/>
          </w:tcPr>
          <w:p>
            <w:pPr>
              <w:widowControl w:val="0"/>
              <w:jc w:val="center"/>
              <w:rPr>
                <w:rFonts w:ascii="Times New Roman" w:hAnsi="Times New Roman"/>
              </w:rPr>
            </w:pPr>
            <w:r>
              <w:rPr>
                <w:rFonts w:ascii="Times New Roman" w:hAnsi="Times New Roman"/>
              </w:rPr>
              <w:t>тыс.гектаров</w:t>
            </w:r>
          </w:p>
        </w:tc>
        <w:tc>
          <w:tcPr>
            <w:tcW w:w="804" w:type="dxa"/>
          </w:tcPr>
          <w:p>
            <w:pPr>
              <w:widowControl w:val="0"/>
              <w:jc w:val="center"/>
              <w:rPr>
                <w:rFonts w:ascii="Times New Roman" w:hAnsi="Times New Roman"/>
              </w:rPr>
            </w:pPr>
            <w:r>
              <w:rPr>
                <w:rFonts w:ascii="Times New Roman" w:hAnsi="Times New Roman"/>
              </w:rPr>
              <w:t>после результатов отбора проектов мелиорации</w:t>
            </w:r>
          </w:p>
        </w:tc>
        <w:tc>
          <w:tcPr>
            <w:tcW w:w="1133" w:type="dxa"/>
          </w:tcPr>
          <w:p>
            <w:pPr>
              <w:widowControl w:val="0"/>
              <w:jc w:val="center"/>
              <w:rPr>
                <w:rFonts w:ascii="Times New Roman" w:hAnsi="Times New Roman"/>
              </w:rPr>
            </w:pPr>
            <w:r>
              <w:rPr>
                <w:rFonts w:ascii="Times New Roman" w:hAnsi="Times New Roman"/>
              </w:rPr>
              <w:t>58 566,8</w:t>
            </w:r>
          </w:p>
          <w:p>
            <w:pPr>
              <w:widowControl w:val="0"/>
              <w:jc w:val="center"/>
              <w:rPr>
                <w:rFonts w:ascii="Times New Roman" w:hAnsi="Times New Roman"/>
              </w:rPr>
            </w:pPr>
          </w:p>
        </w:tc>
        <w:tc>
          <w:tcPr>
            <w:tcW w:w="1558" w:type="dxa"/>
          </w:tcPr>
          <w:p>
            <w:pPr>
              <w:widowControl w:val="0"/>
              <w:jc w:val="center"/>
              <w:rPr>
                <w:rFonts w:ascii="Times New Roman" w:hAnsi="Times New Roman"/>
              </w:rPr>
            </w:pPr>
            <w:r>
              <w:rPr>
                <w:rFonts w:ascii="Times New Roman" w:hAnsi="Times New Roman"/>
              </w:rPr>
              <w:t>протокол</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1.3.1.</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1.3.2.</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«Разработана  прое-</w:t>
            </w:r>
          </w:p>
          <w:p>
            <w:pPr>
              <w:widowControl w:val="0"/>
              <w:spacing w:line="228" w:lineRule="auto"/>
              <w:ind w:left="57"/>
              <w:jc w:val="both"/>
              <w:rPr>
                <w:rFonts w:ascii="Times New Roman" w:hAnsi="Times New Roman"/>
              </w:rPr>
            </w:pPr>
            <w:r>
              <w:rPr>
                <w:rFonts w:ascii="Times New Roman" w:hAnsi="Times New Roman"/>
              </w:rPr>
              <w:t>ктно-смет-</w:t>
            </w:r>
          </w:p>
          <w:p>
            <w:pPr>
              <w:widowControl w:val="0"/>
              <w:spacing w:line="228" w:lineRule="auto"/>
              <w:ind w:left="57"/>
              <w:jc w:val="both"/>
              <w:rPr>
                <w:rFonts w:ascii="Times New Roman" w:hAnsi="Times New Roman"/>
              </w:rPr>
            </w:pPr>
            <w:r>
              <w:rPr>
                <w:rFonts w:ascii="Times New Roman" w:hAnsi="Times New Roman"/>
              </w:rPr>
              <w:t>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1.3.3.</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предотвращения выбытия из сельскохозяйственного оборота земель сельскохозяйственного назначения»</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30.12.2024</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заключение</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1.3.4.</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«Работы по созданию мелиоративных защитных лесных насаждений завершены»</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30.12.2024</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1.3.5.</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30.12.2024</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соглашение</w:t>
            </w:r>
          </w:p>
        </w:tc>
        <w:tc>
          <w:tcPr>
            <w:tcW w:w="1244" w:type="dxa"/>
          </w:tcPr>
          <w:p>
            <w:pPr>
              <w:widowControl w:val="0"/>
              <w:spacing w:line="228" w:lineRule="auto"/>
              <w:jc w:val="center"/>
              <w:rPr>
                <w:rFonts w:ascii="Times New Roman" w:hAnsi="Times New Roman"/>
              </w:rPr>
            </w:pPr>
            <w:r>
              <w:rPr>
                <w:rFonts w:ascii="Times New Roman" w:hAnsi="Times New Roman"/>
              </w:rPr>
              <w:t xml:space="preserve">данные Минсель-хозпрода РТ </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1.3.6.</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01.02.2025</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отчет</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1.3.7.</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«Земельный уча-</w:t>
            </w:r>
          </w:p>
          <w:p>
            <w:pPr>
              <w:widowControl w:val="0"/>
              <w:spacing w:line="228" w:lineRule="auto"/>
              <w:ind w:left="57"/>
              <w:jc w:val="both"/>
              <w:rPr>
                <w:rFonts w:ascii="Times New Roman" w:hAnsi="Times New Roman"/>
              </w:rPr>
            </w:pPr>
            <w:r>
              <w:rPr>
                <w:rFonts w:ascii="Times New Roman" w:hAnsi="Times New Roman"/>
              </w:rPr>
              <w:t>сток предо-</w:t>
            </w:r>
          </w:p>
          <w:p>
            <w:pPr>
              <w:widowControl w:val="0"/>
              <w:spacing w:line="228" w:lineRule="auto"/>
              <w:ind w:left="57"/>
              <w:jc w:val="both"/>
              <w:rPr>
                <w:rFonts w:ascii="Times New Roman" w:hAnsi="Times New Roman"/>
              </w:rPr>
            </w:pPr>
            <w:r>
              <w:rPr>
                <w:rFonts w:ascii="Times New Roman" w:hAnsi="Times New Roman"/>
              </w:rPr>
              <w:t>ставлен заказчику»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30.12.2025</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w:t>
            </w:r>
            <w:r>
              <w:rPr>
                <w:rFonts w:ascii="Times New Roman" w:hAnsi="Times New Roman"/>
              </w:rPr>
              <w:br/>
              <w:t>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w:t>
            </w:r>
            <w:r>
              <w:rPr>
                <w:rFonts w:ascii="Times New Roman" w:hAnsi="Times New Roman"/>
              </w:rPr>
              <w:br/>
              <w:t>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договор аренды, выписка из единого госудаственного реестра</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1.3.8.</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1.3.9.</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предотвращения выбытия из сельскохозяйственного оборота земель сельскохозяйственного назначения»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1.3.10.</w:t>
            </w:r>
          </w:p>
        </w:tc>
        <w:tc>
          <w:tcPr>
            <w:tcW w:w="1404" w:type="dxa"/>
          </w:tcPr>
          <w:p>
            <w:pPr>
              <w:widowControl w:val="0"/>
              <w:ind w:left="57"/>
              <w:jc w:val="both"/>
              <w:rPr>
                <w:rFonts w:ascii="Times New Roman" w:hAnsi="Times New Roman"/>
              </w:rPr>
            </w:pPr>
            <w:r>
              <w:rPr>
                <w:rFonts w:ascii="Times New Roman" w:hAnsi="Times New Roman"/>
              </w:rPr>
              <w:t>Контрольная точка «Работы по созданию мелиоративных защитных лесных насаждений завершены»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1.3.11.</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w:t>
            </w:r>
          </w:p>
          <w:p>
            <w:pPr>
              <w:widowControl w:val="0"/>
              <w:jc w:val="center"/>
              <w:rPr>
                <w:rFonts w:ascii="Times New Roman" w:hAnsi="Times New Roman"/>
              </w:rPr>
            </w:pPr>
            <w:r>
              <w:rPr>
                <w:rFonts w:ascii="Times New Roman" w:hAnsi="Times New Roman"/>
              </w:rPr>
              <w:t>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w:t>
            </w:r>
          </w:p>
          <w:p>
            <w:pPr>
              <w:widowControl w:val="0"/>
              <w:jc w:val="center"/>
              <w:rPr>
                <w:rFonts w:ascii="Times New Roman" w:hAnsi="Times New Roman"/>
              </w:rPr>
            </w:pPr>
            <w:r>
              <w:rPr>
                <w:rFonts w:ascii="Times New Roman" w:hAnsi="Times New Roman"/>
              </w:rPr>
              <w:t>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 xml:space="preserve">данные Минсель-хозпрода РТ </w:t>
            </w:r>
          </w:p>
        </w:tc>
      </w:tr>
      <w:tr>
        <w:trPr>
          <w:trHeight w:val="20"/>
        </w:trPr>
        <w:tc>
          <w:tcPr>
            <w:tcW w:w="846" w:type="dxa"/>
          </w:tcPr>
          <w:p>
            <w:pPr>
              <w:widowControl w:val="0"/>
              <w:jc w:val="center"/>
              <w:rPr>
                <w:rFonts w:ascii="Times New Roman" w:hAnsi="Times New Roman"/>
              </w:rPr>
            </w:pPr>
            <w:r>
              <w:rPr>
                <w:rFonts w:ascii="Times New Roman" w:hAnsi="Times New Roman"/>
              </w:rPr>
              <w:t>1.3.12.</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w:t>
            </w:r>
          </w:p>
          <w:p>
            <w:pPr>
              <w:widowControl w:val="0"/>
              <w:jc w:val="center"/>
              <w:rPr>
                <w:rFonts w:ascii="Times New Roman" w:hAnsi="Times New Roman"/>
              </w:rPr>
            </w:pPr>
            <w:r>
              <w:rPr>
                <w:rFonts w:ascii="Times New Roman" w:hAnsi="Times New Roman"/>
              </w:rPr>
              <w:t>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w:t>
            </w:r>
          </w:p>
          <w:p>
            <w:pPr>
              <w:widowControl w:val="0"/>
              <w:jc w:val="center"/>
              <w:rPr>
                <w:rFonts w:ascii="Times New Roman" w:hAnsi="Times New Roman"/>
              </w:rPr>
            </w:pPr>
            <w:r>
              <w:rPr>
                <w:rFonts w:ascii="Times New Roman" w:hAnsi="Times New Roman"/>
              </w:rPr>
              <w:t>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1.3.13.</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1.3.14.</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1.3.15.</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предотвращения выбытия из сельскохозяйственного оборота земель сельскохозяйственного назначения»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1.3.16.</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«Работы по созданию мелиоративных защитных лесных насаждений завершены»</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30.12.2026</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1.3.17.</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«Заклю-</w:t>
            </w:r>
          </w:p>
          <w:p>
            <w:pPr>
              <w:widowControl w:val="0"/>
              <w:spacing w:line="228" w:lineRule="auto"/>
              <w:ind w:left="57"/>
              <w:jc w:val="both"/>
              <w:rPr>
                <w:rFonts w:ascii="Times New Roman" w:hAnsi="Times New Roman"/>
              </w:rPr>
            </w:pPr>
            <w:r>
              <w:rPr>
                <w:rFonts w:ascii="Times New Roman" w:hAnsi="Times New Roman"/>
              </w:rPr>
              <w:t>чено соглашение о предоставлении субсидии юридическому (физическому) лицу»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30.12.2026</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 xml:space="preserve">данные Минсель-хозпрода </w:t>
            </w:r>
          </w:p>
          <w:p>
            <w:pPr>
              <w:widowControl w:val="0"/>
              <w:jc w:val="center"/>
              <w:rPr>
                <w:rFonts w:ascii="Times New Roman" w:hAnsi="Times New Roman"/>
              </w:rPr>
            </w:pPr>
            <w:r>
              <w:rPr>
                <w:rFonts w:ascii="Times New Roman" w:hAnsi="Times New Roman"/>
              </w:rPr>
              <w:t xml:space="preserve">РТ </w:t>
            </w:r>
          </w:p>
        </w:tc>
      </w:tr>
      <w:tr>
        <w:trPr>
          <w:trHeight w:val="20"/>
        </w:trPr>
        <w:tc>
          <w:tcPr>
            <w:tcW w:w="846" w:type="dxa"/>
          </w:tcPr>
          <w:p>
            <w:pPr>
              <w:widowControl w:val="0"/>
              <w:jc w:val="center"/>
              <w:rPr>
                <w:rFonts w:ascii="Times New Roman" w:hAnsi="Times New Roman"/>
              </w:rPr>
            </w:pPr>
            <w:r>
              <w:rPr>
                <w:rFonts w:ascii="Times New Roman" w:hAnsi="Times New Roman"/>
              </w:rPr>
              <w:t>1.3.18.</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01.02.2027</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1.3.19.</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1.3.20.</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1.3.21.</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«Получено экспертное заключение, выданное организациями, находящимися в ведении Министерства сельского хозяйства Российской Федерации, о возможности предотвращения выбытия из сельскохозяйственного оборота земель сельскохозяйственного назначения»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заключение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1.3.22.</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«Работы по созданию мелиоративных защитных лесных насаждений завершены»</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30.12.2027</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акт выполненных работ по статистической форме КС-2</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1.3.23.</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«Заклю-</w:t>
            </w:r>
          </w:p>
          <w:p>
            <w:pPr>
              <w:widowControl w:val="0"/>
              <w:spacing w:line="228" w:lineRule="auto"/>
              <w:ind w:left="57"/>
              <w:jc w:val="both"/>
              <w:rPr>
                <w:rFonts w:ascii="Times New Roman" w:hAnsi="Times New Roman"/>
              </w:rPr>
            </w:pPr>
            <w:r>
              <w:rPr>
                <w:rFonts w:ascii="Times New Roman" w:hAnsi="Times New Roman"/>
              </w:rPr>
              <w:t>чено соглашение о предоставлении субсидии юридическому (физическому) лицу»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30.12.2027</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 xml:space="preserve">данные Минсель-хозпрода </w:t>
            </w:r>
          </w:p>
          <w:p>
            <w:pPr>
              <w:widowControl w:val="0"/>
              <w:jc w:val="center"/>
              <w:rPr>
                <w:rFonts w:ascii="Times New Roman" w:hAnsi="Times New Roman"/>
              </w:rPr>
            </w:pPr>
            <w:r>
              <w:rPr>
                <w:rFonts w:ascii="Times New Roman" w:hAnsi="Times New Roman"/>
              </w:rPr>
              <w:t xml:space="preserve">РТ </w:t>
            </w:r>
          </w:p>
        </w:tc>
      </w:tr>
      <w:tr>
        <w:trPr>
          <w:trHeight w:val="20"/>
        </w:trPr>
        <w:tc>
          <w:tcPr>
            <w:tcW w:w="846" w:type="dxa"/>
          </w:tcPr>
          <w:p>
            <w:pPr>
              <w:widowControl w:val="0"/>
              <w:jc w:val="center"/>
              <w:rPr>
                <w:rFonts w:ascii="Times New Roman" w:hAnsi="Times New Roman"/>
              </w:rPr>
            </w:pPr>
            <w:r>
              <w:rPr>
                <w:rFonts w:ascii="Times New Roman" w:hAnsi="Times New Roman"/>
              </w:rPr>
              <w:t>1.3.24.</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01.02.2028</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w:t>
            </w:r>
          </w:p>
        </w:tc>
        <w:tc>
          <w:tcPr>
            <w:tcW w:w="1404" w:type="dxa"/>
          </w:tcPr>
          <w:p>
            <w:pPr>
              <w:widowControl w:val="0"/>
              <w:spacing w:line="228" w:lineRule="auto"/>
              <w:ind w:left="57"/>
              <w:jc w:val="both"/>
              <w:rPr>
                <w:rFonts w:ascii="Times New Roman" w:hAnsi="Times New Roman"/>
              </w:rPr>
            </w:pPr>
            <w:r>
              <w:rPr>
                <w:rFonts w:ascii="Times New Roman" w:hAnsi="Times New Roman"/>
              </w:rPr>
              <w:t>Результат «</w:t>
            </w:r>
            <w:r>
              <w:rPr>
                <w:rFonts w:ascii="Times New Roman" w:hAnsi="Times New Roman"/>
                <w:color w:val="000000" w:themeColor="text1"/>
              </w:rPr>
              <w:t xml:space="preserve">Восстановлено плодородие пашни за счет проведения химической </w:t>
            </w:r>
            <w:r>
              <w:rPr>
                <w:rFonts w:ascii="Times New Roman" w:hAnsi="Times New Roman"/>
                <w:color w:val="000000" w:themeColor="text1"/>
                <w:spacing w:val="-6"/>
              </w:rPr>
              <w:t xml:space="preserve">мелиорации </w:t>
            </w:r>
            <w:r>
              <w:rPr>
                <w:rFonts w:ascii="Times New Roman" w:hAnsi="Times New Roman"/>
                <w:color w:val="000000" w:themeColor="text1"/>
              </w:rPr>
              <w:t>земель</w:t>
            </w:r>
            <w:r>
              <w:rPr>
                <w:rFonts w:ascii="Times New Roman" w:hAnsi="Times New Roman"/>
              </w:rPr>
              <w:t>»</w:t>
            </w:r>
          </w:p>
        </w:tc>
        <w:tc>
          <w:tcPr>
            <w:tcW w:w="1147" w:type="dxa"/>
          </w:tcPr>
          <w:p>
            <w:pPr>
              <w:widowControl w:val="0"/>
              <w:spacing w:line="228" w:lineRule="auto"/>
              <w:ind w:left="101" w:hanging="101"/>
              <w:jc w:val="center"/>
              <w:rPr>
                <w:rFonts w:ascii="Times New Roman" w:hAnsi="Times New Roman"/>
              </w:rPr>
            </w:pPr>
            <w:r>
              <w:rPr>
                <w:rFonts w:ascii="Times New Roman" w:hAnsi="Times New Roman"/>
              </w:rPr>
              <w:t>01.01.2024</w:t>
            </w:r>
          </w:p>
        </w:tc>
        <w:tc>
          <w:tcPr>
            <w:tcW w:w="1276" w:type="dxa"/>
          </w:tcPr>
          <w:p>
            <w:pPr>
              <w:widowControl w:val="0"/>
              <w:spacing w:line="228" w:lineRule="auto"/>
              <w:jc w:val="center"/>
              <w:rPr>
                <w:rFonts w:ascii="Times New Roman" w:hAnsi="Times New Roman"/>
              </w:rPr>
            </w:pPr>
            <w:r>
              <w:rPr>
                <w:rFonts w:ascii="Times New Roman" w:hAnsi="Times New Roman"/>
              </w:rPr>
              <w:t>30.12.2027</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адрес проекта мелиорации после результатов отбора</w:t>
            </w:r>
          </w:p>
        </w:tc>
        <w:tc>
          <w:tcPr>
            <w:tcW w:w="1035" w:type="dxa"/>
          </w:tcPr>
          <w:p>
            <w:pPr>
              <w:widowControl w:val="0"/>
              <w:spacing w:line="228" w:lineRule="auto"/>
              <w:jc w:val="center"/>
              <w:rPr>
                <w:rFonts w:ascii="Times New Roman" w:hAnsi="Times New Roman"/>
              </w:rPr>
            </w:pPr>
            <w:r>
              <w:rPr>
                <w:rFonts w:ascii="Times New Roman" w:hAnsi="Times New Roman"/>
              </w:rPr>
              <w:t>тыс.гектаров</w:t>
            </w:r>
          </w:p>
        </w:tc>
        <w:tc>
          <w:tcPr>
            <w:tcW w:w="804" w:type="dxa"/>
          </w:tcPr>
          <w:p>
            <w:pPr>
              <w:widowControl w:val="0"/>
              <w:spacing w:line="228" w:lineRule="auto"/>
              <w:jc w:val="center"/>
              <w:rPr>
                <w:rFonts w:ascii="Times New Roman" w:hAnsi="Times New Roman"/>
              </w:rPr>
            </w:pPr>
            <w:r>
              <w:rPr>
                <w:rFonts w:ascii="Times New Roman" w:hAnsi="Times New Roman"/>
              </w:rPr>
              <w:t>после результатов отбора проектов</w:t>
            </w:r>
          </w:p>
          <w:p>
            <w:pPr>
              <w:widowControl w:val="0"/>
              <w:spacing w:line="228" w:lineRule="auto"/>
              <w:jc w:val="center"/>
              <w:rPr>
                <w:rFonts w:ascii="Times New Roman" w:hAnsi="Times New Roman"/>
              </w:rPr>
            </w:pPr>
            <w:r>
              <w:rPr>
                <w:rFonts w:ascii="Times New Roman" w:hAnsi="Times New Roman"/>
              </w:rPr>
              <w:t>мели-</w:t>
            </w:r>
            <w:r>
              <w:rPr>
                <w:rFonts w:ascii="Times New Roman" w:hAnsi="Times New Roman"/>
              </w:rPr>
              <w:br/>
              <w:t>орации</w:t>
            </w:r>
          </w:p>
        </w:tc>
        <w:tc>
          <w:tcPr>
            <w:tcW w:w="1133" w:type="dxa"/>
          </w:tcPr>
          <w:p>
            <w:pPr>
              <w:widowControl w:val="0"/>
              <w:ind w:left="-113" w:right="-113"/>
              <w:jc w:val="center"/>
              <w:rPr>
                <w:rFonts w:ascii="Times New Roman" w:hAnsi="Times New Roman"/>
              </w:rPr>
            </w:pPr>
            <w:r>
              <w:rPr>
                <w:rFonts w:ascii="Times New Roman" w:hAnsi="Times New Roman"/>
              </w:rPr>
              <w:t>1 818 175,6</w:t>
            </w:r>
          </w:p>
          <w:p>
            <w:pPr>
              <w:widowControl w:val="0"/>
              <w:jc w:val="center"/>
              <w:rPr>
                <w:rFonts w:ascii="Times New Roman" w:hAnsi="Times New Roman"/>
              </w:rPr>
            </w:pPr>
          </w:p>
        </w:tc>
        <w:tc>
          <w:tcPr>
            <w:tcW w:w="1558" w:type="dxa"/>
          </w:tcPr>
          <w:p>
            <w:pPr>
              <w:widowControl w:val="0"/>
              <w:jc w:val="center"/>
              <w:rPr>
                <w:rFonts w:ascii="Times New Roman" w:hAnsi="Times New Roman"/>
              </w:rPr>
            </w:pPr>
            <w:r>
              <w:rPr>
                <w:rFonts w:ascii="Times New Roman" w:hAnsi="Times New Roman"/>
              </w:rPr>
              <w:t>протокол</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1.4.1.</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w:t>
            </w:r>
          </w:p>
          <w:p>
            <w:pPr>
              <w:widowControl w:val="0"/>
              <w:ind w:left="57"/>
              <w:jc w:val="both"/>
              <w:rPr>
                <w:rFonts w:ascii="Times New Roman" w:hAnsi="Times New Roman"/>
              </w:rPr>
            </w:pPr>
            <w:r>
              <w:rPr>
                <w:rFonts w:ascii="Times New Roman" w:hAnsi="Times New Roman"/>
              </w:rPr>
              <w:t>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w:t>
            </w:r>
          </w:p>
          <w:p>
            <w:pPr>
              <w:widowControl w:val="0"/>
              <w:jc w:val="center"/>
              <w:rPr>
                <w:rFonts w:ascii="Times New Roman" w:hAnsi="Times New Roman"/>
              </w:rPr>
            </w:pPr>
            <w:r>
              <w:rPr>
                <w:rFonts w:ascii="Times New Roman" w:hAnsi="Times New Roman"/>
              </w:rPr>
              <w:t>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w:t>
            </w:r>
          </w:p>
          <w:p>
            <w:pPr>
              <w:widowControl w:val="0"/>
              <w:jc w:val="center"/>
              <w:rPr>
                <w:rFonts w:ascii="Times New Roman" w:hAnsi="Times New Roman"/>
              </w:rPr>
            </w:pPr>
            <w:r>
              <w:rPr>
                <w:rFonts w:ascii="Times New Roman" w:hAnsi="Times New Roman"/>
              </w:rPr>
              <w:t>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1.4.2.</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bottom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1.4.3.</w:t>
            </w:r>
          </w:p>
        </w:tc>
        <w:tc>
          <w:tcPr>
            <w:tcW w:w="1404" w:type="dxa"/>
          </w:tcPr>
          <w:p>
            <w:pPr>
              <w:widowControl w:val="0"/>
              <w:ind w:left="57"/>
              <w:jc w:val="both"/>
              <w:rPr>
                <w:rFonts w:ascii="Times New Roman" w:hAnsi="Times New Roman"/>
              </w:rPr>
            </w:pPr>
            <w:r>
              <w:rPr>
                <w:rFonts w:ascii="Times New Roman" w:hAnsi="Times New Roman"/>
              </w:rPr>
              <w:t>Контрольная точка «Работы по химической мелиорации земель проведены»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bottom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иной документ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1.4.4.</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«Получены акты о выполненных работах по известкованию кислых почв»</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bottom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1.4.5.</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30.12.2024</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1.4.6.</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1.4.7.</w:t>
            </w:r>
          </w:p>
        </w:tc>
        <w:tc>
          <w:tcPr>
            <w:tcW w:w="1404" w:type="dxa"/>
          </w:tcPr>
          <w:p>
            <w:pPr>
              <w:widowControl w:val="0"/>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30.12.2025</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w:t>
            </w:r>
          </w:p>
          <w:p>
            <w:pPr>
              <w:widowControl w:val="0"/>
              <w:jc w:val="center"/>
              <w:rPr>
                <w:rFonts w:ascii="Times New Roman" w:hAnsi="Times New Roman"/>
              </w:rPr>
            </w:pPr>
            <w:r>
              <w:rPr>
                <w:rFonts w:ascii="Times New Roman" w:hAnsi="Times New Roman"/>
              </w:rPr>
              <w:t>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w:t>
            </w:r>
          </w:p>
          <w:p>
            <w:pPr>
              <w:widowControl w:val="0"/>
              <w:jc w:val="center"/>
              <w:rPr>
                <w:rFonts w:ascii="Times New Roman" w:hAnsi="Times New Roman"/>
              </w:rPr>
            </w:pPr>
            <w:r>
              <w:rPr>
                <w:rFonts w:ascii="Times New Roman" w:hAnsi="Times New Roman"/>
              </w:rPr>
              <w:t>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1.4.8.</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30.12.2025</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1.4.9.</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«Работы по химической мелиорации земель проведены»</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30.12.2025</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иной документ</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1.4.10.</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«Получены акты о выполненных работах по известкованию кислых почв»</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30.12.2025</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акт</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1.4.11.</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30.12.2025</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соглашение</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1.4.12.</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01.02.2026</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отчет</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spacing w:line="228" w:lineRule="auto"/>
              <w:jc w:val="center"/>
              <w:rPr>
                <w:rFonts w:ascii="Times New Roman" w:hAnsi="Times New Roman"/>
              </w:rPr>
            </w:pPr>
            <w:r>
              <w:rPr>
                <w:rFonts w:ascii="Times New Roman" w:hAnsi="Times New Roman"/>
              </w:rPr>
              <w:t>1.4.13.</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30.12.2026</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w:t>
            </w:r>
            <w:r>
              <w:rPr>
                <w:rFonts w:ascii="Times New Roman" w:hAnsi="Times New Roman"/>
              </w:rPr>
              <w:br/>
              <w:t>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w:t>
            </w:r>
            <w:r>
              <w:rPr>
                <w:rFonts w:ascii="Times New Roman" w:hAnsi="Times New Roman"/>
              </w:rPr>
              <w:br/>
              <w:t>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1.4.14.</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1.4.15.</w:t>
            </w:r>
          </w:p>
        </w:tc>
        <w:tc>
          <w:tcPr>
            <w:tcW w:w="1404" w:type="dxa"/>
          </w:tcPr>
          <w:p>
            <w:pPr>
              <w:widowControl w:val="0"/>
              <w:ind w:left="57"/>
              <w:jc w:val="both"/>
              <w:rPr>
                <w:rFonts w:ascii="Times New Roman" w:hAnsi="Times New Roman"/>
              </w:rPr>
            </w:pPr>
            <w:r>
              <w:rPr>
                <w:rFonts w:ascii="Times New Roman" w:hAnsi="Times New Roman"/>
              </w:rPr>
              <w:t>Контрольная точка «Работы по химической мелиорации земель проведены»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иной документ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1.4.16.</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«Получены акты о выполненных работах по известкованию кислых почв»</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1.4.17.</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30.12.2026</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1.4.18.</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1.4.19.</w:t>
            </w:r>
          </w:p>
        </w:tc>
        <w:tc>
          <w:tcPr>
            <w:tcW w:w="1404" w:type="dxa"/>
          </w:tcPr>
          <w:p>
            <w:pPr>
              <w:widowControl w:val="0"/>
              <w:spacing w:line="228" w:lineRule="auto"/>
              <w:ind w:left="57"/>
              <w:jc w:val="both"/>
              <w:rPr>
                <w:rFonts w:ascii="Times New Roman" w:hAnsi="Times New Roman"/>
              </w:rPr>
            </w:pPr>
            <w:r>
              <w:rPr>
                <w:rFonts w:ascii="Times New Roman" w:hAnsi="Times New Roman"/>
              </w:rPr>
              <w:t>Контрольная точка «Земельный участок предоставлен заказчику»</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276" w:type="dxa"/>
          </w:tcPr>
          <w:p>
            <w:pPr>
              <w:widowControl w:val="0"/>
              <w:spacing w:line="228" w:lineRule="auto"/>
              <w:jc w:val="center"/>
              <w:rPr>
                <w:rFonts w:ascii="Times New Roman" w:hAnsi="Times New Roman"/>
              </w:rPr>
            </w:pPr>
            <w:r>
              <w:rPr>
                <w:rFonts w:ascii="Times New Roman" w:hAnsi="Times New Roman"/>
              </w:rPr>
              <w:t>30.12.2027</w:t>
            </w:r>
          </w:p>
        </w:tc>
        <w:tc>
          <w:tcPr>
            <w:tcW w:w="1134"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w:t>
            </w:r>
            <w:r>
              <w:rPr>
                <w:rFonts w:ascii="Times New Roman" w:hAnsi="Times New Roman"/>
              </w:rPr>
              <w:br/>
              <w:t>ными точками отсутствует</w:t>
            </w:r>
          </w:p>
        </w:tc>
        <w:tc>
          <w:tcPr>
            <w:tcW w:w="1091"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w:t>
            </w:r>
          </w:p>
          <w:p>
            <w:pPr>
              <w:widowControl w:val="0"/>
              <w:spacing w:line="228" w:lineRule="auto"/>
              <w:jc w:val="center"/>
              <w:rPr>
                <w:rFonts w:ascii="Times New Roman" w:hAnsi="Times New Roman"/>
              </w:rPr>
            </w:pPr>
            <w:r>
              <w:rPr>
                <w:rFonts w:ascii="Times New Roman" w:hAnsi="Times New Roman"/>
              </w:rPr>
              <w:t>троль-</w:t>
            </w:r>
            <w:r>
              <w:rPr>
                <w:rFonts w:ascii="Times New Roman" w:hAnsi="Times New Roman"/>
              </w:rPr>
              <w:br/>
              <w:t>ными точками отсутствует</w:t>
            </w:r>
          </w:p>
        </w:tc>
        <w:tc>
          <w:tcPr>
            <w:tcW w:w="1319"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138" w:type="dxa"/>
          </w:tcPr>
          <w:p>
            <w:pPr>
              <w:widowControl w:val="0"/>
              <w:spacing w:line="228" w:lineRule="auto"/>
              <w:jc w:val="center"/>
              <w:rPr>
                <w:rFonts w:ascii="Times New Roman" w:hAnsi="Times New Roman"/>
              </w:rPr>
            </w:pPr>
            <w:r>
              <w:rPr>
                <w:rFonts w:ascii="Times New Roman" w:hAnsi="Times New Roman"/>
              </w:rPr>
              <w:t>-</w:t>
            </w:r>
          </w:p>
        </w:tc>
        <w:tc>
          <w:tcPr>
            <w:tcW w:w="1035" w:type="dxa"/>
          </w:tcPr>
          <w:p>
            <w:pPr>
              <w:widowControl w:val="0"/>
              <w:spacing w:line="228" w:lineRule="auto"/>
              <w:jc w:val="center"/>
              <w:rPr>
                <w:rFonts w:ascii="Times New Roman" w:hAnsi="Times New Roman"/>
              </w:rPr>
            </w:pPr>
            <w:r>
              <w:rPr>
                <w:rFonts w:ascii="Times New Roman" w:hAnsi="Times New Roman"/>
              </w:rPr>
              <w:t>-</w:t>
            </w:r>
          </w:p>
        </w:tc>
        <w:tc>
          <w:tcPr>
            <w:tcW w:w="804" w:type="dxa"/>
          </w:tcPr>
          <w:p>
            <w:pPr>
              <w:widowControl w:val="0"/>
              <w:spacing w:line="228" w:lineRule="auto"/>
              <w:jc w:val="center"/>
              <w:rPr>
                <w:rFonts w:ascii="Times New Roman" w:hAnsi="Times New Roman"/>
              </w:rPr>
            </w:pPr>
            <w:r>
              <w:rPr>
                <w:rFonts w:ascii="Times New Roman" w:hAnsi="Times New Roman"/>
              </w:rPr>
              <w:t>-</w:t>
            </w:r>
          </w:p>
        </w:tc>
        <w:tc>
          <w:tcPr>
            <w:tcW w:w="1133" w:type="dxa"/>
          </w:tcPr>
          <w:p>
            <w:pPr>
              <w:widowControl w:val="0"/>
              <w:spacing w:line="228" w:lineRule="auto"/>
              <w:jc w:val="center"/>
              <w:rPr>
                <w:rFonts w:ascii="Times New Roman" w:hAnsi="Times New Roman"/>
              </w:rPr>
            </w:pPr>
            <w:r>
              <w:rPr>
                <w:rFonts w:ascii="Times New Roman" w:hAnsi="Times New Roman"/>
              </w:rPr>
              <w:t>-</w:t>
            </w:r>
          </w:p>
        </w:tc>
        <w:tc>
          <w:tcPr>
            <w:tcW w:w="1558" w:type="dxa"/>
          </w:tcPr>
          <w:p>
            <w:pPr>
              <w:widowControl w:val="0"/>
              <w:spacing w:line="228" w:lineRule="auto"/>
              <w:jc w:val="center"/>
              <w:rPr>
                <w:rFonts w:ascii="Times New Roman" w:hAnsi="Times New Roman"/>
              </w:rPr>
            </w:pPr>
            <w:r>
              <w:rPr>
                <w:rFonts w:ascii="Times New Roman" w:hAnsi="Times New Roman"/>
              </w:rPr>
              <w:t>договор аренды, выписка из единого государственного реестра</w:t>
            </w:r>
          </w:p>
        </w:tc>
        <w:tc>
          <w:tcPr>
            <w:tcW w:w="124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1.4.20.</w:t>
            </w:r>
          </w:p>
        </w:tc>
        <w:tc>
          <w:tcPr>
            <w:tcW w:w="1404" w:type="dxa"/>
          </w:tcPr>
          <w:p>
            <w:pPr>
              <w:widowControl w:val="0"/>
              <w:ind w:left="57"/>
              <w:jc w:val="both"/>
              <w:rPr>
                <w:rFonts w:ascii="Times New Roman" w:hAnsi="Times New Roman"/>
              </w:rPr>
            </w:pPr>
            <w:r>
              <w:rPr>
                <w:rFonts w:ascii="Times New Roman" w:hAnsi="Times New Roman"/>
              </w:rPr>
              <w:t>Контрольная точка «Разрабо-тана проектно-сметная документация»</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проектно-сметная документация</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1.4.21.</w:t>
            </w:r>
          </w:p>
        </w:tc>
        <w:tc>
          <w:tcPr>
            <w:tcW w:w="1404" w:type="dxa"/>
          </w:tcPr>
          <w:p>
            <w:pPr>
              <w:widowControl w:val="0"/>
              <w:ind w:left="57"/>
              <w:jc w:val="both"/>
              <w:rPr>
                <w:rFonts w:ascii="Times New Roman" w:hAnsi="Times New Roman"/>
              </w:rPr>
            </w:pPr>
            <w:r>
              <w:rPr>
                <w:rFonts w:ascii="Times New Roman" w:hAnsi="Times New Roman"/>
              </w:rPr>
              <w:t>Контрольная точка «Работы по химической мелиорации земель проведены»</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иной документ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1.4.22.</w:t>
            </w:r>
          </w:p>
        </w:tc>
        <w:tc>
          <w:tcPr>
            <w:tcW w:w="1404" w:type="dxa"/>
          </w:tcPr>
          <w:p>
            <w:pPr>
              <w:widowControl w:val="0"/>
              <w:ind w:left="57"/>
              <w:jc w:val="both"/>
              <w:rPr>
                <w:rFonts w:ascii="Times New Roman" w:hAnsi="Times New Roman"/>
              </w:rPr>
            </w:pPr>
            <w:r>
              <w:rPr>
                <w:rFonts w:ascii="Times New Roman" w:hAnsi="Times New Roman"/>
              </w:rPr>
              <w:t>Контрольная точка «Получены акты о выполненных работах по известкованию кислых почв»</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акт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1.4.23.</w:t>
            </w:r>
          </w:p>
        </w:tc>
        <w:tc>
          <w:tcPr>
            <w:tcW w:w="1404" w:type="dxa"/>
          </w:tcPr>
          <w:p>
            <w:pPr>
              <w:widowControl w:val="0"/>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30.12.2027</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соглашение</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widowControl w:val="0"/>
              <w:jc w:val="center"/>
              <w:rPr>
                <w:rFonts w:ascii="Times New Roman" w:hAnsi="Times New Roman"/>
              </w:rPr>
            </w:pPr>
            <w:r>
              <w:rPr>
                <w:rFonts w:ascii="Times New Roman" w:hAnsi="Times New Roman"/>
              </w:rPr>
              <w:t>1.4.24.</w:t>
            </w:r>
          </w:p>
        </w:tc>
        <w:tc>
          <w:tcPr>
            <w:tcW w:w="1404" w:type="dxa"/>
          </w:tcPr>
          <w:p>
            <w:pPr>
              <w:widowControl w:val="0"/>
              <w:ind w:left="57"/>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147"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01.02.2028</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91"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19" w:type="dxa"/>
          </w:tcPr>
          <w:p>
            <w:pPr>
              <w:widowControl w:val="0"/>
              <w:jc w:val="center"/>
              <w:rPr>
                <w:rFonts w:ascii="Times New Roman" w:hAnsi="Times New Roman"/>
              </w:rPr>
            </w:pPr>
            <w:r>
              <w:rPr>
                <w:rFonts w:ascii="Times New Roman" w:hAnsi="Times New Roman"/>
              </w:rPr>
              <w:t>Минсель-хозпрод РТ</w:t>
            </w:r>
          </w:p>
        </w:tc>
        <w:tc>
          <w:tcPr>
            <w:tcW w:w="1138" w:type="dxa"/>
          </w:tcPr>
          <w:p>
            <w:pPr>
              <w:widowControl w:val="0"/>
              <w:jc w:val="center"/>
              <w:rPr>
                <w:rFonts w:ascii="Times New Roman" w:hAnsi="Times New Roman"/>
              </w:rPr>
            </w:pPr>
            <w:r>
              <w:rPr>
                <w:rFonts w:ascii="Times New Roman" w:hAnsi="Times New Roman"/>
              </w:rPr>
              <w:t>-</w:t>
            </w:r>
          </w:p>
        </w:tc>
        <w:tc>
          <w:tcPr>
            <w:tcW w:w="1035" w:type="dxa"/>
          </w:tcPr>
          <w:p>
            <w:pPr>
              <w:widowControl w:val="0"/>
              <w:jc w:val="center"/>
              <w:rPr>
                <w:rFonts w:ascii="Times New Roman" w:hAnsi="Times New Roman"/>
              </w:rPr>
            </w:pPr>
            <w:r>
              <w:rPr>
                <w:rFonts w:ascii="Times New Roman" w:hAnsi="Times New Roman"/>
              </w:rPr>
              <w:t>-</w:t>
            </w:r>
          </w:p>
        </w:tc>
        <w:tc>
          <w:tcPr>
            <w:tcW w:w="804" w:type="dxa"/>
          </w:tcPr>
          <w:p>
            <w:pPr>
              <w:widowControl w:val="0"/>
              <w:jc w:val="center"/>
              <w:rPr>
                <w:rFonts w:ascii="Times New Roman" w:hAnsi="Times New Roman"/>
              </w:rPr>
            </w:pPr>
            <w:r>
              <w:rPr>
                <w:rFonts w:ascii="Times New Roman" w:hAnsi="Times New Roman"/>
              </w:rPr>
              <w:t>-</w:t>
            </w:r>
          </w:p>
        </w:tc>
        <w:tc>
          <w:tcPr>
            <w:tcW w:w="1133" w:type="dxa"/>
          </w:tcPr>
          <w:p>
            <w:pPr>
              <w:widowControl w:val="0"/>
              <w:jc w:val="center"/>
              <w:rPr>
                <w:rFonts w:ascii="Times New Roman" w:hAnsi="Times New Roman"/>
              </w:rPr>
            </w:pPr>
            <w:r>
              <w:rPr>
                <w:rFonts w:ascii="Times New Roman" w:hAnsi="Times New Roman"/>
              </w:rPr>
              <w:t>-</w:t>
            </w:r>
          </w:p>
        </w:tc>
        <w:tc>
          <w:tcPr>
            <w:tcW w:w="1558" w:type="dxa"/>
          </w:tcPr>
          <w:p>
            <w:pPr>
              <w:widowControl w:val="0"/>
              <w:jc w:val="center"/>
              <w:rPr>
                <w:rFonts w:ascii="Times New Roman" w:hAnsi="Times New Roman"/>
              </w:rPr>
            </w:pPr>
            <w:r>
              <w:rPr>
                <w:rFonts w:ascii="Times New Roman" w:hAnsi="Times New Roman"/>
              </w:rPr>
              <w:t>отчет</w:t>
            </w:r>
          </w:p>
        </w:tc>
        <w:tc>
          <w:tcPr>
            <w:tcW w:w="1244" w:type="dxa"/>
          </w:tcPr>
          <w:p>
            <w:pPr>
              <w:widowControl w:val="0"/>
              <w:jc w:val="center"/>
              <w:rPr>
                <w:rFonts w:ascii="Times New Roman" w:hAnsi="Times New Roman"/>
              </w:rPr>
            </w:pPr>
            <w:r>
              <w:rPr>
                <w:rFonts w:ascii="Times New Roman" w:hAnsi="Times New Roman"/>
              </w:rPr>
              <w:t>данные Минсель-хозпрода РТ</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ind w:right="-29"/>
        <w:jc w:val="center"/>
        <w:rPr>
          <w:rFonts w:ascii="Times New Roman" w:hAnsi="Times New Roman"/>
        </w:rPr>
      </w:pPr>
      <w:r>
        <w:rPr>
          <w:rFonts w:ascii="Times New Roman" w:hAnsi="Times New Roman"/>
          <w:sz w:val="28"/>
        </w:rPr>
        <w:t>«Развитие отраслей овощеводства и картофелеводства»</w:t>
      </w:r>
    </w:p>
    <w:p>
      <w:pPr>
        <w:widowControl w:val="0"/>
        <w:spacing w:after="0" w:line="228" w:lineRule="auto"/>
        <w:jc w:val="center"/>
        <w:rPr>
          <w:rFonts w:ascii="Times New Roman" w:hAnsi="Times New Roman"/>
          <w:sz w:val="28"/>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«Развитие отраслей овощеводства и картофелеводства»</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Д.А.Яшин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62"/>
        <w:gridCol w:w="3686"/>
        <w:gridCol w:w="1134"/>
        <w:gridCol w:w="992"/>
        <w:gridCol w:w="851"/>
        <w:gridCol w:w="708"/>
        <w:gridCol w:w="678"/>
        <w:gridCol w:w="598"/>
        <w:gridCol w:w="716"/>
        <w:gridCol w:w="702"/>
        <w:gridCol w:w="1134"/>
        <w:gridCol w:w="992"/>
        <w:gridCol w:w="1134"/>
        <w:gridCol w:w="1276"/>
      </w:tblGrid>
      <w:tr>
        <w:trPr>
          <w:trHeight w:val="20"/>
        </w:trPr>
        <w:tc>
          <w:tcPr>
            <w:tcW w:w="562"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3686"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1134"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992"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559"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694"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134" w:type="dxa"/>
            <w:vMerge w:val="restart"/>
            <w:tcBorders>
              <w:bottom w:val="nil"/>
            </w:tcBorders>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992"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1134"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276"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62" w:type="dxa"/>
            <w:vMerge/>
            <w:tcBorders>
              <w:bottom w:val="nil"/>
            </w:tcBorders>
          </w:tcPr>
          <w:p/>
        </w:tc>
        <w:tc>
          <w:tcPr>
            <w:tcW w:w="3686" w:type="dxa"/>
            <w:vMerge/>
            <w:tcBorders>
              <w:bottom w:val="nil"/>
            </w:tcBorders>
          </w:tcPr>
          <w:p/>
        </w:tc>
        <w:tc>
          <w:tcPr>
            <w:tcW w:w="1134" w:type="dxa"/>
            <w:vMerge/>
            <w:tcBorders>
              <w:bottom w:val="nil"/>
            </w:tcBorders>
          </w:tcPr>
          <w:p/>
        </w:tc>
        <w:tc>
          <w:tcPr>
            <w:tcW w:w="992" w:type="dxa"/>
            <w:vMerge/>
            <w:tcBorders>
              <w:bottom w:val="nil"/>
            </w:tcBorders>
          </w:tcPr>
          <w:p/>
        </w:tc>
        <w:tc>
          <w:tcPr>
            <w:tcW w:w="851"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8" w:type="dxa"/>
            <w:tcBorders>
              <w:bottom w:val="nil"/>
            </w:tcBorders>
          </w:tcPr>
          <w:p>
            <w:pPr>
              <w:spacing w:line="228" w:lineRule="auto"/>
              <w:jc w:val="center"/>
              <w:rPr>
                <w:rFonts w:ascii="Times New Roman" w:hAnsi="Times New Roman"/>
              </w:rPr>
            </w:pPr>
            <w:r>
              <w:rPr>
                <w:rFonts w:ascii="Times New Roman" w:hAnsi="Times New Roman"/>
              </w:rPr>
              <w:t>год</w:t>
            </w:r>
          </w:p>
        </w:tc>
        <w:tc>
          <w:tcPr>
            <w:tcW w:w="678" w:type="dxa"/>
            <w:tcBorders>
              <w:bottom w:val="nil"/>
            </w:tcBorders>
          </w:tcPr>
          <w:p>
            <w:pPr>
              <w:spacing w:line="228" w:lineRule="auto"/>
              <w:jc w:val="center"/>
              <w:rPr>
                <w:rFonts w:ascii="Times New Roman" w:hAnsi="Times New Roman"/>
              </w:rPr>
            </w:pPr>
            <w:r>
              <w:rPr>
                <w:rFonts w:ascii="Times New Roman" w:hAnsi="Times New Roman"/>
              </w:rPr>
              <w:t>2024</w:t>
            </w:r>
          </w:p>
        </w:tc>
        <w:tc>
          <w:tcPr>
            <w:tcW w:w="598" w:type="dxa"/>
            <w:tcBorders>
              <w:bottom w:val="nil"/>
            </w:tcBorders>
          </w:tcPr>
          <w:p>
            <w:pPr>
              <w:spacing w:line="228" w:lineRule="auto"/>
              <w:ind w:left="-57" w:right="-57"/>
              <w:jc w:val="center"/>
              <w:rPr>
                <w:rFonts w:ascii="Times New Roman" w:hAnsi="Times New Roman"/>
              </w:rPr>
            </w:pPr>
            <w:r>
              <w:rPr>
                <w:rFonts w:ascii="Times New Roman" w:hAnsi="Times New Roman"/>
              </w:rPr>
              <w:t>2025</w:t>
            </w:r>
          </w:p>
        </w:tc>
        <w:tc>
          <w:tcPr>
            <w:tcW w:w="716" w:type="dxa"/>
            <w:tcBorders>
              <w:bottom w:val="nil"/>
            </w:tcBorders>
          </w:tcPr>
          <w:p>
            <w:pPr>
              <w:spacing w:line="228" w:lineRule="auto"/>
              <w:jc w:val="center"/>
              <w:rPr>
                <w:rFonts w:ascii="Times New Roman" w:hAnsi="Times New Roman"/>
              </w:rPr>
            </w:pPr>
            <w:r>
              <w:rPr>
                <w:rFonts w:ascii="Times New Roman" w:hAnsi="Times New Roman"/>
              </w:rPr>
              <w:t>2026</w:t>
            </w:r>
          </w:p>
        </w:tc>
        <w:tc>
          <w:tcPr>
            <w:tcW w:w="702" w:type="dxa"/>
            <w:tcBorders>
              <w:bottom w:val="nil"/>
            </w:tcBorders>
          </w:tcPr>
          <w:p>
            <w:pPr>
              <w:spacing w:line="228" w:lineRule="auto"/>
              <w:jc w:val="center"/>
              <w:rPr>
                <w:rFonts w:ascii="Times New Roman" w:hAnsi="Times New Roman"/>
              </w:rPr>
            </w:pPr>
            <w:r>
              <w:rPr>
                <w:rFonts w:ascii="Times New Roman" w:hAnsi="Times New Roman"/>
              </w:rPr>
              <w:t>2027</w:t>
            </w:r>
          </w:p>
        </w:tc>
        <w:tc>
          <w:tcPr>
            <w:tcW w:w="1134" w:type="dxa"/>
            <w:vMerge/>
            <w:tcBorders>
              <w:bottom w:val="nil"/>
            </w:tcBorders>
          </w:tcPr>
          <w:p/>
        </w:tc>
        <w:tc>
          <w:tcPr>
            <w:tcW w:w="992" w:type="dxa"/>
            <w:vMerge/>
            <w:tcBorders>
              <w:bottom w:val="nil"/>
            </w:tcBorders>
          </w:tcPr>
          <w:p/>
        </w:tc>
        <w:tc>
          <w:tcPr>
            <w:tcW w:w="1134" w:type="dxa"/>
            <w:vMerge/>
            <w:tcBorders>
              <w:bottom w:val="nil"/>
            </w:tcBorders>
          </w:tcPr>
          <w:p/>
        </w:tc>
        <w:tc>
          <w:tcPr>
            <w:tcW w:w="1276"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6"/>
        <w:gridCol w:w="3702"/>
        <w:gridCol w:w="1134"/>
        <w:gridCol w:w="992"/>
        <w:gridCol w:w="846"/>
        <w:gridCol w:w="713"/>
        <w:gridCol w:w="653"/>
        <w:gridCol w:w="623"/>
        <w:gridCol w:w="709"/>
        <w:gridCol w:w="709"/>
        <w:gridCol w:w="1134"/>
        <w:gridCol w:w="992"/>
        <w:gridCol w:w="1134"/>
        <w:gridCol w:w="1276"/>
      </w:tblGrid>
      <w:tr>
        <w:trPr>
          <w:trHeight w:val="20"/>
          <w:tblHeader/>
        </w:trPr>
        <w:tc>
          <w:tcPr>
            <w:tcW w:w="546" w:type="dxa"/>
          </w:tcPr>
          <w:p>
            <w:pPr>
              <w:spacing w:line="228" w:lineRule="auto"/>
              <w:jc w:val="center"/>
              <w:rPr>
                <w:rFonts w:ascii="Times New Roman" w:hAnsi="Times New Roman"/>
              </w:rPr>
            </w:pPr>
            <w:r>
              <w:rPr>
                <w:rFonts w:ascii="Times New Roman" w:hAnsi="Times New Roman"/>
              </w:rPr>
              <w:t>1</w:t>
            </w:r>
          </w:p>
        </w:tc>
        <w:tc>
          <w:tcPr>
            <w:tcW w:w="3702" w:type="dxa"/>
          </w:tcPr>
          <w:p>
            <w:pPr>
              <w:spacing w:line="228" w:lineRule="auto"/>
              <w:jc w:val="center"/>
              <w:rPr>
                <w:rFonts w:ascii="Times New Roman" w:hAnsi="Times New Roman"/>
              </w:rPr>
            </w:pPr>
            <w:r>
              <w:rPr>
                <w:rFonts w:ascii="Times New Roman" w:hAnsi="Times New Roman"/>
              </w:rPr>
              <w:t>2</w:t>
            </w:r>
          </w:p>
        </w:tc>
        <w:tc>
          <w:tcPr>
            <w:tcW w:w="1134" w:type="dxa"/>
          </w:tcPr>
          <w:p>
            <w:pPr>
              <w:spacing w:line="228" w:lineRule="auto"/>
              <w:jc w:val="center"/>
              <w:rPr>
                <w:rFonts w:ascii="Times New Roman" w:hAnsi="Times New Roman"/>
              </w:rPr>
            </w:pPr>
            <w:r>
              <w:rPr>
                <w:rFonts w:ascii="Times New Roman" w:hAnsi="Times New Roman"/>
              </w:rPr>
              <w:t>3</w:t>
            </w:r>
          </w:p>
        </w:tc>
        <w:tc>
          <w:tcPr>
            <w:tcW w:w="992" w:type="dxa"/>
          </w:tcPr>
          <w:p>
            <w:pPr>
              <w:spacing w:line="228" w:lineRule="auto"/>
              <w:jc w:val="center"/>
              <w:rPr>
                <w:rFonts w:ascii="Times New Roman" w:hAnsi="Times New Roman"/>
              </w:rPr>
            </w:pPr>
            <w:r>
              <w:rPr>
                <w:rFonts w:ascii="Times New Roman" w:hAnsi="Times New Roman"/>
              </w:rPr>
              <w:t>4</w:t>
            </w:r>
          </w:p>
        </w:tc>
        <w:tc>
          <w:tcPr>
            <w:tcW w:w="846" w:type="dxa"/>
          </w:tcPr>
          <w:p>
            <w:pPr>
              <w:spacing w:line="228" w:lineRule="auto"/>
              <w:jc w:val="center"/>
              <w:rPr>
                <w:rFonts w:ascii="Times New Roman" w:hAnsi="Times New Roman"/>
              </w:rPr>
            </w:pPr>
            <w:r>
              <w:rPr>
                <w:rFonts w:ascii="Times New Roman" w:hAnsi="Times New Roman"/>
              </w:rPr>
              <w:t>5</w:t>
            </w:r>
          </w:p>
        </w:tc>
        <w:tc>
          <w:tcPr>
            <w:tcW w:w="713" w:type="dxa"/>
          </w:tcPr>
          <w:p>
            <w:pPr>
              <w:spacing w:line="228" w:lineRule="auto"/>
              <w:jc w:val="center"/>
              <w:rPr>
                <w:rFonts w:ascii="Times New Roman" w:hAnsi="Times New Roman"/>
              </w:rPr>
            </w:pPr>
            <w:r>
              <w:rPr>
                <w:rFonts w:ascii="Times New Roman" w:hAnsi="Times New Roman"/>
              </w:rPr>
              <w:t>6</w:t>
            </w:r>
          </w:p>
        </w:tc>
        <w:tc>
          <w:tcPr>
            <w:tcW w:w="653" w:type="dxa"/>
          </w:tcPr>
          <w:p>
            <w:pPr>
              <w:spacing w:line="228" w:lineRule="auto"/>
              <w:jc w:val="center"/>
              <w:rPr>
                <w:rFonts w:ascii="Times New Roman" w:hAnsi="Times New Roman"/>
              </w:rPr>
            </w:pPr>
            <w:r>
              <w:rPr>
                <w:rFonts w:ascii="Times New Roman" w:hAnsi="Times New Roman"/>
              </w:rPr>
              <w:t>7</w:t>
            </w:r>
          </w:p>
        </w:tc>
        <w:tc>
          <w:tcPr>
            <w:tcW w:w="623" w:type="dxa"/>
          </w:tcPr>
          <w:p>
            <w:pPr>
              <w:spacing w:line="228" w:lineRule="auto"/>
              <w:jc w:val="center"/>
              <w:rPr>
                <w:rFonts w:ascii="Times New Roman" w:hAnsi="Times New Roman"/>
              </w:rPr>
            </w:pPr>
            <w:r>
              <w:rPr>
                <w:rFonts w:ascii="Times New Roman" w:hAnsi="Times New Roman"/>
              </w:rPr>
              <w:t>8</w:t>
            </w:r>
          </w:p>
        </w:tc>
        <w:tc>
          <w:tcPr>
            <w:tcW w:w="709" w:type="dxa"/>
          </w:tcPr>
          <w:p>
            <w:pPr>
              <w:spacing w:line="228" w:lineRule="auto"/>
              <w:jc w:val="center"/>
              <w:rPr>
                <w:rFonts w:ascii="Times New Roman" w:hAnsi="Times New Roman"/>
              </w:rPr>
            </w:pPr>
            <w:r>
              <w:rPr>
                <w:rFonts w:ascii="Times New Roman" w:hAnsi="Times New Roman"/>
              </w:rPr>
              <w:t>9</w:t>
            </w:r>
          </w:p>
        </w:tc>
        <w:tc>
          <w:tcPr>
            <w:tcW w:w="709" w:type="dxa"/>
          </w:tcPr>
          <w:p>
            <w:pPr>
              <w:spacing w:line="228" w:lineRule="auto"/>
              <w:jc w:val="center"/>
              <w:rPr>
                <w:rFonts w:ascii="Times New Roman" w:hAnsi="Times New Roman"/>
              </w:rPr>
            </w:pPr>
            <w:r>
              <w:rPr>
                <w:rFonts w:ascii="Times New Roman" w:hAnsi="Times New Roman"/>
              </w:rPr>
              <w:t>10</w:t>
            </w:r>
          </w:p>
        </w:tc>
        <w:tc>
          <w:tcPr>
            <w:tcW w:w="1134" w:type="dxa"/>
          </w:tcPr>
          <w:p>
            <w:pPr>
              <w:spacing w:line="228" w:lineRule="auto"/>
              <w:jc w:val="center"/>
              <w:rPr>
                <w:rFonts w:ascii="Times New Roman" w:hAnsi="Times New Roman"/>
              </w:rPr>
            </w:pPr>
            <w:r>
              <w:rPr>
                <w:rFonts w:ascii="Times New Roman" w:hAnsi="Times New Roman"/>
              </w:rPr>
              <w:t>11</w:t>
            </w:r>
          </w:p>
        </w:tc>
        <w:tc>
          <w:tcPr>
            <w:tcW w:w="992" w:type="dxa"/>
          </w:tcPr>
          <w:p>
            <w:pPr>
              <w:spacing w:line="228" w:lineRule="auto"/>
              <w:jc w:val="center"/>
              <w:rPr>
                <w:rFonts w:ascii="Times New Roman" w:hAnsi="Times New Roman"/>
              </w:rPr>
            </w:pPr>
            <w:r>
              <w:rPr>
                <w:rFonts w:ascii="Times New Roman" w:hAnsi="Times New Roman"/>
              </w:rPr>
              <w:t>12</w:t>
            </w:r>
          </w:p>
        </w:tc>
        <w:tc>
          <w:tcPr>
            <w:tcW w:w="1134" w:type="dxa"/>
          </w:tcPr>
          <w:p>
            <w:pPr>
              <w:spacing w:line="228" w:lineRule="auto"/>
              <w:jc w:val="center"/>
              <w:rPr>
                <w:rFonts w:ascii="Times New Roman" w:hAnsi="Times New Roman"/>
              </w:rPr>
            </w:pPr>
            <w:r>
              <w:rPr>
                <w:rFonts w:ascii="Times New Roman" w:hAnsi="Times New Roman"/>
              </w:rPr>
              <w:t>13</w:t>
            </w:r>
          </w:p>
        </w:tc>
        <w:tc>
          <w:tcPr>
            <w:tcW w:w="1276" w:type="dxa"/>
          </w:tcPr>
          <w:p>
            <w:pPr>
              <w:spacing w:line="228" w:lineRule="auto"/>
              <w:jc w:val="center"/>
              <w:rPr>
                <w:rFonts w:ascii="Times New Roman" w:hAnsi="Times New Roman"/>
              </w:rPr>
            </w:pPr>
            <w:r>
              <w:rPr>
                <w:rFonts w:ascii="Times New Roman" w:hAnsi="Times New Roman"/>
              </w:rPr>
              <w:t>14</w:t>
            </w:r>
          </w:p>
        </w:tc>
      </w:tr>
      <w:tr>
        <w:trPr>
          <w:trHeight w:val="20"/>
        </w:trPr>
        <w:tc>
          <w:tcPr>
            <w:tcW w:w="546" w:type="dxa"/>
          </w:tcPr>
          <w:p>
            <w:pPr>
              <w:spacing w:line="228" w:lineRule="auto"/>
              <w:jc w:val="center"/>
              <w:rPr>
                <w:rFonts w:ascii="Times New Roman" w:hAnsi="Times New Roman"/>
              </w:rPr>
            </w:pPr>
            <w:r>
              <w:rPr>
                <w:rFonts w:ascii="Times New Roman" w:hAnsi="Times New Roman"/>
              </w:rPr>
              <w:t>1.</w:t>
            </w:r>
          </w:p>
        </w:tc>
        <w:tc>
          <w:tcPr>
            <w:tcW w:w="14617" w:type="dxa"/>
            <w:gridSpan w:val="13"/>
          </w:tcPr>
          <w:p>
            <w:pPr>
              <w:spacing w:line="228" w:lineRule="auto"/>
              <w:rPr>
                <w:rFonts w:ascii="Times New Roman" w:hAnsi="Times New Roman"/>
              </w:rPr>
            </w:pPr>
            <w:r>
              <w:rPr>
                <w:rFonts w:ascii="Times New Roman" w:hAnsi="Times New Roman"/>
              </w:rPr>
              <w:t>Развитие отраслей овощеводства и картофелеводства</w:t>
            </w:r>
          </w:p>
        </w:tc>
      </w:tr>
      <w:tr>
        <w:trPr>
          <w:trHeight w:val="20"/>
        </w:trPr>
        <w:tc>
          <w:tcPr>
            <w:tcW w:w="546" w:type="dxa"/>
          </w:tcPr>
          <w:p>
            <w:pPr>
              <w:spacing w:line="228" w:lineRule="auto"/>
              <w:jc w:val="center"/>
              <w:rPr>
                <w:rFonts w:ascii="Times New Roman" w:hAnsi="Times New Roman"/>
              </w:rPr>
            </w:pPr>
            <w:r>
              <w:rPr>
                <w:rFonts w:ascii="Times New Roman" w:hAnsi="Times New Roman"/>
              </w:rPr>
              <w:t>1.1.</w:t>
            </w:r>
          </w:p>
        </w:tc>
        <w:tc>
          <w:tcPr>
            <w:tcW w:w="3702" w:type="dxa"/>
          </w:tcPr>
          <w:p>
            <w:pPr>
              <w:spacing w:line="228" w:lineRule="auto"/>
              <w:jc w:val="both"/>
              <w:rPr>
                <w:rFonts w:ascii="Times New Roman" w:hAnsi="Times New Roman"/>
              </w:rPr>
            </w:pPr>
            <w:r>
              <w:rPr>
                <w:rFonts w:ascii="Times New Roman" w:hAnsi="Times New Roman"/>
              </w:rPr>
              <w:t>Объем производства картофеля в сельскохозяйственных организациях, крестьянских (фермерских) хозяйствах и у индивидуальных предпринимателей</w:t>
            </w:r>
          </w:p>
        </w:tc>
        <w:tc>
          <w:tcPr>
            <w:tcW w:w="1134" w:type="dxa"/>
          </w:tcPr>
          <w:p>
            <w:pPr>
              <w:spacing w:line="228" w:lineRule="auto"/>
              <w:jc w:val="center"/>
              <w:rPr>
                <w:rFonts w:ascii="Times New Roman" w:hAnsi="Times New Roman"/>
              </w:rPr>
            </w:pPr>
            <w:r>
              <w:rPr>
                <w:rFonts w:ascii="Times New Roman" w:hAnsi="Times New Roman"/>
              </w:rPr>
              <w:t>ФП вне НП</w:t>
            </w:r>
          </w:p>
        </w:tc>
        <w:tc>
          <w:tcPr>
            <w:tcW w:w="992" w:type="dxa"/>
          </w:tcPr>
          <w:p>
            <w:pPr>
              <w:spacing w:line="228" w:lineRule="auto"/>
              <w:ind w:left="-57" w:right="-57"/>
              <w:jc w:val="center"/>
              <w:rPr>
                <w:rFonts w:ascii="Times New Roman" w:hAnsi="Times New Roman"/>
              </w:rPr>
            </w:pPr>
            <w:r>
              <w:rPr>
                <w:rFonts w:ascii="Times New Roman" w:hAnsi="Times New Roman"/>
              </w:rPr>
              <w:t>тыс.тонн</w:t>
            </w:r>
          </w:p>
        </w:tc>
        <w:tc>
          <w:tcPr>
            <w:tcW w:w="846" w:type="dxa"/>
          </w:tcPr>
          <w:p>
            <w:pPr>
              <w:spacing w:line="228" w:lineRule="auto"/>
              <w:jc w:val="center"/>
              <w:rPr>
                <w:rFonts w:ascii="Times New Roman" w:hAnsi="Times New Roman"/>
              </w:rPr>
            </w:pPr>
            <w:r>
              <w:rPr>
                <w:rFonts w:ascii="Times New Roman" w:hAnsi="Times New Roman"/>
              </w:rPr>
              <w:t>90</w:t>
            </w:r>
          </w:p>
        </w:tc>
        <w:tc>
          <w:tcPr>
            <w:tcW w:w="713" w:type="dxa"/>
          </w:tcPr>
          <w:p>
            <w:pPr>
              <w:spacing w:line="228" w:lineRule="auto"/>
              <w:jc w:val="center"/>
              <w:rPr>
                <w:rFonts w:ascii="Times New Roman" w:hAnsi="Times New Roman"/>
              </w:rPr>
            </w:pPr>
            <w:r>
              <w:rPr>
                <w:rFonts w:ascii="Times New Roman" w:hAnsi="Times New Roman"/>
              </w:rPr>
              <w:t>2023</w:t>
            </w:r>
          </w:p>
        </w:tc>
        <w:tc>
          <w:tcPr>
            <w:tcW w:w="653" w:type="dxa"/>
          </w:tcPr>
          <w:p>
            <w:pPr>
              <w:spacing w:line="228" w:lineRule="auto"/>
              <w:jc w:val="center"/>
              <w:rPr>
                <w:rFonts w:ascii="Times New Roman" w:hAnsi="Times New Roman"/>
              </w:rPr>
            </w:pPr>
            <w:r>
              <w:rPr>
                <w:rFonts w:ascii="Times New Roman" w:hAnsi="Times New Roman"/>
              </w:rPr>
              <w:t>80</w:t>
            </w:r>
          </w:p>
        </w:tc>
        <w:tc>
          <w:tcPr>
            <w:tcW w:w="623" w:type="dxa"/>
          </w:tcPr>
          <w:p>
            <w:pPr>
              <w:spacing w:line="228" w:lineRule="auto"/>
              <w:jc w:val="center"/>
              <w:rPr>
                <w:rFonts w:ascii="Times New Roman" w:hAnsi="Times New Roman"/>
              </w:rPr>
            </w:pPr>
            <w:r>
              <w:rPr>
                <w:rFonts w:ascii="Times New Roman" w:hAnsi="Times New Roman"/>
              </w:rPr>
              <w:t>80</w:t>
            </w:r>
          </w:p>
        </w:tc>
        <w:tc>
          <w:tcPr>
            <w:tcW w:w="709" w:type="dxa"/>
          </w:tcPr>
          <w:p>
            <w:pPr>
              <w:spacing w:line="228" w:lineRule="auto"/>
              <w:jc w:val="center"/>
              <w:rPr>
                <w:rFonts w:ascii="Times New Roman" w:hAnsi="Times New Roman"/>
              </w:rPr>
            </w:pPr>
            <w:r>
              <w:rPr>
                <w:rFonts w:ascii="Times New Roman" w:hAnsi="Times New Roman"/>
              </w:rPr>
              <w:t>80</w:t>
            </w:r>
          </w:p>
        </w:tc>
        <w:tc>
          <w:tcPr>
            <w:tcW w:w="709" w:type="dxa"/>
          </w:tcPr>
          <w:p>
            <w:pPr>
              <w:spacing w:line="228" w:lineRule="auto"/>
              <w:jc w:val="center"/>
              <w:rPr>
                <w:rFonts w:ascii="Times New Roman" w:hAnsi="Times New Roman"/>
              </w:rPr>
            </w:pPr>
            <w:r>
              <w:rPr>
                <w:rFonts w:ascii="Times New Roman" w:hAnsi="Times New Roman"/>
              </w:rPr>
              <w:t>80</w:t>
            </w:r>
          </w:p>
        </w:tc>
        <w:tc>
          <w:tcPr>
            <w:tcW w:w="1134" w:type="dxa"/>
          </w:tcPr>
          <w:p>
            <w:pPr>
              <w:spacing w:line="228" w:lineRule="auto"/>
              <w:jc w:val="center"/>
              <w:rPr>
                <w:rFonts w:ascii="Times New Roman" w:hAnsi="Times New Roman"/>
              </w:rPr>
            </w:pPr>
            <w:r>
              <w:rPr>
                <w:rFonts w:ascii="Times New Roman" w:hAnsi="Times New Roman"/>
              </w:rPr>
              <w:t>возрастающий</w:t>
            </w:r>
          </w:p>
        </w:tc>
        <w:tc>
          <w:tcPr>
            <w:tcW w:w="992"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нет</w:t>
            </w:r>
          </w:p>
        </w:tc>
        <w:tc>
          <w:tcPr>
            <w:tcW w:w="1276"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spacing w:line="228" w:lineRule="auto"/>
              <w:jc w:val="center"/>
              <w:rPr>
                <w:rFonts w:ascii="Times New Roman" w:hAnsi="Times New Roman"/>
              </w:rPr>
            </w:pPr>
            <w:r>
              <w:rPr>
                <w:rFonts w:ascii="Times New Roman" w:hAnsi="Times New Roman"/>
              </w:rPr>
              <w:t>1.2.</w:t>
            </w:r>
          </w:p>
        </w:tc>
        <w:tc>
          <w:tcPr>
            <w:tcW w:w="3702" w:type="dxa"/>
          </w:tcPr>
          <w:p>
            <w:pPr>
              <w:spacing w:line="228" w:lineRule="auto"/>
              <w:jc w:val="both"/>
              <w:rPr>
                <w:rFonts w:ascii="Times New Roman" w:hAnsi="Times New Roman"/>
              </w:rPr>
            </w:pPr>
            <w:r>
              <w:rPr>
                <w:rFonts w:ascii="Times New Roman" w:hAnsi="Times New Roman"/>
              </w:rPr>
              <w:t>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w:t>
            </w:r>
          </w:p>
        </w:tc>
        <w:tc>
          <w:tcPr>
            <w:tcW w:w="1134" w:type="dxa"/>
          </w:tcPr>
          <w:p>
            <w:pPr>
              <w:spacing w:line="228" w:lineRule="auto"/>
              <w:jc w:val="center"/>
              <w:rPr>
                <w:rFonts w:ascii="Times New Roman" w:hAnsi="Times New Roman"/>
              </w:rPr>
            </w:pPr>
            <w:r>
              <w:rPr>
                <w:rFonts w:ascii="Times New Roman" w:hAnsi="Times New Roman"/>
              </w:rPr>
              <w:t>ФП вне НП</w:t>
            </w:r>
          </w:p>
        </w:tc>
        <w:tc>
          <w:tcPr>
            <w:tcW w:w="992" w:type="dxa"/>
          </w:tcPr>
          <w:p>
            <w:pPr>
              <w:spacing w:line="228" w:lineRule="auto"/>
              <w:ind w:left="-57" w:right="-57"/>
              <w:jc w:val="center"/>
              <w:rPr>
                <w:rFonts w:ascii="Times New Roman" w:hAnsi="Times New Roman"/>
              </w:rPr>
            </w:pPr>
            <w:r>
              <w:rPr>
                <w:rFonts w:ascii="Times New Roman" w:hAnsi="Times New Roman"/>
              </w:rPr>
              <w:t>тыс.тонн</w:t>
            </w:r>
          </w:p>
        </w:tc>
        <w:tc>
          <w:tcPr>
            <w:tcW w:w="846" w:type="dxa"/>
          </w:tcPr>
          <w:p>
            <w:pPr>
              <w:spacing w:line="228" w:lineRule="auto"/>
              <w:jc w:val="center"/>
              <w:rPr>
                <w:rFonts w:ascii="Times New Roman" w:hAnsi="Times New Roman"/>
              </w:rPr>
            </w:pPr>
            <w:r>
              <w:rPr>
                <w:rFonts w:ascii="Times New Roman" w:hAnsi="Times New Roman"/>
              </w:rPr>
              <w:t>43,2</w:t>
            </w:r>
          </w:p>
        </w:tc>
        <w:tc>
          <w:tcPr>
            <w:tcW w:w="713" w:type="dxa"/>
          </w:tcPr>
          <w:p>
            <w:pPr>
              <w:spacing w:line="228" w:lineRule="auto"/>
              <w:jc w:val="center"/>
              <w:rPr>
                <w:rFonts w:ascii="Times New Roman" w:hAnsi="Times New Roman"/>
              </w:rPr>
            </w:pPr>
            <w:r>
              <w:rPr>
                <w:rFonts w:ascii="Times New Roman" w:hAnsi="Times New Roman"/>
              </w:rPr>
              <w:t>2023</w:t>
            </w:r>
          </w:p>
        </w:tc>
        <w:tc>
          <w:tcPr>
            <w:tcW w:w="653" w:type="dxa"/>
          </w:tcPr>
          <w:p>
            <w:pPr>
              <w:spacing w:line="228" w:lineRule="auto"/>
              <w:jc w:val="center"/>
              <w:rPr>
                <w:rFonts w:ascii="Times New Roman" w:hAnsi="Times New Roman"/>
              </w:rPr>
            </w:pPr>
            <w:r>
              <w:rPr>
                <w:rFonts w:ascii="Times New Roman" w:hAnsi="Times New Roman"/>
              </w:rPr>
              <w:t>30</w:t>
            </w:r>
          </w:p>
        </w:tc>
        <w:tc>
          <w:tcPr>
            <w:tcW w:w="623" w:type="dxa"/>
          </w:tcPr>
          <w:p>
            <w:pPr>
              <w:spacing w:line="228" w:lineRule="auto"/>
              <w:jc w:val="center"/>
              <w:rPr>
                <w:rFonts w:ascii="Times New Roman" w:hAnsi="Times New Roman"/>
              </w:rPr>
            </w:pPr>
            <w:r>
              <w:rPr>
                <w:rFonts w:ascii="Times New Roman" w:hAnsi="Times New Roman"/>
              </w:rPr>
              <w:t>30</w:t>
            </w:r>
          </w:p>
        </w:tc>
        <w:tc>
          <w:tcPr>
            <w:tcW w:w="709" w:type="dxa"/>
          </w:tcPr>
          <w:p>
            <w:pPr>
              <w:spacing w:line="228" w:lineRule="auto"/>
              <w:jc w:val="center"/>
              <w:rPr>
                <w:rFonts w:ascii="Times New Roman" w:hAnsi="Times New Roman"/>
              </w:rPr>
            </w:pPr>
            <w:r>
              <w:rPr>
                <w:rFonts w:ascii="Times New Roman" w:hAnsi="Times New Roman"/>
              </w:rPr>
              <w:t>30</w:t>
            </w:r>
          </w:p>
        </w:tc>
        <w:tc>
          <w:tcPr>
            <w:tcW w:w="709" w:type="dxa"/>
          </w:tcPr>
          <w:p>
            <w:pPr>
              <w:spacing w:line="228" w:lineRule="auto"/>
              <w:jc w:val="center"/>
              <w:rPr>
                <w:rFonts w:ascii="Times New Roman" w:hAnsi="Times New Roman"/>
              </w:rPr>
            </w:pPr>
            <w:r>
              <w:rPr>
                <w:rFonts w:ascii="Times New Roman" w:hAnsi="Times New Roman"/>
              </w:rPr>
              <w:t>30</w:t>
            </w:r>
          </w:p>
        </w:tc>
        <w:tc>
          <w:tcPr>
            <w:tcW w:w="1134" w:type="dxa"/>
          </w:tcPr>
          <w:p>
            <w:pPr>
              <w:spacing w:line="228" w:lineRule="auto"/>
              <w:jc w:val="center"/>
              <w:rPr>
                <w:rFonts w:ascii="Times New Roman" w:hAnsi="Times New Roman"/>
              </w:rPr>
            </w:pPr>
            <w:r>
              <w:rPr>
                <w:rFonts w:ascii="Times New Roman" w:hAnsi="Times New Roman"/>
              </w:rPr>
              <w:t>возрастающий</w:t>
            </w:r>
          </w:p>
        </w:tc>
        <w:tc>
          <w:tcPr>
            <w:tcW w:w="992"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нет</w:t>
            </w:r>
          </w:p>
        </w:tc>
        <w:tc>
          <w:tcPr>
            <w:tcW w:w="1276"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jc w:val="center"/>
              <w:rPr>
                <w:rFonts w:ascii="Times New Roman" w:hAnsi="Times New Roman"/>
              </w:rPr>
            </w:pPr>
            <w:r>
              <w:rPr>
                <w:rFonts w:ascii="Times New Roman" w:hAnsi="Times New Roman"/>
              </w:rPr>
              <w:t>1.3.</w:t>
            </w:r>
          </w:p>
        </w:tc>
        <w:tc>
          <w:tcPr>
            <w:tcW w:w="3702" w:type="dxa"/>
          </w:tcPr>
          <w:p>
            <w:pPr>
              <w:spacing w:line="228" w:lineRule="auto"/>
              <w:jc w:val="both"/>
              <w:rPr>
                <w:rFonts w:ascii="Times New Roman" w:hAnsi="Times New Roman"/>
              </w:rPr>
            </w:pPr>
            <w:r>
              <w:rPr>
                <w:rFonts w:ascii="Times New Roman" w:hAnsi="Times New Roman"/>
              </w:rPr>
              <w:t>Размер посевных площадей, занятых картофелем в сельскохозяйственных организациях, крестьянских (фермерских) хозяйствах и у индивидуальных предпринимателей</w:t>
            </w:r>
          </w:p>
        </w:tc>
        <w:tc>
          <w:tcPr>
            <w:tcW w:w="1134" w:type="dxa"/>
          </w:tcPr>
          <w:p>
            <w:pPr>
              <w:jc w:val="center"/>
              <w:rPr>
                <w:rFonts w:ascii="Times New Roman" w:hAnsi="Times New Roman"/>
              </w:rPr>
            </w:pPr>
            <w:r>
              <w:rPr>
                <w:rFonts w:ascii="Times New Roman" w:hAnsi="Times New Roman"/>
              </w:rPr>
              <w:t>ФП вне НП</w:t>
            </w:r>
          </w:p>
        </w:tc>
        <w:tc>
          <w:tcPr>
            <w:tcW w:w="992" w:type="dxa"/>
          </w:tcPr>
          <w:p>
            <w:pPr>
              <w:ind w:left="-57" w:right="-57"/>
              <w:jc w:val="center"/>
              <w:rPr>
                <w:rFonts w:ascii="Times New Roman" w:hAnsi="Times New Roman"/>
              </w:rPr>
            </w:pPr>
            <w:r>
              <w:rPr>
                <w:rFonts w:ascii="Times New Roman" w:hAnsi="Times New Roman"/>
              </w:rPr>
              <w:t>тыс.гектаров</w:t>
            </w:r>
          </w:p>
        </w:tc>
        <w:tc>
          <w:tcPr>
            <w:tcW w:w="846" w:type="dxa"/>
          </w:tcPr>
          <w:p>
            <w:pPr>
              <w:jc w:val="center"/>
              <w:rPr>
                <w:rFonts w:ascii="Times New Roman" w:hAnsi="Times New Roman"/>
              </w:rPr>
            </w:pPr>
            <w:r>
              <w:rPr>
                <w:rFonts w:ascii="Times New Roman" w:hAnsi="Times New Roman"/>
              </w:rPr>
              <w:t>2,6</w:t>
            </w:r>
          </w:p>
        </w:tc>
        <w:tc>
          <w:tcPr>
            <w:tcW w:w="713" w:type="dxa"/>
          </w:tcPr>
          <w:p>
            <w:pPr>
              <w:jc w:val="center"/>
              <w:rPr>
                <w:rFonts w:ascii="Times New Roman" w:hAnsi="Times New Roman"/>
              </w:rPr>
            </w:pPr>
            <w:r>
              <w:rPr>
                <w:rFonts w:ascii="Times New Roman" w:hAnsi="Times New Roman"/>
              </w:rPr>
              <w:t>2023</w:t>
            </w:r>
          </w:p>
        </w:tc>
        <w:tc>
          <w:tcPr>
            <w:tcW w:w="653" w:type="dxa"/>
          </w:tcPr>
          <w:p>
            <w:pPr>
              <w:jc w:val="center"/>
              <w:rPr>
                <w:rFonts w:ascii="Times New Roman" w:hAnsi="Times New Roman"/>
              </w:rPr>
            </w:pPr>
            <w:r>
              <w:rPr>
                <w:rFonts w:ascii="Times New Roman" w:hAnsi="Times New Roman"/>
              </w:rPr>
              <w:t>2,2</w:t>
            </w:r>
          </w:p>
        </w:tc>
        <w:tc>
          <w:tcPr>
            <w:tcW w:w="623" w:type="dxa"/>
          </w:tcPr>
          <w:p>
            <w:pPr>
              <w:jc w:val="center"/>
              <w:rPr>
                <w:rFonts w:ascii="Times New Roman" w:hAnsi="Times New Roman"/>
              </w:rPr>
            </w:pPr>
            <w:r>
              <w:rPr>
                <w:rFonts w:ascii="Times New Roman" w:hAnsi="Times New Roman"/>
              </w:rPr>
              <w:t>2,2</w:t>
            </w:r>
          </w:p>
        </w:tc>
        <w:tc>
          <w:tcPr>
            <w:tcW w:w="709" w:type="dxa"/>
          </w:tcPr>
          <w:p>
            <w:pPr>
              <w:jc w:val="center"/>
              <w:rPr>
                <w:rFonts w:ascii="Times New Roman" w:hAnsi="Times New Roman"/>
              </w:rPr>
            </w:pPr>
            <w:r>
              <w:rPr>
                <w:rFonts w:ascii="Times New Roman" w:hAnsi="Times New Roman"/>
              </w:rPr>
              <w:t>2,2</w:t>
            </w:r>
          </w:p>
        </w:tc>
        <w:tc>
          <w:tcPr>
            <w:tcW w:w="709" w:type="dxa"/>
          </w:tcPr>
          <w:p>
            <w:pPr>
              <w:jc w:val="center"/>
              <w:rPr>
                <w:rFonts w:ascii="Times New Roman" w:hAnsi="Times New Roman"/>
              </w:rPr>
            </w:pPr>
            <w:r>
              <w:rPr>
                <w:rFonts w:ascii="Times New Roman" w:hAnsi="Times New Roman"/>
              </w:rPr>
              <w:t>2,2</w:t>
            </w:r>
          </w:p>
        </w:tc>
        <w:tc>
          <w:tcPr>
            <w:tcW w:w="1134" w:type="dxa"/>
          </w:tcPr>
          <w:p>
            <w:pPr>
              <w:jc w:val="center"/>
              <w:rPr>
                <w:rFonts w:ascii="Times New Roman" w:hAnsi="Times New Roman"/>
              </w:rPr>
            </w:pPr>
            <w:r>
              <w:rPr>
                <w:rFonts w:ascii="Times New Roman" w:hAnsi="Times New Roman"/>
              </w:rPr>
              <w:t>возрастающий</w:t>
            </w:r>
          </w:p>
        </w:tc>
        <w:tc>
          <w:tcPr>
            <w:tcW w:w="992" w:type="dxa"/>
          </w:tcPr>
          <w:p>
            <w:pPr>
              <w:jc w:val="center"/>
              <w:rPr>
                <w:rFonts w:ascii="Times New Roman" w:hAnsi="Times New Roman"/>
              </w:rPr>
            </w:pPr>
            <w:r>
              <w:rPr>
                <w:rFonts w:ascii="Times New Roman" w:hAnsi="Times New Roman"/>
              </w:rPr>
              <w:t>нет</w:t>
            </w:r>
          </w:p>
        </w:tc>
        <w:tc>
          <w:tcPr>
            <w:tcW w:w="1134" w:type="dxa"/>
          </w:tcPr>
          <w:p>
            <w:pPr>
              <w:jc w:val="center"/>
              <w:rPr>
                <w:rFonts w:ascii="Times New Roman" w:hAnsi="Times New Roman"/>
              </w:rPr>
            </w:pPr>
            <w:r>
              <w:rPr>
                <w:rFonts w:ascii="Times New Roman" w:hAnsi="Times New Roman"/>
              </w:rPr>
              <w:t>нет</w:t>
            </w:r>
          </w:p>
        </w:tc>
        <w:tc>
          <w:tcPr>
            <w:tcW w:w="127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jc w:val="center"/>
              <w:rPr>
                <w:rFonts w:ascii="Times New Roman" w:hAnsi="Times New Roman"/>
              </w:rPr>
            </w:pPr>
            <w:r>
              <w:rPr>
                <w:rFonts w:ascii="Times New Roman" w:hAnsi="Times New Roman"/>
              </w:rPr>
              <w:t>1.4.</w:t>
            </w:r>
          </w:p>
        </w:tc>
        <w:tc>
          <w:tcPr>
            <w:tcW w:w="3702" w:type="dxa"/>
          </w:tcPr>
          <w:p>
            <w:pPr>
              <w:spacing w:line="228" w:lineRule="auto"/>
              <w:jc w:val="both"/>
              <w:rPr>
                <w:rFonts w:ascii="Times New Roman" w:hAnsi="Times New Roman"/>
              </w:rPr>
            </w:pPr>
            <w:r>
              <w:rPr>
                <w:rFonts w:ascii="Times New Roman" w:hAnsi="Times New Roman"/>
              </w:rPr>
              <w:t>Размер посевных площадей, занятых овощами открытого грунта в сельскохозяйственных организациях, крестьянских (фермерских) хозяйствах и у индивидуальных предпринимателей</w:t>
            </w:r>
          </w:p>
        </w:tc>
        <w:tc>
          <w:tcPr>
            <w:tcW w:w="1134" w:type="dxa"/>
          </w:tcPr>
          <w:p>
            <w:pPr>
              <w:jc w:val="center"/>
              <w:rPr>
                <w:rFonts w:ascii="Times New Roman" w:hAnsi="Times New Roman"/>
              </w:rPr>
            </w:pPr>
            <w:r>
              <w:rPr>
                <w:rFonts w:ascii="Times New Roman" w:hAnsi="Times New Roman"/>
              </w:rPr>
              <w:t>ФП вне НП</w:t>
            </w:r>
          </w:p>
        </w:tc>
        <w:tc>
          <w:tcPr>
            <w:tcW w:w="992" w:type="dxa"/>
          </w:tcPr>
          <w:p>
            <w:pPr>
              <w:ind w:left="-57" w:right="-57"/>
              <w:jc w:val="center"/>
              <w:rPr>
                <w:rFonts w:ascii="Times New Roman" w:hAnsi="Times New Roman"/>
              </w:rPr>
            </w:pPr>
            <w:r>
              <w:rPr>
                <w:rFonts w:ascii="Times New Roman" w:hAnsi="Times New Roman"/>
              </w:rPr>
              <w:t>тыс.гектаров</w:t>
            </w:r>
          </w:p>
        </w:tc>
        <w:tc>
          <w:tcPr>
            <w:tcW w:w="846" w:type="dxa"/>
          </w:tcPr>
          <w:p>
            <w:pPr>
              <w:jc w:val="center"/>
              <w:rPr>
                <w:rFonts w:ascii="Times New Roman" w:hAnsi="Times New Roman"/>
              </w:rPr>
            </w:pPr>
            <w:r>
              <w:rPr>
                <w:rFonts w:ascii="Times New Roman" w:hAnsi="Times New Roman"/>
              </w:rPr>
              <w:t>1,9</w:t>
            </w:r>
          </w:p>
        </w:tc>
        <w:tc>
          <w:tcPr>
            <w:tcW w:w="713" w:type="dxa"/>
          </w:tcPr>
          <w:p>
            <w:pPr>
              <w:jc w:val="center"/>
              <w:rPr>
                <w:rFonts w:ascii="Times New Roman" w:hAnsi="Times New Roman"/>
              </w:rPr>
            </w:pPr>
            <w:r>
              <w:rPr>
                <w:rFonts w:ascii="Times New Roman" w:hAnsi="Times New Roman"/>
              </w:rPr>
              <w:t>2023</w:t>
            </w:r>
          </w:p>
        </w:tc>
        <w:tc>
          <w:tcPr>
            <w:tcW w:w="653" w:type="dxa"/>
          </w:tcPr>
          <w:p>
            <w:pPr>
              <w:jc w:val="center"/>
              <w:rPr>
                <w:rFonts w:ascii="Times New Roman" w:hAnsi="Times New Roman"/>
              </w:rPr>
            </w:pPr>
            <w:r>
              <w:rPr>
                <w:rFonts w:ascii="Times New Roman" w:hAnsi="Times New Roman"/>
              </w:rPr>
              <w:t>1,4</w:t>
            </w:r>
          </w:p>
        </w:tc>
        <w:tc>
          <w:tcPr>
            <w:tcW w:w="623" w:type="dxa"/>
          </w:tcPr>
          <w:p>
            <w:pPr>
              <w:jc w:val="center"/>
              <w:rPr>
                <w:rFonts w:ascii="Times New Roman" w:hAnsi="Times New Roman"/>
              </w:rPr>
            </w:pPr>
            <w:r>
              <w:rPr>
                <w:rFonts w:ascii="Times New Roman" w:hAnsi="Times New Roman"/>
              </w:rPr>
              <w:t>1,4</w:t>
            </w:r>
          </w:p>
        </w:tc>
        <w:tc>
          <w:tcPr>
            <w:tcW w:w="709" w:type="dxa"/>
          </w:tcPr>
          <w:p>
            <w:pPr>
              <w:jc w:val="center"/>
              <w:rPr>
                <w:rFonts w:ascii="Times New Roman" w:hAnsi="Times New Roman"/>
              </w:rPr>
            </w:pPr>
            <w:r>
              <w:rPr>
                <w:rFonts w:ascii="Times New Roman" w:hAnsi="Times New Roman"/>
              </w:rPr>
              <w:t>1,4</w:t>
            </w:r>
          </w:p>
        </w:tc>
        <w:tc>
          <w:tcPr>
            <w:tcW w:w="709" w:type="dxa"/>
          </w:tcPr>
          <w:p>
            <w:pPr>
              <w:jc w:val="center"/>
              <w:rPr>
                <w:rFonts w:ascii="Times New Roman" w:hAnsi="Times New Roman"/>
              </w:rPr>
            </w:pPr>
            <w:r>
              <w:rPr>
                <w:rFonts w:ascii="Times New Roman" w:hAnsi="Times New Roman"/>
              </w:rPr>
              <w:t>1,4</w:t>
            </w:r>
          </w:p>
        </w:tc>
        <w:tc>
          <w:tcPr>
            <w:tcW w:w="1134" w:type="dxa"/>
          </w:tcPr>
          <w:p>
            <w:pPr>
              <w:jc w:val="center"/>
              <w:rPr>
                <w:rFonts w:ascii="Times New Roman" w:hAnsi="Times New Roman"/>
              </w:rPr>
            </w:pPr>
            <w:r>
              <w:rPr>
                <w:rFonts w:ascii="Times New Roman" w:hAnsi="Times New Roman"/>
              </w:rPr>
              <w:t>возрастающий</w:t>
            </w:r>
          </w:p>
        </w:tc>
        <w:tc>
          <w:tcPr>
            <w:tcW w:w="992" w:type="dxa"/>
          </w:tcPr>
          <w:p>
            <w:pPr>
              <w:jc w:val="center"/>
              <w:rPr>
                <w:rFonts w:ascii="Times New Roman" w:hAnsi="Times New Roman"/>
              </w:rPr>
            </w:pPr>
            <w:r>
              <w:rPr>
                <w:rFonts w:ascii="Times New Roman" w:hAnsi="Times New Roman"/>
              </w:rPr>
              <w:t>нет</w:t>
            </w:r>
          </w:p>
        </w:tc>
        <w:tc>
          <w:tcPr>
            <w:tcW w:w="1134" w:type="dxa"/>
          </w:tcPr>
          <w:p>
            <w:pPr>
              <w:jc w:val="center"/>
              <w:rPr>
                <w:rFonts w:ascii="Times New Roman" w:hAnsi="Times New Roman"/>
              </w:rPr>
            </w:pPr>
            <w:r>
              <w:rPr>
                <w:rFonts w:ascii="Times New Roman" w:hAnsi="Times New Roman"/>
              </w:rPr>
              <w:t>нет</w:t>
            </w:r>
          </w:p>
        </w:tc>
        <w:tc>
          <w:tcPr>
            <w:tcW w:w="127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jc w:val="center"/>
              <w:rPr>
                <w:rFonts w:ascii="Times New Roman" w:hAnsi="Times New Roman"/>
              </w:rPr>
            </w:pPr>
            <w:r>
              <w:rPr>
                <w:rFonts w:ascii="Times New Roman" w:hAnsi="Times New Roman"/>
              </w:rPr>
              <w:t>1.5.</w:t>
            </w:r>
          </w:p>
        </w:tc>
        <w:tc>
          <w:tcPr>
            <w:tcW w:w="3702" w:type="dxa"/>
          </w:tcPr>
          <w:p>
            <w:pPr>
              <w:spacing w:line="228" w:lineRule="auto"/>
              <w:jc w:val="both"/>
              <w:rPr>
                <w:rFonts w:ascii="Times New Roman" w:hAnsi="Times New Roman"/>
              </w:rPr>
            </w:pPr>
            <w:r>
              <w:rPr>
                <w:rFonts w:ascii="Times New Roman" w:hAnsi="Times New Roman"/>
              </w:rPr>
              <w:t>Объем производства продукции овощеводства защищенного грунта собственного производства, выращенной с применением технологии досвечивания</w:t>
            </w:r>
          </w:p>
        </w:tc>
        <w:tc>
          <w:tcPr>
            <w:tcW w:w="1134" w:type="dxa"/>
          </w:tcPr>
          <w:p>
            <w:pPr>
              <w:jc w:val="center"/>
              <w:rPr>
                <w:rFonts w:ascii="Times New Roman" w:hAnsi="Times New Roman"/>
              </w:rPr>
            </w:pPr>
            <w:r>
              <w:rPr>
                <w:rFonts w:ascii="Times New Roman" w:hAnsi="Times New Roman"/>
              </w:rPr>
              <w:t>ФП вне НП</w:t>
            </w:r>
          </w:p>
        </w:tc>
        <w:tc>
          <w:tcPr>
            <w:tcW w:w="992" w:type="dxa"/>
          </w:tcPr>
          <w:p>
            <w:pPr>
              <w:ind w:left="-57" w:right="-57"/>
              <w:jc w:val="center"/>
              <w:rPr>
                <w:rFonts w:ascii="Times New Roman" w:hAnsi="Times New Roman"/>
              </w:rPr>
            </w:pPr>
            <w:r>
              <w:rPr>
                <w:rFonts w:ascii="Times New Roman" w:hAnsi="Times New Roman"/>
              </w:rPr>
              <w:t>тыс.тонн</w:t>
            </w:r>
          </w:p>
        </w:tc>
        <w:tc>
          <w:tcPr>
            <w:tcW w:w="846" w:type="dxa"/>
          </w:tcPr>
          <w:p>
            <w:pPr>
              <w:jc w:val="center"/>
              <w:rPr>
                <w:rFonts w:ascii="Times New Roman" w:hAnsi="Times New Roman"/>
              </w:rPr>
            </w:pPr>
            <w:r>
              <w:rPr>
                <w:rFonts w:ascii="Times New Roman" w:hAnsi="Times New Roman"/>
              </w:rPr>
              <w:t>48,0</w:t>
            </w:r>
          </w:p>
        </w:tc>
        <w:tc>
          <w:tcPr>
            <w:tcW w:w="713" w:type="dxa"/>
          </w:tcPr>
          <w:p>
            <w:pPr>
              <w:jc w:val="center"/>
              <w:rPr>
                <w:rFonts w:ascii="Times New Roman" w:hAnsi="Times New Roman"/>
              </w:rPr>
            </w:pPr>
            <w:r>
              <w:rPr>
                <w:rFonts w:ascii="Times New Roman" w:hAnsi="Times New Roman"/>
              </w:rPr>
              <w:t>2023</w:t>
            </w:r>
          </w:p>
        </w:tc>
        <w:tc>
          <w:tcPr>
            <w:tcW w:w="653" w:type="dxa"/>
          </w:tcPr>
          <w:p>
            <w:pPr>
              <w:jc w:val="center"/>
              <w:rPr>
                <w:rFonts w:ascii="Times New Roman" w:hAnsi="Times New Roman"/>
              </w:rPr>
            </w:pPr>
            <w:r>
              <w:rPr>
                <w:rFonts w:ascii="Times New Roman" w:hAnsi="Times New Roman"/>
              </w:rPr>
              <w:t>43,2</w:t>
            </w:r>
          </w:p>
        </w:tc>
        <w:tc>
          <w:tcPr>
            <w:tcW w:w="623" w:type="dxa"/>
          </w:tcPr>
          <w:p>
            <w:pPr>
              <w:jc w:val="center"/>
              <w:rPr>
                <w:rFonts w:ascii="Times New Roman" w:hAnsi="Times New Roman"/>
              </w:rPr>
            </w:pPr>
            <w:r>
              <w:rPr>
                <w:rFonts w:ascii="Times New Roman" w:hAnsi="Times New Roman"/>
              </w:rPr>
              <w:t>43,2</w:t>
            </w:r>
          </w:p>
        </w:tc>
        <w:tc>
          <w:tcPr>
            <w:tcW w:w="709" w:type="dxa"/>
          </w:tcPr>
          <w:p>
            <w:pPr>
              <w:jc w:val="center"/>
              <w:rPr>
                <w:rFonts w:ascii="Times New Roman" w:hAnsi="Times New Roman"/>
              </w:rPr>
            </w:pPr>
            <w:r>
              <w:rPr>
                <w:rFonts w:ascii="Times New Roman" w:hAnsi="Times New Roman"/>
              </w:rPr>
              <w:t>43,2</w:t>
            </w:r>
          </w:p>
        </w:tc>
        <w:tc>
          <w:tcPr>
            <w:tcW w:w="709" w:type="dxa"/>
          </w:tcPr>
          <w:p>
            <w:pPr>
              <w:jc w:val="center"/>
              <w:rPr>
                <w:rFonts w:ascii="Times New Roman" w:hAnsi="Times New Roman"/>
              </w:rPr>
            </w:pPr>
            <w:r>
              <w:rPr>
                <w:rFonts w:ascii="Times New Roman" w:hAnsi="Times New Roman"/>
              </w:rPr>
              <w:t>43,2</w:t>
            </w:r>
          </w:p>
        </w:tc>
        <w:tc>
          <w:tcPr>
            <w:tcW w:w="1134" w:type="dxa"/>
          </w:tcPr>
          <w:p>
            <w:pPr>
              <w:jc w:val="center"/>
              <w:rPr>
                <w:rFonts w:ascii="Times New Roman" w:hAnsi="Times New Roman"/>
              </w:rPr>
            </w:pPr>
            <w:r>
              <w:rPr>
                <w:rFonts w:ascii="Times New Roman" w:hAnsi="Times New Roman"/>
              </w:rPr>
              <w:t>возрастающий</w:t>
            </w:r>
          </w:p>
        </w:tc>
        <w:tc>
          <w:tcPr>
            <w:tcW w:w="992" w:type="dxa"/>
          </w:tcPr>
          <w:p>
            <w:pPr>
              <w:jc w:val="center"/>
              <w:rPr>
                <w:rFonts w:ascii="Times New Roman" w:hAnsi="Times New Roman"/>
              </w:rPr>
            </w:pPr>
            <w:r>
              <w:rPr>
                <w:rFonts w:ascii="Times New Roman" w:hAnsi="Times New Roman"/>
              </w:rPr>
              <w:t>нет</w:t>
            </w:r>
          </w:p>
        </w:tc>
        <w:tc>
          <w:tcPr>
            <w:tcW w:w="1134" w:type="dxa"/>
          </w:tcPr>
          <w:p>
            <w:pPr>
              <w:jc w:val="center"/>
              <w:rPr>
                <w:rFonts w:ascii="Times New Roman" w:hAnsi="Times New Roman"/>
              </w:rPr>
            </w:pPr>
            <w:r>
              <w:rPr>
                <w:rFonts w:ascii="Times New Roman" w:hAnsi="Times New Roman"/>
              </w:rPr>
              <w:t>нет</w:t>
            </w:r>
          </w:p>
        </w:tc>
        <w:tc>
          <w:tcPr>
            <w:tcW w:w="127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jc w:val="center"/>
              <w:rPr>
                <w:rFonts w:ascii="Times New Roman" w:hAnsi="Times New Roman"/>
              </w:rPr>
            </w:pPr>
            <w:r>
              <w:rPr>
                <w:rFonts w:ascii="Times New Roman" w:hAnsi="Times New Roman"/>
              </w:rPr>
              <w:t>1.6.</w:t>
            </w:r>
          </w:p>
        </w:tc>
        <w:tc>
          <w:tcPr>
            <w:tcW w:w="3702" w:type="dxa"/>
          </w:tcPr>
          <w:p>
            <w:pPr>
              <w:spacing w:line="228" w:lineRule="auto"/>
              <w:jc w:val="both"/>
              <w:rPr>
                <w:rFonts w:ascii="Times New Roman" w:hAnsi="Times New Roman"/>
              </w:rPr>
            </w:pPr>
            <w:r>
              <w:rPr>
                <w:rFonts w:ascii="Times New Roman" w:hAnsi="Times New Roman"/>
              </w:rPr>
              <w:t>Объем высева элитного и (или) оригинального семенного картофеля и овощных культур</w:t>
            </w:r>
            <w:r>
              <w:rPr>
                <w:rStyle w:val="1ff1"/>
                <w:rFonts w:ascii="Times New Roman" w:hAnsi="Times New Roman"/>
              </w:rPr>
              <w:footnoteReference w:id="2"/>
            </w:r>
          </w:p>
        </w:tc>
        <w:tc>
          <w:tcPr>
            <w:tcW w:w="1134" w:type="dxa"/>
          </w:tcPr>
          <w:p>
            <w:pPr>
              <w:jc w:val="center"/>
              <w:rPr>
                <w:rFonts w:ascii="Times New Roman" w:hAnsi="Times New Roman"/>
              </w:rPr>
            </w:pPr>
            <w:r>
              <w:rPr>
                <w:rFonts w:ascii="Times New Roman" w:hAnsi="Times New Roman"/>
              </w:rPr>
              <w:t>ФП вне НП</w:t>
            </w:r>
          </w:p>
        </w:tc>
        <w:tc>
          <w:tcPr>
            <w:tcW w:w="992" w:type="dxa"/>
          </w:tcPr>
          <w:p>
            <w:pPr>
              <w:ind w:left="-57" w:right="-57"/>
              <w:jc w:val="center"/>
              <w:rPr>
                <w:rFonts w:ascii="Times New Roman" w:hAnsi="Times New Roman"/>
              </w:rPr>
            </w:pPr>
            <w:r>
              <w:rPr>
                <w:rFonts w:ascii="Times New Roman" w:hAnsi="Times New Roman"/>
              </w:rPr>
              <w:t>тыс.тонн</w:t>
            </w:r>
          </w:p>
        </w:tc>
        <w:tc>
          <w:tcPr>
            <w:tcW w:w="846" w:type="dxa"/>
          </w:tcPr>
          <w:p>
            <w:pPr>
              <w:jc w:val="center"/>
              <w:rPr>
                <w:rFonts w:ascii="Times New Roman" w:hAnsi="Times New Roman"/>
              </w:rPr>
            </w:pPr>
            <w:r>
              <w:rPr>
                <w:rFonts w:ascii="Times New Roman" w:hAnsi="Times New Roman"/>
              </w:rPr>
              <w:t>0,8</w:t>
            </w:r>
          </w:p>
        </w:tc>
        <w:tc>
          <w:tcPr>
            <w:tcW w:w="713" w:type="dxa"/>
          </w:tcPr>
          <w:p>
            <w:pPr>
              <w:jc w:val="center"/>
              <w:rPr>
                <w:rFonts w:ascii="Times New Roman" w:hAnsi="Times New Roman"/>
              </w:rPr>
            </w:pPr>
            <w:r>
              <w:rPr>
                <w:rFonts w:ascii="Times New Roman" w:hAnsi="Times New Roman"/>
              </w:rPr>
              <w:t>2023</w:t>
            </w:r>
          </w:p>
        </w:tc>
        <w:tc>
          <w:tcPr>
            <w:tcW w:w="653" w:type="dxa"/>
          </w:tcPr>
          <w:p>
            <w:pPr>
              <w:jc w:val="center"/>
              <w:rPr>
                <w:rFonts w:ascii="Times New Roman" w:hAnsi="Times New Roman"/>
              </w:rPr>
            </w:pPr>
            <w:r>
              <w:rPr>
                <w:rFonts w:ascii="Times New Roman" w:hAnsi="Times New Roman"/>
              </w:rPr>
              <w:t>0,8</w:t>
            </w:r>
          </w:p>
        </w:tc>
        <w:tc>
          <w:tcPr>
            <w:tcW w:w="623" w:type="dxa"/>
          </w:tcPr>
          <w:p>
            <w:pPr>
              <w:jc w:val="center"/>
              <w:rPr>
                <w:rFonts w:ascii="Times New Roman" w:hAnsi="Times New Roman"/>
              </w:rPr>
            </w:pPr>
            <w:r>
              <w:rPr>
                <w:rFonts w:ascii="Times New Roman" w:hAnsi="Times New Roman"/>
              </w:rPr>
              <w:t>0,8</w:t>
            </w:r>
          </w:p>
        </w:tc>
        <w:tc>
          <w:tcPr>
            <w:tcW w:w="709" w:type="dxa"/>
          </w:tcPr>
          <w:p>
            <w:pPr>
              <w:jc w:val="center"/>
              <w:rPr>
                <w:rFonts w:ascii="Times New Roman" w:hAnsi="Times New Roman"/>
              </w:rPr>
            </w:pPr>
            <w:r>
              <w:rPr>
                <w:rFonts w:ascii="Times New Roman" w:hAnsi="Times New Roman"/>
              </w:rPr>
              <w:t>0,8</w:t>
            </w:r>
          </w:p>
        </w:tc>
        <w:tc>
          <w:tcPr>
            <w:tcW w:w="709" w:type="dxa"/>
          </w:tcPr>
          <w:p>
            <w:pPr>
              <w:jc w:val="center"/>
              <w:rPr>
                <w:rFonts w:ascii="Times New Roman" w:hAnsi="Times New Roman"/>
              </w:rPr>
            </w:pPr>
            <w:r>
              <w:rPr>
                <w:rFonts w:ascii="Times New Roman" w:hAnsi="Times New Roman"/>
              </w:rPr>
              <w:t>0,8</w:t>
            </w:r>
          </w:p>
        </w:tc>
        <w:tc>
          <w:tcPr>
            <w:tcW w:w="1134" w:type="dxa"/>
          </w:tcPr>
          <w:p>
            <w:pPr>
              <w:jc w:val="center"/>
              <w:rPr>
                <w:rFonts w:ascii="Times New Roman" w:hAnsi="Times New Roman"/>
              </w:rPr>
            </w:pPr>
            <w:r>
              <w:rPr>
                <w:rFonts w:ascii="Times New Roman" w:hAnsi="Times New Roman"/>
              </w:rPr>
              <w:t>возрастающий</w:t>
            </w:r>
          </w:p>
        </w:tc>
        <w:tc>
          <w:tcPr>
            <w:tcW w:w="992" w:type="dxa"/>
          </w:tcPr>
          <w:p>
            <w:pPr>
              <w:jc w:val="center"/>
              <w:rPr>
                <w:rFonts w:ascii="Times New Roman" w:hAnsi="Times New Roman"/>
              </w:rPr>
            </w:pPr>
            <w:r>
              <w:rPr>
                <w:rFonts w:ascii="Times New Roman" w:hAnsi="Times New Roman"/>
              </w:rPr>
              <w:t>нет</w:t>
            </w:r>
          </w:p>
        </w:tc>
        <w:tc>
          <w:tcPr>
            <w:tcW w:w="1134" w:type="dxa"/>
          </w:tcPr>
          <w:p>
            <w:pPr>
              <w:jc w:val="center"/>
              <w:rPr>
                <w:rFonts w:ascii="Times New Roman" w:hAnsi="Times New Roman"/>
              </w:rPr>
            </w:pPr>
            <w:r>
              <w:rPr>
                <w:rFonts w:ascii="Times New Roman" w:hAnsi="Times New Roman"/>
              </w:rPr>
              <w:t>нет</w:t>
            </w:r>
          </w:p>
        </w:tc>
        <w:tc>
          <w:tcPr>
            <w:tcW w:w="127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jc w:val="center"/>
              <w:rPr>
                <w:rFonts w:ascii="Times New Roman" w:hAnsi="Times New Roman"/>
              </w:rPr>
            </w:pPr>
            <w:r>
              <w:rPr>
                <w:rFonts w:ascii="Times New Roman" w:hAnsi="Times New Roman"/>
              </w:rPr>
              <w:t>2.</w:t>
            </w:r>
          </w:p>
        </w:tc>
        <w:tc>
          <w:tcPr>
            <w:tcW w:w="14617" w:type="dxa"/>
            <w:gridSpan w:val="13"/>
          </w:tcPr>
          <w:p>
            <w:pPr>
              <w:rPr>
                <w:rFonts w:ascii="Times New Roman" w:hAnsi="Times New Roman"/>
              </w:rPr>
            </w:pPr>
            <w:r>
              <w:rPr>
                <w:rFonts w:ascii="Times New Roman" w:hAnsi="Times New Roman"/>
              </w:rPr>
              <w:t>Увеличение объема реализации картофеля 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r>
      <w:tr>
        <w:trPr>
          <w:trHeight w:val="20"/>
        </w:trPr>
        <w:tc>
          <w:tcPr>
            <w:tcW w:w="546" w:type="dxa"/>
          </w:tcPr>
          <w:p>
            <w:pPr>
              <w:jc w:val="center"/>
              <w:rPr>
                <w:rFonts w:ascii="Times New Roman" w:hAnsi="Times New Roman"/>
              </w:rPr>
            </w:pPr>
            <w:r>
              <w:rPr>
                <w:rFonts w:ascii="Times New Roman" w:hAnsi="Times New Roman"/>
              </w:rPr>
              <w:t>2.1.</w:t>
            </w:r>
          </w:p>
        </w:tc>
        <w:tc>
          <w:tcPr>
            <w:tcW w:w="3702" w:type="dxa"/>
          </w:tcPr>
          <w:p>
            <w:pPr>
              <w:spacing w:line="228" w:lineRule="auto"/>
              <w:jc w:val="both"/>
              <w:rPr>
                <w:rFonts w:ascii="Times New Roman" w:hAnsi="Times New Roman"/>
              </w:rPr>
            </w:pPr>
            <w:r>
              <w:rPr>
                <w:rFonts w:ascii="Times New Roman" w:hAnsi="Times New Roman"/>
              </w:rPr>
              <w:t>Прирост объема реализации картофеля, произведенного в личных подсобных хозяйствах граждан, применяющих специальный налоговый режим «Налог на профессиональный доход», получивших государственную поддержку</w:t>
            </w:r>
          </w:p>
        </w:tc>
        <w:tc>
          <w:tcPr>
            <w:tcW w:w="1134" w:type="dxa"/>
          </w:tcPr>
          <w:p>
            <w:pPr>
              <w:jc w:val="center"/>
              <w:rPr>
                <w:rFonts w:ascii="Times New Roman" w:hAnsi="Times New Roman"/>
              </w:rPr>
            </w:pPr>
            <w:r>
              <w:rPr>
                <w:rFonts w:ascii="Times New Roman" w:hAnsi="Times New Roman"/>
              </w:rPr>
              <w:t>ФП вне НП</w:t>
            </w:r>
          </w:p>
        </w:tc>
        <w:tc>
          <w:tcPr>
            <w:tcW w:w="992" w:type="dxa"/>
          </w:tcPr>
          <w:p>
            <w:pPr>
              <w:jc w:val="center"/>
              <w:rPr>
                <w:rFonts w:ascii="Times New Roman" w:hAnsi="Times New Roman"/>
              </w:rPr>
            </w:pPr>
            <w:r>
              <w:rPr>
                <w:rFonts w:ascii="Times New Roman" w:hAnsi="Times New Roman"/>
              </w:rPr>
              <w:t>процентов</w:t>
            </w:r>
          </w:p>
        </w:tc>
        <w:tc>
          <w:tcPr>
            <w:tcW w:w="846" w:type="dxa"/>
          </w:tcPr>
          <w:p>
            <w:pPr>
              <w:jc w:val="center"/>
              <w:rPr>
                <w:rFonts w:ascii="Times New Roman" w:hAnsi="Times New Roman"/>
              </w:rPr>
            </w:pPr>
            <w:r>
              <w:rPr>
                <w:rFonts w:ascii="Times New Roman" w:hAnsi="Times New Roman"/>
              </w:rPr>
              <w:t>-</w:t>
            </w:r>
          </w:p>
        </w:tc>
        <w:tc>
          <w:tcPr>
            <w:tcW w:w="713" w:type="dxa"/>
          </w:tcPr>
          <w:p>
            <w:pPr>
              <w:jc w:val="center"/>
              <w:rPr>
                <w:rFonts w:ascii="Times New Roman" w:hAnsi="Times New Roman"/>
              </w:rPr>
            </w:pPr>
            <w:r>
              <w:rPr>
                <w:rFonts w:ascii="Times New Roman" w:hAnsi="Times New Roman"/>
              </w:rPr>
              <w:t>2023</w:t>
            </w:r>
          </w:p>
        </w:tc>
        <w:tc>
          <w:tcPr>
            <w:tcW w:w="653" w:type="dxa"/>
          </w:tcPr>
          <w:p>
            <w:pPr>
              <w:jc w:val="center"/>
              <w:rPr>
                <w:rFonts w:ascii="Times New Roman" w:hAnsi="Times New Roman"/>
              </w:rPr>
            </w:pPr>
            <w:r>
              <w:rPr>
                <w:rFonts w:ascii="Times New Roman" w:hAnsi="Times New Roman"/>
              </w:rPr>
              <w:t>100</w:t>
            </w:r>
          </w:p>
        </w:tc>
        <w:tc>
          <w:tcPr>
            <w:tcW w:w="623"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100</w:t>
            </w:r>
          </w:p>
        </w:tc>
        <w:tc>
          <w:tcPr>
            <w:tcW w:w="1134" w:type="dxa"/>
          </w:tcPr>
          <w:p>
            <w:pPr>
              <w:jc w:val="center"/>
              <w:rPr>
                <w:rFonts w:ascii="Times New Roman" w:hAnsi="Times New Roman"/>
              </w:rPr>
            </w:pPr>
            <w:r>
              <w:rPr>
                <w:rFonts w:ascii="Times New Roman" w:hAnsi="Times New Roman"/>
              </w:rPr>
              <w:t>возрастающий</w:t>
            </w:r>
          </w:p>
        </w:tc>
        <w:tc>
          <w:tcPr>
            <w:tcW w:w="992" w:type="dxa"/>
          </w:tcPr>
          <w:p>
            <w:pPr>
              <w:jc w:val="center"/>
              <w:rPr>
                <w:rFonts w:ascii="Times New Roman" w:hAnsi="Times New Roman"/>
              </w:rPr>
            </w:pPr>
            <w:r>
              <w:rPr>
                <w:rFonts w:ascii="Times New Roman" w:hAnsi="Times New Roman"/>
              </w:rPr>
              <w:t>нет</w:t>
            </w:r>
          </w:p>
        </w:tc>
        <w:tc>
          <w:tcPr>
            <w:tcW w:w="1134" w:type="dxa"/>
          </w:tcPr>
          <w:p>
            <w:pPr>
              <w:jc w:val="center"/>
              <w:rPr>
                <w:rFonts w:ascii="Times New Roman" w:hAnsi="Times New Roman"/>
              </w:rPr>
            </w:pPr>
            <w:r>
              <w:rPr>
                <w:rFonts w:ascii="Times New Roman" w:hAnsi="Times New Roman"/>
              </w:rPr>
              <w:t>нет</w:t>
            </w:r>
          </w:p>
        </w:tc>
        <w:tc>
          <w:tcPr>
            <w:tcW w:w="127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jc w:val="center"/>
              <w:rPr>
                <w:rFonts w:ascii="Times New Roman" w:hAnsi="Times New Roman"/>
              </w:rPr>
            </w:pPr>
            <w:r>
              <w:rPr>
                <w:rFonts w:ascii="Times New Roman" w:hAnsi="Times New Roman"/>
              </w:rPr>
              <w:t>2.2.</w:t>
            </w:r>
          </w:p>
        </w:tc>
        <w:tc>
          <w:tcPr>
            <w:tcW w:w="3702" w:type="dxa"/>
          </w:tcPr>
          <w:p>
            <w:pPr>
              <w:spacing w:line="228" w:lineRule="auto"/>
              <w:jc w:val="both"/>
              <w:rPr>
                <w:rFonts w:ascii="Times New Roman" w:hAnsi="Times New Roman"/>
              </w:rPr>
            </w:pPr>
            <w:r>
              <w:rPr>
                <w:rFonts w:ascii="Times New Roman" w:hAnsi="Times New Roman"/>
              </w:rPr>
              <w:t>Прирост объема реализации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получивших государственную поддержку</w:t>
            </w:r>
          </w:p>
        </w:tc>
        <w:tc>
          <w:tcPr>
            <w:tcW w:w="1134" w:type="dxa"/>
          </w:tcPr>
          <w:p>
            <w:pPr>
              <w:jc w:val="center"/>
              <w:rPr>
                <w:rFonts w:ascii="Times New Roman" w:hAnsi="Times New Roman"/>
              </w:rPr>
            </w:pPr>
            <w:r>
              <w:rPr>
                <w:rFonts w:ascii="Times New Roman" w:hAnsi="Times New Roman"/>
              </w:rPr>
              <w:t>ФП вне НП</w:t>
            </w:r>
          </w:p>
        </w:tc>
        <w:tc>
          <w:tcPr>
            <w:tcW w:w="992" w:type="dxa"/>
          </w:tcPr>
          <w:p>
            <w:pPr>
              <w:jc w:val="center"/>
              <w:rPr>
                <w:rFonts w:ascii="Times New Roman" w:hAnsi="Times New Roman"/>
              </w:rPr>
            </w:pPr>
            <w:r>
              <w:rPr>
                <w:rFonts w:ascii="Times New Roman" w:hAnsi="Times New Roman"/>
              </w:rPr>
              <w:t>процентов</w:t>
            </w:r>
          </w:p>
        </w:tc>
        <w:tc>
          <w:tcPr>
            <w:tcW w:w="846" w:type="dxa"/>
          </w:tcPr>
          <w:p>
            <w:pPr>
              <w:jc w:val="center"/>
              <w:rPr>
                <w:rFonts w:ascii="Times New Roman" w:hAnsi="Times New Roman"/>
              </w:rPr>
            </w:pPr>
            <w:r>
              <w:rPr>
                <w:rFonts w:ascii="Times New Roman" w:hAnsi="Times New Roman"/>
              </w:rPr>
              <w:t>-</w:t>
            </w:r>
          </w:p>
        </w:tc>
        <w:tc>
          <w:tcPr>
            <w:tcW w:w="713" w:type="dxa"/>
          </w:tcPr>
          <w:p>
            <w:pPr>
              <w:jc w:val="center"/>
              <w:rPr>
                <w:rFonts w:ascii="Times New Roman" w:hAnsi="Times New Roman"/>
              </w:rPr>
            </w:pPr>
            <w:r>
              <w:rPr>
                <w:rFonts w:ascii="Times New Roman" w:hAnsi="Times New Roman"/>
              </w:rPr>
              <w:t>2023</w:t>
            </w:r>
          </w:p>
        </w:tc>
        <w:tc>
          <w:tcPr>
            <w:tcW w:w="653" w:type="dxa"/>
          </w:tcPr>
          <w:p>
            <w:pPr>
              <w:jc w:val="center"/>
              <w:rPr>
                <w:rFonts w:ascii="Times New Roman" w:hAnsi="Times New Roman"/>
              </w:rPr>
            </w:pPr>
            <w:r>
              <w:rPr>
                <w:rFonts w:ascii="Times New Roman" w:hAnsi="Times New Roman"/>
              </w:rPr>
              <w:t>100</w:t>
            </w:r>
          </w:p>
        </w:tc>
        <w:tc>
          <w:tcPr>
            <w:tcW w:w="623"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100</w:t>
            </w:r>
          </w:p>
        </w:tc>
        <w:tc>
          <w:tcPr>
            <w:tcW w:w="1134" w:type="dxa"/>
          </w:tcPr>
          <w:p>
            <w:pPr>
              <w:jc w:val="center"/>
              <w:rPr>
                <w:rFonts w:ascii="Times New Roman" w:hAnsi="Times New Roman"/>
              </w:rPr>
            </w:pPr>
            <w:r>
              <w:rPr>
                <w:rFonts w:ascii="Times New Roman" w:hAnsi="Times New Roman"/>
              </w:rPr>
              <w:t>возрастающий</w:t>
            </w:r>
          </w:p>
        </w:tc>
        <w:tc>
          <w:tcPr>
            <w:tcW w:w="992" w:type="dxa"/>
          </w:tcPr>
          <w:p>
            <w:pPr>
              <w:jc w:val="center"/>
              <w:rPr>
                <w:rFonts w:ascii="Times New Roman" w:hAnsi="Times New Roman"/>
              </w:rPr>
            </w:pPr>
            <w:r>
              <w:rPr>
                <w:rFonts w:ascii="Times New Roman" w:hAnsi="Times New Roman"/>
              </w:rPr>
              <w:t>нет</w:t>
            </w:r>
          </w:p>
        </w:tc>
        <w:tc>
          <w:tcPr>
            <w:tcW w:w="1134" w:type="dxa"/>
          </w:tcPr>
          <w:p>
            <w:pPr>
              <w:jc w:val="center"/>
              <w:rPr>
                <w:rFonts w:ascii="Times New Roman" w:hAnsi="Times New Roman"/>
              </w:rPr>
            </w:pPr>
            <w:r>
              <w:rPr>
                <w:rFonts w:ascii="Times New Roman" w:hAnsi="Times New Roman"/>
              </w:rPr>
              <w:t>нет</w:t>
            </w:r>
          </w:p>
        </w:tc>
        <w:tc>
          <w:tcPr>
            <w:tcW w:w="1276" w:type="dxa"/>
          </w:tcPr>
          <w:p>
            <w:pPr>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40" w:lineRule="auto"/>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70"/>
        <w:gridCol w:w="3796"/>
        <w:gridCol w:w="1288"/>
        <w:gridCol w:w="1191"/>
        <w:gridCol w:w="710"/>
        <w:gridCol w:w="711"/>
        <w:gridCol w:w="711"/>
        <w:gridCol w:w="654"/>
        <w:gridCol w:w="654"/>
        <w:gridCol w:w="654"/>
        <w:gridCol w:w="654"/>
        <w:gridCol w:w="654"/>
        <w:gridCol w:w="654"/>
        <w:gridCol w:w="654"/>
        <w:gridCol w:w="681"/>
        <w:gridCol w:w="893"/>
      </w:tblGrid>
      <w:tr>
        <w:trPr>
          <w:trHeight w:val="20"/>
        </w:trPr>
        <w:tc>
          <w:tcPr>
            <w:tcW w:w="570" w:type="dxa"/>
            <w:vMerge w:val="restart"/>
            <w:tcBorders>
              <w:bottom w:val="nil"/>
            </w:tcBorders>
          </w:tcPr>
          <w:p>
            <w:pPr>
              <w:keepLines/>
              <w:widowControl w:val="0"/>
              <w:ind w:left="57"/>
              <w:jc w:val="center"/>
              <w:rPr>
                <w:rFonts w:ascii="Times New Roman" w:hAnsi="Times New Roman"/>
              </w:rPr>
            </w:pPr>
            <w:r>
              <w:rPr>
                <w:rFonts w:ascii="Times New Roman" w:hAnsi="Times New Roman"/>
              </w:rPr>
              <w:t>№ п/п</w:t>
            </w:r>
          </w:p>
        </w:tc>
        <w:tc>
          <w:tcPr>
            <w:tcW w:w="3796" w:type="dxa"/>
            <w:vMerge w:val="restart"/>
            <w:tcBorders>
              <w:bottom w:val="nil"/>
            </w:tcBorders>
          </w:tcPr>
          <w:p>
            <w:pPr>
              <w:keepLines/>
              <w:widowControl w:val="0"/>
              <w:ind w:left="57"/>
              <w:jc w:val="center"/>
              <w:rPr>
                <w:rFonts w:ascii="Times New Roman" w:hAnsi="Times New Roman"/>
              </w:rPr>
            </w:pPr>
            <w:r>
              <w:rPr>
                <w:rFonts w:ascii="Times New Roman" w:hAnsi="Times New Roman"/>
              </w:rPr>
              <w:t>Показатели</w:t>
            </w:r>
          </w:p>
          <w:p>
            <w:pPr>
              <w:keepLines/>
              <w:widowControl w:val="0"/>
              <w:ind w:left="57"/>
              <w:jc w:val="center"/>
              <w:rPr>
                <w:rFonts w:ascii="Times New Roman" w:hAnsi="Times New Roman"/>
              </w:rPr>
            </w:pPr>
            <w:r>
              <w:rPr>
                <w:rFonts w:ascii="Times New Roman" w:hAnsi="Times New Roman"/>
              </w:rPr>
              <w:t>регионального проекта</w:t>
            </w:r>
          </w:p>
        </w:tc>
        <w:tc>
          <w:tcPr>
            <w:tcW w:w="1288" w:type="dxa"/>
            <w:vMerge w:val="restart"/>
            <w:tcBorders>
              <w:bottom w:val="nil"/>
            </w:tcBorders>
          </w:tcPr>
          <w:p>
            <w:pPr>
              <w:keepLines/>
              <w:widowControl w:val="0"/>
              <w:ind w:left="57"/>
              <w:jc w:val="center"/>
              <w:rPr>
                <w:rFonts w:ascii="Times New Roman" w:hAnsi="Times New Roman"/>
              </w:rPr>
            </w:pPr>
            <w:r>
              <w:rPr>
                <w:rFonts w:ascii="Times New Roman" w:hAnsi="Times New Roman"/>
              </w:rPr>
              <w:t>Уровень показателя</w:t>
            </w:r>
          </w:p>
        </w:tc>
        <w:tc>
          <w:tcPr>
            <w:tcW w:w="1191" w:type="dxa"/>
            <w:vMerge w:val="restart"/>
            <w:tcBorders>
              <w:bottom w:val="nil"/>
            </w:tcBorders>
          </w:tcPr>
          <w:p>
            <w:pPr>
              <w:keepLines/>
              <w:widowControl w:val="0"/>
              <w:ind w:left="57"/>
              <w:jc w:val="center"/>
              <w:rPr>
                <w:rFonts w:ascii="Times New Roman" w:hAnsi="Times New Roman"/>
              </w:rPr>
            </w:pPr>
            <w:r>
              <w:rPr>
                <w:rFonts w:ascii="Times New Roman" w:hAnsi="Times New Roman"/>
              </w:rPr>
              <w:t>Единица измерения</w:t>
            </w:r>
          </w:p>
          <w:p>
            <w:pPr>
              <w:keepLines/>
              <w:widowControl w:val="0"/>
              <w:ind w:left="57"/>
              <w:jc w:val="center"/>
              <w:rPr>
                <w:rFonts w:ascii="Times New Roman" w:hAnsi="Times New Roman"/>
              </w:rPr>
            </w:pPr>
            <w:r>
              <w:rPr>
                <w:rFonts w:ascii="Times New Roman" w:hAnsi="Times New Roman"/>
              </w:rPr>
              <w:t>(по ОКЕИ)</w:t>
            </w:r>
          </w:p>
        </w:tc>
        <w:tc>
          <w:tcPr>
            <w:tcW w:w="7391" w:type="dxa"/>
            <w:gridSpan w:val="11"/>
            <w:tcBorders>
              <w:bottom w:val="single" w:sz="4" w:space="0" w:color="000000"/>
            </w:tcBorders>
          </w:tcPr>
          <w:p>
            <w:pPr>
              <w:keepLines/>
              <w:widowControl w:val="0"/>
              <w:ind w:left="57"/>
              <w:jc w:val="center"/>
              <w:rPr>
                <w:rFonts w:ascii="Times New Roman" w:hAnsi="Times New Roman"/>
              </w:rPr>
            </w:pPr>
            <w:r>
              <w:rPr>
                <w:rFonts w:ascii="Times New Roman" w:hAnsi="Times New Roman"/>
              </w:rPr>
              <w:t>Плановые значения по месяцам</w:t>
            </w:r>
          </w:p>
        </w:tc>
        <w:tc>
          <w:tcPr>
            <w:tcW w:w="893" w:type="dxa"/>
            <w:vMerge w:val="restart"/>
            <w:tcBorders>
              <w:bottom w:val="nil"/>
            </w:tcBorders>
          </w:tcPr>
          <w:p>
            <w:pPr>
              <w:keepLines/>
              <w:widowControl w:val="0"/>
              <w:ind w:left="-57" w:right="-57"/>
              <w:jc w:val="center"/>
              <w:rPr>
                <w:rFonts w:ascii="Times New Roman" w:hAnsi="Times New Roman"/>
              </w:rPr>
            </w:pPr>
            <w:r>
              <w:rPr>
                <w:rFonts w:ascii="Times New Roman" w:hAnsi="Times New Roman"/>
              </w:rPr>
              <w:t>На конец 2024 го-да</w:t>
            </w:r>
          </w:p>
        </w:tc>
      </w:tr>
      <w:tr>
        <w:trPr>
          <w:trHeight w:val="1304"/>
        </w:trPr>
        <w:tc>
          <w:tcPr>
            <w:tcW w:w="570" w:type="dxa"/>
            <w:vMerge/>
            <w:tcBorders>
              <w:bottom w:val="nil"/>
            </w:tcBorders>
          </w:tcPr>
          <w:p/>
        </w:tc>
        <w:tc>
          <w:tcPr>
            <w:tcW w:w="3796" w:type="dxa"/>
            <w:vMerge/>
            <w:tcBorders>
              <w:bottom w:val="nil"/>
            </w:tcBorders>
          </w:tcPr>
          <w:p/>
        </w:tc>
        <w:tc>
          <w:tcPr>
            <w:tcW w:w="1288" w:type="dxa"/>
            <w:vMerge/>
            <w:tcBorders>
              <w:bottom w:val="nil"/>
            </w:tcBorders>
          </w:tcPr>
          <w:p/>
        </w:tc>
        <w:tc>
          <w:tcPr>
            <w:tcW w:w="1191" w:type="dxa"/>
            <w:vMerge/>
            <w:tcBorders>
              <w:bottom w:val="nil"/>
            </w:tcBorders>
          </w:tcPr>
          <w:p/>
        </w:tc>
        <w:tc>
          <w:tcPr>
            <w:tcW w:w="710"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январь</w:t>
            </w:r>
          </w:p>
        </w:tc>
        <w:tc>
          <w:tcPr>
            <w:tcW w:w="711"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февраль</w:t>
            </w:r>
          </w:p>
        </w:tc>
        <w:tc>
          <w:tcPr>
            <w:tcW w:w="711"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март</w:t>
            </w:r>
          </w:p>
        </w:tc>
        <w:tc>
          <w:tcPr>
            <w:tcW w:w="654"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апрель</w:t>
            </w:r>
          </w:p>
        </w:tc>
        <w:tc>
          <w:tcPr>
            <w:tcW w:w="654"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май</w:t>
            </w:r>
          </w:p>
        </w:tc>
        <w:tc>
          <w:tcPr>
            <w:tcW w:w="654"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июнь</w:t>
            </w:r>
          </w:p>
        </w:tc>
        <w:tc>
          <w:tcPr>
            <w:tcW w:w="654"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июль</w:t>
            </w:r>
          </w:p>
        </w:tc>
        <w:tc>
          <w:tcPr>
            <w:tcW w:w="654"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август</w:t>
            </w:r>
          </w:p>
        </w:tc>
        <w:tc>
          <w:tcPr>
            <w:tcW w:w="654"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сентябрь</w:t>
            </w:r>
          </w:p>
        </w:tc>
        <w:tc>
          <w:tcPr>
            <w:tcW w:w="654"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октябрь</w:t>
            </w:r>
          </w:p>
        </w:tc>
        <w:tc>
          <w:tcPr>
            <w:tcW w:w="681" w:type="dxa"/>
            <w:tcBorders>
              <w:bottom w:val="nil"/>
            </w:tcBorders>
            <w:textDirection w:val="btLr"/>
          </w:tcPr>
          <w:p>
            <w:pPr>
              <w:keepLines/>
              <w:widowControl w:val="0"/>
              <w:ind w:left="57" w:right="113"/>
              <w:jc w:val="center"/>
              <w:rPr>
                <w:rFonts w:ascii="Times New Roman" w:hAnsi="Times New Roman"/>
              </w:rPr>
            </w:pPr>
            <w:r>
              <w:rPr>
                <w:rFonts w:ascii="Times New Roman" w:hAnsi="Times New Roman"/>
              </w:rPr>
              <w:t>ноябрь</w:t>
            </w:r>
          </w:p>
        </w:tc>
        <w:tc>
          <w:tcPr>
            <w:tcW w:w="893" w:type="dxa"/>
            <w:vMerge/>
            <w:tcBorders>
              <w:bottom w:val="nil"/>
            </w:tcBorders>
          </w:tcPr>
          <w:p/>
        </w:tc>
      </w:tr>
    </w:tbl>
    <w:p>
      <w:pPr>
        <w:widowControl w:val="0"/>
        <w:spacing w:after="0" w:line="240" w:lineRule="auto"/>
        <w:rPr>
          <w:sz w:val="2"/>
        </w:rPr>
      </w:pPr>
    </w:p>
    <w:tbl>
      <w:tblPr>
        <w:tblStyle w:val="afff5"/>
        <w:tblW w:w="0" w:type="auto"/>
        <w:tblLayout w:type="fixed"/>
        <w:tblLook w:val="04A0" w:firstRow="1" w:lastRow="0" w:firstColumn="1" w:lastColumn="0" w:noHBand="0" w:noVBand="1"/>
      </w:tblPr>
      <w:tblGrid>
        <w:gridCol w:w="570"/>
        <w:gridCol w:w="3796"/>
        <w:gridCol w:w="1288"/>
        <w:gridCol w:w="1191"/>
        <w:gridCol w:w="710"/>
        <w:gridCol w:w="711"/>
        <w:gridCol w:w="711"/>
        <w:gridCol w:w="654"/>
        <w:gridCol w:w="654"/>
        <w:gridCol w:w="654"/>
        <w:gridCol w:w="654"/>
        <w:gridCol w:w="654"/>
        <w:gridCol w:w="654"/>
        <w:gridCol w:w="654"/>
        <w:gridCol w:w="681"/>
        <w:gridCol w:w="893"/>
      </w:tblGrid>
      <w:tr>
        <w:trPr>
          <w:trHeight w:val="88"/>
          <w:tblHeader/>
        </w:trPr>
        <w:tc>
          <w:tcPr>
            <w:tcW w:w="570" w:type="dxa"/>
          </w:tcPr>
          <w:p>
            <w:pPr>
              <w:keepLines/>
              <w:widowControl w:val="0"/>
              <w:ind w:left="57"/>
              <w:jc w:val="center"/>
              <w:rPr>
                <w:rFonts w:ascii="Times New Roman" w:hAnsi="Times New Roman"/>
              </w:rPr>
            </w:pPr>
            <w:r>
              <w:rPr>
                <w:rFonts w:ascii="Times New Roman" w:hAnsi="Times New Roman"/>
              </w:rPr>
              <w:t>1</w:t>
            </w:r>
          </w:p>
        </w:tc>
        <w:tc>
          <w:tcPr>
            <w:tcW w:w="3796" w:type="dxa"/>
          </w:tcPr>
          <w:p>
            <w:pPr>
              <w:keepLines/>
              <w:widowControl w:val="0"/>
              <w:ind w:left="57"/>
              <w:jc w:val="center"/>
              <w:rPr>
                <w:rFonts w:ascii="Times New Roman" w:hAnsi="Times New Roman"/>
              </w:rPr>
            </w:pPr>
            <w:r>
              <w:rPr>
                <w:rFonts w:ascii="Times New Roman" w:hAnsi="Times New Roman"/>
              </w:rPr>
              <w:t>2</w:t>
            </w:r>
          </w:p>
        </w:tc>
        <w:tc>
          <w:tcPr>
            <w:tcW w:w="1288" w:type="dxa"/>
          </w:tcPr>
          <w:p>
            <w:pPr>
              <w:keepLines/>
              <w:widowControl w:val="0"/>
              <w:ind w:left="57"/>
              <w:jc w:val="center"/>
              <w:rPr>
                <w:rFonts w:ascii="Times New Roman" w:hAnsi="Times New Roman"/>
              </w:rPr>
            </w:pPr>
            <w:r>
              <w:rPr>
                <w:rFonts w:ascii="Times New Roman" w:hAnsi="Times New Roman"/>
              </w:rPr>
              <w:t>3</w:t>
            </w:r>
          </w:p>
        </w:tc>
        <w:tc>
          <w:tcPr>
            <w:tcW w:w="1191" w:type="dxa"/>
          </w:tcPr>
          <w:p>
            <w:pPr>
              <w:keepLines/>
              <w:widowControl w:val="0"/>
              <w:ind w:left="57"/>
              <w:jc w:val="center"/>
              <w:rPr>
                <w:rFonts w:ascii="Times New Roman" w:hAnsi="Times New Roman"/>
              </w:rPr>
            </w:pPr>
            <w:r>
              <w:rPr>
                <w:rFonts w:ascii="Times New Roman" w:hAnsi="Times New Roman"/>
              </w:rPr>
              <w:t>4</w:t>
            </w:r>
          </w:p>
        </w:tc>
        <w:tc>
          <w:tcPr>
            <w:tcW w:w="710" w:type="dxa"/>
          </w:tcPr>
          <w:p>
            <w:pPr>
              <w:keepLines/>
              <w:widowControl w:val="0"/>
              <w:ind w:left="57"/>
              <w:jc w:val="center"/>
              <w:rPr>
                <w:rFonts w:ascii="Times New Roman" w:hAnsi="Times New Roman"/>
              </w:rPr>
            </w:pPr>
            <w:r>
              <w:rPr>
                <w:rFonts w:ascii="Times New Roman" w:hAnsi="Times New Roman"/>
              </w:rPr>
              <w:t>5</w:t>
            </w:r>
          </w:p>
        </w:tc>
        <w:tc>
          <w:tcPr>
            <w:tcW w:w="711" w:type="dxa"/>
          </w:tcPr>
          <w:p>
            <w:pPr>
              <w:keepLines/>
              <w:widowControl w:val="0"/>
              <w:ind w:left="57"/>
              <w:jc w:val="center"/>
              <w:rPr>
                <w:rFonts w:ascii="Times New Roman" w:hAnsi="Times New Roman"/>
              </w:rPr>
            </w:pPr>
            <w:r>
              <w:rPr>
                <w:rFonts w:ascii="Times New Roman" w:hAnsi="Times New Roman"/>
              </w:rPr>
              <w:t>6</w:t>
            </w:r>
          </w:p>
        </w:tc>
        <w:tc>
          <w:tcPr>
            <w:tcW w:w="711" w:type="dxa"/>
          </w:tcPr>
          <w:p>
            <w:pPr>
              <w:keepLines/>
              <w:widowControl w:val="0"/>
              <w:ind w:left="57"/>
              <w:jc w:val="center"/>
              <w:rPr>
                <w:rFonts w:ascii="Times New Roman" w:hAnsi="Times New Roman"/>
              </w:rPr>
            </w:pPr>
            <w:r>
              <w:rPr>
                <w:rFonts w:ascii="Times New Roman" w:hAnsi="Times New Roman"/>
              </w:rPr>
              <w:t>7</w:t>
            </w:r>
          </w:p>
        </w:tc>
        <w:tc>
          <w:tcPr>
            <w:tcW w:w="654" w:type="dxa"/>
          </w:tcPr>
          <w:p>
            <w:pPr>
              <w:keepLines/>
              <w:widowControl w:val="0"/>
              <w:ind w:left="57"/>
              <w:jc w:val="center"/>
              <w:rPr>
                <w:rFonts w:ascii="Times New Roman" w:hAnsi="Times New Roman"/>
              </w:rPr>
            </w:pPr>
            <w:r>
              <w:rPr>
                <w:rFonts w:ascii="Times New Roman" w:hAnsi="Times New Roman"/>
              </w:rPr>
              <w:t>8</w:t>
            </w:r>
          </w:p>
        </w:tc>
        <w:tc>
          <w:tcPr>
            <w:tcW w:w="654" w:type="dxa"/>
          </w:tcPr>
          <w:p>
            <w:pPr>
              <w:keepLines/>
              <w:widowControl w:val="0"/>
              <w:ind w:left="57"/>
              <w:jc w:val="center"/>
              <w:rPr>
                <w:rFonts w:ascii="Times New Roman" w:hAnsi="Times New Roman"/>
              </w:rPr>
            </w:pPr>
            <w:r>
              <w:rPr>
                <w:rFonts w:ascii="Times New Roman" w:hAnsi="Times New Roman"/>
              </w:rPr>
              <w:t>9</w:t>
            </w:r>
          </w:p>
        </w:tc>
        <w:tc>
          <w:tcPr>
            <w:tcW w:w="654" w:type="dxa"/>
          </w:tcPr>
          <w:p>
            <w:pPr>
              <w:keepLines/>
              <w:widowControl w:val="0"/>
              <w:ind w:left="57"/>
              <w:jc w:val="center"/>
              <w:rPr>
                <w:rFonts w:ascii="Times New Roman" w:hAnsi="Times New Roman"/>
              </w:rPr>
            </w:pPr>
            <w:r>
              <w:rPr>
                <w:rFonts w:ascii="Times New Roman" w:hAnsi="Times New Roman"/>
              </w:rPr>
              <w:t>10</w:t>
            </w:r>
          </w:p>
        </w:tc>
        <w:tc>
          <w:tcPr>
            <w:tcW w:w="654" w:type="dxa"/>
          </w:tcPr>
          <w:p>
            <w:pPr>
              <w:keepLines/>
              <w:widowControl w:val="0"/>
              <w:ind w:left="57"/>
              <w:jc w:val="center"/>
              <w:rPr>
                <w:rFonts w:ascii="Times New Roman" w:hAnsi="Times New Roman"/>
              </w:rPr>
            </w:pPr>
            <w:r>
              <w:rPr>
                <w:rFonts w:ascii="Times New Roman" w:hAnsi="Times New Roman"/>
              </w:rPr>
              <w:t>11</w:t>
            </w:r>
          </w:p>
        </w:tc>
        <w:tc>
          <w:tcPr>
            <w:tcW w:w="654" w:type="dxa"/>
          </w:tcPr>
          <w:p>
            <w:pPr>
              <w:keepLines/>
              <w:widowControl w:val="0"/>
              <w:ind w:left="57"/>
              <w:jc w:val="center"/>
              <w:rPr>
                <w:rFonts w:ascii="Times New Roman" w:hAnsi="Times New Roman"/>
              </w:rPr>
            </w:pPr>
            <w:r>
              <w:rPr>
                <w:rFonts w:ascii="Times New Roman" w:hAnsi="Times New Roman"/>
              </w:rPr>
              <w:t>12</w:t>
            </w:r>
          </w:p>
        </w:tc>
        <w:tc>
          <w:tcPr>
            <w:tcW w:w="654" w:type="dxa"/>
          </w:tcPr>
          <w:p>
            <w:pPr>
              <w:keepLines/>
              <w:widowControl w:val="0"/>
              <w:ind w:left="57"/>
              <w:jc w:val="center"/>
              <w:rPr>
                <w:rFonts w:ascii="Times New Roman" w:hAnsi="Times New Roman"/>
              </w:rPr>
            </w:pPr>
            <w:r>
              <w:rPr>
                <w:rFonts w:ascii="Times New Roman" w:hAnsi="Times New Roman"/>
              </w:rPr>
              <w:t>13</w:t>
            </w:r>
          </w:p>
        </w:tc>
        <w:tc>
          <w:tcPr>
            <w:tcW w:w="654" w:type="dxa"/>
          </w:tcPr>
          <w:p>
            <w:pPr>
              <w:keepLines/>
              <w:widowControl w:val="0"/>
              <w:ind w:left="57"/>
              <w:jc w:val="center"/>
              <w:rPr>
                <w:rFonts w:ascii="Times New Roman" w:hAnsi="Times New Roman"/>
              </w:rPr>
            </w:pPr>
            <w:r>
              <w:rPr>
                <w:rFonts w:ascii="Times New Roman" w:hAnsi="Times New Roman"/>
              </w:rPr>
              <w:t>14</w:t>
            </w:r>
          </w:p>
        </w:tc>
        <w:tc>
          <w:tcPr>
            <w:tcW w:w="681" w:type="dxa"/>
          </w:tcPr>
          <w:p>
            <w:pPr>
              <w:keepLines/>
              <w:widowControl w:val="0"/>
              <w:ind w:left="57"/>
              <w:jc w:val="center"/>
              <w:rPr>
                <w:rFonts w:ascii="Times New Roman" w:hAnsi="Times New Roman"/>
              </w:rPr>
            </w:pPr>
            <w:r>
              <w:rPr>
                <w:rFonts w:ascii="Times New Roman" w:hAnsi="Times New Roman"/>
              </w:rPr>
              <w:t>15</w:t>
            </w:r>
          </w:p>
        </w:tc>
        <w:tc>
          <w:tcPr>
            <w:tcW w:w="893" w:type="dxa"/>
          </w:tcPr>
          <w:p>
            <w:pPr>
              <w:keepLines/>
              <w:widowControl w:val="0"/>
              <w:ind w:left="57"/>
              <w:jc w:val="center"/>
              <w:rPr>
                <w:rFonts w:ascii="Times New Roman" w:hAnsi="Times New Roman"/>
              </w:rPr>
            </w:pPr>
            <w:r>
              <w:rPr>
                <w:rFonts w:ascii="Times New Roman" w:hAnsi="Times New Roman"/>
              </w:rPr>
              <w:t>16</w:t>
            </w:r>
          </w:p>
        </w:tc>
      </w:tr>
      <w:tr>
        <w:trPr>
          <w:trHeight w:val="242"/>
        </w:trPr>
        <w:tc>
          <w:tcPr>
            <w:tcW w:w="570" w:type="dxa"/>
          </w:tcPr>
          <w:p>
            <w:pPr>
              <w:keepLines/>
              <w:widowControl w:val="0"/>
              <w:ind w:left="57"/>
              <w:jc w:val="center"/>
              <w:rPr>
                <w:rFonts w:ascii="Times New Roman" w:hAnsi="Times New Roman"/>
              </w:rPr>
            </w:pPr>
            <w:r>
              <w:rPr>
                <w:rFonts w:ascii="Times New Roman" w:hAnsi="Times New Roman"/>
              </w:rPr>
              <w:t>1.</w:t>
            </w:r>
          </w:p>
        </w:tc>
        <w:tc>
          <w:tcPr>
            <w:tcW w:w="14559" w:type="dxa"/>
            <w:gridSpan w:val="15"/>
          </w:tcPr>
          <w:p>
            <w:pPr>
              <w:keepLines/>
              <w:widowControl w:val="0"/>
              <w:ind w:left="57"/>
              <w:rPr>
                <w:rFonts w:ascii="Times New Roman" w:hAnsi="Times New Roman"/>
              </w:rPr>
            </w:pPr>
            <w:r>
              <w:rPr>
                <w:rFonts w:ascii="Times New Roman" w:hAnsi="Times New Roman"/>
              </w:rPr>
              <w:t>Развитие отраслей овощеводства и картофелеводства</w:t>
            </w:r>
          </w:p>
        </w:tc>
      </w:tr>
      <w:tr>
        <w:trPr>
          <w:trHeight w:val="242"/>
        </w:trPr>
        <w:tc>
          <w:tcPr>
            <w:tcW w:w="570" w:type="dxa"/>
          </w:tcPr>
          <w:p>
            <w:pPr>
              <w:keepLines/>
              <w:widowControl w:val="0"/>
              <w:jc w:val="center"/>
              <w:rPr>
                <w:rFonts w:ascii="Times New Roman" w:hAnsi="Times New Roman"/>
              </w:rPr>
            </w:pPr>
            <w:r>
              <w:rPr>
                <w:rFonts w:ascii="Times New Roman" w:hAnsi="Times New Roman"/>
              </w:rPr>
              <w:t>1.1.</w:t>
            </w:r>
          </w:p>
        </w:tc>
        <w:tc>
          <w:tcPr>
            <w:tcW w:w="3796" w:type="dxa"/>
          </w:tcPr>
          <w:p>
            <w:pPr>
              <w:keepLines/>
              <w:widowControl w:val="0"/>
              <w:ind w:left="57"/>
              <w:jc w:val="both"/>
              <w:rPr>
                <w:rFonts w:ascii="Times New Roman" w:hAnsi="Times New Roman"/>
              </w:rPr>
            </w:pPr>
            <w:r>
              <w:rPr>
                <w:rFonts w:ascii="Times New Roman" w:hAnsi="Times New Roman"/>
              </w:rPr>
              <w:t>Объем производства картофеля в сельскохозяйственных организациях, крестьянских (фермерских) хозяйствах и у индивидуальных предпринимателей</w:t>
            </w:r>
          </w:p>
        </w:tc>
        <w:tc>
          <w:tcPr>
            <w:tcW w:w="1288" w:type="dxa"/>
          </w:tcPr>
          <w:p>
            <w:pPr>
              <w:keepLines/>
              <w:widowControl w:val="0"/>
              <w:jc w:val="center"/>
              <w:rPr>
                <w:rFonts w:ascii="Times New Roman" w:hAnsi="Times New Roman"/>
              </w:rPr>
            </w:pPr>
            <w:r>
              <w:rPr>
                <w:rFonts w:ascii="Times New Roman" w:hAnsi="Times New Roman"/>
              </w:rPr>
              <w:t>ФП вне НП</w:t>
            </w:r>
          </w:p>
        </w:tc>
        <w:tc>
          <w:tcPr>
            <w:tcW w:w="1191" w:type="dxa"/>
          </w:tcPr>
          <w:p>
            <w:pPr>
              <w:keepLines/>
              <w:widowControl w:val="0"/>
              <w:jc w:val="center"/>
              <w:rPr>
                <w:rFonts w:ascii="Times New Roman" w:hAnsi="Times New Roman"/>
              </w:rPr>
            </w:pPr>
            <w:r>
              <w:rPr>
                <w:rFonts w:ascii="Times New Roman" w:hAnsi="Times New Roman"/>
              </w:rPr>
              <w:t>тыс.тонн</w:t>
            </w:r>
          </w:p>
        </w:tc>
        <w:tc>
          <w:tcPr>
            <w:tcW w:w="710"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40</w:t>
            </w:r>
          </w:p>
        </w:tc>
        <w:tc>
          <w:tcPr>
            <w:tcW w:w="654" w:type="dxa"/>
          </w:tcPr>
          <w:p>
            <w:pPr>
              <w:keepLines/>
              <w:widowControl w:val="0"/>
              <w:ind w:left="-57" w:right="-57"/>
              <w:jc w:val="center"/>
              <w:rPr>
                <w:rFonts w:ascii="Times New Roman" w:hAnsi="Times New Roman"/>
              </w:rPr>
            </w:pPr>
            <w:r>
              <w:rPr>
                <w:rFonts w:ascii="Times New Roman" w:hAnsi="Times New Roman"/>
              </w:rPr>
              <w:t>80</w:t>
            </w:r>
          </w:p>
        </w:tc>
        <w:tc>
          <w:tcPr>
            <w:tcW w:w="681" w:type="dxa"/>
          </w:tcPr>
          <w:p>
            <w:pPr>
              <w:keepLines/>
              <w:widowControl w:val="0"/>
              <w:ind w:left="-57" w:right="-57"/>
              <w:jc w:val="center"/>
              <w:rPr>
                <w:rFonts w:ascii="Times New Roman" w:hAnsi="Times New Roman"/>
              </w:rPr>
            </w:pPr>
            <w:r>
              <w:rPr>
                <w:rFonts w:ascii="Times New Roman" w:hAnsi="Times New Roman"/>
              </w:rPr>
              <w:t>80</w:t>
            </w:r>
          </w:p>
        </w:tc>
        <w:tc>
          <w:tcPr>
            <w:tcW w:w="893" w:type="dxa"/>
          </w:tcPr>
          <w:p>
            <w:pPr>
              <w:keepLines/>
              <w:widowControl w:val="0"/>
              <w:ind w:left="-57" w:right="-57"/>
              <w:jc w:val="center"/>
              <w:rPr>
                <w:rFonts w:ascii="Times New Roman" w:hAnsi="Times New Roman"/>
              </w:rPr>
            </w:pPr>
            <w:r>
              <w:rPr>
                <w:rFonts w:ascii="Times New Roman" w:hAnsi="Times New Roman"/>
              </w:rPr>
              <w:t>80</w:t>
            </w:r>
          </w:p>
        </w:tc>
      </w:tr>
      <w:tr>
        <w:trPr>
          <w:trHeight w:val="242"/>
        </w:trPr>
        <w:tc>
          <w:tcPr>
            <w:tcW w:w="570" w:type="dxa"/>
          </w:tcPr>
          <w:p>
            <w:pPr>
              <w:keepLines/>
              <w:widowControl w:val="0"/>
              <w:jc w:val="center"/>
              <w:rPr>
                <w:rFonts w:ascii="Times New Roman" w:hAnsi="Times New Roman"/>
              </w:rPr>
            </w:pPr>
            <w:r>
              <w:rPr>
                <w:rFonts w:ascii="Times New Roman" w:hAnsi="Times New Roman"/>
              </w:rPr>
              <w:t>1.2.</w:t>
            </w:r>
          </w:p>
        </w:tc>
        <w:tc>
          <w:tcPr>
            <w:tcW w:w="3796" w:type="dxa"/>
          </w:tcPr>
          <w:p>
            <w:pPr>
              <w:keepLines/>
              <w:widowControl w:val="0"/>
              <w:ind w:left="57"/>
              <w:jc w:val="both"/>
              <w:rPr>
                <w:rFonts w:ascii="Times New Roman" w:hAnsi="Times New Roman"/>
              </w:rPr>
            </w:pPr>
            <w:r>
              <w:rPr>
                <w:rFonts w:ascii="Times New Roman" w:hAnsi="Times New Roman"/>
              </w:rPr>
              <w:t>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w:t>
            </w:r>
          </w:p>
        </w:tc>
        <w:tc>
          <w:tcPr>
            <w:tcW w:w="1288" w:type="dxa"/>
          </w:tcPr>
          <w:p>
            <w:pPr>
              <w:keepLines/>
              <w:widowControl w:val="0"/>
              <w:jc w:val="center"/>
              <w:rPr>
                <w:rFonts w:ascii="Times New Roman" w:hAnsi="Times New Roman"/>
              </w:rPr>
            </w:pPr>
            <w:r>
              <w:rPr>
                <w:rFonts w:ascii="Times New Roman" w:hAnsi="Times New Roman"/>
              </w:rPr>
              <w:t>ФП вне НП</w:t>
            </w:r>
          </w:p>
        </w:tc>
        <w:tc>
          <w:tcPr>
            <w:tcW w:w="1191" w:type="dxa"/>
          </w:tcPr>
          <w:p>
            <w:pPr>
              <w:keepLines/>
              <w:widowControl w:val="0"/>
              <w:jc w:val="center"/>
              <w:rPr>
                <w:rFonts w:ascii="Times New Roman" w:hAnsi="Times New Roman"/>
              </w:rPr>
            </w:pPr>
            <w:r>
              <w:rPr>
                <w:rFonts w:ascii="Times New Roman" w:hAnsi="Times New Roman"/>
              </w:rPr>
              <w:t>тыс.тонн</w:t>
            </w:r>
          </w:p>
        </w:tc>
        <w:tc>
          <w:tcPr>
            <w:tcW w:w="710"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43,2</w:t>
            </w:r>
          </w:p>
        </w:tc>
        <w:tc>
          <w:tcPr>
            <w:tcW w:w="681" w:type="dxa"/>
          </w:tcPr>
          <w:p>
            <w:pPr>
              <w:keepLines/>
              <w:widowControl w:val="0"/>
              <w:ind w:left="-57" w:right="-57"/>
              <w:jc w:val="center"/>
              <w:rPr>
                <w:rFonts w:ascii="Times New Roman" w:hAnsi="Times New Roman"/>
              </w:rPr>
            </w:pPr>
            <w:r>
              <w:rPr>
                <w:rFonts w:ascii="Times New Roman" w:hAnsi="Times New Roman"/>
              </w:rPr>
              <w:t>43,2</w:t>
            </w:r>
          </w:p>
        </w:tc>
        <w:tc>
          <w:tcPr>
            <w:tcW w:w="893" w:type="dxa"/>
          </w:tcPr>
          <w:p>
            <w:pPr>
              <w:keepLines/>
              <w:widowControl w:val="0"/>
              <w:ind w:left="-57" w:right="-57"/>
              <w:jc w:val="center"/>
              <w:rPr>
                <w:rFonts w:ascii="Times New Roman" w:hAnsi="Times New Roman"/>
              </w:rPr>
            </w:pPr>
            <w:r>
              <w:rPr>
                <w:rFonts w:ascii="Times New Roman" w:hAnsi="Times New Roman"/>
              </w:rPr>
              <w:t>43,2</w:t>
            </w:r>
          </w:p>
        </w:tc>
      </w:tr>
      <w:tr>
        <w:trPr>
          <w:trHeight w:val="242"/>
        </w:trPr>
        <w:tc>
          <w:tcPr>
            <w:tcW w:w="570" w:type="dxa"/>
          </w:tcPr>
          <w:p>
            <w:pPr>
              <w:keepLines/>
              <w:widowControl w:val="0"/>
              <w:jc w:val="center"/>
              <w:rPr>
                <w:rFonts w:ascii="Times New Roman" w:hAnsi="Times New Roman"/>
              </w:rPr>
            </w:pPr>
            <w:r>
              <w:rPr>
                <w:rFonts w:ascii="Times New Roman" w:hAnsi="Times New Roman"/>
              </w:rPr>
              <w:t>1.3.</w:t>
            </w:r>
          </w:p>
        </w:tc>
        <w:tc>
          <w:tcPr>
            <w:tcW w:w="3796" w:type="dxa"/>
          </w:tcPr>
          <w:p>
            <w:pPr>
              <w:keepLines/>
              <w:widowControl w:val="0"/>
              <w:ind w:left="57"/>
              <w:jc w:val="both"/>
              <w:rPr>
                <w:rFonts w:ascii="Times New Roman" w:hAnsi="Times New Roman"/>
              </w:rPr>
            </w:pPr>
            <w:r>
              <w:rPr>
                <w:rFonts w:ascii="Times New Roman" w:hAnsi="Times New Roman"/>
              </w:rPr>
              <w:t>Размер посевных площадей, занятых картофелем в сельскохозяйственных организациях, крестьянских (фермерских) хозяйствах и у индивидуальных предпринимателей</w:t>
            </w:r>
          </w:p>
        </w:tc>
        <w:tc>
          <w:tcPr>
            <w:tcW w:w="1288" w:type="dxa"/>
          </w:tcPr>
          <w:p>
            <w:pPr>
              <w:keepLines/>
              <w:widowControl w:val="0"/>
              <w:jc w:val="center"/>
              <w:rPr>
                <w:rFonts w:ascii="Times New Roman" w:hAnsi="Times New Roman"/>
              </w:rPr>
            </w:pPr>
            <w:r>
              <w:rPr>
                <w:rFonts w:ascii="Times New Roman" w:hAnsi="Times New Roman"/>
              </w:rPr>
              <w:t>ФП вне НП</w:t>
            </w:r>
          </w:p>
        </w:tc>
        <w:tc>
          <w:tcPr>
            <w:tcW w:w="1191" w:type="dxa"/>
          </w:tcPr>
          <w:p>
            <w:pPr>
              <w:keepLines/>
              <w:widowControl w:val="0"/>
              <w:jc w:val="center"/>
              <w:rPr>
                <w:rFonts w:ascii="Times New Roman" w:hAnsi="Times New Roman"/>
              </w:rPr>
            </w:pPr>
            <w:r>
              <w:rPr>
                <w:rFonts w:ascii="Times New Roman" w:hAnsi="Times New Roman"/>
              </w:rPr>
              <w:t>тыс.гектаров</w:t>
            </w:r>
          </w:p>
        </w:tc>
        <w:tc>
          <w:tcPr>
            <w:tcW w:w="710"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1,5</w:t>
            </w:r>
          </w:p>
        </w:tc>
        <w:tc>
          <w:tcPr>
            <w:tcW w:w="654" w:type="dxa"/>
          </w:tcPr>
          <w:p>
            <w:pPr>
              <w:keepLines/>
              <w:widowControl w:val="0"/>
              <w:ind w:left="-57" w:right="-57"/>
              <w:jc w:val="center"/>
              <w:rPr>
                <w:rFonts w:ascii="Times New Roman" w:hAnsi="Times New Roman"/>
              </w:rPr>
            </w:pPr>
            <w:r>
              <w:rPr>
                <w:rFonts w:ascii="Times New Roman" w:hAnsi="Times New Roman"/>
              </w:rPr>
              <w:t>2,2</w:t>
            </w:r>
          </w:p>
        </w:tc>
        <w:tc>
          <w:tcPr>
            <w:tcW w:w="654" w:type="dxa"/>
          </w:tcPr>
          <w:p>
            <w:pPr>
              <w:keepLines/>
              <w:widowControl w:val="0"/>
              <w:ind w:left="-57" w:right="-57"/>
              <w:jc w:val="center"/>
              <w:rPr>
                <w:rFonts w:ascii="Times New Roman" w:hAnsi="Times New Roman"/>
              </w:rPr>
            </w:pPr>
            <w:r>
              <w:rPr>
                <w:rFonts w:ascii="Times New Roman" w:hAnsi="Times New Roman"/>
              </w:rPr>
              <w:t>2,2</w:t>
            </w:r>
          </w:p>
        </w:tc>
        <w:tc>
          <w:tcPr>
            <w:tcW w:w="654" w:type="dxa"/>
          </w:tcPr>
          <w:p>
            <w:pPr>
              <w:keepLines/>
              <w:widowControl w:val="0"/>
              <w:ind w:left="-57" w:right="-57"/>
              <w:jc w:val="center"/>
              <w:rPr>
                <w:rFonts w:ascii="Times New Roman" w:hAnsi="Times New Roman"/>
              </w:rPr>
            </w:pPr>
            <w:r>
              <w:rPr>
                <w:rFonts w:ascii="Times New Roman" w:hAnsi="Times New Roman"/>
              </w:rPr>
              <w:t>2,2</w:t>
            </w:r>
          </w:p>
        </w:tc>
        <w:tc>
          <w:tcPr>
            <w:tcW w:w="654" w:type="dxa"/>
          </w:tcPr>
          <w:p>
            <w:pPr>
              <w:keepLines/>
              <w:widowControl w:val="0"/>
              <w:ind w:left="-57" w:right="-57"/>
              <w:jc w:val="center"/>
              <w:rPr>
                <w:rFonts w:ascii="Times New Roman" w:hAnsi="Times New Roman"/>
              </w:rPr>
            </w:pPr>
            <w:r>
              <w:rPr>
                <w:rFonts w:ascii="Times New Roman" w:hAnsi="Times New Roman"/>
              </w:rPr>
              <w:t>2,2</w:t>
            </w:r>
          </w:p>
        </w:tc>
        <w:tc>
          <w:tcPr>
            <w:tcW w:w="654" w:type="dxa"/>
          </w:tcPr>
          <w:p>
            <w:pPr>
              <w:keepLines/>
              <w:widowControl w:val="0"/>
              <w:ind w:left="-57" w:right="-57"/>
              <w:jc w:val="center"/>
              <w:rPr>
                <w:rFonts w:ascii="Times New Roman" w:hAnsi="Times New Roman"/>
              </w:rPr>
            </w:pPr>
            <w:r>
              <w:rPr>
                <w:rFonts w:ascii="Times New Roman" w:hAnsi="Times New Roman"/>
              </w:rPr>
              <w:t>2,2</w:t>
            </w:r>
          </w:p>
        </w:tc>
        <w:tc>
          <w:tcPr>
            <w:tcW w:w="654" w:type="dxa"/>
          </w:tcPr>
          <w:p>
            <w:pPr>
              <w:keepLines/>
              <w:widowControl w:val="0"/>
              <w:ind w:left="-57" w:right="-57"/>
              <w:jc w:val="center"/>
              <w:rPr>
                <w:rFonts w:ascii="Times New Roman" w:hAnsi="Times New Roman"/>
              </w:rPr>
            </w:pPr>
            <w:r>
              <w:rPr>
                <w:rFonts w:ascii="Times New Roman" w:hAnsi="Times New Roman"/>
              </w:rPr>
              <w:t>2,2</w:t>
            </w:r>
          </w:p>
        </w:tc>
        <w:tc>
          <w:tcPr>
            <w:tcW w:w="681" w:type="dxa"/>
          </w:tcPr>
          <w:p>
            <w:pPr>
              <w:keepLines/>
              <w:widowControl w:val="0"/>
              <w:ind w:left="-57" w:right="-57"/>
              <w:jc w:val="center"/>
              <w:rPr>
                <w:rFonts w:ascii="Times New Roman" w:hAnsi="Times New Roman"/>
              </w:rPr>
            </w:pPr>
            <w:r>
              <w:rPr>
                <w:rFonts w:ascii="Times New Roman" w:hAnsi="Times New Roman"/>
              </w:rPr>
              <w:t>2,2</w:t>
            </w:r>
          </w:p>
        </w:tc>
        <w:tc>
          <w:tcPr>
            <w:tcW w:w="893" w:type="dxa"/>
          </w:tcPr>
          <w:p>
            <w:pPr>
              <w:keepLines/>
              <w:widowControl w:val="0"/>
              <w:ind w:left="-57" w:right="-57"/>
              <w:jc w:val="center"/>
              <w:rPr>
                <w:rFonts w:ascii="Times New Roman" w:hAnsi="Times New Roman"/>
              </w:rPr>
            </w:pPr>
            <w:r>
              <w:rPr>
                <w:rFonts w:ascii="Times New Roman" w:hAnsi="Times New Roman"/>
              </w:rPr>
              <w:t>2,2</w:t>
            </w:r>
          </w:p>
        </w:tc>
      </w:tr>
      <w:tr>
        <w:trPr>
          <w:trHeight w:val="1566"/>
        </w:trPr>
        <w:tc>
          <w:tcPr>
            <w:tcW w:w="570" w:type="dxa"/>
          </w:tcPr>
          <w:p>
            <w:pPr>
              <w:keepLines/>
              <w:widowControl w:val="0"/>
              <w:jc w:val="center"/>
              <w:rPr>
                <w:rFonts w:ascii="Times New Roman" w:hAnsi="Times New Roman"/>
              </w:rPr>
            </w:pPr>
            <w:r>
              <w:rPr>
                <w:rFonts w:ascii="Times New Roman" w:hAnsi="Times New Roman"/>
              </w:rPr>
              <w:t>1.4.</w:t>
            </w:r>
          </w:p>
        </w:tc>
        <w:tc>
          <w:tcPr>
            <w:tcW w:w="3796" w:type="dxa"/>
          </w:tcPr>
          <w:p>
            <w:pPr>
              <w:keepLines/>
              <w:widowControl w:val="0"/>
              <w:ind w:left="57"/>
              <w:jc w:val="both"/>
              <w:rPr>
                <w:rFonts w:ascii="Times New Roman" w:hAnsi="Times New Roman"/>
              </w:rPr>
            </w:pPr>
            <w:r>
              <w:rPr>
                <w:rFonts w:ascii="Times New Roman" w:hAnsi="Times New Roman"/>
              </w:rPr>
              <w:t>Размер посевных площадей, занятых овощами открытого грунта в сельскохозяйственных организациях, крестьянских (фермерских) хозяйствах и у индивидуальных предпринимателей</w:t>
            </w:r>
          </w:p>
        </w:tc>
        <w:tc>
          <w:tcPr>
            <w:tcW w:w="1288" w:type="dxa"/>
          </w:tcPr>
          <w:p>
            <w:pPr>
              <w:keepLines/>
              <w:widowControl w:val="0"/>
              <w:jc w:val="center"/>
              <w:rPr>
                <w:rFonts w:ascii="Times New Roman" w:hAnsi="Times New Roman"/>
              </w:rPr>
            </w:pPr>
            <w:r>
              <w:rPr>
                <w:rFonts w:ascii="Times New Roman" w:hAnsi="Times New Roman"/>
              </w:rPr>
              <w:t>ФП вне НП</w:t>
            </w:r>
          </w:p>
        </w:tc>
        <w:tc>
          <w:tcPr>
            <w:tcW w:w="1191" w:type="dxa"/>
          </w:tcPr>
          <w:p>
            <w:pPr>
              <w:keepLines/>
              <w:widowControl w:val="0"/>
              <w:jc w:val="center"/>
              <w:rPr>
                <w:rFonts w:ascii="Times New Roman" w:hAnsi="Times New Roman"/>
              </w:rPr>
            </w:pPr>
            <w:r>
              <w:rPr>
                <w:rFonts w:ascii="Times New Roman" w:hAnsi="Times New Roman"/>
              </w:rPr>
              <w:t>тыс.гектаров</w:t>
            </w:r>
          </w:p>
        </w:tc>
        <w:tc>
          <w:tcPr>
            <w:tcW w:w="710"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0,2</w:t>
            </w:r>
          </w:p>
        </w:tc>
        <w:tc>
          <w:tcPr>
            <w:tcW w:w="654" w:type="dxa"/>
          </w:tcPr>
          <w:p>
            <w:pPr>
              <w:keepLines/>
              <w:widowControl w:val="0"/>
              <w:ind w:left="-57" w:right="-57"/>
              <w:jc w:val="center"/>
              <w:rPr>
                <w:rFonts w:ascii="Times New Roman" w:hAnsi="Times New Roman"/>
              </w:rPr>
            </w:pPr>
            <w:r>
              <w:rPr>
                <w:rFonts w:ascii="Times New Roman" w:hAnsi="Times New Roman"/>
              </w:rPr>
              <w:t>0,2</w:t>
            </w:r>
          </w:p>
        </w:tc>
        <w:tc>
          <w:tcPr>
            <w:tcW w:w="654" w:type="dxa"/>
          </w:tcPr>
          <w:p>
            <w:pPr>
              <w:keepLines/>
              <w:widowControl w:val="0"/>
              <w:ind w:left="-57" w:right="-57"/>
              <w:jc w:val="center"/>
              <w:rPr>
                <w:rFonts w:ascii="Times New Roman" w:hAnsi="Times New Roman"/>
              </w:rPr>
            </w:pPr>
            <w:r>
              <w:rPr>
                <w:rFonts w:ascii="Times New Roman" w:hAnsi="Times New Roman"/>
              </w:rPr>
              <w:t>0,4</w:t>
            </w:r>
          </w:p>
        </w:tc>
        <w:tc>
          <w:tcPr>
            <w:tcW w:w="654" w:type="dxa"/>
          </w:tcPr>
          <w:p>
            <w:pPr>
              <w:keepLines/>
              <w:widowControl w:val="0"/>
              <w:ind w:left="-57" w:right="-57"/>
              <w:jc w:val="center"/>
              <w:rPr>
                <w:rFonts w:ascii="Times New Roman" w:hAnsi="Times New Roman"/>
              </w:rPr>
            </w:pPr>
            <w:r>
              <w:rPr>
                <w:rFonts w:ascii="Times New Roman" w:hAnsi="Times New Roman"/>
              </w:rPr>
              <w:t>1,4</w:t>
            </w:r>
          </w:p>
        </w:tc>
        <w:tc>
          <w:tcPr>
            <w:tcW w:w="654" w:type="dxa"/>
          </w:tcPr>
          <w:p>
            <w:pPr>
              <w:keepLines/>
              <w:widowControl w:val="0"/>
              <w:ind w:left="-57" w:right="-57"/>
              <w:jc w:val="center"/>
              <w:rPr>
                <w:rFonts w:ascii="Times New Roman" w:hAnsi="Times New Roman"/>
              </w:rPr>
            </w:pPr>
            <w:r>
              <w:rPr>
                <w:rFonts w:ascii="Times New Roman" w:hAnsi="Times New Roman"/>
              </w:rPr>
              <w:t>1,4</w:t>
            </w:r>
          </w:p>
        </w:tc>
        <w:tc>
          <w:tcPr>
            <w:tcW w:w="654" w:type="dxa"/>
          </w:tcPr>
          <w:p>
            <w:pPr>
              <w:keepLines/>
              <w:widowControl w:val="0"/>
              <w:ind w:left="-57" w:right="-57"/>
              <w:jc w:val="center"/>
              <w:rPr>
                <w:rFonts w:ascii="Times New Roman" w:hAnsi="Times New Roman"/>
              </w:rPr>
            </w:pPr>
            <w:r>
              <w:rPr>
                <w:rFonts w:ascii="Times New Roman" w:hAnsi="Times New Roman"/>
              </w:rPr>
              <w:t>1,4</w:t>
            </w:r>
          </w:p>
        </w:tc>
        <w:tc>
          <w:tcPr>
            <w:tcW w:w="654" w:type="dxa"/>
          </w:tcPr>
          <w:p>
            <w:pPr>
              <w:keepLines/>
              <w:widowControl w:val="0"/>
              <w:ind w:left="-57" w:right="-57"/>
              <w:jc w:val="center"/>
              <w:rPr>
                <w:rFonts w:ascii="Times New Roman" w:hAnsi="Times New Roman"/>
              </w:rPr>
            </w:pPr>
            <w:r>
              <w:rPr>
                <w:rFonts w:ascii="Times New Roman" w:hAnsi="Times New Roman"/>
              </w:rPr>
              <w:t>1,4</w:t>
            </w:r>
          </w:p>
        </w:tc>
        <w:tc>
          <w:tcPr>
            <w:tcW w:w="681" w:type="dxa"/>
          </w:tcPr>
          <w:p>
            <w:pPr>
              <w:keepLines/>
              <w:widowControl w:val="0"/>
              <w:ind w:left="-57" w:right="-57"/>
              <w:jc w:val="center"/>
              <w:rPr>
                <w:rFonts w:ascii="Times New Roman" w:hAnsi="Times New Roman"/>
              </w:rPr>
            </w:pPr>
            <w:r>
              <w:rPr>
                <w:rFonts w:ascii="Times New Roman" w:hAnsi="Times New Roman"/>
              </w:rPr>
              <w:t>1,4</w:t>
            </w:r>
          </w:p>
        </w:tc>
        <w:tc>
          <w:tcPr>
            <w:tcW w:w="893" w:type="dxa"/>
          </w:tcPr>
          <w:p>
            <w:pPr>
              <w:keepLines/>
              <w:widowControl w:val="0"/>
              <w:ind w:left="-57" w:right="-57"/>
              <w:jc w:val="center"/>
              <w:rPr>
                <w:rFonts w:ascii="Times New Roman" w:hAnsi="Times New Roman"/>
              </w:rPr>
            </w:pPr>
            <w:r>
              <w:rPr>
                <w:rFonts w:ascii="Times New Roman" w:hAnsi="Times New Roman"/>
              </w:rPr>
              <w:t>1,4</w:t>
            </w:r>
          </w:p>
        </w:tc>
      </w:tr>
      <w:tr>
        <w:trPr>
          <w:trHeight w:val="1318"/>
        </w:trPr>
        <w:tc>
          <w:tcPr>
            <w:tcW w:w="570" w:type="dxa"/>
          </w:tcPr>
          <w:p>
            <w:pPr>
              <w:keepLines/>
              <w:widowControl w:val="0"/>
              <w:jc w:val="center"/>
              <w:rPr>
                <w:rFonts w:ascii="Times New Roman" w:hAnsi="Times New Roman"/>
              </w:rPr>
            </w:pPr>
            <w:r>
              <w:rPr>
                <w:rFonts w:ascii="Times New Roman" w:hAnsi="Times New Roman"/>
              </w:rPr>
              <w:t>1.5.</w:t>
            </w:r>
          </w:p>
        </w:tc>
        <w:tc>
          <w:tcPr>
            <w:tcW w:w="3796" w:type="dxa"/>
          </w:tcPr>
          <w:p>
            <w:pPr>
              <w:keepLines/>
              <w:widowControl w:val="0"/>
              <w:ind w:left="57"/>
              <w:jc w:val="both"/>
              <w:rPr>
                <w:rFonts w:ascii="Times New Roman" w:hAnsi="Times New Roman"/>
              </w:rPr>
            </w:pPr>
            <w:r>
              <w:rPr>
                <w:rFonts w:ascii="Times New Roman" w:hAnsi="Times New Roman"/>
              </w:rPr>
              <w:t>Объем производства продукции овощеводства защищенного грунта собственного производства, выращенной с применением технологии         досвечивания</w:t>
            </w:r>
          </w:p>
        </w:tc>
        <w:tc>
          <w:tcPr>
            <w:tcW w:w="1288" w:type="dxa"/>
          </w:tcPr>
          <w:p>
            <w:pPr>
              <w:keepLines/>
              <w:widowControl w:val="0"/>
              <w:jc w:val="center"/>
              <w:rPr>
                <w:rFonts w:ascii="Times New Roman" w:hAnsi="Times New Roman"/>
              </w:rPr>
            </w:pPr>
            <w:r>
              <w:rPr>
                <w:rFonts w:ascii="Times New Roman" w:hAnsi="Times New Roman"/>
              </w:rPr>
              <w:t>ФП вне НП</w:t>
            </w:r>
          </w:p>
        </w:tc>
        <w:tc>
          <w:tcPr>
            <w:tcW w:w="1191" w:type="dxa"/>
          </w:tcPr>
          <w:p>
            <w:pPr>
              <w:keepLines/>
              <w:widowControl w:val="0"/>
              <w:jc w:val="center"/>
              <w:rPr>
                <w:rFonts w:ascii="Times New Roman" w:hAnsi="Times New Roman"/>
              </w:rPr>
            </w:pPr>
            <w:r>
              <w:rPr>
                <w:rFonts w:ascii="Times New Roman" w:hAnsi="Times New Roman"/>
              </w:rPr>
              <w:t>тыс.тонн</w:t>
            </w:r>
          </w:p>
        </w:tc>
        <w:tc>
          <w:tcPr>
            <w:tcW w:w="710"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43,2</w:t>
            </w:r>
          </w:p>
        </w:tc>
        <w:tc>
          <w:tcPr>
            <w:tcW w:w="654" w:type="dxa"/>
          </w:tcPr>
          <w:p>
            <w:pPr>
              <w:keepLines/>
              <w:widowControl w:val="0"/>
              <w:ind w:left="-57" w:right="-57"/>
              <w:jc w:val="center"/>
              <w:rPr>
                <w:rFonts w:ascii="Times New Roman" w:hAnsi="Times New Roman"/>
              </w:rPr>
            </w:pPr>
            <w:r>
              <w:rPr>
                <w:rFonts w:ascii="Times New Roman" w:hAnsi="Times New Roman"/>
              </w:rPr>
              <w:t>43,2</w:t>
            </w:r>
          </w:p>
        </w:tc>
        <w:tc>
          <w:tcPr>
            <w:tcW w:w="654" w:type="dxa"/>
          </w:tcPr>
          <w:p>
            <w:pPr>
              <w:keepLines/>
              <w:widowControl w:val="0"/>
              <w:ind w:left="-57" w:right="-57"/>
              <w:jc w:val="center"/>
              <w:rPr>
                <w:rFonts w:ascii="Times New Roman" w:hAnsi="Times New Roman"/>
              </w:rPr>
            </w:pPr>
            <w:r>
              <w:rPr>
                <w:rFonts w:ascii="Times New Roman" w:hAnsi="Times New Roman"/>
              </w:rPr>
              <w:t>43,2</w:t>
            </w:r>
          </w:p>
        </w:tc>
        <w:tc>
          <w:tcPr>
            <w:tcW w:w="654" w:type="dxa"/>
          </w:tcPr>
          <w:p>
            <w:pPr>
              <w:keepLines/>
              <w:widowControl w:val="0"/>
              <w:ind w:left="-57" w:right="-57"/>
              <w:jc w:val="center"/>
              <w:rPr>
                <w:rFonts w:ascii="Times New Roman" w:hAnsi="Times New Roman"/>
              </w:rPr>
            </w:pPr>
            <w:r>
              <w:rPr>
                <w:rFonts w:ascii="Times New Roman" w:hAnsi="Times New Roman"/>
              </w:rPr>
              <w:t>43,2</w:t>
            </w:r>
          </w:p>
        </w:tc>
        <w:tc>
          <w:tcPr>
            <w:tcW w:w="654" w:type="dxa"/>
          </w:tcPr>
          <w:p>
            <w:pPr>
              <w:keepLines/>
              <w:widowControl w:val="0"/>
              <w:ind w:left="-57" w:right="-57"/>
              <w:jc w:val="center"/>
              <w:rPr>
                <w:rFonts w:ascii="Times New Roman" w:hAnsi="Times New Roman"/>
              </w:rPr>
            </w:pPr>
            <w:r>
              <w:rPr>
                <w:rFonts w:ascii="Times New Roman" w:hAnsi="Times New Roman"/>
              </w:rPr>
              <w:t>43,2</w:t>
            </w:r>
          </w:p>
        </w:tc>
        <w:tc>
          <w:tcPr>
            <w:tcW w:w="654" w:type="dxa"/>
          </w:tcPr>
          <w:p>
            <w:pPr>
              <w:keepLines/>
              <w:widowControl w:val="0"/>
              <w:ind w:left="-57" w:right="-57"/>
              <w:jc w:val="center"/>
              <w:rPr>
                <w:rFonts w:ascii="Times New Roman" w:hAnsi="Times New Roman"/>
              </w:rPr>
            </w:pPr>
            <w:r>
              <w:rPr>
                <w:rFonts w:ascii="Times New Roman" w:hAnsi="Times New Roman"/>
              </w:rPr>
              <w:t>43,2</w:t>
            </w:r>
          </w:p>
        </w:tc>
        <w:tc>
          <w:tcPr>
            <w:tcW w:w="654" w:type="dxa"/>
          </w:tcPr>
          <w:p>
            <w:pPr>
              <w:keepLines/>
              <w:widowControl w:val="0"/>
              <w:ind w:left="-57" w:right="-57"/>
              <w:jc w:val="center"/>
              <w:rPr>
                <w:rFonts w:ascii="Times New Roman" w:hAnsi="Times New Roman"/>
              </w:rPr>
            </w:pPr>
            <w:r>
              <w:rPr>
                <w:rFonts w:ascii="Times New Roman" w:hAnsi="Times New Roman"/>
              </w:rPr>
              <w:t>43,2</w:t>
            </w:r>
          </w:p>
        </w:tc>
        <w:tc>
          <w:tcPr>
            <w:tcW w:w="681" w:type="dxa"/>
          </w:tcPr>
          <w:p>
            <w:pPr>
              <w:keepLines/>
              <w:widowControl w:val="0"/>
              <w:ind w:left="-57" w:right="-57"/>
              <w:jc w:val="center"/>
              <w:rPr>
                <w:rFonts w:ascii="Times New Roman" w:hAnsi="Times New Roman"/>
              </w:rPr>
            </w:pPr>
            <w:r>
              <w:rPr>
                <w:rFonts w:ascii="Times New Roman" w:hAnsi="Times New Roman"/>
              </w:rPr>
              <w:t>43,2</w:t>
            </w:r>
          </w:p>
        </w:tc>
        <w:tc>
          <w:tcPr>
            <w:tcW w:w="893" w:type="dxa"/>
          </w:tcPr>
          <w:p>
            <w:pPr>
              <w:keepLines/>
              <w:widowControl w:val="0"/>
              <w:ind w:left="-57" w:right="-57"/>
              <w:jc w:val="center"/>
              <w:rPr>
                <w:rFonts w:ascii="Times New Roman" w:hAnsi="Times New Roman"/>
              </w:rPr>
            </w:pPr>
            <w:r>
              <w:rPr>
                <w:rFonts w:ascii="Times New Roman" w:hAnsi="Times New Roman"/>
              </w:rPr>
              <w:t>43,2</w:t>
            </w:r>
          </w:p>
        </w:tc>
      </w:tr>
      <w:tr>
        <w:trPr>
          <w:trHeight w:val="897"/>
        </w:trPr>
        <w:tc>
          <w:tcPr>
            <w:tcW w:w="570" w:type="dxa"/>
          </w:tcPr>
          <w:p>
            <w:pPr>
              <w:keepLines/>
              <w:widowControl w:val="0"/>
              <w:jc w:val="center"/>
              <w:rPr>
                <w:rFonts w:ascii="Times New Roman" w:hAnsi="Times New Roman"/>
              </w:rPr>
            </w:pPr>
            <w:r>
              <w:rPr>
                <w:rFonts w:ascii="Times New Roman" w:hAnsi="Times New Roman"/>
              </w:rPr>
              <w:t>1.6.</w:t>
            </w:r>
          </w:p>
        </w:tc>
        <w:tc>
          <w:tcPr>
            <w:tcW w:w="3796" w:type="dxa"/>
          </w:tcPr>
          <w:p>
            <w:pPr>
              <w:keepLines/>
              <w:widowControl w:val="0"/>
              <w:ind w:left="57"/>
              <w:jc w:val="both"/>
              <w:rPr>
                <w:rFonts w:ascii="Times New Roman" w:hAnsi="Times New Roman"/>
              </w:rPr>
            </w:pPr>
            <w:r>
              <w:rPr>
                <w:rFonts w:ascii="Times New Roman" w:hAnsi="Times New Roman"/>
              </w:rPr>
              <w:t>Объем высева элитного и (или) оригинального семенного картофеля и овощных культур</w:t>
            </w:r>
          </w:p>
        </w:tc>
        <w:tc>
          <w:tcPr>
            <w:tcW w:w="1288" w:type="dxa"/>
          </w:tcPr>
          <w:p>
            <w:pPr>
              <w:keepLines/>
              <w:widowControl w:val="0"/>
              <w:jc w:val="center"/>
              <w:rPr>
                <w:rFonts w:ascii="Times New Roman" w:hAnsi="Times New Roman"/>
              </w:rPr>
            </w:pPr>
            <w:r>
              <w:rPr>
                <w:rFonts w:ascii="Times New Roman" w:hAnsi="Times New Roman"/>
              </w:rPr>
              <w:t>ФП вне НП</w:t>
            </w:r>
          </w:p>
        </w:tc>
        <w:tc>
          <w:tcPr>
            <w:tcW w:w="1191" w:type="dxa"/>
          </w:tcPr>
          <w:p>
            <w:pPr>
              <w:keepLines/>
              <w:widowControl w:val="0"/>
              <w:jc w:val="center"/>
              <w:rPr>
                <w:rFonts w:ascii="Times New Roman" w:hAnsi="Times New Roman"/>
              </w:rPr>
            </w:pPr>
            <w:r>
              <w:rPr>
                <w:rFonts w:ascii="Times New Roman" w:hAnsi="Times New Roman"/>
              </w:rPr>
              <w:t>тыс.тонн</w:t>
            </w:r>
          </w:p>
        </w:tc>
        <w:tc>
          <w:tcPr>
            <w:tcW w:w="710"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0,8</w:t>
            </w:r>
          </w:p>
        </w:tc>
        <w:tc>
          <w:tcPr>
            <w:tcW w:w="654" w:type="dxa"/>
          </w:tcPr>
          <w:p>
            <w:pPr>
              <w:keepLines/>
              <w:widowControl w:val="0"/>
              <w:ind w:left="-57" w:right="-57"/>
              <w:jc w:val="center"/>
              <w:rPr>
                <w:rFonts w:ascii="Times New Roman" w:hAnsi="Times New Roman"/>
              </w:rPr>
            </w:pPr>
            <w:r>
              <w:rPr>
                <w:rFonts w:ascii="Times New Roman" w:hAnsi="Times New Roman"/>
              </w:rPr>
              <w:t>0,8</w:t>
            </w:r>
          </w:p>
        </w:tc>
        <w:tc>
          <w:tcPr>
            <w:tcW w:w="681" w:type="dxa"/>
          </w:tcPr>
          <w:p>
            <w:pPr>
              <w:keepLines/>
              <w:widowControl w:val="0"/>
              <w:ind w:left="-57" w:right="-57"/>
              <w:jc w:val="center"/>
              <w:rPr>
                <w:rFonts w:ascii="Times New Roman" w:hAnsi="Times New Roman"/>
              </w:rPr>
            </w:pPr>
            <w:r>
              <w:rPr>
                <w:rFonts w:ascii="Times New Roman" w:hAnsi="Times New Roman"/>
              </w:rPr>
              <w:t>0,8</w:t>
            </w:r>
          </w:p>
        </w:tc>
        <w:tc>
          <w:tcPr>
            <w:tcW w:w="893" w:type="dxa"/>
          </w:tcPr>
          <w:p>
            <w:pPr>
              <w:keepLines/>
              <w:widowControl w:val="0"/>
              <w:ind w:left="-57" w:right="-57"/>
              <w:jc w:val="center"/>
              <w:rPr>
                <w:rFonts w:ascii="Times New Roman" w:hAnsi="Times New Roman"/>
              </w:rPr>
            </w:pPr>
            <w:r>
              <w:rPr>
                <w:rFonts w:ascii="Times New Roman" w:hAnsi="Times New Roman"/>
              </w:rPr>
              <w:t>0,8</w:t>
            </w:r>
          </w:p>
        </w:tc>
      </w:tr>
      <w:tr>
        <w:trPr>
          <w:trHeight w:val="695"/>
        </w:trPr>
        <w:tc>
          <w:tcPr>
            <w:tcW w:w="570" w:type="dxa"/>
          </w:tcPr>
          <w:p>
            <w:pPr>
              <w:keepLines/>
              <w:widowControl w:val="0"/>
              <w:jc w:val="center"/>
              <w:rPr>
                <w:rFonts w:ascii="Times New Roman" w:hAnsi="Times New Roman"/>
              </w:rPr>
            </w:pPr>
            <w:r>
              <w:rPr>
                <w:rFonts w:ascii="Times New Roman" w:hAnsi="Times New Roman"/>
              </w:rPr>
              <w:t>2.</w:t>
            </w:r>
          </w:p>
        </w:tc>
        <w:tc>
          <w:tcPr>
            <w:tcW w:w="14559" w:type="dxa"/>
            <w:gridSpan w:val="15"/>
          </w:tcPr>
          <w:p>
            <w:pPr>
              <w:keepLines/>
              <w:widowControl w:val="0"/>
              <w:ind w:left="29" w:right="-57"/>
              <w:rPr>
                <w:rFonts w:ascii="Times New Roman" w:hAnsi="Times New Roman"/>
              </w:rPr>
            </w:pPr>
            <w:r>
              <w:rPr>
                <w:rFonts w:ascii="Times New Roman" w:hAnsi="Times New Roman"/>
              </w:rPr>
              <w:t>Увеличение объема реализации картофеля 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r>
      <w:tr>
        <w:trPr>
          <w:trHeight w:val="1841"/>
        </w:trPr>
        <w:tc>
          <w:tcPr>
            <w:tcW w:w="570" w:type="dxa"/>
          </w:tcPr>
          <w:p>
            <w:pPr>
              <w:keepLines/>
              <w:widowControl w:val="0"/>
              <w:jc w:val="center"/>
              <w:rPr>
                <w:rFonts w:ascii="Times New Roman" w:hAnsi="Times New Roman"/>
              </w:rPr>
            </w:pPr>
            <w:r>
              <w:rPr>
                <w:rFonts w:ascii="Times New Roman" w:hAnsi="Times New Roman"/>
              </w:rPr>
              <w:t>2.1.</w:t>
            </w:r>
          </w:p>
        </w:tc>
        <w:tc>
          <w:tcPr>
            <w:tcW w:w="3796" w:type="dxa"/>
          </w:tcPr>
          <w:p>
            <w:pPr>
              <w:keepLines/>
              <w:widowControl w:val="0"/>
              <w:ind w:left="57"/>
              <w:jc w:val="both"/>
              <w:rPr>
                <w:rFonts w:ascii="Times New Roman" w:hAnsi="Times New Roman"/>
              </w:rPr>
            </w:pPr>
            <w:r>
              <w:rPr>
                <w:rFonts w:ascii="Times New Roman" w:hAnsi="Times New Roman"/>
              </w:rPr>
              <w:t>Прирост объема реализации картофеля, произведенного в личных подсобных хозяйствах граждан, применяющих специальный налоговый режим «Налог на профессиональный доход», получивших государственную поддержку</w:t>
            </w:r>
          </w:p>
        </w:tc>
        <w:tc>
          <w:tcPr>
            <w:tcW w:w="1288" w:type="dxa"/>
          </w:tcPr>
          <w:p>
            <w:pPr>
              <w:keepLines/>
              <w:widowControl w:val="0"/>
              <w:jc w:val="center"/>
              <w:rPr>
                <w:rFonts w:ascii="Times New Roman" w:hAnsi="Times New Roman"/>
              </w:rPr>
            </w:pPr>
            <w:r>
              <w:rPr>
                <w:rFonts w:ascii="Times New Roman" w:hAnsi="Times New Roman"/>
              </w:rPr>
              <w:t>ФП вне НП</w:t>
            </w:r>
          </w:p>
        </w:tc>
        <w:tc>
          <w:tcPr>
            <w:tcW w:w="1191" w:type="dxa"/>
          </w:tcPr>
          <w:p>
            <w:pPr>
              <w:keepLines/>
              <w:widowControl w:val="0"/>
              <w:jc w:val="center"/>
              <w:rPr>
                <w:rFonts w:ascii="Times New Roman" w:hAnsi="Times New Roman"/>
              </w:rPr>
            </w:pPr>
            <w:r>
              <w:rPr>
                <w:rFonts w:ascii="Times New Roman" w:hAnsi="Times New Roman"/>
              </w:rPr>
              <w:t>процентов</w:t>
            </w:r>
          </w:p>
        </w:tc>
        <w:tc>
          <w:tcPr>
            <w:tcW w:w="710"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100</w:t>
            </w:r>
          </w:p>
        </w:tc>
        <w:tc>
          <w:tcPr>
            <w:tcW w:w="681" w:type="dxa"/>
          </w:tcPr>
          <w:p>
            <w:pPr>
              <w:keepLines/>
              <w:widowControl w:val="0"/>
              <w:ind w:left="-57" w:right="-57"/>
              <w:jc w:val="center"/>
              <w:rPr>
                <w:rFonts w:ascii="Times New Roman" w:hAnsi="Times New Roman"/>
              </w:rPr>
            </w:pPr>
            <w:r>
              <w:rPr>
                <w:rFonts w:ascii="Times New Roman" w:hAnsi="Times New Roman"/>
              </w:rPr>
              <w:t>100</w:t>
            </w:r>
          </w:p>
        </w:tc>
        <w:tc>
          <w:tcPr>
            <w:tcW w:w="893" w:type="dxa"/>
          </w:tcPr>
          <w:p>
            <w:pPr>
              <w:keepLines/>
              <w:widowControl w:val="0"/>
              <w:ind w:left="-57" w:right="-57"/>
              <w:jc w:val="center"/>
              <w:rPr>
                <w:rFonts w:ascii="Times New Roman" w:hAnsi="Times New Roman"/>
              </w:rPr>
            </w:pPr>
            <w:r>
              <w:rPr>
                <w:rFonts w:ascii="Times New Roman" w:hAnsi="Times New Roman"/>
              </w:rPr>
              <w:t>100</w:t>
            </w:r>
          </w:p>
        </w:tc>
      </w:tr>
      <w:tr>
        <w:trPr>
          <w:trHeight w:val="1825"/>
        </w:trPr>
        <w:tc>
          <w:tcPr>
            <w:tcW w:w="570" w:type="dxa"/>
          </w:tcPr>
          <w:p>
            <w:pPr>
              <w:keepLines/>
              <w:widowControl w:val="0"/>
              <w:jc w:val="center"/>
              <w:rPr>
                <w:rFonts w:ascii="Times New Roman" w:hAnsi="Times New Roman"/>
              </w:rPr>
            </w:pPr>
            <w:r>
              <w:rPr>
                <w:rFonts w:ascii="Times New Roman" w:hAnsi="Times New Roman"/>
              </w:rPr>
              <w:t>2.2.</w:t>
            </w:r>
          </w:p>
        </w:tc>
        <w:tc>
          <w:tcPr>
            <w:tcW w:w="3796" w:type="dxa"/>
          </w:tcPr>
          <w:p>
            <w:pPr>
              <w:keepLines/>
              <w:widowControl w:val="0"/>
              <w:ind w:left="57"/>
              <w:jc w:val="both"/>
              <w:rPr>
                <w:rFonts w:ascii="Times New Roman" w:hAnsi="Times New Roman"/>
              </w:rPr>
            </w:pPr>
            <w:r>
              <w:rPr>
                <w:rFonts w:ascii="Times New Roman" w:hAnsi="Times New Roman"/>
              </w:rPr>
              <w:t>Прирост объема реализации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получивших государственную поддержку</w:t>
            </w:r>
          </w:p>
        </w:tc>
        <w:tc>
          <w:tcPr>
            <w:tcW w:w="1288" w:type="dxa"/>
          </w:tcPr>
          <w:p>
            <w:pPr>
              <w:keepLines/>
              <w:widowControl w:val="0"/>
              <w:jc w:val="center"/>
              <w:rPr>
                <w:rFonts w:ascii="Times New Roman" w:hAnsi="Times New Roman"/>
              </w:rPr>
            </w:pPr>
            <w:r>
              <w:rPr>
                <w:rFonts w:ascii="Times New Roman" w:hAnsi="Times New Roman"/>
              </w:rPr>
              <w:t>ФП вне НП</w:t>
            </w:r>
          </w:p>
        </w:tc>
        <w:tc>
          <w:tcPr>
            <w:tcW w:w="1191" w:type="dxa"/>
          </w:tcPr>
          <w:p>
            <w:pPr>
              <w:keepLines/>
              <w:widowControl w:val="0"/>
              <w:jc w:val="center"/>
              <w:rPr>
                <w:rFonts w:ascii="Times New Roman" w:hAnsi="Times New Roman"/>
              </w:rPr>
            </w:pPr>
            <w:r>
              <w:rPr>
                <w:rFonts w:ascii="Times New Roman" w:hAnsi="Times New Roman"/>
              </w:rPr>
              <w:t>процентов</w:t>
            </w:r>
          </w:p>
        </w:tc>
        <w:tc>
          <w:tcPr>
            <w:tcW w:w="710"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711" w:type="dxa"/>
          </w:tcPr>
          <w:p>
            <w:pPr>
              <w:keepLines/>
              <w:widowControl w:val="0"/>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54" w:type="dxa"/>
          </w:tcPr>
          <w:p>
            <w:pPr>
              <w:keepLines/>
              <w:widowControl w:val="0"/>
              <w:ind w:left="-57" w:right="-57"/>
              <w:jc w:val="center"/>
              <w:rPr>
                <w:rFonts w:ascii="Times New Roman" w:hAnsi="Times New Roman"/>
              </w:rPr>
            </w:pPr>
            <w:r>
              <w:rPr>
                <w:rFonts w:ascii="Times New Roman" w:hAnsi="Times New Roman"/>
              </w:rPr>
              <w:t>-</w:t>
            </w:r>
          </w:p>
        </w:tc>
        <w:tc>
          <w:tcPr>
            <w:tcW w:w="681" w:type="dxa"/>
          </w:tcPr>
          <w:p>
            <w:pPr>
              <w:keepLines/>
              <w:widowControl w:val="0"/>
              <w:ind w:left="-57" w:right="-57"/>
              <w:jc w:val="center"/>
              <w:rPr>
                <w:rFonts w:ascii="Times New Roman" w:hAnsi="Times New Roman"/>
              </w:rPr>
            </w:pPr>
            <w:r>
              <w:rPr>
                <w:rFonts w:ascii="Times New Roman" w:hAnsi="Times New Roman"/>
              </w:rPr>
              <w:t>100</w:t>
            </w:r>
          </w:p>
        </w:tc>
        <w:tc>
          <w:tcPr>
            <w:tcW w:w="893" w:type="dxa"/>
          </w:tcPr>
          <w:p>
            <w:pPr>
              <w:keepLines/>
              <w:widowControl w:val="0"/>
              <w:ind w:left="-57" w:right="-57"/>
              <w:jc w:val="center"/>
              <w:rPr>
                <w:rFonts w:ascii="Times New Roman" w:hAnsi="Times New Roman"/>
              </w:rPr>
            </w:pPr>
            <w:r>
              <w:rPr>
                <w:rFonts w:ascii="Times New Roman" w:hAnsi="Times New Roman"/>
              </w:rPr>
              <w:t>100</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2177"/>
        <w:gridCol w:w="1133"/>
        <w:gridCol w:w="851"/>
        <w:gridCol w:w="709"/>
        <w:gridCol w:w="709"/>
        <w:gridCol w:w="709"/>
        <w:gridCol w:w="851"/>
        <w:gridCol w:w="712"/>
        <w:gridCol w:w="1984"/>
        <w:gridCol w:w="1563"/>
        <w:gridCol w:w="1133"/>
        <w:gridCol w:w="2096"/>
      </w:tblGrid>
      <w:tr>
        <w:trPr>
          <w:trHeight w:val="20"/>
        </w:trPr>
        <w:tc>
          <w:tcPr>
            <w:tcW w:w="515" w:type="dxa"/>
            <w:vMerge w:val="restart"/>
            <w:tcBorders>
              <w:bottom w:val="nil"/>
            </w:tcBorders>
          </w:tcPr>
          <w:p>
            <w:pPr>
              <w:jc w:val="center"/>
              <w:rPr>
                <w:rFonts w:ascii="Times New Roman" w:hAnsi="Times New Roman"/>
              </w:rPr>
            </w:pPr>
            <w:r>
              <w:rPr>
                <w:rFonts w:ascii="Times New Roman" w:hAnsi="Times New Roman"/>
              </w:rPr>
              <w:t>№ п/п</w:t>
            </w:r>
          </w:p>
        </w:tc>
        <w:tc>
          <w:tcPr>
            <w:tcW w:w="2177" w:type="dxa"/>
            <w:vMerge w:val="restart"/>
            <w:tcBorders>
              <w:bottom w:val="nil"/>
            </w:tcBorders>
          </w:tcPr>
          <w:p>
            <w:pPr>
              <w:ind w:left="57" w:right="57"/>
              <w:jc w:val="center"/>
              <w:rPr>
                <w:rFonts w:ascii="Times New Roman" w:hAnsi="Times New Roman"/>
              </w:rPr>
            </w:pPr>
            <w:r>
              <w:rPr>
                <w:rFonts w:ascii="Times New Roman" w:hAnsi="Times New Roman"/>
              </w:rPr>
              <w:t xml:space="preserve">Наименование </w:t>
            </w:r>
          </w:p>
          <w:p>
            <w:pPr>
              <w:ind w:left="57" w:right="57"/>
              <w:jc w:val="center"/>
              <w:rPr>
                <w:rFonts w:ascii="Times New Roman" w:hAnsi="Times New Roman"/>
              </w:rPr>
            </w:pPr>
            <w:r>
              <w:rPr>
                <w:rFonts w:ascii="Times New Roman" w:hAnsi="Times New Roman"/>
              </w:rPr>
              <w:t xml:space="preserve">мероприятия </w:t>
            </w:r>
          </w:p>
          <w:p>
            <w:pPr>
              <w:ind w:left="57" w:right="57"/>
              <w:jc w:val="center"/>
              <w:rPr>
                <w:rFonts w:ascii="Times New Roman" w:hAnsi="Times New Roman"/>
              </w:rPr>
            </w:pPr>
            <w:r>
              <w:rPr>
                <w:rFonts w:ascii="Times New Roman" w:hAnsi="Times New Roman"/>
              </w:rPr>
              <w:t>(результата)</w:t>
            </w:r>
          </w:p>
        </w:tc>
        <w:tc>
          <w:tcPr>
            <w:tcW w:w="1133" w:type="dxa"/>
            <w:vMerge w:val="restart"/>
            <w:tcBorders>
              <w:bottom w:val="nil"/>
            </w:tcBorders>
          </w:tcPr>
          <w:p>
            <w:pPr>
              <w:ind w:left="57" w:right="57"/>
              <w:jc w:val="center"/>
              <w:rPr>
                <w:rFonts w:ascii="Times New Roman" w:hAnsi="Times New Roman"/>
              </w:rPr>
            </w:pPr>
            <w:r>
              <w:rPr>
                <w:rFonts w:ascii="Times New Roman" w:hAnsi="Times New Roman"/>
              </w:rPr>
              <w:t xml:space="preserve">Единица </w:t>
            </w:r>
          </w:p>
          <w:p>
            <w:pPr>
              <w:ind w:left="57" w:right="57"/>
              <w:jc w:val="center"/>
              <w:rPr>
                <w:rFonts w:ascii="Times New Roman" w:hAnsi="Times New Roman"/>
              </w:rPr>
            </w:pPr>
            <w:r>
              <w:rPr>
                <w:rFonts w:ascii="Times New Roman" w:hAnsi="Times New Roman"/>
              </w:rPr>
              <w:t>измерения</w:t>
            </w:r>
          </w:p>
          <w:p>
            <w:pPr>
              <w:ind w:left="57" w:right="57"/>
              <w:jc w:val="center"/>
              <w:rPr>
                <w:rFonts w:ascii="Times New Roman" w:hAnsi="Times New Roman"/>
              </w:rPr>
            </w:pPr>
            <w:r>
              <w:rPr>
                <w:rFonts w:ascii="Times New Roman" w:hAnsi="Times New Roman"/>
              </w:rPr>
              <w:t>(по ОКЕИ)</w:t>
            </w:r>
          </w:p>
        </w:tc>
        <w:tc>
          <w:tcPr>
            <w:tcW w:w="1560" w:type="dxa"/>
            <w:gridSpan w:val="2"/>
            <w:tcBorders>
              <w:bottom w:val="single" w:sz="4" w:space="0" w:color="000000"/>
            </w:tcBorders>
          </w:tcPr>
          <w:p>
            <w:pPr>
              <w:ind w:left="57" w:right="57"/>
              <w:jc w:val="center"/>
              <w:rPr>
                <w:rFonts w:ascii="Times New Roman" w:hAnsi="Times New Roman"/>
              </w:rPr>
            </w:pPr>
            <w:r>
              <w:rPr>
                <w:rFonts w:ascii="Times New Roman" w:hAnsi="Times New Roman"/>
              </w:rPr>
              <w:t xml:space="preserve">Базовое </w:t>
            </w:r>
          </w:p>
          <w:p>
            <w:pPr>
              <w:ind w:left="57" w:right="57"/>
              <w:jc w:val="center"/>
              <w:rPr>
                <w:rFonts w:ascii="Times New Roman" w:hAnsi="Times New Roman"/>
              </w:rPr>
            </w:pPr>
            <w:r>
              <w:rPr>
                <w:rFonts w:ascii="Times New Roman" w:hAnsi="Times New Roman"/>
              </w:rPr>
              <w:t>значение</w:t>
            </w:r>
          </w:p>
        </w:tc>
        <w:tc>
          <w:tcPr>
            <w:tcW w:w="2980" w:type="dxa"/>
            <w:gridSpan w:val="4"/>
            <w:tcBorders>
              <w:bottom w:val="single" w:sz="4" w:space="0" w:color="000000"/>
            </w:tcBorders>
          </w:tcPr>
          <w:p>
            <w:pPr>
              <w:ind w:left="57" w:right="57"/>
              <w:jc w:val="center"/>
              <w:rPr>
                <w:rFonts w:ascii="Times New Roman" w:hAnsi="Times New Roman"/>
              </w:rPr>
            </w:pPr>
            <w:r>
              <w:rPr>
                <w:rFonts w:ascii="Times New Roman" w:hAnsi="Times New Roman"/>
              </w:rPr>
              <w:t>Период, год</w:t>
            </w:r>
          </w:p>
        </w:tc>
        <w:tc>
          <w:tcPr>
            <w:tcW w:w="1984" w:type="dxa"/>
            <w:vMerge w:val="restart"/>
            <w:tcBorders>
              <w:bottom w:val="nil"/>
            </w:tcBorders>
          </w:tcPr>
          <w:p>
            <w:pPr>
              <w:ind w:left="57" w:right="57"/>
              <w:jc w:val="center"/>
              <w:rPr>
                <w:rFonts w:ascii="Times New Roman" w:hAnsi="Times New Roman"/>
              </w:rPr>
            </w:pPr>
            <w:r>
              <w:rPr>
                <w:rFonts w:ascii="Times New Roman" w:hAnsi="Times New Roman"/>
              </w:rPr>
              <w:t>Характеристика мероприятия (результата)</w:t>
            </w:r>
          </w:p>
        </w:tc>
        <w:tc>
          <w:tcPr>
            <w:tcW w:w="1563" w:type="dxa"/>
            <w:vMerge w:val="restart"/>
            <w:tcBorders>
              <w:bottom w:val="nil"/>
            </w:tcBorders>
          </w:tcPr>
          <w:p>
            <w:pPr>
              <w:ind w:left="57" w:right="57"/>
              <w:jc w:val="center"/>
              <w:rPr>
                <w:rFonts w:ascii="Times New Roman" w:hAnsi="Times New Roman"/>
              </w:rPr>
            </w:pPr>
            <w:r>
              <w:rPr>
                <w:rFonts w:ascii="Times New Roman" w:hAnsi="Times New Roman"/>
              </w:rPr>
              <w:t xml:space="preserve">Тип </w:t>
            </w:r>
          </w:p>
          <w:p>
            <w:pPr>
              <w:ind w:left="57" w:right="57"/>
              <w:jc w:val="center"/>
              <w:rPr>
                <w:rFonts w:ascii="Times New Roman" w:hAnsi="Times New Roman"/>
              </w:rPr>
            </w:pPr>
            <w:r>
              <w:rPr>
                <w:rFonts w:ascii="Times New Roman" w:hAnsi="Times New Roman"/>
              </w:rPr>
              <w:t>мероприятия (результата)</w:t>
            </w:r>
          </w:p>
        </w:tc>
        <w:tc>
          <w:tcPr>
            <w:tcW w:w="1133" w:type="dxa"/>
            <w:vMerge w:val="restart"/>
            <w:tcBorders>
              <w:bottom w:val="nil"/>
            </w:tcBorders>
          </w:tcPr>
          <w:p>
            <w:pPr>
              <w:ind w:left="57" w:right="57"/>
              <w:jc w:val="center"/>
              <w:rPr>
                <w:rFonts w:ascii="Times New Roman" w:hAnsi="Times New Roman"/>
              </w:rPr>
            </w:pPr>
            <w:r>
              <w:rPr>
                <w:rFonts w:ascii="Times New Roman" w:hAnsi="Times New Roman"/>
              </w:rPr>
              <w:t>Декомпозиция на муниципальные образования</w:t>
            </w:r>
          </w:p>
        </w:tc>
        <w:tc>
          <w:tcPr>
            <w:tcW w:w="2096" w:type="dxa"/>
            <w:vMerge w:val="restart"/>
            <w:tcBorders>
              <w:bottom w:val="nil"/>
            </w:tcBorders>
          </w:tcPr>
          <w:p>
            <w:pPr>
              <w:ind w:left="57" w:right="57"/>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15" w:type="dxa"/>
            <w:vMerge/>
            <w:tcBorders>
              <w:bottom w:val="nil"/>
            </w:tcBorders>
          </w:tcPr>
          <w:p/>
        </w:tc>
        <w:tc>
          <w:tcPr>
            <w:tcW w:w="2177" w:type="dxa"/>
            <w:vMerge/>
            <w:tcBorders>
              <w:bottom w:val="nil"/>
            </w:tcBorders>
          </w:tcPr>
          <w:p/>
        </w:tc>
        <w:tc>
          <w:tcPr>
            <w:tcW w:w="1133" w:type="dxa"/>
            <w:vMerge/>
            <w:tcBorders>
              <w:bottom w:val="nil"/>
            </w:tcBorders>
          </w:tcPr>
          <w:p/>
        </w:tc>
        <w:tc>
          <w:tcPr>
            <w:tcW w:w="851" w:type="dxa"/>
            <w:tcBorders>
              <w:bottom w:val="nil"/>
            </w:tcBorders>
          </w:tcPr>
          <w:p>
            <w:pPr>
              <w:jc w:val="center"/>
              <w:rPr>
                <w:rFonts w:ascii="Times New Roman" w:hAnsi="Times New Roman"/>
              </w:rPr>
            </w:pPr>
            <w:r>
              <w:rPr>
                <w:rFonts w:ascii="Times New Roman" w:hAnsi="Times New Roman"/>
              </w:rPr>
              <w:t>значение</w:t>
            </w:r>
          </w:p>
        </w:tc>
        <w:tc>
          <w:tcPr>
            <w:tcW w:w="709" w:type="dxa"/>
            <w:tcBorders>
              <w:bottom w:val="nil"/>
            </w:tcBorders>
          </w:tcPr>
          <w:p>
            <w:pPr>
              <w:jc w:val="center"/>
              <w:rPr>
                <w:rFonts w:ascii="Times New Roman" w:hAnsi="Times New Roman"/>
              </w:rPr>
            </w:pPr>
            <w:r>
              <w:rPr>
                <w:rFonts w:ascii="Times New Roman" w:hAnsi="Times New Roman"/>
              </w:rPr>
              <w:t>год</w:t>
            </w:r>
          </w:p>
        </w:tc>
        <w:tc>
          <w:tcPr>
            <w:tcW w:w="709" w:type="dxa"/>
            <w:tcBorders>
              <w:bottom w:val="nil"/>
            </w:tcBorders>
          </w:tcPr>
          <w:p>
            <w:pPr>
              <w:jc w:val="center"/>
              <w:rPr>
                <w:rFonts w:ascii="Times New Roman" w:hAnsi="Times New Roman"/>
              </w:rPr>
            </w:pPr>
            <w:r>
              <w:rPr>
                <w:rFonts w:ascii="Times New Roman" w:hAnsi="Times New Roman"/>
              </w:rPr>
              <w:t>2024</w:t>
            </w:r>
          </w:p>
        </w:tc>
        <w:tc>
          <w:tcPr>
            <w:tcW w:w="709" w:type="dxa"/>
            <w:tcBorders>
              <w:bottom w:val="nil"/>
            </w:tcBorders>
          </w:tcPr>
          <w:p>
            <w:pPr>
              <w:jc w:val="center"/>
              <w:rPr>
                <w:rFonts w:ascii="Times New Roman" w:hAnsi="Times New Roman"/>
              </w:rPr>
            </w:pPr>
            <w:r>
              <w:rPr>
                <w:rFonts w:ascii="Times New Roman" w:hAnsi="Times New Roman"/>
              </w:rPr>
              <w:t>2025</w:t>
            </w:r>
          </w:p>
        </w:tc>
        <w:tc>
          <w:tcPr>
            <w:tcW w:w="851" w:type="dxa"/>
            <w:tcBorders>
              <w:bottom w:val="nil"/>
            </w:tcBorders>
          </w:tcPr>
          <w:p>
            <w:pPr>
              <w:jc w:val="center"/>
              <w:rPr>
                <w:rFonts w:ascii="Times New Roman" w:hAnsi="Times New Roman"/>
              </w:rPr>
            </w:pPr>
            <w:r>
              <w:rPr>
                <w:rFonts w:ascii="Times New Roman" w:hAnsi="Times New Roman"/>
              </w:rPr>
              <w:t>2026</w:t>
            </w:r>
          </w:p>
        </w:tc>
        <w:tc>
          <w:tcPr>
            <w:tcW w:w="712" w:type="dxa"/>
            <w:tcBorders>
              <w:bottom w:val="nil"/>
            </w:tcBorders>
          </w:tcPr>
          <w:p>
            <w:pPr>
              <w:jc w:val="center"/>
              <w:rPr>
                <w:rFonts w:ascii="Times New Roman" w:hAnsi="Times New Roman"/>
              </w:rPr>
            </w:pPr>
            <w:r>
              <w:rPr>
                <w:rFonts w:ascii="Times New Roman" w:hAnsi="Times New Roman"/>
              </w:rPr>
              <w:t>2027</w:t>
            </w:r>
          </w:p>
        </w:tc>
        <w:tc>
          <w:tcPr>
            <w:tcW w:w="1984" w:type="dxa"/>
            <w:vMerge/>
            <w:tcBorders>
              <w:bottom w:val="nil"/>
            </w:tcBorders>
          </w:tcPr>
          <w:p/>
        </w:tc>
        <w:tc>
          <w:tcPr>
            <w:tcW w:w="1563" w:type="dxa"/>
            <w:vMerge/>
            <w:tcBorders>
              <w:bottom w:val="nil"/>
            </w:tcBorders>
          </w:tcPr>
          <w:p/>
        </w:tc>
        <w:tc>
          <w:tcPr>
            <w:tcW w:w="1133" w:type="dxa"/>
            <w:vMerge/>
            <w:tcBorders>
              <w:bottom w:val="nil"/>
            </w:tcBorders>
          </w:tcPr>
          <w:p/>
        </w:tc>
        <w:tc>
          <w:tcPr>
            <w:tcW w:w="2096"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6"/>
        <w:gridCol w:w="2143"/>
        <w:gridCol w:w="1134"/>
        <w:gridCol w:w="850"/>
        <w:gridCol w:w="709"/>
        <w:gridCol w:w="709"/>
        <w:gridCol w:w="708"/>
        <w:gridCol w:w="851"/>
        <w:gridCol w:w="709"/>
        <w:gridCol w:w="1984"/>
        <w:gridCol w:w="1559"/>
        <w:gridCol w:w="1134"/>
        <w:gridCol w:w="2127"/>
      </w:tblGrid>
      <w:tr>
        <w:trPr>
          <w:trHeight w:val="20"/>
          <w:tblHeader/>
        </w:trPr>
        <w:tc>
          <w:tcPr>
            <w:tcW w:w="546" w:type="dxa"/>
          </w:tcPr>
          <w:p>
            <w:pPr>
              <w:widowControl w:val="0"/>
              <w:ind w:left="57" w:right="57"/>
              <w:jc w:val="center"/>
              <w:rPr>
                <w:rFonts w:ascii="Times New Roman" w:hAnsi="Times New Roman"/>
              </w:rPr>
            </w:pPr>
            <w:r>
              <w:rPr>
                <w:rFonts w:ascii="Times New Roman" w:hAnsi="Times New Roman"/>
              </w:rPr>
              <w:t>1</w:t>
            </w:r>
          </w:p>
        </w:tc>
        <w:tc>
          <w:tcPr>
            <w:tcW w:w="2143" w:type="dxa"/>
          </w:tcPr>
          <w:p>
            <w:pPr>
              <w:widowControl w:val="0"/>
              <w:ind w:left="57" w:right="57"/>
              <w:jc w:val="center"/>
              <w:rPr>
                <w:rFonts w:ascii="Times New Roman" w:hAnsi="Times New Roman"/>
              </w:rPr>
            </w:pPr>
            <w:r>
              <w:rPr>
                <w:rFonts w:ascii="Times New Roman" w:hAnsi="Times New Roman"/>
              </w:rPr>
              <w:t>2</w:t>
            </w:r>
          </w:p>
        </w:tc>
        <w:tc>
          <w:tcPr>
            <w:tcW w:w="1134" w:type="dxa"/>
          </w:tcPr>
          <w:p>
            <w:pPr>
              <w:widowControl w:val="0"/>
              <w:ind w:left="57" w:right="57"/>
              <w:jc w:val="center"/>
              <w:rPr>
                <w:rFonts w:ascii="Times New Roman" w:hAnsi="Times New Roman"/>
              </w:rPr>
            </w:pPr>
            <w:r>
              <w:rPr>
                <w:rFonts w:ascii="Times New Roman" w:hAnsi="Times New Roman"/>
              </w:rPr>
              <w:t>3</w:t>
            </w:r>
          </w:p>
        </w:tc>
        <w:tc>
          <w:tcPr>
            <w:tcW w:w="850" w:type="dxa"/>
          </w:tcPr>
          <w:p>
            <w:pPr>
              <w:widowControl w:val="0"/>
              <w:ind w:left="57" w:right="57"/>
              <w:jc w:val="center"/>
              <w:rPr>
                <w:rFonts w:ascii="Times New Roman" w:hAnsi="Times New Roman"/>
              </w:rPr>
            </w:pPr>
            <w:r>
              <w:rPr>
                <w:rFonts w:ascii="Times New Roman" w:hAnsi="Times New Roman"/>
              </w:rPr>
              <w:t>4</w:t>
            </w:r>
          </w:p>
        </w:tc>
        <w:tc>
          <w:tcPr>
            <w:tcW w:w="709" w:type="dxa"/>
          </w:tcPr>
          <w:p>
            <w:pPr>
              <w:widowControl w:val="0"/>
              <w:ind w:left="57" w:right="57"/>
              <w:jc w:val="center"/>
              <w:rPr>
                <w:rFonts w:ascii="Times New Roman" w:hAnsi="Times New Roman"/>
              </w:rPr>
            </w:pPr>
            <w:r>
              <w:rPr>
                <w:rFonts w:ascii="Times New Roman" w:hAnsi="Times New Roman"/>
              </w:rPr>
              <w:t>5</w:t>
            </w:r>
          </w:p>
        </w:tc>
        <w:tc>
          <w:tcPr>
            <w:tcW w:w="709" w:type="dxa"/>
          </w:tcPr>
          <w:p>
            <w:pPr>
              <w:widowControl w:val="0"/>
              <w:ind w:left="57" w:right="57"/>
              <w:jc w:val="center"/>
              <w:rPr>
                <w:rFonts w:ascii="Times New Roman" w:hAnsi="Times New Roman"/>
              </w:rPr>
            </w:pPr>
            <w:r>
              <w:rPr>
                <w:rFonts w:ascii="Times New Roman" w:hAnsi="Times New Roman"/>
              </w:rPr>
              <w:t>6</w:t>
            </w:r>
          </w:p>
        </w:tc>
        <w:tc>
          <w:tcPr>
            <w:tcW w:w="708" w:type="dxa"/>
          </w:tcPr>
          <w:p>
            <w:pPr>
              <w:widowControl w:val="0"/>
              <w:ind w:left="57" w:right="57"/>
              <w:jc w:val="center"/>
              <w:rPr>
                <w:rFonts w:ascii="Times New Roman" w:hAnsi="Times New Roman"/>
              </w:rPr>
            </w:pPr>
            <w:r>
              <w:rPr>
                <w:rFonts w:ascii="Times New Roman" w:hAnsi="Times New Roman"/>
              </w:rPr>
              <w:t>7</w:t>
            </w:r>
          </w:p>
        </w:tc>
        <w:tc>
          <w:tcPr>
            <w:tcW w:w="851" w:type="dxa"/>
          </w:tcPr>
          <w:p>
            <w:pPr>
              <w:widowControl w:val="0"/>
              <w:ind w:left="57" w:right="57"/>
              <w:jc w:val="center"/>
              <w:rPr>
                <w:rFonts w:ascii="Times New Roman" w:hAnsi="Times New Roman"/>
              </w:rPr>
            </w:pPr>
            <w:r>
              <w:rPr>
                <w:rFonts w:ascii="Times New Roman" w:hAnsi="Times New Roman"/>
              </w:rPr>
              <w:t>8</w:t>
            </w:r>
          </w:p>
        </w:tc>
        <w:tc>
          <w:tcPr>
            <w:tcW w:w="709" w:type="dxa"/>
          </w:tcPr>
          <w:p>
            <w:pPr>
              <w:widowControl w:val="0"/>
              <w:ind w:left="57" w:right="57"/>
              <w:jc w:val="center"/>
              <w:rPr>
                <w:rFonts w:ascii="Times New Roman" w:hAnsi="Times New Roman"/>
              </w:rPr>
            </w:pPr>
            <w:r>
              <w:rPr>
                <w:rFonts w:ascii="Times New Roman" w:hAnsi="Times New Roman"/>
              </w:rPr>
              <w:t>9</w:t>
            </w:r>
          </w:p>
        </w:tc>
        <w:tc>
          <w:tcPr>
            <w:tcW w:w="1984" w:type="dxa"/>
          </w:tcPr>
          <w:p>
            <w:pPr>
              <w:widowControl w:val="0"/>
              <w:ind w:left="57" w:right="57"/>
              <w:jc w:val="center"/>
              <w:rPr>
                <w:rFonts w:ascii="Times New Roman" w:hAnsi="Times New Roman"/>
              </w:rPr>
            </w:pPr>
            <w:r>
              <w:rPr>
                <w:rFonts w:ascii="Times New Roman" w:hAnsi="Times New Roman"/>
              </w:rPr>
              <w:t>10</w:t>
            </w:r>
          </w:p>
        </w:tc>
        <w:tc>
          <w:tcPr>
            <w:tcW w:w="1559" w:type="dxa"/>
          </w:tcPr>
          <w:p>
            <w:pPr>
              <w:widowControl w:val="0"/>
              <w:ind w:left="57" w:right="57"/>
              <w:jc w:val="center"/>
              <w:rPr>
                <w:rFonts w:ascii="Times New Roman" w:hAnsi="Times New Roman"/>
              </w:rPr>
            </w:pPr>
            <w:r>
              <w:rPr>
                <w:rFonts w:ascii="Times New Roman" w:hAnsi="Times New Roman"/>
              </w:rPr>
              <w:t>11</w:t>
            </w:r>
          </w:p>
        </w:tc>
        <w:tc>
          <w:tcPr>
            <w:tcW w:w="1134" w:type="dxa"/>
          </w:tcPr>
          <w:p>
            <w:pPr>
              <w:widowControl w:val="0"/>
              <w:ind w:left="57" w:right="57"/>
              <w:jc w:val="center"/>
              <w:rPr>
                <w:rFonts w:ascii="Times New Roman" w:hAnsi="Times New Roman"/>
              </w:rPr>
            </w:pPr>
            <w:r>
              <w:rPr>
                <w:rFonts w:ascii="Times New Roman" w:hAnsi="Times New Roman"/>
              </w:rPr>
              <w:t>12</w:t>
            </w:r>
          </w:p>
        </w:tc>
        <w:tc>
          <w:tcPr>
            <w:tcW w:w="2127" w:type="dxa"/>
          </w:tcPr>
          <w:p>
            <w:pPr>
              <w:widowControl w:val="0"/>
              <w:ind w:left="57" w:right="57"/>
              <w:jc w:val="center"/>
              <w:rPr>
                <w:rFonts w:ascii="Times New Roman" w:hAnsi="Times New Roman"/>
              </w:rPr>
            </w:pPr>
            <w:r>
              <w:rPr>
                <w:rFonts w:ascii="Times New Roman" w:hAnsi="Times New Roman"/>
              </w:rPr>
              <w:t>13</w:t>
            </w:r>
          </w:p>
        </w:tc>
      </w:tr>
      <w:tr>
        <w:trPr>
          <w:trHeight w:val="20"/>
        </w:trPr>
        <w:tc>
          <w:tcPr>
            <w:tcW w:w="546" w:type="dxa"/>
          </w:tcPr>
          <w:p>
            <w:pPr>
              <w:widowControl w:val="0"/>
              <w:jc w:val="center"/>
              <w:rPr>
                <w:rFonts w:ascii="Times New Roman" w:hAnsi="Times New Roman"/>
              </w:rPr>
            </w:pPr>
            <w:r>
              <w:rPr>
                <w:rFonts w:ascii="Times New Roman" w:hAnsi="Times New Roman"/>
              </w:rPr>
              <w:t>1.</w:t>
            </w:r>
          </w:p>
        </w:tc>
        <w:tc>
          <w:tcPr>
            <w:tcW w:w="14617" w:type="dxa"/>
            <w:gridSpan w:val="12"/>
          </w:tcPr>
          <w:p>
            <w:pPr>
              <w:widowControl w:val="0"/>
              <w:rPr>
                <w:rFonts w:ascii="Times New Roman" w:hAnsi="Times New Roman"/>
              </w:rPr>
            </w:pPr>
            <w:r>
              <w:rPr>
                <w:rFonts w:ascii="Times New Roman" w:hAnsi="Times New Roman"/>
              </w:rPr>
              <w:t>Развитие отраслей овощеводства и картофелеводства</w:t>
            </w:r>
          </w:p>
        </w:tc>
      </w:tr>
      <w:tr>
        <w:trPr>
          <w:trHeight w:val="20"/>
        </w:trPr>
        <w:tc>
          <w:tcPr>
            <w:tcW w:w="546" w:type="dxa"/>
          </w:tcPr>
          <w:p>
            <w:pPr>
              <w:widowControl w:val="0"/>
              <w:jc w:val="center"/>
              <w:rPr>
                <w:rFonts w:ascii="Times New Roman" w:hAnsi="Times New Roman"/>
              </w:rPr>
            </w:pPr>
            <w:r>
              <w:rPr>
                <w:rFonts w:ascii="Times New Roman" w:hAnsi="Times New Roman"/>
              </w:rPr>
              <w:t>1.1.</w:t>
            </w:r>
          </w:p>
        </w:tc>
        <w:tc>
          <w:tcPr>
            <w:tcW w:w="2143" w:type="dxa"/>
          </w:tcPr>
          <w:p>
            <w:pPr>
              <w:widowControl w:val="0"/>
              <w:jc w:val="both"/>
              <w:rPr>
                <w:rFonts w:ascii="Times New Roman" w:hAnsi="Times New Roman"/>
              </w:rPr>
            </w:pPr>
            <w:r>
              <w:rPr>
                <w:rFonts w:ascii="Times New Roman" w:hAnsi="Times New Roman"/>
              </w:rPr>
              <w:t>Произведено картофеля в сельскохозяйственных организациях, крестьянских (фермерских) хозяйствах и у индивидуальных предпринимателей</w:t>
            </w:r>
          </w:p>
        </w:tc>
        <w:tc>
          <w:tcPr>
            <w:tcW w:w="1134" w:type="dxa"/>
          </w:tcPr>
          <w:p>
            <w:pPr>
              <w:widowControl w:val="0"/>
              <w:jc w:val="center"/>
              <w:rPr>
                <w:rFonts w:ascii="Times New Roman" w:hAnsi="Times New Roman"/>
              </w:rPr>
            </w:pPr>
            <w:r>
              <w:rPr>
                <w:rFonts w:ascii="Times New Roman" w:hAnsi="Times New Roman"/>
              </w:rPr>
              <w:t>тыс.тонн</w:t>
            </w:r>
          </w:p>
        </w:tc>
        <w:tc>
          <w:tcPr>
            <w:tcW w:w="850" w:type="dxa"/>
          </w:tcPr>
          <w:p>
            <w:pPr>
              <w:widowControl w:val="0"/>
              <w:ind w:left="57" w:right="57"/>
              <w:jc w:val="center"/>
              <w:rPr>
                <w:rFonts w:ascii="Times New Roman" w:hAnsi="Times New Roman"/>
              </w:rPr>
            </w:pPr>
            <w:r>
              <w:rPr>
                <w:rFonts w:ascii="Times New Roman" w:hAnsi="Times New Roman"/>
              </w:rPr>
              <w:t>90</w:t>
            </w:r>
          </w:p>
        </w:tc>
        <w:tc>
          <w:tcPr>
            <w:tcW w:w="709" w:type="dxa"/>
          </w:tcPr>
          <w:p>
            <w:pPr>
              <w:widowControl w:val="0"/>
              <w:jc w:val="center"/>
              <w:rPr>
                <w:rFonts w:ascii="Times New Roman" w:hAnsi="Times New Roman"/>
              </w:rPr>
            </w:pPr>
            <w:r>
              <w:rPr>
                <w:rFonts w:ascii="Times New Roman" w:hAnsi="Times New Roman"/>
              </w:rPr>
              <w:t>2023</w:t>
            </w:r>
          </w:p>
        </w:tc>
        <w:tc>
          <w:tcPr>
            <w:tcW w:w="709" w:type="dxa"/>
          </w:tcPr>
          <w:p>
            <w:pPr>
              <w:widowControl w:val="0"/>
              <w:ind w:left="57" w:right="57"/>
              <w:jc w:val="center"/>
              <w:rPr>
                <w:rFonts w:ascii="Times New Roman" w:hAnsi="Times New Roman"/>
              </w:rPr>
            </w:pPr>
            <w:r>
              <w:rPr>
                <w:rFonts w:ascii="Times New Roman" w:hAnsi="Times New Roman"/>
              </w:rPr>
              <w:t>80</w:t>
            </w:r>
          </w:p>
        </w:tc>
        <w:tc>
          <w:tcPr>
            <w:tcW w:w="708" w:type="dxa"/>
          </w:tcPr>
          <w:p>
            <w:pPr>
              <w:widowControl w:val="0"/>
              <w:ind w:left="57" w:right="57"/>
              <w:jc w:val="center"/>
              <w:rPr>
                <w:rFonts w:ascii="Times New Roman" w:hAnsi="Times New Roman"/>
              </w:rPr>
            </w:pPr>
            <w:r>
              <w:rPr>
                <w:rFonts w:ascii="Times New Roman" w:hAnsi="Times New Roman"/>
              </w:rPr>
              <w:t>80</w:t>
            </w:r>
          </w:p>
        </w:tc>
        <w:tc>
          <w:tcPr>
            <w:tcW w:w="851" w:type="dxa"/>
          </w:tcPr>
          <w:p>
            <w:pPr>
              <w:widowControl w:val="0"/>
              <w:ind w:left="57" w:right="57"/>
              <w:jc w:val="center"/>
              <w:rPr>
                <w:rFonts w:ascii="Times New Roman" w:hAnsi="Times New Roman"/>
              </w:rPr>
            </w:pPr>
            <w:r>
              <w:rPr>
                <w:rFonts w:ascii="Times New Roman" w:hAnsi="Times New Roman"/>
              </w:rPr>
              <w:t>80</w:t>
            </w:r>
          </w:p>
        </w:tc>
        <w:tc>
          <w:tcPr>
            <w:tcW w:w="709" w:type="dxa"/>
          </w:tcPr>
          <w:p>
            <w:pPr>
              <w:widowControl w:val="0"/>
              <w:ind w:left="57" w:right="57"/>
              <w:jc w:val="center"/>
              <w:rPr>
                <w:rFonts w:ascii="Times New Roman" w:hAnsi="Times New Roman"/>
              </w:rPr>
            </w:pPr>
            <w:r>
              <w:rPr>
                <w:rFonts w:ascii="Times New Roman" w:hAnsi="Times New Roman"/>
              </w:rPr>
              <w:t>80</w:t>
            </w:r>
          </w:p>
        </w:tc>
        <w:tc>
          <w:tcPr>
            <w:tcW w:w="1984" w:type="dxa"/>
          </w:tcPr>
          <w:p>
            <w:pPr>
              <w:widowControl w:val="0"/>
              <w:ind w:left="57" w:right="57"/>
              <w:jc w:val="center"/>
              <w:rPr>
                <w:rFonts w:ascii="Times New Roman" w:hAnsi="Times New Roman"/>
              </w:rPr>
            </w:pPr>
            <w:r>
              <w:rPr>
                <w:rFonts w:ascii="Times New Roman" w:hAnsi="Times New Roman"/>
              </w:rPr>
              <w:t>приобретены или подготовлены семена, произведена посадка картофеля</w:t>
            </w:r>
          </w:p>
        </w:tc>
        <w:tc>
          <w:tcPr>
            <w:tcW w:w="1559" w:type="dxa"/>
          </w:tcPr>
          <w:p>
            <w:pPr>
              <w:widowControl w:val="0"/>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widowControl w:val="0"/>
              <w:ind w:left="57" w:right="57"/>
              <w:jc w:val="center"/>
              <w:rPr>
                <w:rFonts w:ascii="Times New Roman" w:hAnsi="Times New Roman"/>
              </w:rPr>
            </w:pPr>
            <w:r>
              <w:rPr>
                <w:rFonts w:ascii="Times New Roman" w:hAnsi="Times New Roman"/>
              </w:rPr>
              <w:t>нет</w:t>
            </w:r>
          </w:p>
        </w:tc>
        <w:tc>
          <w:tcPr>
            <w:tcW w:w="2127" w:type="dxa"/>
          </w:tcPr>
          <w:p>
            <w:pPr>
              <w:widowControl w:val="0"/>
              <w:ind w:left="57" w:right="57"/>
              <w:jc w:val="both"/>
              <w:rPr>
                <w:rFonts w:ascii="Times New Roman" w:hAnsi="Times New Roman"/>
              </w:rPr>
            </w:pPr>
            <w:r>
              <w:rPr>
                <w:rFonts w:ascii="Times New Roman" w:hAnsi="Times New Roman"/>
              </w:rPr>
              <w:t>объем производства картофеля в сельскохозяйственных организациях, крестьянских (фермерских) хозяйствах и у индивидуальных предпринимателей</w:t>
            </w:r>
          </w:p>
        </w:tc>
      </w:tr>
      <w:tr>
        <w:trPr>
          <w:trHeight w:val="20"/>
        </w:trPr>
        <w:tc>
          <w:tcPr>
            <w:tcW w:w="546" w:type="dxa"/>
          </w:tcPr>
          <w:p>
            <w:pPr>
              <w:widowControl w:val="0"/>
              <w:jc w:val="center"/>
              <w:rPr>
                <w:rFonts w:ascii="Times New Roman" w:hAnsi="Times New Roman"/>
              </w:rPr>
            </w:pPr>
            <w:r>
              <w:rPr>
                <w:rFonts w:ascii="Times New Roman" w:hAnsi="Times New Roman"/>
              </w:rPr>
              <w:t>1.2.</w:t>
            </w:r>
          </w:p>
        </w:tc>
        <w:tc>
          <w:tcPr>
            <w:tcW w:w="2143" w:type="dxa"/>
          </w:tcPr>
          <w:p>
            <w:pPr>
              <w:widowControl w:val="0"/>
              <w:jc w:val="both"/>
              <w:rPr>
                <w:rFonts w:ascii="Times New Roman" w:hAnsi="Times New Roman"/>
              </w:rPr>
            </w:pPr>
            <w:r>
              <w:rPr>
                <w:rFonts w:ascii="Times New Roman" w:hAnsi="Times New Roman"/>
              </w:rPr>
              <w:t>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c>
          <w:tcPr>
            <w:tcW w:w="1134" w:type="dxa"/>
          </w:tcPr>
          <w:p>
            <w:pPr>
              <w:widowControl w:val="0"/>
              <w:jc w:val="center"/>
              <w:rPr>
                <w:rFonts w:ascii="Times New Roman" w:hAnsi="Times New Roman"/>
              </w:rPr>
            </w:pPr>
            <w:r>
              <w:rPr>
                <w:rFonts w:ascii="Times New Roman" w:hAnsi="Times New Roman"/>
              </w:rPr>
              <w:t>тыс.тонн</w:t>
            </w:r>
          </w:p>
        </w:tc>
        <w:tc>
          <w:tcPr>
            <w:tcW w:w="850" w:type="dxa"/>
          </w:tcPr>
          <w:p>
            <w:pPr>
              <w:widowControl w:val="0"/>
              <w:jc w:val="center"/>
              <w:rPr>
                <w:rFonts w:ascii="Times New Roman" w:hAnsi="Times New Roman"/>
              </w:rPr>
            </w:pPr>
            <w:r>
              <w:rPr>
                <w:rFonts w:ascii="Times New Roman" w:hAnsi="Times New Roman"/>
              </w:rPr>
              <w:t>43,2</w:t>
            </w:r>
          </w:p>
        </w:tc>
        <w:tc>
          <w:tcPr>
            <w:tcW w:w="709" w:type="dxa"/>
          </w:tcPr>
          <w:p>
            <w:pPr>
              <w:widowControl w:val="0"/>
              <w:jc w:val="center"/>
              <w:rPr>
                <w:rFonts w:ascii="Times New Roman" w:hAnsi="Times New Roman"/>
              </w:rPr>
            </w:pPr>
            <w:r>
              <w:rPr>
                <w:rFonts w:ascii="Times New Roman" w:hAnsi="Times New Roman"/>
              </w:rPr>
              <w:t>2023</w:t>
            </w:r>
          </w:p>
        </w:tc>
        <w:tc>
          <w:tcPr>
            <w:tcW w:w="709" w:type="dxa"/>
          </w:tcPr>
          <w:p>
            <w:pPr>
              <w:widowControl w:val="0"/>
              <w:jc w:val="center"/>
              <w:rPr>
                <w:rFonts w:ascii="Times New Roman" w:hAnsi="Times New Roman"/>
              </w:rPr>
            </w:pPr>
            <w:r>
              <w:rPr>
                <w:rFonts w:ascii="Times New Roman" w:hAnsi="Times New Roman"/>
              </w:rPr>
              <w:t>30</w:t>
            </w:r>
          </w:p>
        </w:tc>
        <w:tc>
          <w:tcPr>
            <w:tcW w:w="708" w:type="dxa"/>
          </w:tcPr>
          <w:p>
            <w:pPr>
              <w:widowControl w:val="0"/>
              <w:jc w:val="center"/>
              <w:rPr>
                <w:rFonts w:ascii="Times New Roman" w:hAnsi="Times New Roman"/>
              </w:rPr>
            </w:pPr>
            <w:r>
              <w:rPr>
                <w:rFonts w:ascii="Times New Roman" w:hAnsi="Times New Roman"/>
              </w:rPr>
              <w:t>30</w:t>
            </w:r>
          </w:p>
        </w:tc>
        <w:tc>
          <w:tcPr>
            <w:tcW w:w="851" w:type="dxa"/>
          </w:tcPr>
          <w:p>
            <w:pPr>
              <w:widowControl w:val="0"/>
              <w:jc w:val="center"/>
              <w:rPr>
                <w:rFonts w:ascii="Times New Roman" w:hAnsi="Times New Roman"/>
              </w:rPr>
            </w:pPr>
            <w:r>
              <w:rPr>
                <w:rFonts w:ascii="Times New Roman" w:hAnsi="Times New Roman"/>
              </w:rPr>
              <w:t>30</w:t>
            </w:r>
          </w:p>
        </w:tc>
        <w:tc>
          <w:tcPr>
            <w:tcW w:w="709" w:type="dxa"/>
          </w:tcPr>
          <w:p>
            <w:pPr>
              <w:widowControl w:val="0"/>
              <w:jc w:val="center"/>
              <w:rPr>
                <w:rFonts w:ascii="Times New Roman" w:hAnsi="Times New Roman"/>
              </w:rPr>
            </w:pPr>
            <w:r>
              <w:rPr>
                <w:rFonts w:ascii="Times New Roman" w:hAnsi="Times New Roman"/>
              </w:rPr>
              <w:t>30</w:t>
            </w:r>
          </w:p>
        </w:tc>
        <w:tc>
          <w:tcPr>
            <w:tcW w:w="1984" w:type="dxa"/>
          </w:tcPr>
          <w:p>
            <w:pPr>
              <w:widowControl w:val="0"/>
              <w:ind w:left="57" w:right="57"/>
              <w:jc w:val="center"/>
              <w:rPr>
                <w:rFonts w:ascii="Times New Roman" w:hAnsi="Times New Roman"/>
              </w:rPr>
            </w:pPr>
            <w:r>
              <w:rPr>
                <w:rFonts w:ascii="Times New Roman" w:hAnsi="Times New Roman"/>
              </w:rPr>
              <w:t>приобретены или подготовлены семена, произведена посадка (посев) овощей открытого грунта</w:t>
            </w:r>
          </w:p>
        </w:tc>
        <w:tc>
          <w:tcPr>
            <w:tcW w:w="1559" w:type="dxa"/>
          </w:tcPr>
          <w:p>
            <w:pPr>
              <w:widowControl w:val="0"/>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widowControl w:val="0"/>
              <w:ind w:left="57" w:right="57"/>
              <w:jc w:val="center"/>
              <w:rPr>
                <w:rFonts w:ascii="Times New Roman" w:hAnsi="Times New Roman"/>
              </w:rPr>
            </w:pPr>
            <w:r>
              <w:rPr>
                <w:rFonts w:ascii="Times New Roman" w:hAnsi="Times New Roman"/>
              </w:rPr>
              <w:t>нет</w:t>
            </w:r>
          </w:p>
        </w:tc>
        <w:tc>
          <w:tcPr>
            <w:tcW w:w="2127" w:type="dxa"/>
          </w:tcPr>
          <w:p>
            <w:pPr>
              <w:widowControl w:val="0"/>
              <w:ind w:left="57" w:right="57"/>
              <w:jc w:val="both"/>
              <w:rPr>
                <w:rFonts w:ascii="Times New Roman" w:hAnsi="Times New Roman"/>
              </w:rPr>
            </w:pPr>
            <w:r>
              <w:rPr>
                <w:rFonts w:ascii="Times New Roman" w:hAnsi="Times New Roman"/>
              </w:rPr>
              <w:t>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w:t>
            </w:r>
          </w:p>
        </w:tc>
      </w:tr>
      <w:tr>
        <w:trPr>
          <w:trHeight w:val="20"/>
        </w:trPr>
        <w:tc>
          <w:tcPr>
            <w:tcW w:w="546" w:type="dxa"/>
          </w:tcPr>
          <w:p>
            <w:pPr>
              <w:widowControl w:val="0"/>
              <w:jc w:val="center"/>
              <w:rPr>
                <w:rFonts w:ascii="Times New Roman" w:hAnsi="Times New Roman"/>
              </w:rPr>
            </w:pPr>
            <w:r>
              <w:rPr>
                <w:rFonts w:ascii="Times New Roman" w:hAnsi="Times New Roman"/>
              </w:rPr>
              <w:t>1.3.</w:t>
            </w:r>
          </w:p>
        </w:tc>
        <w:tc>
          <w:tcPr>
            <w:tcW w:w="2143" w:type="dxa"/>
          </w:tcPr>
          <w:p>
            <w:pPr>
              <w:widowControl w:val="0"/>
              <w:jc w:val="both"/>
              <w:rPr>
                <w:rFonts w:ascii="Times New Roman" w:hAnsi="Times New Roman"/>
                <w:spacing w:val="-2"/>
              </w:rPr>
            </w:pPr>
            <w:r>
              <w:rPr>
                <w:rFonts w:ascii="Times New Roman" w:hAnsi="Times New Roman"/>
                <w:spacing w:val="-2"/>
              </w:rPr>
              <w:t xml:space="preserve">Посевная площадь под картофелем в сельскохозяйственных организациях, крестьянских (фермерских) хозяйствах и у индивидуальных </w:t>
            </w:r>
          </w:p>
          <w:p>
            <w:pPr>
              <w:widowControl w:val="0"/>
              <w:jc w:val="both"/>
              <w:rPr>
                <w:rFonts w:ascii="Times New Roman" w:hAnsi="Times New Roman"/>
                <w:spacing w:val="-2"/>
              </w:rPr>
            </w:pPr>
            <w:r>
              <w:rPr>
                <w:rFonts w:ascii="Times New Roman" w:hAnsi="Times New Roman"/>
                <w:spacing w:val="-2"/>
              </w:rPr>
              <w:t>предпринимателей составила</w:t>
            </w:r>
          </w:p>
        </w:tc>
        <w:tc>
          <w:tcPr>
            <w:tcW w:w="1134" w:type="dxa"/>
          </w:tcPr>
          <w:p>
            <w:pPr>
              <w:widowControl w:val="0"/>
              <w:jc w:val="center"/>
              <w:rPr>
                <w:rFonts w:ascii="Times New Roman" w:hAnsi="Times New Roman"/>
              </w:rPr>
            </w:pPr>
            <w:r>
              <w:rPr>
                <w:rFonts w:ascii="Times New Roman" w:hAnsi="Times New Roman"/>
              </w:rPr>
              <w:t>тыс.гектаров</w:t>
            </w:r>
          </w:p>
        </w:tc>
        <w:tc>
          <w:tcPr>
            <w:tcW w:w="850" w:type="dxa"/>
          </w:tcPr>
          <w:p>
            <w:pPr>
              <w:widowControl w:val="0"/>
              <w:jc w:val="center"/>
              <w:rPr>
                <w:rFonts w:ascii="Times New Roman" w:hAnsi="Times New Roman"/>
              </w:rPr>
            </w:pPr>
            <w:r>
              <w:rPr>
                <w:rFonts w:ascii="Times New Roman" w:hAnsi="Times New Roman"/>
              </w:rPr>
              <w:t>2,6</w:t>
            </w:r>
          </w:p>
        </w:tc>
        <w:tc>
          <w:tcPr>
            <w:tcW w:w="709" w:type="dxa"/>
          </w:tcPr>
          <w:p>
            <w:pPr>
              <w:widowControl w:val="0"/>
              <w:jc w:val="center"/>
              <w:rPr>
                <w:rFonts w:ascii="Times New Roman" w:hAnsi="Times New Roman"/>
              </w:rPr>
            </w:pPr>
            <w:r>
              <w:rPr>
                <w:rFonts w:ascii="Times New Roman" w:hAnsi="Times New Roman"/>
              </w:rPr>
              <w:t>2023</w:t>
            </w:r>
          </w:p>
        </w:tc>
        <w:tc>
          <w:tcPr>
            <w:tcW w:w="709" w:type="dxa"/>
          </w:tcPr>
          <w:p>
            <w:pPr>
              <w:widowControl w:val="0"/>
              <w:jc w:val="center"/>
              <w:rPr>
                <w:rFonts w:ascii="Times New Roman" w:hAnsi="Times New Roman"/>
              </w:rPr>
            </w:pPr>
            <w:r>
              <w:rPr>
                <w:rFonts w:ascii="Times New Roman" w:hAnsi="Times New Roman"/>
              </w:rPr>
              <w:t>2,2</w:t>
            </w:r>
          </w:p>
        </w:tc>
        <w:tc>
          <w:tcPr>
            <w:tcW w:w="708" w:type="dxa"/>
          </w:tcPr>
          <w:p>
            <w:pPr>
              <w:widowControl w:val="0"/>
              <w:jc w:val="center"/>
              <w:rPr>
                <w:rFonts w:ascii="Times New Roman" w:hAnsi="Times New Roman"/>
              </w:rPr>
            </w:pPr>
            <w:r>
              <w:rPr>
                <w:rFonts w:ascii="Times New Roman" w:hAnsi="Times New Roman"/>
              </w:rPr>
              <w:t>2,2</w:t>
            </w:r>
          </w:p>
        </w:tc>
        <w:tc>
          <w:tcPr>
            <w:tcW w:w="851" w:type="dxa"/>
          </w:tcPr>
          <w:p>
            <w:pPr>
              <w:widowControl w:val="0"/>
              <w:jc w:val="center"/>
              <w:rPr>
                <w:rFonts w:ascii="Times New Roman" w:hAnsi="Times New Roman"/>
              </w:rPr>
            </w:pPr>
            <w:r>
              <w:rPr>
                <w:rFonts w:ascii="Times New Roman" w:hAnsi="Times New Roman"/>
              </w:rPr>
              <w:t>2,2</w:t>
            </w:r>
          </w:p>
        </w:tc>
        <w:tc>
          <w:tcPr>
            <w:tcW w:w="709" w:type="dxa"/>
          </w:tcPr>
          <w:p>
            <w:pPr>
              <w:widowControl w:val="0"/>
              <w:jc w:val="center"/>
              <w:rPr>
                <w:rFonts w:ascii="Times New Roman" w:hAnsi="Times New Roman"/>
              </w:rPr>
            </w:pPr>
            <w:r>
              <w:rPr>
                <w:rFonts w:ascii="Times New Roman" w:hAnsi="Times New Roman"/>
              </w:rPr>
              <w:t>2,2</w:t>
            </w:r>
          </w:p>
        </w:tc>
        <w:tc>
          <w:tcPr>
            <w:tcW w:w="1984" w:type="dxa"/>
          </w:tcPr>
          <w:p>
            <w:pPr>
              <w:widowControl w:val="0"/>
              <w:ind w:left="57" w:right="57"/>
              <w:jc w:val="center"/>
              <w:rPr>
                <w:rFonts w:ascii="Times New Roman" w:hAnsi="Times New Roman"/>
              </w:rPr>
            </w:pPr>
            <w:r>
              <w:rPr>
                <w:rFonts w:ascii="Times New Roman" w:hAnsi="Times New Roman"/>
              </w:rPr>
              <w:t>приобретены или подготовлены семена, произведена посадка картофеля в субъектах малого предпринимательства</w:t>
            </w:r>
          </w:p>
        </w:tc>
        <w:tc>
          <w:tcPr>
            <w:tcW w:w="1559" w:type="dxa"/>
          </w:tcPr>
          <w:p>
            <w:pPr>
              <w:widowControl w:val="0"/>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widowControl w:val="0"/>
              <w:ind w:left="57" w:right="57"/>
              <w:jc w:val="center"/>
              <w:rPr>
                <w:rFonts w:ascii="Times New Roman" w:hAnsi="Times New Roman"/>
              </w:rPr>
            </w:pPr>
            <w:r>
              <w:rPr>
                <w:rFonts w:ascii="Times New Roman" w:hAnsi="Times New Roman"/>
              </w:rPr>
              <w:t>нет</w:t>
            </w:r>
          </w:p>
        </w:tc>
        <w:tc>
          <w:tcPr>
            <w:tcW w:w="2127" w:type="dxa"/>
          </w:tcPr>
          <w:p>
            <w:pPr>
              <w:widowControl w:val="0"/>
              <w:ind w:left="57" w:right="57"/>
              <w:jc w:val="both"/>
              <w:rPr>
                <w:rFonts w:ascii="Times New Roman" w:hAnsi="Times New Roman"/>
              </w:rPr>
            </w:pPr>
            <w:r>
              <w:rPr>
                <w:rFonts w:ascii="Times New Roman" w:hAnsi="Times New Roman"/>
              </w:rPr>
              <w:t>размер посевных площадей, занятых картофелем в сельскохозяйственных организациях, крестьянских (фермерских) хозяйствах и у индивидуальных предпринимателей</w:t>
            </w:r>
          </w:p>
        </w:tc>
      </w:tr>
      <w:tr>
        <w:trPr>
          <w:trHeight w:val="20"/>
        </w:trPr>
        <w:tc>
          <w:tcPr>
            <w:tcW w:w="546" w:type="dxa"/>
          </w:tcPr>
          <w:p>
            <w:pPr>
              <w:widowControl w:val="0"/>
              <w:spacing w:line="228" w:lineRule="auto"/>
              <w:jc w:val="center"/>
              <w:rPr>
                <w:rFonts w:ascii="Times New Roman" w:hAnsi="Times New Roman"/>
              </w:rPr>
            </w:pPr>
            <w:r>
              <w:rPr>
                <w:rFonts w:ascii="Times New Roman" w:hAnsi="Times New Roman"/>
              </w:rPr>
              <w:t>1.4.</w:t>
            </w:r>
          </w:p>
        </w:tc>
        <w:tc>
          <w:tcPr>
            <w:tcW w:w="2143" w:type="dxa"/>
          </w:tcPr>
          <w:p>
            <w:pPr>
              <w:widowControl w:val="0"/>
              <w:spacing w:line="228" w:lineRule="auto"/>
              <w:jc w:val="both"/>
              <w:rPr>
                <w:rFonts w:ascii="Times New Roman" w:hAnsi="Times New Roman"/>
                <w:spacing w:val="-4"/>
              </w:rPr>
            </w:pPr>
            <w:r>
              <w:rPr>
                <w:rFonts w:ascii="Times New Roman" w:hAnsi="Times New Roman"/>
                <w:spacing w:val="-2"/>
              </w:rPr>
              <w:t xml:space="preserve">Посевная площадь под </w:t>
            </w:r>
            <w:r>
              <w:rPr>
                <w:rFonts w:ascii="Times New Roman" w:hAnsi="Times New Roman"/>
                <w:spacing w:val="-6"/>
              </w:rPr>
              <w:t>овощами открытого грунта в сельскохозяйствен</w:t>
            </w:r>
            <w:r>
              <w:rPr>
                <w:rFonts w:ascii="Times New Roman" w:hAnsi="Times New Roman"/>
                <w:spacing w:val="-4"/>
              </w:rPr>
              <w:t xml:space="preserve">ных организациях, крестьянских (фермерских) хозяйствах и у индивидуальных предпринимателей </w:t>
            </w:r>
          </w:p>
        </w:tc>
        <w:tc>
          <w:tcPr>
            <w:tcW w:w="1134" w:type="dxa"/>
          </w:tcPr>
          <w:p>
            <w:pPr>
              <w:widowControl w:val="0"/>
              <w:spacing w:line="228" w:lineRule="auto"/>
              <w:jc w:val="center"/>
              <w:rPr>
                <w:rFonts w:ascii="Times New Roman" w:hAnsi="Times New Roman"/>
              </w:rPr>
            </w:pPr>
            <w:r>
              <w:rPr>
                <w:rFonts w:ascii="Times New Roman" w:hAnsi="Times New Roman"/>
              </w:rPr>
              <w:t>тыс.гектаров</w:t>
            </w:r>
          </w:p>
        </w:tc>
        <w:tc>
          <w:tcPr>
            <w:tcW w:w="850" w:type="dxa"/>
          </w:tcPr>
          <w:p>
            <w:pPr>
              <w:widowControl w:val="0"/>
              <w:spacing w:line="228" w:lineRule="auto"/>
              <w:ind w:left="57" w:right="57"/>
              <w:jc w:val="center"/>
              <w:rPr>
                <w:rFonts w:ascii="Times New Roman" w:hAnsi="Times New Roman"/>
              </w:rPr>
            </w:pPr>
            <w:r>
              <w:rPr>
                <w:rFonts w:ascii="Times New Roman" w:hAnsi="Times New Roman"/>
              </w:rPr>
              <w:t>1,9</w:t>
            </w:r>
          </w:p>
        </w:tc>
        <w:tc>
          <w:tcPr>
            <w:tcW w:w="709" w:type="dxa"/>
          </w:tcPr>
          <w:p>
            <w:pPr>
              <w:widowControl w:val="0"/>
              <w:spacing w:line="228" w:lineRule="auto"/>
              <w:jc w:val="center"/>
              <w:rPr>
                <w:rFonts w:ascii="Times New Roman" w:hAnsi="Times New Roman"/>
              </w:rPr>
            </w:pPr>
            <w:r>
              <w:rPr>
                <w:rFonts w:ascii="Times New Roman" w:hAnsi="Times New Roman"/>
              </w:rPr>
              <w:t>2023</w:t>
            </w:r>
          </w:p>
        </w:tc>
        <w:tc>
          <w:tcPr>
            <w:tcW w:w="709" w:type="dxa"/>
          </w:tcPr>
          <w:p>
            <w:pPr>
              <w:widowControl w:val="0"/>
              <w:spacing w:line="228" w:lineRule="auto"/>
              <w:jc w:val="center"/>
              <w:rPr>
                <w:rFonts w:ascii="Times New Roman" w:hAnsi="Times New Roman"/>
              </w:rPr>
            </w:pPr>
            <w:r>
              <w:rPr>
                <w:rFonts w:ascii="Times New Roman" w:hAnsi="Times New Roman"/>
              </w:rPr>
              <w:t>1,4</w:t>
            </w:r>
          </w:p>
        </w:tc>
        <w:tc>
          <w:tcPr>
            <w:tcW w:w="708" w:type="dxa"/>
          </w:tcPr>
          <w:p>
            <w:pPr>
              <w:widowControl w:val="0"/>
              <w:spacing w:line="228" w:lineRule="auto"/>
              <w:jc w:val="center"/>
              <w:rPr>
                <w:rFonts w:ascii="Times New Roman" w:hAnsi="Times New Roman"/>
              </w:rPr>
            </w:pPr>
            <w:r>
              <w:rPr>
                <w:rFonts w:ascii="Times New Roman" w:hAnsi="Times New Roman"/>
              </w:rPr>
              <w:t>1,4</w:t>
            </w:r>
          </w:p>
        </w:tc>
        <w:tc>
          <w:tcPr>
            <w:tcW w:w="851" w:type="dxa"/>
          </w:tcPr>
          <w:p>
            <w:pPr>
              <w:widowControl w:val="0"/>
              <w:spacing w:line="228" w:lineRule="auto"/>
              <w:jc w:val="center"/>
              <w:rPr>
                <w:rFonts w:ascii="Times New Roman" w:hAnsi="Times New Roman"/>
              </w:rPr>
            </w:pPr>
            <w:r>
              <w:rPr>
                <w:rFonts w:ascii="Times New Roman" w:hAnsi="Times New Roman"/>
              </w:rPr>
              <w:t>1,4</w:t>
            </w:r>
          </w:p>
        </w:tc>
        <w:tc>
          <w:tcPr>
            <w:tcW w:w="709" w:type="dxa"/>
          </w:tcPr>
          <w:p>
            <w:pPr>
              <w:widowControl w:val="0"/>
              <w:spacing w:line="228" w:lineRule="auto"/>
              <w:jc w:val="center"/>
              <w:rPr>
                <w:rFonts w:ascii="Times New Roman" w:hAnsi="Times New Roman"/>
              </w:rPr>
            </w:pPr>
            <w:r>
              <w:rPr>
                <w:rFonts w:ascii="Times New Roman" w:hAnsi="Times New Roman"/>
              </w:rPr>
              <w:t>1,4</w:t>
            </w:r>
          </w:p>
        </w:tc>
        <w:tc>
          <w:tcPr>
            <w:tcW w:w="1984" w:type="dxa"/>
          </w:tcPr>
          <w:p>
            <w:pPr>
              <w:widowControl w:val="0"/>
              <w:spacing w:line="228" w:lineRule="auto"/>
              <w:ind w:left="57" w:right="57"/>
              <w:jc w:val="center"/>
              <w:rPr>
                <w:rFonts w:ascii="Times New Roman" w:hAnsi="Times New Roman"/>
              </w:rPr>
            </w:pPr>
            <w:r>
              <w:rPr>
                <w:rFonts w:ascii="Times New Roman" w:hAnsi="Times New Roman"/>
              </w:rPr>
              <w:t xml:space="preserve">приобретены или </w:t>
            </w:r>
            <w:r>
              <w:rPr>
                <w:rFonts w:ascii="Times New Roman" w:hAnsi="Times New Roman"/>
                <w:spacing w:val="-6"/>
              </w:rPr>
              <w:t>подготовлены семена,</w:t>
            </w:r>
            <w:r>
              <w:rPr>
                <w:rFonts w:ascii="Times New Roman" w:hAnsi="Times New Roman"/>
              </w:rPr>
              <w:t xml:space="preserve"> произведена посадка (посев) овощей открытого грунта в субъектах малого предпринимательства</w:t>
            </w:r>
          </w:p>
        </w:tc>
        <w:tc>
          <w:tcPr>
            <w:tcW w:w="1559" w:type="dxa"/>
          </w:tcPr>
          <w:p>
            <w:pPr>
              <w:widowControl w:val="0"/>
              <w:spacing w:line="228" w:lineRule="auto"/>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widowControl w:val="0"/>
              <w:spacing w:line="228" w:lineRule="auto"/>
              <w:ind w:left="57" w:right="57"/>
              <w:jc w:val="center"/>
              <w:rPr>
                <w:rFonts w:ascii="Times New Roman" w:hAnsi="Times New Roman"/>
              </w:rPr>
            </w:pPr>
            <w:r>
              <w:rPr>
                <w:rFonts w:ascii="Times New Roman" w:hAnsi="Times New Roman"/>
              </w:rPr>
              <w:t>нет</w:t>
            </w:r>
          </w:p>
        </w:tc>
        <w:tc>
          <w:tcPr>
            <w:tcW w:w="2127" w:type="dxa"/>
          </w:tcPr>
          <w:p>
            <w:pPr>
              <w:widowControl w:val="0"/>
              <w:spacing w:line="228" w:lineRule="auto"/>
              <w:ind w:left="57" w:right="57"/>
              <w:jc w:val="both"/>
              <w:rPr>
                <w:rFonts w:ascii="Times New Roman" w:hAnsi="Times New Roman"/>
              </w:rPr>
            </w:pPr>
            <w:r>
              <w:rPr>
                <w:rFonts w:ascii="Times New Roman" w:hAnsi="Times New Roman"/>
              </w:rPr>
              <w:t>размер посевных площадей под овощами открытого грунта в сельскохозяйственных организациях, крестьянских (фермерских) хозяйствах и у индивидуальных предпринимателей</w:t>
            </w:r>
          </w:p>
        </w:tc>
      </w:tr>
      <w:tr>
        <w:trPr>
          <w:trHeight w:val="20"/>
        </w:trPr>
        <w:tc>
          <w:tcPr>
            <w:tcW w:w="546" w:type="dxa"/>
          </w:tcPr>
          <w:p>
            <w:pPr>
              <w:widowControl w:val="0"/>
              <w:spacing w:line="228" w:lineRule="auto"/>
              <w:jc w:val="center"/>
              <w:rPr>
                <w:rFonts w:ascii="Times New Roman" w:hAnsi="Times New Roman"/>
              </w:rPr>
            </w:pPr>
            <w:r>
              <w:rPr>
                <w:rFonts w:ascii="Times New Roman" w:hAnsi="Times New Roman"/>
              </w:rPr>
              <w:t>1.5.</w:t>
            </w:r>
          </w:p>
        </w:tc>
        <w:tc>
          <w:tcPr>
            <w:tcW w:w="2143" w:type="dxa"/>
          </w:tcPr>
          <w:p>
            <w:pPr>
              <w:widowControl w:val="0"/>
              <w:spacing w:line="228" w:lineRule="auto"/>
              <w:jc w:val="both"/>
              <w:rPr>
                <w:rFonts w:ascii="Times New Roman" w:hAnsi="Times New Roman"/>
              </w:rPr>
            </w:pPr>
            <w:r>
              <w:rPr>
                <w:rFonts w:ascii="Times New Roman" w:hAnsi="Times New Roman"/>
              </w:rPr>
              <w:t>Произведено продукции овощеводства защищенного грунта собственного производства, выращенной с применением технологии досвечивания</w:t>
            </w:r>
          </w:p>
        </w:tc>
        <w:tc>
          <w:tcPr>
            <w:tcW w:w="1134" w:type="dxa"/>
          </w:tcPr>
          <w:p>
            <w:pPr>
              <w:widowControl w:val="0"/>
              <w:spacing w:line="228" w:lineRule="auto"/>
              <w:jc w:val="center"/>
              <w:rPr>
                <w:rFonts w:ascii="Times New Roman" w:hAnsi="Times New Roman"/>
              </w:rPr>
            </w:pPr>
            <w:r>
              <w:rPr>
                <w:rFonts w:ascii="Times New Roman" w:hAnsi="Times New Roman"/>
              </w:rPr>
              <w:t>тыс.тонн</w:t>
            </w:r>
          </w:p>
        </w:tc>
        <w:tc>
          <w:tcPr>
            <w:tcW w:w="850" w:type="dxa"/>
          </w:tcPr>
          <w:p>
            <w:pPr>
              <w:widowControl w:val="0"/>
              <w:spacing w:line="228" w:lineRule="auto"/>
              <w:jc w:val="center"/>
              <w:rPr>
                <w:rFonts w:ascii="Times New Roman" w:hAnsi="Times New Roman"/>
              </w:rPr>
            </w:pPr>
            <w:r>
              <w:rPr>
                <w:rFonts w:ascii="Times New Roman" w:hAnsi="Times New Roman"/>
              </w:rPr>
              <w:t>48,0</w:t>
            </w:r>
          </w:p>
        </w:tc>
        <w:tc>
          <w:tcPr>
            <w:tcW w:w="709" w:type="dxa"/>
          </w:tcPr>
          <w:p>
            <w:pPr>
              <w:widowControl w:val="0"/>
              <w:spacing w:line="228" w:lineRule="auto"/>
              <w:jc w:val="center"/>
              <w:rPr>
                <w:rFonts w:ascii="Times New Roman" w:hAnsi="Times New Roman"/>
              </w:rPr>
            </w:pPr>
            <w:r>
              <w:rPr>
                <w:rFonts w:ascii="Times New Roman" w:hAnsi="Times New Roman"/>
              </w:rPr>
              <w:t>2023</w:t>
            </w:r>
          </w:p>
        </w:tc>
        <w:tc>
          <w:tcPr>
            <w:tcW w:w="709" w:type="dxa"/>
          </w:tcPr>
          <w:p>
            <w:pPr>
              <w:widowControl w:val="0"/>
              <w:spacing w:line="228" w:lineRule="auto"/>
              <w:jc w:val="center"/>
              <w:rPr>
                <w:rFonts w:ascii="Times New Roman" w:hAnsi="Times New Roman"/>
              </w:rPr>
            </w:pPr>
            <w:r>
              <w:rPr>
                <w:rFonts w:ascii="Times New Roman" w:hAnsi="Times New Roman"/>
              </w:rPr>
              <w:t>43,2</w:t>
            </w:r>
          </w:p>
        </w:tc>
        <w:tc>
          <w:tcPr>
            <w:tcW w:w="708" w:type="dxa"/>
          </w:tcPr>
          <w:p>
            <w:pPr>
              <w:widowControl w:val="0"/>
              <w:spacing w:line="228" w:lineRule="auto"/>
              <w:jc w:val="center"/>
              <w:rPr>
                <w:rFonts w:ascii="Times New Roman" w:hAnsi="Times New Roman"/>
              </w:rPr>
            </w:pPr>
            <w:r>
              <w:rPr>
                <w:rFonts w:ascii="Times New Roman" w:hAnsi="Times New Roman"/>
              </w:rPr>
              <w:t>43,2</w:t>
            </w:r>
          </w:p>
        </w:tc>
        <w:tc>
          <w:tcPr>
            <w:tcW w:w="851" w:type="dxa"/>
          </w:tcPr>
          <w:p>
            <w:pPr>
              <w:widowControl w:val="0"/>
              <w:spacing w:line="228" w:lineRule="auto"/>
              <w:jc w:val="center"/>
              <w:rPr>
                <w:rFonts w:ascii="Times New Roman" w:hAnsi="Times New Roman"/>
              </w:rPr>
            </w:pPr>
            <w:r>
              <w:rPr>
                <w:rFonts w:ascii="Times New Roman" w:hAnsi="Times New Roman"/>
              </w:rPr>
              <w:t>43,2</w:t>
            </w:r>
          </w:p>
        </w:tc>
        <w:tc>
          <w:tcPr>
            <w:tcW w:w="709" w:type="dxa"/>
          </w:tcPr>
          <w:p>
            <w:pPr>
              <w:widowControl w:val="0"/>
              <w:spacing w:line="228" w:lineRule="auto"/>
              <w:jc w:val="center"/>
              <w:rPr>
                <w:rFonts w:ascii="Times New Roman" w:hAnsi="Times New Roman"/>
              </w:rPr>
            </w:pPr>
            <w:r>
              <w:rPr>
                <w:rFonts w:ascii="Times New Roman" w:hAnsi="Times New Roman"/>
              </w:rPr>
              <w:t>43,2</w:t>
            </w:r>
          </w:p>
        </w:tc>
        <w:tc>
          <w:tcPr>
            <w:tcW w:w="1984" w:type="dxa"/>
          </w:tcPr>
          <w:p>
            <w:pPr>
              <w:widowControl w:val="0"/>
              <w:spacing w:line="228" w:lineRule="auto"/>
              <w:ind w:left="57" w:right="57"/>
              <w:jc w:val="center"/>
              <w:rPr>
                <w:rFonts w:ascii="Times New Roman" w:hAnsi="Times New Roman"/>
              </w:rPr>
            </w:pPr>
            <w:r>
              <w:rPr>
                <w:rFonts w:ascii="Times New Roman" w:hAnsi="Times New Roman"/>
              </w:rPr>
              <w:t>приобретены или подготовлены семена овощей и произведен их посев в закрытом грунте для выращивания с применением технологии досвечивания</w:t>
            </w:r>
          </w:p>
        </w:tc>
        <w:tc>
          <w:tcPr>
            <w:tcW w:w="1559" w:type="dxa"/>
          </w:tcPr>
          <w:p>
            <w:pPr>
              <w:widowControl w:val="0"/>
              <w:spacing w:line="228" w:lineRule="auto"/>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widowControl w:val="0"/>
              <w:spacing w:line="228" w:lineRule="auto"/>
              <w:ind w:left="57" w:right="57"/>
              <w:jc w:val="center"/>
              <w:rPr>
                <w:rFonts w:ascii="Times New Roman" w:hAnsi="Times New Roman"/>
              </w:rPr>
            </w:pPr>
            <w:r>
              <w:rPr>
                <w:rFonts w:ascii="Times New Roman" w:hAnsi="Times New Roman"/>
              </w:rPr>
              <w:t>нет</w:t>
            </w:r>
          </w:p>
        </w:tc>
        <w:tc>
          <w:tcPr>
            <w:tcW w:w="2127" w:type="dxa"/>
          </w:tcPr>
          <w:p>
            <w:pPr>
              <w:widowControl w:val="0"/>
              <w:spacing w:line="228" w:lineRule="auto"/>
              <w:ind w:left="57" w:right="57"/>
              <w:jc w:val="both"/>
              <w:rPr>
                <w:rFonts w:ascii="Times New Roman" w:hAnsi="Times New Roman"/>
              </w:rPr>
            </w:pPr>
            <w:r>
              <w:rPr>
                <w:rFonts w:ascii="Times New Roman" w:hAnsi="Times New Roman"/>
              </w:rPr>
              <w:t>объем производства продукции овощеводства защищенного грунта собственного производства, выращенной с применением технологии досвечивания</w:t>
            </w:r>
          </w:p>
        </w:tc>
      </w:tr>
      <w:tr>
        <w:trPr>
          <w:trHeight w:val="20"/>
        </w:trPr>
        <w:tc>
          <w:tcPr>
            <w:tcW w:w="546" w:type="dxa"/>
          </w:tcPr>
          <w:p>
            <w:pPr>
              <w:widowControl w:val="0"/>
              <w:spacing w:line="228" w:lineRule="auto"/>
              <w:jc w:val="center"/>
              <w:rPr>
                <w:rFonts w:ascii="Times New Roman" w:hAnsi="Times New Roman"/>
              </w:rPr>
            </w:pPr>
            <w:r>
              <w:rPr>
                <w:rFonts w:ascii="Times New Roman" w:hAnsi="Times New Roman"/>
              </w:rPr>
              <w:t>1.6.</w:t>
            </w:r>
          </w:p>
        </w:tc>
        <w:tc>
          <w:tcPr>
            <w:tcW w:w="2143" w:type="dxa"/>
          </w:tcPr>
          <w:p>
            <w:pPr>
              <w:widowControl w:val="0"/>
              <w:spacing w:line="228" w:lineRule="auto"/>
              <w:jc w:val="both"/>
              <w:rPr>
                <w:rFonts w:ascii="Times New Roman" w:hAnsi="Times New Roman"/>
              </w:rPr>
            </w:pPr>
            <w:r>
              <w:rPr>
                <w:rFonts w:ascii="Times New Roman" w:hAnsi="Times New Roman"/>
              </w:rPr>
              <w:t xml:space="preserve">Достигнут объем высева элитного и (или) оригинального  семенного </w:t>
            </w:r>
            <w:r>
              <w:rPr>
                <w:rFonts w:ascii="Times New Roman" w:hAnsi="Times New Roman"/>
              </w:rPr>
              <w:br/>
              <w:t>картофеля и овощных культур</w:t>
            </w:r>
            <w:r>
              <w:rPr>
                <w:rStyle w:val="1ff1"/>
                <w:rFonts w:ascii="Times New Roman" w:hAnsi="Times New Roman"/>
              </w:rPr>
              <w:footnoteReference w:id="3"/>
            </w:r>
          </w:p>
        </w:tc>
        <w:tc>
          <w:tcPr>
            <w:tcW w:w="1134" w:type="dxa"/>
          </w:tcPr>
          <w:p>
            <w:pPr>
              <w:widowControl w:val="0"/>
              <w:spacing w:line="228" w:lineRule="auto"/>
              <w:jc w:val="center"/>
              <w:rPr>
                <w:rFonts w:ascii="Times New Roman" w:hAnsi="Times New Roman"/>
              </w:rPr>
            </w:pPr>
            <w:r>
              <w:rPr>
                <w:rFonts w:ascii="Times New Roman" w:hAnsi="Times New Roman"/>
              </w:rPr>
              <w:t>тыс.тонн</w:t>
            </w:r>
          </w:p>
        </w:tc>
        <w:tc>
          <w:tcPr>
            <w:tcW w:w="850" w:type="dxa"/>
          </w:tcPr>
          <w:p>
            <w:pPr>
              <w:widowControl w:val="0"/>
              <w:spacing w:line="228" w:lineRule="auto"/>
              <w:jc w:val="center"/>
              <w:rPr>
                <w:rFonts w:ascii="Times New Roman" w:hAnsi="Times New Roman"/>
              </w:rPr>
            </w:pPr>
            <w:r>
              <w:rPr>
                <w:rFonts w:ascii="Times New Roman" w:hAnsi="Times New Roman"/>
              </w:rPr>
              <w:t>0,8</w:t>
            </w:r>
          </w:p>
        </w:tc>
        <w:tc>
          <w:tcPr>
            <w:tcW w:w="709" w:type="dxa"/>
          </w:tcPr>
          <w:p>
            <w:pPr>
              <w:widowControl w:val="0"/>
              <w:spacing w:line="228" w:lineRule="auto"/>
              <w:jc w:val="center"/>
              <w:rPr>
                <w:rFonts w:ascii="Times New Roman" w:hAnsi="Times New Roman"/>
              </w:rPr>
            </w:pPr>
            <w:r>
              <w:rPr>
                <w:rFonts w:ascii="Times New Roman" w:hAnsi="Times New Roman"/>
              </w:rPr>
              <w:t>2023</w:t>
            </w:r>
          </w:p>
        </w:tc>
        <w:tc>
          <w:tcPr>
            <w:tcW w:w="709" w:type="dxa"/>
          </w:tcPr>
          <w:p>
            <w:pPr>
              <w:widowControl w:val="0"/>
              <w:spacing w:line="228" w:lineRule="auto"/>
              <w:jc w:val="center"/>
              <w:rPr>
                <w:rFonts w:ascii="Times New Roman" w:hAnsi="Times New Roman"/>
              </w:rPr>
            </w:pPr>
            <w:r>
              <w:rPr>
                <w:rFonts w:ascii="Times New Roman" w:hAnsi="Times New Roman"/>
              </w:rPr>
              <w:t>0,8</w:t>
            </w:r>
          </w:p>
        </w:tc>
        <w:tc>
          <w:tcPr>
            <w:tcW w:w="708" w:type="dxa"/>
          </w:tcPr>
          <w:p>
            <w:pPr>
              <w:widowControl w:val="0"/>
              <w:spacing w:line="228" w:lineRule="auto"/>
              <w:jc w:val="center"/>
              <w:rPr>
                <w:rFonts w:ascii="Times New Roman" w:hAnsi="Times New Roman"/>
              </w:rPr>
            </w:pPr>
            <w:r>
              <w:rPr>
                <w:rFonts w:ascii="Times New Roman" w:hAnsi="Times New Roman"/>
              </w:rPr>
              <w:t>0,8</w:t>
            </w:r>
          </w:p>
        </w:tc>
        <w:tc>
          <w:tcPr>
            <w:tcW w:w="851" w:type="dxa"/>
          </w:tcPr>
          <w:p>
            <w:pPr>
              <w:widowControl w:val="0"/>
              <w:spacing w:line="228" w:lineRule="auto"/>
              <w:jc w:val="center"/>
              <w:rPr>
                <w:rFonts w:ascii="Times New Roman" w:hAnsi="Times New Roman"/>
              </w:rPr>
            </w:pPr>
            <w:r>
              <w:rPr>
                <w:rFonts w:ascii="Times New Roman" w:hAnsi="Times New Roman"/>
              </w:rPr>
              <w:t>0,8</w:t>
            </w:r>
          </w:p>
        </w:tc>
        <w:tc>
          <w:tcPr>
            <w:tcW w:w="709" w:type="dxa"/>
          </w:tcPr>
          <w:p>
            <w:pPr>
              <w:widowControl w:val="0"/>
              <w:spacing w:line="228" w:lineRule="auto"/>
              <w:jc w:val="center"/>
              <w:rPr>
                <w:rFonts w:ascii="Times New Roman" w:hAnsi="Times New Roman"/>
              </w:rPr>
            </w:pPr>
            <w:r>
              <w:rPr>
                <w:rFonts w:ascii="Times New Roman" w:hAnsi="Times New Roman"/>
              </w:rPr>
              <w:t>0,8</w:t>
            </w:r>
          </w:p>
        </w:tc>
        <w:tc>
          <w:tcPr>
            <w:tcW w:w="1984" w:type="dxa"/>
          </w:tcPr>
          <w:p>
            <w:pPr>
              <w:widowControl w:val="0"/>
              <w:spacing w:line="228" w:lineRule="auto"/>
              <w:ind w:left="57" w:right="57"/>
              <w:jc w:val="center"/>
              <w:rPr>
                <w:rFonts w:ascii="Times New Roman" w:hAnsi="Times New Roman"/>
              </w:rPr>
            </w:pPr>
            <w:r>
              <w:rPr>
                <w:rFonts w:ascii="Times New Roman" w:hAnsi="Times New Roman"/>
              </w:rPr>
              <w:t>приобретены или подготовлены и высажены элитные или оригинальные семена картофеля для повышения урожайности культуры</w:t>
            </w:r>
          </w:p>
        </w:tc>
        <w:tc>
          <w:tcPr>
            <w:tcW w:w="1559" w:type="dxa"/>
          </w:tcPr>
          <w:p>
            <w:pPr>
              <w:widowControl w:val="0"/>
              <w:spacing w:line="228" w:lineRule="auto"/>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widowControl w:val="0"/>
              <w:spacing w:line="228" w:lineRule="auto"/>
              <w:ind w:left="57" w:right="57"/>
              <w:jc w:val="center"/>
              <w:rPr>
                <w:rFonts w:ascii="Times New Roman" w:hAnsi="Times New Roman"/>
              </w:rPr>
            </w:pPr>
            <w:r>
              <w:rPr>
                <w:rFonts w:ascii="Times New Roman" w:hAnsi="Times New Roman"/>
              </w:rPr>
              <w:t>нет</w:t>
            </w:r>
          </w:p>
        </w:tc>
        <w:tc>
          <w:tcPr>
            <w:tcW w:w="2127" w:type="dxa"/>
          </w:tcPr>
          <w:p>
            <w:pPr>
              <w:widowControl w:val="0"/>
              <w:spacing w:line="228" w:lineRule="auto"/>
              <w:ind w:left="57" w:right="57"/>
              <w:jc w:val="both"/>
              <w:rPr>
                <w:rFonts w:ascii="Times New Roman" w:hAnsi="Times New Roman"/>
              </w:rPr>
            </w:pPr>
            <w:r>
              <w:rPr>
                <w:rFonts w:ascii="Times New Roman" w:hAnsi="Times New Roman"/>
              </w:rPr>
              <w:t>объем высева элитного и (или) оригинального семенного картофеля и овощных культур</w:t>
            </w:r>
          </w:p>
        </w:tc>
      </w:tr>
      <w:tr>
        <w:trPr>
          <w:trHeight w:val="20"/>
        </w:trPr>
        <w:tc>
          <w:tcPr>
            <w:tcW w:w="546" w:type="dxa"/>
          </w:tcPr>
          <w:p>
            <w:pPr>
              <w:widowControl w:val="0"/>
              <w:spacing w:line="228" w:lineRule="auto"/>
              <w:jc w:val="center"/>
              <w:rPr>
                <w:rFonts w:ascii="Times New Roman" w:hAnsi="Times New Roman"/>
              </w:rPr>
            </w:pPr>
            <w:r>
              <w:rPr>
                <w:rFonts w:ascii="Times New Roman" w:hAnsi="Times New Roman"/>
              </w:rPr>
              <w:t>2.</w:t>
            </w:r>
          </w:p>
        </w:tc>
        <w:tc>
          <w:tcPr>
            <w:tcW w:w="14617" w:type="dxa"/>
            <w:gridSpan w:val="12"/>
          </w:tcPr>
          <w:p>
            <w:pPr>
              <w:widowControl w:val="0"/>
              <w:spacing w:line="228" w:lineRule="auto"/>
              <w:jc w:val="both"/>
              <w:rPr>
                <w:rFonts w:ascii="Times New Roman" w:hAnsi="Times New Roman"/>
              </w:rPr>
            </w:pPr>
            <w:r>
              <w:rPr>
                <w:rFonts w:ascii="Times New Roman" w:hAnsi="Times New Roman"/>
              </w:rPr>
              <w:t>Увеличение объема реализации картофеля 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r>
      <w:tr>
        <w:trPr>
          <w:trHeight w:val="20"/>
        </w:trPr>
        <w:tc>
          <w:tcPr>
            <w:tcW w:w="546" w:type="dxa"/>
          </w:tcPr>
          <w:p>
            <w:pPr>
              <w:widowControl w:val="0"/>
              <w:spacing w:line="228" w:lineRule="auto"/>
              <w:jc w:val="center"/>
              <w:rPr>
                <w:rFonts w:ascii="Times New Roman" w:hAnsi="Times New Roman"/>
              </w:rPr>
            </w:pPr>
            <w:r>
              <w:rPr>
                <w:rFonts w:ascii="Times New Roman" w:hAnsi="Times New Roman"/>
              </w:rPr>
              <w:t>2.1.</w:t>
            </w:r>
          </w:p>
        </w:tc>
        <w:tc>
          <w:tcPr>
            <w:tcW w:w="2143" w:type="dxa"/>
          </w:tcPr>
          <w:p>
            <w:pPr>
              <w:widowControl w:val="0"/>
              <w:spacing w:line="228" w:lineRule="auto"/>
              <w:jc w:val="both"/>
              <w:rPr>
                <w:rFonts w:ascii="Times New Roman" w:hAnsi="Times New Roman"/>
              </w:rPr>
            </w:pPr>
            <w:r>
              <w:rPr>
                <w:rFonts w:ascii="Times New Roman" w:hAnsi="Times New Roman"/>
              </w:rPr>
              <w:t>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получивших государственную поддержку</w:t>
            </w:r>
          </w:p>
        </w:tc>
        <w:tc>
          <w:tcPr>
            <w:tcW w:w="1134" w:type="dxa"/>
          </w:tcPr>
          <w:p>
            <w:pPr>
              <w:widowControl w:val="0"/>
              <w:spacing w:line="228" w:lineRule="auto"/>
              <w:jc w:val="center"/>
              <w:rPr>
                <w:rFonts w:ascii="Times New Roman" w:hAnsi="Times New Roman"/>
              </w:rPr>
            </w:pPr>
            <w:r>
              <w:rPr>
                <w:rFonts w:ascii="Times New Roman" w:hAnsi="Times New Roman"/>
              </w:rPr>
              <w:t>тыс.тонн</w:t>
            </w:r>
          </w:p>
        </w:tc>
        <w:tc>
          <w:tcPr>
            <w:tcW w:w="850" w:type="dxa"/>
          </w:tcPr>
          <w:p>
            <w:pPr>
              <w:widowControl w:val="0"/>
              <w:spacing w:line="228" w:lineRule="auto"/>
              <w:jc w:val="center"/>
              <w:rPr>
                <w:rFonts w:ascii="Times New Roman" w:hAnsi="Times New Roman"/>
              </w:rPr>
            </w:pPr>
            <w:r>
              <w:rPr>
                <w:rFonts w:ascii="Times New Roman" w:hAnsi="Times New Roman"/>
              </w:rPr>
              <w:t>-</w:t>
            </w:r>
          </w:p>
        </w:tc>
        <w:tc>
          <w:tcPr>
            <w:tcW w:w="709" w:type="dxa"/>
          </w:tcPr>
          <w:p>
            <w:pPr>
              <w:widowControl w:val="0"/>
              <w:spacing w:line="228" w:lineRule="auto"/>
              <w:jc w:val="center"/>
              <w:rPr>
                <w:rFonts w:ascii="Times New Roman" w:hAnsi="Times New Roman"/>
              </w:rPr>
            </w:pPr>
            <w:r>
              <w:rPr>
                <w:rFonts w:ascii="Times New Roman" w:hAnsi="Times New Roman"/>
              </w:rPr>
              <w:t>2023</w:t>
            </w:r>
          </w:p>
        </w:tc>
        <w:tc>
          <w:tcPr>
            <w:tcW w:w="709" w:type="dxa"/>
          </w:tcPr>
          <w:p>
            <w:pPr>
              <w:widowControl w:val="0"/>
              <w:spacing w:line="228" w:lineRule="auto"/>
              <w:jc w:val="center"/>
              <w:rPr>
                <w:rFonts w:ascii="Times New Roman" w:hAnsi="Times New Roman"/>
              </w:rPr>
            </w:pPr>
            <w:r>
              <w:rPr>
                <w:rFonts w:ascii="Times New Roman" w:hAnsi="Times New Roman"/>
              </w:rPr>
              <w:t>0,06</w:t>
            </w:r>
          </w:p>
        </w:tc>
        <w:tc>
          <w:tcPr>
            <w:tcW w:w="708" w:type="dxa"/>
          </w:tcPr>
          <w:p>
            <w:pPr>
              <w:widowControl w:val="0"/>
              <w:spacing w:line="228" w:lineRule="auto"/>
              <w:jc w:val="center"/>
              <w:rPr>
                <w:rFonts w:ascii="Times New Roman" w:hAnsi="Times New Roman"/>
              </w:rPr>
            </w:pPr>
            <w:r>
              <w:rPr>
                <w:rFonts w:ascii="Times New Roman" w:hAnsi="Times New Roman"/>
              </w:rPr>
              <w:t>0,06</w:t>
            </w:r>
          </w:p>
        </w:tc>
        <w:tc>
          <w:tcPr>
            <w:tcW w:w="851" w:type="dxa"/>
          </w:tcPr>
          <w:p>
            <w:pPr>
              <w:widowControl w:val="0"/>
              <w:spacing w:line="228" w:lineRule="auto"/>
              <w:jc w:val="center"/>
              <w:rPr>
                <w:rFonts w:ascii="Times New Roman" w:hAnsi="Times New Roman"/>
              </w:rPr>
            </w:pPr>
            <w:r>
              <w:rPr>
                <w:rFonts w:ascii="Times New Roman" w:hAnsi="Times New Roman"/>
              </w:rPr>
              <w:t>0,06</w:t>
            </w:r>
          </w:p>
        </w:tc>
        <w:tc>
          <w:tcPr>
            <w:tcW w:w="709" w:type="dxa"/>
          </w:tcPr>
          <w:p>
            <w:pPr>
              <w:widowControl w:val="0"/>
              <w:spacing w:line="228" w:lineRule="auto"/>
              <w:jc w:val="center"/>
              <w:rPr>
                <w:rFonts w:ascii="Times New Roman" w:hAnsi="Times New Roman"/>
              </w:rPr>
            </w:pPr>
            <w:r>
              <w:rPr>
                <w:rFonts w:ascii="Times New Roman" w:hAnsi="Times New Roman"/>
              </w:rPr>
              <w:t>0,06</w:t>
            </w:r>
          </w:p>
        </w:tc>
        <w:tc>
          <w:tcPr>
            <w:tcW w:w="1984" w:type="dxa"/>
          </w:tcPr>
          <w:p>
            <w:pPr>
              <w:widowControl w:val="0"/>
              <w:spacing w:line="228" w:lineRule="auto"/>
              <w:ind w:left="57" w:right="57"/>
              <w:jc w:val="center"/>
              <w:rPr>
                <w:rFonts w:ascii="Times New Roman" w:hAnsi="Times New Roman"/>
              </w:rPr>
            </w:pPr>
            <w:r>
              <w:rPr>
                <w:rFonts w:ascii="Times New Roman" w:hAnsi="Times New Roman"/>
              </w:rPr>
              <w:t>к 2026 году обеспечено  увеличение реализации картофеля, произведенного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c>
          <w:tcPr>
            <w:tcW w:w="1559" w:type="dxa"/>
          </w:tcPr>
          <w:p>
            <w:pPr>
              <w:widowControl w:val="0"/>
              <w:spacing w:line="228" w:lineRule="auto"/>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widowControl w:val="0"/>
              <w:spacing w:line="228" w:lineRule="auto"/>
              <w:ind w:left="57" w:right="57"/>
              <w:jc w:val="center"/>
              <w:rPr>
                <w:rFonts w:ascii="Times New Roman" w:hAnsi="Times New Roman"/>
              </w:rPr>
            </w:pPr>
            <w:r>
              <w:rPr>
                <w:rFonts w:ascii="Times New Roman" w:hAnsi="Times New Roman"/>
              </w:rPr>
              <w:t>нет</w:t>
            </w:r>
          </w:p>
        </w:tc>
        <w:tc>
          <w:tcPr>
            <w:tcW w:w="2127" w:type="dxa"/>
          </w:tcPr>
          <w:p>
            <w:pPr>
              <w:widowControl w:val="0"/>
              <w:spacing w:line="228" w:lineRule="auto"/>
              <w:ind w:left="57" w:right="57"/>
              <w:jc w:val="both"/>
              <w:rPr>
                <w:rFonts w:ascii="Times New Roman" w:hAnsi="Times New Roman"/>
              </w:rPr>
            </w:pPr>
            <w:r>
              <w:rPr>
                <w:rFonts w:ascii="Times New Roman" w:hAnsi="Times New Roman"/>
              </w:rPr>
              <w:t>прирост объема реализации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получивших государственную поддержку</w:t>
            </w:r>
          </w:p>
        </w:tc>
      </w:tr>
      <w:tr>
        <w:trPr>
          <w:trHeight w:val="20"/>
        </w:trPr>
        <w:tc>
          <w:tcPr>
            <w:tcW w:w="546" w:type="dxa"/>
          </w:tcPr>
          <w:p>
            <w:pPr>
              <w:widowControl w:val="0"/>
              <w:spacing w:line="228" w:lineRule="auto"/>
              <w:jc w:val="center"/>
              <w:rPr>
                <w:rFonts w:ascii="Times New Roman" w:hAnsi="Times New Roman"/>
              </w:rPr>
            </w:pPr>
            <w:r>
              <w:rPr>
                <w:rFonts w:ascii="Times New Roman" w:hAnsi="Times New Roman"/>
              </w:rPr>
              <w:t>2.2.</w:t>
            </w:r>
          </w:p>
        </w:tc>
        <w:tc>
          <w:tcPr>
            <w:tcW w:w="2143" w:type="dxa"/>
          </w:tcPr>
          <w:p>
            <w:pPr>
              <w:widowControl w:val="0"/>
              <w:spacing w:line="228" w:lineRule="auto"/>
              <w:jc w:val="both"/>
              <w:rPr>
                <w:rFonts w:ascii="Times New Roman" w:hAnsi="Times New Roman"/>
              </w:rPr>
            </w:pPr>
            <w:r>
              <w:rPr>
                <w:rFonts w:ascii="Times New Roman" w:hAnsi="Times New Roman"/>
              </w:rPr>
              <w:t>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получивших государственную поддержку</w:t>
            </w:r>
          </w:p>
        </w:tc>
        <w:tc>
          <w:tcPr>
            <w:tcW w:w="1134" w:type="dxa"/>
          </w:tcPr>
          <w:p>
            <w:pPr>
              <w:widowControl w:val="0"/>
              <w:spacing w:line="228" w:lineRule="auto"/>
              <w:jc w:val="center"/>
              <w:rPr>
                <w:rFonts w:ascii="Times New Roman" w:hAnsi="Times New Roman"/>
              </w:rPr>
            </w:pPr>
            <w:r>
              <w:rPr>
                <w:rFonts w:ascii="Times New Roman" w:hAnsi="Times New Roman"/>
              </w:rPr>
              <w:t>тыс.тонн</w:t>
            </w:r>
          </w:p>
        </w:tc>
        <w:tc>
          <w:tcPr>
            <w:tcW w:w="850" w:type="dxa"/>
          </w:tcPr>
          <w:p>
            <w:pPr>
              <w:widowControl w:val="0"/>
              <w:spacing w:line="228" w:lineRule="auto"/>
              <w:jc w:val="center"/>
              <w:rPr>
                <w:rFonts w:ascii="Times New Roman" w:hAnsi="Times New Roman"/>
              </w:rPr>
            </w:pPr>
            <w:r>
              <w:rPr>
                <w:rFonts w:ascii="Times New Roman" w:hAnsi="Times New Roman"/>
              </w:rPr>
              <w:t>-</w:t>
            </w:r>
          </w:p>
        </w:tc>
        <w:tc>
          <w:tcPr>
            <w:tcW w:w="709" w:type="dxa"/>
          </w:tcPr>
          <w:p>
            <w:pPr>
              <w:widowControl w:val="0"/>
              <w:spacing w:line="228" w:lineRule="auto"/>
              <w:jc w:val="center"/>
              <w:rPr>
                <w:rFonts w:ascii="Times New Roman" w:hAnsi="Times New Roman"/>
              </w:rPr>
            </w:pPr>
            <w:r>
              <w:rPr>
                <w:rFonts w:ascii="Times New Roman" w:hAnsi="Times New Roman"/>
              </w:rPr>
              <w:t>2023</w:t>
            </w:r>
          </w:p>
        </w:tc>
        <w:tc>
          <w:tcPr>
            <w:tcW w:w="709" w:type="dxa"/>
          </w:tcPr>
          <w:p>
            <w:pPr>
              <w:widowControl w:val="0"/>
              <w:spacing w:line="228" w:lineRule="auto"/>
              <w:jc w:val="center"/>
              <w:rPr>
                <w:rFonts w:ascii="Times New Roman" w:hAnsi="Times New Roman"/>
              </w:rPr>
            </w:pPr>
            <w:r>
              <w:rPr>
                <w:rFonts w:ascii="Times New Roman" w:hAnsi="Times New Roman"/>
              </w:rPr>
              <w:t>0,05</w:t>
            </w:r>
          </w:p>
        </w:tc>
        <w:tc>
          <w:tcPr>
            <w:tcW w:w="708" w:type="dxa"/>
          </w:tcPr>
          <w:p>
            <w:pPr>
              <w:widowControl w:val="0"/>
              <w:spacing w:line="228" w:lineRule="auto"/>
              <w:jc w:val="center"/>
              <w:rPr>
                <w:rFonts w:ascii="Times New Roman" w:hAnsi="Times New Roman"/>
              </w:rPr>
            </w:pPr>
            <w:r>
              <w:rPr>
                <w:rFonts w:ascii="Times New Roman" w:hAnsi="Times New Roman"/>
              </w:rPr>
              <w:t>0,05</w:t>
            </w:r>
          </w:p>
        </w:tc>
        <w:tc>
          <w:tcPr>
            <w:tcW w:w="851" w:type="dxa"/>
          </w:tcPr>
          <w:p>
            <w:pPr>
              <w:widowControl w:val="0"/>
              <w:spacing w:line="228" w:lineRule="auto"/>
              <w:jc w:val="center"/>
              <w:rPr>
                <w:rFonts w:ascii="Times New Roman" w:hAnsi="Times New Roman"/>
              </w:rPr>
            </w:pPr>
            <w:r>
              <w:rPr>
                <w:rFonts w:ascii="Times New Roman" w:hAnsi="Times New Roman"/>
              </w:rPr>
              <w:t>0,05</w:t>
            </w:r>
          </w:p>
        </w:tc>
        <w:tc>
          <w:tcPr>
            <w:tcW w:w="709" w:type="dxa"/>
          </w:tcPr>
          <w:p>
            <w:pPr>
              <w:widowControl w:val="0"/>
              <w:spacing w:line="228" w:lineRule="auto"/>
              <w:jc w:val="center"/>
              <w:rPr>
                <w:rFonts w:ascii="Times New Roman" w:hAnsi="Times New Roman"/>
              </w:rPr>
            </w:pPr>
            <w:r>
              <w:rPr>
                <w:rFonts w:ascii="Times New Roman" w:hAnsi="Times New Roman"/>
              </w:rPr>
              <w:t>0,05</w:t>
            </w:r>
          </w:p>
        </w:tc>
        <w:tc>
          <w:tcPr>
            <w:tcW w:w="1984" w:type="dxa"/>
          </w:tcPr>
          <w:p>
            <w:pPr>
              <w:widowControl w:val="0"/>
              <w:spacing w:line="228" w:lineRule="auto"/>
              <w:ind w:left="57" w:right="57"/>
              <w:jc w:val="center"/>
              <w:rPr>
                <w:rFonts w:ascii="Times New Roman" w:hAnsi="Times New Roman"/>
              </w:rPr>
            </w:pPr>
            <w:r>
              <w:rPr>
                <w:rFonts w:ascii="Times New Roman" w:hAnsi="Times New Roman"/>
              </w:rPr>
              <w:t xml:space="preserve">к 2026 году обеспечено увеличение реализации </w:t>
            </w:r>
          </w:p>
          <w:p>
            <w:pPr>
              <w:widowControl w:val="0"/>
              <w:spacing w:line="228" w:lineRule="auto"/>
              <w:ind w:left="57" w:right="57"/>
              <w:jc w:val="center"/>
              <w:rPr>
                <w:rFonts w:ascii="Times New Roman" w:hAnsi="Times New Roman"/>
              </w:rPr>
            </w:pPr>
            <w:r>
              <w:rPr>
                <w:rFonts w:ascii="Times New Roman" w:hAnsi="Times New Roman"/>
              </w:rPr>
              <w:t>овощей от-</w:t>
            </w:r>
            <w:r>
              <w:rPr>
                <w:rFonts w:ascii="Times New Roman" w:hAnsi="Times New Roman"/>
              </w:rPr>
              <w:br/>
              <w:t>крытого грунта, произведенного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c>
          <w:tcPr>
            <w:tcW w:w="1559" w:type="dxa"/>
          </w:tcPr>
          <w:p>
            <w:pPr>
              <w:widowControl w:val="0"/>
              <w:spacing w:line="228" w:lineRule="auto"/>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widowControl w:val="0"/>
              <w:spacing w:line="228" w:lineRule="auto"/>
              <w:ind w:left="57" w:right="57"/>
              <w:jc w:val="center"/>
              <w:rPr>
                <w:rFonts w:ascii="Times New Roman" w:hAnsi="Times New Roman"/>
              </w:rPr>
            </w:pPr>
            <w:r>
              <w:rPr>
                <w:rFonts w:ascii="Times New Roman" w:hAnsi="Times New Roman"/>
              </w:rPr>
              <w:t>нет</w:t>
            </w:r>
          </w:p>
        </w:tc>
        <w:tc>
          <w:tcPr>
            <w:tcW w:w="2127" w:type="dxa"/>
          </w:tcPr>
          <w:p>
            <w:pPr>
              <w:widowControl w:val="0"/>
              <w:spacing w:line="228" w:lineRule="auto"/>
              <w:ind w:left="57" w:right="57"/>
              <w:jc w:val="both"/>
              <w:rPr>
                <w:rFonts w:ascii="Times New Roman" w:hAnsi="Times New Roman"/>
              </w:rPr>
            </w:pPr>
            <w:r>
              <w:rPr>
                <w:rFonts w:ascii="Times New Roman" w:hAnsi="Times New Roman"/>
              </w:rPr>
              <w:t>прирост объема реализации картофеля, произведенного в личных подсобных хозяйствах граждан, применяющих специаль-</w:t>
            </w:r>
            <w:r>
              <w:rPr>
                <w:rFonts w:ascii="Times New Roman" w:hAnsi="Times New Roman"/>
              </w:rPr>
              <w:br/>
              <w:t>ный налоговый режим «Налог на профессиональный доход», получивших государственную поддержку</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946"/>
        <w:gridCol w:w="1363"/>
        <w:gridCol w:w="1614"/>
        <w:gridCol w:w="1562"/>
        <w:gridCol w:w="1762"/>
        <w:gridCol w:w="1892"/>
      </w:tblGrid>
      <w:tr>
        <w:trPr>
          <w:trHeight w:val="567"/>
        </w:trPr>
        <w:tc>
          <w:tcPr>
            <w:tcW w:w="6946"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301" w:type="dxa"/>
            <w:gridSpan w:val="4"/>
            <w:tcBorders>
              <w:bottom w:val="single" w:sz="4" w:space="0" w:color="000000"/>
            </w:tcBorders>
          </w:tcPr>
          <w:p>
            <w:pPr>
              <w:jc w:val="center"/>
              <w:rPr>
                <w:rFonts w:ascii="Times New Roman" w:hAnsi="Times New Roman"/>
              </w:rPr>
            </w:pPr>
            <w:r>
              <w:rPr>
                <w:rFonts w:ascii="Times New Roman" w:hAnsi="Times New Roman"/>
              </w:rPr>
              <w:t xml:space="preserve">Объем финансового обеспечения по годам реализации, </w:t>
            </w:r>
          </w:p>
          <w:p>
            <w:pPr>
              <w:jc w:val="center"/>
              <w:rPr>
                <w:rFonts w:ascii="Times New Roman" w:hAnsi="Times New Roman"/>
              </w:rPr>
            </w:pPr>
            <w:r>
              <w:rPr>
                <w:rFonts w:ascii="Times New Roman" w:hAnsi="Times New Roman"/>
              </w:rPr>
              <w:t>тыс.рублей</w:t>
            </w:r>
          </w:p>
        </w:tc>
        <w:tc>
          <w:tcPr>
            <w:tcW w:w="1892" w:type="dxa"/>
            <w:vMerge w:val="restart"/>
            <w:tcBorders>
              <w:bottom w:val="nil"/>
            </w:tcBorders>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946" w:type="dxa"/>
            <w:vMerge/>
            <w:tcBorders>
              <w:bottom w:val="nil"/>
            </w:tcBorders>
          </w:tcPr>
          <w:p/>
        </w:tc>
        <w:tc>
          <w:tcPr>
            <w:tcW w:w="1363" w:type="dxa"/>
            <w:tcBorders>
              <w:bottom w:val="nil"/>
            </w:tcBorders>
          </w:tcPr>
          <w:p>
            <w:pPr>
              <w:jc w:val="center"/>
              <w:rPr>
                <w:rFonts w:ascii="Times New Roman" w:hAnsi="Times New Roman"/>
              </w:rPr>
            </w:pPr>
            <w:r>
              <w:rPr>
                <w:rFonts w:ascii="Times New Roman" w:hAnsi="Times New Roman"/>
              </w:rPr>
              <w:t>2024 г.</w:t>
            </w:r>
          </w:p>
        </w:tc>
        <w:tc>
          <w:tcPr>
            <w:tcW w:w="1614" w:type="dxa"/>
            <w:tcBorders>
              <w:bottom w:val="nil"/>
            </w:tcBorders>
          </w:tcPr>
          <w:p>
            <w:pPr>
              <w:jc w:val="center"/>
              <w:rPr>
                <w:rFonts w:ascii="Times New Roman" w:hAnsi="Times New Roman"/>
              </w:rPr>
            </w:pPr>
            <w:r>
              <w:rPr>
                <w:rFonts w:ascii="Times New Roman" w:hAnsi="Times New Roman"/>
              </w:rPr>
              <w:t>2025 г.</w:t>
            </w:r>
          </w:p>
        </w:tc>
        <w:tc>
          <w:tcPr>
            <w:tcW w:w="1562" w:type="dxa"/>
            <w:tcBorders>
              <w:bottom w:val="nil"/>
            </w:tcBorders>
          </w:tcPr>
          <w:p>
            <w:pPr>
              <w:jc w:val="center"/>
              <w:rPr>
                <w:rFonts w:ascii="Times New Roman" w:hAnsi="Times New Roman"/>
              </w:rPr>
            </w:pPr>
            <w:r>
              <w:rPr>
                <w:rFonts w:ascii="Times New Roman" w:hAnsi="Times New Roman"/>
              </w:rPr>
              <w:t>2026 г.</w:t>
            </w:r>
          </w:p>
        </w:tc>
        <w:tc>
          <w:tcPr>
            <w:tcW w:w="1762" w:type="dxa"/>
            <w:tcBorders>
              <w:bottom w:val="nil"/>
            </w:tcBorders>
          </w:tcPr>
          <w:p>
            <w:pPr>
              <w:jc w:val="center"/>
              <w:rPr>
                <w:rFonts w:ascii="Times New Roman" w:hAnsi="Times New Roman"/>
              </w:rPr>
            </w:pPr>
            <w:r>
              <w:rPr>
                <w:rFonts w:ascii="Times New Roman" w:hAnsi="Times New Roman"/>
              </w:rPr>
              <w:t>2027 г.</w:t>
            </w:r>
          </w:p>
        </w:tc>
        <w:tc>
          <w:tcPr>
            <w:tcW w:w="1892" w:type="dxa"/>
            <w:vMerge/>
            <w:tcBorders>
              <w:bottom w:val="nil"/>
            </w:tcBorders>
          </w:tcPr>
          <w:p/>
        </w:tc>
      </w:tr>
    </w:tbl>
    <w:p>
      <w:pPr>
        <w:widowControl w:val="0"/>
        <w:spacing w:after="0" w:line="240"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6946"/>
        <w:gridCol w:w="1363"/>
        <w:gridCol w:w="1614"/>
        <w:gridCol w:w="1562"/>
        <w:gridCol w:w="1759"/>
        <w:gridCol w:w="1895"/>
      </w:tblGrid>
      <w:tr>
        <w:trPr>
          <w:trHeight w:val="20"/>
          <w:tblHeader/>
        </w:trPr>
        <w:tc>
          <w:tcPr>
            <w:tcW w:w="6946" w:type="dxa"/>
          </w:tcPr>
          <w:p>
            <w:pPr>
              <w:jc w:val="center"/>
              <w:rPr>
                <w:rFonts w:ascii="Times New Roman" w:hAnsi="Times New Roman"/>
              </w:rPr>
            </w:pPr>
            <w:r>
              <w:rPr>
                <w:rFonts w:ascii="Times New Roman" w:hAnsi="Times New Roman"/>
              </w:rPr>
              <w:t>1</w:t>
            </w:r>
          </w:p>
        </w:tc>
        <w:tc>
          <w:tcPr>
            <w:tcW w:w="1363" w:type="dxa"/>
          </w:tcPr>
          <w:p>
            <w:pPr>
              <w:jc w:val="center"/>
              <w:rPr>
                <w:rFonts w:ascii="Times New Roman" w:hAnsi="Times New Roman"/>
              </w:rPr>
            </w:pPr>
            <w:r>
              <w:rPr>
                <w:rFonts w:ascii="Times New Roman" w:hAnsi="Times New Roman"/>
              </w:rPr>
              <w:t>2</w:t>
            </w:r>
          </w:p>
        </w:tc>
        <w:tc>
          <w:tcPr>
            <w:tcW w:w="1614" w:type="dxa"/>
          </w:tcPr>
          <w:p>
            <w:pPr>
              <w:jc w:val="center"/>
              <w:rPr>
                <w:rFonts w:ascii="Times New Roman" w:hAnsi="Times New Roman"/>
              </w:rPr>
            </w:pPr>
            <w:r>
              <w:rPr>
                <w:rFonts w:ascii="Times New Roman" w:hAnsi="Times New Roman"/>
              </w:rPr>
              <w:t>3</w:t>
            </w:r>
          </w:p>
        </w:tc>
        <w:tc>
          <w:tcPr>
            <w:tcW w:w="1562" w:type="dxa"/>
          </w:tcPr>
          <w:p>
            <w:pPr>
              <w:jc w:val="center"/>
              <w:rPr>
                <w:rFonts w:ascii="Times New Roman" w:hAnsi="Times New Roman"/>
              </w:rPr>
            </w:pPr>
            <w:r>
              <w:rPr>
                <w:rFonts w:ascii="Times New Roman" w:hAnsi="Times New Roman"/>
              </w:rPr>
              <w:t>4</w:t>
            </w:r>
          </w:p>
        </w:tc>
        <w:tc>
          <w:tcPr>
            <w:tcW w:w="1759" w:type="dxa"/>
          </w:tcPr>
          <w:p>
            <w:pPr>
              <w:jc w:val="center"/>
              <w:rPr>
                <w:rFonts w:ascii="Times New Roman" w:hAnsi="Times New Roman"/>
              </w:rPr>
            </w:pPr>
            <w:r>
              <w:rPr>
                <w:rFonts w:ascii="Times New Roman" w:hAnsi="Times New Roman"/>
              </w:rPr>
              <w:t>5</w:t>
            </w:r>
          </w:p>
        </w:tc>
        <w:tc>
          <w:tcPr>
            <w:tcW w:w="1895" w:type="dxa"/>
          </w:tcPr>
          <w:p>
            <w:pPr>
              <w:jc w:val="center"/>
              <w:rPr>
                <w:rFonts w:ascii="Times New Roman" w:hAnsi="Times New Roman"/>
              </w:rPr>
            </w:pPr>
            <w:r>
              <w:rPr>
                <w:rFonts w:ascii="Times New Roman" w:hAnsi="Times New Roman"/>
              </w:rPr>
              <w:t>6</w:t>
            </w:r>
          </w:p>
        </w:tc>
      </w:tr>
      <w:tr>
        <w:trPr>
          <w:trHeight w:val="20"/>
        </w:trPr>
        <w:tc>
          <w:tcPr>
            <w:tcW w:w="15139" w:type="dxa"/>
            <w:gridSpan w:val="6"/>
          </w:tcPr>
          <w:p>
            <w:pPr>
              <w:jc w:val="both"/>
              <w:rPr>
                <w:rFonts w:ascii="Times New Roman" w:hAnsi="Times New Roman"/>
              </w:rPr>
            </w:pPr>
            <w:r>
              <w:rPr>
                <w:rFonts w:ascii="Times New Roman" w:hAnsi="Times New Roman"/>
              </w:rPr>
              <w:t>Развитие отраслей овощеводства и картофелеводства</w:t>
            </w:r>
          </w:p>
        </w:tc>
      </w:tr>
      <w:tr>
        <w:trPr>
          <w:trHeight w:val="20"/>
        </w:trPr>
        <w:tc>
          <w:tcPr>
            <w:tcW w:w="6946" w:type="dxa"/>
          </w:tcPr>
          <w:p>
            <w:pPr>
              <w:jc w:val="both"/>
              <w:rPr>
                <w:rFonts w:ascii="Times New Roman" w:hAnsi="Times New Roman"/>
                <w:spacing w:val="-2"/>
              </w:rPr>
            </w:pPr>
            <w:r>
              <w:rPr>
                <w:rFonts w:ascii="Times New Roman" w:hAnsi="Times New Roman"/>
                <w:spacing w:val="-2"/>
              </w:rPr>
              <w:t>Произведено картофеля в сельскохозяйственных организациях, крестьянских (фермерских) хозяйствах и у индивидуальных предпринимателей – всего, в том числе:</w:t>
            </w:r>
          </w:p>
        </w:tc>
        <w:tc>
          <w:tcPr>
            <w:tcW w:w="1363" w:type="dxa"/>
          </w:tcPr>
          <w:p>
            <w:pPr>
              <w:jc w:val="center"/>
              <w:rPr>
                <w:rFonts w:ascii="Times New Roman" w:hAnsi="Times New Roman"/>
              </w:rPr>
            </w:pPr>
            <w:r>
              <w:rPr>
                <w:rFonts w:ascii="Times New Roman" w:hAnsi="Times New Roman"/>
              </w:rPr>
              <w:t>20 777,0</w:t>
            </w:r>
          </w:p>
        </w:tc>
        <w:tc>
          <w:tcPr>
            <w:tcW w:w="1614" w:type="dxa"/>
          </w:tcPr>
          <w:p>
            <w:pPr>
              <w:jc w:val="center"/>
              <w:rPr>
                <w:rFonts w:ascii="Times New Roman" w:hAnsi="Times New Roman"/>
              </w:rPr>
            </w:pPr>
            <w:r>
              <w:rPr>
                <w:rFonts w:ascii="Times New Roman" w:hAnsi="Times New Roman"/>
              </w:rPr>
              <w:t>17 372,9</w:t>
            </w:r>
          </w:p>
        </w:tc>
        <w:tc>
          <w:tcPr>
            <w:tcW w:w="1562" w:type="dxa"/>
          </w:tcPr>
          <w:p>
            <w:pPr>
              <w:jc w:val="center"/>
              <w:rPr>
                <w:rFonts w:ascii="Times New Roman" w:hAnsi="Times New Roman"/>
              </w:rPr>
            </w:pPr>
            <w:r>
              <w:rPr>
                <w:rFonts w:ascii="Times New Roman" w:hAnsi="Times New Roman"/>
              </w:rPr>
              <w:t>16 862,5</w:t>
            </w:r>
          </w:p>
        </w:tc>
        <w:tc>
          <w:tcPr>
            <w:tcW w:w="1759" w:type="dxa"/>
          </w:tcPr>
          <w:p>
            <w:pPr>
              <w:jc w:val="center"/>
              <w:rPr>
                <w:rFonts w:ascii="Times New Roman" w:hAnsi="Times New Roman"/>
              </w:rPr>
            </w:pPr>
            <w:r>
              <w:rPr>
                <w:rFonts w:ascii="Times New Roman" w:hAnsi="Times New Roman"/>
              </w:rPr>
              <w:t>16 862,5</w:t>
            </w:r>
          </w:p>
        </w:tc>
        <w:tc>
          <w:tcPr>
            <w:tcW w:w="1895" w:type="dxa"/>
          </w:tcPr>
          <w:p>
            <w:pPr>
              <w:jc w:val="center"/>
              <w:rPr>
                <w:rFonts w:ascii="Times New Roman" w:hAnsi="Times New Roman"/>
              </w:rPr>
            </w:pPr>
            <w:r>
              <w:rPr>
                <w:rFonts w:ascii="Times New Roman" w:hAnsi="Times New Roman"/>
              </w:rPr>
              <w:t>71 874,8</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12 466,2</w:t>
            </w:r>
          </w:p>
        </w:tc>
        <w:tc>
          <w:tcPr>
            <w:tcW w:w="1614" w:type="dxa"/>
          </w:tcPr>
          <w:p>
            <w:pPr>
              <w:jc w:val="center"/>
              <w:rPr>
                <w:rFonts w:ascii="Times New Roman" w:hAnsi="Times New Roman"/>
              </w:rPr>
            </w:pPr>
            <w:r>
              <w:rPr>
                <w:rFonts w:ascii="Times New Roman" w:hAnsi="Times New Roman"/>
              </w:rPr>
              <w:t>10 250,0</w:t>
            </w:r>
          </w:p>
        </w:tc>
        <w:tc>
          <w:tcPr>
            <w:tcW w:w="1562" w:type="dxa"/>
          </w:tcPr>
          <w:p>
            <w:pPr>
              <w:jc w:val="center"/>
              <w:rPr>
                <w:rFonts w:ascii="Times New Roman" w:hAnsi="Times New Roman"/>
              </w:rPr>
            </w:pPr>
            <w:r>
              <w:rPr>
                <w:rFonts w:ascii="Times New Roman" w:hAnsi="Times New Roman"/>
              </w:rPr>
              <w:t>11 635,1</w:t>
            </w:r>
          </w:p>
        </w:tc>
        <w:tc>
          <w:tcPr>
            <w:tcW w:w="1759" w:type="dxa"/>
          </w:tcPr>
          <w:p>
            <w:pPr>
              <w:jc w:val="center"/>
              <w:rPr>
                <w:rFonts w:ascii="Times New Roman" w:hAnsi="Times New Roman"/>
              </w:rPr>
            </w:pPr>
            <w:r>
              <w:rPr>
                <w:rFonts w:ascii="Times New Roman" w:hAnsi="Times New Roman"/>
              </w:rPr>
              <w:t>11 635,1</w:t>
            </w:r>
          </w:p>
        </w:tc>
        <w:tc>
          <w:tcPr>
            <w:tcW w:w="1895" w:type="dxa"/>
          </w:tcPr>
          <w:p>
            <w:pPr>
              <w:jc w:val="center"/>
              <w:rPr>
                <w:rFonts w:ascii="Times New Roman" w:hAnsi="Times New Roman"/>
              </w:rPr>
            </w:pPr>
            <w:r>
              <w:rPr>
                <w:rFonts w:ascii="Times New Roman" w:hAnsi="Times New Roman"/>
              </w:rPr>
              <w:t>45 986,4</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8 310,8</w:t>
            </w:r>
          </w:p>
        </w:tc>
        <w:tc>
          <w:tcPr>
            <w:tcW w:w="1614" w:type="dxa"/>
          </w:tcPr>
          <w:p>
            <w:pPr>
              <w:jc w:val="center"/>
              <w:rPr>
                <w:rFonts w:ascii="Times New Roman" w:hAnsi="Times New Roman"/>
              </w:rPr>
            </w:pPr>
            <w:r>
              <w:rPr>
                <w:rFonts w:ascii="Times New Roman" w:hAnsi="Times New Roman"/>
              </w:rPr>
              <w:t>7 122,9</w:t>
            </w:r>
          </w:p>
        </w:tc>
        <w:tc>
          <w:tcPr>
            <w:tcW w:w="1562" w:type="dxa"/>
          </w:tcPr>
          <w:p>
            <w:pPr>
              <w:jc w:val="center"/>
              <w:rPr>
                <w:rFonts w:ascii="Times New Roman" w:hAnsi="Times New Roman"/>
              </w:rPr>
            </w:pPr>
            <w:r>
              <w:rPr>
                <w:rFonts w:ascii="Times New Roman" w:hAnsi="Times New Roman"/>
              </w:rPr>
              <w:t>5 227,3</w:t>
            </w:r>
          </w:p>
        </w:tc>
        <w:tc>
          <w:tcPr>
            <w:tcW w:w="1759" w:type="dxa"/>
          </w:tcPr>
          <w:p>
            <w:pPr>
              <w:jc w:val="center"/>
              <w:rPr>
                <w:rFonts w:ascii="Times New Roman" w:hAnsi="Times New Roman"/>
              </w:rPr>
            </w:pPr>
            <w:r>
              <w:rPr>
                <w:rFonts w:ascii="Times New Roman" w:hAnsi="Times New Roman"/>
              </w:rPr>
              <w:t>5 227,3</w:t>
            </w:r>
          </w:p>
        </w:tc>
        <w:tc>
          <w:tcPr>
            <w:tcW w:w="1895" w:type="dxa"/>
          </w:tcPr>
          <w:p>
            <w:pPr>
              <w:jc w:val="center"/>
              <w:rPr>
                <w:rFonts w:ascii="Times New Roman" w:hAnsi="Times New Roman"/>
              </w:rPr>
            </w:pPr>
            <w:r>
              <w:rPr>
                <w:rFonts w:ascii="Times New Roman" w:hAnsi="Times New Roman"/>
              </w:rPr>
              <w:t>25 888,3</w:t>
            </w:r>
          </w:p>
        </w:tc>
      </w:tr>
      <w:tr>
        <w:trPr>
          <w:trHeight w:val="20"/>
        </w:trPr>
        <w:tc>
          <w:tcPr>
            <w:tcW w:w="6946"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Произведено овощей открытого грунта в сельскохозяйственных организациях, крестьянских (фермерских) хозяйствах и у индивидуальных предпринимателей – всего, в том числе:</w:t>
            </w:r>
          </w:p>
        </w:tc>
        <w:tc>
          <w:tcPr>
            <w:tcW w:w="1363" w:type="dxa"/>
          </w:tcPr>
          <w:p>
            <w:pPr>
              <w:jc w:val="center"/>
              <w:rPr>
                <w:rFonts w:ascii="Times New Roman" w:hAnsi="Times New Roman"/>
              </w:rPr>
            </w:pPr>
            <w:r>
              <w:rPr>
                <w:rFonts w:ascii="Times New Roman" w:hAnsi="Times New Roman"/>
              </w:rPr>
              <w:t>10 128,3</w:t>
            </w:r>
          </w:p>
        </w:tc>
        <w:tc>
          <w:tcPr>
            <w:tcW w:w="1614" w:type="dxa"/>
          </w:tcPr>
          <w:p>
            <w:pPr>
              <w:jc w:val="center"/>
              <w:rPr>
                <w:rFonts w:ascii="Times New Roman" w:hAnsi="Times New Roman"/>
              </w:rPr>
            </w:pPr>
            <w:r>
              <w:rPr>
                <w:rFonts w:ascii="Times New Roman" w:hAnsi="Times New Roman"/>
              </w:rPr>
              <w:t>8 469,0</w:t>
            </w:r>
          </w:p>
        </w:tc>
        <w:tc>
          <w:tcPr>
            <w:tcW w:w="1562" w:type="dxa"/>
          </w:tcPr>
          <w:p>
            <w:pPr>
              <w:jc w:val="center"/>
              <w:rPr>
                <w:rFonts w:ascii="Times New Roman" w:hAnsi="Times New Roman"/>
              </w:rPr>
            </w:pPr>
            <w:r>
              <w:rPr>
                <w:rFonts w:ascii="Times New Roman" w:hAnsi="Times New Roman"/>
              </w:rPr>
              <w:t>8 220,1</w:t>
            </w:r>
          </w:p>
        </w:tc>
        <w:tc>
          <w:tcPr>
            <w:tcW w:w="1759" w:type="dxa"/>
          </w:tcPr>
          <w:p>
            <w:pPr>
              <w:jc w:val="center"/>
              <w:rPr>
                <w:rFonts w:ascii="Times New Roman" w:hAnsi="Times New Roman"/>
              </w:rPr>
            </w:pPr>
            <w:r>
              <w:rPr>
                <w:rFonts w:ascii="Times New Roman" w:hAnsi="Times New Roman"/>
              </w:rPr>
              <w:t>8 220,1</w:t>
            </w:r>
          </w:p>
        </w:tc>
        <w:tc>
          <w:tcPr>
            <w:tcW w:w="1895" w:type="dxa"/>
          </w:tcPr>
          <w:p>
            <w:pPr>
              <w:jc w:val="center"/>
              <w:rPr>
                <w:rFonts w:ascii="Times New Roman" w:hAnsi="Times New Roman"/>
              </w:rPr>
            </w:pPr>
            <w:r>
              <w:rPr>
                <w:rFonts w:ascii="Times New Roman" w:hAnsi="Times New Roman"/>
              </w:rPr>
              <w:t>35 037,5</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6 077,0</w:t>
            </w:r>
          </w:p>
        </w:tc>
        <w:tc>
          <w:tcPr>
            <w:tcW w:w="1614" w:type="dxa"/>
          </w:tcPr>
          <w:p>
            <w:pPr>
              <w:jc w:val="center"/>
              <w:rPr>
                <w:rFonts w:ascii="Times New Roman" w:hAnsi="Times New Roman"/>
              </w:rPr>
            </w:pPr>
            <w:r>
              <w:rPr>
                <w:rFonts w:ascii="Times New Roman" w:hAnsi="Times New Roman"/>
              </w:rPr>
              <w:t>4 996,7</w:t>
            </w:r>
          </w:p>
        </w:tc>
        <w:tc>
          <w:tcPr>
            <w:tcW w:w="1562" w:type="dxa"/>
          </w:tcPr>
          <w:p>
            <w:pPr>
              <w:jc w:val="center"/>
              <w:rPr>
                <w:rFonts w:ascii="Times New Roman" w:hAnsi="Times New Roman"/>
              </w:rPr>
            </w:pPr>
            <w:r>
              <w:rPr>
                <w:rFonts w:ascii="Times New Roman" w:hAnsi="Times New Roman"/>
              </w:rPr>
              <w:t>5 671,9</w:t>
            </w:r>
          </w:p>
        </w:tc>
        <w:tc>
          <w:tcPr>
            <w:tcW w:w="1759" w:type="dxa"/>
          </w:tcPr>
          <w:p>
            <w:pPr>
              <w:jc w:val="center"/>
              <w:rPr>
                <w:rFonts w:ascii="Times New Roman" w:hAnsi="Times New Roman"/>
              </w:rPr>
            </w:pPr>
            <w:r>
              <w:rPr>
                <w:rFonts w:ascii="Times New Roman" w:hAnsi="Times New Roman"/>
              </w:rPr>
              <w:t>5 671,9</w:t>
            </w:r>
          </w:p>
        </w:tc>
        <w:tc>
          <w:tcPr>
            <w:tcW w:w="1895" w:type="dxa"/>
          </w:tcPr>
          <w:p>
            <w:pPr>
              <w:jc w:val="center"/>
              <w:rPr>
                <w:rFonts w:ascii="Times New Roman" w:hAnsi="Times New Roman"/>
              </w:rPr>
            </w:pPr>
            <w:r>
              <w:rPr>
                <w:rFonts w:ascii="Times New Roman" w:hAnsi="Times New Roman"/>
              </w:rPr>
              <w:t>22 417,5</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4 051,3</w:t>
            </w:r>
          </w:p>
        </w:tc>
        <w:tc>
          <w:tcPr>
            <w:tcW w:w="1614" w:type="dxa"/>
          </w:tcPr>
          <w:p>
            <w:pPr>
              <w:jc w:val="center"/>
              <w:rPr>
                <w:rFonts w:ascii="Times New Roman" w:hAnsi="Times New Roman"/>
              </w:rPr>
            </w:pPr>
            <w:r>
              <w:rPr>
                <w:rFonts w:ascii="Times New Roman" w:hAnsi="Times New Roman"/>
              </w:rPr>
              <w:t>3 472,3</w:t>
            </w:r>
          </w:p>
        </w:tc>
        <w:tc>
          <w:tcPr>
            <w:tcW w:w="1562" w:type="dxa"/>
          </w:tcPr>
          <w:p>
            <w:pPr>
              <w:jc w:val="center"/>
              <w:rPr>
                <w:rFonts w:ascii="Times New Roman" w:hAnsi="Times New Roman"/>
              </w:rPr>
            </w:pPr>
            <w:r>
              <w:rPr>
                <w:rFonts w:ascii="Times New Roman" w:hAnsi="Times New Roman"/>
              </w:rPr>
              <w:t>2 548,2</w:t>
            </w:r>
          </w:p>
        </w:tc>
        <w:tc>
          <w:tcPr>
            <w:tcW w:w="1759" w:type="dxa"/>
          </w:tcPr>
          <w:p>
            <w:pPr>
              <w:jc w:val="center"/>
              <w:rPr>
                <w:rFonts w:ascii="Times New Roman" w:hAnsi="Times New Roman"/>
              </w:rPr>
            </w:pPr>
            <w:r>
              <w:rPr>
                <w:rFonts w:ascii="Times New Roman" w:hAnsi="Times New Roman"/>
              </w:rPr>
              <w:t>2 548,2</w:t>
            </w:r>
          </w:p>
        </w:tc>
        <w:tc>
          <w:tcPr>
            <w:tcW w:w="1895" w:type="dxa"/>
          </w:tcPr>
          <w:p>
            <w:pPr>
              <w:jc w:val="center"/>
              <w:rPr>
                <w:rFonts w:ascii="Times New Roman" w:hAnsi="Times New Roman"/>
              </w:rPr>
            </w:pPr>
            <w:r>
              <w:rPr>
                <w:rFonts w:ascii="Times New Roman" w:hAnsi="Times New Roman"/>
              </w:rPr>
              <w:t>12 620,0</w:t>
            </w:r>
          </w:p>
        </w:tc>
      </w:tr>
      <w:tr>
        <w:trPr>
          <w:trHeight w:val="20"/>
        </w:trPr>
        <w:tc>
          <w:tcPr>
            <w:tcW w:w="6946"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spacing w:val="-2"/>
              </w:rPr>
              <w:t>Посевная площадь под картофелем в сельскохозяйственных организациях, крестьянских (фермерских) хозяйствах и у индивидуальных предпринимателей</w:t>
            </w:r>
            <w:r>
              <w:rPr>
                <w:rFonts w:ascii="Times New Roman" w:hAnsi="Times New Roman"/>
              </w:rPr>
              <w:t xml:space="preserve"> – всего, в том числе:</w:t>
            </w:r>
          </w:p>
        </w:tc>
        <w:tc>
          <w:tcPr>
            <w:tcW w:w="1363" w:type="dxa"/>
          </w:tcPr>
          <w:p>
            <w:pPr>
              <w:jc w:val="center"/>
              <w:rPr>
                <w:rFonts w:ascii="Times New Roman" w:hAnsi="Times New Roman"/>
              </w:rPr>
            </w:pPr>
            <w:r>
              <w:rPr>
                <w:rFonts w:ascii="Times New Roman" w:hAnsi="Times New Roman"/>
              </w:rPr>
              <w:t>8 349,3</w:t>
            </w:r>
          </w:p>
        </w:tc>
        <w:tc>
          <w:tcPr>
            <w:tcW w:w="1614" w:type="dxa"/>
          </w:tcPr>
          <w:p>
            <w:pPr>
              <w:jc w:val="center"/>
              <w:rPr>
                <w:rFonts w:ascii="Times New Roman" w:hAnsi="Times New Roman"/>
              </w:rPr>
            </w:pPr>
            <w:r>
              <w:rPr>
                <w:rFonts w:ascii="Times New Roman" w:hAnsi="Times New Roman"/>
              </w:rPr>
              <w:t>6 981,4</w:t>
            </w:r>
          </w:p>
        </w:tc>
        <w:tc>
          <w:tcPr>
            <w:tcW w:w="1562" w:type="dxa"/>
          </w:tcPr>
          <w:p>
            <w:pPr>
              <w:jc w:val="center"/>
              <w:rPr>
                <w:rFonts w:ascii="Times New Roman" w:hAnsi="Times New Roman"/>
              </w:rPr>
            </w:pPr>
            <w:r>
              <w:rPr>
                <w:rFonts w:ascii="Times New Roman" w:hAnsi="Times New Roman"/>
              </w:rPr>
              <w:t>6 776,4</w:t>
            </w:r>
          </w:p>
        </w:tc>
        <w:tc>
          <w:tcPr>
            <w:tcW w:w="1759" w:type="dxa"/>
          </w:tcPr>
          <w:p>
            <w:pPr>
              <w:jc w:val="center"/>
              <w:rPr>
                <w:rFonts w:ascii="Times New Roman" w:hAnsi="Times New Roman"/>
              </w:rPr>
            </w:pPr>
            <w:r>
              <w:rPr>
                <w:rFonts w:ascii="Times New Roman" w:hAnsi="Times New Roman"/>
              </w:rPr>
              <w:t>6 776,4</w:t>
            </w:r>
          </w:p>
        </w:tc>
        <w:tc>
          <w:tcPr>
            <w:tcW w:w="1895" w:type="dxa"/>
          </w:tcPr>
          <w:p>
            <w:pPr>
              <w:jc w:val="center"/>
              <w:rPr>
                <w:rFonts w:ascii="Times New Roman" w:hAnsi="Times New Roman"/>
              </w:rPr>
            </w:pPr>
            <w:r>
              <w:rPr>
                <w:rFonts w:ascii="Times New Roman" w:hAnsi="Times New Roman"/>
              </w:rPr>
              <w:t>28 883,4</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5 009,6</w:t>
            </w:r>
          </w:p>
        </w:tc>
        <w:tc>
          <w:tcPr>
            <w:tcW w:w="1614" w:type="dxa"/>
          </w:tcPr>
          <w:p>
            <w:pPr>
              <w:jc w:val="center"/>
              <w:rPr>
                <w:rFonts w:ascii="Times New Roman" w:hAnsi="Times New Roman"/>
              </w:rPr>
            </w:pPr>
            <w:r>
              <w:rPr>
                <w:rFonts w:ascii="Times New Roman" w:hAnsi="Times New Roman"/>
              </w:rPr>
              <w:t>4 119,0</w:t>
            </w:r>
          </w:p>
        </w:tc>
        <w:tc>
          <w:tcPr>
            <w:tcW w:w="1562" w:type="dxa"/>
          </w:tcPr>
          <w:p>
            <w:pPr>
              <w:jc w:val="center"/>
              <w:rPr>
                <w:rFonts w:ascii="Times New Roman" w:hAnsi="Times New Roman"/>
              </w:rPr>
            </w:pPr>
            <w:r>
              <w:rPr>
                <w:rFonts w:ascii="Times New Roman" w:hAnsi="Times New Roman"/>
              </w:rPr>
              <w:t>4 675,7</w:t>
            </w:r>
          </w:p>
        </w:tc>
        <w:tc>
          <w:tcPr>
            <w:tcW w:w="1759" w:type="dxa"/>
          </w:tcPr>
          <w:p>
            <w:pPr>
              <w:jc w:val="center"/>
              <w:rPr>
                <w:rFonts w:ascii="Times New Roman" w:hAnsi="Times New Roman"/>
              </w:rPr>
            </w:pPr>
            <w:r>
              <w:rPr>
                <w:rFonts w:ascii="Times New Roman" w:hAnsi="Times New Roman"/>
              </w:rPr>
              <w:t>4 675,7</w:t>
            </w:r>
          </w:p>
        </w:tc>
        <w:tc>
          <w:tcPr>
            <w:tcW w:w="1895" w:type="dxa"/>
          </w:tcPr>
          <w:p>
            <w:pPr>
              <w:jc w:val="center"/>
              <w:rPr>
                <w:rFonts w:ascii="Times New Roman" w:hAnsi="Times New Roman"/>
              </w:rPr>
            </w:pPr>
            <w:r>
              <w:rPr>
                <w:rFonts w:ascii="Times New Roman" w:hAnsi="Times New Roman"/>
              </w:rPr>
              <w:t>18 479,9</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3 339,7</w:t>
            </w:r>
          </w:p>
        </w:tc>
        <w:tc>
          <w:tcPr>
            <w:tcW w:w="1614" w:type="dxa"/>
          </w:tcPr>
          <w:p>
            <w:pPr>
              <w:jc w:val="center"/>
              <w:rPr>
                <w:rFonts w:ascii="Times New Roman" w:hAnsi="Times New Roman"/>
              </w:rPr>
            </w:pPr>
            <w:r>
              <w:rPr>
                <w:rFonts w:ascii="Times New Roman" w:hAnsi="Times New Roman"/>
              </w:rPr>
              <w:t>2 862,4</w:t>
            </w:r>
          </w:p>
        </w:tc>
        <w:tc>
          <w:tcPr>
            <w:tcW w:w="1562" w:type="dxa"/>
          </w:tcPr>
          <w:p>
            <w:pPr>
              <w:jc w:val="center"/>
              <w:rPr>
                <w:rFonts w:ascii="Times New Roman" w:hAnsi="Times New Roman"/>
              </w:rPr>
            </w:pPr>
            <w:r>
              <w:rPr>
                <w:rFonts w:ascii="Times New Roman" w:hAnsi="Times New Roman"/>
              </w:rPr>
              <w:t>2 100,7</w:t>
            </w:r>
          </w:p>
        </w:tc>
        <w:tc>
          <w:tcPr>
            <w:tcW w:w="1759" w:type="dxa"/>
          </w:tcPr>
          <w:p>
            <w:pPr>
              <w:jc w:val="center"/>
              <w:rPr>
                <w:rFonts w:ascii="Times New Roman" w:hAnsi="Times New Roman"/>
              </w:rPr>
            </w:pPr>
            <w:r>
              <w:rPr>
                <w:rFonts w:ascii="Times New Roman" w:hAnsi="Times New Roman"/>
              </w:rPr>
              <w:t>2 100,7</w:t>
            </w:r>
          </w:p>
        </w:tc>
        <w:tc>
          <w:tcPr>
            <w:tcW w:w="1895" w:type="dxa"/>
          </w:tcPr>
          <w:p>
            <w:pPr>
              <w:jc w:val="center"/>
              <w:rPr>
                <w:rFonts w:ascii="Times New Roman" w:hAnsi="Times New Roman"/>
              </w:rPr>
            </w:pPr>
            <w:r>
              <w:rPr>
                <w:rFonts w:ascii="Times New Roman" w:hAnsi="Times New Roman"/>
              </w:rPr>
              <w:t>10 403,5</w:t>
            </w:r>
          </w:p>
        </w:tc>
      </w:tr>
      <w:tr>
        <w:trPr>
          <w:trHeight w:val="20"/>
        </w:trPr>
        <w:tc>
          <w:tcPr>
            <w:tcW w:w="6946"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spacing w:val="-2"/>
              </w:rPr>
              <w:t xml:space="preserve">Посевная площадь под </w:t>
            </w:r>
            <w:r>
              <w:rPr>
                <w:rFonts w:ascii="Times New Roman" w:hAnsi="Times New Roman"/>
                <w:spacing w:val="-6"/>
              </w:rPr>
              <w:t>овощами открытого грунта в сельскохозяйствен</w:t>
            </w:r>
            <w:r>
              <w:rPr>
                <w:rFonts w:ascii="Times New Roman" w:hAnsi="Times New Roman"/>
                <w:spacing w:val="-4"/>
              </w:rPr>
              <w:t>ных организациях, крестьянских (фермерских) хозяйствах и у индивидуальных предпринимателей</w:t>
            </w:r>
            <w:r>
              <w:rPr>
                <w:rFonts w:ascii="Times New Roman" w:hAnsi="Times New Roman"/>
              </w:rPr>
              <w:t xml:space="preserve"> – всего, в том числе:</w:t>
            </w:r>
          </w:p>
        </w:tc>
        <w:tc>
          <w:tcPr>
            <w:tcW w:w="1363" w:type="dxa"/>
          </w:tcPr>
          <w:p>
            <w:pPr>
              <w:jc w:val="center"/>
              <w:rPr>
                <w:rFonts w:ascii="Times New Roman" w:hAnsi="Times New Roman"/>
              </w:rPr>
            </w:pPr>
            <w:r>
              <w:rPr>
                <w:rFonts w:ascii="Times New Roman" w:hAnsi="Times New Roman"/>
              </w:rPr>
              <w:t>3 578,3</w:t>
            </w:r>
          </w:p>
        </w:tc>
        <w:tc>
          <w:tcPr>
            <w:tcW w:w="1614" w:type="dxa"/>
          </w:tcPr>
          <w:p>
            <w:pPr>
              <w:jc w:val="center"/>
              <w:rPr>
                <w:rFonts w:ascii="Times New Roman" w:hAnsi="Times New Roman"/>
              </w:rPr>
            </w:pPr>
            <w:r>
              <w:rPr>
                <w:rFonts w:ascii="Times New Roman" w:hAnsi="Times New Roman"/>
              </w:rPr>
              <w:t>2 992,0</w:t>
            </w:r>
          </w:p>
        </w:tc>
        <w:tc>
          <w:tcPr>
            <w:tcW w:w="1562" w:type="dxa"/>
          </w:tcPr>
          <w:p>
            <w:pPr>
              <w:jc w:val="center"/>
              <w:rPr>
                <w:rFonts w:ascii="Times New Roman" w:hAnsi="Times New Roman"/>
              </w:rPr>
            </w:pPr>
            <w:r>
              <w:rPr>
                <w:rFonts w:ascii="Times New Roman" w:hAnsi="Times New Roman"/>
              </w:rPr>
              <w:t>2 904,2</w:t>
            </w:r>
          </w:p>
        </w:tc>
        <w:tc>
          <w:tcPr>
            <w:tcW w:w="1759" w:type="dxa"/>
          </w:tcPr>
          <w:p>
            <w:pPr>
              <w:jc w:val="center"/>
              <w:rPr>
                <w:rFonts w:ascii="Times New Roman" w:hAnsi="Times New Roman"/>
              </w:rPr>
            </w:pPr>
            <w:r>
              <w:rPr>
                <w:rFonts w:ascii="Times New Roman" w:hAnsi="Times New Roman"/>
              </w:rPr>
              <w:t>2 904,2</w:t>
            </w:r>
          </w:p>
        </w:tc>
        <w:tc>
          <w:tcPr>
            <w:tcW w:w="1895" w:type="dxa"/>
          </w:tcPr>
          <w:p>
            <w:pPr>
              <w:jc w:val="center"/>
              <w:rPr>
                <w:rFonts w:ascii="Times New Roman" w:hAnsi="Times New Roman"/>
              </w:rPr>
            </w:pPr>
            <w:r>
              <w:rPr>
                <w:rFonts w:ascii="Times New Roman" w:hAnsi="Times New Roman"/>
              </w:rPr>
              <w:t>12 378,6</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2 147,0</w:t>
            </w:r>
          </w:p>
        </w:tc>
        <w:tc>
          <w:tcPr>
            <w:tcW w:w="1614" w:type="dxa"/>
          </w:tcPr>
          <w:p>
            <w:pPr>
              <w:jc w:val="center"/>
              <w:rPr>
                <w:rFonts w:ascii="Times New Roman" w:hAnsi="Times New Roman"/>
              </w:rPr>
            </w:pPr>
            <w:r>
              <w:rPr>
                <w:rFonts w:ascii="Times New Roman" w:hAnsi="Times New Roman"/>
              </w:rPr>
              <w:t>1 765,3</w:t>
            </w:r>
          </w:p>
        </w:tc>
        <w:tc>
          <w:tcPr>
            <w:tcW w:w="1562" w:type="dxa"/>
          </w:tcPr>
          <w:p>
            <w:pPr>
              <w:jc w:val="center"/>
              <w:rPr>
                <w:rFonts w:ascii="Times New Roman" w:hAnsi="Times New Roman"/>
              </w:rPr>
            </w:pPr>
            <w:r>
              <w:rPr>
                <w:rFonts w:ascii="Times New Roman" w:hAnsi="Times New Roman"/>
              </w:rPr>
              <w:t>2 003,9</w:t>
            </w:r>
          </w:p>
        </w:tc>
        <w:tc>
          <w:tcPr>
            <w:tcW w:w="1759" w:type="dxa"/>
          </w:tcPr>
          <w:p>
            <w:pPr>
              <w:jc w:val="center"/>
              <w:rPr>
                <w:rFonts w:ascii="Times New Roman" w:hAnsi="Times New Roman"/>
              </w:rPr>
            </w:pPr>
            <w:r>
              <w:rPr>
                <w:rFonts w:ascii="Times New Roman" w:hAnsi="Times New Roman"/>
              </w:rPr>
              <w:t>2 003,9</w:t>
            </w:r>
          </w:p>
        </w:tc>
        <w:tc>
          <w:tcPr>
            <w:tcW w:w="1895" w:type="dxa"/>
          </w:tcPr>
          <w:p>
            <w:pPr>
              <w:jc w:val="center"/>
              <w:rPr>
                <w:rFonts w:ascii="Times New Roman" w:hAnsi="Times New Roman"/>
              </w:rPr>
            </w:pPr>
            <w:r>
              <w:rPr>
                <w:rFonts w:ascii="Times New Roman" w:hAnsi="Times New Roman"/>
              </w:rPr>
              <w:t>7 920,0</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1 431,3</w:t>
            </w:r>
          </w:p>
        </w:tc>
        <w:tc>
          <w:tcPr>
            <w:tcW w:w="1614" w:type="dxa"/>
          </w:tcPr>
          <w:p>
            <w:pPr>
              <w:jc w:val="center"/>
              <w:rPr>
                <w:rFonts w:ascii="Times New Roman" w:hAnsi="Times New Roman"/>
              </w:rPr>
            </w:pPr>
            <w:r>
              <w:rPr>
                <w:rFonts w:ascii="Times New Roman" w:hAnsi="Times New Roman"/>
              </w:rPr>
              <w:t>1 226,7</w:t>
            </w:r>
          </w:p>
        </w:tc>
        <w:tc>
          <w:tcPr>
            <w:tcW w:w="1562" w:type="dxa"/>
          </w:tcPr>
          <w:p>
            <w:pPr>
              <w:jc w:val="center"/>
              <w:rPr>
                <w:rFonts w:ascii="Times New Roman" w:hAnsi="Times New Roman"/>
              </w:rPr>
            </w:pPr>
            <w:r>
              <w:rPr>
                <w:rFonts w:ascii="Times New Roman" w:hAnsi="Times New Roman"/>
              </w:rPr>
              <w:t>900,3</w:t>
            </w:r>
          </w:p>
        </w:tc>
        <w:tc>
          <w:tcPr>
            <w:tcW w:w="1759" w:type="dxa"/>
          </w:tcPr>
          <w:p>
            <w:pPr>
              <w:jc w:val="center"/>
              <w:rPr>
                <w:rFonts w:ascii="Times New Roman" w:hAnsi="Times New Roman"/>
              </w:rPr>
            </w:pPr>
            <w:r>
              <w:rPr>
                <w:rFonts w:ascii="Times New Roman" w:hAnsi="Times New Roman"/>
              </w:rPr>
              <w:t>900,3</w:t>
            </w:r>
          </w:p>
        </w:tc>
        <w:tc>
          <w:tcPr>
            <w:tcW w:w="1895" w:type="dxa"/>
          </w:tcPr>
          <w:p>
            <w:pPr>
              <w:jc w:val="center"/>
              <w:rPr>
                <w:rFonts w:ascii="Times New Roman" w:hAnsi="Times New Roman"/>
              </w:rPr>
            </w:pPr>
            <w:r>
              <w:rPr>
                <w:rFonts w:ascii="Times New Roman" w:hAnsi="Times New Roman"/>
              </w:rPr>
              <w:t>4 458,6</w:t>
            </w:r>
          </w:p>
        </w:tc>
      </w:tr>
      <w:tr>
        <w:trPr>
          <w:trHeight w:val="20"/>
        </w:trPr>
        <w:tc>
          <w:tcPr>
            <w:tcW w:w="6946"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spacing w:val="-2"/>
              </w:rPr>
            </w:pPr>
            <w:r>
              <w:rPr>
                <w:rFonts w:ascii="Times New Roman" w:hAnsi="Times New Roman"/>
                <w:spacing w:val="-2"/>
              </w:rPr>
              <w:t>Произведено продукции овощеводства защищенного грунта собственного производства, выращенной с применением технологии досвечивания, – всего, в том числе:</w:t>
            </w:r>
          </w:p>
        </w:tc>
        <w:tc>
          <w:tcPr>
            <w:tcW w:w="1363" w:type="dxa"/>
          </w:tcPr>
          <w:p>
            <w:pPr>
              <w:jc w:val="center"/>
              <w:rPr>
                <w:rFonts w:ascii="Times New Roman" w:hAnsi="Times New Roman"/>
              </w:rPr>
            </w:pPr>
            <w:r>
              <w:rPr>
                <w:rFonts w:ascii="Times New Roman" w:hAnsi="Times New Roman"/>
              </w:rPr>
              <w:t>60 603,0</w:t>
            </w:r>
          </w:p>
        </w:tc>
        <w:tc>
          <w:tcPr>
            <w:tcW w:w="1614" w:type="dxa"/>
          </w:tcPr>
          <w:p>
            <w:pPr>
              <w:jc w:val="center"/>
              <w:rPr>
                <w:rFonts w:ascii="Times New Roman" w:hAnsi="Times New Roman"/>
              </w:rPr>
            </w:pPr>
            <w:r>
              <w:rPr>
                <w:rFonts w:ascii="Times New Roman" w:hAnsi="Times New Roman"/>
              </w:rPr>
              <w:t>50 329,8</w:t>
            </w:r>
          </w:p>
        </w:tc>
        <w:tc>
          <w:tcPr>
            <w:tcW w:w="1562" w:type="dxa"/>
          </w:tcPr>
          <w:p>
            <w:pPr>
              <w:jc w:val="center"/>
              <w:rPr>
                <w:rFonts w:ascii="Times New Roman" w:hAnsi="Times New Roman"/>
              </w:rPr>
            </w:pPr>
            <w:r>
              <w:rPr>
                <w:rFonts w:ascii="Times New Roman" w:hAnsi="Times New Roman"/>
              </w:rPr>
              <w:t>48 573,0</w:t>
            </w:r>
          </w:p>
        </w:tc>
        <w:tc>
          <w:tcPr>
            <w:tcW w:w="1759" w:type="dxa"/>
          </w:tcPr>
          <w:p>
            <w:pPr>
              <w:jc w:val="center"/>
              <w:rPr>
                <w:rFonts w:ascii="Times New Roman" w:hAnsi="Times New Roman"/>
              </w:rPr>
            </w:pPr>
            <w:r>
              <w:rPr>
                <w:rFonts w:ascii="Times New Roman" w:hAnsi="Times New Roman"/>
              </w:rPr>
              <w:t>48 573,0</w:t>
            </w:r>
          </w:p>
        </w:tc>
        <w:tc>
          <w:tcPr>
            <w:tcW w:w="1895" w:type="dxa"/>
          </w:tcPr>
          <w:p>
            <w:pPr>
              <w:jc w:val="center"/>
              <w:rPr>
                <w:rFonts w:ascii="Times New Roman" w:hAnsi="Times New Roman"/>
              </w:rPr>
            </w:pPr>
            <w:r>
              <w:rPr>
                <w:rFonts w:ascii="Times New Roman" w:hAnsi="Times New Roman"/>
              </w:rPr>
              <w:t>208 078,8</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36 361,8</w:t>
            </w:r>
          </w:p>
        </w:tc>
        <w:tc>
          <w:tcPr>
            <w:tcW w:w="1614" w:type="dxa"/>
          </w:tcPr>
          <w:p>
            <w:pPr>
              <w:jc w:val="center"/>
              <w:rPr>
                <w:rFonts w:ascii="Times New Roman" w:hAnsi="Times New Roman"/>
              </w:rPr>
            </w:pPr>
            <w:r>
              <w:rPr>
                <w:rFonts w:ascii="Times New Roman" w:hAnsi="Times New Roman"/>
              </w:rPr>
              <w:t>29 694,6</w:t>
            </w:r>
          </w:p>
        </w:tc>
        <w:tc>
          <w:tcPr>
            <w:tcW w:w="1562" w:type="dxa"/>
          </w:tcPr>
          <w:p>
            <w:pPr>
              <w:jc w:val="center"/>
              <w:rPr>
                <w:rFonts w:ascii="Times New Roman" w:hAnsi="Times New Roman"/>
              </w:rPr>
            </w:pPr>
            <w:r>
              <w:rPr>
                <w:rFonts w:ascii="Times New Roman" w:hAnsi="Times New Roman"/>
              </w:rPr>
              <w:t>33 515,4</w:t>
            </w:r>
          </w:p>
        </w:tc>
        <w:tc>
          <w:tcPr>
            <w:tcW w:w="1759" w:type="dxa"/>
          </w:tcPr>
          <w:p>
            <w:pPr>
              <w:jc w:val="center"/>
              <w:rPr>
                <w:rFonts w:ascii="Times New Roman" w:hAnsi="Times New Roman"/>
              </w:rPr>
            </w:pPr>
            <w:r>
              <w:rPr>
                <w:rFonts w:ascii="Times New Roman" w:hAnsi="Times New Roman"/>
              </w:rPr>
              <w:t>33 515,4</w:t>
            </w:r>
          </w:p>
        </w:tc>
        <w:tc>
          <w:tcPr>
            <w:tcW w:w="1895" w:type="dxa"/>
          </w:tcPr>
          <w:p>
            <w:pPr>
              <w:jc w:val="center"/>
              <w:rPr>
                <w:rFonts w:ascii="Times New Roman" w:hAnsi="Times New Roman"/>
              </w:rPr>
            </w:pPr>
            <w:r>
              <w:rPr>
                <w:rFonts w:ascii="Times New Roman" w:hAnsi="Times New Roman"/>
              </w:rPr>
              <w:t>133 087,2</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24 241,2</w:t>
            </w:r>
          </w:p>
        </w:tc>
        <w:tc>
          <w:tcPr>
            <w:tcW w:w="1614" w:type="dxa"/>
          </w:tcPr>
          <w:p>
            <w:pPr>
              <w:jc w:val="center"/>
              <w:rPr>
                <w:rFonts w:ascii="Times New Roman" w:hAnsi="Times New Roman"/>
              </w:rPr>
            </w:pPr>
            <w:r>
              <w:rPr>
                <w:rFonts w:ascii="Times New Roman" w:hAnsi="Times New Roman"/>
              </w:rPr>
              <w:t>20 635,2</w:t>
            </w:r>
          </w:p>
        </w:tc>
        <w:tc>
          <w:tcPr>
            <w:tcW w:w="1562" w:type="dxa"/>
          </w:tcPr>
          <w:p>
            <w:pPr>
              <w:jc w:val="center"/>
              <w:rPr>
                <w:rFonts w:ascii="Times New Roman" w:hAnsi="Times New Roman"/>
              </w:rPr>
            </w:pPr>
            <w:r>
              <w:rPr>
                <w:rFonts w:ascii="Times New Roman" w:hAnsi="Times New Roman"/>
              </w:rPr>
              <w:t>15 057,6</w:t>
            </w:r>
          </w:p>
        </w:tc>
        <w:tc>
          <w:tcPr>
            <w:tcW w:w="1759" w:type="dxa"/>
          </w:tcPr>
          <w:p>
            <w:pPr>
              <w:jc w:val="center"/>
              <w:rPr>
                <w:rFonts w:ascii="Times New Roman" w:hAnsi="Times New Roman"/>
              </w:rPr>
            </w:pPr>
            <w:r>
              <w:rPr>
                <w:rFonts w:ascii="Times New Roman" w:hAnsi="Times New Roman"/>
              </w:rPr>
              <w:t>15 057,6</w:t>
            </w:r>
          </w:p>
        </w:tc>
        <w:tc>
          <w:tcPr>
            <w:tcW w:w="1895" w:type="dxa"/>
          </w:tcPr>
          <w:p>
            <w:pPr>
              <w:jc w:val="center"/>
              <w:rPr>
                <w:rFonts w:ascii="Times New Roman" w:hAnsi="Times New Roman"/>
              </w:rPr>
            </w:pPr>
            <w:r>
              <w:rPr>
                <w:rFonts w:ascii="Times New Roman" w:hAnsi="Times New Roman"/>
              </w:rPr>
              <w:t>74 991,6</w:t>
            </w:r>
          </w:p>
        </w:tc>
      </w:tr>
      <w:tr>
        <w:trPr>
          <w:trHeight w:val="20"/>
        </w:trPr>
        <w:tc>
          <w:tcPr>
            <w:tcW w:w="6946"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Достигнут объем высева элитного и (или) оригинального  семенного картофеля и овощных культур – всего, в том числе:</w:t>
            </w:r>
          </w:p>
        </w:tc>
        <w:tc>
          <w:tcPr>
            <w:tcW w:w="1363" w:type="dxa"/>
          </w:tcPr>
          <w:p>
            <w:pPr>
              <w:jc w:val="center"/>
              <w:rPr>
                <w:rFonts w:ascii="Times New Roman" w:hAnsi="Times New Roman"/>
              </w:rPr>
            </w:pPr>
            <w:r>
              <w:rPr>
                <w:rFonts w:ascii="Times New Roman" w:hAnsi="Times New Roman"/>
              </w:rPr>
              <w:t>975,7</w:t>
            </w:r>
          </w:p>
        </w:tc>
        <w:tc>
          <w:tcPr>
            <w:tcW w:w="1614" w:type="dxa"/>
          </w:tcPr>
          <w:p>
            <w:pPr>
              <w:jc w:val="center"/>
              <w:rPr>
                <w:rFonts w:ascii="Times New Roman" w:hAnsi="Times New Roman"/>
              </w:rPr>
            </w:pPr>
            <w:r>
              <w:rPr>
                <w:rFonts w:ascii="Times New Roman" w:hAnsi="Times New Roman"/>
              </w:rPr>
              <w:t>815,8</w:t>
            </w:r>
          </w:p>
        </w:tc>
        <w:tc>
          <w:tcPr>
            <w:tcW w:w="1562" w:type="dxa"/>
          </w:tcPr>
          <w:p>
            <w:pPr>
              <w:jc w:val="center"/>
              <w:rPr>
                <w:rFonts w:ascii="Times New Roman" w:hAnsi="Times New Roman"/>
              </w:rPr>
            </w:pPr>
            <w:r>
              <w:rPr>
                <w:rFonts w:ascii="Times New Roman" w:hAnsi="Times New Roman"/>
              </w:rPr>
              <w:t>791,9</w:t>
            </w:r>
          </w:p>
        </w:tc>
        <w:tc>
          <w:tcPr>
            <w:tcW w:w="1759" w:type="dxa"/>
          </w:tcPr>
          <w:p>
            <w:pPr>
              <w:jc w:val="center"/>
              <w:rPr>
                <w:rFonts w:ascii="Times New Roman" w:hAnsi="Times New Roman"/>
              </w:rPr>
            </w:pPr>
            <w:r>
              <w:rPr>
                <w:rFonts w:ascii="Times New Roman" w:hAnsi="Times New Roman"/>
              </w:rPr>
              <w:t>791,9</w:t>
            </w:r>
          </w:p>
        </w:tc>
        <w:tc>
          <w:tcPr>
            <w:tcW w:w="1895" w:type="dxa"/>
          </w:tcPr>
          <w:p>
            <w:pPr>
              <w:jc w:val="center"/>
              <w:rPr>
                <w:rFonts w:ascii="Times New Roman" w:hAnsi="Times New Roman"/>
              </w:rPr>
            </w:pPr>
            <w:r>
              <w:rPr>
                <w:rFonts w:ascii="Times New Roman" w:hAnsi="Times New Roman"/>
              </w:rPr>
              <w:t>3 375,3</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585,4</w:t>
            </w:r>
          </w:p>
        </w:tc>
        <w:tc>
          <w:tcPr>
            <w:tcW w:w="1614" w:type="dxa"/>
          </w:tcPr>
          <w:p>
            <w:pPr>
              <w:jc w:val="center"/>
              <w:rPr>
                <w:rFonts w:ascii="Times New Roman" w:hAnsi="Times New Roman"/>
              </w:rPr>
            </w:pPr>
            <w:r>
              <w:rPr>
                <w:rFonts w:ascii="Times New Roman" w:hAnsi="Times New Roman"/>
              </w:rPr>
              <w:t>481,3</w:t>
            </w:r>
          </w:p>
        </w:tc>
        <w:tc>
          <w:tcPr>
            <w:tcW w:w="1562" w:type="dxa"/>
          </w:tcPr>
          <w:p>
            <w:pPr>
              <w:jc w:val="center"/>
              <w:rPr>
                <w:rFonts w:ascii="Times New Roman" w:hAnsi="Times New Roman"/>
              </w:rPr>
            </w:pPr>
            <w:r>
              <w:rPr>
                <w:rFonts w:ascii="Times New Roman" w:hAnsi="Times New Roman"/>
              </w:rPr>
              <w:t>546,4</w:t>
            </w:r>
          </w:p>
        </w:tc>
        <w:tc>
          <w:tcPr>
            <w:tcW w:w="1759" w:type="dxa"/>
          </w:tcPr>
          <w:p>
            <w:pPr>
              <w:jc w:val="center"/>
              <w:rPr>
                <w:rFonts w:ascii="Times New Roman" w:hAnsi="Times New Roman"/>
              </w:rPr>
            </w:pPr>
            <w:r>
              <w:rPr>
                <w:rFonts w:ascii="Times New Roman" w:hAnsi="Times New Roman"/>
              </w:rPr>
              <w:t>546,4</w:t>
            </w:r>
          </w:p>
        </w:tc>
        <w:tc>
          <w:tcPr>
            <w:tcW w:w="1895" w:type="dxa"/>
          </w:tcPr>
          <w:p>
            <w:pPr>
              <w:jc w:val="center"/>
              <w:rPr>
                <w:rFonts w:ascii="Times New Roman" w:hAnsi="Times New Roman"/>
              </w:rPr>
            </w:pPr>
            <w:r>
              <w:rPr>
                <w:rFonts w:ascii="Times New Roman" w:hAnsi="Times New Roman"/>
              </w:rPr>
              <w:t>2 159,5</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390,3</w:t>
            </w:r>
          </w:p>
        </w:tc>
        <w:tc>
          <w:tcPr>
            <w:tcW w:w="1614" w:type="dxa"/>
          </w:tcPr>
          <w:p>
            <w:pPr>
              <w:jc w:val="center"/>
              <w:rPr>
                <w:rFonts w:ascii="Times New Roman" w:hAnsi="Times New Roman"/>
              </w:rPr>
            </w:pPr>
            <w:r>
              <w:rPr>
                <w:rFonts w:ascii="Times New Roman" w:hAnsi="Times New Roman"/>
              </w:rPr>
              <w:t>334,5</w:t>
            </w:r>
          </w:p>
        </w:tc>
        <w:tc>
          <w:tcPr>
            <w:tcW w:w="1562" w:type="dxa"/>
          </w:tcPr>
          <w:p>
            <w:pPr>
              <w:jc w:val="center"/>
              <w:rPr>
                <w:rFonts w:ascii="Times New Roman" w:hAnsi="Times New Roman"/>
              </w:rPr>
            </w:pPr>
            <w:r>
              <w:rPr>
                <w:rFonts w:ascii="Times New Roman" w:hAnsi="Times New Roman"/>
              </w:rPr>
              <w:t>245,5</w:t>
            </w:r>
          </w:p>
        </w:tc>
        <w:tc>
          <w:tcPr>
            <w:tcW w:w="1759" w:type="dxa"/>
          </w:tcPr>
          <w:p>
            <w:pPr>
              <w:jc w:val="center"/>
              <w:rPr>
                <w:rFonts w:ascii="Times New Roman" w:hAnsi="Times New Roman"/>
              </w:rPr>
            </w:pPr>
            <w:r>
              <w:rPr>
                <w:rFonts w:ascii="Times New Roman" w:hAnsi="Times New Roman"/>
              </w:rPr>
              <w:t>245,5</w:t>
            </w:r>
          </w:p>
        </w:tc>
        <w:tc>
          <w:tcPr>
            <w:tcW w:w="1895" w:type="dxa"/>
          </w:tcPr>
          <w:p>
            <w:pPr>
              <w:jc w:val="center"/>
              <w:rPr>
                <w:rFonts w:ascii="Times New Roman" w:hAnsi="Times New Roman"/>
              </w:rPr>
            </w:pPr>
            <w:r>
              <w:rPr>
                <w:rFonts w:ascii="Times New Roman" w:hAnsi="Times New Roman"/>
              </w:rPr>
              <w:t>1 215,8</w:t>
            </w:r>
          </w:p>
        </w:tc>
      </w:tr>
      <w:tr>
        <w:trPr>
          <w:trHeight w:val="20"/>
        </w:trPr>
        <w:tc>
          <w:tcPr>
            <w:tcW w:w="6946"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15139" w:type="dxa"/>
            <w:gridSpan w:val="6"/>
          </w:tcPr>
          <w:p>
            <w:pPr>
              <w:rPr>
                <w:rFonts w:ascii="Times New Roman" w:hAnsi="Times New Roman"/>
              </w:rPr>
            </w:pPr>
            <w:r>
              <w:rPr>
                <w:rFonts w:ascii="Times New Roman" w:hAnsi="Times New Roman"/>
              </w:rPr>
              <w:t>Увеличение объема реализации картофеля 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r>
      <w:tr>
        <w:trPr>
          <w:trHeight w:val="20"/>
        </w:trPr>
        <w:tc>
          <w:tcPr>
            <w:tcW w:w="6946" w:type="dxa"/>
          </w:tcPr>
          <w:p>
            <w:pPr>
              <w:jc w:val="both"/>
              <w:rPr>
                <w:rFonts w:ascii="Times New Roman" w:hAnsi="Times New Roman"/>
              </w:rPr>
            </w:pPr>
            <w:r>
              <w:rPr>
                <w:rFonts w:ascii="Times New Roman" w:hAnsi="Times New Roman"/>
              </w:rPr>
              <w:t>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 всего, в том числе:</w:t>
            </w:r>
          </w:p>
        </w:tc>
        <w:tc>
          <w:tcPr>
            <w:tcW w:w="1363" w:type="dxa"/>
          </w:tcPr>
          <w:p>
            <w:pPr>
              <w:jc w:val="center"/>
              <w:rPr>
                <w:rFonts w:ascii="Times New Roman" w:hAnsi="Times New Roman"/>
              </w:rPr>
            </w:pPr>
            <w:r>
              <w:rPr>
                <w:rFonts w:ascii="Times New Roman" w:hAnsi="Times New Roman"/>
              </w:rPr>
              <w:t>1 401,5</w:t>
            </w:r>
          </w:p>
        </w:tc>
        <w:tc>
          <w:tcPr>
            <w:tcW w:w="1614" w:type="dxa"/>
          </w:tcPr>
          <w:p>
            <w:pPr>
              <w:jc w:val="center"/>
              <w:rPr>
                <w:rFonts w:ascii="Times New Roman" w:hAnsi="Times New Roman"/>
              </w:rPr>
            </w:pPr>
            <w:r>
              <w:rPr>
                <w:rFonts w:ascii="Times New Roman" w:hAnsi="Times New Roman"/>
              </w:rPr>
              <w:t>1 141,7</w:t>
            </w:r>
          </w:p>
        </w:tc>
        <w:tc>
          <w:tcPr>
            <w:tcW w:w="1562" w:type="dxa"/>
          </w:tcPr>
          <w:p>
            <w:pPr>
              <w:jc w:val="center"/>
              <w:rPr>
                <w:rFonts w:ascii="Times New Roman" w:hAnsi="Times New Roman"/>
              </w:rPr>
            </w:pPr>
            <w:r>
              <w:rPr>
                <w:rFonts w:ascii="Times New Roman" w:hAnsi="Times New Roman"/>
              </w:rPr>
              <w:t>1 108,1</w:t>
            </w:r>
          </w:p>
        </w:tc>
        <w:tc>
          <w:tcPr>
            <w:tcW w:w="1759" w:type="dxa"/>
          </w:tcPr>
          <w:p>
            <w:pPr>
              <w:jc w:val="center"/>
              <w:rPr>
                <w:rFonts w:ascii="Times New Roman" w:hAnsi="Times New Roman"/>
              </w:rPr>
            </w:pPr>
            <w:r>
              <w:rPr>
                <w:rFonts w:ascii="Times New Roman" w:hAnsi="Times New Roman"/>
              </w:rPr>
              <w:t>1 108,1</w:t>
            </w:r>
          </w:p>
        </w:tc>
        <w:tc>
          <w:tcPr>
            <w:tcW w:w="1895" w:type="dxa"/>
          </w:tcPr>
          <w:p>
            <w:pPr>
              <w:jc w:val="center"/>
              <w:rPr>
                <w:rFonts w:ascii="Times New Roman" w:hAnsi="Times New Roman"/>
              </w:rPr>
            </w:pPr>
            <w:r>
              <w:rPr>
                <w:rFonts w:ascii="Times New Roman" w:hAnsi="Times New Roman"/>
              </w:rPr>
              <w:t>4 759,4</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840,9</w:t>
            </w:r>
          </w:p>
        </w:tc>
        <w:tc>
          <w:tcPr>
            <w:tcW w:w="1614" w:type="dxa"/>
          </w:tcPr>
          <w:p>
            <w:pPr>
              <w:jc w:val="center"/>
              <w:rPr>
                <w:rFonts w:ascii="Times New Roman" w:hAnsi="Times New Roman"/>
              </w:rPr>
            </w:pPr>
            <w:r>
              <w:rPr>
                <w:rFonts w:ascii="Times New Roman" w:hAnsi="Times New Roman"/>
              </w:rPr>
              <w:t>673,6</w:t>
            </w:r>
          </w:p>
        </w:tc>
        <w:tc>
          <w:tcPr>
            <w:tcW w:w="1562" w:type="dxa"/>
          </w:tcPr>
          <w:p>
            <w:pPr>
              <w:jc w:val="center"/>
              <w:rPr>
                <w:rFonts w:ascii="Times New Roman" w:hAnsi="Times New Roman"/>
              </w:rPr>
            </w:pPr>
            <w:r>
              <w:rPr>
                <w:rFonts w:ascii="Times New Roman" w:hAnsi="Times New Roman"/>
              </w:rPr>
              <w:t>764,6</w:t>
            </w:r>
          </w:p>
        </w:tc>
        <w:tc>
          <w:tcPr>
            <w:tcW w:w="1759" w:type="dxa"/>
          </w:tcPr>
          <w:p>
            <w:pPr>
              <w:jc w:val="center"/>
              <w:rPr>
                <w:rFonts w:ascii="Times New Roman" w:hAnsi="Times New Roman"/>
              </w:rPr>
            </w:pPr>
            <w:r>
              <w:rPr>
                <w:rFonts w:ascii="Times New Roman" w:hAnsi="Times New Roman"/>
              </w:rPr>
              <w:t>764,6</w:t>
            </w:r>
          </w:p>
        </w:tc>
        <w:tc>
          <w:tcPr>
            <w:tcW w:w="1895" w:type="dxa"/>
          </w:tcPr>
          <w:p>
            <w:pPr>
              <w:jc w:val="center"/>
              <w:rPr>
                <w:rFonts w:ascii="Times New Roman" w:hAnsi="Times New Roman"/>
              </w:rPr>
            </w:pPr>
            <w:r>
              <w:rPr>
                <w:rFonts w:ascii="Times New Roman" w:hAnsi="Times New Roman"/>
              </w:rPr>
              <w:t>3 043,7</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560,6</w:t>
            </w:r>
          </w:p>
        </w:tc>
        <w:tc>
          <w:tcPr>
            <w:tcW w:w="1614" w:type="dxa"/>
          </w:tcPr>
          <w:p>
            <w:pPr>
              <w:jc w:val="center"/>
              <w:rPr>
                <w:rFonts w:ascii="Times New Roman" w:hAnsi="Times New Roman"/>
              </w:rPr>
            </w:pPr>
            <w:r>
              <w:rPr>
                <w:rFonts w:ascii="Times New Roman" w:hAnsi="Times New Roman"/>
              </w:rPr>
              <w:t>468,1</w:t>
            </w:r>
          </w:p>
        </w:tc>
        <w:tc>
          <w:tcPr>
            <w:tcW w:w="1562" w:type="dxa"/>
          </w:tcPr>
          <w:p>
            <w:pPr>
              <w:jc w:val="center"/>
              <w:rPr>
                <w:rFonts w:ascii="Times New Roman" w:hAnsi="Times New Roman"/>
              </w:rPr>
            </w:pPr>
            <w:r>
              <w:rPr>
                <w:rFonts w:ascii="Times New Roman" w:hAnsi="Times New Roman"/>
              </w:rPr>
              <w:t>343,5</w:t>
            </w:r>
          </w:p>
        </w:tc>
        <w:tc>
          <w:tcPr>
            <w:tcW w:w="1759" w:type="dxa"/>
          </w:tcPr>
          <w:p>
            <w:pPr>
              <w:jc w:val="center"/>
              <w:rPr>
                <w:rFonts w:ascii="Times New Roman" w:hAnsi="Times New Roman"/>
              </w:rPr>
            </w:pPr>
            <w:r>
              <w:rPr>
                <w:rFonts w:ascii="Times New Roman" w:hAnsi="Times New Roman"/>
              </w:rPr>
              <w:t>343,5</w:t>
            </w:r>
          </w:p>
        </w:tc>
        <w:tc>
          <w:tcPr>
            <w:tcW w:w="1895" w:type="dxa"/>
          </w:tcPr>
          <w:p>
            <w:pPr>
              <w:jc w:val="center"/>
              <w:rPr>
                <w:rFonts w:ascii="Times New Roman" w:hAnsi="Times New Roman"/>
              </w:rPr>
            </w:pPr>
            <w:r>
              <w:rPr>
                <w:rFonts w:ascii="Times New Roman" w:hAnsi="Times New Roman"/>
              </w:rPr>
              <w:t>1 715,7</w:t>
            </w:r>
          </w:p>
        </w:tc>
      </w:tr>
      <w:tr>
        <w:trPr>
          <w:trHeight w:val="20"/>
        </w:trPr>
        <w:tc>
          <w:tcPr>
            <w:tcW w:w="6946"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 всего, в том числе:</w:t>
            </w:r>
          </w:p>
        </w:tc>
        <w:tc>
          <w:tcPr>
            <w:tcW w:w="1363" w:type="dxa"/>
          </w:tcPr>
          <w:p>
            <w:pPr>
              <w:jc w:val="center"/>
              <w:rPr>
                <w:rFonts w:ascii="Times New Roman" w:hAnsi="Times New Roman"/>
              </w:rPr>
            </w:pPr>
            <w:r>
              <w:rPr>
                <w:rFonts w:ascii="Times New Roman" w:hAnsi="Times New Roman"/>
              </w:rPr>
              <w:t>1 695,2</w:t>
            </w:r>
          </w:p>
        </w:tc>
        <w:tc>
          <w:tcPr>
            <w:tcW w:w="1614" w:type="dxa"/>
          </w:tcPr>
          <w:p>
            <w:pPr>
              <w:jc w:val="center"/>
              <w:rPr>
                <w:rFonts w:ascii="Times New Roman" w:hAnsi="Times New Roman"/>
              </w:rPr>
            </w:pPr>
            <w:r>
              <w:rPr>
                <w:rFonts w:ascii="Times New Roman" w:hAnsi="Times New Roman"/>
              </w:rPr>
              <w:t>1 381,5</w:t>
            </w:r>
          </w:p>
        </w:tc>
        <w:tc>
          <w:tcPr>
            <w:tcW w:w="1562" w:type="dxa"/>
          </w:tcPr>
          <w:p>
            <w:pPr>
              <w:jc w:val="center"/>
              <w:rPr>
                <w:rFonts w:ascii="Times New Roman" w:hAnsi="Times New Roman"/>
              </w:rPr>
            </w:pPr>
            <w:r>
              <w:rPr>
                <w:rFonts w:ascii="Times New Roman" w:hAnsi="Times New Roman"/>
              </w:rPr>
              <w:t>1 340,9</w:t>
            </w:r>
          </w:p>
        </w:tc>
        <w:tc>
          <w:tcPr>
            <w:tcW w:w="1759" w:type="dxa"/>
          </w:tcPr>
          <w:p>
            <w:pPr>
              <w:jc w:val="center"/>
              <w:rPr>
                <w:rFonts w:ascii="Times New Roman" w:hAnsi="Times New Roman"/>
              </w:rPr>
            </w:pPr>
            <w:r>
              <w:rPr>
                <w:rFonts w:ascii="Times New Roman" w:hAnsi="Times New Roman"/>
              </w:rPr>
              <w:t>1 340,9</w:t>
            </w:r>
          </w:p>
        </w:tc>
        <w:tc>
          <w:tcPr>
            <w:tcW w:w="1895" w:type="dxa"/>
          </w:tcPr>
          <w:p>
            <w:pPr>
              <w:jc w:val="center"/>
              <w:rPr>
                <w:rFonts w:ascii="Times New Roman" w:hAnsi="Times New Roman"/>
              </w:rPr>
            </w:pPr>
            <w:r>
              <w:rPr>
                <w:rFonts w:ascii="Times New Roman" w:hAnsi="Times New Roman"/>
              </w:rPr>
              <w:t>5 758,5</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1 017,1</w:t>
            </w:r>
          </w:p>
        </w:tc>
        <w:tc>
          <w:tcPr>
            <w:tcW w:w="1614" w:type="dxa"/>
          </w:tcPr>
          <w:p>
            <w:pPr>
              <w:jc w:val="center"/>
              <w:rPr>
                <w:rFonts w:ascii="Times New Roman" w:hAnsi="Times New Roman"/>
              </w:rPr>
            </w:pPr>
            <w:r>
              <w:rPr>
                <w:rFonts w:ascii="Times New Roman" w:hAnsi="Times New Roman"/>
              </w:rPr>
              <w:t>815,1</w:t>
            </w:r>
          </w:p>
        </w:tc>
        <w:tc>
          <w:tcPr>
            <w:tcW w:w="1562" w:type="dxa"/>
          </w:tcPr>
          <w:p>
            <w:pPr>
              <w:jc w:val="center"/>
              <w:rPr>
                <w:rFonts w:ascii="Times New Roman" w:hAnsi="Times New Roman"/>
              </w:rPr>
            </w:pPr>
            <w:r>
              <w:rPr>
                <w:rFonts w:ascii="Times New Roman" w:hAnsi="Times New Roman"/>
              </w:rPr>
              <w:t>925,2</w:t>
            </w:r>
          </w:p>
        </w:tc>
        <w:tc>
          <w:tcPr>
            <w:tcW w:w="1759" w:type="dxa"/>
          </w:tcPr>
          <w:p>
            <w:pPr>
              <w:jc w:val="center"/>
              <w:rPr>
                <w:rFonts w:ascii="Times New Roman" w:hAnsi="Times New Roman"/>
              </w:rPr>
            </w:pPr>
            <w:r>
              <w:rPr>
                <w:rFonts w:ascii="Times New Roman" w:hAnsi="Times New Roman"/>
              </w:rPr>
              <w:t>925,2</w:t>
            </w:r>
          </w:p>
        </w:tc>
        <w:tc>
          <w:tcPr>
            <w:tcW w:w="1895" w:type="dxa"/>
          </w:tcPr>
          <w:p>
            <w:pPr>
              <w:jc w:val="center"/>
              <w:rPr>
                <w:rFonts w:ascii="Times New Roman" w:hAnsi="Times New Roman"/>
              </w:rPr>
            </w:pPr>
            <w:r>
              <w:rPr>
                <w:rFonts w:ascii="Times New Roman" w:hAnsi="Times New Roman"/>
              </w:rPr>
              <w:t>3 682,6</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678,1</w:t>
            </w:r>
          </w:p>
        </w:tc>
        <w:tc>
          <w:tcPr>
            <w:tcW w:w="1614" w:type="dxa"/>
          </w:tcPr>
          <w:p>
            <w:pPr>
              <w:jc w:val="center"/>
              <w:rPr>
                <w:rFonts w:ascii="Times New Roman" w:hAnsi="Times New Roman"/>
              </w:rPr>
            </w:pPr>
            <w:r>
              <w:rPr>
                <w:rFonts w:ascii="Times New Roman" w:hAnsi="Times New Roman"/>
              </w:rPr>
              <w:t>566,4</w:t>
            </w:r>
          </w:p>
        </w:tc>
        <w:tc>
          <w:tcPr>
            <w:tcW w:w="1562" w:type="dxa"/>
          </w:tcPr>
          <w:p>
            <w:pPr>
              <w:jc w:val="center"/>
              <w:rPr>
                <w:rFonts w:ascii="Times New Roman" w:hAnsi="Times New Roman"/>
              </w:rPr>
            </w:pPr>
            <w:r>
              <w:rPr>
                <w:rFonts w:ascii="Times New Roman" w:hAnsi="Times New Roman"/>
              </w:rPr>
              <w:t>415,7</w:t>
            </w:r>
          </w:p>
        </w:tc>
        <w:tc>
          <w:tcPr>
            <w:tcW w:w="1759" w:type="dxa"/>
          </w:tcPr>
          <w:p>
            <w:pPr>
              <w:jc w:val="center"/>
              <w:rPr>
                <w:rFonts w:ascii="Times New Roman" w:hAnsi="Times New Roman"/>
              </w:rPr>
            </w:pPr>
            <w:r>
              <w:rPr>
                <w:rFonts w:ascii="Times New Roman" w:hAnsi="Times New Roman"/>
              </w:rPr>
              <w:t>415,7</w:t>
            </w:r>
          </w:p>
        </w:tc>
        <w:tc>
          <w:tcPr>
            <w:tcW w:w="1895" w:type="dxa"/>
          </w:tcPr>
          <w:p>
            <w:pPr>
              <w:jc w:val="center"/>
              <w:rPr>
                <w:rFonts w:ascii="Times New Roman" w:hAnsi="Times New Roman"/>
              </w:rPr>
            </w:pPr>
            <w:r>
              <w:rPr>
                <w:rFonts w:ascii="Times New Roman" w:hAnsi="Times New Roman"/>
              </w:rPr>
              <w:t>2 075,9</w:t>
            </w:r>
          </w:p>
        </w:tc>
      </w:tr>
      <w:tr>
        <w:trPr>
          <w:trHeight w:val="20"/>
        </w:trPr>
        <w:tc>
          <w:tcPr>
            <w:tcW w:w="6946"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363" w:type="dxa"/>
          </w:tcPr>
          <w:p>
            <w:pPr>
              <w:jc w:val="center"/>
              <w:rPr>
                <w:rFonts w:ascii="Times New Roman" w:hAnsi="Times New Roman"/>
              </w:rPr>
            </w:pPr>
            <w:r>
              <w:rPr>
                <w:rFonts w:ascii="Times New Roman" w:hAnsi="Times New Roman"/>
              </w:rPr>
              <w:t>107 508,3</w:t>
            </w:r>
          </w:p>
        </w:tc>
        <w:tc>
          <w:tcPr>
            <w:tcW w:w="1614" w:type="dxa"/>
          </w:tcPr>
          <w:p>
            <w:pPr>
              <w:jc w:val="center"/>
              <w:rPr>
                <w:rFonts w:ascii="Times New Roman" w:hAnsi="Times New Roman"/>
              </w:rPr>
            </w:pPr>
            <w:r>
              <w:rPr>
                <w:rFonts w:ascii="Times New Roman" w:hAnsi="Times New Roman"/>
              </w:rPr>
              <w:t>89 484,1</w:t>
            </w:r>
          </w:p>
        </w:tc>
        <w:tc>
          <w:tcPr>
            <w:tcW w:w="1562" w:type="dxa"/>
          </w:tcPr>
          <w:p>
            <w:pPr>
              <w:jc w:val="center"/>
              <w:rPr>
                <w:rFonts w:ascii="Times New Roman" w:hAnsi="Times New Roman"/>
              </w:rPr>
            </w:pPr>
            <w:r>
              <w:rPr>
                <w:rFonts w:ascii="Times New Roman" w:hAnsi="Times New Roman"/>
              </w:rPr>
              <w:t>86 576,9</w:t>
            </w:r>
          </w:p>
        </w:tc>
        <w:tc>
          <w:tcPr>
            <w:tcW w:w="1759" w:type="dxa"/>
          </w:tcPr>
          <w:p>
            <w:pPr>
              <w:jc w:val="center"/>
              <w:rPr>
                <w:rFonts w:ascii="Times New Roman" w:hAnsi="Times New Roman"/>
              </w:rPr>
            </w:pPr>
            <w:r>
              <w:rPr>
                <w:rFonts w:ascii="Times New Roman" w:hAnsi="Times New Roman"/>
              </w:rPr>
              <w:t>86 576,9</w:t>
            </w:r>
          </w:p>
        </w:tc>
        <w:tc>
          <w:tcPr>
            <w:tcW w:w="1895" w:type="dxa"/>
          </w:tcPr>
          <w:p>
            <w:pPr>
              <w:jc w:val="center"/>
              <w:rPr>
                <w:rFonts w:ascii="Times New Roman" w:hAnsi="Times New Roman"/>
              </w:rPr>
            </w:pPr>
            <w:r>
              <w:rPr>
                <w:rFonts w:ascii="Times New Roman" w:hAnsi="Times New Roman"/>
              </w:rPr>
              <w:t>370 146,2</w:t>
            </w:r>
          </w:p>
        </w:tc>
      </w:tr>
      <w:tr>
        <w:trPr>
          <w:trHeight w:val="20"/>
        </w:trPr>
        <w:tc>
          <w:tcPr>
            <w:tcW w:w="6946"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363" w:type="dxa"/>
          </w:tcPr>
          <w:p>
            <w:pPr>
              <w:jc w:val="center"/>
              <w:rPr>
                <w:rFonts w:ascii="Times New Roman" w:hAnsi="Times New Roman"/>
              </w:rPr>
            </w:pPr>
            <w:r>
              <w:rPr>
                <w:rFonts w:ascii="Times New Roman" w:hAnsi="Times New Roman"/>
              </w:rPr>
              <w:t>64 505,0</w:t>
            </w:r>
          </w:p>
        </w:tc>
        <w:tc>
          <w:tcPr>
            <w:tcW w:w="1614" w:type="dxa"/>
          </w:tcPr>
          <w:p>
            <w:pPr>
              <w:jc w:val="center"/>
              <w:rPr>
                <w:rFonts w:ascii="Times New Roman" w:hAnsi="Times New Roman"/>
              </w:rPr>
            </w:pPr>
            <w:r>
              <w:rPr>
                <w:rFonts w:ascii="Times New Roman" w:hAnsi="Times New Roman"/>
              </w:rPr>
              <w:t>52 795,6</w:t>
            </w:r>
          </w:p>
        </w:tc>
        <w:tc>
          <w:tcPr>
            <w:tcW w:w="1562" w:type="dxa"/>
          </w:tcPr>
          <w:p>
            <w:pPr>
              <w:jc w:val="center"/>
              <w:rPr>
                <w:rFonts w:ascii="Times New Roman" w:hAnsi="Times New Roman"/>
              </w:rPr>
            </w:pPr>
            <w:r>
              <w:rPr>
                <w:rFonts w:ascii="Times New Roman" w:hAnsi="Times New Roman"/>
              </w:rPr>
              <w:t>59 738,1</w:t>
            </w:r>
          </w:p>
        </w:tc>
        <w:tc>
          <w:tcPr>
            <w:tcW w:w="1759" w:type="dxa"/>
          </w:tcPr>
          <w:p>
            <w:pPr>
              <w:jc w:val="center"/>
              <w:rPr>
                <w:rFonts w:ascii="Times New Roman" w:hAnsi="Times New Roman"/>
              </w:rPr>
            </w:pPr>
            <w:r>
              <w:rPr>
                <w:rFonts w:ascii="Times New Roman" w:hAnsi="Times New Roman"/>
              </w:rPr>
              <w:t>59 738,1</w:t>
            </w:r>
          </w:p>
        </w:tc>
        <w:tc>
          <w:tcPr>
            <w:tcW w:w="1895" w:type="dxa"/>
          </w:tcPr>
          <w:p>
            <w:pPr>
              <w:jc w:val="center"/>
              <w:rPr>
                <w:rFonts w:ascii="Times New Roman" w:hAnsi="Times New Roman"/>
              </w:rPr>
            </w:pPr>
            <w:r>
              <w:rPr>
                <w:rFonts w:ascii="Times New Roman" w:hAnsi="Times New Roman"/>
              </w:rPr>
              <w:t>236 776,8</w:t>
            </w:r>
          </w:p>
        </w:tc>
      </w:tr>
      <w:tr>
        <w:trPr>
          <w:trHeight w:val="20"/>
        </w:trPr>
        <w:tc>
          <w:tcPr>
            <w:tcW w:w="6946"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363" w:type="dxa"/>
          </w:tcPr>
          <w:p>
            <w:pPr>
              <w:jc w:val="center"/>
              <w:rPr>
                <w:rFonts w:ascii="Times New Roman" w:hAnsi="Times New Roman"/>
              </w:rPr>
            </w:pPr>
            <w:r>
              <w:rPr>
                <w:rFonts w:ascii="Times New Roman" w:hAnsi="Times New Roman"/>
              </w:rPr>
              <w:t>43 003,3</w:t>
            </w:r>
          </w:p>
        </w:tc>
        <w:tc>
          <w:tcPr>
            <w:tcW w:w="1614" w:type="dxa"/>
          </w:tcPr>
          <w:p>
            <w:pPr>
              <w:jc w:val="center"/>
              <w:rPr>
                <w:rFonts w:ascii="Times New Roman" w:hAnsi="Times New Roman"/>
              </w:rPr>
            </w:pPr>
            <w:r>
              <w:rPr>
                <w:rFonts w:ascii="Times New Roman" w:hAnsi="Times New Roman"/>
              </w:rPr>
              <w:t>36 688,5</w:t>
            </w:r>
          </w:p>
        </w:tc>
        <w:tc>
          <w:tcPr>
            <w:tcW w:w="1562" w:type="dxa"/>
          </w:tcPr>
          <w:p>
            <w:pPr>
              <w:jc w:val="center"/>
              <w:rPr>
                <w:rFonts w:ascii="Times New Roman" w:hAnsi="Times New Roman"/>
              </w:rPr>
            </w:pPr>
            <w:r>
              <w:rPr>
                <w:rFonts w:ascii="Times New Roman" w:hAnsi="Times New Roman"/>
              </w:rPr>
              <w:t>26 838,8</w:t>
            </w:r>
          </w:p>
        </w:tc>
        <w:tc>
          <w:tcPr>
            <w:tcW w:w="1759" w:type="dxa"/>
          </w:tcPr>
          <w:p>
            <w:pPr>
              <w:jc w:val="center"/>
              <w:rPr>
                <w:rFonts w:ascii="Times New Roman" w:hAnsi="Times New Roman"/>
              </w:rPr>
            </w:pPr>
            <w:r>
              <w:rPr>
                <w:rFonts w:ascii="Times New Roman" w:hAnsi="Times New Roman"/>
              </w:rPr>
              <w:t>26 838,8</w:t>
            </w:r>
          </w:p>
        </w:tc>
        <w:tc>
          <w:tcPr>
            <w:tcW w:w="1895" w:type="dxa"/>
          </w:tcPr>
          <w:p>
            <w:pPr>
              <w:jc w:val="center"/>
              <w:rPr>
                <w:rFonts w:ascii="Times New Roman" w:hAnsi="Times New Roman"/>
              </w:rPr>
            </w:pPr>
            <w:r>
              <w:rPr>
                <w:rFonts w:ascii="Times New Roman" w:hAnsi="Times New Roman"/>
              </w:rPr>
              <w:t>133 369,4</w:t>
            </w:r>
          </w:p>
        </w:tc>
      </w:tr>
      <w:tr>
        <w:trPr>
          <w:trHeight w:val="20"/>
        </w:trPr>
        <w:tc>
          <w:tcPr>
            <w:tcW w:w="6946"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946"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363" w:type="dxa"/>
          </w:tcPr>
          <w:p>
            <w:pPr>
              <w:jc w:val="center"/>
              <w:rPr>
                <w:rFonts w:ascii="Times New Roman" w:hAnsi="Times New Roman"/>
              </w:rPr>
            </w:pPr>
            <w:r>
              <w:rPr>
                <w:rFonts w:ascii="Times New Roman" w:hAnsi="Times New Roman"/>
              </w:rPr>
              <w:t>0,0</w:t>
            </w:r>
          </w:p>
        </w:tc>
        <w:tc>
          <w:tcPr>
            <w:tcW w:w="1614" w:type="dxa"/>
          </w:tcPr>
          <w:p>
            <w:pPr>
              <w:jc w:val="center"/>
              <w:rPr>
                <w:rFonts w:ascii="Times New Roman" w:hAnsi="Times New Roman"/>
              </w:rPr>
            </w:pPr>
            <w:r>
              <w:rPr>
                <w:rFonts w:ascii="Times New Roman" w:hAnsi="Times New Roman"/>
              </w:rPr>
              <w:t>0,0</w:t>
            </w:r>
          </w:p>
        </w:tc>
        <w:tc>
          <w:tcPr>
            <w:tcW w:w="1562" w:type="dxa"/>
          </w:tcPr>
          <w:p>
            <w:pPr>
              <w:jc w:val="center"/>
              <w:rPr>
                <w:rFonts w:ascii="Times New Roman" w:hAnsi="Times New Roman"/>
              </w:rPr>
            </w:pPr>
            <w:r>
              <w:rPr>
                <w:rFonts w:ascii="Times New Roman" w:hAnsi="Times New Roman"/>
              </w:rPr>
              <w:t>0,0</w:t>
            </w:r>
          </w:p>
        </w:tc>
        <w:tc>
          <w:tcPr>
            <w:tcW w:w="1759"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pacing w:val="-4"/>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713"/>
          <w:tab w:val="left" w:pos="12241"/>
        </w:tabs>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5"/>
        <w:gridCol w:w="3273"/>
        <w:gridCol w:w="575"/>
        <w:gridCol w:w="609"/>
        <w:gridCol w:w="506"/>
        <w:gridCol w:w="1017"/>
        <w:gridCol w:w="1063"/>
        <w:gridCol w:w="1063"/>
        <w:gridCol w:w="1039"/>
        <w:gridCol w:w="1023"/>
        <w:gridCol w:w="1066"/>
        <w:gridCol w:w="1096"/>
        <w:gridCol w:w="1099"/>
        <w:gridCol w:w="1166"/>
      </w:tblGrid>
      <w:tr>
        <w:trPr>
          <w:trHeight w:val="261"/>
        </w:trPr>
        <w:tc>
          <w:tcPr>
            <w:tcW w:w="545" w:type="dxa"/>
            <w:vMerge w:val="restart"/>
            <w:tcBorders>
              <w:bottom w:val="nil"/>
            </w:tcBorders>
          </w:tcPr>
          <w:p>
            <w:pPr>
              <w:jc w:val="center"/>
              <w:rPr>
                <w:rFonts w:ascii="Times New Roman" w:hAnsi="Times New Roman"/>
              </w:rPr>
            </w:pPr>
            <w:r>
              <w:rPr>
                <w:rFonts w:ascii="Times New Roman" w:hAnsi="Times New Roman"/>
              </w:rPr>
              <w:t xml:space="preserve">№ </w:t>
            </w:r>
          </w:p>
          <w:p>
            <w:pPr>
              <w:jc w:val="center"/>
              <w:rPr>
                <w:rFonts w:ascii="Times New Roman" w:hAnsi="Times New Roman"/>
              </w:rPr>
            </w:pPr>
            <w:r>
              <w:rPr>
                <w:rFonts w:ascii="Times New Roman" w:hAnsi="Times New Roman"/>
              </w:rPr>
              <w:t>п/п</w:t>
            </w:r>
          </w:p>
        </w:tc>
        <w:tc>
          <w:tcPr>
            <w:tcW w:w="3273"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10155" w:type="dxa"/>
            <w:gridSpan w:val="11"/>
            <w:tcBorders>
              <w:bottom w:val="single" w:sz="4" w:space="0" w:color="000000"/>
            </w:tcBorders>
          </w:tcPr>
          <w:p>
            <w:pPr>
              <w:jc w:val="center"/>
              <w:rPr>
                <w:rFonts w:ascii="Times New Roman" w:hAnsi="Times New Roman"/>
              </w:rPr>
            </w:pPr>
            <w:r>
              <w:rPr>
                <w:rFonts w:ascii="Times New Roman" w:hAnsi="Times New Roman"/>
              </w:rPr>
              <w:t>План исполнения нарастающим итогом, тыс.рублей</w:t>
            </w:r>
          </w:p>
        </w:tc>
        <w:tc>
          <w:tcPr>
            <w:tcW w:w="1166" w:type="dxa"/>
            <w:vMerge w:val="restart"/>
            <w:tcBorders>
              <w:bottom w:val="nil"/>
            </w:tcBorders>
          </w:tcPr>
          <w:p>
            <w:pPr>
              <w:ind w:left="-57"/>
              <w:jc w:val="center"/>
              <w:rPr>
                <w:rFonts w:ascii="Times New Roman" w:hAnsi="Times New Roman"/>
              </w:rPr>
            </w:pPr>
            <w:r>
              <w:rPr>
                <w:rFonts w:ascii="Times New Roman" w:hAnsi="Times New Roman"/>
              </w:rPr>
              <w:t xml:space="preserve">Всего на конец </w:t>
            </w:r>
          </w:p>
          <w:p>
            <w:pPr>
              <w:ind w:left="-57"/>
              <w:jc w:val="center"/>
              <w:rPr>
                <w:rFonts w:ascii="Times New Roman" w:hAnsi="Times New Roman"/>
              </w:rPr>
            </w:pPr>
            <w:r>
              <w:rPr>
                <w:rFonts w:ascii="Times New Roman" w:hAnsi="Times New Roman"/>
              </w:rPr>
              <w:t>2024 года, тыс.рублей</w:t>
            </w:r>
          </w:p>
        </w:tc>
      </w:tr>
      <w:tr>
        <w:trPr>
          <w:trHeight w:val="1032"/>
        </w:trPr>
        <w:tc>
          <w:tcPr>
            <w:tcW w:w="545" w:type="dxa"/>
            <w:vMerge/>
            <w:tcBorders>
              <w:bottom w:val="nil"/>
            </w:tcBorders>
          </w:tcPr>
          <w:p/>
        </w:tc>
        <w:tc>
          <w:tcPr>
            <w:tcW w:w="3273" w:type="dxa"/>
            <w:vMerge/>
            <w:tcBorders>
              <w:bottom w:val="nil"/>
            </w:tcBorders>
          </w:tcPr>
          <w:p/>
        </w:tc>
        <w:tc>
          <w:tcPr>
            <w:tcW w:w="575" w:type="dxa"/>
            <w:tcBorders>
              <w:bottom w:val="nil"/>
            </w:tcBorders>
            <w:textDirection w:val="btLr"/>
            <w:vAlign w:val="center"/>
          </w:tcPr>
          <w:p>
            <w:pPr>
              <w:jc w:val="center"/>
              <w:rPr>
                <w:rFonts w:ascii="Times New Roman" w:hAnsi="Times New Roman"/>
              </w:rPr>
            </w:pPr>
            <w:r>
              <w:rPr>
                <w:rFonts w:ascii="Times New Roman" w:hAnsi="Times New Roman"/>
              </w:rPr>
              <w:t>январь</w:t>
            </w:r>
          </w:p>
        </w:tc>
        <w:tc>
          <w:tcPr>
            <w:tcW w:w="609"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506"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1017"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1063"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1063"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1039"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1023"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1066"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1096"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1099"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166" w:type="dxa"/>
            <w:vMerge/>
            <w:tcBorders>
              <w:bottom w:val="nil"/>
            </w:tcBorders>
          </w:tcPr>
          <w:p/>
        </w:tc>
      </w:tr>
    </w:tbl>
    <w:p>
      <w:pPr>
        <w:spacing w:after="0" w:line="240" w:lineRule="auto"/>
        <w:rPr>
          <w:sz w:val="2"/>
        </w:rPr>
      </w:pPr>
    </w:p>
    <w:tbl>
      <w:tblPr>
        <w:tblStyle w:val="afff5"/>
        <w:tblW w:w="0" w:type="auto"/>
        <w:tblLayout w:type="fixed"/>
        <w:tblCellMar>
          <w:left w:w="96" w:type="dxa"/>
          <w:right w:w="96" w:type="dxa"/>
        </w:tblCellMar>
        <w:tblLook w:val="04A0" w:firstRow="1" w:lastRow="0" w:firstColumn="1" w:lastColumn="0" w:noHBand="0" w:noVBand="1"/>
      </w:tblPr>
      <w:tblGrid>
        <w:gridCol w:w="545"/>
        <w:gridCol w:w="3273"/>
        <w:gridCol w:w="575"/>
        <w:gridCol w:w="609"/>
        <w:gridCol w:w="506"/>
        <w:gridCol w:w="1017"/>
        <w:gridCol w:w="1063"/>
        <w:gridCol w:w="1063"/>
        <w:gridCol w:w="1039"/>
        <w:gridCol w:w="1023"/>
        <w:gridCol w:w="1066"/>
        <w:gridCol w:w="1096"/>
        <w:gridCol w:w="1099"/>
        <w:gridCol w:w="1166"/>
      </w:tblGrid>
      <w:tr>
        <w:trPr>
          <w:trHeight w:val="200"/>
          <w:tblHeader/>
        </w:trPr>
        <w:tc>
          <w:tcPr>
            <w:tcW w:w="545" w:type="dxa"/>
            <w:tcMar>
              <w:left w:w="96" w:type="dxa"/>
              <w:right w:w="96" w:type="dxa"/>
            </w:tcMar>
          </w:tcPr>
          <w:p>
            <w:pPr>
              <w:jc w:val="center"/>
              <w:rPr>
                <w:rFonts w:ascii="Times New Roman" w:hAnsi="Times New Roman"/>
              </w:rPr>
            </w:pPr>
            <w:r>
              <w:rPr>
                <w:rFonts w:ascii="Times New Roman" w:hAnsi="Times New Roman"/>
              </w:rPr>
              <w:t>1</w:t>
            </w:r>
          </w:p>
        </w:tc>
        <w:tc>
          <w:tcPr>
            <w:tcW w:w="3273" w:type="dxa"/>
            <w:tcMar>
              <w:left w:w="96" w:type="dxa"/>
              <w:right w:w="96" w:type="dxa"/>
            </w:tcMar>
          </w:tcPr>
          <w:p>
            <w:pPr>
              <w:jc w:val="center"/>
              <w:rPr>
                <w:rFonts w:ascii="Times New Roman" w:hAnsi="Times New Roman"/>
              </w:rPr>
            </w:pPr>
            <w:r>
              <w:rPr>
                <w:rFonts w:ascii="Times New Roman" w:hAnsi="Times New Roman"/>
              </w:rPr>
              <w:t>2</w:t>
            </w:r>
          </w:p>
        </w:tc>
        <w:tc>
          <w:tcPr>
            <w:tcW w:w="575" w:type="dxa"/>
            <w:tcMar>
              <w:left w:w="96" w:type="dxa"/>
              <w:right w:w="96" w:type="dxa"/>
            </w:tcMar>
          </w:tcPr>
          <w:p>
            <w:pPr>
              <w:jc w:val="center"/>
              <w:rPr>
                <w:rFonts w:ascii="Times New Roman" w:hAnsi="Times New Roman"/>
              </w:rPr>
            </w:pPr>
            <w:r>
              <w:rPr>
                <w:rFonts w:ascii="Times New Roman" w:hAnsi="Times New Roman"/>
              </w:rPr>
              <w:t>3</w:t>
            </w:r>
          </w:p>
        </w:tc>
        <w:tc>
          <w:tcPr>
            <w:tcW w:w="609" w:type="dxa"/>
            <w:tcMar>
              <w:left w:w="96" w:type="dxa"/>
              <w:right w:w="96" w:type="dxa"/>
            </w:tcMar>
          </w:tcPr>
          <w:p>
            <w:pPr>
              <w:jc w:val="center"/>
              <w:rPr>
                <w:rFonts w:ascii="Times New Roman" w:hAnsi="Times New Roman"/>
              </w:rPr>
            </w:pPr>
            <w:r>
              <w:rPr>
                <w:rFonts w:ascii="Times New Roman" w:hAnsi="Times New Roman"/>
              </w:rPr>
              <w:t>4</w:t>
            </w:r>
          </w:p>
        </w:tc>
        <w:tc>
          <w:tcPr>
            <w:tcW w:w="506" w:type="dxa"/>
            <w:tcMar>
              <w:left w:w="96" w:type="dxa"/>
              <w:right w:w="96" w:type="dxa"/>
            </w:tcMar>
          </w:tcPr>
          <w:p>
            <w:pPr>
              <w:jc w:val="center"/>
              <w:rPr>
                <w:rFonts w:ascii="Times New Roman" w:hAnsi="Times New Roman"/>
              </w:rPr>
            </w:pPr>
            <w:r>
              <w:rPr>
                <w:rFonts w:ascii="Times New Roman" w:hAnsi="Times New Roman"/>
              </w:rPr>
              <w:t>5</w:t>
            </w:r>
          </w:p>
        </w:tc>
        <w:tc>
          <w:tcPr>
            <w:tcW w:w="1017" w:type="dxa"/>
            <w:tcMar>
              <w:left w:w="96" w:type="dxa"/>
              <w:right w:w="96" w:type="dxa"/>
            </w:tcMar>
          </w:tcPr>
          <w:p>
            <w:pPr>
              <w:jc w:val="center"/>
              <w:rPr>
                <w:rFonts w:ascii="Times New Roman" w:hAnsi="Times New Roman"/>
              </w:rPr>
            </w:pPr>
            <w:r>
              <w:rPr>
                <w:rFonts w:ascii="Times New Roman" w:hAnsi="Times New Roman"/>
              </w:rPr>
              <w:t>6</w:t>
            </w:r>
          </w:p>
        </w:tc>
        <w:tc>
          <w:tcPr>
            <w:tcW w:w="1063" w:type="dxa"/>
            <w:tcMar>
              <w:left w:w="96" w:type="dxa"/>
              <w:right w:w="96" w:type="dxa"/>
            </w:tcMar>
          </w:tcPr>
          <w:p>
            <w:pPr>
              <w:jc w:val="center"/>
              <w:rPr>
                <w:rFonts w:ascii="Times New Roman" w:hAnsi="Times New Roman"/>
              </w:rPr>
            </w:pPr>
            <w:r>
              <w:rPr>
                <w:rFonts w:ascii="Times New Roman" w:hAnsi="Times New Roman"/>
              </w:rPr>
              <w:t>7</w:t>
            </w:r>
          </w:p>
        </w:tc>
        <w:tc>
          <w:tcPr>
            <w:tcW w:w="1063" w:type="dxa"/>
            <w:tcMar>
              <w:left w:w="96" w:type="dxa"/>
              <w:right w:w="96" w:type="dxa"/>
            </w:tcMar>
          </w:tcPr>
          <w:p>
            <w:pPr>
              <w:jc w:val="center"/>
              <w:rPr>
                <w:rFonts w:ascii="Times New Roman" w:hAnsi="Times New Roman"/>
              </w:rPr>
            </w:pPr>
            <w:r>
              <w:rPr>
                <w:rFonts w:ascii="Times New Roman" w:hAnsi="Times New Roman"/>
              </w:rPr>
              <w:t>8</w:t>
            </w:r>
          </w:p>
        </w:tc>
        <w:tc>
          <w:tcPr>
            <w:tcW w:w="1039" w:type="dxa"/>
            <w:tcMar>
              <w:left w:w="96" w:type="dxa"/>
              <w:right w:w="96" w:type="dxa"/>
            </w:tcMar>
          </w:tcPr>
          <w:p>
            <w:pPr>
              <w:jc w:val="center"/>
              <w:rPr>
                <w:rFonts w:ascii="Times New Roman" w:hAnsi="Times New Roman"/>
              </w:rPr>
            </w:pPr>
            <w:r>
              <w:rPr>
                <w:rFonts w:ascii="Times New Roman" w:hAnsi="Times New Roman"/>
              </w:rPr>
              <w:t>9</w:t>
            </w:r>
          </w:p>
        </w:tc>
        <w:tc>
          <w:tcPr>
            <w:tcW w:w="1023" w:type="dxa"/>
            <w:tcMar>
              <w:left w:w="96" w:type="dxa"/>
              <w:right w:w="96" w:type="dxa"/>
            </w:tcMar>
          </w:tcPr>
          <w:p>
            <w:pPr>
              <w:jc w:val="center"/>
              <w:rPr>
                <w:rFonts w:ascii="Times New Roman" w:hAnsi="Times New Roman"/>
              </w:rPr>
            </w:pPr>
            <w:r>
              <w:rPr>
                <w:rFonts w:ascii="Times New Roman" w:hAnsi="Times New Roman"/>
              </w:rPr>
              <w:t>10</w:t>
            </w:r>
          </w:p>
        </w:tc>
        <w:tc>
          <w:tcPr>
            <w:tcW w:w="1066" w:type="dxa"/>
            <w:tcMar>
              <w:left w:w="96" w:type="dxa"/>
              <w:right w:w="96" w:type="dxa"/>
            </w:tcMar>
          </w:tcPr>
          <w:p>
            <w:pPr>
              <w:jc w:val="center"/>
              <w:rPr>
                <w:rFonts w:ascii="Times New Roman" w:hAnsi="Times New Roman"/>
              </w:rPr>
            </w:pPr>
            <w:r>
              <w:rPr>
                <w:rFonts w:ascii="Times New Roman" w:hAnsi="Times New Roman"/>
              </w:rPr>
              <w:t>11</w:t>
            </w:r>
          </w:p>
        </w:tc>
        <w:tc>
          <w:tcPr>
            <w:tcW w:w="1096" w:type="dxa"/>
            <w:tcMar>
              <w:left w:w="96" w:type="dxa"/>
              <w:right w:w="96" w:type="dxa"/>
            </w:tcMar>
          </w:tcPr>
          <w:p>
            <w:pPr>
              <w:jc w:val="center"/>
              <w:rPr>
                <w:rFonts w:ascii="Times New Roman" w:hAnsi="Times New Roman"/>
              </w:rPr>
            </w:pPr>
            <w:r>
              <w:rPr>
                <w:rFonts w:ascii="Times New Roman" w:hAnsi="Times New Roman"/>
              </w:rPr>
              <w:t>12</w:t>
            </w:r>
          </w:p>
        </w:tc>
        <w:tc>
          <w:tcPr>
            <w:tcW w:w="1099" w:type="dxa"/>
            <w:tcMar>
              <w:left w:w="96" w:type="dxa"/>
              <w:right w:w="96" w:type="dxa"/>
            </w:tcMar>
          </w:tcPr>
          <w:p>
            <w:pPr>
              <w:jc w:val="center"/>
              <w:rPr>
                <w:rFonts w:ascii="Times New Roman" w:hAnsi="Times New Roman"/>
              </w:rPr>
            </w:pPr>
            <w:r>
              <w:rPr>
                <w:rFonts w:ascii="Times New Roman" w:hAnsi="Times New Roman"/>
              </w:rPr>
              <w:t>13</w:t>
            </w:r>
          </w:p>
        </w:tc>
        <w:tc>
          <w:tcPr>
            <w:tcW w:w="1166" w:type="dxa"/>
            <w:tcMar>
              <w:left w:w="96" w:type="dxa"/>
              <w:right w:w="96" w:type="dxa"/>
            </w:tcMar>
          </w:tcPr>
          <w:p>
            <w:pPr>
              <w:jc w:val="center"/>
              <w:rPr>
                <w:rFonts w:ascii="Times New Roman" w:hAnsi="Times New Roman"/>
              </w:rPr>
            </w:pPr>
            <w:r>
              <w:rPr>
                <w:rFonts w:ascii="Times New Roman" w:hAnsi="Times New Roman"/>
              </w:rPr>
              <w:t>14</w:t>
            </w:r>
          </w:p>
        </w:tc>
      </w:tr>
      <w:tr>
        <w:trPr>
          <w:trHeight w:val="316"/>
        </w:trPr>
        <w:tc>
          <w:tcPr>
            <w:tcW w:w="545" w:type="dxa"/>
            <w:tcMar>
              <w:left w:w="96" w:type="dxa"/>
              <w:right w:w="96" w:type="dxa"/>
            </w:tcMar>
          </w:tcPr>
          <w:p>
            <w:pPr>
              <w:jc w:val="center"/>
              <w:rPr>
                <w:rFonts w:ascii="Times New Roman" w:hAnsi="Times New Roman"/>
              </w:rPr>
            </w:pPr>
            <w:r>
              <w:rPr>
                <w:rFonts w:ascii="Times New Roman" w:hAnsi="Times New Roman"/>
              </w:rPr>
              <w:t>1.</w:t>
            </w:r>
          </w:p>
        </w:tc>
        <w:tc>
          <w:tcPr>
            <w:tcW w:w="14594" w:type="dxa"/>
            <w:gridSpan w:val="13"/>
            <w:tcMar>
              <w:left w:w="96" w:type="dxa"/>
              <w:right w:w="96" w:type="dxa"/>
            </w:tcMar>
          </w:tcPr>
          <w:p>
            <w:pPr>
              <w:jc w:val="both"/>
              <w:rPr>
                <w:rFonts w:ascii="Times New Roman" w:hAnsi="Times New Roman"/>
              </w:rPr>
            </w:pPr>
            <w:r>
              <w:rPr>
                <w:rFonts w:ascii="Times New Roman" w:hAnsi="Times New Roman"/>
              </w:rPr>
              <w:t>Развитие отраслей овощеводства и картофелеводства</w:t>
            </w: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1.1.</w:t>
            </w:r>
          </w:p>
        </w:tc>
        <w:tc>
          <w:tcPr>
            <w:tcW w:w="3273" w:type="dxa"/>
            <w:tcMar>
              <w:left w:w="96" w:type="dxa"/>
              <w:right w:w="96" w:type="dxa"/>
            </w:tcMar>
          </w:tcPr>
          <w:p>
            <w:pPr>
              <w:jc w:val="both"/>
              <w:rPr>
                <w:rFonts w:ascii="Times New Roman" w:hAnsi="Times New Roman"/>
              </w:rPr>
            </w:pPr>
            <w:r>
              <w:rPr>
                <w:rFonts w:ascii="Times New Roman" w:hAnsi="Times New Roman"/>
              </w:rPr>
              <w:t>Произведено картофеля в сельскохозяйственных организациях, крестьянских (фермерских) хозяйствах и у индивидуальных предпринимателей</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39" w:type="dxa"/>
            <w:tcMar>
              <w:left w:w="96" w:type="dxa"/>
              <w:right w:w="96" w:type="dxa"/>
            </w:tcMar>
          </w:tcPr>
          <w:p>
            <w:pPr>
              <w:jc w:val="center"/>
              <w:rPr>
                <w:rFonts w:ascii="Times New Roman" w:hAnsi="Times New Roman"/>
              </w:rPr>
            </w:pPr>
            <w:r>
              <w:rPr>
                <w:rFonts w:ascii="Times New Roman" w:hAnsi="Times New Roman"/>
              </w:rPr>
              <w:t>0,0</w:t>
            </w:r>
          </w:p>
        </w:tc>
        <w:tc>
          <w:tcPr>
            <w:tcW w:w="1023" w:type="dxa"/>
            <w:tcMar>
              <w:left w:w="96" w:type="dxa"/>
              <w:right w:w="96" w:type="dxa"/>
            </w:tcMar>
          </w:tcPr>
          <w:p>
            <w:pPr>
              <w:jc w:val="center"/>
              <w:rPr>
                <w:rFonts w:ascii="Times New Roman" w:hAnsi="Times New Roman"/>
              </w:rPr>
            </w:pPr>
            <w:r>
              <w:rPr>
                <w:rFonts w:ascii="Times New Roman" w:hAnsi="Times New Roman"/>
              </w:rPr>
              <w:t>0,0</w:t>
            </w:r>
          </w:p>
        </w:tc>
        <w:tc>
          <w:tcPr>
            <w:tcW w:w="1066" w:type="dxa"/>
            <w:tcMar>
              <w:left w:w="96" w:type="dxa"/>
              <w:right w:w="96" w:type="dxa"/>
            </w:tcMar>
          </w:tcPr>
          <w:p>
            <w:pPr>
              <w:jc w:val="center"/>
              <w:rPr>
                <w:rFonts w:ascii="Times New Roman" w:hAnsi="Times New Roman"/>
              </w:rPr>
            </w:pPr>
            <w:r>
              <w:rPr>
                <w:rFonts w:ascii="Times New Roman" w:hAnsi="Times New Roman"/>
              </w:rPr>
              <w:t>10 000,0</w:t>
            </w:r>
          </w:p>
        </w:tc>
        <w:tc>
          <w:tcPr>
            <w:tcW w:w="1096" w:type="dxa"/>
            <w:tcMar>
              <w:left w:w="96" w:type="dxa"/>
              <w:right w:w="96" w:type="dxa"/>
            </w:tcMar>
          </w:tcPr>
          <w:p>
            <w:pPr>
              <w:jc w:val="center"/>
              <w:rPr>
                <w:rFonts w:ascii="Times New Roman" w:hAnsi="Times New Roman"/>
              </w:rPr>
            </w:pPr>
            <w:r>
              <w:rPr>
                <w:rFonts w:ascii="Times New Roman" w:hAnsi="Times New Roman"/>
              </w:rPr>
              <w:t>20 777,0</w:t>
            </w:r>
          </w:p>
        </w:tc>
        <w:tc>
          <w:tcPr>
            <w:tcW w:w="1099" w:type="dxa"/>
            <w:tcMar>
              <w:left w:w="96" w:type="dxa"/>
              <w:right w:w="96" w:type="dxa"/>
            </w:tcMar>
          </w:tcPr>
          <w:p>
            <w:pPr>
              <w:jc w:val="center"/>
              <w:rPr>
                <w:rFonts w:ascii="Times New Roman" w:hAnsi="Times New Roman"/>
              </w:rPr>
            </w:pPr>
            <w:r>
              <w:rPr>
                <w:rFonts w:ascii="Times New Roman" w:hAnsi="Times New Roman"/>
              </w:rPr>
              <w:t>20 777,0</w:t>
            </w:r>
          </w:p>
        </w:tc>
        <w:tc>
          <w:tcPr>
            <w:tcW w:w="1166" w:type="dxa"/>
            <w:tcMar>
              <w:left w:w="96" w:type="dxa"/>
              <w:right w:w="96" w:type="dxa"/>
            </w:tcMar>
          </w:tcPr>
          <w:p>
            <w:pPr>
              <w:jc w:val="center"/>
              <w:rPr>
                <w:rFonts w:ascii="Times New Roman" w:hAnsi="Times New Roman"/>
              </w:rPr>
            </w:pPr>
            <w:r>
              <w:rPr>
                <w:rFonts w:ascii="Times New Roman" w:hAnsi="Times New Roman"/>
              </w:rPr>
              <w:t>20 777,0</w:t>
            </w:r>
          </w:p>
          <w:p>
            <w:pPr>
              <w:jc w:val="center"/>
              <w:rPr>
                <w:rFonts w:ascii="Times New Roman" w:hAnsi="Times New Roman"/>
              </w:rPr>
            </w:pP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1.2.</w:t>
            </w:r>
          </w:p>
        </w:tc>
        <w:tc>
          <w:tcPr>
            <w:tcW w:w="3273" w:type="dxa"/>
            <w:tcMar>
              <w:left w:w="96" w:type="dxa"/>
              <w:right w:w="96" w:type="dxa"/>
            </w:tcMar>
          </w:tcPr>
          <w:p>
            <w:pPr>
              <w:jc w:val="both"/>
              <w:rPr>
                <w:rFonts w:ascii="Times New Roman" w:hAnsi="Times New Roman"/>
              </w:rPr>
            </w:pPr>
            <w:r>
              <w:rPr>
                <w:rFonts w:ascii="Times New Roman" w:hAnsi="Times New Roman"/>
              </w:rPr>
              <w:t>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39" w:type="dxa"/>
            <w:tcMar>
              <w:left w:w="96" w:type="dxa"/>
              <w:right w:w="96" w:type="dxa"/>
            </w:tcMar>
          </w:tcPr>
          <w:p>
            <w:pPr>
              <w:jc w:val="center"/>
              <w:rPr>
                <w:rFonts w:ascii="Times New Roman" w:hAnsi="Times New Roman"/>
              </w:rPr>
            </w:pPr>
            <w:r>
              <w:rPr>
                <w:rFonts w:ascii="Times New Roman" w:hAnsi="Times New Roman"/>
              </w:rPr>
              <w:t>0,0</w:t>
            </w:r>
          </w:p>
        </w:tc>
        <w:tc>
          <w:tcPr>
            <w:tcW w:w="1023" w:type="dxa"/>
            <w:tcMar>
              <w:left w:w="96" w:type="dxa"/>
              <w:right w:w="96" w:type="dxa"/>
            </w:tcMar>
          </w:tcPr>
          <w:p>
            <w:pPr>
              <w:jc w:val="center"/>
              <w:rPr>
                <w:rFonts w:ascii="Times New Roman" w:hAnsi="Times New Roman"/>
              </w:rPr>
            </w:pPr>
            <w:r>
              <w:rPr>
                <w:rFonts w:ascii="Times New Roman" w:hAnsi="Times New Roman"/>
              </w:rPr>
              <w:t>0,0</w:t>
            </w:r>
          </w:p>
        </w:tc>
        <w:tc>
          <w:tcPr>
            <w:tcW w:w="1066" w:type="dxa"/>
            <w:tcMar>
              <w:left w:w="96" w:type="dxa"/>
              <w:right w:w="96" w:type="dxa"/>
            </w:tcMar>
          </w:tcPr>
          <w:p>
            <w:pPr>
              <w:jc w:val="center"/>
              <w:rPr>
                <w:rFonts w:ascii="Times New Roman" w:hAnsi="Times New Roman"/>
              </w:rPr>
            </w:pPr>
            <w:r>
              <w:rPr>
                <w:rFonts w:ascii="Times New Roman" w:hAnsi="Times New Roman"/>
              </w:rPr>
              <w:t>0,0</w:t>
            </w:r>
          </w:p>
        </w:tc>
        <w:tc>
          <w:tcPr>
            <w:tcW w:w="1096" w:type="dxa"/>
            <w:tcMar>
              <w:left w:w="96" w:type="dxa"/>
              <w:right w:w="96" w:type="dxa"/>
            </w:tcMar>
          </w:tcPr>
          <w:p>
            <w:pPr>
              <w:jc w:val="center"/>
              <w:rPr>
                <w:rFonts w:ascii="Times New Roman" w:hAnsi="Times New Roman"/>
              </w:rPr>
            </w:pPr>
            <w:r>
              <w:rPr>
                <w:rFonts w:ascii="Times New Roman" w:hAnsi="Times New Roman"/>
              </w:rPr>
              <w:t>10 128,3</w:t>
            </w:r>
          </w:p>
          <w:p>
            <w:pPr>
              <w:jc w:val="center"/>
              <w:rPr>
                <w:rFonts w:ascii="Times New Roman" w:hAnsi="Times New Roman"/>
              </w:rPr>
            </w:pPr>
          </w:p>
        </w:tc>
        <w:tc>
          <w:tcPr>
            <w:tcW w:w="1099" w:type="dxa"/>
            <w:tcMar>
              <w:left w:w="96" w:type="dxa"/>
              <w:right w:w="96" w:type="dxa"/>
            </w:tcMar>
          </w:tcPr>
          <w:p>
            <w:pPr>
              <w:jc w:val="center"/>
              <w:rPr>
                <w:rFonts w:ascii="Times New Roman" w:hAnsi="Times New Roman"/>
              </w:rPr>
            </w:pPr>
            <w:r>
              <w:rPr>
                <w:rFonts w:ascii="Times New Roman" w:hAnsi="Times New Roman"/>
              </w:rPr>
              <w:t>10 128,3</w:t>
            </w:r>
          </w:p>
          <w:p>
            <w:pPr>
              <w:jc w:val="center"/>
              <w:rPr>
                <w:rFonts w:ascii="Times New Roman" w:hAnsi="Times New Roman"/>
              </w:rPr>
            </w:pPr>
          </w:p>
        </w:tc>
        <w:tc>
          <w:tcPr>
            <w:tcW w:w="1166" w:type="dxa"/>
            <w:tcMar>
              <w:left w:w="96" w:type="dxa"/>
              <w:right w:w="96" w:type="dxa"/>
            </w:tcMar>
          </w:tcPr>
          <w:p>
            <w:pPr>
              <w:jc w:val="center"/>
              <w:rPr>
                <w:rFonts w:ascii="Times New Roman" w:hAnsi="Times New Roman"/>
              </w:rPr>
            </w:pPr>
            <w:r>
              <w:rPr>
                <w:rFonts w:ascii="Times New Roman" w:hAnsi="Times New Roman"/>
              </w:rPr>
              <w:t>10 128,3</w:t>
            </w:r>
          </w:p>
          <w:p>
            <w:pPr>
              <w:jc w:val="center"/>
              <w:rPr>
                <w:rFonts w:ascii="Times New Roman" w:hAnsi="Times New Roman"/>
              </w:rPr>
            </w:pP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1.3.</w:t>
            </w:r>
          </w:p>
        </w:tc>
        <w:tc>
          <w:tcPr>
            <w:tcW w:w="3273" w:type="dxa"/>
            <w:tcMar>
              <w:left w:w="96" w:type="dxa"/>
              <w:right w:w="96" w:type="dxa"/>
            </w:tcMar>
          </w:tcPr>
          <w:p>
            <w:pPr>
              <w:jc w:val="both"/>
              <w:rPr>
                <w:rFonts w:ascii="Times New Roman" w:hAnsi="Times New Roman"/>
              </w:rPr>
            </w:pPr>
            <w:r>
              <w:rPr>
                <w:rFonts w:ascii="Times New Roman" w:hAnsi="Times New Roman"/>
                <w:spacing w:val="-2"/>
              </w:rPr>
              <w:t>Посевная площадь под картофелем в сельскохозяйственных организациях, крестьянских (фермерских) хозяйствах и у индивидуальных предпринимателей</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2 000,0</w:t>
            </w:r>
          </w:p>
        </w:tc>
        <w:tc>
          <w:tcPr>
            <w:tcW w:w="1063" w:type="dxa"/>
            <w:tcMar>
              <w:left w:w="96" w:type="dxa"/>
              <w:right w:w="96" w:type="dxa"/>
            </w:tcMar>
          </w:tcPr>
          <w:p>
            <w:pPr>
              <w:jc w:val="center"/>
              <w:rPr>
                <w:rFonts w:ascii="Times New Roman" w:hAnsi="Times New Roman"/>
              </w:rPr>
            </w:pPr>
            <w:r>
              <w:rPr>
                <w:rFonts w:ascii="Times New Roman" w:hAnsi="Times New Roman"/>
              </w:rPr>
              <w:t>8 349,3</w:t>
            </w:r>
          </w:p>
        </w:tc>
        <w:tc>
          <w:tcPr>
            <w:tcW w:w="1063" w:type="dxa"/>
            <w:tcMar>
              <w:left w:w="96" w:type="dxa"/>
              <w:right w:w="96" w:type="dxa"/>
            </w:tcMar>
          </w:tcPr>
          <w:p>
            <w:pPr>
              <w:jc w:val="center"/>
              <w:rPr>
                <w:rFonts w:ascii="Times New Roman" w:hAnsi="Times New Roman"/>
              </w:rPr>
            </w:pPr>
            <w:r>
              <w:rPr>
                <w:rFonts w:ascii="Times New Roman" w:hAnsi="Times New Roman"/>
              </w:rPr>
              <w:t>8 349,3</w:t>
            </w:r>
          </w:p>
        </w:tc>
        <w:tc>
          <w:tcPr>
            <w:tcW w:w="1039" w:type="dxa"/>
            <w:tcMar>
              <w:left w:w="96" w:type="dxa"/>
              <w:right w:w="96" w:type="dxa"/>
            </w:tcMar>
          </w:tcPr>
          <w:p>
            <w:pPr>
              <w:jc w:val="center"/>
              <w:rPr>
                <w:rFonts w:ascii="Times New Roman" w:hAnsi="Times New Roman"/>
              </w:rPr>
            </w:pPr>
            <w:r>
              <w:rPr>
                <w:rFonts w:ascii="Times New Roman" w:hAnsi="Times New Roman"/>
              </w:rPr>
              <w:t>8 349,3</w:t>
            </w:r>
          </w:p>
        </w:tc>
        <w:tc>
          <w:tcPr>
            <w:tcW w:w="1023" w:type="dxa"/>
            <w:tcMar>
              <w:left w:w="96" w:type="dxa"/>
              <w:right w:w="96" w:type="dxa"/>
            </w:tcMar>
          </w:tcPr>
          <w:p>
            <w:pPr>
              <w:jc w:val="center"/>
              <w:rPr>
                <w:rFonts w:ascii="Times New Roman" w:hAnsi="Times New Roman"/>
              </w:rPr>
            </w:pPr>
            <w:r>
              <w:rPr>
                <w:rFonts w:ascii="Times New Roman" w:hAnsi="Times New Roman"/>
              </w:rPr>
              <w:t>8 349,3</w:t>
            </w:r>
          </w:p>
        </w:tc>
        <w:tc>
          <w:tcPr>
            <w:tcW w:w="1066" w:type="dxa"/>
            <w:tcMar>
              <w:left w:w="96" w:type="dxa"/>
              <w:right w:w="96" w:type="dxa"/>
            </w:tcMar>
          </w:tcPr>
          <w:p>
            <w:pPr>
              <w:jc w:val="center"/>
              <w:rPr>
                <w:rFonts w:ascii="Times New Roman" w:hAnsi="Times New Roman"/>
              </w:rPr>
            </w:pPr>
            <w:r>
              <w:rPr>
                <w:rFonts w:ascii="Times New Roman" w:hAnsi="Times New Roman"/>
              </w:rPr>
              <w:t>8 349,3</w:t>
            </w:r>
          </w:p>
        </w:tc>
        <w:tc>
          <w:tcPr>
            <w:tcW w:w="1096" w:type="dxa"/>
            <w:tcMar>
              <w:left w:w="96" w:type="dxa"/>
              <w:right w:w="96" w:type="dxa"/>
            </w:tcMar>
          </w:tcPr>
          <w:p>
            <w:pPr>
              <w:jc w:val="center"/>
              <w:rPr>
                <w:rFonts w:ascii="Times New Roman" w:hAnsi="Times New Roman"/>
              </w:rPr>
            </w:pPr>
            <w:r>
              <w:rPr>
                <w:rFonts w:ascii="Times New Roman" w:hAnsi="Times New Roman"/>
              </w:rPr>
              <w:t>8 349,3</w:t>
            </w:r>
          </w:p>
        </w:tc>
        <w:tc>
          <w:tcPr>
            <w:tcW w:w="1099" w:type="dxa"/>
            <w:tcMar>
              <w:left w:w="96" w:type="dxa"/>
              <w:right w:w="96" w:type="dxa"/>
            </w:tcMar>
          </w:tcPr>
          <w:p>
            <w:pPr>
              <w:jc w:val="center"/>
              <w:rPr>
                <w:rFonts w:ascii="Times New Roman" w:hAnsi="Times New Roman"/>
              </w:rPr>
            </w:pPr>
            <w:r>
              <w:rPr>
                <w:rFonts w:ascii="Times New Roman" w:hAnsi="Times New Roman"/>
              </w:rPr>
              <w:t>8 349,3</w:t>
            </w:r>
          </w:p>
        </w:tc>
        <w:tc>
          <w:tcPr>
            <w:tcW w:w="1166" w:type="dxa"/>
            <w:tcMar>
              <w:left w:w="96" w:type="dxa"/>
              <w:right w:w="96" w:type="dxa"/>
            </w:tcMar>
          </w:tcPr>
          <w:p>
            <w:pPr>
              <w:jc w:val="center"/>
              <w:rPr>
                <w:rFonts w:ascii="Times New Roman" w:hAnsi="Times New Roman"/>
              </w:rPr>
            </w:pPr>
            <w:r>
              <w:rPr>
                <w:rFonts w:ascii="Times New Roman" w:hAnsi="Times New Roman"/>
              </w:rPr>
              <w:t>8 349,3</w:t>
            </w:r>
          </w:p>
          <w:p>
            <w:pPr>
              <w:jc w:val="center"/>
              <w:rPr>
                <w:rFonts w:ascii="Times New Roman" w:hAnsi="Times New Roman"/>
              </w:rPr>
            </w:pP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1.4.</w:t>
            </w:r>
          </w:p>
        </w:tc>
        <w:tc>
          <w:tcPr>
            <w:tcW w:w="3273" w:type="dxa"/>
            <w:tcMar>
              <w:left w:w="96" w:type="dxa"/>
              <w:right w:w="96" w:type="dxa"/>
            </w:tcMar>
          </w:tcPr>
          <w:p>
            <w:pPr>
              <w:jc w:val="both"/>
              <w:rPr>
                <w:rFonts w:ascii="Times New Roman" w:hAnsi="Times New Roman"/>
              </w:rPr>
            </w:pPr>
            <w:r>
              <w:rPr>
                <w:rFonts w:ascii="Times New Roman" w:hAnsi="Times New Roman"/>
                <w:spacing w:val="-2"/>
              </w:rPr>
              <w:t xml:space="preserve">Посевная площадь под </w:t>
            </w:r>
            <w:r>
              <w:rPr>
                <w:rFonts w:ascii="Times New Roman" w:hAnsi="Times New Roman"/>
                <w:spacing w:val="-6"/>
              </w:rPr>
              <w:t>овощами открытого грунта в сельскохозяйствен</w:t>
            </w:r>
            <w:r>
              <w:rPr>
                <w:rFonts w:ascii="Times New Roman" w:hAnsi="Times New Roman"/>
                <w:spacing w:val="-4"/>
              </w:rPr>
              <w:t>ных организациях, крестьянских (фермерских) хозяйствах и у индивидуальных предпринимателей</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1 000,0</w:t>
            </w:r>
          </w:p>
        </w:tc>
        <w:tc>
          <w:tcPr>
            <w:tcW w:w="1063" w:type="dxa"/>
            <w:tcMar>
              <w:left w:w="96" w:type="dxa"/>
              <w:right w:w="96" w:type="dxa"/>
            </w:tcMar>
          </w:tcPr>
          <w:p>
            <w:pPr>
              <w:jc w:val="center"/>
              <w:rPr>
                <w:rFonts w:ascii="Times New Roman" w:hAnsi="Times New Roman"/>
              </w:rPr>
            </w:pPr>
            <w:r>
              <w:rPr>
                <w:rFonts w:ascii="Times New Roman" w:hAnsi="Times New Roman"/>
              </w:rPr>
              <w:t>3 578,3</w:t>
            </w:r>
          </w:p>
        </w:tc>
        <w:tc>
          <w:tcPr>
            <w:tcW w:w="1063" w:type="dxa"/>
            <w:tcMar>
              <w:left w:w="96" w:type="dxa"/>
              <w:right w:w="96" w:type="dxa"/>
            </w:tcMar>
          </w:tcPr>
          <w:p>
            <w:pPr>
              <w:jc w:val="center"/>
              <w:rPr>
                <w:rFonts w:ascii="Times New Roman" w:hAnsi="Times New Roman"/>
              </w:rPr>
            </w:pPr>
            <w:r>
              <w:rPr>
                <w:rFonts w:ascii="Times New Roman" w:hAnsi="Times New Roman"/>
              </w:rPr>
              <w:t>3 578,3</w:t>
            </w:r>
          </w:p>
        </w:tc>
        <w:tc>
          <w:tcPr>
            <w:tcW w:w="1039" w:type="dxa"/>
            <w:tcMar>
              <w:left w:w="96" w:type="dxa"/>
              <w:right w:w="96" w:type="dxa"/>
            </w:tcMar>
          </w:tcPr>
          <w:p>
            <w:pPr>
              <w:jc w:val="center"/>
              <w:rPr>
                <w:rFonts w:ascii="Times New Roman" w:hAnsi="Times New Roman"/>
              </w:rPr>
            </w:pPr>
            <w:r>
              <w:rPr>
                <w:rFonts w:ascii="Times New Roman" w:hAnsi="Times New Roman"/>
              </w:rPr>
              <w:t>3 578,3</w:t>
            </w:r>
          </w:p>
        </w:tc>
        <w:tc>
          <w:tcPr>
            <w:tcW w:w="1023" w:type="dxa"/>
            <w:tcMar>
              <w:left w:w="96" w:type="dxa"/>
              <w:right w:w="96" w:type="dxa"/>
            </w:tcMar>
          </w:tcPr>
          <w:p>
            <w:pPr>
              <w:jc w:val="center"/>
              <w:rPr>
                <w:rFonts w:ascii="Times New Roman" w:hAnsi="Times New Roman"/>
              </w:rPr>
            </w:pPr>
            <w:r>
              <w:rPr>
                <w:rFonts w:ascii="Times New Roman" w:hAnsi="Times New Roman"/>
              </w:rPr>
              <w:t>3 578,3</w:t>
            </w:r>
          </w:p>
        </w:tc>
        <w:tc>
          <w:tcPr>
            <w:tcW w:w="1066" w:type="dxa"/>
            <w:tcMar>
              <w:left w:w="96" w:type="dxa"/>
              <w:right w:w="96" w:type="dxa"/>
            </w:tcMar>
          </w:tcPr>
          <w:p>
            <w:pPr>
              <w:jc w:val="center"/>
              <w:rPr>
                <w:rFonts w:ascii="Times New Roman" w:hAnsi="Times New Roman"/>
              </w:rPr>
            </w:pPr>
            <w:r>
              <w:rPr>
                <w:rFonts w:ascii="Times New Roman" w:hAnsi="Times New Roman"/>
              </w:rPr>
              <w:t>3 578,3</w:t>
            </w:r>
          </w:p>
        </w:tc>
        <w:tc>
          <w:tcPr>
            <w:tcW w:w="1096" w:type="dxa"/>
            <w:tcMar>
              <w:left w:w="96" w:type="dxa"/>
              <w:right w:w="96" w:type="dxa"/>
            </w:tcMar>
          </w:tcPr>
          <w:p>
            <w:pPr>
              <w:jc w:val="center"/>
              <w:rPr>
                <w:rFonts w:ascii="Times New Roman" w:hAnsi="Times New Roman"/>
              </w:rPr>
            </w:pPr>
            <w:r>
              <w:rPr>
                <w:rFonts w:ascii="Times New Roman" w:hAnsi="Times New Roman"/>
              </w:rPr>
              <w:t>3 578,3</w:t>
            </w:r>
          </w:p>
        </w:tc>
        <w:tc>
          <w:tcPr>
            <w:tcW w:w="1099" w:type="dxa"/>
            <w:tcMar>
              <w:left w:w="96" w:type="dxa"/>
              <w:right w:w="96" w:type="dxa"/>
            </w:tcMar>
          </w:tcPr>
          <w:p>
            <w:pPr>
              <w:jc w:val="center"/>
              <w:rPr>
                <w:rFonts w:ascii="Times New Roman" w:hAnsi="Times New Roman"/>
              </w:rPr>
            </w:pPr>
            <w:r>
              <w:rPr>
                <w:rFonts w:ascii="Times New Roman" w:hAnsi="Times New Roman"/>
              </w:rPr>
              <w:t>3 578,3</w:t>
            </w:r>
          </w:p>
        </w:tc>
        <w:tc>
          <w:tcPr>
            <w:tcW w:w="1166" w:type="dxa"/>
            <w:tcMar>
              <w:left w:w="96" w:type="dxa"/>
              <w:right w:w="96" w:type="dxa"/>
            </w:tcMar>
          </w:tcPr>
          <w:p>
            <w:pPr>
              <w:jc w:val="center"/>
              <w:rPr>
                <w:rFonts w:ascii="Times New Roman" w:hAnsi="Times New Roman"/>
              </w:rPr>
            </w:pPr>
            <w:r>
              <w:rPr>
                <w:rFonts w:ascii="Times New Roman" w:hAnsi="Times New Roman"/>
              </w:rPr>
              <w:t>3 578,3</w:t>
            </w:r>
          </w:p>
          <w:p>
            <w:pPr>
              <w:jc w:val="center"/>
              <w:rPr>
                <w:rFonts w:ascii="Times New Roman" w:hAnsi="Times New Roman"/>
              </w:rPr>
            </w:pP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1.5.</w:t>
            </w:r>
          </w:p>
        </w:tc>
        <w:tc>
          <w:tcPr>
            <w:tcW w:w="3273" w:type="dxa"/>
            <w:tcMar>
              <w:left w:w="96" w:type="dxa"/>
              <w:right w:w="96" w:type="dxa"/>
            </w:tcMar>
          </w:tcPr>
          <w:p>
            <w:pPr>
              <w:jc w:val="both"/>
              <w:rPr>
                <w:rFonts w:ascii="Times New Roman" w:hAnsi="Times New Roman"/>
              </w:rPr>
            </w:pPr>
            <w:r>
              <w:rPr>
                <w:rFonts w:ascii="Times New Roman" w:hAnsi="Times New Roman"/>
              </w:rPr>
              <w:t>Произведено продукции овощеводства защищенного грунта собственного производства, выращенной с применением технологии досвечивания</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60 603,0</w:t>
            </w:r>
          </w:p>
        </w:tc>
        <w:tc>
          <w:tcPr>
            <w:tcW w:w="1063" w:type="dxa"/>
            <w:tcMar>
              <w:left w:w="96" w:type="dxa"/>
              <w:right w:w="96" w:type="dxa"/>
            </w:tcMar>
          </w:tcPr>
          <w:p>
            <w:pPr>
              <w:jc w:val="center"/>
              <w:rPr>
                <w:rFonts w:ascii="Times New Roman" w:hAnsi="Times New Roman"/>
              </w:rPr>
            </w:pPr>
            <w:r>
              <w:rPr>
                <w:rFonts w:ascii="Times New Roman" w:hAnsi="Times New Roman"/>
              </w:rPr>
              <w:t>60 603,0</w:t>
            </w:r>
          </w:p>
        </w:tc>
        <w:tc>
          <w:tcPr>
            <w:tcW w:w="1063" w:type="dxa"/>
            <w:tcMar>
              <w:left w:w="96" w:type="dxa"/>
              <w:right w:w="96" w:type="dxa"/>
            </w:tcMar>
          </w:tcPr>
          <w:p>
            <w:pPr>
              <w:jc w:val="center"/>
              <w:rPr>
                <w:rFonts w:ascii="Times New Roman" w:hAnsi="Times New Roman"/>
              </w:rPr>
            </w:pPr>
            <w:r>
              <w:rPr>
                <w:rFonts w:ascii="Times New Roman" w:hAnsi="Times New Roman"/>
              </w:rPr>
              <w:t>60 603,0</w:t>
            </w:r>
          </w:p>
        </w:tc>
        <w:tc>
          <w:tcPr>
            <w:tcW w:w="1039" w:type="dxa"/>
            <w:tcMar>
              <w:left w:w="96" w:type="dxa"/>
              <w:right w:w="96" w:type="dxa"/>
            </w:tcMar>
          </w:tcPr>
          <w:p>
            <w:pPr>
              <w:jc w:val="center"/>
              <w:rPr>
                <w:rFonts w:ascii="Times New Roman" w:hAnsi="Times New Roman"/>
              </w:rPr>
            </w:pPr>
            <w:r>
              <w:rPr>
                <w:rFonts w:ascii="Times New Roman" w:hAnsi="Times New Roman"/>
              </w:rPr>
              <w:t>60 603,0</w:t>
            </w:r>
          </w:p>
        </w:tc>
        <w:tc>
          <w:tcPr>
            <w:tcW w:w="1023" w:type="dxa"/>
            <w:tcMar>
              <w:left w:w="96" w:type="dxa"/>
              <w:right w:w="96" w:type="dxa"/>
            </w:tcMar>
          </w:tcPr>
          <w:p>
            <w:pPr>
              <w:jc w:val="center"/>
              <w:rPr>
                <w:rFonts w:ascii="Times New Roman" w:hAnsi="Times New Roman"/>
              </w:rPr>
            </w:pPr>
            <w:r>
              <w:rPr>
                <w:rFonts w:ascii="Times New Roman" w:hAnsi="Times New Roman"/>
              </w:rPr>
              <w:t>60 603,0</w:t>
            </w:r>
          </w:p>
        </w:tc>
        <w:tc>
          <w:tcPr>
            <w:tcW w:w="1066" w:type="dxa"/>
            <w:tcMar>
              <w:left w:w="96" w:type="dxa"/>
              <w:right w:w="96" w:type="dxa"/>
            </w:tcMar>
          </w:tcPr>
          <w:p>
            <w:pPr>
              <w:jc w:val="center"/>
              <w:rPr>
                <w:rFonts w:ascii="Times New Roman" w:hAnsi="Times New Roman"/>
              </w:rPr>
            </w:pPr>
            <w:r>
              <w:rPr>
                <w:rFonts w:ascii="Times New Roman" w:hAnsi="Times New Roman"/>
              </w:rPr>
              <w:t>60 603,0</w:t>
            </w:r>
          </w:p>
        </w:tc>
        <w:tc>
          <w:tcPr>
            <w:tcW w:w="1096" w:type="dxa"/>
            <w:tcMar>
              <w:left w:w="96" w:type="dxa"/>
              <w:right w:w="96" w:type="dxa"/>
            </w:tcMar>
          </w:tcPr>
          <w:p>
            <w:pPr>
              <w:jc w:val="center"/>
              <w:rPr>
                <w:rFonts w:ascii="Times New Roman" w:hAnsi="Times New Roman"/>
              </w:rPr>
            </w:pPr>
            <w:r>
              <w:rPr>
                <w:rFonts w:ascii="Times New Roman" w:hAnsi="Times New Roman"/>
              </w:rPr>
              <w:t>60 603,0</w:t>
            </w:r>
          </w:p>
        </w:tc>
        <w:tc>
          <w:tcPr>
            <w:tcW w:w="1099" w:type="dxa"/>
            <w:tcMar>
              <w:left w:w="96" w:type="dxa"/>
              <w:right w:w="96" w:type="dxa"/>
            </w:tcMar>
          </w:tcPr>
          <w:p>
            <w:pPr>
              <w:jc w:val="center"/>
              <w:rPr>
                <w:rFonts w:ascii="Times New Roman" w:hAnsi="Times New Roman"/>
              </w:rPr>
            </w:pPr>
            <w:r>
              <w:rPr>
                <w:rFonts w:ascii="Times New Roman" w:hAnsi="Times New Roman"/>
              </w:rPr>
              <w:t>60 603,0</w:t>
            </w:r>
          </w:p>
        </w:tc>
        <w:tc>
          <w:tcPr>
            <w:tcW w:w="1166" w:type="dxa"/>
            <w:tcMar>
              <w:left w:w="96" w:type="dxa"/>
              <w:right w:w="96" w:type="dxa"/>
            </w:tcMar>
          </w:tcPr>
          <w:p>
            <w:pPr>
              <w:jc w:val="center"/>
              <w:rPr>
                <w:rFonts w:ascii="Times New Roman" w:hAnsi="Times New Roman"/>
              </w:rPr>
            </w:pPr>
            <w:r>
              <w:rPr>
                <w:rFonts w:ascii="Times New Roman" w:hAnsi="Times New Roman"/>
              </w:rPr>
              <w:t>60 603,0</w:t>
            </w:r>
          </w:p>
          <w:p>
            <w:pPr>
              <w:jc w:val="center"/>
              <w:rPr>
                <w:rFonts w:ascii="Times New Roman" w:hAnsi="Times New Roman"/>
              </w:rPr>
            </w:pP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1.6.</w:t>
            </w:r>
          </w:p>
        </w:tc>
        <w:tc>
          <w:tcPr>
            <w:tcW w:w="3273" w:type="dxa"/>
            <w:tcMar>
              <w:left w:w="96" w:type="dxa"/>
              <w:right w:w="96" w:type="dxa"/>
            </w:tcMar>
          </w:tcPr>
          <w:p>
            <w:pPr>
              <w:jc w:val="both"/>
              <w:rPr>
                <w:rFonts w:ascii="Times New Roman" w:hAnsi="Times New Roman"/>
              </w:rPr>
            </w:pPr>
            <w:r>
              <w:rPr>
                <w:rFonts w:ascii="Times New Roman" w:hAnsi="Times New Roman"/>
              </w:rPr>
              <w:t>Достигнут объем высева элитного и (или) оригинального  семенного картофеля и овощных культур</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39" w:type="dxa"/>
            <w:tcMar>
              <w:left w:w="96" w:type="dxa"/>
              <w:right w:w="96" w:type="dxa"/>
            </w:tcMar>
          </w:tcPr>
          <w:p>
            <w:pPr>
              <w:jc w:val="center"/>
              <w:rPr>
                <w:rFonts w:ascii="Times New Roman" w:hAnsi="Times New Roman"/>
              </w:rPr>
            </w:pPr>
            <w:r>
              <w:rPr>
                <w:rFonts w:ascii="Times New Roman" w:hAnsi="Times New Roman"/>
              </w:rPr>
              <w:t>0,0</w:t>
            </w:r>
          </w:p>
        </w:tc>
        <w:tc>
          <w:tcPr>
            <w:tcW w:w="1023" w:type="dxa"/>
            <w:tcMar>
              <w:left w:w="96" w:type="dxa"/>
              <w:right w:w="96" w:type="dxa"/>
            </w:tcMar>
          </w:tcPr>
          <w:p>
            <w:pPr>
              <w:jc w:val="center"/>
              <w:rPr>
                <w:rFonts w:ascii="Times New Roman" w:hAnsi="Times New Roman"/>
              </w:rPr>
            </w:pPr>
            <w:r>
              <w:rPr>
                <w:rFonts w:ascii="Times New Roman" w:hAnsi="Times New Roman"/>
              </w:rPr>
              <w:t>0,0</w:t>
            </w:r>
          </w:p>
        </w:tc>
        <w:tc>
          <w:tcPr>
            <w:tcW w:w="1066" w:type="dxa"/>
            <w:tcMar>
              <w:left w:w="96" w:type="dxa"/>
              <w:right w:w="96" w:type="dxa"/>
            </w:tcMar>
          </w:tcPr>
          <w:p>
            <w:pPr>
              <w:jc w:val="center"/>
              <w:rPr>
                <w:rFonts w:ascii="Times New Roman" w:hAnsi="Times New Roman"/>
              </w:rPr>
            </w:pPr>
            <w:r>
              <w:rPr>
                <w:rFonts w:ascii="Times New Roman" w:hAnsi="Times New Roman"/>
              </w:rPr>
              <w:t>975,7</w:t>
            </w:r>
          </w:p>
        </w:tc>
        <w:tc>
          <w:tcPr>
            <w:tcW w:w="1096" w:type="dxa"/>
            <w:tcMar>
              <w:left w:w="96" w:type="dxa"/>
              <w:right w:w="96" w:type="dxa"/>
            </w:tcMar>
          </w:tcPr>
          <w:p>
            <w:pPr>
              <w:jc w:val="center"/>
              <w:rPr>
                <w:rFonts w:ascii="Times New Roman" w:hAnsi="Times New Roman"/>
              </w:rPr>
            </w:pPr>
            <w:r>
              <w:rPr>
                <w:rFonts w:ascii="Times New Roman" w:hAnsi="Times New Roman"/>
              </w:rPr>
              <w:t>975,7</w:t>
            </w:r>
          </w:p>
        </w:tc>
        <w:tc>
          <w:tcPr>
            <w:tcW w:w="1099" w:type="dxa"/>
            <w:tcMar>
              <w:left w:w="96" w:type="dxa"/>
              <w:right w:w="96" w:type="dxa"/>
            </w:tcMar>
          </w:tcPr>
          <w:p>
            <w:pPr>
              <w:jc w:val="center"/>
              <w:rPr>
                <w:rFonts w:ascii="Times New Roman" w:hAnsi="Times New Roman"/>
              </w:rPr>
            </w:pPr>
            <w:r>
              <w:rPr>
                <w:rFonts w:ascii="Times New Roman" w:hAnsi="Times New Roman"/>
              </w:rPr>
              <w:t>975,7</w:t>
            </w:r>
          </w:p>
        </w:tc>
        <w:tc>
          <w:tcPr>
            <w:tcW w:w="1166" w:type="dxa"/>
            <w:tcMar>
              <w:left w:w="96" w:type="dxa"/>
              <w:right w:w="96" w:type="dxa"/>
            </w:tcMar>
          </w:tcPr>
          <w:p>
            <w:pPr>
              <w:jc w:val="center"/>
            </w:pPr>
            <w:r>
              <w:rPr>
                <w:rFonts w:ascii="Times New Roman" w:hAnsi="Times New Roman"/>
              </w:rPr>
              <w:t>975,7</w:t>
            </w: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2.</w:t>
            </w:r>
          </w:p>
        </w:tc>
        <w:tc>
          <w:tcPr>
            <w:tcW w:w="14594" w:type="dxa"/>
            <w:gridSpan w:val="13"/>
            <w:tcMar>
              <w:left w:w="96" w:type="dxa"/>
              <w:right w:w="96" w:type="dxa"/>
            </w:tcMar>
          </w:tcPr>
          <w:p>
            <w:pPr>
              <w:rPr>
                <w:rFonts w:ascii="Times New Roman" w:hAnsi="Times New Roman"/>
              </w:rPr>
            </w:pPr>
            <w:r>
              <w:rPr>
                <w:rFonts w:ascii="Times New Roman" w:hAnsi="Times New Roman"/>
              </w:rPr>
              <w:t>Увеличение объема реализации картофеля 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2.1.</w:t>
            </w:r>
          </w:p>
        </w:tc>
        <w:tc>
          <w:tcPr>
            <w:tcW w:w="3273" w:type="dxa"/>
            <w:tcMar>
              <w:left w:w="96" w:type="dxa"/>
              <w:right w:w="96" w:type="dxa"/>
            </w:tcMar>
          </w:tcPr>
          <w:p>
            <w:pPr>
              <w:jc w:val="both"/>
              <w:rPr>
                <w:rFonts w:ascii="Times New Roman" w:hAnsi="Times New Roman"/>
              </w:rPr>
            </w:pPr>
            <w:r>
              <w:rPr>
                <w:rFonts w:ascii="Times New Roman" w:hAnsi="Times New Roman"/>
              </w:rPr>
              <w:t>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39" w:type="dxa"/>
            <w:tcMar>
              <w:left w:w="96" w:type="dxa"/>
              <w:right w:w="96" w:type="dxa"/>
            </w:tcMar>
          </w:tcPr>
          <w:p>
            <w:pPr>
              <w:jc w:val="center"/>
              <w:rPr>
                <w:rFonts w:ascii="Times New Roman" w:hAnsi="Times New Roman"/>
              </w:rPr>
            </w:pPr>
            <w:r>
              <w:rPr>
                <w:rFonts w:ascii="Times New Roman" w:hAnsi="Times New Roman"/>
              </w:rPr>
              <w:t>0,0</w:t>
            </w:r>
          </w:p>
        </w:tc>
        <w:tc>
          <w:tcPr>
            <w:tcW w:w="1023" w:type="dxa"/>
            <w:tcMar>
              <w:left w:w="96" w:type="dxa"/>
              <w:right w:w="96" w:type="dxa"/>
            </w:tcMar>
          </w:tcPr>
          <w:p>
            <w:pPr>
              <w:jc w:val="center"/>
              <w:rPr>
                <w:rFonts w:ascii="Times New Roman" w:hAnsi="Times New Roman"/>
              </w:rPr>
            </w:pPr>
            <w:r>
              <w:rPr>
                <w:rFonts w:ascii="Times New Roman" w:hAnsi="Times New Roman"/>
              </w:rPr>
              <w:t>0,0</w:t>
            </w:r>
          </w:p>
        </w:tc>
        <w:tc>
          <w:tcPr>
            <w:tcW w:w="1066" w:type="dxa"/>
            <w:tcMar>
              <w:left w:w="96" w:type="dxa"/>
              <w:right w:w="96" w:type="dxa"/>
            </w:tcMar>
          </w:tcPr>
          <w:p>
            <w:pPr>
              <w:jc w:val="center"/>
              <w:rPr>
                <w:rFonts w:ascii="Times New Roman" w:hAnsi="Times New Roman"/>
              </w:rPr>
            </w:pPr>
            <w:r>
              <w:rPr>
                <w:rFonts w:ascii="Times New Roman" w:hAnsi="Times New Roman"/>
              </w:rPr>
              <w:t>0,0</w:t>
            </w:r>
          </w:p>
        </w:tc>
        <w:tc>
          <w:tcPr>
            <w:tcW w:w="1096" w:type="dxa"/>
            <w:tcMar>
              <w:left w:w="96" w:type="dxa"/>
              <w:right w:w="96" w:type="dxa"/>
            </w:tcMar>
          </w:tcPr>
          <w:p>
            <w:pPr>
              <w:jc w:val="center"/>
              <w:rPr>
                <w:rFonts w:ascii="Times New Roman" w:hAnsi="Times New Roman"/>
              </w:rPr>
            </w:pPr>
            <w:r>
              <w:rPr>
                <w:rFonts w:ascii="Times New Roman" w:hAnsi="Times New Roman"/>
              </w:rPr>
              <w:t>1 401,5</w:t>
            </w:r>
          </w:p>
        </w:tc>
        <w:tc>
          <w:tcPr>
            <w:tcW w:w="1099" w:type="dxa"/>
            <w:tcMar>
              <w:left w:w="96" w:type="dxa"/>
              <w:right w:w="96" w:type="dxa"/>
            </w:tcMar>
          </w:tcPr>
          <w:p>
            <w:pPr>
              <w:jc w:val="center"/>
              <w:rPr>
                <w:rFonts w:ascii="Times New Roman" w:hAnsi="Times New Roman"/>
              </w:rPr>
            </w:pPr>
            <w:r>
              <w:rPr>
                <w:rFonts w:ascii="Times New Roman" w:hAnsi="Times New Roman"/>
              </w:rPr>
              <w:t>1 401,5</w:t>
            </w:r>
          </w:p>
        </w:tc>
        <w:tc>
          <w:tcPr>
            <w:tcW w:w="1166" w:type="dxa"/>
            <w:tcMar>
              <w:left w:w="96" w:type="dxa"/>
              <w:right w:w="96" w:type="dxa"/>
            </w:tcMar>
          </w:tcPr>
          <w:p>
            <w:pPr>
              <w:jc w:val="center"/>
              <w:rPr>
                <w:rFonts w:ascii="Times New Roman" w:hAnsi="Times New Roman"/>
              </w:rPr>
            </w:pPr>
            <w:r>
              <w:rPr>
                <w:rFonts w:ascii="Times New Roman" w:hAnsi="Times New Roman"/>
              </w:rPr>
              <w:t>1 401,5</w:t>
            </w:r>
          </w:p>
          <w:p>
            <w:pPr>
              <w:jc w:val="center"/>
              <w:rPr>
                <w:rFonts w:ascii="Times New Roman" w:hAnsi="Times New Roman"/>
              </w:rPr>
            </w:pPr>
          </w:p>
        </w:tc>
      </w:tr>
      <w:tr>
        <w:trPr>
          <w:trHeight w:val="316"/>
        </w:trPr>
        <w:tc>
          <w:tcPr>
            <w:tcW w:w="545" w:type="dxa"/>
            <w:tcMar>
              <w:left w:w="96" w:type="dxa"/>
              <w:right w:w="96" w:type="dxa"/>
            </w:tcMar>
          </w:tcPr>
          <w:p>
            <w:pPr>
              <w:jc w:val="center"/>
              <w:rPr>
                <w:rFonts w:ascii="Times New Roman" w:hAnsi="Times New Roman"/>
                <w:spacing w:val="-6"/>
              </w:rPr>
            </w:pPr>
            <w:r>
              <w:rPr>
                <w:rFonts w:ascii="Times New Roman" w:hAnsi="Times New Roman"/>
                <w:spacing w:val="-6"/>
              </w:rPr>
              <w:t>2.2.</w:t>
            </w:r>
          </w:p>
        </w:tc>
        <w:tc>
          <w:tcPr>
            <w:tcW w:w="3273" w:type="dxa"/>
            <w:tcMar>
              <w:left w:w="96" w:type="dxa"/>
              <w:right w:w="96" w:type="dxa"/>
            </w:tcMar>
          </w:tcPr>
          <w:p>
            <w:pPr>
              <w:jc w:val="both"/>
              <w:rPr>
                <w:rFonts w:ascii="Times New Roman" w:hAnsi="Times New Roman"/>
              </w:rPr>
            </w:pPr>
            <w:r>
              <w:rPr>
                <w:rFonts w:ascii="Times New Roman" w:hAnsi="Times New Roman"/>
              </w:rPr>
              <w:t>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63" w:type="dxa"/>
            <w:tcMar>
              <w:left w:w="96" w:type="dxa"/>
              <w:right w:w="96" w:type="dxa"/>
            </w:tcMar>
          </w:tcPr>
          <w:p>
            <w:pPr>
              <w:jc w:val="center"/>
              <w:rPr>
                <w:rFonts w:ascii="Times New Roman" w:hAnsi="Times New Roman"/>
              </w:rPr>
            </w:pPr>
            <w:r>
              <w:rPr>
                <w:rFonts w:ascii="Times New Roman" w:hAnsi="Times New Roman"/>
              </w:rPr>
              <w:t>0,0</w:t>
            </w:r>
          </w:p>
        </w:tc>
        <w:tc>
          <w:tcPr>
            <w:tcW w:w="1039" w:type="dxa"/>
            <w:tcMar>
              <w:left w:w="96" w:type="dxa"/>
              <w:right w:w="96" w:type="dxa"/>
            </w:tcMar>
          </w:tcPr>
          <w:p>
            <w:pPr>
              <w:jc w:val="center"/>
              <w:rPr>
                <w:rFonts w:ascii="Times New Roman" w:hAnsi="Times New Roman"/>
              </w:rPr>
            </w:pPr>
            <w:r>
              <w:rPr>
                <w:rFonts w:ascii="Times New Roman" w:hAnsi="Times New Roman"/>
              </w:rPr>
              <w:t>0,0</w:t>
            </w:r>
          </w:p>
        </w:tc>
        <w:tc>
          <w:tcPr>
            <w:tcW w:w="1023" w:type="dxa"/>
            <w:tcMar>
              <w:left w:w="96" w:type="dxa"/>
              <w:right w:w="96" w:type="dxa"/>
            </w:tcMar>
          </w:tcPr>
          <w:p>
            <w:pPr>
              <w:jc w:val="center"/>
              <w:rPr>
                <w:rFonts w:ascii="Times New Roman" w:hAnsi="Times New Roman"/>
              </w:rPr>
            </w:pPr>
            <w:r>
              <w:rPr>
                <w:rFonts w:ascii="Times New Roman" w:hAnsi="Times New Roman"/>
              </w:rPr>
              <w:t>0,0</w:t>
            </w:r>
          </w:p>
        </w:tc>
        <w:tc>
          <w:tcPr>
            <w:tcW w:w="1066" w:type="dxa"/>
            <w:tcMar>
              <w:left w:w="96" w:type="dxa"/>
              <w:right w:w="96" w:type="dxa"/>
            </w:tcMar>
          </w:tcPr>
          <w:p>
            <w:pPr>
              <w:jc w:val="center"/>
              <w:rPr>
                <w:rFonts w:ascii="Times New Roman" w:hAnsi="Times New Roman"/>
              </w:rPr>
            </w:pPr>
            <w:r>
              <w:rPr>
                <w:rFonts w:ascii="Times New Roman" w:hAnsi="Times New Roman"/>
              </w:rPr>
              <w:t>0,0</w:t>
            </w:r>
          </w:p>
        </w:tc>
        <w:tc>
          <w:tcPr>
            <w:tcW w:w="1096" w:type="dxa"/>
            <w:tcMar>
              <w:left w:w="96" w:type="dxa"/>
              <w:right w:w="96" w:type="dxa"/>
            </w:tcMar>
          </w:tcPr>
          <w:p>
            <w:pPr>
              <w:jc w:val="center"/>
              <w:rPr>
                <w:rFonts w:ascii="Times New Roman" w:hAnsi="Times New Roman"/>
              </w:rPr>
            </w:pPr>
            <w:r>
              <w:rPr>
                <w:rFonts w:ascii="Times New Roman" w:hAnsi="Times New Roman"/>
              </w:rPr>
              <w:t>0,0</w:t>
            </w:r>
          </w:p>
        </w:tc>
        <w:tc>
          <w:tcPr>
            <w:tcW w:w="1099" w:type="dxa"/>
            <w:tcMar>
              <w:left w:w="96" w:type="dxa"/>
              <w:right w:w="96" w:type="dxa"/>
            </w:tcMar>
          </w:tcPr>
          <w:p>
            <w:pPr>
              <w:jc w:val="center"/>
              <w:rPr>
                <w:rFonts w:ascii="Times New Roman" w:hAnsi="Times New Roman"/>
              </w:rPr>
            </w:pPr>
            <w:r>
              <w:rPr>
                <w:rFonts w:ascii="Times New Roman" w:hAnsi="Times New Roman"/>
              </w:rPr>
              <w:t>1 695,2</w:t>
            </w:r>
          </w:p>
          <w:p>
            <w:pPr>
              <w:jc w:val="center"/>
              <w:rPr>
                <w:rFonts w:ascii="Times New Roman" w:hAnsi="Times New Roman"/>
              </w:rPr>
            </w:pPr>
          </w:p>
        </w:tc>
        <w:tc>
          <w:tcPr>
            <w:tcW w:w="1166" w:type="dxa"/>
            <w:tcMar>
              <w:left w:w="96" w:type="dxa"/>
              <w:right w:w="96" w:type="dxa"/>
            </w:tcMar>
          </w:tcPr>
          <w:p>
            <w:pPr>
              <w:jc w:val="center"/>
              <w:rPr>
                <w:rFonts w:ascii="Times New Roman" w:hAnsi="Times New Roman"/>
              </w:rPr>
            </w:pPr>
            <w:r>
              <w:rPr>
                <w:rFonts w:ascii="Times New Roman" w:hAnsi="Times New Roman"/>
              </w:rPr>
              <w:t>1 695,2</w:t>
            </w:r>
          </w:p>
          <w:p>
            <w:pPr>
              <w:jc w:val="center"/>
              <w:rPr>
                <w:rFonts w:ascii="Times New Roman" w:hAnsi="Times New Roman"/>
              </w:rPr>
            </w:pPr>
          </w:p>
        </w:tc>
      </w:tr>
      <w:tr>
        <w:trPr>
          <w:trHeight w:val="316"/>
        </w:trPr>
        <w:tc>
          <w:tcPr>
            <w:tcW w:w="3818" w:type="dxa"/>
            <w:gridSpan w:val="2"/>
            <w:tcMar>
              <w:left w:w="96" w:type="dxa"/>
              <w:right w:w="96" w:type="dxa"/>
            </w:tcMar>
          </w:tcPr>
          <w:p>
            <w:pPr>
              <w:rPr>
                <w:rFonts w:ascii="Times New Roman" w:hAnsi="Times New Roman"/>
              </w:rPr>
            </w:pPr>
            <w:r>
              <w:rPr>
                <w:rFonts w:ascii="Times New Roman" w:hAnsi="Times New Roman"/>
              </w:rPr>
              <w:t>Итого</w:t>
            </w:r>
          </w:p>
        </w:tc>
        <w:tc>
          <w:tcPr>
            <w:tcW w:w="575" w:type="dxa"/>
            <w:tcMar>
              <w:left w:w="96" w:type="dxa"/>
              <w:right w:w="96" w:type="dxa"/>
            </w:tcMar>
          </w:tcPr>
          <w:p>
            <w:pPr>
              <w:jc w:val="center"/>
              <w:rPr>
                <w:rFonts w:ascii="Times New Roman" w:hAnsi="Times New Roman"/>
              </w:rPr>
            </w:pPr>
            <w:r>
              <w:rPr>
                <w:rFonts w:ascii="Times New Roman" w:hAnsi="Times New Roman"/>
              </w:rPr>
              <w:t>0,0</w:t>
            </w:r>
          </w:p>
        </w:tc>
        <w:tc>
          <w:tcPr>
            <w:tcW w:w="609" w:type="dxa"/>
            <w:tcMar>
              <w:left w:w="96" w:type="dxa"/>
              <w:right w:w="96" w:type="dxa"/>
            </w:tcMar>
          </w:tcPr>
          <w:p>
            <w:pPr>
              <w:jc w:val="center"/>
              <w:rPr>
                <w:rFonts w:ascii="Times New Roman" w:hAnsi="Times New Roman"/>
              </w:rPr>
            </w:pPr>
            <w:r>
              <w:rPr>
                <w:rFonts w:ascii="Times New Roman" w:hAnsi="Times New Roman"/>
              </w:rPr>
              <w:t>0,0</w:t>
            </w:r>
          </w:p>
        </w:tc>
        <w:tc>
          <w:tcPr>
            <w:tcW w:w="506" w:type="dxa"/>
            <w:tcMar>
              <w:left w:w="96" w:type="dxa"/>
              <w:right w:w="96" w:type="dxa"/>
            </w:tcMar>
          </w:tcPr>
          <w:p>
            <w:pPr>
              <w:jc w:val="center"/>
              <w:rPr>
                <w:rFonts w:ascii="Times New Roman" w:hAnsi="Times New Roman"/>
              </w:rPr>
            </w:pPr>
            <w:r>
              <w:rPr>
                <w:rFonts w:ascii="Times New Roman" w:hAnsi="Times New Roman"/>
              </w:rPr>
              <w:t>0,0</w:t>
            </w:r>
          </w:p>
        </w:tc>
        <w:tc>
          <w:tcPr>
            <w:tcW w:w="1017" w:type="dxa"/>
            <w:tcMar>
              <w:left w:w="96" w:type="dxa"/>
              <w:right w:w="96" w:type="dxa"/>
            </w:tcMar>
          </w:tcPr>
          <w:p>
            <w:pPr>
              <w:jc w:val="center"/>
              <w:rPr>
                <w:rFonts w:ascii="Times New Roman" w:hAnsi="Times New Roman"/>
              </w:rPr>
            </w:pPr>
            <w:r>
              <w:rPr>
                <w:rFonts w:ascii="Times New Roman" w:hAnsi="Times New Roman"/>
              </w:rPr>
              <w:t>63 603,0</w:t>
            </w:r>
          </w:p>
        </w:tc>
        <w:tc>
          <w:tcPr>
            <w:tcW w:w="1063" w:type="dxa"/>
            <w:tcMar>
              <w:left w:w="96" w:type="dxa"/>
              <w:right w:w="96" w:type="dxa"/>
            </w:tcMar>
          </w:tcPr>
          <w:p>
            <w:pPr>
              <w:jc w:val="center"/>
              <w:rPr>
                <w:rFonts w:ascii="Times New Roman" w:hAnsi="Times New Roman"/>
              </w:rPr>
            </w:pPr>
            <w:r>
              <w:rPr>
                <w:rFonts w:ascii="Times New Roman" w:hAnsi="Times New Roman"/>
              </w:rPr>
              <w:t>72 530,6</w:t>
            </w:r>
          </w:p>
        </w:tc>
        <w:tc>
          <w:tcPr>
            <w:tcW w:w="1063" w:type="dxa"/>
            <w:tcMar>
              <w:left w:w="96" w:type="dxa"/>
              <w:right w:w="96" w:type="dxa"/>
            </w:tcMar>
          </w:tcPr>
          <w:p>
            <w:pPr>
              <w:jc w:val="center"/>
              <w:rPr>
                <w:rFonts w:ascii="Times New Roman" w:hAnsi="Times New Roman"/>
              </w:rPr>
            </w:pPr>
            <w:r>
              <w:rPr>
                <w:rFonts w:ascii="Times New Roman" w:hAnsi="Times New Roman"/>
              </w:rPr>
              <w:t>72 530,6</w:t>
            </w:r>
          </w:p>
        </w:tc>
        <w:tc>
          <w:tcPr>
            <w:tcW w:w="1039" w:type="dxa"/>
            <w:tcMar>
              <w:left w:w="96" w:type="dxa"/>
              <w:right w:w="96" w:type="dxa"/>
            </w:tcMar>
          </w:tcPr>
          <w:p>
            <w:pPr>
              <w:jc w:val="center"/>
              <w:rPr>
                <w:rFonts w:ascii="Times New Roman" w:hAnsi="Times New Roman"/>
              </w:rPr>
            </w:pPr>
            <w:r>
              <w:rPr>
                <w:rFonts w:ascii="Times New Roman" w:hAnsi="Times New Roman"/>
              </w:rPr>
              <w:t>72 530,6</w:t>
            </w:r>
          </w:p>
        </w:tc>
        <w:tc>
          <w:tcPr>
            <w:tcW w:w="1023" w:type="dxa"/>
            <w:tcMar>
              <w:left w:w="96" w:type="dxa"/>
              <w:right w:w="96" w:type="dxa"/>
            </w:tcMar>
          </w:tcPr>
          <w:p>
            <w:pPr>
              <w:jc w:val="center"/>
              <w:rPr>
                <w:rFonts w:ascii="Times New Roman" w:hAnsi="Times New Roman"/>
              </w:rPr>
            </w:pPr>
            <w:r>
              <w:rPr>
                <w:rFonts w:ascii="Times New Roman" w:hAnsi="Times New Roman"/>
              </w:rPr>
              <w:t>72 530,6</w:t>
            </w:r>
          </w:p>
        </w:tc>
        <w:tc>
          <w:tcPr>
            <w:tcW w:w="1066" w:type="dxa"/>
            <w:tcMar>
              <w:left w:w="96" w:type="dxa"/>
              <w:right w:w="96" w:type="dxa"/>
            </w:tcMar>
          </w:tcPr>
          <w:p>
            <w:pPr>
              <w:jc w:val="center"/>
              <w:rPr>
                <w:rFonts w:ascii="Times New Roman" w:hAnsi="Times New Roman"/>
              </w:rPr>
            </w:pPr>
            <w:r>
              <w:rPr>
                <w:rFonts w:ascii="Times New Roman" w:hAnsi="Times New Roman"/>
              </w:rPr>
              <w:t>83 506,3</w:t>
            </w:r>
          </w:p>
        </w:tc>
        <w:tc>
          <w:tcPr>
            <w:tcW w:w="1096" w:type="dxa"/>
            <w:tcMar>
              <w:left w:w="96" w:type="dxa"/>
              <w:right w:w="96" w:type="dxa"/>
            </w:tcMar>
          </w:tcPr>
          <w:p>
            <w:pPr>
              <w:jc w:val="center"/>
              <w:rPr>
                <w:rFonts w:ascii="Times New Roman" w:hAnsi="Times New Roman"/>
              </w:rPr>
            </w:pPr>
            <w:r>
              <w:rPr>
                <w:rFonts w:ascii="Times New Roman" w:hAnsi="Times New Roman"/>
              </w:rPr>
              <w:t>105 813,1</w:t>
            </w:r>
          </w:p>
        </w:tc>
        <w:tc>
          <w:tcPr>
            <w:tcW w:w="1099" w:type="dxa"/>
            <w:tcMar>
              <w:left w:w="96" w:type="dxa"/>
              <w:right w:w="96" w:type="dxa"/>
            </w:tcMar>
          </w:tcPr>
          <w:p>
            <w:pPr>
              <w:jc w:val="center"/>
              <w:rPr>
                <w:rFonts w:ascii="Times New Roman" w:hAnsi="Times New Roman"/>
              </w:rPr>
            </w:pPr>
            <w:r>
              <w:rPr>
                <w:rFonts w:ascii="Times New Roman" w:hAnsi="Times New Roman"/>
              </w:rPr>
              <w:t>107 508,3</w:t>
            </w:r>
          </w:p>
        </w:tc>
        <w:tc>
          <w:tcPr>
            <w:tcW w:w="1166" w:type="dxa"/>
            <w:tcMar>
              <w:left w:w="96" w:type="dxa"/>
              <w:right w:w="96" w:type="dxa"/>
            </w:tcMar>
          </w:tcPr>
          <w:p>
            <w:pPr>
              <w:jc w:val="center"/>
              <w:rPr>
                <w:rFonts w:ascii="Times New Roman" w:hAnsi="Times New Roman"/>
              </w:rPr>
            </w:pPr>
            <w:r>
              <w:rPr>
                <w:rFonts w:ascii="Times New Roman" w:hAnsi="Times New Roman"/>
              </w:rPr>
              <w:t>107 508,3</w:t>
            </w:r>
          </w:p>
        </w:tc>
      </w:tr>
    </w:tbl>
    <w:p>
      <w:pPr>
        <w:widowControl w:val="0"/>
        <w:spacing w:after="0" w:line="240" w:lineRule="auto"/>
        <w:rPr>
          <w:rFonts w:ascii="Times New Roman" w:hAnsi="Times New Roman"/>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r>
        <w:rPr>
          <w:rFonts w:ascii="Times New Roman" w:hAnsi="Times New Roman"/>
          <w:sz w:val="17"/>
        </w:rPr>
        <w:br w:type="page"/>
      </w: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ind w:left="10915"/>
        <w:jc w:val="both"/>
        <w:rPr>
          <w:rFonts w:ascii="Times New Roman" w:hAnsi="Times New Roman"/>
          <w:sz w:val="28"/>
        </w:rPr>
      </w:pPr>
      <w:r>
        <w:rPr>
          <w:rFonts w:ascii="Times New Roman" w:hAnsi="Times New Roman"/>
          <w:sz w:val="28"/>
        </w:rPr>
        <w:t>«Развитие отраслей овощеводства и картофелеводства»</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24"/>
        <w:gridCol w:w="1459"/>
        <w:gridCol w:w="1217"/>
        <w:gridCol w:w="1348"/>
        <w:gridCol w:w="1257"/>
        <w:gridCol w:w="1020"/>
        <w:gridCol w:w="1220"/>
        <w:gridCol w:w="1008"/>
        <w:gridCol w:w="1011"/>
        <w:gridCol w:w="878"/>
        <w:gridCol w:w="1120"/>
        <w:gridCol w:w="1341"/>
        <w:gridCol w:w="1435"/>
      </w:tblGrid>
      <w:tr>
        <w:trPr>
          <w:trHeight w:val="200"/>
        </w:trPr>
        <w:tc>
          <w:tcPr>
            <w:tcW w:w="824"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459"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65"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277"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20"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1008"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889"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120" w:type="dxa"/>
            <w:vMerge w:val="restart"/>
            <w:tcBorders>
              <w:bottom w:val="nil"/>
            </w:tcBorders>
          </w:tcPr>
          <w:p>
            <w:pPr>
              <w:jc w:val="center"/>
              <w:rPr>
                <w:rFonts w:ascii="Times New Roman" w:hAnsi="Times New Roman"/>
              </w:rPr>
            </w:pPr>
            <w:r>
              <w:rPr>
                <w:rFonts w:ascii="Times New Roman" w:hAnsi="Times New Roman"/>
              </w:rPr>
              <w:t>Объем финансового обеспечения, тыс.рублей</w:t>
            </w:r>
          </w:p>
        </w:tc>
        <w:tc>
          <w:tcPr>
            <w:tcW w:w="1341"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435"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824" w:type="dxa"/>
            <w:vMerge/>
            <w:tcBorders>
              <w:bottom w:val="nil"/>
            </w:tcBorders>
          </w:tcPr>
          <w:p/>
        </w:tc>
        <w:tc>
          <w:tcPr>
            <w:tcW w:w="1459" w:type="dxa"/>
            <w:vMerge/>
            <w:tcBorders>
              <w:bottom w:val="nil"/>
            </w:tcBorders>
          </w:tcPr>
          <w:p/>
        </w:tc>
        <w:tc>
          <w:tcPr>
            <w:tcW w:w="1217" w:type="dxa"/>
            <w:tcBorders>
              <w:bottom w:val="nil"/>
            </w:tcBorders>
          </w:tcPr>
          <w:p>
            <w:pPr>
              <w:jc w:val="center"/>
              <w:rPr>
                <w:rFonts w:ascii="Times New Roman" w:hAnsi="Times New Roman"/>
              </w:rPr>
            </w:pPr>
            <w:r>
              <w:rPr>
                <w:rFonts w:ascii="Times New Roman" w:hAnsi="Times New Roman"/>
              </w:rPr>
              <w:t>начало</w:t>
            </w:r>
          </w:p>
        </w:tc>
        <w:tc>
          <w:tcPr>
            <w:tcW w:w="1347" w:type="dxa"/>
            <w:tcBorders>
              <w:bottom w:val="nil"/>
            </w:tcBorders>
          </w:tcPr>
          <w:p>
            <w:pPr>
              <w:jc w:val="center"/>
              <w:rPr>
                <w:rFonts w:ascii="Times New Roman" w:hAnsi="Times New Roman"/>
              </w:rPr>
            </w:pPr>
            <w:r>
              <w:rPr>
                <w:rFonts w:ascii="Times New Roman" w:hAnsi="Times New Roman"/>
              </w:rPr>
              <w:t>окончание</w:t>
            </w:r>
          </w:p>
        </w:tc>
        <w:tc>
          <w:tcPr>
            <w:tcW w:w="1257" w:type="dxa"/>
            <w:tcBorders>
              <w:bottom w:val="nil"/>
            </w:tcBorders>
          </w:tcPr>
          <w:p>
            <w:pPr>
              <w:jc w:val="center"/>
              <w:rPr>
                <w:rFonts w:ascii="Times New Roman" w:hAnsi="Times New Roman"/>
              </w:rPr>
            </w:pPr>
            <w:r>
              <w:rPr>
                <w:rFonts w:ascii="Times New Roman" w:hAnsi="Times New Roman"/>
              </w:rPr>
              <w:t>предшественники</w:t>
            </w:r>
          </w:p>
        </w:tc>
        <w:tc>
          <w:tcPr>
            <w:tcW w:w="1020" w:type="dxa"/>
            <w:tcBorders>
              <w:bottom w:val="nil"/>
            </w:tcBorders>
          </w:tcPr>
          <w:p>
            <w:pPr>
              <w:jc w:val="center"/>
              <w:rPr>
                <w:rFonts w:ascii="Times New Roman" w:hAnsi="Times New Roman"/>
              </w:rPr>
            </w:pPr>
            <w:r>
              <w:rPr>
                <w:rFonts w:ascii="Times New Roman" w:hAnsi="Times New Roman"/>
              </w:rPr>
              <w:t>последователи</w:t>
            </w:r>
          </w:p>
        </w:tc>
        <w:tc>
          <w:tcPr>
            <w:tcW w:w="1220" w:type="dxa"/>
            <w:vMerge/>
            <w:tcBorders>
              <w:bottom w:val="nil"/>
            </w:tcBorders>
          </w:tcPr>
          <w:p/>
        </w:tc>
        <w:tc>
          <w:tcPr>
            <w:tcW w:w="1008" w:type="dxa"/>
            <w:vMerge/>
            <w:tcBorders>
              <w:bottom w:val="nil"/>
            </w:tcBorders>
          </w:tcPr>
          <w:p/>
        </w:tc>
        <w:tc>
          <w:tcPr>
            <w:tcW w:w="1011"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878" w:type="dxa"/>
            <w:tcBorders>
              <w:bottom w:val="nil"/>
            </w:tcBorders>
          </w:tcPr>
          <w:p>
            <w:pPr>
              <w:jc w:val="center"/>
              <w:rPr>
                <w:rFonts w:ascii="Times New Roman" w:hAnsi="Times New Roman"/>
              </w:rPr>
            </w:pPr>
            <w:r>
              <w:rPr>
                <w:rFonts w:ascii="Times New Roman" w:hAnsi="Times New Roman"/>
              </w:rPr>
              <w:t>значение</w:t>
            </w:r>
          </w:p>
        </w:tc>
        <w:tc>
          <w:tcPr>
            <w:tcW w:w="1120" w:type="dxa"/>
            <w:vMerge/>
            <w:tcBorders>
              <w:bottom w:val="nil"/>
            </w:tcBorders>
          </w:tcPr>
          <w:p/>
        </w:tc>
        <w:tc>
          <w:tcPr>
            <w:tcW w:w="1341" w:type="dxa"/>
            <w:vMerge/>
            <w:tcBorders>
              <w:bottom w:val="nil"/>
            </w:tcBorders>
          </w:tcPr>
          <w:p/>
        </w:tc>
        <w:tc>
          <w:tcPr>
            <w:tcW w:w="1435"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24"/>
        <w:gridCol w:w="1459"/>
        <w:gridCol w:w="1217"/>
        <w:gridCol w:w="1347"/>
        <w:gridCol w:w="1257"/>
        <w:gridCol w:w="1008"/>
        <w:gridCol w:w="1232"/>
        <w:gridCol w:w="1008"/>
        <w:gridCol w:w="1011"/>
        <w:gridCol w:w="878"/>
        <w:gridCol w:w="1120"/>
        <w:gridCol w:w="1341"/>
        <w:gridCol w:w="1437"/>
      </w:tblGrid>
      <w:tr>
        <w:trPr>
          <w:trHeight w:val="200"/>
          <w:tblHeader/>
        </w:trPr>
        <w:tc>
          <w:tcPr>
            <w:tcW w:w="824" w:type="dxa"/>
          </w:tcPr>
          <w:p>
            <w:pPr>
              <w:jc w:val="center"/>
              <w:rPr>
                <w:rFonts w:ascii="Times New Roman" w:hAnsi="Times New Roman"/>
              </w:rPr>
            </w:pPr>
            <w:r>
              <w:rPr>
                <w:rFonts w:ascii="Times New Roman" w:hAnsi="Times New Roman"/>
              </w:rPr>
              <w:t>1</w:t>
            </w:r>
          </w:p>
        </w:tc>
        <w:tc>
          <w:tcPr>
            <w:tcW w:w="1459" w:type="dxa"/>
          </w:tcPr>
          <w:p>
            <w:pPr>
              <w:jc w:val="center"/>
              <w:rPr>
                <w:rFonts w:ascii="Times New Roman" w:hAnsi="Times New Roman"/>
              </w:rPr>
            </w:pPr>
            <w:r>
              <w:rPr>
                <w:rFonts w:ascii="Times New Roman" w:hAnsi="Times New Roman"/>
              </w:rPr>
              <w:t>2</w:t>
            </w:r>
          </w:p>
        </w:tc>
        <w:tc>
          <w:tcPr>
            <w:tcW w:w="1217" w:type="dxa"/>
          </w:tcPr>
          <w:p>
            <w:pPr>
              <w:jc w:val="center"/>
              <w:rPr>
                <w:rFonts w:ascii="Times New Roman" w:hAnsi="Times New Roman"/>
              </w:rPr>
            </w:pPr>
            <w:r>
              <w:rPr>
                <w:rFonts w:ascii="Times New Roman" w:hAnsi="Times New Roman"/>
              </w:rPr>
              <w:t>3</w:t>
            </w:r>
          </w:p>
        </w:tc>
        <w:tc>
          <w:tcPr>
            <w:tcW w:w="1347" w:type="dxa"/>
          </w:tcPr>
          <w:p>
            <w:pPr>
              <w:jc w:val="center"/>
              <w:rPr>
                <w:rFonts w:ascii="Times New Roman" w:hAnsi="Times New Roman"/>
              </w:rPr>
            </w:pPr>
            <w:r>
              <w:rPr>
                <w:rFonts w:ascii="Times New Roman" w:hAnsi="Times New Roman"/>
              </w:rPr>
              <w:t>4</w:t>
            </w:r>
          </w:p>
        </w:tc>
        <w:tc>
          <w:tcPr>
            <w:tcW w:w="1257" w:type="dxa"/>
          </w:tcPr>
          <w:p>
            <w:pPr>
              <w:jc w:val="center"/>
              <w:rPr>
                <w:rFonts w:ascii="Times New Roman" w:hAnsi="Times New Roman"/>
              </w:rPr>
            </w:pPr>
            <w:r>
              <w:rPr>
                <w:rFonts w:ascii="Times New Roman" w:hAnsi="Times New Roman"/>
              </w:rPr>
              <w:t>5</w:t>
            </w:r>
          </w:p>
        </w:tc>
        <w:tc>
          <w:tcPr>
            <w:tcW w:w="1008" w:type="dxa"/>
          </w:tcPr>
          <w:p>
            <w:pPr>
              <w:jc w:val="center"/>
              <w:rPr>
                <w:rFonts w:ascii="Times New Roman" w:hAnsi="Times New Roman"/>
              </w:rPr>
            </w:pPr>
            <w:r>
              <w:rPr>
                <w:rFonts w:ascii="Times New Roman" w:hAnsi="Times New Roman"/>
              </w:rPr>
              <w:t>6</w:t>
            </w:r>
          </w:p>
        </w:tc>
        <w:tc>
          <w:tcPr>
            <w:tcW w:w="1232" w:type="dxa"/>
          </w:tcPr>
          <w:p>
            <w:pPr>
              <w:jc w:val="center"/>
              <w:rPr>
                <w:rFonts w:ascii="Times New Roman" w:hAnsi="Times New Roman"/>
              </w:rPr>
            </w:pPr>
            <w:r>
              <w:rPr>
                <w:rFonts w:ascii="Times New Roman" w:hAnsi="Times New Roman"/>
              </w:rPr>
              <w:t>7</w:t>
            </w:r>
          </w:p>
        </w:tc>
        <w:tc>
          <w:tcPr>
            <w:tcW w:w="1008" w:type="dxa"/>
          </w:tcPr>
          <w:p>
            <w:pPr>
              <w:jc w:val="center"/>
              <w:rPr>
                <w:rFonts w:ascii="Times New Roman" w:hAnsi="Times New Roman"/>
              </w:rPr>
            </w:pPr>
            <w:r>
              <w:rPr>
                <w:rFonts w:ascii="Times New Roman" w:hAnsi="Times New Roman"/>
              </w:rPr>
              <w:t>8</w:t>
            </w:r>
          </w:p>
        </w:tc>
        <w:tc>
          <w:tcPr>
            <w:tcW w:w="1011" w:type="dxa"/>
          </w:tcPr>
          <w:p>
            <w:pPr>
              <w:jc w:val="center"/>
              <w:rPr>
                <w:rFonts w:ascii="Times New Roman" w:hAnsi="Times New Roman"/>
              </w:rPr>
            </w:pPr>
            <w:r>
              <w:rPr>
                <w:rFonts w:ascii="Times New Roman" w:hAnsi="Times New Roman"/>
              </w:rPr>
              <w:t>9</w:t>
            </w:r>
          </w:p>
        </w:tc>
        <w:tc>
          <w:tcPr>
            <w:tcW w:w="878" w:type="dxa"/>
          </w:tcPr>
          <w:p>
            <w:pPr>
              <w:jc w:val="center"/>
              <w:rPr>
                <w:rFonts w:ascii="Times New Roman" w:hAnsi="Times New Roman"/>
              </w:rPr>
            </w:pPr>
            <w:r>
              <w:rPr>
                <w:rFonts w:ascii="Times New Roman" w:hAnsi="Times New Roman"/>
              </w:rPr>
              <w:t>10</w:t>
            </w:r>
          </w:p>
        </w:tc>
        <w:tc>
          <w:tcPr>
            <w:tcW w:w="1120" w:type="dxa"/>
          </w:tcPr>
          <w:p>
            <w:pPr>
              <w:jc w:val="center"/>
              <w:rPr>
                <w:rFonts w:ascii="Times New Roman" w:hAnsi="Times New Roman"/>
              </w:rPr>
            </w:pPr>
            <w:r>
              <w:rPr>
                <w:rFonts w:ascii="Times New Roman" w:hAnsi="Times New Roman"/>
              </w:rPr>
              <w:t>11</w:t>
            </w:r>
          </w:p>
        </w:tc>
        <w:tc>
          <w:tcPr>
            <w:tcW w:w="1341" w:type="dxa"/>
          </w:tcPr>
          <w:p>
            <w:pPr>
              <w:jc w:val="center"/>
              <w:rPr>
                <w:rFonts w:ascii="Times New Roman" w:hAnsi="Times New Roman"/>
              </w:rPr>
            </w:pPr>
            <w:r>
              <w:rPr>
                <w:rFonts w:ascii="Times New Roman" w:hAnsi="Times New Roman"/>
              </w:rPr>
              <w:t>12</w:t>
            </w:r>
          </w:p>
        </w:tc>
        <w:tc>
          <w:tcPr>
            <w:tcW w:w="1435" w:type="dxa"/>
          </w:tcPr>
          <w:p>
            <w:pPr>
              <w:jc w:val="center"/>
              <w:rPr>
                <w:rFonts w:ascii="Times New Roman" w:hAnsi="Times New Roman"/>
              </w:rPr>
            </w:pPr>
            <w:r>
              <w:rPr>
                <w:rFonts w:ascii="Times New Roman" w:hAnsi="Times New Roman"/>
              </w:rPr>
              <w:t>13</w:t>
            </w:r>
          </w:p>
        </w:tc>
      </w:tr>
      <w:tr>
        <w:trPr>
          <w:trHeight w:val="316"/>
        </w:trPr>
        <w:tc>
          <w:tcPr>
            <w:tcW w:w="824" w:type="dxa"/>
          </w:tcPr>
          <w:p>
            <w:pPr>
              <w:jc w:val="center"/>
              <w:rPr>
                <w:rFonts w:ascii="Times New Roman" w:hAnsi="Times New Roman"/>
              </w:rPr>
            </w:pPr>
            <w:r>
              <w:rPr>
                <w:rFonts w:ascii="Times New Roman" w:hAnsi="Times New Roman"/>
              </w:rPr>
              <w:t>1.</w:t>
            </w:r>
          </w:p>
        </w:tc>
        <w:tc>
          <w:tcPr>
            <w:tcW w:w="14315" w:type="dxa"/>
            <w:gridSpan w:val="12"/>
          </w:tcPr>
          <w:p>
            <w:pPr>
              <w:rPr>
                <w:rFonts w:ascii="Times New Roman" w:hAnsi="Times New Roman"/>
              </w:rPr>
            </w:pPr>
            <w:r>
              <w:rPr>
                <w:rFonts w:ascii="Times New Roman" w:hAnsi="Times New Roman"/>
              </w:rPr>
              <w:t>Развитие отраслей овощеводства и картофелеводства</w:t>
            </w:r>
          </w:p>
        </w:tc>
      </w:tr>
      <w:tr>
        <w:trPr>
          <w:trHeight w:val="316"/>
        </w:trPr>
        <w:tc>
          <w:tcPr>
            <w:tcW w:w="824" w:type="dxa"/>
          </w:tcPr>
          <w:p>
            <w:pPr>
              <w:jc w:val="center"/>
              <w:rPr>
                <w:rFonts w:ascii="Times New Roman" w:hAnsi="Times New Roman"/>
              </w:rPr>
            </w:pPr>
            <w:r>
              <w:rPr>
                <w:rFonts w:ascii="Times New Roman" w:hAnsi="Times New Roman"/>
              </w:rPr>
              <w:t>1.1.</w:t>
            </w:r>
          </w:p>
        </w:tc>
        <w:tc>
          <w:tcPr>
            <w:tcW w:w="1459" w:type="dxa"/>
          </w:tcPr>
          <w:p>
            <w:pPr>
              <w:jc w:val="both"/>
              <w:rPr>
                <w:rFonts w:ascii="Times New Roman" w:hAnsi="Times New Roman"/>
              </w:rPr>
            </w:pPr>
            <w:r>
              <w:rPr>
                <w:rFonts w:ascii="Times New Roman" w:hAnsi="Times New Roman"/>
              </w:rPr>
              <w:t>Результат «Произведено картофеля в сельскохозяйственных организациях, крестьянских (фермерских) хозяйствах и у индивидуальных предпринимателей»</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81 874,8</w:t>
            </w:r>
          </w:p>
          <w:p>
            <w:pPr>
              <w:jc w:val="center"/>
              <w:rPr>
                <w:rFonts w:ascii="Times New Roman" w:hAnsi="Times New Roman"/>
              </w:rPr>
            </w:pPr>
          </w:p>
        </w:tc>
        <w:tc>
          <w:tcPr>
            <w:tcW w:w="1341" w:type="dxa"/>
          </w:tcPr>
          <w:p>
            <w:pPr>
              <w:jc w:val="center"/>
              <w:rPr>
                <w:rFonts w:ascii="Times New Roman" w:hAnsi="Times New Roman"/>
              </w:rPr>
            </w:pPr>
            <w:r>
              <w:rPr>
                <w:rFonts w:ascii="Times New Roman" w:hAnsi="Times New Roman"/>
              </w:rPr>
              <w:t>-</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0"/>
        </w:trPr>
        <w:tc>
          <w:tcPr>
            <w:tcW w:w="824" w:type="dxa"/>
          </w:tcPr>
          <w:p>
            <w:pPr>
              <w:jc w:val="center"/>
              <w:rPr>
                <w:rFonts w:ascii="Times New Roman" w:hAnsi="Times New Roman"/>
              </w:rPr>
            </w:pPr>
            <w:r>
              <w:rPr>
                <w:rFonts w:ascii="Times New Roman" w:hAnsi="Times New Roman"/>
              </w:rPr>
              <w:t>1.1.1.</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200"/>
        </w:trPr>
        <w:tc>
          <w:tcPr>
            <w:tcW w:w="824" w:type="dxa"/>
          </w:tcPr>
          <w:p>
            <w:pPr>
              <w:jc w:val="center"/>
              <w:rPr>
                <w:rFonts w:ascii="Times New Roman" w:hAnsi="Times New Roman"/>
              </w:rPr>
            </w:pPr>
            <w:r>
              <w:rPr>
                <w:rFonts w:ascii="Times New Roman" w:hAnsi="Times New Roman"/>
              </w:rPr>
              <w:t>1.1.2.</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0"/>
        </w:trPr>
        <w:tc>
          <w:tcPr>
            <w:tcW w:w="824" w:type="dxa"/>
          </w:tcPr>
          <w:p>
            <w:pPr>
              <w:jc w:val="center"/>
              <w:rPr>
                <w:rFonts w:ascii="Times New Roman" w:hAnsi="Times New Roman"/>
              </w:rPr>
            </w:pPr>
            <w:r>
              <w:rPr>
                <w:rFonts w:ascii="Times New Roman" w:hAnsi="Times New Roman"/>
              </w:rPr>
              <w:t>1.1.3.</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1.1.4.</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1.1.5.</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1.1.6.</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1.1.7.</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1.1.8.</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1.1.9.</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1.1.10.</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1.1.11.</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1.1.12.</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1.1.13.</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1.1.14.</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1.1.15.</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1.1.16.</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1.1.17.</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1.1.18.</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1.1.19.</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1.1.20.</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1.1.21.</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1.1.22.</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1.1.23.</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1.1.24.</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01.02.2028</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w:t>
            </w:r>
          </w:p>
        </w:tc>
        <w:tc>
          <w:tcPr>
            <w:tcW w:w="1459" w:type="dxa"/>
          </w:tcPr>
          <w:p>
            <w:pPr>
              <w:spacing w:line="228" w:lineRule="auto"/>
              <w:jc w:val="both"/>
              <w:rPr>
                <w:rFonts w:ascii="Times New Roman" w:hAnsi="Times New Roman"/>
              </w:rPr>
            </w:pPr>
            <w:r>
              <w:rPr>
                <w:rFonts w:ascii="Times New Roman" w:hAnsi="Times New Roman"/>
              </w:rPr>
              <w:t>Результат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35 037,5</w:t>
            </w:r>
          </w:p>
          <w:p>
            <w:pPr>
              <w:jc w:val="center"/>
              <w:rPr>
                <w:rFonts w:ascii="Times New Roman" w:hAnsi="Times New Roman"/>
              </w:rPr>
            </w:pPr>
          </w:p>
        </w:tc>
        <w:tc>
          <w:tcPr>
            <w:tcW w:w="1341" w:type="dxa"/>
          </w:tcPr>
          <w:p>
            <w:pPr>
              <w:jc w:val="center"/>
              <w:rPr>
                <w:rFonts w:ascii="Times New Roman" w:hAnsi="Times New Roman"/>
              </w:rPr>
            </w:pPr>
            <w:r>
              <w:rPr>
                <w:rFonts w:ascii="Times New Roman" w:hAnsi="Times New Roman"/>
              </w:rPr>
              <w:t>-</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 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1.2.2.</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1.2.3.</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1.2.4.</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1.2.5.</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1.2.6.</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1.2.7.</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1.2.8.</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1.2.9.</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1.2.10.</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1.2.11.</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1.2.12.</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1.2.13.</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1.2.14.</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1.2.15.</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1.2.16.</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соглашение</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1.2.17.</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1.2.18.</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01.02.2027</w:t>
            </w:r>
          </w:p>
        </w:tc>
        <w:tc>
          <w:tcPr>
            <w:tcW w:w="1257"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w:t>
            </w:r>
          </w:p>
          <w:p>
            <w:pPr>
              <w:spacing w:line="228" w:lineRule="auto"/>
              <w:jc w:val="center"/>
              <w:rPr>
                <w:rFonts w:ascii="Times New Roman" w:hAnsi="Times New Roman"/>
                <w:spacing w:val="-4"/>
              </w:rPr>
            </w:pPr>
            <w:r>
              <w:rPr>
                <w:rFonts w:ascii="Times New Roman" w:hAnsi="Times New Roman"/>
                <w:spacing w:val="-4"/>
              </w:rPr>
              <w:t>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rPr>
                <w:rFonts w:ascii="Times New Roman" w:hAnsi="Times New Roman"/>
              </w:rPr>
            </w:pPr>
            <w:r>
              <w:rPr>
                <w:rFonts w:ascii="Times New Roman" w:hAnsi="Times New Roman"/>
              </w:rPr>
              <w:t>1.2.19.</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1.2.20.</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1.2.21.</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1.2.22.</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соглашение</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1.2.23.</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1.2.24.</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01.02.2028</w:t>
            </w:r>
          </w:p>
        </w:tc>
        <w:tc>
          <w:tcPr>
            <w:tcW w:w="1257"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w:t>
            </w:r>
          </w:p>
          <w:p>
            <w:pPr>
              <w:spacing w:line="228" w:lineRule="auto"/>
              <w:jc w:val="center"/>
              <w:rPr>
                <w:rFonts w:ascii="Times New Roman" w:hAnsi="Times New Roman"/>
                <w:spacing w:val="-4"/>
              </w:rPr>
            </w:pPr>
            <w:r>
              <w:rPr>
                <w:rFonts w:ascii="Times New Roman" w:hAnsi="Times New Roman"/>
                <w:spacing w:val="-4"/>
              </w:rPr>
              <w:t>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w:t>
            </w:r>
          </w:p>
        </w:tc>
        <w:tc>
          <w:tcPr>
            <w:tcW w:w="1459" w:type="dxa"/>
          </w:tcPr>
          <w:p>
            <w:pPr>
              <w:spacing w:line="228" w:lineRule="auto"/>
              <w:jc w:val="both"/>
              <w:rPr>
                <w:rFonts w:ascii="Times New Roman" w:hAnsi="Times New Roman"/>
              </w:rPr>
            </w:pPr>
            <w:r>
              <w:rPr>
                <w:rFonts w:ascii="Times New Roman" w:hAnsi="Times New Roman"/>
              </w:rPr>
              <w:t>Результат «</w:t>
            </w:r>
            <w:r>
              <w:rPr>
                <w:rFonts w:ascii="Times New Roman" w:hAnsi="Times New Roman"/>
                <w:spacing w:val="-2"/>
              </w:rPr>
              <w:t xml:space="preserve">Посевная площадь под картофелем </w:t>
            </w:r>
            <w:r>
              <w:rPr>
                <w:rFonts w:ascii="Times New Roman" w:hAnsi="Times New Roman"/>
                <w:spacing w:val="-6"/>
              </w:rPr>
              <w:t>в сельскохозяйствен</w:t>
            </w:r>
            <w:r>
              <w:rPr>
                <w:rFonts w:ascii="Times New Roman" w:hAnsi="Times New Roman"/>
                <w:spacing w:val="-4"/>
              </w:rPr>
              <w:t>ных организациях, крестьянских (фермерских) хозяйствах и у индивидуальных предпринимателей</w:t>
            </w:r>
            <w:r>
              <w:rPr>
                <w:rFonts w:ascii="Times New Roman" w:hAnsi="Times New Roman"/>
              </w:rPr>
              <w:t>»</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28 883,4</w:t>
            </w:r>
          </w:p>
          <w:p>
            <w:pPr>
              <w:spacing w:line="228" w:lineRule="auto"/>
              <w:jc w:val="center"/>
              <w:rPr>
                <w:rFonts w:ascii="Times New Roman" w:hAnsi="Times New Roman"/>
              </w:rPr>
            </w:pPr>
          </w:p>
        </w:tc>
        <w:tc>
          <w:tcPr>
            <w:tcW w:w="1341" w:type="dxa"/>
          </w:tcPr>
          <w:p>
            <w:pPr>
              <w:spacing w:line="228" w:lineRule="auto"/>
              <w:jc w:val="center"/>
              <w:rPr>
                <w:rFonts w:ascii="Times New Roman" w:hAnsi="Times New Roman"/>
              </w:rPr>
            </w:pPr>
            <w:r>
              <w:rPr>
                <w:rFonts w:ascii="Times New Roman" w:hAnsi="Times New Roman"/>
              </w:rPr>
              <w:t>-</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1.3.2.</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w:t>
            </w:r>
          </w:p>
          <w:p>
            <w:pPr>
              <w:spacing w:line="228" w:lineRule="auto"/>
              <w:jc w:val="center"/>
              <w:rPr>
                <w:rFonts w:ascii="Times New Roman" w:hAnsi="Times New Roman"/>
              </w:rPr>
            </w:pPr>
            <w:r>
              <w:rPr>
                <w:rFonts w:ascii="Times New Roman" w:hAnsi="Times New Roman"/>
              </w:rPr>
              <w:t>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1.3.3.</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1.3.4.</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1.3.5.</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1.3.6.</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1.3.7.</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1.3.8.</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1.3.9.</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 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1.3.10.</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1.3.11.</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1.3.12.</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1.3.13.</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1.3.14.</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1.3.15.</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1.3.16.</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«Подписано со глашение на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соглашение</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1.3.17.</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1.3.18.</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1.3.19.</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1.3.20.</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1.3.21.</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1.3.22.</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«Подписано со глашение на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соглашение</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1.3.23.</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1.3.24.</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01.02.2028</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w:t>
            </w:r>
          </w:p>
        </w:tc>
        <w:tc>
          <w:tcPr>
            <w:tcW w:w="1459" w:type="dxa"/>
          </w:tcPr>
          <w:p>
            <w:pPr>
              <w:spacing w:line="228" w:lineRule="auto"/>
              <w:jc w:val="both"/>
              <w:rPr>
                <w:rFonts w:ascii="Times New Roman" w:hAnsi="Times New Roman"/>
              </w:rPr>
            </w:pPr>
            <w:r>
              <w:rPr>
                <w:rFonts w:ascii="Times New Roman" w:hAnsi="Times New Roman"/>
              </w:rPr>
              <w:t>Результат «</w:t>
            </w:r>
            <w:r>
              <w:rPr>
                <w:rFonts w:ascii="Times New Roman" w:hAnsi="Times New Roman"/>
                <w:spacing w:val="-2"/>
              </w:rPr>
              <w:t xml:space="preserve">Посевная площадь под </w:t>
            </w:r>
            <w:r>
              <w:rPr>
                <w:rFonts w:ascii="Times New Roman" w:hAnsi="Times New Roman"/>
                <w:spacing w:val="-6"/>
              </w:rPr>
              <w:t>овощами открытого грунта в сельскохозяйствен</w:t>
            </w:r>
            <w:r>
              <w:rPr>
                <w:rFonts w:ascii="Times New Roman" w:hAnsi="Times New Roman"/>
                <w:spacing w:val="-4"/>
              </w:rPr>
              <w:t>ных организациях, крестьянских (фермерских) хозяйствах и у индивидуальных предпринимателей</w:t>
            </w:r>
            <w:r>
              <w:rPr>
                <w:rFonts w:ascii="Times New Roman" w:hAnsi="Times New Roman"/>
              </w:rPr>
              <w:t>»</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12 378,6</w:t>
            </w:r>
          </w:p>
          <w:p>
            <w:pPr>
              <w:jc w:val="center"/>
              <w:rPr>
                <w:rFonts w:ascii="Times New Roman" w:hAnsi="Times New Roman"/>
              </w:rPr>
            </w:pPr>
          </w:p>
        </w:tc>
        <w:tc>
          <w:tcPr>
            <w:tcW w:w="1341" w:type="dxa"/>
          </w:tcPr>
          <w:p>
            <w:pPr>
              <w:jc w:val="center"/>
              <w:rPr>
                <w:rFonts w:ascii="Times New Roman" w:hAnsi="Times New Roman"/>
              </w:rPr>
            </w:pPr>
            <w:r>
              <w:rPr>
                <w:rFonts w:ascii="Times New Roman" w:hAnsi="Times New Roman"/>
              </w:rPr>
              <w:t>-</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1.4.2.</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1.4.3.</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1.4.4.</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1.4.5.</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1.4.6.</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 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1.4.7.</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1.4.8.</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1.4.9.</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1.4.10.</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1.4.11.</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1.4.12.</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1.4.13.</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1.4.14.</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1.4.15.</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1.4.16.</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1.4.17.</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1.4.18.</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1.4.19.</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1.4.20.</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1.4.21.</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1.4.22.</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1.4.23.</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1.4.24.</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01.02.2028</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w:t>
            </w:r>
          </w:p>
        </w:tc>
        <w:tc>
          <w:tcPr>
            <w:tcW w:w="1459" w:type="dxa"/>
          </w:tcPr>
          <w:p>
            <w:pPr>
              <w:jc w:val="both"/>
              <w:rPr>
                <w:rFonts w:ascii="Times New Roman" w:hAnsi="Times New Roman"/>
              </w:rPr>
            </w:pPr>
            <w:r>
              <w:rPr>
                <w:rFonts w:ascii="Times New Roman" w:hAnsi="Times New Roman"/>
              </w:rPr>
              <w:t>Результат «Произведено продукции овощеводства защищенного грунта собственного производства, выращенной с применением технологии досвечивания»</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208 078,8</w:t>
            </w:r>
          </w:p>
          <w:p>
            <w:pPr>
              <w:jc w:val="center"/>
              <w:rPr>
                <w:rFonts w:ascii="Times New Roman" w:hAnsi="Times New Roman"/>
              </w:rPr>
            </w:pP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1.5.2.</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1.5.3.</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 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1.5.4.</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1.5.5.</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1.5.6.</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1.5.7.</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1.5.8.</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1.5.9.</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1.5.10.</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1.5.11.</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1.5.12.</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1.5.13.</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1.5.14.</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1.5.15.</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1.5.16.</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1.5.17.</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1.5.18.</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1.5.19.</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1.5.20.</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1.5.21.</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1.5.22.</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1.5.23.</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1.5.24.</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01.02.2028</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w:t>
            </w:r>
          </w:p>
        </w:tc>
        <w:tc>
          <w:tcPr>
            <w:tcW w:w="1459" w:type="dxa"/>
          </w:tcPr>
          <w:p>
            <w:pPr>
              <w:jc w:val="both"/>
              <w:rPr>
                <w:rFonts w:ascii="Times New Roman" w:hAnsi="Times New Roman"/>
              </w:rPr>
            </w:pPr>
            <w:r>
              <w:rPr>
                <w:rFonts w:ascii="Times New Roman" w:hAnsi="Times New Roman"/>
              </w:rPr>
              <w:t>Результат «Достигнут объем высева элитного и (или) оригинального  семенного картофеля и овощных культур»</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3 375,3</w:t>
            </w:r>
          </w:p>
          <w:p>
            <w:pPr>
              <w:jc w:val="center"/>
              <w:rPr>
                <w:rFonts w:ascii="Times New Roman" w:hAnsi="Times New Roman"/>
              </w:rPr>
            </w:pP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w:t>
            </w:r>
          </w:p>
        </w:tc>
        <w:tc>
          <w:tcPr>
            <w:tcW w:w="1459"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1.6.2.</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1.6.3.</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1.6.4.</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1.6.5.</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1.6.6.</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1.6.7.</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1.6.8.</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1.6.9.</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1.6.10.</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01.01.2025</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w:t>
            </w:r>
          </w:p>
          <w:p>
            <w:pPr>
              <w:jc w:val="center"/>
              <w:rPr>
                <w:rFonts w:ascii="Times New Roman" w:hAnsi="Times New Roman"/>
              </w:rPr>
            </w:pPr>
            <w:r>
              <w:rPr>
                <w:rFonts w:ascii="Times New Roman" w:hAnsi="Times New Roman"/>
              </w:rPr>
              <w:t>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1.6.11.</w:t>
            </w:r>
          </w:p>
        </w:tc>
        <w:tc>
          <w:tcPr>
            <w:tcW w:w="1459"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spacing w:line="228" w:lineRule="auto"/>
              <w:jc w:val="center"/>
              <w:rPr>
                <w:rFonts w:ascii="Times New Roman" w:hAnsi="Times New Roman"/>
              </w:rPr>
            </w:pPr>
            <w:r>
              <w:rPr>
                <w:rFonts w:ascii="Times New Roman" w:hAnsi="Times New Roman"/>
              </w:rPr>
              <w:t>01.01.2025</w:t>
            </w:r>
          </w:p>
        </w:tc>
        <w:tc>
          <w:tcPr>
            <w:tcW w:w="1347" w:type="dxa"/>
          </w:tcPr>
          <w:p>
            <w:pPr>
              <w:spacing w:line="228" w:lineRule="auto"/>
              <w:jc w:val="center"/>
              <w:rPr>
                <w:rFonts w:ascii="Times New Roman" w:hAnsi="Times New Roman"/>
              </w:rPr>
            </w:pPr>
            <w:r>
              <w:rPr>
                <w:rFonts w:ascii="Times New Roman" w:hAnsi="Times New Roman"/>
              </w:rPr>
              <w:t>31.12.2025</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1.6.12.</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01.02.2026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отчет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1.6.13.</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01.01.2026</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1.6.14.</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1.6.15.</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1.6.16.</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1.6.17.</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01.01.2026</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1.6.18.</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1.6.19.</w:t>
            </w:r>
          </w:p>
        </w:tc>
        <w:tc>
          <w:tcPr>
            <w:tcW w:w="1459"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17" w:type="dxa"/>
          </w:tcPr>
          <w:p>
            <w:pPr>
              <w:spacing w:line="228" w:lineRule="auto"/>
              <w:jc w:val="center"/>
              <w:rPr>
                <w:rFonts w:ascii="Times New Roman" w:hAnsi="Times New Roman"/>
              </w:rPr>
            </w:pPr>
            <w:r>
              <w:rPr>
                <w:rFonts w:ascii="Times New Roman" w:hAnsi="Times New Roman"/>
              </w:rPr>
              <w:t>01.01.2027</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1.6.20.</w:t>
            </w:r>
          </w:p>
        </w:tc>
        <w:tc>
          <w:tcPr>
            <w:tcW w:w="1459"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1.6.21.</w:t>
            </w:r>
          </w:p>
        </w:tc>
        <w:tc>
          <w:tcPr>
            <w:tcW w:w="1459"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1.6.22.</w:t>
            </w:r>
          </w:p>
        </w:tc>
        <w:tc>
          <w:tcPr>
            <w:tcW w:w="1459"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1.6.23.</w:t>
            </w:r>
          </w:p>
        </w:tc>
        <w:tc>
          <w:tcPr>
            <w:tcW w:w="145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17" w:type="dxa"/>
          </w:tcPr>
          <w:p>
            <w:pPr>
              <w:jc w:val="center"/>
              <w:rPr>
                <w:rFonts w:ascii="Times New Roman" w:hAnsi="Times New Roman"/>
              </w:rPr>
            </w:pPr>
            <w:r>
              <w:rPr>
                <w:rFonts w:ascii="Times New Roman" w:hAnsi="Times New Roman"/>
              </w:rPr>
              <w:t>01.01.2027</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1.6.24.</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01.02.2028</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w:t>
            </w:r>
          </w:p>
        </w:tc>
        <w:tc>
          <w:tcPr>
            <w:tcW w:w="14315" w:type="dxa"/>
            <w:gridSpan w:val="12"/>
          </w:tcPr>
          <w:p>
            <w:pPr>
              <w:rPr>
                <w:rFonts w:ascii="Times New Roman" w:hAnsi="Times New Roman"/>
              </w:rPr>
            </w:pPr>
            <w:r>
              <w:rPr>
                <w:rFonts w:ascii="Times New Roman" w:hAnsi="Times New Roman"/>
              </w:rPr>
              <w:t>Увеличение объема реализации картофеля и овощей открытого грунта, произведенных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tc>
      </w:tr>
      <w:tr>
        <w:trPr>
          <w:trHeight w:val="316"/>
        </w:trPr>
        <w:tc>
          <w:tcPr>
            <w:tcW w:w="824" w:type="dxa"/>
          </w:tcPr>
          <w:p>
            <w:pPr>
              <w:jc w:val="center"/>
              <w:rPr>
                <w:rFonts w:ascii="Times New Roman" w:hAnsi="Times New Roman"/>
              </w:rPr>
            </w:pPr>
            <w:r>
              <w:rPr>
                <w:rFonts w:ascii="Times New Roman" w:hAnsi="Times New Roman"/>
              </w:rPr>
              <w:t>2.1.</w:t>
            </w:r>
          </w:p>
        </w:tc>
        <w:tc>
          <w:tcPr>
            <w:tcW w:w="1459" w:type="dxa"/>
          </w:tcPr>
          <w:p>
            <w:pPr>
              <w:jc w:val="both"/>
              <w:rPr>
                <w:rFonts w:ascii="Times New Roman" w:hAnsi="Times New Roman"/>
              </w:rPr>
            </w:pPr>
            <w:r>
              <w:rPr>
                <w:rFonts w:ascii="Times New Roman" w:hAnsi="Times New Roman"/>
              </w:rPr>
              <w:t>Результат «Реализовано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tc>
        <w:tc>
          <w:tcPr>
            <w:tcW w:w="1217" w:type="dxa"/>
          </w:tcPr>
          <w:p>
            <w:pPr>
              <w:jc w:val="center"/>
              <w:rPr>
                <w:rFonts w:ascii="Times New Roman" w:hAnsi="Times New Roman"/>
              </w:rPr>
            </w:pPr>
            <w:r>
              <w:rPr>
                <w:rFonts w:ascii="Times New Roman" w:hAnsi="Times New Roman"/>
              </w:rPr>
              <w:t>01.01.2024</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4 759,4</w:t>
            </w:r>
          </w:p>
          <w:p>
            <w:pPr>
              <w:jc w:val="center"/>
              <w:rPr>
                <w:rFonts w:ascii="Times New Roman" w:hAnsi="Times New Roman"/>
              </w:rPr>
            </w:pPr>
          </w:p>
        </w:tc>
        <w:tc>
          <w:tcPr>
            <w:tcW w:w="1341" w:type="dxa"/>
          </w:tcPr>
          <w:p>
            <w:pPr>
              <w:jc w:val="center"/>
              <w:rPr>
                <w:rFonts w:ascii="Times New Roman" w:hAnsi="Times New Roman"/>
              </w:rPr>
            </w:pPr>
            <w:r>
              <w:rPr>
                <w:rFonts w:ascii="Times New Roman" w:hAnsi="Times New Roman"/>
              </w:rPr>
              <w:t>-</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w:t>
            </w:r>
          </w:p>
        </w:tc>
        <w:tc>
          <w:tcPr>
            <w:tcW w:w="1459" w:type="dxa"/>
          </w:tcPr>
          <w:p>
            <w:pPr>
              <w:jc w:val="both"/>
              <w:rPr>
                <w:rFonts w:ascii="Times New Roman" w:hAnsi="Times New Roman"/>
              </w:rPr>
            </w:pPr>
            <w:r>
              <w:rPr>
                <w:rFonts w:ascii="Times New Roman" w:hAnsi="Times New Roman"/>
              </w:rPr>
              <w:t>Контрольная точка «Разработка нормативных правовых актов в части оказания поддержки гражданам, ведущим личное подсобное хозяйство и применяющим специальный налоговый режим «Налог на профессиональный доход»</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31.01.2024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2.1.2.</w:t>
            </w:r>
          </w:p>
        </w:tc>
        <w:tc>
          <w:tcPr>
            <w:tcW w:w="1459" w:type="dxa"/>
          </w:tcPr>
          <w:p>
            <w:pPr>
              <w:jc w:val="both"/>
              <w:rPr>
                <w:rFonts w:ascii="Times New Roman" w:hAnsi="Times New Roman"/>
              </w:rPr>
            </w:pPr>
            <w:r>
              <w:rPr>
                <w:rFonts w:ascii="Times New Roman" w:hAnsi="Times New Roman"/>
              </w:rPr>
              <w:t>Контрольная точка «Осуществлен отбор»</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30.11.2024</w:t>
            </w:r>
          </w:p>
        </w:tc>
        <w:tc>
          <w:tcPr>
            <w:tcW w:w="1257" w:type="dxa"/>
          </w:tcPr>
          <w:p>
            <w:pPr>
              <w:jc w:val="center"/>
              <w:rPr>
                <w:rFonts w:ascii="Times New Roman" w:hAnsi="Times New Roman"/>
                <w:b/>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протокол</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2.1.3.</w:t>
            </w:r>
          </w:p>
        </w:tc>
        <w:tc>
          <w:tcPr>
            <w:tcW w:w="1459" w:type="dxa"/>
          </w:tcPr>
          <w:p>
            <w:pPr>
              <w:jc w:val="both"/>
              <w:rPr>
                <w:rFonts w:ascii="Times New Roman" w:hAnsi="Times New Roman"/>
              </w:rPr>
            </w:pPr>
            <w:r>
              <w:rPr>
                <w:rFonts w:ascii="Times New Roman" w:hAnsi="Times New Roman"/>
              </w:rPr>
              <w:t>Контрольная точка «Составлен сводный реестр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2.1.4.</w:t>
            </w:r>
          </w:p>
        </w:tc>
        <w:tc>
          <w:tcPr>
            <w:tcW w:w="1459" w:type="dxa"/>
          </w:tcPr>
          <w:p>
            <w:pPr>
              <w:jc w:val="both"/>
              <w:rPr>
                <w:rFonts w:ascii="Times New Roman" w:hAnsi="Times New Roman"/>
              </w:rPr>
            </w:pPr>
            <w:r>
              <w:rPr>
                <w:rFonts w:ascii="Times New Roman" w:hAnsi="Times New Roman"/>
              </w:rPr>
              <w:t>Контрольная точка «Подписан приказ о победителях отбора»</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2.1.5.</w:t>
            </w:r>
          </w:p>
        </w:tc>
        <w:tc>
          <w:tcPr>
            <w:tcW w:w="1459" w:type="dxa"/>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физическому лицу»</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2.1.6.</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2.1.7.</w:t>
            </w:r>
          </w:p>
        </w:tc>
        <w:tc>
          <w:tcPr>
            <w:tcW w:w="1459" w:type="dxa"/>
          </w:tcPr>
          <w:p>
            <w:pPr>
              <w:jc w:val="both"/>
              <w:rPr>
                <w:rFonts w:ascii="Times New Roman" w:hAnsi="Times New Roman"/>
              </w:rPr>
            </w:pPr>
            <w:r>
              <w:rPr>
                <w:rFonts w:ascii="Times New Roman" w:hAnsi="Times New Roman"/>
              </w:rPr>
              <w:t>Контрольная точка «Разработка нормативных правовых актов в части оказания поддержки гражданам, ведущим личное подсобное хозяйство и применяющим специальный налоговый режим «Налог на профессиональный доход»</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31.01.2025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2.1.8.</w:t>
            </w:r>
          </w:p>
        </w:tc>
        <w:tc>
          <w:tcPr>
            <w:tcW w:w="1459" w:type="dxa"/>
          </w:tcPr>
          <w:p>
            <w:pPr>
              <w:jc w:val="both"/>
              <w:rPr>
                <w:rFonts w:ascii="Times New Roman" w:hAnsi="Times New Roman"/>
              </w:rPr>
            </w:pPr>
            <w:r>
              <w:rPr>
                <w:rFonts w:ascii="Times New Roman" w:hAnsi="Times New Roman"/>
              </w:rPr>
              <w:t>Контрольная точка «Осуществлен отбор»</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протокол</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2.1.9.</w:t>
            </w:r>
          </w:p>
        </w:tc>
        <w:tc>
          <w:tcPr>
            <w:tcW w:w="1459" w:type="dxa"/>
          </w:tcPr>
          <w:p>
            <w:pPr>
              <w:jc w:val="both"/>
              <w:rPr>
                <w:rFonts w:ascii="Times New Roman" w:hAnsi="Times New Roman"/>
              </w:rPr>
            </w:pPr>
            <w:r>
              <w:rPr>
                <w:rFonts w:ascii="Times New Roman" w:hAnsi="Times New Roman"/>
              </w:rPr>
              <w:t>Контрольная точка «Составлен сводный реестр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2.1.10.</w:t>
            </w:r>
          </w:p>
        </w:tc>
        <w:tc>
          <w:tcPr>
            <w:tcW w:w="1459" w:type="dxa"/>
          </w:tcPr>
          <w:p>
            <w:pPr>
              <w:jc w:val="both"/>
              <w:rPr>
                <w:rFonts w:ascii="Times New Roman" w:hAnsi="Times New Roman"/>
              </w:rPr>
            </w:pPr>
            <w:r>
              <w:rPr>
                <w:rFonts w:ascii="Times New Roman" w:hAnsi="Times New Roman"/>
              </w:rPr>
              <w:t>Контрольная точка «Подписан приказ о победителях отбора»</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2.1.11.</w:t>
            </w:r>
          </w:p>
        </w:tc>
        <w:tc>
          <w:tcPr>
            <w:tcW w:w="1459" w:type="dxa"/>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физическому лицу»</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2.1.12.</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2.1.13.</w:t>
            </w:r>
          </w:p>
        </w:tc>
        <w:tc>
          <w:tcPr>
            <w:tcW w:w="1459" w:type="dxa"/>
          </w:tcPr>
          <w:p>
            <w:pPr>
              <w:jc w:val="both"/>
              <w:rPr>
                <w:rFonts w:ascii="Times New Roman" w:hAnsi="Times New Roman"/>
              </w:rPr>
            </w:pPr>
            <w:r>
              <w:rPr>
                <w:rFonts w:ascii="Times New Roman" w:hAnsi="Times New Roman"/>
              </w:rPr>
              <w:t>Контрольная точка «Разработка нормативных-правовых актов в части оказания поддержки гражданам, ведущим личное подсобное хозяйство и применяющим специальный налоговый режим «Налог на профессиональный доход»</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31.01.2026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2.1.14.</w:t>
            </w:r>
          </w:p>
        </w:tc>
        <w:tc>
          <w:tcPr>
            <w:tcW w:w="1459" w:type="dxa"/>
          </w:tcPr>
          <w:p>
            <w:pPr>
              <w:jc w:val="both"/>
              <w:rPr>
                <w:rFonts w:ascii="Times New Roman" w:hAnsi="Times New Roman"/>
              </w:rPr>
            </w:pPr>
            <w:r>
              <w:rPr>
                <w:rFonts w:ascii="Times New Roman" w:hAnsi="Times New Roman"/>
              </w:rPr>
              <w:t>Контрольная точка «Осуществлен отбор»</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протокол</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2.1.15.</w:t>
            </w:r>
          </w:p>
        </w:tc>
        <w:tc>
          <w:tcPr>
            <w:tcW w:w="1459" w:type="dxa"/>
          </w:tcPr>
          <w:p>
            <w:pPr>
              <w:jc w:val="both"/>
              <w:rPr>
                <w:rFonts w:ascii="Times New Roman" w:hAnsi="Times New Roman"/>
              </w:rPr>
            </w:pPr>
            <w:r>
              <w:rPr>
                <w:rFonts w:ascii="Times New Roman" w:hAnsi="Times New Roman"/>
              </w:rPr>
              <w:t>Контрольная точка «Составлен сводный реестр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2.1.16.</w:t>
            </w:r>
          </w:p>
        </w:tc>
        <w:tc>
          <w:tcPr>
            <w:tcW w:w="1459" w:type="dxa"/>
          </w:tcPr>
          <w:p>
            <w:pPr>
              <w:jc w:val="both"/>
              <w:rPr>
                <w:rFonts w:ascii="Times New Roman" w:hAnsi="Times New Roman"/>
              </w:rPr>
            </w:pPr>
            <w:r>
              <w:rPr>
                <w:rFonts w:ascii="Times New Roman" w:hAnsi="Times New Roman"/>
              </w:rPr>
              <w:t>Контрольная точка «Подписан приказ о победителях отбора»</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2.1.17.</w:t>
            </w:r>
          </w:p>
        </w:tc>
        <w:tc>
          <w:tcPr>
            <w:tcW w:w="1459" w:type="dxa"/>
          </w:tcPr>
          <w:p>
            <w:pPr>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субсидии физическому лицу»</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30.11.2026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2.1.18.</w:t>
            </w: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31.12.2026</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p>
        </w:tc>
        <w:tc>
          <w:tcPr>
            <w:tcW w:w="1459" w:type="dxa"/>
          </w:tcPr>
          <w:p>
            <w:pPr>
              <w:jc w:val="both"/>
              <w:rPr>
                <w:rFonts w:ascii="Times New Roman" w:hAnsi="Times New Roman"/>
              </w:rPr>
            </w:pPr>
            <w:r>
              <w:rPr>
                <w:rFonts w:ascii="Times New Roman" w:hAnsi="Times New Roman"/>
              </w:rPr>
              <w:t>Контрольная точка «Разработка нормативных-правовых актов в части оказания поддержки гражданам, ведущим личное подсобное хозяйство и применяющим специальный налоговый режим «Налог на профессиональный доход»</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31.01.2027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p>
        </w:tc>
        <w:tc>
          <w:tcPr>
            <w:tcW w:w="1459" w:type="dxa"/>
          </w:tcPr>
          <w:p>
            <w:pPr>
              <w:jc w:val="both"/>
              <w:rPr>
                <w:rFonts w:ascii="Times New Roman" w:hAnsi="Times New Roman"/>
              </w:rPr>
            </w:pPr>
            <w:r>
              <w:rPr>
                <w:rFonts w:ascii="Times New Roman" w:hAnsi="Times New Roman"/>
              </w:rPr>
              <w:t>Контрольная точка «Осуществлен отбор»</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протокол</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p>
        </w:tc>
        <w:tc>
          <w:tcPr>
            <w:tcW w:w="1459" w:type="dxa"/>
          </w:tcPr>
          <w:p>
            <w:pPr>
              <w:jc w:val="both"/>
              <w:rPr>
                <w:rFonts w:ascii="Times New Roman" w:hAnsi="Times New Roman"/>
              </w:rPr>
            </w:pPr>
            <w:r>
              <w:rPr>
                <w:rFonts w:ascii="Times New Roman" w:hAnsi="Times New Roman"/>
              </w:rPr>
              <w:t>Контрольная точка «Составлен сводный реестр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p>
        </w:tc>
        <w:tc>
          <w:tcPr>
            <w:tcW w:w="1459" w:type="dxa"/>
          </w:tcPr>
          <w:p>
            <w:pPr>
              <w:jc w:val="both"/>
              <w:rPr>
                <w:rFonts w:ascii="Times New Roman" w:hAnsi="Times New Roman"/>
              </w:rPr>
            </w:pPr>
            <w:r>
              <w:rPr>
                <w:rFonts w:ascii="Times New Roman" w:hAnsi="Times New Roman"/>
              </w:rPr>
              <w:t>Контрольная точка «Подписан приказ о победителях отбора»</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p>
        </w:tc>
        <w:tc>
          <w:tcPr>
            <w:tcW w:w="1459" w:type="dxa"/>
          </w:tcPr>
          <w:p>
            <w:pPr>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субсидии физическому лицу»</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30.11.2027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p>
        </w:tc>
        <w:tc>
          <w:tcPr>
            <w:tcW w:w="1459" w:type="dxa"/>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w:t>
            </w:r>
          </w:p>
        </w:tc>
        <w:tc>
          <w:tcPr>
            <w:tcW w:w="1459" w:type="dxa"/>
          </w:tcPr>
          <w:p>
            <w:pPr>
              <w:spacing w:line="228" w:lineRule="auto"/>
              <w:jc w:val="both"/>
              <w:rPr>
                <w:rFonts w:ascii="Times New Roman" w:hAnsi="Times New Roman"/>
              </w:rPr>
            </w:pPr>
            <w:r>
              <w:rPr>
                <w:rFonts w:ascii="Times New Roman" w:hAnsi="Times New Roman"/>
              </w:rPr>
              <w:t>Результат «Реализовано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tc>
        <w:tc>
          <w:tcPr>
            <w:tcW w:w="1217" w:type="dxa"/>
          </w:tcPr>
          <w:p>
            <w:pPr>
              <w:spacing w:line="228" w:lineRule="auto"/>
              <w:jc w:val="center"/>
              <w:rPr>
                <w:rFonts w:ascii="Times New Roman" w:hAnsi="Times New Roman"/>
              </w:rPr>
            </w:pPr>
            <w:r>
              <w:rPr>
                <w:rFonts w:ascii="Times New Roman" w:hAnsi="Times New Roman"/>
              </w:rPr>
              <w:t>01.01.2024</w:t>
            </w:r>
          </w:p>
        </w:tc>
        <w:tc>
          <w:tcPr>
            <w:tcW w:w="1347" w:type="dxa"/>
          </w:tcPr>
          <w:p>
            <w:pPr>
              <w:spacing w:line="228" w:lineRule="auto"/>
              <w:jc w:val="center"/>
              <w:rPr>
                <w:rFonts w:ascii="Times New Roman" w:hAnsi="Times New Roman"/>
              </w:rPr>
            </w:pPr>
            <w:r>
              <w:rPr>
                <w:rFonts w:ascii="Times New Roman" w:hAnsi="Times New Roman"/>
              </w:rPr>
              <w:t>31.12.2027</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5 758,5</w:t>
            </w:r>
          </w:p>
          <w:p>
            <w:pPr>
              <w:jc w:val="center"/>
              <w:rPr>
                <w:rFonts w:ascii="Times New Roman" w:hAnsi="Times New Roman"/>
              </w:rPr>
            </w:pPr>
          </w:p>
        </w:tc>
        <w:tc>
          <w:tcPr>
            <w:tcW w:w="1341" w:type="dxa"/>
          </w:tcPr>
          <w:p>
            <w:pPr>
              <w:jc w:val="center"/>
              <w:rPr>
                <w:rFonts w:ascii="Times New Roman" w:hAnsi="Times New Roman"/>
              </w:rPr>
            </w:pPr>
            <w:r>
              <w:rPr>
                <w:rFonts w:ascii="Times New Roman" w:hAnsi="Times New Roman"/>
              </w:rPr>
              <w:t>-</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w:t>
            </w:r>
          </w:p>
        </w:tc>
        <w:tc>
          <w:tcPr>
            <w:tcW w:w="1459" w:type="dxa"/>
          </w:tcPr>
          <w:p>
            <w:pPr>
              <w:jc w:val="both"/>
              <w:rPr>
                <w:rFonts w:ascii="Times New Roman" w:hAnsi="Times New Roman"/>
              </w:rPr>
            </w:pPr>
            <w:r>
              <w:rPr>
                <w:rFonts w:ascii="Times New Roman" w:hAnsi="Times New Roman"/>
              </w:rPr>
              <w:t>Контрольная точка «Разработка нормативных правовых актов в части оказания поддержки гражданам, ведущим личное подсобное хозяйство и применяющим специальный налоговый режим «Налог на профессиональный доход»</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31.01.2024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2.2.2.</w:t>
            </w:r>
          </w:p>
        </w:tc>
        <w:tc>
          <w:tcPr>
            <w:tcW w:w="1459" w:type="dxa"/>
          </w:tcPr>
          <w:p>
            <w:pPr>
              <w:spacing w:line="228" w:lineRule="auto"/>
              <w:jc w:val="both"/>
              <w:rPr>
                <w:rFonts w:ascii="Times New Roman" w:hAnsi="Times New Roman"/>
              </w:rPr>
            </w:pPr>
            <w:r>
              <w:rPr>
                <w:rFonts w:ascii="Times New Roman" w:hAnsi="Times New Roman"/>
              </w:rPr>
              <w:t>Контрольная точка «Осуществлен отбор»</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30.11.2024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протокол</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2.2.3.</w:t>
            </w:r>
          </w:p>
        </w:tc>
        <w:tc>
          <w:tcPr>
            <w:tcW w:w="1459" w:type="dxa"/>
          </w:tcPr>
          <w:p>
            <w:pPr>
              <w:spacing w:line="228" w:lineRule="auto"/>
              <w:jc w:val="both"/>
              <w:rPr>
                <w:rFonts w:ascii="Times New Roman" w:hAnsi="Times New Roman"/>
              </w:rPr>
            </w:pPr>
            <w:r>
              <w:rPr>
                <w:rFonts w:ascii="Times New Roman" w:hAnsi="Times New Roman"/>
              </w:rPr>
              <w:t>Контрольная точка «Составлен сводный реестр о результатах отбора на получение субсидии»</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30.11.2024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реестр</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2.2.4.</w:t>
            </w:r>
          </w:p>
        </w:tc>
        <w:tc>
          <w:tcPr>
            <w:tcW w:w="1459" w:type="dxa"/>
          </w:tcPr>
          <w:p>
            <w:pPr>
              <w:spacing w:line="228" w:lineRule="auto"/>
              <w:jc w:val="both"/>
              <w:rPr>
                <w:rFonts w:ascii="Times New Roman" w:hAnsi="Times New Roman"/>
              </w:rPr>
            </w:pPr>
            <w:r>
              <w:rPr>
                <w:rFonts w:ascii="Times New Roman" w:hAnsi="Times New Roman"/>
              </w:rPr>
              <w:t>Контрольная точка «Подписан приказ о победителях отбора»</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30.11.2024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приказ</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2.2.5.</w:t>
            </w:r>
          </w:p>
        </w:tc>
        <w:tc>
          <w:tcPr>
            <w:tcW w:w="1459" w:type="dxa"/>
          </w:tcPr>
          <w:p>
            <w:pPr>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субсидии физическому лицу»</w:t>
            </w:r>
          </w:p>
        </w:tc>
        <w:tc>
          <w:tcPr>
            <w:tcW w:w="1217" w:type="dxa"/>
          </w:tcPr>
          <w:p>
            <w:pPr>
              <w:spacing w:line="228" w:lineRule="auto"/>
              <w:jc w:val="center"/>
              <w:rPr>
                <w:rFonts w:ascii="Times New Roman" w:hAnsi="Times New Roman"/>
              </w:rPr>
            </w:pPr>
            <w:r>
              <w:rPr>
                <w:rFonts w:ascii="Times New Roman" w:hAnsi="Times New Roman"/>
              </w:rPr>
              <w:t>-</w:t>
            </w:r>
          </w:p>
        </w:tc>
        <w:tc>
          <w:tcPr>
            <w:tcW w:w="1347" w:type="dxa"/>
          </w:tcPr>
          <w:p>
            <w:pPr>
              <w:spacing w:line="228" w:lineRule="auto"/>
              <w:jc w:val="center"/>
              <w:rPr>
                <w:rFonts w:ascii="Times New Roman" w:hAnsi="Times New Roman"/>
              </w:rPr>
            </w:pPr>
            <w:r>
              <w:rPr>
                <w:rFonts w:ascii="Times New Roman" w:hAnsi="Times New Roman"/>
              </w:rPr>
              <w:t>30.11.2024</w:t>
            </w:r>
          </w:p>
        </w:tc>
        <w:tc>
          <w:tcPr>
            <w:tcW w:w="125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1011" w:type="dxa"/>
          </w:tcPr>
          <w:p>
            <w:pPr>
              <w:spacing w:line="228" w:lineRule="auto"/>
              <w:jc w:val="center"/>
              <w:rPr>
                <w:rFonts w:ascii="Times New Roman" w:hAnsi="Times New Roman"/>
              </w:rPr>
            </w:pPr>
            <w:r>
              <w:rPr>
                <w:rFonts w:ascii="Times New Roman" w:hAnsi="Times New Roman"/>
              </w:rPr>
              <w:t>-</w:t>
            </w:r>
          </w:p>
        </w:tc>
        <w:tc>
          <w:tcPr>
            <w:tcW w:w="878" w:type="dxa"/>
          </w:tcPr>
          <w:p>
            <w:pPr>
              <w:spacing w:line="228" w:lineRule="auto"/>
              <w:jc w:val="center"/>
              <w:rPr>
                <w:rFonts w:ascii="Times New Roman" w:hAnsi="Times New Roman"/>
              </w:rPr>
            </w:pPr>
            <w:r>
              <w:rPr>
                <w:rFonts w:ascii="Times New Roman" w:hAnsi="Times New Roman"/>
              </w:rPr>
              <w:t>-</w:t>
            </w:r>
          </w:p>
        </w:tc>
        <w:tc>
          <w:tcPr>
            <w:tcW w:w="1120" w:type="dxa"/>
          </w:tcPr>
          <w:p>
            <w:pPr>
              <w:spacing w:line="228" w:lineRule="auto"/>
              <w:jc w:val="center"/>
              <w:rPr>
                <w:rFonts w:ascii="Times New Roman" w:hAnsi="Times New Roman"/>
              </w:rPr>
            </w:pPr>
            <w:r>
              <w:rPr>
                <w:rFonts w:ascii="Times New Roman" w:hAnsi="Times New Roman"/>
              </w:rPr>
              <w:t>-</w:t>
            </w:r>
          </w:p>
        </w:tc>
        <w:tc>
          <w:tcPr>
            <w:tcW w:w="1341" w:type="dxa"/>
          </w:tcPr>
          <w:p>
            <w:pPr>
              <w:spacing w:line="228" w:lineRule="auto"/>
              <w:jc w:val="center"/>
              <w:rPr>
                <w:rFonts w:ascii="Times New Roman" w:hAnsi="Times New Roman"/>
              </w:rPr>
            </w:pPr>
            <w:r>
              <w:rPr>
                <w:rFonts w:ascii="Times New Roman" w:hAnsi="Times New Roman"/>
              </w:rPr>
              <w:t>соглашение</w:t>
            </w:r>
          </w:p>
        </w:tc>
        <w:tc>
          <w:tcPr>
            <w:tcW w:w="1435"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2.2.6.</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31.12.2024</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2.2.7.</w:t>
            </w:r>
          </w:p>
        </w:tc>
        <w:tc>
          <w:tcPr>
            <w:tcW w:w="1459" w:type="dxa"/>
          </w:tcPr>
          <w:p>
            <w:pPr>
              <w:jc w:val="both"/>
              <w:rPr>
                <w:rFonts w:ascii="Times New Roman" w:hAnsi="Times New Roman"/>
              </w:rPr>
            </w:pPr>
            <w:r>
              <w:rPr>
                <w:rFonts w:ascii="Times New Roman" w:hAnsi="Times New Roman"/>
              </w:rPr>
              <w:t>Контрольная точка «Разработка нормативных правовых актов в части оказания поддержки гражданам, ведущим личное подсобное хозяйство и применяющим специальный налоговый режим «Налог на профессиональный доход»</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31.01.2025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2.2.8.</w:t>
            </w:r>
          </w:p>
        </w:tc>
        <w:tc>
          <w:tcPr>
            <w:tcW w:w="1459" w:type="dxa"/>
          </w:tcPr>
          <w:p>
            <w:pPr>
              <w:jc w:val="both"/>
              <w:rPr>
                <w:rFonts w:ascii="Times New Roman" w:hAnsi="Times New Roman"/>
              </w:rPr>
            </w:pPr>
            <w:r>
              <w:rPr>
                <w:rFonts w:ascii="Times New Roman" w:hAnsi="Times New Roman"/>
              </w:rPr>
              <w:t>Контрольная точка «Осуществлен отбор»</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протокол</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2.2.9.</w:t>
            </w:r>
          </w:p>
        </w:tc>
        <w:tc>
          <w:tcPr>
            <w:tcW w:w="1459" w:type="dxa"/>
          </w:tcPr>
          <w:p>
            <w:pPr>
              <w:jc w:val="both"/>
              <w:rPr>
                <w:rFonts w:ascii="Times New Roman" w:hAnsi="Times New Roman"/>
              </w:rPr>
            </w:pPr>
            <w:r>
              <w:rPr>
                <w:rFonts w:ascii="Times New Roman" w:hAnsi="Times New Roman"/>
              </w:rPr>
              <w:t>Контрольная точка «Составлен сводный реестр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2.2.10.</w:t>
            </w:r>
          </w:p>
        </w:tc>
        <w:tc>
          <w:tcPr>
            <w:tcW w:w="1459" w:type="dxa"/>
          </w:tcPr>
          <w:p>
            <w:pPr>
              <w:jc w:val="both"/>
              <w:rPr>
                <w:rFonts w:ascii="Times New Roman" w:hAnsi="Times New Roman"/>
              </w:rPr>
            </w:pPr>
            <w:r>
              <w:rPr>
                <w:rFonts w:ascii="Times New Roman" w:hAnsi="Times New Roman"/>
              </w:rPr>
              <w:t>Контрольная точка «Подписан приказ о победителях отбора»</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2.2.11.</w:t>
            </w:r>
          </w:p>
        </w:tc>
        <w:tc>
          <w:tcPr>
            <w:tcW w:w="1459" w:type="dxa"/>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физическому лицу»</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2.2.12.</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31.12.2025</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2.2.13.</w:t>
            </w:r>
          </w:p>
        </w:tc>
        <w:tc>
          <w:tcPr>
            <w:tcW w:w="1459" w:type="dxa"/>
          </w:tcPr>
          <w:p>
            <w:pPr>
              <w:jc w:val="both"/>
              <w:rPr>
                <w:rFonts w:ascii="Times New Roman" w:hAnsi="Times New Roman"/>
              </w:rPr>
            </w:pPr>
            <w:r>
              <w:rPr>
                <w:rFonts w:ascii="Times New Roman" w:hAnsi="Times New Roman"/>
              </w:rPr>
              <w:t>Контрольная точка «Разработка нормативных правовых актов в части оказания поддержки гражданам, ведущим личное подсобное хозяйство и применяющим специальный налоговый режим «Налог на профессиональный доход»</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31.01.2026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2.2.14.</w:t>
            </w:r>
          </w:p>
        </w:tc>
        <w:tc>
          <w:tcPr>
            <w:tcW w:w="1459" w:type="dxa"/>
          </w:tcPr>
          <w:p>
            <w:pPr>
              <w:jc w:val="both"/>
              <w:rPr>
                <w:rFonts w:ascii="Times New Roman" w:hAnsi="Times New Roman"/>
              </w:rPr>
            </w:pPr>
            <w:r>
              <w:rPr>
                <w:rFonts w:ascii="Times New Roman" w:hAnsi="Times New Roman"/>
              </w:rPr>
              <w:t>Контрольная точка «Осуществлен отбор»</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протокол</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2.2.15.</w:t>
            </w:r>
          </w:p>
        </w:tc>
        <w:tc>
          <w:tcPr>
            <w:tcW w:w="1459" w:type="dxa"/>
          </w:tcPr>
          <w:p>
            <w:pPr>
              <w:jc w:val="both"/>
              <w:rPr>
                <w:rFonts w:ascii="Times New Roman" w:hAnsi="Times New Roman"/>
              </w:rPr>
            </w:pPr>
            <w:r>
              <w:rPr>
                <w:rFonts w:ascii="Times New Roman" w:hAnsi="Times New Roman"/>
              </w:rPr>
              <w:t>Контрольная точка «Составлен сводный реестр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2.2.16.</w:t>
            </w:r>
          </w:p>
        </w:tc>
        <w:tc>
          <w:tcPr>
            <w:tcW w:w="1459" w:type="dxa"/>
          </w:tcPr>
          <w:p>
            <w:pPr>
              <w:jc w:val="both"/>
              <w:rPr>
                <w:rFonts w:ascii="Times New Roman" w:hAnsi="Times New Roman"/>
              </w:rPr>
            </w:pPr>
            <w:r>
              <w:rPr>
                <w:rFonts w:ascii="Times New Roman" w:hAnsi="Times New Roman"/>
              </w:rPr>
              <w:t>Контрольная точка «Подписан приказ о победителях отбора»</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2.2.17.</w:t>
            </w:r>
          </w:p>
        </w:tc>
        <w:tc>
          <w:tcPr>
            <w:tcW w:w="1459" w:type="dxa"/>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физическому лицу»</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2.2.18.</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31.12.2026</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2.2.19.</w:t>
            </w:r>
          </w:p>
        </w:tc>
        <w:tc>
          <w:tcPr>
            <w:tcW w:w="1459" w:type="dxa"/>
          </w:tcPr>
          <w:p>
            <w:pPr>
              <w:jc w:val="both"/>
              <w:rPr>
                <w:rFonts w:ascii="Times New Roman" w:hAnsi="Times New Roman"/>
              </w:rPr>
            </w:pPr>
            <w:r>
              <w:rPr>
                <w:rFonts w:ascii="Times New Roman" w:hAnsi="Times New Roman"/>
              </w:rPr>
              <w:t>Контрольная точка «Разработка нормативных правовых актов в части оказания поддержки гражданам, ведущим личное подсобное хозяйство и применяющим специальный налоговый режим «Налог на профессиональный доход»</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31.01.2027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нормативный правовой акт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2.2.20.</w:t>
            </w:r>
          </w:p>
        </w:tc>
        <w:tc>
          <w:tcPr>
            <w:tcW w:w="1459" w:type="dxa"/>
          </w:tcPr>
          <w:p>
            <w:pPr>
              <w:jc w:val="both"/>
              <w:rPr>
                <w:rFonts w:ascii="Times New Roman" w:hAnsi="Times New Roman"/>
              </w:rPr>
            </w:pPr>
            <w:r>
              <w:rPr>
                <w:rFonts w:ascii="Times New Roman" w:hAnsi="Times New Roman"/>
              </w:rPr>
              <w:t>Контрольная точка «Осуществлен отбор»</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протокол</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2.2.21.</w:t>
            </w:r>
          </w:p>
        </w:tc>
        <w:tc>
          <w:tcPr>
            <w:tcW w:w="1459" w:type="dxa"/>
          </w:tcPr>
          <w:p>
            <w:pPr>
              <w:jc w:val="both"/>
              <w:rPr>
                <w:rFonts w:ascii="Times New Roman" w:hAnsi="Times New Roman"/>
              </w:rPr>
            </w:pPr>
            <w:r>
              <w:rPr>
                <w:rFonts w:ascii="Times New Roman" w:hAnsi="Times New Roman"/>
              </w:rPr>
              <w:t>Контрольная точка «Составлен сводный реестр о результатах отбора на получение субсидии»</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реестр</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2.2.22.</w:t>
            </w:r>
          </w:p>
        </w:tc>
        <w:tc>
          <w:tcPr>
            <w:tcW w:w="1459" w:type="dxa"/>
          </w:tcPr>
          <w:p>
            <w:pPr>
              <w:jc w:val="both"/>
              <w:rPr>
                <w:rFonts w:ascii="Times New Roman" w:hAnsi="Times New Roman"/>
              </w:rPr>
            </w:pPr>
            <w:r>
              <w:rPr>
                <w:rFonts w:ascii="Times New Roman" w:hAnsi="Times New Roman"/>
              </w:rPr>
              <w:t>Контрольная точка «Подписан приказ о победителях отбора»</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приказ</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2.2.23.</w:t>
            </w:r>
          </w:p>
        </w:tc>
        <w:tc>
          <w:tcPr>
            <w:tcW w:w="1459" w:type="dxa"/>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физическому лицу»</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30.11.2027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соглашение</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316"/>
        </w:trPr>
        <w:tc>
          <w:tcPr>
            <w:tcW w:w="824" w:type="dxa"/>
          </w:tcPr>
          <w:p>
            <w:pPr>
              <w:jc w:val="center"/>
              <w:rPr>
                <w:rFonts w:ascii="Times New Roman" w:hAnsi="Times New Roman"/>
              </w:rPr>
            </w:pPr>
            <w:r>
              <w:rPr>
                <w:rFonts w:ascii="Times New Roman" w:hAnsi="Times New Roman"/>
              </w:rPr>
              <w:t>2.2.24.</w:t>
            </w:r>
          </w:p>
        </w:tc>
        <w:tc>
          <w:tcPr>
            <w:tcW w:w="1459"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17" w:type="dxa"/>
          </w:tcPr>
          <w:p>
            <w:pPr>
              <w:jc w:val="center"/>
              <w:rPr>
                <w:rFonts w:ascii="Times New Roman" w:hAnsi="Times New Roman"/>
              </w:rPr>
            </w:pPr>
            <w:r>
              <w:rPr>
                <w:rFonts w:ascii="Times New Roman" w:hAnsi="Times New Roman"/>
              </w:rPr>
              <w:t>-</w:t>
            </w:r>
          </w:p>
        </w:tc>
        <w:tc>
          <w:tcPr>
            <w:tcW w:w="1347" w:type="dxa"/>
          </w:tcPr>
          <w:p>
            <w:pPr>
              <w:jc w:val="center"/>
              <w:rPr>
                <w:rFonts w:ascii="Times New Roman" w:hAnsi="Times New Roman"/>
              </w:rPr>
            </w:pPr>
            <w:r>
              <w:rPr>
                <w:rFonts w:ascii="Times New Roman" w:hAnsi="Times New Roman"/>
              </w:rPr>
              <w:t>31.12.2027</w:t>
            </w:r>
          </w:p>
        </w:tc>
        <w:tc>
          <w:tcPr>
            <w:tcW w:w="125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0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32"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1011" w:type="dxa"/>
          </w:tcPr>
          <w:p>
            <w:pPr>
              <w:jc w:val="center"/>
              <w:rPr>
                <w:rFonts w:ascii="Times New Roman" w:hAnsi="Times New Roman"/>
              </w:rPr>
            </w:pPr>
            <w:r>
              <w:rPr>
                <w:rFonts w:ascii="Times New Roman" w:hAnsi="Times New Roman"/>
              </w:rPr>
              <w:t>-</w:t>
            </w:r>
          </w:p>
        </w:tc>
        <w:tc>
          <w:tcPr>
            <w:tcW w:w="878" w:type="dxa"/>
          </w:tcPr>
          <w:p>
            <w:pPr>
              <w:jc w:val="center"/>
              <w:rPr>
                <w:rFonts w:ascii="Times New Roman" w:hAnsi="Times New Roman"/>
              </w:rPr>
            </w:pPr>
            <w:r>
              <w:rPr>
                <w:rFonts w:ascii="Times New Roman" w:hAnsi="Times New Roman"/>
              </w:rPr>
              <w:t>-</w:t>
            </w:r>
          </w:p>
        </w:tc>
        <w:tc>
          <w:tcPr>
            <w:tcW w:w="1120" w:type="dxa"/>
          </w:tcPr>
          <w:p>
            <w:pPr>
              <w:jc w:val="center"/>
              <w:rPr>
                <w:rFonts w:ascii="Times New Roman" w:hAnsi="Times New Roman"/>
              </w:rPr>
            </w:pPr>
            <w:r>
              <w:rPr>
                <w:rFonts w:ascii="Times New Roman" w:hAnsi="Times New Roman"/>
              </w:rPr>
              <w:t>-</w:t>
            </w:r>
          </w:p>
        </w:tc>
        <w:tc>
          <w:tcPr>
            <w:tcW w:w="1341" w:type="dxa"/>
          </w:tcPr>
          <w:p>
            <w:pPr>
              <w:jc w:val="center"/>
              <w:rPr>
                <w:rFonts w:ascii="Times New Roman" w:hAnsi="Times New Roman"/>
              </w:rPr>
            </w:pPr>
            <w:r>
              <w:rPr>
                <w:rFonts w:ascii="Times New Roman" w:hAnsi="Times New Roman"/>
              </w:rPr>
              <w:t>отчет</w:t>
            </w:r>
          </w:p>
        </w:tc>
        <w:tc>
          <w:tcPr>
            <w:tcW w:w="1435"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br w:type="page"/>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jc w:val="center"/>
        <w:rPr>
          <w:rFonts w:ascii="Times New Roman" w:hAnsi="Times New Roman"/>
        </w:rPr>
      </w:pPr>
      <w:r>
        <w:rPr>
          <w:rFonts w:ascii="Times New Roman" w:hAnsi="Times New Roman"/>
          <w:sz w:val="28"/>
        </w:rPr>
        <w:t>«Стимулирование развития виноградарства и виноделия»</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«Стимулирование развития виноградарства и виноделия»</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w:t>
            </w:r>
          </w:p>
          <w:p>
            <w:pPr>
              <w:spacing w:line="228" w:lineRule="auto"/>
              <w:jc w:val="center"/>
              <w:rPr>
                <w:rFonts w:ascii="Times New Roman" w:hAnsi="Times New Roman"/>
              </w:rPr>
            </w:pPr>
            <w:r>
              <w:rPr>
                <w:rFonts w:ascii="Times New Roman" w:hAnsi="Times New Roman"/>
              </w:rPr>
              <w:t>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p>
            <w:pPr>
              <w:spacing w:line="228" w:lineRule="auto"/>
              <w:jc w:val="both"/>
              <w:rPr>
                <w:rFonts w:ascii="Times New Roman" w:hAnsi="Times New Roman"/>
              </w:rPr>
            </w:pP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М.А.Зяббаров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Д.А.Яшин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63"/>
        <w:gridCol w:w="3558"/>
        <w:gridCol w:w="981"/>
        <w:gridCol w:w="1042"/>
        <w:gridCol w:w="802"/>
        <w:gridCol w:w="712"/>
        <w:gridCol w:w="709"/>
        <w:gridCol w:w="709"/>
        <w:gridCol w:w="709"/>
        <w:gridCol w:w="709"/>
        <w:gridCol w:w="1278"/>
        <w:gridCol w:w="927"/>
        <w:gridCol w:w="1141"/>
        <w:gridCol w:w="1302"/>
      </w:tblGrid>
      <w:tr>
        <w:trPr>
          <w:trHeight w:val="20"/>
        </w:trPr>
        <w:tc>
          <w:tcPr>
            <w:tcW w:w="563" w:type="dxa"/>
            <w:vMerge w:val="restart"/>
            <w:tcBorders>
              <w:bottom w:val="nil"/>
            </w:tcBorders>
          </w:tcPr>
          <w:p>
            <w:pPr>
              <w:jc w:val="center"/>
              <w:rPr>
                <w:rFonts w:ascii="Times New Roman" w:hAnsi="Times New Roman"/>
              </w:rPr>
            </w:pPr>
            <w:r>
              <w:rPr>
                <w:rFonts w:ascii="Times New Roman" w:hAnsi="Times New Roman"/>
              </w:rPr>
              <w:t>№ п/п</w:t>
            </w:r>
          </w:p>
        </w:tc>
        <w:tc>
          <w:tcPr>
            <w:tcW w:w="3558" w:type="dxa"/>
            <w:vMerge w:val="restart"/>
            <w:tcBorders>
              <w:bottom w:val="nil"/>
            </w:tcBorders>
          </w:tcPr>
          <w:p>
            <w:pPr>
              <w:jc w:val="center"/>
              <w:rPr>
                <w:rFonts w:ascii="Times New Roman" w:hAnsi="Times New Roman"/>
              </w:rPr>
            </w:pPr>
            <w:r>
              <w:rPr>
                <w:rFonts w:ascii="Times New Roman" w:hAnsi="Times New Roman"/>
              </w:rPr>
              <w:t xml:space="preserve">Показатели </w:t>
            </w:r>
          </w:p>
          <w:p>
            <w:pPr>
              <w:jc w:val="center"/>
              <w:rPr>
                <w:rFonts w:ascii="Times New Roman" w:hAnsi="Times New Roman"/>
              </w:rPr>
            </w:pPr>
            <w:r>
              <w:rPr>
                <w:rFonts w:ascii="Times New Roman" w:hAnsi="Times New Roman"/>
              </w:rPr>
              <w:t>регионального проекта</w:t>
            </w:r>
          </w:p>
        </w:tc>
        <w:tc>
          <w:tcPr>
            <w:tcW w:w="981" w:type="dxa"/>
            <w:vMerge w:val="restart"/>
            <w:tcBorders>
              <w:bottom w:val="nil"/>
            </w:tcBorders>
          </w:tcPr>
          <w:p>
            <w:pPr>
              <w:jc w:val="center"/>
              <w:rPr>
                <w:rFonts w:ascii="Times New Roman" w:hAnsi="Times New Roman"/>
              </w:rPr>
            </w:pPr>
            <w:r>
              <w:rPr>
                <w:rFonts w:ascii="Times New Roman" w:hAnsi="Times New Roman"/>
              </w:rPr>
              <w:t>Уровень показателя</w:t>
            </w:r>
          </w:p>
        </w:tc>
        <w:tc>
          <w:tcPr>
            <w:tcW w:w="1042"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 (по ОКЕИ)</w:t>
            </w:r>
          </w:p>
        </w:tc>
        <w:tc>
          <w:tcPr>
            <w:tcW w:w="1514" w:type="dxa"/>
            <w:gridSpan w:val="2"/>
            <w:tcBorders>
              <w:bottom w:val="single" w:sz="4" w:space="0" w:color="000000"/>
            </w:tcBorders>
          </w:tcPr>
          <w:p>
            <w:pPr>
              <w:jc w:val="center"/>
              <w:rPr>
                <w:rFonts w:ascii="Times New Roman" w:hAnsi="Times New Roman"/>
              </w:rPr>
            </w:pPr>
            <w:r>
              <w:rPr>
                <w:rFonts w:ascii="Times New Roman" w:hAnsi="Times New Roman"/>
              </w:rPr>
              <w:t xml:space="preserve">Базовое </w:t>
            </w:r>
          </w:p>
          <w:p>
            <w:pPr>
              <w:jc w:val="center"/>
              <w:rPr>
                <w:rFonts w:ascii="Times New Roman" w:hAnsi="Times New Roman"/>
              </w:rPr>
            </w:pPr>
            <w:r>
              <w:rPr>
                <w:rFonts w:ascii="Times New Roman" w:hAnsi="Times New Roman"/>
              </w:rPr>
              <w:t>значение</w:t>
            </w:r>
          </w:p>
        </w:tc>
        <w:tc>
          <w:tcPr>
            <w:tcW w:w="2834" w:type="dxa"/>
            <w:gridSpan w:val="4"/>
            <w:tcBorders>
              <w:bottom w:val="single" w:sz="4" w:space="0" w:color="000000"/>
            </w:tcBorders>
          </w:tcPr>
          <w:p>
            <w:pPr>
              <w:jc w:val="center"/>
              <w:rPr>
                <w:rFonts w:ascii="Times New Roman" w:hAnsi="Times New Roman"/>
              </w:rPr>
            </w:pPr>
            <w:r>
              <w:rPr>
                <w:rFonts w:ascii="Times New Roman" w:hAnsi="Times New Roman"/>
              </w:rPr>
              <w:t>Период, год</w:t>
            </w:r>
          </w:p>
        </w:tc>
        <w:tc>
          <w:tcPr>
            <w:tcW w:w="1278" w:type="dxa"/>
            <w:vMerge w:val="restart"/>
            <w:tcBorders>
              <w:bottom w:val="nil"/>
            </w:tcBorders>
          </w:tcPr>
          <w:p>
            <w:pPr>
              <w:jc w:val="center"/>
              <w:rPr>
                <w:rFonts w:ascii="Times New Roman" w:hAnsi="Times New Roman"/>
              </w:rPr>
            </w:pPr>
            <w:r>
              <w:rPr>
                <w:rFonts w:ascii="Times New Roman" w:hAnsi="Times New Roman"/>
              </w:rPr>
              <w:t>Признак возрастания / убывания</w:t>
            </w:r>
          </w:p>
        </w:tc>
        <w:tc>
          <w:tcPr>
            <w:tcW w:w="927" w:type="dxa"/>
            <w:vMerge w:val="restart"/>
            <w:tcBorders>
              <w:bottom w:val="nil"/>
            </w:tcBorders>
          </w:tcPr>
          <w:p>
            <w:pPr>
              <w:jc w:val="center"/>
              <w:rPr>
                <w:rFonts w:ascii="Times New Roman" w:hAnsi="Times New Roman"/>
              </w:rPr>
            </w:pPr>
            <w:r>
              <w:rPr>
                <w:rFonts w:ascii="Times New Roman" w:hAnsi="Times New Roman"/>
              </w:rPr>
              <w:t>Нарастающий итог</w:t>
            </w:r>
          </w:p>
        </w:tc>
        <w:tc>
          <w:tcPr>
            <w:tcW w:w="1141" w:type="dxa"/>
            <w:vMerge w:val="restart"/>
            <w:tcBorders>
              <w:bottom w:val="nil"/>
            </w:tcBorders>
          </w:tcPr>
          <w:p>
            <w:pPr>
              <w:jc w:val="center"/>
              <w:rPr>
                <w:rFonts w:ascii="Times New Roman" w:hAnsi="Times New Roman"/>
              </w:rPr>
            </w:pPr>
            <w:r>
              <w:rPr>
                <w:rFonts w:ascii="Times New Roman" w:hAnsi="Times New Roman"/>
              </w:rPr>
              <w:t>Декомпозиция на муниципальные образования</w:t>
            </w:r>
          </w:p>
        </w:tc>
        <w:tc>
          <w:tcPr>
            <w:tcW w:w="1302"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63" w:type="dxa"/>
            <w:vMerge/>
            <w:tcBorders>
              <w:bottom w:val="nil"/>
            </w:tcBorders>
          </w:tcPr>
          <w:p/>
        </w:tc>
        <w:tc>
          <w:tcPr>
            <w:tcW w:w="3558" w:type="dxa"/>
            <w:vMerge/>
            <w:tcBorders>
              <w:bottom w:val="nil"/>
            </w:tcBorders>
          </w:tcPr>
          <w:p/>
        </w:tc>
        <w:tc>
          <w:tcPr>
            <w:tcW w:w="981" w:type="dxa"/>
            <w:vMerge/>
            <w:tcBorders>
              <w:bottom w:val="nil"/>
            </w:tcBorders>
          </w:tcPr>
          <w:p/>
        </w:tc>
        <w:tc>
          <w:tcPr>
            <w:tcW w:w="1042" w:type="dxa"/>
            <w:vMerge/>
            <w:tcBorders>
              <w:bottom w:val="nil"/>
            </w:tcBorders>
          </w:tcPr>
          <w:p/>
        </w:tc>
        <w:tc>
          <w:tcPr>
            <w:tcW w:w="802" w:type="dxa"/>
            <w:tcBorders>
              <w:bottom w:val="nil"/>
            </w:tcBorders>
          </w:tcPr>
          <w:p>
            <w:pPr>
              <w:jc w:val="center"/>
              <w:rPr>
                <w:rFonts w:ascii="Times New Roman" w:hAnsi="Times New Roman"/>
              </w:rPr>
            </w:pPr>
            <w:r>
              <w:rPr>
                <w:rFonts w:ascii="Times New Roman" w:hAnsi="Times New Roman"/>
              </w:rPr>
              <w:t>значение</w:t>
            </w:r>
          </w:p>
        </w:tc>
        <w:tc>
          <w:tcPr>
            <w:tcW w:w="712" w:type="dxa"/>
            <w:tcBorders>
              <w:bottom w:val="nil"/>
            </w:tcBorders>
          </w:tcPr>
          <w:p>
            <w:pPr>
              <w:jc w:val="center"/>
              <w:rPr>
                <w:rFonts w:ascii="Times New Roman" w:hAnsi="Times New Roman"/>
              </w:rPr>
            </w:pPr>
            <w:r>
              <w:rPr>
                <w:rFonts w:ascii="Times New Roman" w:hAnsi="Times New Roman"/>
              </w:rPr>
              <w:t>год</w:t>
            </w:r>
          </w:p>
        </w:tc>
        <w:tc>
          <w:tcPr>
            <w:tcW w:w="709" w:type="dxa"/>
            <w:tcBorders>
              <w:bottom w:val="nil"/>
            </w:tcBorders>
          </w:tcPr>
          <w:p>
            <w:pPr>
              <w:jc w:val="center"/>
              <w:rPr>
                <w:rFonts w:ascii="Times New Roman" w:hAnsi="Times New Roman"/>
              </w:rPr>
            </w:pPr>
            <w:r>
              <w:rPr>
                <w:rFonts w:ascii="Times New Roman" w:hAnsi="Times New Roman"/>
              </w:rPr>
              <w:t>2024</w:t>
            </w:r>
          </w:p>
        </w:tc>
        <w:tc>
          <w:tcPr>
            <w:tcW w:w="709" w:type="dxa"/>
            <w:tcBorders>
              <w:bottom w:val="nil"/>
            </w:tcBorders>
          </w:tcPr>
          <w:p>
            <w:pPr>
              <w:jc w:val="center"/>
              <w:rPr>
                <w:rFonts w:ascii="Times New Roman" w:hAnsi="Times New Roman"/>
              </w:rPr>
            </w:pPr>
            <w:r>
              <w:rPr>
                <w:rFonts w:ascii="Times New Roman" w:hAnsi="Times New Roman"/>
              </w:rPr>
              <w:t>2025</w:t>
            </w:r>
          </w:p>
        </w:tc>
        <w:tc>
          <w:tcPr>
            <w:tcW w:w="709" w:type="dxa"/>
            <w:tcBorders>
              <w:bottom w:val="nil"/>
            </w:tcBorders>
          </w:tcPr>
          <w:p>
            <w:pPr>
              <w:jc w:val="center"/>
              <w:rPr>
                <w:rFonts w:ascii="Times New Roman" w:hAnsi="Times New Roman"/>
              </w:rPr>
            </w:pPr>
            <w:r>
              <w:rPr>
                <w:rFonts w:ascii="Times New Roman" w:hAnsi="Times New Roman"/>
              </w:rPr>
              <w:t>2026</w:t>
            </w:r>
          </w:p>
        </w:tc>
        <w:tc>
          <w:tcPr>
            <w:tcW w:w="709" w:type="dxa"/>
            <w:tcBorders>
              <w:bottom w:val="nil"/>
            </w:tcBorders>
          </w:tcPr>
          <w:p>
            <w:pPr>
              <w:jc w:val="center"/>
              <w:rPr>
                <w:rFonts w:ascii="Times New Roman" w:hAnsi="Times New Roman"/>
              </w:rPr>
            </w:pPr>
            <w:r>
              <w:rPr>
                <w:rFonts w:ascii="Times New Roman" w:hAnsi="Times New Roman"/>
              </w:rPr>
              <w:t>2027</w:t>
            </w:r>
          </w:p>
        </w:tc>
        <w:tc>
          <w:tcPr>
            <w:tcW w:w="1278" w:type="dxa"/>
            <w:vMerge/>
            <w:tcBorders>
              <w:bottom w:val="nil"/>
            </w:tcBorders>
          </w:tcPr>
          <w:p/>
        </w:tc>
        <w:tc>
          <w:tcPr>
            <w:tcW w:w="927" w:type="dxa"/>
            <w:vMerge/>
            <w:tcBorders>
              <w:bottom w:val="nil"/>
            </w:tcBorders>
          </w:tcPr>
          <w:p/>
        </w:tc>
        <w:tc>
          <w:tcPr>
            <w:tcW w:w="1141" w:type="dxa"/>
            <w:vMerge/>
            <w:tcBorders>
              <w:bottom w:val="nil"/>
            </w:tcBorders>
          </w:tcPr>
          <w:p/>
        </w:tc>
        <w:tc>
          <w:tcPr>
            <w:tcW w:w="1302" w:type="dxa"/>
            <w:vMerge/>
            <w:tcBorders>
              <w:bottom w:val="nil"/>
            </w:tcBorders>
          </w:tcPr>
          <w:p/>
        </w:tc>
      </w:tr>
    </w:tbl>
    <w:p>
      <w:pPr>
        <w:widowControl w:val="0"/>
        <w:spacing w:after="0" w:line="240"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563"/>
        <w:gridCol w:w="3558"/>
        <w:gridCol w:w="981"/>
        <w:gridCol w:w="1084"/>
        <w:gridCol w:w="760"/>
        <w:gridCol w:w="709"/>
        <w:gridCol w:w="712"/>
        <w:gridCol w:w="705"/>
        <w:gridCol w:w="712"/>
        <w:gridCol w:w="709"/>
        <w:gridCol w:w="1278"/>
        <w:gridCol w:w="930"/>
        <w:gridCol w:w="1114"/>
        <w:gridCol w:w="1326"/>
      </w:tblGrid>
      <w:tr>
        <w:trPr>
          <w:trHeight w:val="20"/>
        </w:trPr>
        <w:tc>
          <w:tcPr>
            <w:tcW w:w="563" w:type="dxa"/>
          </w:tcPr>
          <w:p>
            <w:pPr>
              <w:jc w:val="center"/>
              <w:rPr>
                <w:rFonts w:ascii="Times New Roman" w:hAnsi="Times New Roman"/>
              </w:rPr>
            </w:pPr>
            <w:r>
              <w:rPr>
                <w:rFonts w:ascii="Times New Roman" w:hAnsi="Times New Roman"/>
              </w:rPr>
              <w:t>1.</w:t>
            </w:r>
          </w:p>
        </w:tc>
        <w:tc>
          <w:tcPr>
            <w:tcW w:w="14576" w:type="dxa"/>
            <w:gridSpan w:val="13"/>
          </w:tcPr>
          <w:p>
            <w:pPr>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20"/>
        </w:trPr>
        <w:tc>
          <w:tcPr>
            <w:tcW w:w="563" w:type="dxa"/>
          </w:tcPr>
          <w:p>
            <w:pPr>
              <w:jc w:val="center"/>
              <w:rPr>
                <w:rFonts w:ascii="Times New Roman" w:hAnsi="Times New Roman"/>
              </w:rPr>
            </w:pPr>
            <w:r>
              <w:rPr>
                <w:rFonts w:ascii="Times New Roman" w:hAnsi="Times New Roman"/>
              </w:rPr>
              <w:t>1.1.</w:t>
            </w:r>
          </w:p>
        </w:tc>
        <w:tc>
          <w:tcPr>
            <w:tcW w:w="3558" w:type="dxa"/>
          </w:tcPr>
          <w:p>
            <w:pPr>
              <w:jc w:val="both"/>
              <w:rPr>
                <w:rFonts w:ascii="Times New Roman" w:hAnsi="Times New Roman"/>
              </w:rPr>
            </w:pPr>
            <w:r>
              <w:rPr>
                <w:rFonts w:ascii="Times New Roman" w:hAnsi="Times New Roman"/>
              </w:rPr>
              <w:t>Валовый сбор винограда у субъектов виноградарства и виноделия, за исключением личных подсобных хозяйств</w:t>
            </w:r>
          </w:p>
        </w:tc>
        <w:tc>
          <w:tcPr>
            <w:tcW w:w="981" w:type="dxa"/>
          </w:tcPr>
          <w:p>
            <w:pPr>
              <w:jc w:val="center"/>
              <w:rPr>
                <w:rFonts w:ascii="Times New Roman" w:hAnsi="Times New Roman"/>
              </w:rPr>
            </w:pPr>
            <w:r>
              <w:rPr>
                <w:rFonts w:ascii="Times New Roman" w:hAnsi="Times New Roman"/>
              </w:rPr>
              <w:t xml:space="preserve">ФП вне </w:t>
            </w:r>
          </w:p>
          <w:p>
            <w:pPr>
              <w:jc w:val="center"/>
              <w:rPr>
                <w:rFonts w:ascii="Times New Roman" w:hAnsi="Times New Roman"/>
              </w:rPr>
            </w:pPr>
            <w:r>
              <w:rPr>
                <w:rFonts w:ascii="Times New Roman" w:hAnsi="Times New Roman"/>
              </w:rPr>
              <w:t>НП</w:t>
            </w:r>
          </w:p>
        </w:tc>
        <w:tc>
          <w:tcPr>
            <w:tcW w:w="1084" w:type="dxa"/>
          </w:tcPr>
          <w:p>
            <w:pPr>
              <w:jc w:val="center"/>
              <w:rPr>
                <w:rFonts w:ascii="Times New Roman" w:hAnsi="Times New Roman"/>
              </w:rPr>
            </w:pPr>
            <w:r>
              <w:rPr>
                <w:rFonts w:ascii="Times New Roman" w:hAnsi="Times New Roman"/>
              </w:rPr>
              <w:t>тыс.тонн</w:t>
            </w:r>
          </w:p>
        </w:tc>
        <w:tc>
          <w:tcPr>
            <w:tcW w:w="760" w:type="dxa"/>
          </w:tcPr>
          <w:p>
            <w:pPr>
              <w:jc w:val="center"/>
              <w:rPr>
                <w:rFonts w:ascii="Times New Roman" w:hAnsi="Times New Roman"/>
              </w:rPr>
            </w:pPr>
            <w:r>
              <w:rPr>
                <w:rFonts w:ascii="Times New Roman" w:hAnsi="Times New Roman"/>
              </w:rPr>
              <w:t>0,005</w:t>
            </w:r>
          </w:p>
        </w:tc>
        <w:tc>
          <w:tcPr>
            <w:tcW w:w="709" w:type="dxa"/>
          </w:tcPr>
          <w:p>
            <w:pPr>
              <w:jc w:val="center"/>
              <w:rPr>
                <w:rFonts w:ascii="Times New Roman" w:hAnsi="Times New Roman"/>
              </w:rPr>
            </w:pPr>
            <w:r>
              <w:rPr>
                <w:rFonts w:ascii="Times New Roman" w:hAnsi="Times New Roman"/>
              </w:rPr>
              <w:t>2023</w:t>
            </w:r>
          </w:p>
        </w:tc>
        <w:tc>
          <w:tcPr>
            <w:tcW w:w="712" w:type="dxa"/>
          </w:tcPr>
          <w:p>
            <w:pPr>
              <w:jc w:val="center"/>
              <w:rPr>
                <w:rFonts w:ascii="Times New Roman" w:hAnsi="Times New Roman"/>
              </w:rPr>
            </w:pPr>
            <w:r>
              <w:rPr>
                <w:rFonts w:ascii="Times New Roman" w:hAnsi="Times New Roman"/>
              </w:rPr>
              <w:t>0</w:t>
            </w:r>
          </w:p>
        </w:tc>
        <w:tc>
          <w:tcPr>
            <w:tcW w:w="705" w:type="dxa"/>
          </w:tcPr>
          <w:p>
            <w:pPr>
              <w:jc w:val="center"/>
              <w:rPr>
                <w:rFonts w:ascii="Times New Roman" w:hAnsi="Times New Roman"/>
              </w:rPr>
            </w:pPr>
            <w:r>
              <w:rPr>
                <w:rFonts w:ascii="Times New Roman" w:hAnsi="Times New Roman"/>
              </w:rPr>
              <w:t>0</w:t>
            </w:r>
          </w:p>
        </w:tc>
        <w:tc>
          <w:tcPr>
            <w:tcW w:w="712" w:type="dxa"/>
          </w:tcPr>
          <w:p>
            <w:pPr>
              <w:jc w:val="center"/>
              <w:rPr>
                <w:rFonts w:ascii="Times New Roman" w:hAnsi="Times New Roman"/>
              </w:rPr>
            </w:pPr>
            <w:r>
              <w:rPr>
                <w:rFonts w:ascii="Times New Roman" w:hAnsi="Times New Roman"/>
              </w:rPr>
              <w:t>0</w:t>
            </w:r>
          </w:p>
        </w:tc>
        <w:tc>
          <w:tcPr>
            <w:tcW w:w="709" w:type="dxa"/>
          </w:tcPr>
          <w:p>
            <w:pPr>
              <w:jc w:val="center"/>
              <w:rPr>
                <w:rFonts w:ascii="Times New Roman" w:hAnsi="Times New Roman"/>
              </w:rPr>
            </w:pPr>
            <w:r>
              <w:rPr>
                <w:rFonts w:ascii="Times New Roman" w:hAnsi="Times New Roman"/>
              </w:rPr>
              <w:t>0</w:t>
            </w:r>
          </w:p>
        </w:tc>
        <w:tc>
          <w:tcPr>
            <w:tcW w:w="1278" w:type="dxa"/>
          </w:tcPr>
          <w:p>
            <w:pPr>
              <w:jc w:val="center"/>
              <w:rPr>
                <w:rFonts w:ascii="Times New Roman" w:hAnsi="Times New Roman"/>
              </w:rPr>
            </w:pPr>
            <w:r>
              <w:rPr>
                <w:rFonts w:ascii="Times New Roman" w:hAnsi="Times New Roman"/>
              </w:rPr>
              <w:t>возрастающий</w:t>
            </w:r>
          </w:p>
        </w:tc>
        <w:tc>
          <w:tcPr>
            <w:tcW w:w="930" w:type="dxa"/>
          </w:tcPr>
          <w:p>
            <w:pPr>
              <w:jc w:val="center"/>
              <w:rPr>
                <w:rFonts w:ascii="Times New Roman" w:hAnsi="Times New Roman"/>
              </w:rPr>
            </w:pPr>
            <w:r>
              <w:rPr>
                <w:rFonts w:ascii="Times New Roman" w:hAnsi="Times New Roman"/>
              </w:rPr>
              <w:t>нет</w:t>
            </w:r>
          </w:p>
        </w:tc>
        <w:tc>
          <w:tcPr>
            <w:tcW w:w="1114" w:type="dxa"/>
          </w:tcPr>
          <w:p>
            <w:pPr>
              <w:jc w:val="center"/>
              <w:rPr>
                <w:rFonts w:ascii="Times New Roman" w:hAnsi="Times New Roman"/>
              </w:rPr>
            </w:pPr>
            <w:r>
              <w:rPr>
                <w:rFonts w:ascii="Times New Roman" w:hAnsi="Times New Roman"/>
              </w:rPr>
              <w:t>нет</w:t>
            </w:r>
          </w:p>
        </w:tc>
        <w:tc>
          <w:tcPr>
            <w:tcW w:w="1326"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bl>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24"/>
        <w:gridCol w:w="4811"/>
        <w:gridCol w:w="27"/>
        <w:gridCol w:w="1002"/>
        <w:gridCol w:w="1138"/>
        <w:gridCol w:w="521"/>
        <w:gridCol w:w="12"/>
        <w:gridCol w:w="554"/>
        <w:gridCol w:w="21"/>
        <w:gridCol w:w="454"/>
        <w:gridCol w:w="530"/>
        <w:gridCol w:w="491"/>
        <w:gridCol w:w="15"/>
        <w:gridCol w:w="476"/>
        <w:gridCol w:w="15"/>
        <w:gridCol w:w="476"/>
        <w:gridCol w:w="15"/>
        <w:gridCol w:w="542"/>
        <w:gridCol w:w="727"/>
        <w:gridCol w:w="727"/>
        <w:gridCol w:w="718"/>
        <w:gridCol w:w="1244"/>
      </w:tblGrid>
      <w:tr>
        <w:trPr>
          <w:trHeight w:val="242"/>
        </w:trPr>
        <w:tc>
          <w:tcPr>
            <w:tcW w:w="624" w:type="dxa"/>
            <w:vMerge w:val="restart"/>
          </w:tcPr>
          <w:p>
            <w:pPr>
              <w:ind w:left="57"/>
              <w:jc w:val="center"/>
              <w:rPr>
                <w:rFonts w:ascii="Times New Roman" w:hAnsi="Times New Roman"/>
              </w:rPr>
            </w:pPr>
            <w:r>
              <w:rPr>
                <w:rFonts w:ascii="Times New Roman" w:hAnsi="Times New Roman"/>
              </w:rPr>
              <w:t>№ п/п</w:t>
            </w:r>
          </w:p>
        </w:tc>
        <w:tc>
          <w:tcPr>
            <w:tcW w:w="4811" w:type="dxa"/>
            <w:vMerge w:val="restart"/>
          </w:tcPr>
          <w:p>
            <w:pPr>
              <w:ind w:left="57"/>
              <w:jc w:val="center"/>
              <w:rPr>
                <w:rFonts w:ascii="Times New Roman" w:hAnsi="Times New Roman"/>
              </w:rPr>
            </w:pPr>
            <w:r>
              <w:rPr>
                <w:rFonts w:ascii="Times New Roman" w:hAnsi="Times New Roman"/>
              </w:rPr>
              <w:t>Показатели</w:t>
            </w:r>
          </w:p>
          <w:p>
            <w:pPr>
              <w:ind w:left="57"/>
              <w:jc w:val="center"/>
              <w:rPr>
                <w:rFonts w:ascii="Times New Roman" w:hAnsi="Times New Roman"/>
              </w:rPr>
            </w:pPr>
            <w:r>
              <w:rPr>
                <w:rFonts w:ascii="Times New Roman" w:hAnsi="Times New Roman"/>
              </w:rPr>
              <w:t>регионального проекта</w:t>
            </w:r>
          </w:p>
        </w:tc>
        <w:tc>
          <w:tcPr>
            <w:tcW w:w="1029" w:type="dxa"/>
            <w:gridSpan w:val="2"/>
            <w:vMerge w:val="restart"/>
          </w:tcPr>
          <w:p>
            <w:pPr>
              <w:ind w:left="57"/>
              <w:jc w:val="center"/>
              <w:rPr>
                <w:rFonts w:ascii="Times New Roman" w:hAnsi="Times New Roman"/>
              </w:rPr>
            </w:pPr>
            <w:r>
              <w:rPr>
                <w:rFonts w:ascii="Times New Roman" w:hAnsi="Times New Roman"/>
              </w:rPr>
              <w:t>Уровень показателя</w:t>
            </w:r>
          </w:p>
        </w:tc>
        <w:tc>
          <w:tcPr>
            <w:tcW w:w="1138" w:type="dxa"/>
            <w:vMerge w:val="restart"/>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6292" w:type="dxa"/>
            <w:gridSpan w:val="16"/>
          </w:tcPr>
          <w:p>
            <w:pPr>
              <w:ind w:left="57"/>
              <w:jc w:val="center"/>
              <w:rPr>
                <w:rFonts w:ascii="Times New Roman" w:hAnsi="Times New Roman"/>
              </w:rPr>
            </w:pPr>
            <w:r>
              <w:rPr>
                <w:rFonts w:ascii="Times New Roman" w:hAnsi="Times New Roman"/>
              </w:rPr>
              <w:t>Плановые значения по месяцам</w:t>
            </w:r>
          </w:p>
        </w:tc>
        <w:tc>
          <w:tcPr>
            <w:tcW w:w="1244" w:type="dxa"/>
            <w:vMerge w:val="restart"/>
          </w:tcPr>
          <w:p>
            <w:pPr>
              <w:ind w:left="57"/>
              <w:jc w:val="center"/>
              <w:rPr>
                <w:rFonts w:ascii="Times New Roman" w:hAnsi="Times New Roman"/>
              </w:rPr>
            </w:pPr>
            <w:r>
              <w:rPr>
                <w:rFonts w:ascii="Times New Roman" w:hAnsi="Times New Roman"/>
              </w:rPr>
              <w:t>На конец 2024 года</w:t>
            </w:r>
          </w:p>
        </w:tc>
      </w:tr>
      <w:tr>
        <w:trPr>
          <w:trHeight w:val="1113"/>
        </w:trPr>
        <w:tc>
          <w:tcPr>
            <w:tcW w:w="624" w:type="dxa"/>
            <w:vMerge/>
          </w:tcPr>
          <w:p/>
        </w:tc>
        <w:tc>
          <w:tcPr>
            <w:tcW w:w="4811" w:type="dxa"/>
            <w:vMerge/>
          </w:tcPr>
          <w:p/>
        </w:tc>
        <w:tc>
          <w:tcPr>
            <w:tcW w:w="1029" w:type="dxa"/>
            <w:gridSpan w:val="2"/>
            <w:vMerge/>
          </w:tcPr>
          <w:p/>
        </w:tc>
        <w:tc>
          <w:tcPr>
            <w:tcW w:w="1138" w:type="dxa"/>
            <w:vMerge/>
          </w:tcPr>
          <w:p/>
        </w:tc>
        <w:tc>
          <w:tcPr>
            <w:tcW w:w="533" w:type="dxa"/>
            <w:gridSpan w:val="2"/>
            <w:textDirection w:val="btLr"/>
            <w:vAlign w:val="center"/>
          </w:tcPr>
          <w:p>
            <w:pPr>
              <w:ind w:left="57" w:right="113"/>
              <w:jc w:val="center"/>
              <w:rPr>
                <w:rFonts w:ascii="Times New Roman" w:hAnsi="Times New Roman"/>
              </w:rPr>
            </w:pPr>
            <w:r>
              <w:rPr>
                <w:rFonts w:ascii="Times New Roman" w:hAnsi="Times New Roman"/>
              </w:rPr>
              <w:t>январь</w:t>
            </w:r>
          </w:p>
        </w:tc>
        <w:tc>
          <w:tcPr>
            <w:tcW w:w="575" w:type="dxa"/>
            <w:gridSpan w:val="2"/>
            <w:textDirection w:val="btLr"/>
            <w:vAlign w:val="center"/>
          </w:tcPr>
          <w:p>
            <w:pPr>
              <w:ind w:left="57" w:right="113"/>
              <w:jc w:val="center"/>
              <w:rPr>
                <w:rFonts w:ascii="Times New Roman" w:hAnsi="Times New Roman"/>
              </w:rPr>
            </w:pPr>
            <w:r>
              <w:rPr>
                <w:rFonts w:ascii="Times New Roman" w:hAnsi="Times New Roman"/>
              </w:rPr>
              <w:t>февраль</w:t>
            </w:r>
          </w:p>
        </w:tc>
        <w:tc>
          <w:tcPr>
            <w:tcW w:w="454" w:type="dxa"/>
            <w:textDirection w:val="btLr"/>
            <w:vAlign w:val="center"/>
          </w:tcPr>
          <w:p>
            <w:pPr>
              <w:ind w:left="57" w:right="113"/>
              <w:jc w:val="center"/>
              <w:rPr>
                <w:rFonts w:ascii="Times New Roman" w:hAnsi="Times New Roman"/>
              </w:rPr>
            </w:pPr>
            <w:r>
              <w:rPr>
                <w:rFonts w:ascii="Times New Roman" w:hAnsi="Times New Roman"/>
              </w:rPr>
              <w:t>март</w:t>
            </w:r>
          </w:p>
        </w:tc>
        <w:tc>
          <w:tcPr>
            <w:tcW w:w="530" w:type="dxa"/>
            <w:textDirection w:val="btLr"/>
            <w:vAlign w:val="center"/>
          </w:tcPr>
          <w:p>
            <w:pPr>
              <w:ind w:left="57" w:right="113"/>
              <w:jc w:val="center"/>
              <w:rPr>
                <w:rFonts w:ascii="Times New Roman" w:hAnsi="Times New Roman"/>
              </w:rPr>
            </w:pPr>
            <w:r>
              <w:rPr>
                <w:rFonts w:ascii="Times New Roman" w:hAnsi="Times New Roman"/>
              </w:rPr>
              <w:t>апрель</w:t>
            </w:r>
          </w:p>
        </w:tc>
        <w:tc>
          <w:tcPr>
            <w:tcW w:w="491" w:type="dxa"/>
            <w:textDirection w:val="btLr"/>
            <w:vAlign w:val="center"/>
          </w:tcPr>
          <w:p>
            <w:pPr>
              <w:ind w:left="57" w:right="113"/>
              <w:jc w:val="center"/>
              <w:rPr>
                <w:rFonts w:ascii="Times New Roman" w:hAnsi="Times New Roman"/>
              </w:rPr>
            </w:pPr>
            <w:r>
              <w:rPr>
                <w:rFonts w:ascii="Times New Roman" w:hAnsi="Times New Roman"/>
              </w:rPr>
              <w:t>май</w:t>
            </w:r>
          </w:p>
        </w:tc>
        <w:tc>
          <w:tcPr>
            <w:tcW w:w="491" w:type="dxa"/>
            <w:gridSpan w:val="2"/>
            <w:textDirection w:val="btLr"/>
            <w:vAlign w:val="center"/>
          </w:tcPr>
          <w:p>
            <w:pPr>
              <w:ind w:left="57" w:right="113"/>
              <w:jc w:val="center"/>
              <w:rPr>
                <w:rFonts w:ascii="Times New Roman" w:hAnsi="Times New Roman"/>
              </w:rPr>
            </w:pPr>
            <w:r>
              <w:rPr>
                <w:rFonts w:ascii="Times New Roman" w:hAnsi="Times New Roman"/>
              </w:rPr>
              <w:t>июнь</w:t>
            </w:r>
          </w:p>
        </w:tc>
        <w:tc>
          <w:tcPr>
            <w:tcW w:w="491" w:type="dxa"/>
            <w:gridSpan w:val="2"/>
            <w:textDirection w:val="btLr"/>
            <w:vAlign w:val="center"/>
          </w:tcPr>
          <w:p>
            <w:pPr>
              <w:ind w:left="57" w:right="113"/>
              <w:jc w:val="center"/>
              <w:rPr>
                <w:rFonts w:ascii="Times New Roman" w:hAnsi="Times New Roman"/>
              </w:rPr>
            </w:pPr>
            <w:r>
              <w:rPr>
                <w:rFonts w:ascii="Times New Roman" w:hAnsi="Times New Roman"/>
              </w:rPr>
              <w:t>июль</w:t>
            </w:r>
          </w:p>
        </w:tc>
        <w:tc>
          <w:tcPr>
            <w:tcW w:w="557" w:type="dxa"/>
            <w:gridSpan w:val="2"/>
            <w:textDirection w:val="btLr"/>
            <w:vAlign w:val="center"/>
          </w:tcPr>
          <w:p>
            <w:pPr>
              <w:ind w:left="57" w:right="113"/>
              <w:jc w:val="center"/>
              <w:rPr>
                <w:rFonts w:ascii="Times New Roman" w:hAnsi="Times New Roman"/>
              </w:rPr>
            </w:pPr>
            <w:r>
              <w:rPr>
                <w:rFonts w:ascii="Times New Roman" w:hAnsi="Times New Roman"/>
              </w:rPr>
              <w:t>август</w:t>
            </w:r>
          </w:p>
        </w:tc>
        <w:tc>
          <w:tcPr>
            <w:tcW w:w="727" w:type="dxa"/>
            <w:textDirection w:val="btLr"/>
            <w:vAlign w:val="center"/>
          </w:tcPr>
          <w:p>
            <w:pPr>
              <w:ind w:left="57" w:right="113"/>
              <w:jc w:val="center"/>
              <w:rPr>
                <w:rFonts w:ascii="Times New Roman" w:hAnsi="Times New Roman"/>
              </w:rPr>
            </w:pPr>
            <w:r>
              <w:rPr>
                <w:rFonts w:ascii="Times New Roman" w:hAnsi="Times New Roman"/>
              </w:rPr>
              <w:t>сентябрь</w:t>
            </w:r>
          </w:p>
        </w:tc>
        <w:tc>
          <w:tcPr>
            <w:tcW w:w="727" w:type="dxa"/>
            <w:textDirection w:val="btLr"/>
            <w:vAlign w:val="center"/>
          </w:tcPr>
          <w:p>
            <w:pPr>
              <w:ind w:left="57" w:right="113"/>
              <w:jc w:val="center"/>
              <w:rPr>
                <w:rFonts w:ascii="Times New Roman" w:hAnsi="Times New Roman"/>
              </w:rPr>
            </w:pPr>
            <w:r>
              <w:rPr>
                <w:rFonts w:ascii="Times New Roman" w:hAnsi="Times New Roman"/>
              </w:rPr>
              <w:t>октябрь</w:t>
            </w:r>
          </w:p>
        </w:tc>
        <w:tc>
          <w:tcPr>
            <w:tcW w:w="718" w:type="dxa"/>
            <w:textDirection w:val="btLr"/>
          </w:tcPr>
          <w:p>
            <w:pPr>
              <w:ind w:left="57" w:right="113"/>
              <w:jc w:val="center"/>
              <w:rPr>
                <w:rFonts w:ascii="Times New Roman" w:hAnsi="Times New Roman"/>
              </w:rPr>
            </w:pPr>
            <w:r>
              <w:rPr>
                <w:rFonts w:ascii="Times New Roman" w:hAnsi="Times New Roman"/>
              </w:rPr>
              <w:t>ноябрь</w:t>
            </w:r>
          </w:p>
        </w:tc>
        <w:tc>
          <w:tcPr>
            <w:tcW w:w="1244" w:type="dxa"/>
            <w:vMerge/>
          </w:tcPr>
          <w:p/>
        </w:tc>
      </w:tr>
      <w:tr>
        <w:trPr>
          <w:trHeight w:val="242"/>
        </w:trPr>
        <w:tc>
          <w:tcPr>
            <w:tcW w:w="624" w:type="dxa"/>
          </w:tcPr>
          <w:p>
            <w:pPr>
              <w:ind w:left="57"/>
              <w:jc w:val="center"/>
              <w:rPr>
                <w:rFonts w:ascii="Times New Roman" w:hAnsi="Times New Roman"/>
              </w:rPr>
            </w:pPr>
            <w:r>
              <w:rPr>
                <w:rFonts w:ascii="Times New Roman" w:hAnsi="Times New Roman"/>
              </w:rPr>
              <w:t>1.</w:t>
            </w:r>
          </w:p>
        </w:tc>
        <w:tc>
          <w:tcPr>
            <w:tcW w:w="14515" w:type="dxa"/>
            <w:gridSpan w:val="21"/>
          </w:tcPr>
          <w:p>
            <w:pPr>
              <w:ind w:left="57"/>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242"/>
        </w:trPr>
        <w:tc>
          <w:tcPr>
            <w:tcW w:w="624" w:type="dxa"/>
          </w:tcPr>
          <w:p>
            <w:pPr>
              <w:ind w:left="57"/>
              <w:jc w:val="both"/>
              <w:rPr>
                <w:rFonts w:ascii="Times New Roman" w:hAnsi="Times New Roman"/>
              </w:rPr>
            </w:pPr>
            <w:r>
              <w:rPr>
                <w:rFonts w:ascii="Times New Roman" w:hAnsi="Times New Roman"/>
              </w:rPr>
              <w:t>1.1.</w:t>
            </w:r>
          </w:p>
        </w:tc>
        <w:tc>
          <w:tcPr>
            <w:tcW w:w="4838" w:type="dxa"/>
            <w:gridSpan w:val="2"/>
          </w:tcPr>
          <w:p>
            <w:pPr>
              <w:ind w:left="57"/>
              <w:jc w:val="both"/>
              <w:rPr>
                <w:rFonts w:ascii="Times New Roman" w:hAnsi="Times New Roman"/>
              </w:rPr>
            </w:pPr>
            <w:r>
              <w:rPr>
                <w:rFonts w:ascii="Times New Roman" w:hAnsi="Times New Roman"/>
              </w:rPr>
              <w:t>Валовый сбор винограда у субъектов виноградарства и виноделия, за исключением личных подсобных хозяйств</w:t>
            </w:r>
          </w:p>
        </w:tc>
        <w:tc>
          <w:tcPr>
            <w:tcW w:w="1002" w:type="dxa"/>
          </w:tcPr>
          <w:p>
            <w:pPr>
              <w:jc w:val="center"/>
              <w:rPr>
                <w:rFonts w:ascii="Times New Roman" w:hAnsi="Times New Roman"/>
              </w:rPr>
            </w:pPr>
            <w:r>
              <w:rPr>
                <w:rFonts w:ascii="Times New Roman" w:hAnsi="Times New Roman"/>
              </w:rPr>
              <w:t>ФП вне НП</w:t>
            </w:r>
          </w:p>
        </w:tc>
        <w:tc>
          <w:tcPr>
            <w:tcW w:w="1138" w:type="dxa"/>
          </w:tcPr>
          <w:p>
            <w:pPr>
              <w:jc w:val="center"/>
              <w:rPr>
                <w:rFonts w:ascii="Times New Roman" w:hAnsi="Times New Roman"/>
              </w:rPr>
            </w:pPr>
            <w:r>
              <w:rPr>
                <w:rFonts w:ascii="Times New Roman" w:hAnsi="Times New Roman"/>
              </w:rPr>
              <w:t>тыс.тонн</w:t>
            </w:r>
          </w:p>
        </w:tc>
        <w:tc>
          <w:tcPr>
            <w:tcW w:w="521" w:type="dxa"/>
          </w:tcPr>
          <w:p>
            <w:pPr>
              <w:jc w:val="center"/>
              <w:rPr>
                <w:rFonts w:ascii="Times New Roman" w:hAnsi="Times New Roman"/>
              </w:rPr>
            </w:pPr>
            <w:r>
              <w:rPr>
                <w:rFonts w:ascii="Times New Roman" w:hAnsi="Times New Roman"/>
              </w:rPr>
              <w:t>-</w:t>
            </w:r>
          </w:p>
        </w:tc>
        <w:tc>
          <w:tcPr>
            <w:tcW w:w="566" w:type="dxa"/>
            <w:gridSpan w:val="2"/>
          </w:tcPr>
          <w:p>
            <w:pPr>
              <w:jc w:val="center"/>
              <w:rPr>
                <w:rFonts w:ascii="Times New Roman" w:hAnsi="Times New Roman"/>
              </w:rPr>
            </w:pPr>
            <w:r>
              <w:rPr>
                <w:rFonts w:ascii="Times New Roman" w:hAnsi="Times New Roman"/>
              </w:rPr>
              <w:t>-</w:t>
            </w:r>
          </w:p>
        </w:tc>
        <w:tc>
          <w:tcPr>
            <w:tcW w:w="475" w:type="dxa"/>
            <w:gridSpan w:val="2"/>
          </w:tcPr>
          <w:p>
            <w:pPr>
              <w:jc w:val="center"/>
              <w:rPr>
                <w:rFonts w:ascii="Times New Roman" w:hAnsi="Times New Roman"/>
              </w:rPr>
            </w:pPr>
            <w:r>
              <w:rPr>
                <w:rFonts w:ascii="Times New Roman" w:hAnsi="Times New Roman"/>
              </w:rPr>
              <w:t>-</w:t>
            </w:r>
          </w:p>
        </w:tc>
        <w:tc>
          <w:tcPr>
            <w:tcW w:w="530" w:type="dxa"/>
          </w:tcPr>
          <w:p>
            <w:pPr>
              <w:jc w:val="center"/>
              <w:rPr>
                <w:rFonts w:ascii="Times New Roman" w:hAnsi="Times New Roman"/>
              </w:rPr>
            </w:pPr>
            <w:r>
              <w:rPr>
                <w:rFonts w:ascii="Times New Roman" w:hAnsi="Times New Roman"/>
              </w:rPr>
              <w:t>-</w:t>
            </w:r>
          </w:p>
        </w:tc>
        <w:tc>
          <w:tcPr>
            <w:tcW w:w="506" w:type="dxa"/>
            <w:gridSpan w:val="2"/>
          </w:tcPr>
          <w:p>
            <w:pPr>
              <w:jc w:val="center"/>
              <w:rPr>
                <w:rFonts w:ascii="Times New Roman" w:hAnsi="Times New Roman"/>
              </w:rPr>
            </w:pPr>
            <w:r>
              <w:rPr>
                <w:rFonts w:ascii="Times New Roman" w:hAnsi="Times New Roman"/>
              </w:rPr>
              <w:t>-</w:t>
            </w:r>
          </w:p>
        </w:tc>
        <w:tc>
          <w:tcPr>
            <w:tcW w:w="491" w:type="dxa"/>
            <w:gridSpan w:val="2"/>
          </w:tcPr>
          <w:p>
            <w:pPr>
              <w:jc w:val="center"/>
              <w:rPr>
                <w:rFonts w:ascii="Times New Roman" w:hAnsi="Times New Roman"/>
              </w:rPr>
            </w:pPr>
            <w:r>
              <w:rPr>
                <w:rFonts w:ascii="Times New Roman" w:hAnsi="Times New Roman"/>
              </w:rPr>
              <w:t>-</w:t>
            </w:r>
          </w:p>
        </w:tc>
        <w:tc>
          <w:tcPr>
            <w:tcW w:w="491" w:type="dxa"/>
            <w:gridSpan w:val="2"/>
          </w:tcPr>
          <w:p>
            <w:pPr>
              <w:jc w:val="center"/>
              <w:rPr>
                <w:rFonts w:ascii="Times New Roman" w:hAnsi="Times New Roman"/>
              </w:rPr>
            </w:pPr>
            <w:r>
              <w:rPr>
                <w:rFonts w:ascii="Times New Roman" w:hAnsi="Times New Roman"/>
              </w:rPr>
              <w:t>-</w:t>
            </w:r>
          </w:p>
        </w:tc>
        <w:tc>
          <w:tcPr>
            <w:tcW w:w="542" w:type="dxa"/>
          </w:tcPr>
          <w:p>
            <w:pPr>
              <w:jc w:val="center"/>
              <w:rPr>
                <w:rFonts w:ascii="Times New Roman" w:hAnsi="Times New Roman"/>
              </w:rPr>
            </w:pPr>
            <w:r>
              <w:rPr>
                <w:rFonts w:ascii="Times New Roman" w:hAnsi="Times New Roman"/>
              </w:rPr>
              <w:t>-</w:t>
            </w:r>
          </w:p>
        </w:tc>
        <w:tc>
          <w:tcPr>
            <w:tcW w:w="727" w:type="dxa"/>
          </w:tcPr>
          <w:p>
            <w:pPr>
              <w:jc w:val="center"/>
              <w:rPr>
                <w:rFonts w:ascii="Times New Roman" w:hAnsi="Times New Roman"/>
              </w:rPr>
            </w:pPr>
            <w:r>
              <w:rPr>
                <w:rFonts w:ascii="Times New Roman" w:hAnsi="Times New Roman"/>
              </w:rPr>
              <w:t>-</w:t>
            </w:r>
          </w:p>
        </w:tc>
        <w:tc>
          <w:tcPr>
            <w:tcW w:w="727" w:type="dxa"/>
          </w:tcPr>
          <w:p>
            <w:pPr>
              <w:jc w:val="center"/>
              <w:rPr>
                <w:rFonts w:ascii="Times New Roman" w:hAnsi="Times New Roman"/>
              </w:rPr>
            </w:pPr>
            <w:r>
              <w:rPr>
                <w:rFonts w:ascii="Times New Roman" w:hAnsi="Times New Roman"/>
              </w:rPr>
              <w:t>-</w:t>
            </w:r>
          </w:p>
        </w:tc>
        <w:tc>
          <w:tcPr>
            <w:tcW w:w="718" w:type="dxa"/>
          </w:tcPr>
          <w:p>
            <w:pPr>
              <w:jc w:val="center"/>
              <w:rPr>
                <w:rFonts w:ascii="Times New Roman" w:hAnsi="Times New Roman"/>
              </w:rPr>
            </w:pPr>
            <w:r>
              <w:rPr>
                <w:rFonts w:ascii="Times New Roman" w:hAnsi="Times New Roman"/>
              </w:rPr>
              <w:t>-</w:t>
            </w:r>
          </w:p>
        </w:tc>
        <w:tc>
          <w:tcPr>
            <w:tcW w:w="1244" w:type="dxa"/>
          </w:tcPr>
          <w:p>
            <w:pPr>
              <w:jc w:val="center"/>
              <w:rPr>
                <w:rFonts w:ascii="Times New Roman" w:hAnsi="Times New Roman"/>
              </w:rPr>
            </w:pPr>
            <w:r>
              <w:rPr>
                <w:rFonts w:ascii="Times New Roman" w:hAnsi="Times New Roman"/>
              </w:rPr>
              <w:t>0</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2034"/>
        <w:gridCol w:w="1135"/>
        <w:gridCol w:w="708"/>
        <w:gridCol w:w="851"/>
        <w:gridCol w:w="711"/>
        <w:gridCol w:w="708"/>
        <w:gridCol w:w="851"/>
        <w:gridCol w:w="851"/>
        <w:gridCol w:w="2270"/>
        <w:gridCol w:w="1274"/>
        <w:gridCol w:w="1426"/>
        <w:gridCol w:w="1804"/>
      </w:tblGrid>
      <w:tr>
        <w:trPr>
          <w:trHeight w:val="20"/>
        </w:trPr>
        <w:tc>
          <w:tcPr>
            <w:tcW w:w="51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2034" w:type="dxa"/>
            <w:vMerge w:val="restart"/>
            <w:tcBorders>
              <w:bottom w:val="nil"/>
            </w:tcBorders>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1135"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559"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121" w:type="dxa"/>
            <w:gridSpan w:val="4"/>
            <w:tcBorders>
              <w:bottom w:val="single" w:sz="4" w:space="0" w:color="000000"/>
            </w:tcBorders>
          </w:tcPr>
          <w:p>
            <w:pPr>
              <w:jc w:val="center"/>
              <w:rPr>
                <w:rFonts w:ascii="Times New Roman" w:hAnsi="Times New Roman"/>
              </w:rPr>
            </w:pPr>
            <w:r>
              <w:rPr>
                <w:rFonts w:ascii="Times New Roman" w:hAnsi="Times New Roman"/>
              </w:rPr>
              <w:t>Период, год</w:t>
            </w:r>
          </w:p>
        </w:tc>
        <w:tc>
          <w:tcPr>
            <w:tcW w:w="2270" w:type="dxa"/>
            <w:vMerge w:val="restart"/>
            <w:tcBorders>
              <w:bottom w:val="nil"/>
            </w:tcBorders>
          </w:tcPr>
          <w:p>
            <w:pPr>
              <w:jc w:val="center"/>
              <w:rPr>
                <w:rFonts w:ascii="Times New Roman" w:hAnsi="Times New Roman"/>
              </w:rPr>
            </w:pPr>
            <w:r>
              <w:rPr>
                <w:rFonts w:ascii="Times New Roman" w:hAnsi="Times New Roman"/>
              </w:rPr>
              <w:t>Характеристика мероприятия (результата)</w:t>
            </w:r>
          </w:p>
        </w:tc>
        <w:tc>
          <w:tcPr>
            <w:tcW w:w="1274" w:type="dxa"/>
            <w:vMerge w:val="restart"/>
            <w:tcBorders>
              <w:bottom w:val="nil"/>
            </w:tcBorders>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1426" w:type="dxa"/>
            <w:vMerge w:val="restart"/>
            <w:tcBorders>
              <w:bottom w:val="nil"/>
            </w:tcBorders>
          </w:tcPr>
          <w:p>
            <w:pPr>
              <w:jc w:val="center"/>
              <w:rPr>
                <w:rFonts w:ascii="Times New Roman" w:hAnsi="Times New Roman"/>
              </w:rPr>
            </w:pPr>
            <w:r>
              <w:rPr>
                <w:rFonts w:ascii="Times New Roman" w:hAnsi="Times New Roman"/>
              </w:rPr>
              <w:t>Декомпозиция на муниципальные образования</w:t>
            </w:r>
          </w:p>
        </w:tc>
        <w:tc>
          <w:tcPr>
            <w:tcW w:w="1804" w:type="dxa"/>
            <w:vMerge w:val="restart"/>
            <w:tcBorders>
              <w:bottom w:val="nil"/>
            </w:tcBorders>
          </w:tcPr>
          <w:p>
            <w:pPr>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15" w:type="dxa"/>
            <w:vMerge/>
            <w:tcBorders>
              <w:bottom w:val="nil"/>
            </w:tcBorders>
          </w:tcPr>
          <w:p/>
        </w:tc>
        <w:tc>
          <w:tcPr>
            <w:tcW w:w="2034" w:type="dxa"/>
            <w:vMerge/>
            <w:tcBorders>
              <w:bottom w:val="nil"/>
            </w:tcBorders>
          </w:tcPr>
          <w:p/>
        </w:tc>
        <w:tc>
          <w:tcPr>
            <w:tcW w:w="1135" w:type="dxa"/>
            <w:vMerge/>
            <w:tcBorders>
              <w:bottom w:val="nil"/>
            </w:tcBorders>
          </w:tcPr>
          <w:p/>
        </w:tc>
        <w:tc>
          <w:tcPr>
            <w:tcW w:w="708"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851" w:type="dxa"/>
            <w:tcBorders>
              <w:bottom w:val="nil"/>
            </w:tcBorders>
          </w:tcPr>
          <w:p>
            <w:pPr>
              <w:spacing w:line="228" w:lineRule="auto"/>
              <w:jc w:val="center"/>
              <w:rPr>
                <w:rFonts w:ascii="Times New Roman" w:hAnsi="Times New Roman"/>
              </w:rPr>
            </w:pPr>
            <w:r>
              <w:rPr>
                <w:rFonts w:ascii="Times New Roman" w:hAnsi="Times New Roman"/>
              </w:rPr>
              <w:t>год</w:t>
            </w:r>
          </w:p>
        </w:tc>
        <w:tc>
          <w:tcPr>
            <w:tcW w:w="711" w:type="dxa"/>
            <w:tcBorders>
              <w:bottom w:val="nil"/>
            </w:tcBorders>
          </w:tcPr>
          <w:p>
            <w:pPr>
              <w:spacing w:line="228" w:lineRule="auto"/>
              <w:jc w:val="center"/>
              <w:rPr>
                <w:rFonts w:ascii="Times New Roman" w:hAnsi="Times New Roman"/>
              </w:rPr>
            </w:pPr>
            <w:r>
              <w:rPr>
                <w:rFonts w:ascii="Times New Roman" w:hAnsi="Times New Roman"/>
              </w:rPr>
              <w:t>2024</w:t>
            </w:r>
          </w:p>
        </w:tc>
        <w:tc>
          <w:tcPr>
            <w:tcW w:w="708" w:type="dxa"/>
            <w:tcBorders>
              <w:bottom w:val="nil"/>
            </w:tcBorders>
          </w:tcPr>
          <w:p>
            <w:pPr>
              <w:spacing w:line="228" w:lineRule="auto"/>
              <w:jc w:val="center"/>
              <w:rPr>
                <w:rFonts w:ascii="Times New Roman" w:hAnsi="Times New Roman"/>
              </w:rPr>
            </w:pPr>
            <w:r>
              <w:rPr>
                <w:rFonts w:ascii="Times New Roman" w:hAnsi="Times New Roman"/>
              </w:rPr>
              <w:t>2025</w:t>
            </w:r>
          </w:p>
        </w:tc>
        <w:tc>
          <w:tcPr>
            <w:tcW w:w="851" w:type="dxa"/>
            <w:tcBorders>
              <w:bottom w:val="nil"/>
            </w:tcBorders>
          </w:tcPr>
          <w:p>
            <w:pPr>
              <w:spacing w:line="228" w:lineRule="auto"/>
              <w:jc w:val="center"/>
              <w:rPr>
                <w:rFonts w:ascii="Times New Roman" w:hAnsi="Times New Roman"/>
              </w:rPr>
            </w:pPr>
            <w:r>
              <w:rPr>
                <w:rFonts w:ascii="Times New Roman" w:hAnsi="Times New Roman"/>
              </w:rPr>
              <w:t>2026</w:t>
            </w:r>
          </w:p>
        </w:tc>
        <w:tc>
          <w:tcPr>
            <w:tcW w:w="851" w:type="dxa"/>
            <w:tcBorders>
              <w:bottom w:val="nil"/>
            </w:tcBorders>
          </w:tcPr>
          <w:p>
            <w:pPr>
              <w:spacing w:line="228" w:lineRule="auto"/>
              <w:jc w:val="center"/>
              <w:rPr>
                <w:rFonts w:ascii="Times New Roman" w:hAnsi="Times New Roman"/>
              </w:rPr>
            </w:pPr>
            <w:r>
              <w:rPr>
                <w:rFonts w:ascii="Times New Roman" w:hAnsi="Times New Roman"/>
              </w:rPr>
              <w:t>2027</w:t>
            </w:r>
          </w:p>
        </w:tc>
        <w:tc>
          <w:tcPr>
            <w:tcW w:w="2270" w:type="dxa"/>
            <w:vMerge/>
            <w:tcBorders>
              <w:bottom w:val="nil"/>
            </w:tcBorders>
          </w:tcPr>
          <w:p/>
        </w:tc>
        <w:tc>
          <w:tcPr>
            <w:tcW w:w="1274" w:type="dxa"/>
            <w:vMerge/>
            <w:tcBorders>
              <w:bottom w:val="nil"/>
            </w:tcBorders>
          </w:tcPr>
          <w:p/>
        </w:tc>
        <w:tc>
          <w:tcPr>
            <w:tcW w:w="1426" w:type="dxa"/>
            <w:vMerge/>
            <w:tcBorders>
              <w:bottom w:val="nil"/>
            </w:tcBorders>
          </w:tcPr>
          <w:p/>
        </w:tc>
        <w:tc>
          <w:tcPr>
            <w:tcW w:w="1804"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8"/>
        <w:gridCol w:w="2001"/>
        <w:gridCol w:w="1135"/>
        <w:gridCol w:w="708"/>
        <w:gridCol w:w="851"/>
        <w:gridCol w:w="711"/>
        <w:gridCol w:w="708"/>
        <w:gridCol w:w="851"/>
        <w:gridCol w:w="851"/>
        <w:gridCol w:w="2270"/>
        <w:gridCol w:w="1274"/>
        <w:gridCol w:w="1423"/>
        <w:gridCol w:w="1808"/>
      </w:tblGrid>
      <w:tr>
        <w:trPr>
          <w:trHeight w:val="20"/>
          <w:tblHeader/>
        </w:trPr>
        <w:tc>
          <w:tcPr>
            <w:tcW w:w="548" w:type="dxa"/>
          </w:tcPr>
          <w:p>
            <w:pPr>
              <w:spacing w:line="228" w:lineRule="auto"/>
              <w:jc w:val="center"/>
              <w:rPr>
                <w:rFonts w:ascii="Times New Roman" w:hAnsi="Times New Roman"/>
              </w:rPr>
            </w:pPr>
            <w:r>
              <w:rPr>
                <w:rFonts w:ascii="Times New Roman" w:hAnsi="Times New Roman"/>
              </w:rPr>
              <w:t>1</w:t>
            </w:r>
          </w:p>
        </w:tc>
        <w:tc>
          <w:tcPr>
            <w:tcW w:w="2001" w:type="dxa"/>
          </w:tcPr>
          <w:p>
            <w:pPr>
              <w:spacing w:line="228" w:lineRule="auto"/>
              <w:jc w:val="center"/>
              <w:rPr>
                <w:rFonts w:ascii="Times New Roman" w:hAnsi="Times New Roman"/>
              </w:rPr>
            </w:pPr>
            <w:r>
              <w:rPr>
                <w:rFonts w:ascii="Times New Roman" w:hAnsi="Times New Roman"/>
              </w:rPr>
              <w:t>2</w:t>
            </w:r>
          </w:p>
        </w:tc>
        <w:tc>
          <w:tcPr>
            <w:tcW w:w="1135" w:type="dxa"/>
          </w:tcPr>
          <w:p>
            <w:pPr>
              <w:spacing w:line="228" w:lineRule="auto"/>
              <w:jc w:val="center"/>
              <w:rPr>
                <w:rFonts w:ascii="Times New Roman" w:hAnsi="Times New Roman"/>
              </w:rPr>
            </w:pPr>
            <w:r>
              <w:rPr>
                <w:rFonts w:ascii="Times New Roman" w:hAnsi="Times New Roman"/>
              </w:rPr>
              <w:t>3</w:t>
            </w:r>
          </w:p>
        </w:tc>
        <w:tc>
          <w:tcPr>
            <w:tcW w:w="708" w:type="dxa"/>
          </w:tcPr>
          <w:p>
            <w:pPr>
              <w:spacing w:line="228" w:lineRule="auto"/>
              <w:jc w:val="center"/>
              <w:rPr>
                <w:rFonts w:ascii="Times New Roman" w:hAnsi="Times New Roman"/>
              </w:rPr>
            </w:pPr>
            <w:r>
              <w:rPr>
                <w:rFonts w:ascii="Times New Roman" w:hAnsi="Times New Roman"/>
              </w:rPr>
              <w:t>4</w:t>
            </w:r>
          </w:p>
        </w:tc>
        <w:tc>
          <w:tcPr>
            <w:tcW w:w="851" w:type="dxa"/>
          </w:tcPr>
          <w:p>
            <w:pPr>
              <w:spacing w:line="228" w:lineRule="auto"/>
              <w:jc w:val="center"/>
              <w:rPr>
                <w:rFonts w:ascii="Times New Roman" w:hAnsi="Times New Roman"/>
              </w:rPr>
            </w:pPr>
            <w:r>
              <w:rPr>
                <w:rFonts w:ascii="Times New Roman" w:hAnsi="Times New Roman"/>
              </w:rPr>
              <w:t>5</w:t>
            </w:r>
          </w:p>
        </w:tc>
        <w:tc>
          <w:tcPr>
            <w:tcW w:w="711" w:type="dxa"/>
          </w:tcPr>
          <w:p>
            <w:pPr>
              <w:spacing w:line="228" w:lineRule="auto"/>
              <w:jc w:val="center"/>
              <w:rPr>
                <w:rFonts w:ascii="Times New Roman" w:hAnsi="Times New Roman"/>
              </w:rPr>
            </w:pPr>
            <w:r>
              <w:rPr>
                <w:rFonts w:ascii="Times New Roman" w:hAnsi="Times New Roman"/>
              </w:rPr>
              <w:t>6</w:t>
            </w:r>
          </w:p>
        </w:tc>
        <w:tc>
          <w:tcPr>
            <w:tcW w:w="708" w:type="dxa"/>
          </w:tcPr>
          <w:p>
            <w:pPr>
              <w:spacing w:line="228" w:lineRule="auto"/>
              <w:jc w:val="center"/>
              <w:rPr>
                <w:rFonts w:ascii="Times New Roman" w:hAnsi="Times New Roman"/>
              </w:rPr>
            </w:pPr>
            <w:r>
              <w:rPr>
                <w:rFonts w:ascii="Times New Roman" w:hAnsi="Times New Roman"/>
              </w:rPr>
              <w:t>7</w:t>
            </w:r>
          </w:p>
        </w:tc>
        <w:tc>
          <w:tcPr>
            <w:tcW w:w="851" w:type="dxa"/>
          </w:tcPr>
          <w:p>
            <w:pPr>
              <w:spacing w:line="228" w:lineRule="auto"/>
              <w:jc w:val="center"/>
              <w:rPr>
                <w:rFonts w:ascii="Times New Roman" w:hAnsi="Times New Roman"/>
              </w:rPr>
            </w:pPr>
            <w:r>
              <w:rPr>
                <w:rFonts w:ascii="Times New Roman" w:hAnsi="Times New Roman"/>
              </w:rPr>
              <w:t>8</w:t>
            </w:r>
          </w:p>
        </w:tc>
        <w:tc>
          <w:tcPr>
            <w:tcW w:w="851" w:type="dxa"/>
          </w:tcPr>
          <w:p>
            <w:pPr>
              <w:spacing w:line="228" w:lineRule="auto"/>
              <w:jc w:val="center"/>
              <w:rPr>
                <w:rFonts w:ascii="Times New Roman" w:hAnsi="Times New Roman"/>
              </w:rPr>
            </w:pPr>
            <w:r>
              <w:rPr>
                <w:rFonts w:ascii="Times New Roman" w:hAnsi="Times New Roman"/>
              </w:rPr>
              <w:t>9</w:t>
            </w:r>
          </w:p>
        </w:tc>
        <w:tc>
          <w:tcPr>
            <w:tcW w:w="2270" w:type="dxa"/>
          </w:tcPr>
          <w:p>
            <w:pPr>
              <w:spacing w:line="228" w:lineRule="auto"/>
              <w:jc w:val="center"/>
              <w:rPr>
                <w:rFonts w:ascii="Times New Roman" w:hAnsi="Times New Roman"/>
              </w:rPr>
            </w:pPr>
            <w:r>
              <w:rPr>
                <w:rFonts w:ascii="Times New Roman" w:hAnsi="Times New Roman"/>
              </w:rPr>
              <w:t>10</w:t>
            </w:r>
          </w:p>
        </w:tc>
        <w:tc>
          <w:tcPr>
            <w:tcW w:w="1274" w:type="dxa"/>
          </w:tcPr>
          <w:p>
            <w:pPr>
              <w:spacing w:line="228" w:lineRule="auto"/>
              <w:jc w:val="center"/>
              <w:rPr>
                <w:rFonts w:ascii="Times New Roman" w:hAnsi="Times New Roman"/>
              </w:rPr>
            </w:pPr>
            <w:r>
              <w:rPr>
                <w:rFonts w:ascii="Times New Roman" w:hAnsi="Times New Roman"/>
              </w:rPr>
              <w:t>11</w:t>
            </w:r>
          </w:p>
        </w:tc>
        <w:tc>
          <w:tcPr>
            <w:tcW w:w="1423" w:type="dxa"/>
          </w:tcPr>
          <w:p>
            <w:pPr>
              <w:spacing w:line="228" w:lineRule="auto"/>
              <w:jc w:val="center"/>
              <w:rPr>
                <w:rFonts w:ascii="Times New Roman" w:hAnsi="Times New Roman"/>
              </w:rPr>
            </w:pPr>
            <w:r>
              <w:rPr>
                <w:rFonts w:ascii="Times New Roman" w:hAnsi="Times New Roman"/>
              </w:rPr>
              <w:t>12</w:t>
            </w:r>
          </w:p>
        </w:tc>
        <w:tc>
          <w:tcPr>
            <w:tcW w:w="1807" w:type="dxa"/>
          </w:tcPr>
          <w:p>
            <w:pPr>
              <w:spacing w:line="228" w:lineRule="auto"/>
              <w:jc w:val="center"/>
              <w:rPr>
                <w:rFonts w:ascii="Times New Roman" w:hAnsi="Times New Roman"/>
              </w:rPr>
            </w:pPr>
            <w:r>
              <w:rPr>
                <w:rFonts w:ascii="Times New Roman" w:hAnsi="Times New Roman"/>
              </w:rPr>
              <w:t>13</w:t>
            </w:r>
          </w:p>
        </w:tc>
      </w:tr>
      <w:tr>
        <w:trPr>
          <w:trHeight w:val="20"/>
        </w:trPr>
        <w:tc>
          <w:tcPr>
            <w:tcW w:w="548" w:type="dxa"/>
          </w:tcPr>
          <w:p>
            <w:pPr>
              <w:spacing w:line="228" w:lineRule="auto"/>
              <w:jc w:val="center"/>
              <w:rPr>
                <w:rFonts w:ascii="Times New Roman" w:hAnsi="Times New Roman"/>
              </w:rPr>
            </w:pPr>
            <w:r>
              <w:rPr>
                <w:rFonts w:ascii="Times New Roman" w:hAnsi="Times New Roman"/>
              </w:rPr>
              <w:t>1.</w:t>
            </w:r>
          </w:p>
        </w:tc>
        <w:tc>
          <w:tcPr>
            <w:tcW w:w="14591" w:type="dxa"/>
            <w:gridSpan w:val="12"/>
          </w:tcPr>
          <w:p>
            <w:pPr>
              <w:spacing w:line="222" w:lineRule="exact"/>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20"/>
        </w:trPr>
        <w:tc>
          <w:tcPr>
            <w:tcW w:w="548" w:type="dxa"/>
          </w:tcPr>
          <w:p>
            <w:pPr>
              <w:jc w:val="center"/>
              <w:rPr>
                <w:rFonts w:ascii="Times New Roman" w:hAnsi="Times New Roman"/>
              </w:rPr>
            </w:pPr>
            <w:r>
              <w:rPr>
                <w:rFonts w:ascii="Times New Roman" w:hAnsi="Times New Roman"/>
              </w:rPr>
              <w:t>1.1.</w:t>
            </w:r>
          </w:p>
        </w:tc>
        <w:tc>
          <w:tcPr>
            <w:tcW w:w="2001" w:type="dxa"/>
          </w:tcPr>
          <w:p>
            <w:pPr>
              <w:jc w:val="both"/>
              <w:rPr>
                <w:rFonts w:ascii="Times New Roman" w:hAnsi="Times New Roman"/>
              </w:rPr>
            </w:pPr>
            <w:r>
              <w:rPr>
                <w:rFonts w:ascii="Times New Roman" w:hAnsi="Times New Roman"/>
              </w:rPr>
              <w:t>Осуществлена закладка виноградников у субъектов виноградарства и виноделия, за исключением личных подсобных хозяйств</w:t>
            </w:r>
          </w:p>
        </w:tc>
        <w:tc>
          <w:tcPr>
            <w:tcW w:w="1135" w:type="dxa"/>
          </w:tcPr>
          <w:p>
            <w:pPr>
              <w:jc w:val="center"/>
              <w:rPr>
                <w:rFonts w:ascii="Times New Roman" w:hAnsi="Times New Roman"/>
              </w:rPr>
            </w:pPr>
            <w:r>
              <w:rPr>
                <w:rFonts w:ascii="Times New Roman" w:hAnsi="Times New Roman"/>
              </w:rPr>
              <w:t>гектаров</w:t>
            </w:r>
          </w:p>
        </w:tc>
        <w:tc>
          <w:tcPr>
            <w:tcW w:w="708" w:type="dxa"/>
          </w:tcPr>
          <w:p>
            <w:pPr>
              <w:jc w:val="center"/>
              <w:rPr>
                <w:rFonts w:ascii="Times New Roman" w:hAnsi="Times New Roman"/>
              </w:rPr>
            </w:pPr>
            <w:r>
              <w:rPr>
                <w:rFonts w:ascii="Times New Roman" w:hAnsi="Times New Roman"/>
              </w:rPr>
              <w:t>1</w:t>
            </w:r>
          </w:p>
        </w:tc>
        <w:tc>
          <w:tcPr>
            <w:tcW w:w="851" w:type="dxa"/>
          </w:tcPr>
          <w:p>
            <w:pPr>
              <w:jc w:val="center"/>
              <w:rPr>
                <w:rFonts w:ascii="Times New Roman" w:hAnsi="Times New Roman"/>
              </w:rPr>
            </w:pPr>
            <w:r>
              <w:rPr>
                <w:rFonts w:ascii="Times New Roman" w:hAnsi="Times New Roman"/>
              </w:rPr>
              <w:t>2023</w:t>
            </w:r>
          </w:p>
        </w:tc>
        <w:tc>
          <w:tcPr>
            <w:tcW w:w="711" w:type="dxa"/>
          </w:tcPr>
          <w:p>
            <w:pPr>
              <w:jc w:val="center"/>
              <w:rPr>
                <w:rFonts w:ascii="Times New Roman" w:hAnsi="Times New Roman"/>
              </w:rPr>
            </w:pPr>
            <w:r>
              <w:rPr>
                <w:rFonts w:ascii="Times New Roman" w:hAnsi="Times New Roman"/>
              </w:rPr>
              <w:t>0</w:t>
            </w:r>
          </w:p>
        </w:tc>
        <w:tc>
          <w:tcPr>
            <w:tcW w:w="708" w:type="dxa"/>
          </w:tcPr>
          <w:p>
            <w:pPr>
              <w:jc w:val="center"/>
              <w:rPr>
                <w:rFonts w:ascii="Times New Roman" w:hAnsi="Times New Roman"/>
              </w:rPr>
            </w:pPr>
            <w:r>
              <w:rPr>
                <w:rFonts w:ascii="Times New Roman" w:hAnsi="Times New Roman"/>
              </w:rPr>
              <w:t>0</w:t>
            </w:r>
          </w:p>
        </w:tc>
        <w:tc>
          <w:tcPr>
            <w:tcW w:w="851" w:type="dxa"/>
          </w:tcPr>
          <w:p>
            <w:pPr>
              <w:jc w:val="center"/>
              <w:rPr>
                <w:rFonts w:ascii="Times New Roman" w:hAnsi="Times New Roman"/>
              </w:rPr>
            </w:pPr>
            <w:r>
              <w:rPr>
                <w:rFonts w:ascii="Times New Roman" w:hAnsi="Times New Roman"/>
              </w:rPr>
              <w:t>0</w:t>
            </w:r>
          </w:p>
        </w:tc>
        <w:tc>
          <w:tcPr>
            <w:tcW w:w="851" w:type="dxa"/>
          </w:tcPr>
          <w:p>
            <w:pPr>
              <w:jc w:val="center"/>
              <w:rPr>
                <w:rFonts w:ascii="Times New Roman" w:hAnsi="Times New Roman"/>
              </w:rPr>
            </w:pPr>
            <w:r>
              <w:rPr>
                <w:rFonts w:ascii="Times New Roman" w:hAnsi="Times New Roman"/>
              </w:rPr>
              <w:t>0</w:t>
            </w:r>
          </w:p>
        </w:tc>
        <w:tc>
          <w:tcPr>
            <w:tcW w:w="2270" w:type="dxa"/>
          </w:tcPr>
          <w:p>
            <w:pPr>
              <w:jc w:val="center"/>
              <w:rPr>
                <w:rFonts w:ascii="Times New Roman" w:hAnsi="Times New Roman"/>
              </w:rPr>
            </w:pPr>
            <w:r>
              <w:rPr>
                <w:rFonts w:ascii="Times New Roman" w:hAnsi="Times New Roman"/>
              </w:rPr>
              <w:t>приобретен посадочный материал виноградных растений и осуществлена его посадка в целях закладки виноградных насаждений качественными саженцами виноградных растений у субъектов виноградарства и виноделия</w:t>
            </w:r>
          </w:p>
        </w:tc>
        <w:tc>
          <w:tcPr>
            <w:tcW w:w="1274" w:type="dxa"/>
          </w:tcPr>
          <w:p>
            <w:pPr>
              <w:jc w:val="center"/>
              <w:rPr>
                <w:rFonts w:ascii="Times New Roman" w:hAnsi="Times New Roman"/>
              </w:rPr>
            </w:pPr>
            <w:r>
              <w:rPr>
                <w:rFonts w:ascii="Times New Roman" w:hAnsi="Times New Roman"/>
              </w:rPr>
              <w:t>оказание услуг (выполнение работ)</w:t>
            </w:r>
          </w:p>
        </w:tc>
        <w:tc>
          <w:tcPr>
            <w:tcW w:w="1423" w:type="dxa"/>
          </w:tcPr>
          <w:p>
            <w:pPr>
              <w:jc w:val="center"/>
              <w:rPr>
                <w:rFonts w:ascii="Times New Roman" w:hAnsi="Times New Roman"/>
              </w:rPr>
            </w:pPr>
            <w:r>
              <w:rPr>
                <w:rFonts w:ascii="Times New Roman" w:hAnsi="Times New Roman"/>
              </w:rPr>
              <w:t>нет</w:t>
            </w:r>
          </w:p>
        </w:tc>
        <w:tc>
          <w:tcPr>
            <w:tcW w:w="1807" w:type="dxa"/>
          </w:tcPr>
          <w:p>
            <w:pPr>
              <w:jc w:val="center"/>
              <w:rPr>
                <w:rFonts w:ascii="Times New Roman" w:hAnsi="Times New Roman"/>
              </w:rPr>
            </w:pPr>
            <w:r>
              <w:rPr>
                <w:rFonts w:ascii="Times New Roman" w:hAnsi="Times New Roman"/>
              </w:rPr>
              <w:t>валовый сбор винограда у субъектов виноградарства и виноделия, за исключением личных подсобных хозяйств</w:t>
            </w:r>
          </w:p>
        </w:tc>
      </w:tr>
      <w:tr>
        <w:trPr>
          <w:trHeight w:val="20"/>
        </w:trPr>
        <w:tc>
          <w:tcPr>
            <w:tcW w:w="548" w:type="dxa"/>
          </w:tcPr>
          <w:p>
            <w:pPr>
              <w:jc w:val="center"/>
              <w:rPr>
                <w:rFonts w:ascii="Times New Roman" w:hAnsi="Times New Roman"/>
              </w:rPr>
            </w:pPr>
            <w:r>
              <w:rPr>
                <w:rFonts w:ascii="Times New Roman" w:hAnsi="Times New Roman"/>
              </w:rPr>
              <w:t>1.2.</w:t>
            </w:r>
          </w:p>
        </w:tc>
        <w:tc>
          <w:tcPr>
            <w:tcW w:w="2001" w:type="dxa"/>
          </w:tcPr>
          <w:p>
            <w:pPr>
              <w:jc w:val="both"/>
              <w:rPr>
                <w:rFonts w:ascii="Times New Roman" w:hAnsi="Times New Roman"/>
              </w:rPr>
            </w:pPr>
            <w:r>
              <w:rPr>
                <w:rFonts w:ascii="Times New Roman" w:hAnsi="Times New Roman"/>
              </w:rPr>
              <w:t>Увеличена площадь виноградных насаждений в плодоносящем возрасте у субъектов виноградарства и виноделия, за исключением личных подсобных хозяйств</w:t>
            </w:r>
          </w:p>
        </w:tc>
        <w:tc>
          <w:tcPr>
            <w:tcW w:w="1135" w:type="dxa"/>
          </w:tcPr>
          <w:p>
            <w:pPr>
              <w:jc w:val="center"/>
              <w:rPr>
                <w:rFonts w:ascii="Times New Roman" w:hAnsi="Times New Roman"/>
              </w:rPr>
            </w:pPr>
            <w:r>
              <w:rPr>
                <w:rFonts w:ascii="Times New Roman" w:hAnsi="Times New Roman"/>
              </w:rPr>
              <w:t>гектаров</w:t>
            </w:r>
          </w:p>
        </w:tc>
        <w:tc>
          <w:tcPr>
            <w:tcW w:w="708" w:type="dxa"/>
          </w:tcPr>
          <w:p>
            <w:pPr>
              <w:jc w:val="center"/>
              <w:rPr>
                <w:rFonts w:ascii="Times New Roman" w:hAnsi="Times New Roman"/>
              </w:rPr>
            </w:pPr>
            <w:r>
              <w:rPr>
                <w:rFonts w:ascii="Times New Roman" w:hAnsi="Times New Roman"/>
              </w:rPr>
              <w:t>0</w:t>
            </w:r>
          </w:p>
        </w:tc>
        <w:tc>
          <w:tcPr>
            <w:tcW w:w="851" w:type="dxa"/>
          </w:tcPr>
          <w:p>
            <w:pPr>
              <w:jc w:val="center"/>
              <w:rPr>
                <w:rFonts w:ascii="Times New Roman" w:hAnsi="Times New Roman"/>
              </w:rPr>
            </w:pPr>
            <w:r>
              <w:rPr>
                <w:rFonts w:ascii="Times New Roman" w:hAnsi="Times New Roman"/>
              </w:rPr>
              <w:t>2023</w:t>
            </w:r>
          </w:p>
        </w:tc>
        <w:tc>
          <w:tcPr>
            <w:tcW w:w="711" w:type="dxa"/>
          </w:tcPr>
          <w:p>
            <w:pPr>
              <w:jc w:val="center"/>
              <w:rPr>
                <w:rFonts w:ascii="Times New Roman" w:hAnsi="Times New Roman"/>
              </w:rPr>
            </w:pPr>
            <w:r>
              <w:rPr>
                <w:rFonts w:ascii="Times New Roman" w:hAnsi="Times New Roman"/>
              </w:rPr>
              <w:t>0</w:t>
            </w:r>
          </w:p>
        </w:tc>
        <w:tc>
          <w:tcPr>
            <w:tcW w:w="708" w:type="dxa"/>
          </w:tcPr>
          <w:p>
            <w:pPr>
              <w:jc w:val="center"/>
              <w:rPr>
                <w:rFonts w:ascii="Times New Roman" w:hAnsi="Times New Roman"/>
              </w:rPr>
            </w:pPr>
            <w:r>
              <w:rPr>
                <w:rFonts w:ascii="Times New Roman" w:hAnsi="Times New Roman"/>
              </w:rPr>
              <w:t>0</w:t>
            </w:r>
          </w:p>
        </w:tc>
        <w:tc>
          <w:tcPr>
            <w:tcW w:w="851" w:type="dxa"/>
          </w:tcPr>
          <w:p>
            <w:pPr>
              <w:jc w:val="center"/>
              <w:rPr>
                <w:rFonts w:ascii="Times New Roman" w:hAnsi="Times New Roman"/>
              </w:rPr>
            </w:pPr>
            <w:r>
              <w:rPr>
                <w:rFonts w:ascii="Times New Roman" w:hAnsi="Times New Roman"/>
              </w:rPr>
              <w:t>0</w:t>
            </w:r>
          </w:p>
        </w:tc>
        <w:tc>
          <w:tcPr>
            <w:tcW w:w="851" w:type="dxa"/>
          </w:tcPr>
          <w:p>
            <w:pPr>
              <w:jc w:val="center"/>
              <w:rPr>
                <w:rFonts w:ascii="Times New Roman" w:hAnsi="Times New Roman"/>
              </w:rPr>
            </w:pPr>
          </w:p>
        </w:tc>
        <w:tc>
          <w:tcPr>
            <w:tcW w:w="2270" w:type="dxa"/>
          </w:tcPr>
          <w:p>
            <w:pPr>
              <w:jc w:val="center"/>
              <w:rPr>
                <w:rFonts w:ascii="Times New Roman" w:hAnsi="Times New Roman"/>
              </w:rPr>
            </w:pPr>
            <w:r>
              <w:rPr>
                <w:rFonts w:ascii="Times New Roman" w:hAnsi="Times New Roman"/>
              </w:rPr>
              <w:t>площадь виноградных насаждений в плодоносящем возрасте</w:t>
            </w:r>
          </w:p>
        </w:tc>
        <w:tc>
          <w:tcPr>
            <w:tcW w:w="1274" w:type="dxa"/>
          </w:tcPr>
          <w:p>
            <w:pPr>
              <w:jc w:val="center"/>
              <w:rPr>
                <w:rFonts w:ascii="Times New Roman" w:hAnsi="Times New Roman"/>
              </w:rPr>
            </w:pPr>
            <w:r>
              <w:rPr>
                <w:rFonts w:ascii="Times New Roman" w:hAnsi="Times New Roman"/>
              </w:rPr>
              <w:t>оказание услуг (выполнение работ)</w:t>
            </w:r>
          </w:p>
        </w:tc>
        <w:tc>
          <w:tcPr>
            <w:tcW w:w="1423" w:type="dxa"/>
          </w:tcPr>
          <w:p>
            <w:pPr>
              <w:jc w:val="center"/>
              <w:rPr>
                <w:rFonts w:ascii="Times New Roman" w:hAnsi="Times New Roman"/>
              </w:rPr>
            </w:pPr>
            <w:r>
              <w:rPr>
                <w:rFonts w:ascii="Times New Roman" w:hAnsi="Times New Roman"/>
              </w:rPr>
              <w:t>нет</w:t>
            </w:r>
          </w:p>
        </w:tc>
        <w:tc>
          <w:tcPr>
            <w:tcW w:w="1807" w:type="dxa"/>
          </w:tcPr>
          <w:p>
            <w:pPr>
              <w:jc w:val="center"/>
              <w:rPr>
                <w:rFonts w:ascii="Times New Roman" w:hAnsi="Times New Roman"/>
              </w:rPr>
            </w:pPr>
            <w:r>
              <w:rPr>
                <w:rFonts w:ascii="Times New Roman" w:hAnsi="Times New Roman"/>
              </w:rPr>
              <w:t>валовый сбор винограда у субъектов виноградарства и виноделия, за исключением личных подсобных хозяйств</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567"/>
        </w:trPr>
        <w:tc>
          <w:tcPr>
            <w:tcW w:w="6610"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Borders>
              <w:bottom w:val="nil"/>
            </w:tcBorders>
          </w:tcPr>
          <w:p/>
        </w:tc>
        <w:tc>
          <w:tcPr>
            <w:tcW w:w="1623" w:type="dxa"/>
            <w:tcBorders>
              <w:bottom w:val="nil"/>
            </w:tcBorders>
          </w:tcPr>
          <w:p>
            <w:pPr>
              <w:jc w:val="center"/>
              <w:rPr>
                <w:rFonts w:ascii="Times New Roman" w:hAnsi="Times New Roman"/>
              </w:rPr>
            </w:pPr>
            <w:r>
              <w:rPr>
                <w:rFonts w:ascii="Times New Roman" w:hAnsi="Times New Roman"/>
              </w:rPr>
              <w:t>2024 г.</w:t>
            </w:r>
          </w:p>
        </w:tc>
        <w:tc>
          <w:tcPr>
            <w:tcW w:w="1496" w:type="dxa"/>
            <w:tcBorders>
              <w:bottom w:val="nil"/>
            </w:tcBorders>
          </w:tcPr>
          <w:p>
            <w:pPr>
              <w:jc w:val="center"/>
              <w:rPr>
                <w:rFonts w:ascii="Times New Roman" w:hAnsi="Times New Roman"/>
              </w:rPr>
            </w:pPr>
            <w:r>
              <w:rPr>
                <w:rFonts w:ascii="Times New Roman" w:hAnsi="Times New Roman"/>
              </w:rPr>
              <w:t>2025 г.</w:t>
            </w:r>
          </w:p>
        </w:tc>
        <w:tc>
          <w:tcPr>
            <w:tcW w:w="1626" w:type="dxa"/>
            <w:tcBorders>
              <w:bottom w:val="nil"/>
            </w:tcBorders>
          </w:tcPr>
          <w:p>
            <w:pPr>
              <w:jc w:val="center"/>
              <w:rPr>
                <w:rFonts w:ascii="Times New Roman" w:hAnsi="Times New Roman"/>
              </w:rPr>
            </w:pPr>
            <w:r>
              <w:rPr>
                <w:rFonts w:ascii="Times New Roman" w:hAnsi="Times New Roman"/>
              </w:rPr>
              <w:t>2026 г.</w:t>
            </w:r>
          </w:p>
        </w:tc>
        <w:tc>
          <w:tcPr>
            <w:tcW w:w="1892" w:type="dxa"/>
            <w:tcBorders>
              <w:bottom w:val="nil"/>
            </w:tcBorders>
          </w:tcPr>
          <w:p>
            <w:pPr>
              <w:jc w:val="center"/>
              <w:rPr>
                <w:rFonts w:ascii="Times New Roman" w:hAnsi="Times New Roman"/>
              </w:rPr>
            </w:pPr>
            <w:r>
              <w:rPr>
                <w:rFonts w:ascii="Times New Roman" w:hAnsi="Times New Roman"/>
              </w:rPr>
              <w:t>2027 г.</w:t>
            </w:r>
          </w:p>
        </w:tc>
        <w:tc>
          <w:tcPr>
            <w:tcW w:w="1892" w:type="dxa"/>
            <w:vMerge/>
            <w:tcBorders>
              <w:bottom w:val="nil"/>
            </w:tcBorders>
          </w:tcPr>
          <w:p/>
        </w:tc>
      </w:tr>
    </w:tbl>
    <w:p>
      <w:pPr>
        <w:widowControl w:val="0"/>
        <w:spacing w:after="0" w:line="240"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83"/>
          <w:tblHeader/>
        </w:trPr>
        <w:tc>
          <w:tcPr>
            <w:tcW w:w="6610" w:type="dxa"/>
          </w:tcPr>
          <w:p>
            <w:pPr>
              <w:jc w:val="center"/>
              <w:rPr>
                <w:rFonts w:ascii="Times New Roman" w:hAnsi="Times New Roman"/>
              </w:rPr>
            </w:pPr>
            <w:r>
              <w:rPr>
                <w:rFonts w:ascii="Times New Roman" w:hAnsi="Times New Roman"/>
              </w:rPr>
              <w:t>1</w:t>
            </w:r>
          </w:p>
        </w:tc>
        <w:tc>
          <w:tcPr>
            <w:tcW w:w="1623" w:type="dxa"/>
          </w:tcPr>
          <w:p>
            <w:pPr>
              <w:jc w:val="center"/>
              <w:rPr>
                <w:rFonts w:ascii="Times New Roman" w:hAnsi="Times New Roman"/>
              </w:rPr>
            </w:pPr>
            <w:r>
              <w:rPr>
                <w:rFonts w:ascii="Times New Roman" w:hAnsi="Times New Roman"/>
              </w:rPr>
              <w:t>2</w:t>
            </w:r>
          </w:p>
        </w:tc>
        <w:tc>
          <w:tcPr>
            <w:tcW w:w="1496" w:type="dxa"/>
          </w:tcPr>
          <w:p>
            <w:pPr>
              <w:jc w:val="center"/>
              <w:rPr>
                <w:rFonts w:ascii="Times New Roman" w:hAnsi="Times New Roman"/>
              </w:rPr>
            </w:pPr>
            <w:r>
              <w:rPr>
                <w:rFonts w:ascii="Times New Roman" w:hAnsi="Times New Roman"/>
              </w:rPr>
              <w:t>3</w:t>
            </w:r>
          </w:p>
        </w:tc>
        <w:tc>
          <w:tcPr>
            <w:tcW w:w="1623" w:type="dxa"/>
          </w:tcPr>
          <w:p>
            <w:pPr>
              <w:jc w:val="center"/>
              <w:rPr>
                <w:rFonts w:ascii="Times New Roman" w:hAnsi="Times New Roman"/>
              </w:rPr>
            </w:pPr>
            <w:r>
              <w:rPr>
                <w:rFonts w:ascii="Times New Roman" w:hAnsi="Times New Roman"/>
              </w:rPr>
              <w:t>4</w:t>
            </w:r>
          </w:p>
        </w:tc>
        <w:tc>
          <w:tcPr>
            <w:tcW w:w="1892" w:type="dxa"/>
          </w:tcPr>
          <w:p>
            <w:pPr>
              <w:jc w:val="center"/>
              <w:rPr>
                <w:rFonts w:ascii="Times New Roman" w:hAnsi="Times New Roman"/>
              </w:rPr>
            </w:pPr>
            <w:r>
              <w:rPr>
                <w:rFonts w:ascii="Times New Roman" w:hAnsi="Times New Roman"/>
              </w:rPr>
              <w:t>5</w:t>
            </w:r>
          </w:p>
        </w:tc>
        <w:tc>
          <w:tcPr>
            <w:tcW w:w="1895" w:type="dxa"/>
          </w:tcPr>
          <w:p>
            <w:pPr>
              <w:jc w:val="center"/>
              <w:rPr>
                <w:rFonts w:ascii="Times New Roman" w:hAnsi="Times New Roman"/>
              </w:rPr>
            </w:pPr>
            <w:r>
              <w:rPr>
                <w:rFonts w:ascii="Times New Roman" w:hAnsi="Times New Roman"/>
              </w:rPr>
              <w:t>6</w:t>
            </w:r>
          </w:p>
        </w:tc>
      </w:tr>
      <w:tr>
        <w:trPr>
          <w:trHeight w:val="283"/>
        </w:trPr>
        <w:tc>
          <w:tcPr>
            <w:tcW w:w="15139" w:type="dxa"/>
            <w:gridSpan w:val="6"/>
          </w:tcPr>
          <w:p>
            <w:pPr>
              <w:jc w:val="both"/>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283"/>
        </w:trPr>
        <w:tc>
          <w:tcPr>
            <w:tcW w:w="6610" w:type="dxa"/>
          </w:tcPr>
          <w:p>
            <w:pPr>
              <w:jc w:val="both"/>
              <w:rPr>
                <w:rFonts w:ascii="Times New Roman" w:hAnsi="Times New Roman"/>
              </w:rPr>
            </w:pPr>
            <w:r>
              <w:rPr>
                <w:rFonts w:ascii="Times New Roman" w:hAnsi="Times New Roman"/>
              </w:rPr>
              <w:t>Осуществлена закладка виноградников – всего, в том числе:</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Увеличена площадь виноградных насаждений в плодоносящем возрасте – всего, в том числе:</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ind w:left="2578" w:right="468" w:hanging="2146"/>
        <w:jc w:val="center"/>
        <w:rPr>
          <w:rFonts w:ascii="Times New Roman" w:hAnsi="Times New Roman"/>
          <w:sz w:val="28"/>
        </w:rPr>
      </w:pP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ind w:left="2578" w:right="468" w:hanging="2146"/>
        <w:jc w:val="center"/>
        <w:rPr>
          <w:rFonts w:ascii="Times New Roman" w:hAnsi="Times New Roman"/>
          <w:spacing w:val="-4"/>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 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3"/>
        <w:gridCol w:w="3658"/>
        <w:gridCol w:w="603"/>
        <w:gridCol w:w="633"/>
        <w:gridCol w:w="603"/>
        <w:gridCol w:w="966"/>
        <w:gridCol w:w="905"/>
        <w:gridCol w:w="905"/>
        <w:gridCol w:w="905"/>
        <w:gridCol w:w="936"/>
        <w:gridCol w:w="996"/>
        <w:gridCol w:w="1011"/>
        <w:gridCol w:w="902"/>
        <w:gridCol w:w="1553"/>
      </w:tblGrid>
      <w:tr>
        <w:trPr>
          <w:trHeight w:val="261"/>
        </w:trPr>
        <w:tc>
          <w:tcPr>
            <w:tcW w:w="563" w:type="dxa"/>
            <w:vMerge w:val="restart"/>
          </w:tcPr>
          <w:p>
            <w:pPr>
              <w:jc w:val="center"/>
              <w:rPr>
                <w:rFonts w:ascii="Times New Roman" w:hAnsi="Times New Roman"/>
              </w:rPr>
            </w:pPr>
            <w:r>
              <w:rPr>
                <w:rFonts w:ascii="Times New Roman" w:hAnsi="Times New Roman"/>
              </w:rPr>
              <w:t xml:space="preserve">№ </w:t>
            </w:r>
          </w:p>
          <w:p>
            <w:pPr>
              <w:jc w:val="center"/>
              <w:rPr>
                <w:rFonts w:ascii="Times New Roman" w:hAnsi="Times New Roman"/>
              </w:rPr>
            </w:pPr>
            <w:r>
              <w:rPr>
                <w:rFonts w:ascii="Times New Roman" w:hAnsi="Times New Roman"/>
              </w:rPr>
              <w:t>п/п</w:t>
            </w:r>
          </w:p>
        </w:tc>
        <w:tc>
          <w:tcPr>
            <w:tcW w:w="3658"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9365" w:type="dxa"/>
            <w:gridSpan w:val="11"/>
          </w:tcPr>
          <w:p>
            <w:pPr>
              <w:jc w:val="center"/>
              <w:rPr>
                <w:rFonts w:ascii="Times New Roman" w:hAnsi="Times New Roman"/>
              </w:rPr>
            </w:pPr>
            <w:r>
              <w:rPr>
                <w:rFonts w:ascii="Times New Roman" w:hAnsi="Times New Roman"/>
              </w:rPr>
              <w:t>План исполнения нарастающим итогом, тыс. рублей</w:t>
            </w:r>
          </w:p>
        </w:tc>
        <w:tc>
          <w:tcPr>
            <w:tcW w:w="1553" w:type="dxa"/>
            <w:vMerge w:val="restart"/>
          </w:tcPr>
          <w:p>
            <w:pPr>
              <w:jc w:val="center"/>
              <w:rPr>
                <w:rFonts w:ascii="Times New Roman" w:hAnsi="Times New Roman"/>
              </w:rPr>
            </w:pPr>
            <w:r>
              <w:rPr>
                <w:rFonts w:ascii="Times New Roman" w:hAnsi="Times New Roman"/>
              </w:rPr>
              <w:t xml:space="preserve">Всего на конец </w:t>
            </w:r>
          </w:p>
          <w:p>
            <w:pPr>
              <w:jc w:val="center"/>
              <w:rPr>
                <w:rFonts w:ascii="Times New Roman" w:hAnsi="Times New Roman"/>
              </w:rPr>
            </w:pPr>
            <w:r>
              <w:rPr>
                <w:rFonts w:ascii="Times New Roman" w:hAnsi="Times New Roman"/>
              </w:rPr>
              <w:t>2024 года, тыс.рублей</w:t>
            </w:r>
          </w:p>
        </w:tc>
      </w:tr>
      <w:tr>
        <w:trPr>
          <w:trHeight w:val="1042"/>
        </w:trPr>
        <w:tc>
          <w:tcPr>
            <w:tcW w:w="563" w:type="dxa"/>
            <w:vMerge/>
          </w:tcPr>
          <w:p/>
        </w:tc>
        <w:tc>
          <w:tcPr>
            <w:tcW w:w="3658" w:type="dxa"/>
            <w:vMerge/>
          </w:tcPr>
          <w:p/>
        </w:tc>
        <w:tc>
          <w:tcPr>
            <w:tcW w:w="603" w:type="dxa"/>
            <w:textDirection w:val="btLr"/>
            <w:vAlign w:val="center"/>
          </w:tcPr>
          <w:p>
            <w:pPr>
              <w:jc w:val="center"/>
              <w:rPr>
                <w:rFonts w:ascii="Times New Roman" w:hAnsi="Times New Roman"/>
              </w:rPr>
            </w:pPr>
            <w:r>
              <w:rPr>
                <w:rFonts w:ascii="Times New Roman" w:hAnsi="Times New Roman"/>
              </w:rPr>
              <w:t>январь</w:t>
            </w:r>
          </w:p>
        </w:tc>
        <w:tc>
          <w:tcPr>
            <w:tcW w:w="633" w:type="dxa"/>
            <w:textDirection w:val="btLr"/>
            <w:vAlign w:val="center"/>
          </w:tcPr>
          <w:p>
            <w:pPr>
              <w:jc w:val="center"/>
              <w:rPr>
                <w:rFonts w:ascii="Times New Roman" w:hAnsi="Times New Roman"/>
              </w:rPr>
            </w:pPr>
            <w:r>
              <w:rPr>
                <w:rFonts w:ascii="Times New Roman" w:hAnsi="Times New Roman"/>
              </w:rPr>
              <w:t>февраль</w:t>
            </w:r>
          </w:p>
        </w:tc>
        <w:tc>
          <w:tcPr>
            <w:tcW w:w="603" w:type="dxa"/>
            <w:textDirection w:val="btLr"/>
            <w:vAlign w:val="center"/>
          </w:tcPr>
          <w:p>
            <w:pPr>
              <w:jc w:val="center"/>
              <w:rPr>
                <w:rFonts w:ascii="Times New Roman" w:hAnsi="Times New Roman"/>
              </w:rPr>
            </w:pPr>
            <w:r>
              <w:rPr>
                <w:rFonts w:ascii="Times New Roman" w:hAnsi="Times New Roman"/>
              </w:rPr>
              <w:t>март</w:t>
            </w:r>
          </w:p>
        </w:tc>
        <w:tc>
          <w:tcPr>
            <w:tcW w:w="966" w:type="dxa"/>
            <w:textDirection w:val="btLr"/>
            <w:vAlign w:val="center"/>
          </w:tcPr>
          <w:p>
            <w:pPr>
              <w:jc w:val="center"/>
              <w:rPr>
                <w:rFonts w:ascii="Times New Roman" w:hAnsi="Times New Roman"/>
              </w:rPr>
            </w:pPr>
            <w:r>
              <w:rPr>
                <w:rFonts w:ascii="Times New Roman" w:hAnsi="Times New Roman"/>
              </w:rPr>
              <w:t>апрель</w:t>
            </w:r>
          </w:p>
        </w:tc>
        <w:tc>
          <w:tcPr>
            <w:tcW w:w="905" w:type="dxa"/>
            <w:textDirection w:val="btLr"/>
            <w:vAlign w:val="center"/>
          </w:tcPr>
          <w:p>
            <w:pPr>
              <w:jc w:val="center"/>
              <w:rPr>
                <w:rFonts w:ascii="Times New Roman" w:hAnsi="Times New Roman"/>
              </w:rPr>
            </w:pPr>
            <w:r>
              <w:rPr>
                <w:rFonts w:ascii="Times New Roman" w:hAnsi="Times New Roman"/>
              </w:rPr>
              <w:t>май</w:t>
            </w:r>
          </w:p>
        </w:tc>
        <w:tc>
          <w:tcPr>
            <w:tcW w:w="905" w:type="dxa"/>
            <w:textDirection w:val="btLr"/>
            <w:vAlign w:val="center"/>
          </w:tcPr>
          <w:p>
            <w:pPr>
              <w:jc w:val="center"/>
              <w:rPr>
                <w:rFonts w:ascii="Times New Roman" w:hAnsi="Times New Roman"/>
              </w:rPr>
            </w:pPr>
            <w:r>
              <w:rPr>
                <w:rFonts w:ascii="Times New Roman" w:hAnsi="Times New Roman"/>
              </w:rPr>
              <w:t>июнь</w:t>
            </w:r>
          </w:p>
        </w:tc>
        <w:tc>
          <w:tcPr>
            <w:tcW w:w="905" w:type="dxa"/>
            <w:textDirection w:val="btLr"/>
            <w:vAlign w:val="center"/>
          </w:tcPr>
          <w:p>
            <w:pPr>
              <w:jc w:val="center"/>
              <w:rPr>
                <w:rFonts w:ascii="Times New Roman" w:hAnsi="Times New Roman"/>
              </w:rPr>
            </w:pPr>
            <w:r>
              <w:rPr>
                <w:rFonts w:ascii="Times New Roman" w:hAnsi="Times New Roman"/>
              </w:rPr>
              <w:t>июль</w:t>
            </w:r>
          </w:p>
        </w:tc>
        <w:tc>
          <w:tcPr>
            <w:tcW w:w="936" w:type="dxa"/>
            <w:textDirection w:val="btLr"/>
            <w:vAlign w:val="center"/>
          </w:tcPr>
          <w:p>
            <w:pPr>
              <w:jc w:val="center"/>
              <w:rPr>
                <w:rFonts w:ascii="Times New Roman" w:hAnsi="Times New Roman"/>
              </w:rPr>
            </w:pPr>
            <w:r>
              <w:rPr>
                <w:rFonts w:ascii="Times New Roman" w:hAnsi="Times New Roman"/>
              </w:rPr>
              <w:t>август</w:t>
            </w:r>
          </w:p>
        </w:tc>
        <w:tc>
          <w:tcPr>
            <w:tcW w:w="996" w:type="dxa"/>
            <w:textDirection w:val="btLr"/>
            <w:vAlign w:val="center"/>
          </w:tcPr>
          <w:p>
            <w:pPr>
              <w:jc w:val="center"/>
              <w:rPr>
                <w:rFonts w:ascii="Times New Roman" w:hAnsi="Times New Roman"/>
              </w:rPr>
            </w:pPr>
            <w:r>
              <w:rPr>
                <w:rFonts w:ascii="Times New Roman" w:hAnsi="Times New Roman"/>
              </w:rPr>
              <w:t>сентябрь</w:t>
            </w:r>
          </w:p>
        </w:tc>
        <w:tc>
          <w:tcPr>
            <w:tcW w:w="1011" w:type="dxa"/>
            <w:textDirection w:val="btLr"/>
            <w:vAlign w:val="center"/>
          </w:tcPr>
          <w:p>
            <w:pPr>
              <w:jc w:val="center"/>
              <w:rPr>
                <w:rFonts w:ascii="Times New Roman" w:hAnsi="Times New Roman"/>
              </w:rPr>
            </w:pPr>
            <w:r>
              <w:rPr>
                <w:rFonts w:ascii="Times New Roman" w:hAnsi="Times New Roman"/>
              </w:rPr>
              <w:t>октябрь</w:t>
            </w:r>
          </w:p>
        </w:tc>
        <w:tc>
          <w:tcPr>
            <w:tcW w:w="902" w:type="dxa"/>
            <w:textDirection w:val="btLr"/>
            <w:vAlign w:val="center"/>
          </w:tcPr>
          <w:p>
            <w:pPr>
              <w:jc w:val="center"/>
              <w:rPr>
                <w:rFonts w:ascii="Times New Roman" w:hAnsi="Times New Roman"/>
              </w:rPr>
            </w:pPr>
            <w:r>
              <w:rPr>
                <w:rFonts w:ascii="Times New Roman" w:hAnsi="Times New Roman"/>
              </w:rPr>
              <w:t>ноябрь</w:t>
            </w:r>
          </w:p>
        </w:tc>
        <w:tc>
          <w:tcPr>
            <w:tcW w:w="1553" w:type="dxa"/>
            <w:vMerge/>
          </w:tcPr>
          <w:p/>
        </w:tc>
      </w:tr>
      <w:tr>
        <w:trPr>
          <w:trHeight w:val="316"/>
        </w:trPr>
        <w:tc>
          <w:tcPr>
            <w:tcW w:w="563" w:type="dxa"/>
          </w:tcPr>
          <w:p>
            <w:pPr>
              <w:jc w:val="center"/>
              <w:rPr>
                <w:rFonts w:ascii="Times New Roman" w:hAnsi="Times New Roman"/>
              </w:rPr>
            </w:pPr>
            <w:r>
              <w:rPr>
                <w:rFonts w:ascii="Times New Roman" w:hAnsi="Times New Roman"/>
              </w:rPr>
              <w:t>1.</w:t>
            </w:r>
          </w:p>
        </w:tc>
        <w:tc>
          <w:tcPr>
            <w:tcW w:w="14576" w:type="dxa"/>
            <w:gridSpan w:val="13"/>
          </w:tcPr>
          <w:p>
            <w:pPr>
              <w:jc w:val="both"/>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316"/>
        </w:trPr>
        <w:tc>
          <w:tcPr>
            <w:tcW w:w="563" w:type="dxa"/>
          </w:tcPr>
          <w:p>
            <w:pPr>
              <w:jc w:val="center"/>
              <w:rPr>
                <w:rFonts w:ascii="Times New Roman" w:hAnsi="Times New Roman"/>
              </w:rPr>
            </w:pPr>
            <w:r>
              <w:rPr>
                <w:rFonts w:ascii="Times New Roman" w:hAnsi="Times New Roman"/>
              </w:rPr>
              <w:t>1.1.</w:t>
            </w:r>
          </w:p>
        </w:tc>
        <w:tc>
          <w:tcPr>
            <w:tcW w:w="3658" w:type="dxa"/>
          </w:tcPr>
          <w:p>
            <w:pPr>
              <w:jc w:val="both"/>
              <w:rPr>
                <w:rFonts w:ascii="Times New Roman" w:hAnsi="Times New Roman"/>
              </w:rPr>
            </w:pPr>
            <w:r>
              <w:rPr>
                <w:rFonts w:ascii="Times New Roman" w:hAnsi="Times New Roman"/>
              </w:rPr>
              <w:t>Осуществлена закладка виноградников</w:t>
            </w:r>
          </w:p>
        </w:tc>
        <w:tc>
          <w:tcPr>
            <w:tcW w:w="603" w:type="dxa"/>
          </w:tcPr>
          <w:p>
            <w:pPr>
              <w:jc w:val="center"/>
              <w:rPr>
                <w:rFonts w:ascii="Times New Roman" w:hAnsi="Times New Roman"/>
              </w:rPr>
            </w:pPr>
            <w:r>
              <w:rPr>
                <w:rFonts w:ascii="Times New Roman" w:hAnsi="Times New Roman"/>
              </w:rPr>
              <w:t>0,0</w:t>
            </w:r>
          </w:p>
        </w:tc>
        <w:tc>
          <w:tcPr>
            <w:tcW w:w="633" w:type="dxa"/>
          </w:tcPr>
          <w:p>
            <w:pPr>
              <w:jc w:val="center"/>
              <w:rPr>
                <w:rFonts w:ascii="Times New Roman" w:hAnsi="Times New Roman"/>
              </w:rPr>
            </w:pPr>
            <w:r>
              <w:rPr>
                <w:rFonts w:ascii="Times New Roman" w:hAnsi="Times New Roman"/>
              </w:rPr>
              <w:t>0,0</w:t>
            </w:r>
          </w:p>
        </w:tc>
        <w:tc>
          <w:tcPr>
            <w:tcW w:w="603" w:type="dxa"/>
          </w:tcPr>
          <w:p>
            <w:pPr>
              <w:jc w:val="center"/>
              <w:rPr>
                <w:rFonts w:ascii="Times New Roman" w:hAnsi="Times New Roman"/>
              </w:rPr>
            </w:pPr>
            <w:r>
              <w:rPr>
                <w:rFonts w:ascii="Times New Roman" w:hAnsi="Times New Roman"/>
              </w:rPr>
              <w:t>0,0</w:t>
            </w:r>
          </w:p>
        </w:tc>
        <w:tc>
          <w:tcPr>
            <w:tcW w:w="966"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36"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0,0</w:t>
            </w:r>
          </w:p>
        </w:tc>
        <w:tc>
          <w:tcPr>
            <w:tcW w:w="1011" w:type="dxa"/>
          </w:tcPr>
          <w:p>
            <w:pPr>
              <w:jc w:val="center"/>
              <w:rPr>
                <w:rFonts w:ascii="Times New Roman" w:hAnsi="Times New Roman"/>
              </w:rPr>
            </w:pPr>
            <w:r>
              <w:rPr>
                <w:rFonts w:ascii="Times New Roman" w:hAnsi="Times New Roman"/>
              </w:rPr>
              <w:t>0,0</w:t>
            </w:r>
          </w:p>
        </w:tc>
        <w:tc>
          <w:tcPr>
            <w:tcW w:w="902" w:type="dxa"/>
          </w:tcPr>
          <w:p>
            <w:pPr>
              <w:jc w:val="center"/>
              <w:rPr>
                <w:rFonts w:ascii="Times New Roman" w:hAnsi="Times New Roman"/>
              </w:rPr>
            </w:pPr>
            <w:r>
              <w:rPr>
                <w:rFonts w:ascii="Times New Roman" w:hAnsi="Times New Roman"/>
              </w:rPr>
              <w:t>0,0</w:t>
            </w:r>
          </w:p>
        </w:tc>
        <w:tc>
          <w:tcPr>
            <w:tcW w:w="1553" w:type="dxa"/>
          </w:tcPr>
          <w:p>
            <w:pPr>
              <w:jc w:val="center"/>
              <w:rPr>
                <w:rFonts w:ascii="Times New Roman" w:hAnsi="Times New Roman"/>
              </w:rPr>
            </w:pPr>
            <w:r>
              <w:rPr>
                <w:rFonts w:ascii="Times New Roman" w:hAnsi="Times New Roman"/>
              </w:rPr>
              <w:t>0,0</w:t>
            </w:r>
          </w:p>
        </w:tc>
      </w:tr>
      <w:tr>
        <w:trPr>
          <w:trHeight w:val="316"/>
        </w:trPr>
        <w:tc>
          <w:tcPr>
            <w:tcW w:w="563" w:type="dxa"/>
          </w:tcPr>
          <w:p>
            <w:pPr>
              <w:jc w:val="center"/>
              <w:rPr>
                <w:rFonts w:ascii="Times New Roman" w:hAnsi="Times New Roman"/>
              </w:rPr>
            </w:pPr>
            <w:r>
              <w:rPr>
                <w:rFonts w:ascii="Times New Roman" w:hAnsi="Times New Roman"/>
              </w:rPr>
              <w:t>1.2.</w:t>
            </w:r>
          </w:p>
        </w:tc>
        <w:tc>
          <w:tcPr>
            <w:tcW w:w="3658" w:type="dxa"/>
          </w:tcPr>
          <w:p>
            <w:pPr>
              <w:jc w:val="both"/>
              <w:rPr>
                <w:rFonts w:ascii="Times New Roman" w:hAnsi="Times New Roman"/>
              </w:rPr>
            </w:pPr>
            <w:r>
              <w:rPr>
                <w:rFonts w:ascii="Times New Roman" w:hAnsi="Times New Roman"/>
              </w:rPr>
              <w:t>Увеличена площадь виноградных насаждений в плодоносящем возрасте</w:t>
            </w:r>
          </w:p>
        </w:tc>
        <w:tc>
          <w:tcPr>
            <w:tcW w:w="603" w:type="dxa"/>
          </w:tcPr>
          <w:p>
            <w:pPr>
              <w:jc w:val="center"/>
              <w:rPr>
                <w:rFonts w:ascii="Times New Roman" w:hAnsi="Times New Roman"/>
              </w:rPr>
            </w:pPr>
            <w:r>
              <w:rPr>
                <w:rFonts w:ascii="Times New Roman" w:hAnsi="Times New Roman"/>
              </w:rPr>
              <w:t>0,0</w:t>
            </w:r>
          </w:p>
        </w:tc>
        <w:tc>
          <w:tcPr>
            <w:tcW w:w="633" w:type="dxa"/>
          </w:tcPr>
          <w:p>
            <w:pPr>
              <w:jc w:val="center"/>
              <w:rPr>
                <w:rFonts w:ascii="Times New Roman" w:hAnsi="Times New Roman"/>
              </w:rPr>
            </w:pPr>
            <w:r>
              <w:rPr>
                <w:rFonts w:ascii="Times New Roman" w:hAnsi="Times New Roman"/>
              </w:rPr>
              <w:t>0,0</w:t>
            </w:r>
          </w:p>
        </w:tc>
        <w:tc>
          <w:tcPr>
            <w:tcW w:w="603" w:type="dxa"/>
          </w:tcPr>
          <w:p>
            <w:pPr>
              <w:jc w:val="center"/>
              <w:rPr>
                <w:rFonts w:ascii="Times New Roman" w:hAnsi="Times New Roman"/>
              </w:rPr>
            </w:pPr>
            <w:r>
              <w:rPr>
                <w:rFonts w:ascii="Times New Roman" w:hAnsi="Times New Roman"/>
              </w:rPr>
              <w:t>0,0</w:t>
            </w:r>
          </w:p>
        </w:tc>
        <w:tc>
          <w:tcPr>
            <w:tcW w:w="966"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36"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0,0</w:t>
            </w:r>
          </w:p>
        </w:tc>
        <w:tc>
          <w:tcPr>
            <w:tcW w:w="1011" w:type="dxa"/>
          </w:tcPr>
          <w:p>
            <w:pPr>
              <w:jc w:val="center"/>
              <w:rPr>
                <w:rFonts w:ascii="Times New Roman" w:hAnsi="Times New Roman"/>
              </w:rPr>
            </w:pPr>
            <w:r>
              <w:rPr>
                <w:rFonts w:ascii="Times New Roman" w:hAnsi="Times New Roman"/>
              </w:rPr>
              <w:t>0,0</w:t>
            </w:r>
          </w:p>
        </w:tc>
        <w:tc>
          <w:tcPr>
            <w:tcW w:w="902" w:type="dxa"/>
          </w:tcPr>
          <w:p>
            <w:pPr>
              <w:jc w:val="center"/>
              <w:rPr>
                <w:rFonts w:ascii="Times New Roman" w:hAnsi="Times New Roman"/>
              </w:rPr>
            </w:pPr>
            <w:r>
              <w:rPr>
                <w:rFonts w:ascii="Times New Roman" w:hAnsi="Times New Roman"/>
              </w:rPr>
              <w:t>0,0</w:t>
            </w:r>
          </w:p>
        </w:tc>
        <w:tc>
          <w:tcPr>
            <w:tcW w:w="1553" w:type="dxa"/>
          </w:tcPr>
          <w:p>
            <w:pPr>
              <w:jc w:val="center"/>
              <w:rPr>
                <w:rFonts w:ascii="Times New Roman" w:hAnsi="Times New Roman"/>
              </w:rPr>
            </w:pPr>
            <w:r>
              <w:rPr>
                <w:rFonts w:ascii="Times New Roman" w:hAnsi="Times New Roman"/>
              </w:rPr>
              <w:t>0,0</w:t>
            </w:r>
          </w:p>
        </w:tc>
      </w:tr>
      <w:tr>
        <w:trPr>
          <w:trHeight w:val="316"/>
        </w:trPr>
        <w:tc>
          <w:tcPr>
            <w:tcW w:w="4221" w:type="dxa"/>
            <w:gridSpan w:val="2"/>
          </w:tcPr>
          <w:p>
            <w:pPr>
              <w:rPr>
                <w:rFonts w:ascii="Times New Roman" w:hAnsi="Times New Roman"/>
              </w:rPr>
            </w:pPr>
            <w:r>
              <w:rPr>
                <w:rFonts w:ascii="Times New Roman" w:hAnsi="Times New Roman"/>
              </w:rPr>
              <w:t>Итого</w:t>
            </w:r>
          </w:p>
        </w:tc>
        <w:tc>
          <w:tcPr>
            <w:tcW w:w="603" w:type="dxa"/>
          </w:tcPr>
          <w:p>
            <w:pPr>
              <w:jc w:val="center"/>
              <w:rPr>
                <w:rFonts w:ascii="Times New Roman" w:hAnsi="Times New Roman"/>
              </w:rPr>
            </w:pPr>
            <w:r>
              <w:rPr>
                <w:rFonts w:ascii="Times New Roman" w:hAnsi="Times New Roman"/>
              </w:rPr>
              <w:t>0,0</w:t>
            </w:r>
          </w:p>
        </w:tc>
        <w:tc>
          <w:tcPr>
            <w:tcW w:w="633" w:type="dxa"/>
          </w:tcPr>
          <w:p>
            <w:pPr>
              <w:jc w:val="center"/>
              <w:rPr>
                <w:rFonts w:ascii="Times New Roman" w:hAnsi="Times New Roman"/>
              </w:rPr>
            </w:pPr>
            <w:r>
              <w:rPr>
                <w:rFonts w:ascii="Times New Roman" w:hAnsi="Times New Roman"/>
              </w:rPr>
              <w:t>0,0</w:t>
            </w:r>
          </w:p>
        </w:tc>
        <w:tc>
          <w:tcPr>
            <w:tcW w:w="603" w:type="dxa"/>
          </w:tcPr>
          <w:p>
            <w:pPr>
              <w:jc w:val="center"/>
              <w:rPr>
                <w:rFonts w:ascii="Times New Roman" w:hAnsi="Times New Roman"/>
              </w:rPr>
            </w:pPr>
            <w:r>
              <w:rPr>
                <w:rFonts w:ascii="Times New Roman" w:hAnsi="Times New Roman"/>
              </w:rPr>
              <w:t>0,0</w:t>
            </w:r>
          </w:p>
        </w:tc>
        <w:tc>
          <w:tcPr>
            <w:tcW w:w="966"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05" w:type="dxa"/>
          </w:tcPr>
          <w:p>
            <w:pPr>
              <w:jc w:val="center"/>
              <w:rPr>
                <w:rFonts w:ascii="Times New Roman" w:hAnsi="Times New Roman"/>
              </w:rPr>
            </w:pPr>
            <w:r>
              <w:rPr>
                <w:rFonts w:ascii="Times New Roman" w:hAnsi="Times New Roman"/>
              </w:rPr>
              <w:t>0,0</w:t>
            </w:r>
          </w:p>
        </w:tc>
        <w:tc>
          <w:tcPr>
            <w:tcW w:w="936"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0,0</w:t>
            </w:r>
          </w:p>
        </w:tc>
        <w:tc>
          <w:tcPr>
            <w:tcW w:w="1011" w:type="dxa"/>
          </w:tcPr>
          <w:p>
            <w:pPr>
              <w:jc w:val="center"/>
              <w:rPr>
                <w:rFonts w:ascii="Times New Roman" w:hAnsi="Times New Roman"/>
              </w:rPr>
            </w:pPr>
            <w:r>
              <w:rPr>
                <w:rFonts w:ascii="Times New Roman" w:hAnsi="Times New Roman"/>
              </w:rPr>
              <w:t>0,0</w:t>
            </w:r>
          </w:p>
        </w:tc>
        <w:tc>
          <w:tcPr>
            <w:tcW w:w="902" w:type="dxa"/>
          </w:tcPr>
          <w:p>
            <w:pPr>
              <w:jc w:val="center"/>
              <w:rPr>
                <w:rFonts w:ascii="Times New Roman" w:hAnsi="Times New Roman"/>
              </w:rPr>
            </w:pPr>
            <w:r>
              <w:rPr>
                <w:rFonts w:ascii="Times New Roman" w:hAnsi="Times New Roman"/>
              </w:rPr>
              <w:t>0,0</w:t>
            </w:r>
          </w:p>
        </w:tc>
        <w:tc>
          <w:tcPr>
            <w:tcW w:w="1553" w:type="dxa"/>
          </w:tcPr>
          <w:p>
            <w:pPr>
              <w:jc w:val="center"/>
              <w:rPr>
                <w:rFonts w:ascii="Times New Roman" w:hAnsi="Times New Roman"/>
              </w:rPr>
            </w:pPr>
            <w:r>
              <w:rPr>
                <w:rFonts w:ascii="Times New Roman" w:hAnsi="Times New Roman"/>
              </w:rPr>
              <w:t>0,0</w:t>
            </w:r>
          </w:p>
        </w:tc>
      </w:tr>
    </w:tbl>
    <w:p>
      <w:pPr>
        <w:widowControl w:val="0"/>
        <w:spacing w:after="0" w:line="240" w:lineRule="auto"/>
        <w:rPr>
          <w:rFonts w:ascii="Times New Roman" w:hAnsi="Times New Roman"/>
          <w:sz w:val="17"/>
        </w:rPr>
      </w:pPr>
    </w:p>
    <w:p>
      <w:pPr>
        <w:widowControl w:val="0"/>
        <w:spacing w:after="0" w:line="240" w:lineRule="auto"/>
        <w:jc w:val="center"/>
        <w:rPr>
          <w:rFonts w:ascii="Times New Roman" w:hAnsi="Times New Roman"/>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r>
        <w:rPr>
          <w:rFonts w:ascii="Times New Roman" w:hAnsi="Times New Roman"/>
          <w:sz w:val="17"/>
        </w:rPr>
        <w:br w:type="page"/>
      </w:r>
    </w:p>
    <w:p>
      <w:pPr>
        <w:widowControl w:val="0"/>
        <w:spacing w:after="0" w:line="228"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28" w:lineRule="auto"/>
        <w:ind w:left="10915"/>
        <w:jc w:val="both"/>
        <w:rPr>
          <w:rFonts w:ascii="Times New Roman" w:hAnsi="Times New Roman"/>
          <w:sz w:val="28"/>
        </w:rPr>
      </w:pPr>
      <w:r>
        <w:rPr>
          <w:rFonts w:ascii="Times New Roman" w:hAnsi="Times New Roman"/>
          <w:sz w:val="28"/>
        </w:rPr>
        <w:t>к паспорту регионального проекта</w:t>
      </w:r>
    </w:p>
    <w:p>
      <w:pPr>
        <w:widowControl w:val="0"/>
        <w:spacing w:after="0" w:line="228" w:lineRule="auto"/>
        <w:ind w:left="10915"/>
        <w:jc w:val="both"/>
        <w:rPr>
          <w:rFonts w:ascii="Times New Roman" w:hAnsi="Times New Roman"/>
          <w:sz w:val="28"/>
        </w:rPr>
      </w:pPr>
      <w:r>
        <w:rPr>
          <w:rFonts w:ascii="Times New Roman" w:hAnsi="Times New Roman"/>
          <w:sz w:val="28"/>
        </w:rPr>
        <w:t>«Стимулирование развития виноградарства и виноделия»</w:t>
      </w:r>
    </w:p>
    <w:p>
      <w:pPr>
        <w:widowControl w:val="0"/>
        <w:tabs>
          <w:tab w:val="left" w:pos="15087"/>
        </w:tabs>
        <w:spacing w:after="0" w:line="228" w:lineRule="auto"/>
        <w:ind w:left="10887"/>
        <w:rPr>
          <w:rFonts w:ascii="Times New Roman" w:hAnsi="Times New Roman"/>
          <w:sz w:val="28"/>
        </w:rPr>
      </w:pPr>
    </w:p>
    <w:p>
      <w:pPr>
        <w:widowControl w:val="0"/>
        <w:spacing w:after="0" w:line="228" w:lineRule="auto"/>
        <w:ind w:right="32"/>
        <w:jc w:val="center"/>
        <w:rPr>
          <w:rFonts w:ascii="Times New Roman" w:hAnsi="Times New Roman"/>
          <w:sz w:val="28"/>
        </w:rPr>
      </w:pPr>
      <w:r>
        <w:rPr>
          <w:rFonts w:ascii="Times New Roman" w:hAnsi="Times New Roman"/>
          <w:sz w:val="28"/>
        </w:rPr>
        <w:t>План</w:t>
      </w:r>
    </w:p>
    <w:p>
      <w:pPr>
        <w:widowControl w:val="0"/>
        <w:spacing w:after="0" w:line="228"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14"/>
        <w:gridCol w:w="1475"/>
        <w:gridCol w:w="1196"/>
        <w:gridCol w:w="1196"/>
        <w:gridCol w:w="1284"/>
        <w:gridCol w:w="1148"/>
        <w:gridCol w:w="1293"/>
        <w:gridCol w:w="927"/>
        <w:gridCol w:w="887"/>
        <w:gridCol w:w="799"/>
        <w:gridCol w:w="1163"/>
        <w:gridCol w:w="1481"/>
        <w:gridCol w:w="1478"/>
      </w:tblGrid>
      <w:tr>
        <w:trPr>
          <w:trHeight w:val="20"/>
        </w:trPr>
        <w:tc>
          <w:tcPr>
            <w:tcW w:w="814" w:type="dxa"/>
            <w:vMerge w:val="restart"/>
            <w:tcBorders>
              <w:bottom w:val="nil"/>
            </w:tcBorders>
          </w:tcPr>
          <w:p>
            <w:pPr>
              <w:spacing w:line="228" w:lineRule="auto"/>
              <w:jc w:val="center"/>
              <w:rPr>
                <w:rFonts w:ascii="Times New Roman" w:hAnsi="Times New Roman"/>
              </w:rPr>
            </w:pPr>
            <w:r>
              <w:rPr>
                <w:rFonts w:ascii="Times New Roman" w:hAnsi="Times New Roman"/>
              </w:rPr>
              <w:t>№</w:t>
            </w:r>
          </w:p>
          <w:p>
            <w:pPr>
              <w:spacing w:line="228" w:lineRule="auto"/>
              <w:jc w:val="center"/>
              <w:rPr>
                <w:rFonts w:ascii="Times New Roman" w:hAnsi="Times New Roman"/>
              </w:rPr>
            </w:pPr>
            <w:r>
              <w:rPr>
                <w:rFonts w:ascii="Times New Roman" w:hAnsi="Times New Roman"/>
              </w:rPr>
              <w:t>п/п</w:t>
            </w:r>
          </w:p>
        </w:tc>
        <w:tc>
          <w:tcPr>
            <w:tcW w:w="1475" w:type="dxa"/>
            <w:vMerge w:val="restart"/>
            <w:tcBorders>
              <w:bottom w:val="nil"/>
            </w:tcBorders>
          </w:tcPr>
          <w:p>
            <w:pPr>
              <w:spacing w:line="228" w:lineRule="auto"/>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392"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Срок реализации</w:t>
            </w:r>
          </w:p>
        </w:tc>
        <w:tc>
          <w:tcPr>
            <w:tcW w:w="2431"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Взаимосвязь</w:t>
            </w:r>
          </w:p>
        </w:tc>
        <w:tc>
          <w:tcPr>
            <w:tcW w:w="1293" w:type="dxa"/>
            <w:vMerge w:val="restart"/>
            <w:tcBorders>
              <w:bottom w:val="nil"/>
            </w:tcBorders>
          </w:tcPr>
          <w:p>
            <w:pPr>
              <w:spacing w:line="228" w:lineRule="auto"/>
              <w:jc w:val="center"/>
              <w:rPr>
                <w:rFonts w:ascii="Times New Roman" w:hAnsi="Times New Roman"/>
              </w:rPr>
            </w:pPr>
            <w:r>
              <w:rPr>
                <w:rFonts w:ascii="Times New Roman" w:hAnsi="Times New Roman"/>
              </w:rPr>
              <w:t>Ответственный</w:t>
            </w:r>
          </w:p>
          <w:p>
            <w:pPr>
              <w:spacing w:line="228" w:lineRule="auto"/>
              <w:jc w:val="center"/>
              <w:rPr>
                <w:rFonts w:ascii="Times New Roman" w:hAnsi="Times New Roman"/>
              </w:rPr>
            </w:pPr>
            <w:r>
              <w:rPr>
                <w:rFonts w:ascii="Times New Roman" w:hAnsi="Times New Roman"/>
              </w:rPr>
              <w:t>исполнитель</w:t>
            </w:r>
          </w:p>
        </w:tc>
        <w:tc>
          <w:tcPr>
            <w:tcW w:w="927" w:type="dxa"/>
            <w:vMerge w:val="restart"/>
            <w:tcBorders>
              <w:bottom w:val="nil"/>
            </w:tcBorders>
          </w:tcPr>
          <w:p>
            <w:pPr>
              <w:spacing w:line="228" w:lineRule="auto"/>
              <w:jc w:val="center"/>
              <w:rPr>
                <w:rFonts w:ascii="Times New Roman" w:hAnsi="Times New Roman"/>
              </w:rPr>
            </w:pPr>
            <w:r>
              <w:rPr>
                <w:rFonts w:ascii="Times New Roman" w:hAnsi="Times New Roman"/>
              </w:rPr>
              <w:t>Адрес объекта</w:t>
            </w:r>
          </w:p>
          <w:p>
            <w:pPr>
              <w:spacing w:line="228" w:lineRule="auto"/>
              <w:jc w:val="center"/>
              <w:rPr>
                <w:rFonts w:ascii="Times New Roman" w:hAnsi="Times New Roman"/>
              </w:rPr>
            </w:pPr>
            <w:r>
              <w:rPr>
                <w:rFonts w:ascii="Times New Roman" w:hAnsi="Times New Roman"/>
              </w:rPr>
              <w:t>(в соответствии</w:t>
            </w:r>
          </w:p>
          <w:p>
            <w:pPr>
              <w:spacing w:line="228" w:lineRule="auto"/>
              <w:jc w:val="center"/>
              <w:rPr>
                <w:rFonts w:ascii="Times New Roman" w:hAnsi="Times New Roman"/>
              </w:rPr>
            </w:pPr>
            <w:r>
              <w:rPr>
                <w:rFonts w:ascii="Times New Roman" w:hAnsi="Times New Roman"/>
              </w:rPr>
              <w:t>с ФИАС)</w:t>
            </w:r>
          </w:p>
        </w:tc>
        <w:tc>
          <w:tcPr>
            <w:tcW w:w="1686"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Мощность объекта</w:t>
            </w:r>
          </w:p>
        </w:tc>
        <w:tc>
          <w:tcPr>
            <w:tcW w:w="1163" w:type="dxa"/>
            <w:vMerge w:val="restart"/>
            <w:tcBorders>
              <w:bottom w:val="nil"/>
            </w:tcBorders>
          </w:tcPr>
          <w:p>
            <w:pPr>
              <w:spacing w:line="228" w:lineRule="auto"/>
              <w:jc w:val="center"/>
              <w:rPr>
                <w:rFonts w:ascii="Times New Roman" w:hAnsi="Times New Roman"/>
              </w:rPr>
            </w:pPr>
            <w:r>
              <w:rPr>
                <w:rFonts w:ascii="Times New Roman" w:hAnsi="Times New Roman"/>
              </w:rPr>
              <w:t>Объем финансового</w:t>
            </w:r>
          </w:p>
          <w:p>
            <w:pPr>
              <w:spacing w:line="228" w:lineRule="auto"/>
              <w:jc w:val="center"/>
              <w:rPr>
                <w:rFonts w:ascii="Times New Roman" w:hAnsi="Times New Roman"/>
              </w:rPr>
            </w:pPr>
            <w:r>
              <w:rPr>
                <w:rFonts w:ascii="Times New Roman" w:hAnsi="Times New Roman"/>
              </w:rPr>
              <w:t>обеспечения, тыс.рублей</w:t>
            </w:r>
          </w:p>
        </w:tc>
        <w:tc>
          <w:tcPr>
            <w:tcW w:w="1481"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Вид </w:t>
            </w:r>
          </w:p>
          <w:p>
            <w:pPr>
              <w:spacing w:line="228" w:lineRule="auto"/>
              <w:jc w:val="center"/>
              <w:rPr>
                <w:rFonts w:ascii="Times New Roman" w:hAnsi="Times New Roman"/>
              </w:rPr>
            </w:pPr>
            <w:r>
              <w:rPr>
                <w:rFonts w:ascii="Times New Roman" w:hAnsi="Times New Roman"/>
              </w:rPr>
              <w:t>подтверждающего документа</w:t>
            </w:r>
          </w:p>
        </w:tc>
        <w:tc>
          <w:tcPr>
            <w:tcW w:w="1478"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14" w:type="dxa"/>
            <w:vMerge/>
            <w:tcBorders>
              <w:bottom w:val="nil"/>
            </w:tcBorders>
          </w:tcPr>
          <w:p/>
        </w:tc>
        <w:tc>
          <w:tcPr>
            <w:tcW w:w="1475" w:type="dxa"/>
            <w:vMerge/>
            <w:tcBorders>
              <w:bottom w:val="nil"/>
            </w:tcBorders>
          </w:tcPr>
          <w:p/>
        </w:tc>
        <w:tc>
          <w:tcPr>
            <w:tcW w:w="1196" w:type="dxa"/>
            <w:tcBorders>
              <w:bottom w:val="nil"/>
            </w:tcBorders>
          </w:tcPr>
          <w:p>
            <w:pPr>
              <w:spacing w:line="228" w:lineRule="auto"/>
              <w:jc w:val="center"/>
              <w:rPr>
                <w:rFonts w:ascii="Times New Roman" w:hAnsi="Times New Roman"/>
              </w:rPr>
            </w:pPr>
            <w:r>
              <w:rPr>
                <w:rFonts w:ascii="Times New Roman" w:hAnsi="Times New Roman"/>
              </w:rPr>
              <w:t>начало</w:t>
            </w:r>
          </w:p>
        </w:tc>
        <w:tc>
          <w:tcPr>
            <w:tcW w:w="1196" w:type="dxa"/>
            <w:tcBorders>
              <w:bottom w:val="nil"/>
            </w:tcBorders>
          </w:tcPr>
          <w:p>
            <w:pPr>
              <w:spacing w:line="228" w:lineRule="auto"/>
              <w:jc w:val="center"/>
              <w:rPr>
                <w:rFonts w:ascii="Times New Roman" w:hAnsi="Times New Roman"/>
              </w:rPr>
            </w:pPr>
            <w:r>
              <w:rPr>
                <w:rFonts w:ascii="Times New Roman" w:hAnsi="Times New Roman"/>
              </w:rPr>
              <w:t>окончание</w:t>
            </w:r>
          </w:p>
        </w:tc>
        <w:tc>
          <w:tcPr>
            <w:tcW w:w="1284" w:type="dxa"/>
            <w:tcBorders>
              <w:bottom w:val="nil"/>
            </w:tcBorders>
          </w:tcPr>
          <w:p>
            <w:pPr>
              <w:spacing w:line="228" w:lineRule="auto"/>
              <w:jc w:val="center"/>
              <w:rPr>
                <w:rFonts w:ascii="Times New Roman" w:hAnsi="Times New Roman"/>
              </w:rPr>
            </w:pPr>
            <w:r>
              <w:rPr>
                <w:rFonts w:ascii="Times New Roman" w:hAnsi="Times New Roman"/>
              </w:rPr>
              <w:t>предшественники</w:t>
            </w:r>
          </w:p>
        </w:tc>
        <w:tc>
          <w:tcPr>
            <w:tcW w:w="1148" w:type="dxa"/>
            <w:tcBorders>
              <w:bottom w:val="nil"/>
            </w:tcBorders>
          </w:tcPr>
          <w:p>
            <w:pPr>
              <w:spacing w:line="228" w:lineRule="auto"/>
              <w:jc w:val="center"/>
              <w:rPr>
                <w:rFonts w:ascii="Times New Roman" w:hAnsi="Times New Roman"/>
              </w:rPr>
            </w:pPr>
            <w:r>
              <w:rPr>
                <w:rFonts w:ascii="Times New Roman" w:hAnsi="Times New Roman"/>
              </w:rPr>
              <w:t>последователи</w:t>
            </w:r>
          </w:p>
        </w:tc>
        <w:tc>
          <w:tcPr>
            <w:tcW w:w="1293" w:type="dxa"/>
            <w:vMerge/>
            <w:tcBorders>
              <w:bottom w:val="nil"/>
            </w:tcBorders>
          </w:tcPr>
          <w:p/>
        </w:tc>
        <w:tc>
          <w:tcPr>
            <w:tcW w:w="927" w:type="dxa"/>
            <w:vMerge/>
            <w:tcBorders>
              <w:bottom w:val="nil"/>
            </w:tcBorders>
          </w:tcPr>
          <w:p/>
        </w:tc>
        <w:tc>
          <w:tcPr>
            <w:tcW w:w="887" w:type="dxa"/>
            <w:tcBorders>
              <w:bottom w:val="nil"/>
            </w:tcBorders>
          </w:tcPr>
          <w:p>
            <w:pPr>
              <w:spacing w:line="228" w:lineRule="auto"/>
              <w:jc w:val="center"/>
              <w:rPr>
                <w:rFonts w:ascii="Times New Roman" w:hAnsi="Times New Roman"/>
              </w:rPr>
            </w:pPr>
            <w:r>
              <w:rPr>
                <w:rFonts w:ascii="Times New Roman" w:hAnsi="Times New Roman"/>
              </w:rPr>
              <w:t>единица измерения (по ОКЕИ)</w:t>
            </w:r>
          </w:p>
        </w:tc>
        <w:tc>
          <w:tcPr>
            <w:tcW w:w="799"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1163" w:type="dxa"/>
            <w:vMerge/>
            <w:tcBorders>
              <w:bottom w:val="nil"/>
            </w:tcBorders>
          </w:tcPr>
          <w:p/>
        </w:tc>
        <w:tc>
          <w:tcPr>
            <w:tcW w:w="1481" w:type="dxa"/>
            <w:vMerge/>
            <w:tcBorders>
              <w:bottom w:val="nil"/>
            </w:tcBorders>
          </w:tcPr>
          <w:p/>
        </w:tc>
        <w:tc>
          <w:tcPr>
            <w:tcW w:w="1478"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814"/>
        <w:gridCol w:w="1475"/>
        <w:gridCol w:w="1196"/>
        <w:gridCol w:w="1196"/>
        <w:gridCol w:w="1284"/>
        <w:gridCol w:w="1148"/>
        <w:gridCol w:w="1293"/>
        <w:gridCol w:w="927"/>
        <w:gridCol w:w="887"/>
        <w:gridCol w:w="799"/>
        <w:gridCol w:w="1163"/>
        <w:gridCol w:w="1481"/>
        <w:gridCol w:w="1478"/>
      </w:tblGrid>
      <w:tr>
        <w:trPr>
          <w:trHeight w:val="20"/>
          <w:tblHeader/>
        </w:trPr>
        <w:tc>
          <w:tcPr>
            <w:tcW w:w="814" w:type="dxa"/>
          </w:tcPr>
          <w:p>
            <w:pPr>
              <w:spacing w:line="228" w:lineRule="auto"/>
              <w:jc w:val="center"/>
              <w:rPr>
                <w:rFonts w:ascii="Times New Roman" w:hAnsi="Times New Roman"/>
              </w:rPr>
            </w:pPr>
            <w:r>
              <w:rPr>
                <w:rFonts w:ascii="Times New Roman" w:hAnsi="Times New Roman"/>
              </w:rPr>
              <w:t>1</w:t>
            </w:r>
          </w:p>
        </w:tc>
        <w:tc>
          <w:tcPr>
            <w:tcW w:w="1475" w:type="dxa"/>
          </w:tcPr>
          <w:p>
            <w:pPr>
              <w:spacing w:line="228" w:lineRule="auto"/>
              <w:jc w:val="center"/>
              <w:rPr>
                <w:rFonts w:ascii="Times New Roman" w:hAnsi="Times New Roman"/>
              </w:rPr>
            </w:pPr>
            <w:r>
              <w:rPr>
                <w:rFonts w:ascii="Times New Roman" w:hAnsi="Times New Roman"/>
              </w:rPr>
              <w:t>2</w:t>
            </w:r>
          </w:p>
        </w:tc>
        <w:tc>
          <w:tcPr>
            <w:tcW w:w="1196" w:type="dxa"/>
          </w:tcPr>
          <w:p>
            <w:pPr>
              <w:spacing w:line="228" w:lineRule="auto"/>
              <w:jc w:val="center"/>
              <w:rPr>
                <w:rFonts w:ascii="Times New Roman" w:hAnsi="Times New Roman"/>
              </w:rPr>
            </w:pPr>
            <w:r>
              <w:rPr>
                <w:rFonts w:ascii="Times New Roman" w:hAnsi="Times New Roman"/>
              </w:rPr>
              <w:t>3</w:t>
            </w:r>
          </w:p>
        </w:tc>
        <w:tc>
          <w:tcPr>
            <w:tcW w:w="1196" w:type="dxa"/>
          </w:tcPr>
          <w:p>
            <w:pPr>
              <w:spacing w:line="228" w:lineRule="auto"/>
              <w:jc w:val="center"/>
              <w:rPr>
                <w:rFonts w:ascii="Times New Roman" w:hAnsi="Times New Roman"/>
              </w:rPr>
            </w:pPr>
            <w:r>
              <w:rPr>
                <w:rFonts w:ascii="Times New Roman" w:hAnsi="Times New Roman"/>
              </w:rPr>
              <w:t>4</w:t>
            </w:r>
          </w:p>
        </w:tc>
        <w:tc>
          <w:tcPr>
            <w:tcW w:w="1284" w:type="dxa"/>
          </w:tcPr>
          <w:p>
            <w:pPr>
              <w:spacing w:line="228" w:lineRule="auto"/>
              <w:jc w:val="center"/>
              <w:rPr>
                <w:rFonts w:ascii="Times New Roman" w:hAnsi="Times New Roman"/>
              </w:rPr>
            </w:pPr>
            <w:r>
              <w:rPr>
                <w:rFonts w:ascii="Times New Roman" w:hAnsi="Times New Roman"/>
              </w:rPr>
              <w:t>5</w:t>
            </w:r>
          </w:p>
        </w:tc>
        <w:tc>
          <w:tcPr>
            <w:tcW w:w="1148" w:type="dxa"/>
          </w:tcPr>
          <w:p>
            <w:pPr>
              <w:spacing w:line="228" w:lineRule="auto"/>
              <w:jc w:val="center"/>
              <w:rPr>
                <w:rFonts w:ascii="Times New Roman" w:hAnsi="Times New Roman"/>
              </w:rPr>
            </w:pPr>
            <w:r>
              <w:rPr>
                <w:rFonts w:ascii="Times New Roman" w:hAnsi="Times New Roman"/>
              </w:rPr>
              <w:t>6</w:t>
            </w:r>
          </w:p>
        </w:tc>
        <w:tc>
          <w:tcPr>
            <w:tcW w:w="1293" w:type="dxa"/>
          </w:tcPr>
          <w:p>
            <w:pPr>
              <w:spacing w:line="228" w:lineRule="auto"/>
              <w:jc w:val="center"/>
              <w:rPr>
                <w:rFonts w:ascii="Times New Roman" w:hAnsi="Times New Roman"/>
              </w:rPr>
            </w:pPr>
            <w:r>
              <w:rPr>
                <w:rFonts w:ascii="Times New Roman" w:hAnsi="Times New Roman"/>
              </w:rPr>
              <w:t>7</w:t>
            </w:r>
          </w:p>
        </w:tc>
        <w:tc>
          <w:tcPr>
            <w:tcW w:w="927" w:type="dxa"/>
          </w:tcPr>
          <w:p>
            <w:pPr>
              <w:spacing w:line="228" w:lineRule="auto"/>
              <w:jc w:val="center"/>
              <w:rPr>
                <w:rFonts w:ascii="Times New Roman" w:hAnsi="Times New Roman"/>
              </w:rPr>
            </w:pPr>
            <w:r>
              <w:rPr>
                <w:rFonts w:ascii="Times New Roman" w:hAnsi="Times New Roman"/>
              </w:rPr>
              <w:t>8</w:t>
            </w:r>
          </w:p>
        </w:tc>
        <w:tc>
          <w:tcPr>
            <w:tcW w:w="887" w:type="dxa"/>
          </w:tcPr>
          <w:p>
            <w:pPr>
              <w:spacing w:line="228" w:lineRule="auto"/>
              <w:jc w:val="center"/>
              <w:rPr>
                <w:rFonts w:ascii="Times New Roman" w:hAnsi="Times New Roman"/>
              </w:rPr>
            </w:pPr>
            <w:r>
              <w:rPr>
                <w:rFonts w:ascii="Times New Roman" w:hAnsi="Times New Roman"/>
              </w:rPr>
              <w:t>9</w:t>
            </w:r>
          </w:p>
        </w:tc>
        <w:tc>
          <w:tcPr>
            <w:tcW w:w="799" w:type="dxa"/>
          </w:tcPr>
          <w:p>
            <w:pPr>
              <w:spacing w:line="228" w:lineRule="auto"/>
              <w:jc w:val="center"/>
              <w:rPr>
                <w:rFonts w:ascii="Times New Roman" w:hAnsi="Times New Roman"/>
              </w:rPr>
            </w:pPr>
            <w:r>
              <w:rPr>
                <w:rFonts w:ascii="Times New Roman" w:hAnsi="Times New Roman"/>
              </w:rPr>
              <w:t>10</w:t>
            </w:r>
          </w:p>
        </w:tc>
        <w:tc>
          <w:tcPr>
            <w:tcW w:w="1163" w:type="dxa"/>
          </w:tcPr>
          <w:p>
            <w:pPr>
              <w:spacing w:line="228" w:lineRule="auto"/>
              <w:jc w:val="center"/>
              <w:rPr>
                <w:rFonts w:ascii="Times New Roman" w:hAnsi="Times New Roman"/>
              </w:rPr>
            </w:pPr>
            <w:r>
              <w:rPr>
                <w:rFonts w:ascii="Times New Roman" w:hAnsi="Times New Roman"/>
              </w:rPr>
              <w:t>11</w:t>
            </w:r>
          </w:p>
        </w:tc>
        <w:tc>
          <w:tcPr>
            <w:tcW w:w="1481" w:type="dxa"/>
          </w:tcPr>
          <w:p>
            <w:pPr>
              <w:spacing w:line="228" w:lineRule="auto"/>
              <w:jc w:val="center"/>
              <w:rPr>
                <w:rFonts w:ascii="Times New Roman" w:hAnsi="Times New Roman"/>
              </w:rPr>
            </w:pPr>
            <w:r>
              <w:rPr>
                <w:rFonts w:ascii="Times New Roman" w:hAnsi="Times New Roman"/>
              </w:rPr>
              <w:t>12</w:t>
            </w:r>
          </w:p>
        </w:tc>
        <w:tc>
          <w:tcPr>
            <w:tcW w:w="1478" w:type="dxa"/>
          </w:tcPr>
          <w:p>
            <w:pPr>
              <w:spacing w:line="228" w:lineRule="auto"/>
              <w:jc w:val="center"/>
              <w:rPr>
                <w:rFonts w:ascii="Times New Roman" w:hAnsi="Times New Roman"/>
              </w:rPr>
            </w:pPr>
            <w:r>
              <w:rPr>
                <w:rFonts w:ascii="Times New Roman" w:hAnsi="Times New Roman"/>
              </w:rPr>
              <w:t>13</w:t>
            </w:r>
          </w:p>
        </w:tc>
      </w:tr>
      <w:tr>
        <w:trPr>
          <w:trHeight w:val="20"/>
        </w:trPr>
        <w:tc>
          <w:tcPr>
            <w:tcW w:w="814" w:type="dxa"/>
          </w:tcPr>
          <w:p>
            <w:pPr>
              <w:spacing w:line="228" w:lineRule="auto"/>
              <w:jc w:val="center"/>
              <w:rPr>
                <w:rFonts w:ascii="Times New Roman" w:hAnsi="Times New Roman"/>
              </w:rPr>
            </w:pPr>
            <w:r>
              <w:rPr>
                <w:rFonts w:ascii="Times New Roman" w:hAnsi="Times New Roman"/>
              </w:rPr>
              <w:t>1.</w:t>
            </w:r>
          </w:p>
        </w:tc>
        <w:tc>
          <w:tcPr>
            <w:tcW w:w="14325" w:type="dxa"/>
            <w:gridSpan w:val="12"/>
          </w:tcPr>
          <w:p>
            <w:pPr>
              <w:spacing w:line="228" w:lineRule="auto"/>
              <w:rPr>
                <w:rFonts w:ascii="Times New Roman" w:hAnsi="Times New Roman"/>
              </w:rPr>
            </w:pPr>
            <w:r>
              <w:rPr>
                <w:rFonts w:ascii="Times New Roman" w:hAnsi="Times New Roman"/>
              </w:rPr>
              <w:t>Развитие отрасли виноградарства и виноделия в Республике Татарстан</w:t>
            </w:r>
          </w:p>
        </w:tc>
      </w:tr>
      <w:tr>
        <w:trPr>
          <w:trHeight w:val="20"/>
        </w:trPr>
        <w:tc>
          <w:tcPr>
            <w:tcW w:w="814" w:type="dxa"/>
          </w:tcPr>
          <w:p>
            <w:pPr>
              <w:spacing w:line="228" w:lineRule="auto"/>
              <w:jc w:val="center"/>
              <w:rPr>
                <w:rFonts w:ascii="Times New Roman" w:hAnsi="Times New Roman"/>
                <w:spacing w:val="-1"/>
              </w:rPr>
            </w:pPr>
            <w:r>
              <w:rPr>
                <w:rFonts w:ascii="Times New Roman" w:hAnsi="Times New Roman"/>
                <w:spacing w:val="-1"/>
              </w:rPr>
              <w:t>1.1.</w:t>
            </w:r>
          </w:p>
        </w:tc>
        <w:tc>
          <w:tcPr>
            <w:tcW w:w="1475" w:type="dxa"/>
          </w:tcPr>
          <w:p>
            <w:pPr>
              <w:spacing w:line="228" w:lineRule="auto"/>
              <w:jc w:val="both"/>
              <w:rPr>
                <w:rFonts w:ascii="Times New Roman" w:hAnsi="Times New Roman"/>
                <w:spacing w:val="-1"/>
              </w:rPr>
            </w:pPr>
            <w:r>
              <w:rPr>
                <w:rFonts w:ascii="Times New Roman" w:hAnsi="Times New Roman"/>
                <w:spacing w:val="-1"/>
              </w:rPr>
              <w:t>Результат «Осуществлена закладка виноградников»</w:t>
            </w:r>
          </w:p>
        </w:tc>
        <w:tc>
          <w:tcPr>
            <w:tcW w:w="1196" w:type="dxa"/>
          </w:tcPr>
          <w:p>
            <w:pPr>
              <w:spacing w:line="228" w:lineRule="auto"/>
              <w:jc w:val="center"/>
              <w:rPr>
                <w:rFonts w:ascii="Times New Roman" w:hAnsi="Times New Roman"/>
                <w:spacing w:val="-1"/>
              </w:rPr>
            </w:pPr>
            <w:r>
              <w:rPr>
                <w:rFonts w:ascii="Times New Roman" w:hAnsi="Times New Roman"/>
                <w:spacing w:val="-1"/>
              </w:rPr>
              <w:t>01.01.2024</w:t>
            </w:r>
          </w:p>
        </w:tc>
        <w:tc>
          <w:tcPr>
            <w:tcW w:w="1196" w:type="dxa"/>
          </w:tcPr>
          <w:p>
            <w:pPr>
              <w:spacing w:line="228" w:lineRule="auto"/>
              <w:jc w:val="center"/>
              <w:rPr>
                <w:rFonts w:ascii="Times New Roman" w:hAnsi="Times New Roman"/>
                <w:spacing w:val="-1"/>
              </w:rPr>
            </w:pPr>
            <w:r>
              <w:rPr>
                <w:rFonts w:ascii="Times New Roman" w:hAnsi="Times New Roman"/>
                <w:spacing w:val="-1"/>
              </w:rPr>
              <w:t>31.12.2027</w:t>
            </w:r>
          </w:p>
        </w:tc>
        <w:tc>
          <w:tcPr>
            <w:tcW w:w="1284" w:type="dxa"/>
          </w:tcPr>
          <w:p>
            <w:pPr>
              <w:spacing w:line="228" w:lineRule="auto"/>
              <w:jc w:val="center"/>
              <w:rPr>
                <w:rFonts w:ascii="Times New Roman" w:hAnsi="Times New Roman"/>
                <w:spacing w:val="-1"/>
              </w:rPr>
            </w:pPr>
            <w:r>
              <w:rPr>
                <w:rFonts w:ascii="Times New Roman" w:hAnsi="Times New Roman"/>
                <w:spacing w:val="-1"/>
              </w:rPr>
              <w:t>взаимосвязь с иными результатами и контрольными точками отсутствует</w:t>
            </w:r>
          </w:p>
        </w:tc>
        <w:tc>
          <w:tcPr>
            <w:tcW w:w="1148" w:type="dxa"/>
          </w:tcPr>
          <w:p>
            <w:pPr>
              <w:spacing w:line="228" w:lineRule="auto"/>
              <w:ind w:left="-57" w:right="-57"/>
              <w:jc w:val="center"/>
              <w:rPr>
                <w:rFonts w:ascii="Times New Roman" w:hAnsi="Times New Roman"/>
                <w:spacing w:val="-1"/>
              </w:rPr>
            </w:pPr>
            <w:r>
              <w:rPr>
                <w:rFonts w:ascii="Times New Roman" w:hAnsi="Times New Roman"/>
                <w:spacing w:val="-1"/>
              </w:rPr>
              <w:t>взаимосвязь с иными результатами и контрольными точками отсутствует</w:t>
            </w:r>
          </w:p>
        </w:tc>
        <w:tc>
          <w:tcPr>
            <w:tcW w:w="1293" w:type="dxa"/>
          </w:tcPr>
          <w:p>
            <w:pPr>
              <w:spacing w:line="228" w:lineRule="auto"/>
              <w:jc w:val="center"/>
              <w:rPr>
                <w:rFonts w:ascii="Times New Roman" w:hAnsi="Times New Roman"/>
                <w:spacing w:val="-1"/>
              </w:rPr>
            </w:pPr>
            <w:r>
              <w:rPr>
                <w:rFonts w:ascii="Times New Roman" w:hAnsi="Times New Roman"/>
                <w:spacing w:val="-1"/>
              </w:rPr>
              <w:t>Минсель-хозпрод РТ</w:t>
            </w:r>
          </w:p>
        </w:tc>
        <w:tc>
          <w:tcPr>
            <w:tcW w:w="927" w:type="dxa"/>
          </w:tcPr>
          <w:p>
            <w:pPr>
              <w:spacing w:line="228" w:lineRule="auto"/>
              <w:jc w:val="center"/>
              <w:rPr>
                <w:rFonts w:ascii="Times New Roman" w:hAnsi="Times New Roman"/>
                <w:spacing w:val="-1"/>
              </w:rPr>
            </w:pPr>
            <w:r>
              <w:rPr>
                <w:rFonts w:ascii="Times New Roman" w:hAnsi="Times New Roman"/>
                <w:spacing w:val="-1"/>
              </w:rPr>
              <w:t>-</w:t>
            </w:r>
          </w:p>
        </w:tc>
        <w:tc>
          <w:tcPr>
            <w:tcW w:w="887" w:type="dxa"/>
          </w:tcPr>
          <w:p>
            <w:pPr>
              <w:spacing w:line="228" w:lineRule="auto"/>
              <w:jc w:val="center"/>
              <w:rPr>
                <w:rFonts w:ascii="Times New Roman" w:hAnsi="Times New Roman"/>
                <w:spacing w:val="-1"/>
              </w:rPr>
            </w:pPr>
            <w:r>
              <w:rPr>
                <w:rFonts w:ascii="Times New Roman" w:hAnsi="Times New Roman"/>
                <w:spacing w:val="-1"/>
              </w:rPr>
              <w:t>-</w:t>
            </w:r>
          </w:p>
        </w:tc>
        <w:tc>
          <w:tcPr>
            <w:tcW w:w="799" w:type="dxa"/>
          </w:tcPr>
          <w:p>
            <w:pPr>
              <w:spacing w:line="228" w:lineRule="auto"/>
              <w:jc w:val="center"/>
              <w:rPr>
                <w:rFonts w:ascii="Times New Roman" w:hAnsi="Times New Roman"/>
                <w:spacing w:val="-1"/>
              </w:rPr>
            </w:pPr>
            <w:r>
              <w:rPr>
                <w:rFonts w:ascii="Times New Roman" w:hAnsi="Times New Roman"/>
                <w:spacing w:val="-1"/>
              </w:rPr>
              <w:t>-</w:t>
            </w:r>
          </w:p>
        </w:tc>
        <w:tc>
          <w:tcPr>
            <w:tcW w:w="1163" w:type="dxa"/>
          </w:tcPr>
          <w:p>
            <w:pPr>
              <w:spacing w:line="228" w:lineRule="auto"/>
              <w:jc w:val="center"/>
              <w:rPr>
                <w:rFonts w:ascii="Times New Roman" w:hAnsi="Times New Roman"/>
                <w:spacing w:val="-1"/>
              </w:rPr>
            </w:pPr>
            <w:r>
              <w:rPr>
                <w:rFonts w:ascii="Times New Roman" w:hAnsi="Times New Roman"/>
                <w:spacing w:val="-1"/>
              </w:rPr>
              <w:t>0,0</w:t>
            </w:r>
          </w:p>
        </w:tc>
        <w:tc>
          <w:tcPr>
            <w:tcW w:w="1481" w:type="dxa"/>
          </w:tcPr>
          <w:p>
            <w:pPr>
              <w:spacing w:line="228" w:lineRule="auto"/>
              <w:jc w:val="center"/>
              <w:rPr>
                <w:rFonts w:ascii="Times New Roman" w:hAnsi="Times New Roman"/>
                <w:spacing w:val="-1"/>
              </w:rPr>
            </w:pPr>
            <w:r>
              <w:rPr>
                <w:rFonts w:ascii="Times New Roman" w:hAnsi="Times New Roman"/>
                <w:spacing w:val="-1"/>
              </w:rPr>
              <w:t>-</w:t>
            </w:r>
          </w:p>
        </w:tc>
        <w:tc>
          <w:tcPr>
            <w:tcW w:w="1478" w:type="dxa"/>
          </w:tcPr>
          <w:p>
            <w:pPr>
              <w:spacing w:line="228" w:lineRule="auto"/>
              <w:jc w:val="center"/>
              <w:rPr>
                <w:rFonts w:ascii="Times New Roman" w:hAnsi="Times New Roman"/>
                <w:spacing w:val="-1"/>
              </w:rPr>
            </w:pPr>
            <w:r>
              <w:rPr>
                <w:rFonts w:ascii="Times New Roman" w:hAnsi="Times New Roman"/>
                <w:spacing w:val="-1"/>
              </w:rPr>
              <w:t xml:space="preserve">данные </w:t>
            </w:r>
          </w:p>
          <w:p>
            <w:pPr>
              <w:spacing w:line="228" w:lineRule="auto"/>
              <w:jc w:val="center"/>
              <w:rPr>
                <w:rFonts w:ascii="Times New Roman" w:hAnsi="Times New Roman"/>
                <w:spacing w:val="-1"/>
              </w:rPr>
            </w:pPr>
            <w:r>
              <w:rPr>
                <w:rFonts w:ascii="Times New Roman" w:hAnsi="Times New Roman"/>
                <w:spacing w:val="-1"/>
              </w:rPr>
              <w:t>Минсельхозпрода РТ</w:t>
            </w:r>
          </w:p>
        </w:tc>
      </w:tr>
      <w:tr>
        <w:trPr>
          <w:trHeight w:val="20"/>
        </w:trPr>
        <w:tc>
          <w:tcPr>
            <w:tcW w:w="814" w:type="dxa"/>
          </w:tcPr>
          <w:p>
            <w:pPr>
              <w:jc w:val="center"/>
              <w:rPr>
                <w:rFonts w:ascii="Times New Roman" w:hAnsi="Times New Roman"/>
                <w:spacing w:val="-1"/>
              </w:rPr>
            </w:pPr>
            <w:r>
              <w:rPr>
                <w:rFonts w:ascii="Times New Roman" w:hAnsi="Times New Roman"/>
                <w:spacing w:val="-1"/>
              </w:rPr>
              <w:t>1.2.</w:t>
            </w:r>
          </w:p>
        </w:tc>
        <w:tc>
          <w:tcPr>
            <w:tcW w:w="1475" w:type="dxa"/>
          </w:tcPr>
          <w:p>
            <w:pPr>
              <w:jc w:val="both"/>
              <w:rPr>
                <w:rFonts w:ascii="Times New Roman" w:hAnsi="Times New Roman"/>
                <w:spacing w:val="-1"/>
              </w:rPr>
            </w:pPr>
            <w:r>
              <w:rPr>
                <w:rFonts w:ascii="Times New Roman" w:hAnsi="Times New Roman"/>
                <w:spacing w:val="-1"/>
              </w:rPr>
              <w:t>Результат «Увеличена площадь виноградных насаждений в плодоносящем возрасте»</w:t>
            </w:r>
          </w:p>
        </w:tc>
        <w:tc>
          <w:tcPr>
            <w:tcW w:w="1196" w:type="dxa"/>
          </w:tcPr>
          <w:p>
            <w:pPr>
              <w:jc w:val="center"/>
              <w:rPr>
                <w:rFonts w:ascii="Times New Roman" w:hAnsi="Times New Roman"/>
                <w:spacing w:val="-1"/>
              </w:rPr>
            </w:pPr>
            <w:r>
              <w:rPr>
                <w:rFonts w:ascii="Times New Roman" w:hAnsi="Times New Roman"/>
                <w:spacing w:val="-1"/>
              </w:rPr>
              <w:t>01.01.2024</w:t>
            </w:r>
          </w:p>
        </w:tc>
        <w:tc>
          <w:tcPr>
            <w:tcW w:w="1196" w:type="dxa"/>
          </w:tcPr>
          <w:p>
            <w:pPr>
              <w:jc w:val="center"/>
              <w:rPr>
                <w:rFonts w:ascii="Times New Roman" w:hAnsi="Times New Roman"/>
                <w:spacing w:val="-1"/>
              </w:rPr>
            </w:pPr>
            <w:r>
              <w:rPr>
                <w:rFonts w:ascii="Times New Roman" w:hAnsi="Times New Roman"/>
                <w:spacing w:val="-1"/>
              </w:rPr>
              <w:t>31.12.2027</w:t>
            </w:r>
          </w:p>
        </w:tc>
        <w:tc>
          <w:tcPr>
            <w:tcW w:w="1284" w:type="dxa"/>
          </w:tcPr>
          <w:p>
            <w:pPr>
              <w:jc w:val="center"/>
              <w:rPr>
                <w:rFonts w:ascii="Times New Roman" w:hAnsi="Times New Roman"/>
                <w:spacing w:val="-1"/>
              </w:rPr>
            </w:pPr>
            <w:r>
              <w:rPr>
                <w:rFonts w:ascii="Times New Roman" w:hAnsi="Times New Roman"/>
                <w:spacing w:val="-1"/>
              </w:rPr>
              <w:t>взаимосвязь с иными результатами и контрольными точками отсутствует</w:t>
            </w:r>
          </w:p>
        </w:tc>
        <w:tc>
          <w:tcPr>
            <w:tcW w:w="1148" w:type="dxa"/>
          </w:tcPr>
          <w:p>
            <w:pPr>
              <w:jc w:val="center"/>
              <w:rPr>
                <w:rFonts w:ascii="Times New Roman" w:hAnsi="Times New Roman"/>
                <w:spacing w:val="-1"/>
              </w:rPr>
            </w:pPr>
            <w:r>
              <w:rPr>
                <w:rFonts w:ascii="Times New Roman" w:hAnsi="Times New Roman"/>
                <w:spacing w:val="-1"/>
              </w:rPr>
              <w:t>взаимосвязь с иными результатами и контрольными точками отсутствует</w:t>
            </w:r>
          </w:p>
        </w:tc>
        <w:tc>
          <w:tcPr>
            <w:tcW w:w="1293" w:type="dxa"/>
          </w:tcPr>
          <w:p>
            <w:pPr>
              <w:jc w:val="center"/>
              <w:rPr>
                <w:rFonts w:ascii="Times New Roman" w:hAnsi="Times New Roman"/>
              </w:rPr>
            </w:pPr>
            <w:r>
              <w:rPr>
                <w:rFonts w:ascii="Times New Roman" w:hAnsi="Times New Roman"/>
                <w:spacing w:val="-1"/>
              </w:rPr>
              <w:t>Минсель-хозпрод РТ</w:t>
            </w:r>
          </w:p>
        </w:tc>
        <w:tc>
          <w:tcPr>
            <w:tcW w:w="927" w:type="dxa"/>
          </w:tcPr>
          <w:p>
            <w:pPr>
              <w:jc w:val="center"/>
              <w:rPr>
                <w:rFonts w:ascii="Times New Roman" w:hAnsi="Times New Roman"/>
                <w:spacing w:val="-1"/>
              </w:rPr>
            </w:pPr>
            <w:r>
              <w:rPr>
                <w:rFonts w:ascii="Times New Roman" w:hAnsi="Times New Roman"/>
                <w:spacing w:val="-1"/>
              </w:rPr>
              <w:t>-</w:t>
            </w:r>
          </w:p>
        </w:tc>
        <w:tc>
          <w:tcPr>
            <w:tcW w:w="887" w:type="dxa"/>
          </w:tcPr>
          <w:p>
            <w:pPr>
              <w:jc w:val="center"/>
              <w:rPr>
                <w:rFonts w:ascii="Times New Roman" w:hAnsi="Times New Roman"/>
                <w:spacing w:val="-1"/>
              </w:rPr>
            </w:pPr>
            <w:r>
              <w:rPr>
                <w:rFonts w:ascii="Times New Roman" w:hAnsi="Times New Roman"/>
                <w:spacing w:val="-1"/>
              </w:rPr>
              <w:t>-</w:t>
            </w:r>
          </w:p>
        </w:tc>
        <w:tc>
          <w:tcPr>
            <w:tcW w:w="799" w:type="dxa"/>
          </w:tcPr>
          <w:p>
            <w:pPr>
              <w:jc w:val="center"/>
              <w:rPr>
                <w:rFonts w:ascii="Times New Roman" w:hAnsi="Times New Roman"/>
                <w:spacing w:val="-1"/>
              </w:rPr>
            </w:pPr>
            <w:r>
              <w:rPr>
                <w:rFonts w:ascii="Times New Roman" w:hAnsi="Times New Roman"/>
                <w:spacing w:val="-1"/>
              </w:rPr>
              <w:t>-</w:t>
            </w:r>
          </w:p>
        </w:tc>
        <w:tc>
          <w:tcPr>
            <w:tcW w:w="1163" w:type="dxa"/>
          </w:tcPr>
          <w:p>
            <w:pPr>
              <w:jc w:val="center"/>
              <w:rPr>
                <w:rFonts w:ascii="Times New Roman" w:hAnsi="Times New Roman"/>
                <w:spacing w:val="-1"/>
              </w:rPr>
            </w:pPr>
            <w:r>
              <w:rPr>
                <w:rFonts w:ascii="Times New Roman" w:hAnsi="Times New Roman"/>
                <w:spacing w:val="-1"/>
              </w:rPr>
              <w:t>0,0</w:t>
            </w:r>
          </w:p>
        </w:tc>
        <w:tc>
          <w:tcPr>
            <w:tcW w:w="1481" w:type="dxa"/>
          </w:tcPr>
          <w:p>
            <w:pPr>
              <w:jc w:val="center"/>
              <w:rPr>
                <w:rFonts w:ascii="Times New Roman" w:hAnsi="Times New Roman"/>
                <w:spacing w:val="-1"/>
              </w:rPr>
            </w:pPr>
            <w:r>
              <w:rPr>
                <w:rFonts w:ascii="Times New Roman" w:hAnsi="Times New Roman"/>
                <w:spacing w:val="-1"/>
              </w:rPr>
              <w:t>-</w:t>
            </w:r>
          </w:p>
        </w:tc>
        <w:tc>
          <w:tcPr>
            <w:tcW w:w="1478"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spacing w:val="-1"/>
              </w:rPr>
            </w:pPr>
            <w:r>
              <w:rPr>
                <w:rFonts w:ascii="Times New Roman" w:hAnsi="Times New Roman"/>
              </w:rPr>
              <w:t>Минсельхозпрода РТ</w:t>
            </w:r>
          </w:p>
        </w:tc>
      </w:tr>
    </w:tbl>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 xml:space="preserve">регионального проекта </w:t>
      </w:r>
    </w:p>
    <w:p>
      <w:pPr>
        <w:widowControl w:val="0"/>
        <w:spacing w:after="0" w:line="228" w:lineRule="auto"/>
        <w:jc w:val="center"/>
        <w:rPr>
          <w:rFonts w:ascii="Times New Roman" w:hAnsi="Times New Roman"/>
          <w:sz w:val="28"/>
        </w:rPr>
      </w:pPr>
      <w:r>
        <w:rPr>
          <w:rFonts w:ascii="Times New Roman" w:hAnsi="Times New Roman"/>
          <w:sz w:val="28"/>
        </w:rPr>
        <w:t>«Развитие сельского туризма»</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651"/>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rPr>
                <w:rFonts w:ascii="Times New Roman" w:hAnsi="Times New Roman"/>
              </w:rPr>
            </w:pPr>
            <w:r>
              <w:rPr>
                <w:rFonts w:ascii="Times New Roman" w:hAnsi="Times New Roman"/>
              </w:rPr>
              <w:t>«Развитие сельского туризма»</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М.А.Зяббаров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Р.Р.Гайнуллов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2740"/>
        <w:gridCol w:w="848"/>
        <w:gridCol w:w="890"/>
        <w:gridCol w:w="821"/>
        <w:gridCol w:w="709"/>
        <w:gridCol w:w="851"/>
        <w:gridCol w:w="851"/>
        <w:gridCol w:w="990"/>
        <w:gridCol w:w="854"/>
        <w:gridCol w:w="1417"/>
        <w:gridCol w:w="1078"/>
        <w:gridCol w:w="1299"/>
        <w:gridCol w:w="1278"/>
      </w:tblGrid>
      <w:tr>
        <w:trPr>
          <w:trHeight w:val="20"/>
        </w:trPr>
        <w:tc>
          <w:tcPr>
            <w:tcW w:w="51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2740"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848"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890"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529"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546"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417" w:type="dxa"/>
            <w:vMerge w:val="restart"/>
            <w:tcBorders>
              <w:bottom w:val="nil"/>
            </w:tcBorders>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1078"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1299"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278"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15" w:type="dxa"/>
            <w:vMerge/>
            <w:tcBorders>
              <w:bottom w:val="nil"/>
            </w:tcBorders>
          </w:tcPr>
          <w:p/>
        </w:tc>
        <w:tc>
          <w:tcPr>
            <w:tcW w:w="2740" w:type="dxa"/>
            <w:vMerge/>
            <w:tcBorders>
              <w:bottom w:val="nil"/>
            </w:tcBorders>
          </w:tcPr>
          <w:p/>
        </w:tc>
        <w:tc>
          <w:tcPr>
            <w:tcW w:w="848" w:type="dxa"/>
            <w:vMerge/>
            <w:tcBorders>
              <w:bottom w:val="nil"/>
            </w:tcBorders>
          </w:tcPr>
          <w:p/>
        </w:tc>
        <w:tc>
          <w:tcPr>
            <w:tcW w:w="890" w:type="dxa"/>
            <w:vMerge/>
            <w:tcBorders>
              <w:bottom w:val="nil"/>
            </w:tcBorders>
          </w:tcPr>
          <w:p/>
        </w:tc>
        <w:tc>
          <w:tcPr>
            <w:tcW w:w="821"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851" w:type="dxa"/>
            <w:tcBorders>
              <w:bottom w:val="nil"/>
            </w:tcBorders>
          </w:tcPr>
          <w:p>
            <w:pPr>
              <w:spacing w:line="228" w:lineRule="auto"/>
              <w:jc w:val="center"/>
              <w:rPr>
                <w:rFonts w:ascii="Times New Roman" w:hAnsi="Times New Roman"/>
              </w:rPr>
            </w:pPr>
            <w:r>
              <w:rPr>
                <w:rFonts w:ascii="Times New Roman" w:hAnsi="Times New Roman"/>
              </w:rPr>
              <w:t>2024</w:t>
            </w:r>
          </w:p>
        </w:tc>
        <w:tc>
          <w:tcPr>
            <w:tcW w:w="851" w:type="dxa"/>
            <w:tcBorders>
              <w:bottom w:val="nil"/>
            </w:tcBorders>
          </w:tcPr>
          <w:p>
            <w:pPr>
              <w:spacing w:line="228" w:lineRule="auto"/>
              <w:jc w:val="center"/>
              <w:rPr>
                <w:rFonts w:ascii="Times New Roman" w:hAnsi="Times New Roman"/>
              </w:rPr>
            </w:pPr>
            <w:r>
              <w:rPr>
                <w:rFonts w:ascii="Times New Roman" w:hAnsi="Times New Roman"/>
              </w:rPr>
              <w:t>2025</w:t>
            </w:r>
          </w:p>
        </w:tc>
        <w:tc>
          <w:tcPr>
            <w:tcW w:w="990" w:type="dxa"/>
            <w:tcBorders>
              <w:bottom w:val="nil"/>
            </w:tcBorders>
          </w:tcPr>
          <w:p>
            <w:pPr>
              <w:spacing w:line="228" w:lineRule="auto"/>
              <w:jc w:val="center"/>
              <w:rPr>
                <w:rFonts w:ascii="Times New Roman" w:hAnsi="Times New Roman"/>
              </w:rPr>
            </w:pPr>
            <w:r>
              <w:rPr>
                <w:rFonts w:ascii="Times New Roman" w:hAnsi="Times New Roman"/>
              </w:rPr>
              <w:t>2026</w:t>
            </w:r>
          </w:p>
        </w:tc>
        <w:tc>
          <w:tcPr>
            <w:tcW w:w="854" w:type="dxa"/>
            <w:tcBorders>
              <w:bottom w:val="nil"/>
            </w:tcBorders>
          </w:tcPr>
          <w:p>
            <w:pPr>
              <w:spacing w:line="228" w:lineRule="auto"/>
              <w:jc w:val="center"/>
              <w:rPr>
                <w:rFonts w:ascii="Times New Roman" w:hAnsi="Times New Roman"/>
              </w:rPr>
            </w:pPr>
            <w:r>
              <w:rPr>
                <w:rFonts w:ascii="Times New Roman" w:hAnsi="Times New Roman"/>
              </w:rPr>
              <w:t>2027</w:t>
            </w:r>
          </w:p>
        </w:tc>
        <w:tc>
          <w:tcPr>
            <w:tcW w:w="1417" w:type="dxa"/>
            <w:vMerge/>
            <w:tcBorders>
              <w:bottom w:val="nil"/>
            </w:tcBorders>
          </w:tcPr>
          <w:p/>
        </w:tc>
        <w:tc>
          <w:tcPr>
            <w:tcW w:w="1078" w:type="dxa"/>
            <w:vMerge/>
            <w:tcBorders>
              <w:bottom w:val="nil"/>
            </w:tcBorders>
          </w:tcPr>
          <w:p/>
        </w:tc>
        <w:tc>
          <w:tcPr>
            <w:tcW w:w="1299" w:type="dxa"/>
            <w:vMerge/>
            <w:tcBorders>
              <w:bottom w:val="nil"/>
            </w:tcBorders>
          </w:tcPr>
          <w:p/>
        </w:tc>
        <w:tc>
          <w:tcPr>
            <w:tcW w:w="1278"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8"/>
        <w:gridCol w:w="2713"/>
        <w:gridCol w:w="851"/>
        <w:gridCol w:w="854"/>
        <w:gridCol w:w="851"/>
        <w:gridCol w:w="709"/>
        <w:gridCol w:w="851"/>
        <w:gridCol w:w="851"/>
        <w:gridCol w:w="993"/>
        <w:gridCol w:w="851"/>
        <w:gridCol w:w="1414"/>
        <w:gridCol w:w="1048"/>
        <w:gridCol w:w="1308"/>
        <w:gridCol w:w="1299"/>
      </w:tblGrid>
      <w:tr>
        <w:trPr>
          <w:trHeight w:val="20"/>
          <w:tblHeader/>
        </w:trPr>
        <w:tc>
          <w:tcPr>
            <w:tcW w:w="548" w:type="dxa"/>
          </w:tcPr>
          <w:p>
            <w:pPr>
              <w:spacing w:line="228" w:lineRule="auto"/>
              <w:jc w:val="center"/>
              <w:rPr>
                <w:rFonts w:ascii="Times New Roman" w:hAnsi="Times New Roman"/>
              </w:rPr>
            </w:pPr>
            <w:r>
              <w:rPr>
                <w:rFonts w:ascii="Times New Roman" w:hAnsi="Times New Roman"/>
              </w:rPr>
              <w:t>1</w:t>
            </w:r>
          </w:p>
        </w:tc>
        <w:tc>
          <w:tcPr>
            <w:tcW w:w="2713" w:type="dxa"/>
          </w:tcPr>
          <w:p>
            <w:pPr>
              <w:spacing w:line="228" w:lineRule="auto"/>
              <w:jc w:val="center"/>
              <w:rPr>
                <w:rFonts w:ascii="Times New Roman" w:hAnsi="Times New Roman"/>
              </w:rPr>
            </w:pPr>
            <w:r>
              <w:rPr>
                <w:rFonts w:ascii="Times New Roman" w:hAnsi="Times New Roman"/>
              </w:rPr>
              <w:t>2</w:t>
            </w:r>
          </w:p>
        </w:tc>
        <w:tc>
          <w:tcPr>
            <w:tcW w:w="851" w:type="dxa"/>
          </w:tcPr>
          <w:p>
            <w:pPr>
              <w:spacing w:line="228" w:lineRule="auto"/>
              <w:jc w:val="center"/>
              <w:rPr>
                <w:rFonts w:ascii="Times New Roman" w:hAnsi="Times New Roman"/>
              </w:rPr>
            </w:pPr>
            <w:r>
              <w:rPr>
                <w:rFonts w:ascii="Times New Roman" w:hAnsi="Times New Roman"/>
              </w:rPr>
              <w:t>3</w:t>
            </w:r>
          </w:p>
        </w:tc>
        <w:tc>
          <w:tcPr>
            <w:tcW w:w="854" w:type="dxa"/>
          </w:tcPr>
          <w:p>
            <w:pPr>
              <w:spacing w:line="228" w:lineRule="auto"/>
              <w:jc w:val="center"/>
              <w:rPr>
                <w:rFonts w:ascii="Times New Roman" w:hAnsi="Times New Roman"/>
              </w:rPr>
            </w:pPr>
            <w:r>
              <w:rPr>
                <w:rFonts w:ascii="Times New Roman" w:hAnsi="Times New Roman"/>
              </w:rPr>
              <w:t>4</w:t>
            </w:r>
          </w:p>
        </w:tc>
        <w:tc>
          <w:tcPr>
            <w:tcW w:w="851" w:type="dxa"/>
          </w:tcPr>
          <w:p>
            <w:pPr>
              <w:spacing w:line="228" w:lineRule="auto"/>
              <w:jc w:val="center"/>
              <w:rPr>
                <w:rFonts w:ascii="Times New Roman" w:hAnsi="Times New Roman"/>
              </w:rPr>
            </w:pPr>
            <w:r>
              <w:rPr>
                <w:rFonts w:ascii="Times New Roman" w:hAnsi="Times New Roman"/>
              </w:rPr>
              <w:t>5</w:t>
            </w:r>
          </w:p>
        </w:tc>
        <w:tc>
          <w:tcPr>
            <w:tcW w:w="709" w:type="dxa"/>
          </w:tcPr>
          <w:p>
            <w:pPr>
              <w:spacing w:line="228" w:lineRule="auto"/>
              <w:jc w:val="center"/>
              <w:rPr>
                <w:rFonts w:ascii="Times New Roman" w:hAnsi="Times New Roman"/>
              </w:rPr>
            </w:pPr>
            <w:r>
              <w:rPr>
                <w:rFonts w:ascii="Times New Roman" w:hAnsi="Times New Roman"/>
              </w:rPr>
              <w:t>6</w:t>
            </w:r>
          </w:p>
        </w:tc>
        <w:tc>
          <w:tcPr>
            <w:tcW w:w="851" w:type="dxa"/>
          </w:tcPr>
          <w:p>
            <w:pPr>
              <w:spacing w:line="228" w:lineRule="auto"/>
              <w:jc w:val="center"/>
              <w:rPr>
                <w:rFonts w:ascii="Times New Roman" w:hAnsi="Times New Roman"/>
              </w:rPr>
            </w:pPr>
            <w:r>
              <w:rPr>
                <w:rFonts w:ascii="Times New Roman" w:hAnsi="Times New Roman"/>
              </w:rPr>
              <w:t>7</w:t>
            </w:r>
          </w:p>
        </w:tc>
        <w:tc>
          <w:tcPr>
            <w:tcW w:w="851" w:type="dxa"/>
          </w:tcPr>
          <w:p>
            <w:pPr>
              <w:spacing w:line="228" w:lineRule="auto"/>
              <w:jc w:val="center"/>
              <w:rPr>
                <w:rFonts w:ascii="Times New Roman" w:hAnsi="Times New Roman"/>
              </w:rPr>
            </w:pPr>
            <w:r>
              <w:rPr>
                <w:rFonts w:ascii="Times New Roman" w:hAnsi="Times New Roman"/>
              </w:rPr>
              <w:t>8</w:t>
            </w:r>
          </w:p>
        </w:tc>
        <w:tc>
          <w:tcPr>
            <w:tcW w:w="993" w:type="dxa"/>
          </w:tcPr>
          <w:p>
            <w:pPr>
              <w:spacing w:line="228" w:lineRule="auto"/>
              <w:jc w:val="center"/>
              <w:rPr>
                <w:rFonts w:ascii="Times New Roman" w:hAnsi="Times New Roman"/>
              </w:rPr>
            </w:pPr>
            <w:r>
              <w:rPr>
                <w:rFonts w:ascii="Times New Roman" w:hAnsi="Times New Roman"/>
              </w:rPr>
              <w:t>9</w:t>
            </w:r>
          </w:p>
        </w:tc>
        <w:tc>
          <w:tcPr>
            <w:tcW w:w="851" w:type="dxa"/>
          </w:tcPr>
          <w:p>
            <w:pPr>
              <w:spacing w:line="228" w:lineRule="auto"/>
              <w:jc w:val="center"/>
              <w:rPr>
                <w:rFonts w:ascii="Times New Roman" w:hAnsi="Times New Roman"/>
              </w:rPr>
            </w:pPr>
            <w:r>
              <w:rPr>
                <w:rFonts w:ascii="Times New Roman" w:hAnsi="Times New Roman"/>
              </w:rPr>
              <w:t>10</w:t>
            </w:r>
          </w:p>
        </w:tc>
        <w:tc>
          <w:tcPr>
            <w:tcW w:w="1414" w:type="dxa"/>
          </w:tcPr>
          <w:p>
            <w:pPr>
              <w:spacing w:line="228" w:lineRule="auto"/>
              <w:jc w:val="center"/>
              <w:rPr>
                <w:rFonts w:ascii="Times New Roman" w:hAnsi="Times New Roman"/>
              </w:rPr>
            </w:pPr>
            <w:r>
              <w:rPr>
                <w:rFonts w:ascii="Times New Roman" w:hAnsi="Times New Roman"/>
              </w:rPr>
              <w:t>11</w:t>
            </w:r>
          </w:p>
        </w:tc>
        <w:tc>
          <w:tcPr>
            <w:tcW w:w="1048" w:type="dxa"/>
          </w:tcPr>
          <w:p>
            <w:pPr>
              <w:spacing w:line="228" w:lineRule="auto"/>
              <w:jc w:val="center"/>
              <w:rPr>
                <w:rFonts w:ascii="Times New Roman" w:hAnsi="Times New Roman"/>
              </w:rPr>
            </w:pPr>
            <w:r>
              <w:rPr>
                <w:rFonts w:ascii="Times New Roman" w:hAnsi="Times New Roman"/>
              </w:rPr>
              <w:t>12</w:t>
            </w:r>
          </w:p>
        </w:tc>
        <w:tc>
          <w:tcPr>
            <w:tcW w:w="1308" w:type="dxa"/>
          </w:tcPr>
          <w:p>
            <w:pPr>
              <w:spacing w:line="228" w:lineRule="auto"/>
              <w:jc w:val="center"/>
              <w:rPr>
                <w:rFonts w:ascii="Times New Roman" w:hAnsi="Times New Roman"/>
              </w:rPr>
            </w:pPr>
            <w:r>
              <w:rPr>
                <w:rFonts w:ascii="Times New Roman" w:hAnsi="Times New Roman"/>
              </w:rPr>
              <w:t>13</w:t>
            </w:r>
          </w:p>
        </w:tc>
        <w:tc>
          <w:tcPr>
            <w:tcW w:w="1299" w:type="dxa"/>
          </w:tcPr>
          <w:p>
            <w:pPr>
              <w:spacing w:line="228" w:lineRule="auto"/>
              <w:jc w:val="center"/>
              <w:rPr>
                <w:rFonts w:ascii="Times New Roman" w:hAnsi="Times New Roman"/>
              </w:rPr>
            </w:pPr>
            <w:r>
              <w:rPr>
                <w:rFonts w:ascii="Times New Roman" w:hAnsi="Times New Roman"/>
              </w:rPr>
              <w:t>14</w:t>
            </w:r>
          </w:p>
        </w:tc>
      </w:tr>
      <w:tr>
        <w:trPr>
          <w:trHeight w:val="20"/>
        </w:trPr>
        <w:tc>
          <w:tcPr>
            <w:tcW w:w="548" w:type="dxa"/>
          </w:tcPr>
          <w:p>
            <w:pPr>
              <w:spacing w:line="228" w:lineRule="auto"/>
              <w:jc w:val="center"/>
              <w:rPr>
                <w:rFonts w:ascii="Times New Roman" w:hAnsi="Times New Roman"/>
              </w:rPr>
            </w:pPr>
            <w:r>
              <w:rPr>
                <w:rFonts w:ascii="Times New Roman" w:hAnsi="Times New Roman"/>
              </w:rPr>
              <w:t>1.</w:t>
            </w:r>
          </w:p>
        </w:tc>
        <w:tc>
          <w:tcPr>
            <w:tcW w:w="14591" w:type="dxa"/>
            <w:gridSpan w:val="13"/>
          </w:tcPr>
          <w:p>
            <w:pPr>
              <w:spacing w:line="228" w:lineRule="auto"/>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20"/>
        </w:trPr>
        <w:tc>
          <w:tcPr>
            <w:tcW w:w="548" w:type="dxa"/>
          </w:tcPr>
          <w:p>
            <w:pPr>
              <w:spacing w:line="228" w:lineRule="auto"/>
              <w:jc w:val="center"/>
              <w:rPr>
                <w:rFonts w:ascii="Times New Roman" w:hAnsi="Times New Roman"/>
              </w:rPr>
            </w:pPr>
            <w:r>
              <w:rPr>
                <w:rFonts w:ascii="Times New Roman" w:hAnsi="Times New Roman"/>
              </w:rPr>
              <w:t>1.1.</w:t>
            </w:r>
          </w:p>
        </w:tc>
        <w:tc>
          <w:tcPr>
            <w:tcW w:w="2713" w:type="dxa"/>
          </w:tcPr>
          <w:p>
            <w:pPr>
              <w:jc w:val="both"/>
              <w:rPr>
                <w:rFonts w:ascii="Times New Roman" w:hAnsi="Times New Roman"/>
              </w:rPr>
            </w:pPr>
            <w:r>
              <w:rPr>
                <w:rFonts w:ascii="Times New Roman" w:hAnsi="Times New Roman"/>
              </w:rPr>
              <w:t>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w:t>
            </w:r>
          </w:p>
        </w:tc>
        <w:tc>
          <w:tcPr>
            <w:tcW w:w="851" w:type="dxa"/>
          </w:tcPr>
          <w:p>
            <w:pPr>
              <w:jc w:val="center"/>
              <w:rPr>
                <w:rFonts w:ascii="Times New Roman" w:hAnsi="Times New Roman"/>
              </w:rPr>
            </w:pPr>
            <w:r>
              <w:rPr>
                <w:rFonts w:ascii="Times New Roman" w:hAnsi="Times New Roman"/>
              </w:rPr>
              <w:t>ФП вне НП</w:t>
            </w:r>
          </w:p>
        </w:tc>
        <w:tc>
          <w:tcPr>
            <w:tcW w:w="854" w:type="dxa"/>
          </w:tcPr>
          <w:p>
            <w:pPr>
              <w:jc w:val="center"/>
              <w:rPr>
                <w:rFonts w:ascii="Times New Roman" w:hAnsi="Times New Roman"/>
              </w:rPr>
            </w:pPr>
            <w:r>
              <w:rPr>
                <w:rFonts w:ascii="Times New Roman" w:hAnsi="Times New Roman"/>
              </w:rPr>
              <w:t>человек</w:t>
            </w:r>
          </w:p>
        </w:tc>
        <w:tc>
          <w:tcPr>
            <w:tcW w:w="851" w:type="dxa"/>
          </w:tcPr>
          <w:p>
            <w:pPr>
              <w:jc w:val="center"/>
              <w:rPr>
                <w:rFonts w:ascii="Times New Roman" w:hAnsi="Times New Roman"/>
              </w:rPr>
            </w:pPr>
            <w:r>
              <w:rPr>
                <w:rFonts w:ascii="Times New Roman" w:hAnsi="Times New Roman"/>
              </w:rPr>
              <w:t>64 195</w:t>
            </w:r>
          </w:p>
        </w:tc>
        <w:tc>
          <w:tcPr>
            <w:tcW w:w="709" w:type="dxa"/>
          </w:tcPr>
          <w:p>
            <w:pPr>
              <w:jc w:val="center"/>
              <w:rPr>
                <w:rFonts w:ascii="Times New Roman" w:hAnsi="Times New Roman"/>
              </w:rPr>
            </w:pPr>
            <w:r>
              <w:rPr>
                <w:rFonts w:ascii="Times New Roman" w:hAnsi="Times New Roman"/>
              </w:rPr>
              <w:t>2023</w:t>
            </w:r>
          </w:p>
        </w:tc>
        <w:tc>
          <w:tcPr>
            <w:tcW w:w="851" w:type="dxa"/>
          </w:tcPr>
          <w:p>
            <w:pPr>
              <w:jc w:val="center"/>
              <w:rPr>
                <w:rFonts w:ascii="Times New Roman" w:hAnsi="Times New Roman"/>
                <w:spacing w:val="-2"/>
              </w:rPr>
            </w:pPr>
            <w:r>
              <w:rPr>
                <w:rFonts w:ascii="Times New Roman" w:hAnsi="Times New Roman"/>
                <w:spacing w:val="-2"/>
              </w:rPr>
              <w:t>71 046</w:t>
            </w:r>
          </w:p>
        </w:tc>
        <w:tc>
          <w:tcPr>
            <w:tcW w:w="851" w:type="dxa"/>
          </w:tcPr>
          <w:p>
            <w:pPr>
              <w:jc w:val="center"/>
              <w:rPr>
                <w:rFonts w:ascii="Times New Roman" w:hAnsi="Times New Roman"/>
                <w:spacing w:val="-2"/>
              </w:rPr>
            </w:pPr>
            <w:r>
              <w:rPr>
                <w:rFonts w:ascii="Times New Roman" w:hAnsi="Times New Roman"/>
                <w:spacing w:val="-2"/>
              </w:rPr>
              <w:t>78 912</w:t>
            </w:r>
          </w:p>
        </w:tc>
        <w:tc>
          <w:tcPr>
            <w:tcW w:w="993" w:type="dxa"/>
          </w:tcPr>
          <w:p>
            <w:pPr>
              <w:jc w:val="center"/>
              <w:rPr>
                <w:rFonts w:ascii="Times New Roman" w:hAnsi="Times New Roman"/>
                <w:spacing w:val="-2"/>
              </w:rPr>
            </w:pPr>
            <w:r>
              <w:rPr>
                <w:rFonts w:ascii="Times New Roman" w:hAnsi="Times New Roman"/>
                <w:spacing w:val="-2"/>
              </w:rPr>
              <w:t>87 744</w:t>
            </w:r>
          </w:p>
        </w:tc>
        <w:tc>
          <w:tcPr>
            <w:tcW w:w="851" w:type="dxa"/>
          </w:tcPr>
          <w:p>
            <w:pPr>
              <w:jc w:val="center"/>
              <w:rPr>
                <w:rFonts w:ascii="Times New Roman" w:hAnsi="Times New Roman"/>
                <w:spacing w:val="-2"/>
              </w:rPr>
            </w:pPr>
            <w:r>
              <w:rPr>
                <w:rFonts w:ascii="Times New Roman" w:hAnsi="Times New Roman"/>
                <w:spacing w:val="-2"/>
              </w:rPr>
              <w:t>87 744</w:t>
            </w:r>
          </w:p>
        </w:tc>
        <w:tc>
          <w:tcPr>
            <w:tcW w:w="1414" w:type="dxa"/>
          </w:tcPr>
          <w:p>
            <w:pPr>
              <w:jc w:val="center"/>
              <w:rPr>
                <w:rFonts w:ascii="Times New Roman" w:hAnsi="Times New Roman"/>
              </w:rPr>
            </w:pPr>
            <w:r>
              <w:rPr>
                <w:rFonts w:ascii="Times New Roman" w:hAnsi="Times New Roman"/>
              </w:rPr>
              <w:t>возрастающий</w:t>
            </w:r>
          </w:p>
        </w:tc>
        <w:tc>
          <w:tcPr>
            <w:tcW w:w="1048" w:type="dxa"/>
          </w:tcPr>
          <w:p>
            <w:pPr>
              <w:jc w:val="center"/>
              <w:rPr>
                <w:rFonts w:ascii="Times New Roman" w:hAnsi="Times New Roman"/>
              </w:rPr>
            </w:pPr>
            <w:r>
              <w:rPr>
                <w:rFonts w:ascii="Times New Roman" w:hAnsi="Times New Roman"/>
              </w:rPr>
              <w:t xml:space="preserve">да </w:t>
            </w:r>
          </w:p>
        </w:tc>
        <w:tc>
          <w:tcPr>
            <w:tcW w:w="1308" w:type="dxa"/>
          </w:tcPr>
          <w:p>
            <w:pPr>
              <w:jc w:val="center"/>
              <w:rPr>
                <w:rFonts w:ascii="Times New Roman" w:hAnsi="Times New Roman"/>
              </w:rPr>
            </w:pPr>
            <w:r>
              <w:rPr>
                <w:rFonts w:ascii="Times New Roman" w:hAnsi="Times New Roman"/>
              </w:rPr>
              <w:t>нет</w:t>
            </w:r>
          </w:p>
        </w:tc>
        <w:tc>
          <w:tcPr>
            <w:tcW w:w="12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8" w:type="dxa"/>
          </w:tcPr>
          <w:p>
            <w:pPr>
              <w:jc w:val="center"/>
              <w:rPr>
                <w:rFonts w:ascii="Times New Roman" w:hAnsi="Times New Roman"/>
              </w:rPr>
            </w:pPr>
            <w:r>
              <w:rPr>
                <w:rFonts w:ascii="Times New Roman" w:hAnsi="Times New Roman"/>
              </w:rPr>
              <w:t>1.2.</w:t>
            </w:r>
          </w:p>
        </w:tc>
        <w:tc>
          <w:tcPr>
            <w:tcW w:w="2713" w:type="dxa"/>
          </w:tcPr>
          <w:p>
            <w:pPr>
              <w:jc w:val="both"/>
              <w:rPr>
                <w:rFonts w:ascii="Times New Roman" w:hAnsi="Times New Roman"/>
                <w:spacing w:val="-2"/>
              </w:rPr>
            </w:pPr>
            <w:r>
              <w:rPr>
                <w:rFonts w:ascii="Times New Roman" w:hAnsi="Times New Roman"/>
                <w:spacing w:val="-2"/>
              </w:rPr>
              <w:t>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tc>
        <w:tc>
          <w:tcPr>
            <w:tcW w:w="851" w:type="dxa"/>
          </w:tcPr>
          <w:p>
            <w:pPr>
              <w:jc w:val="center"/>
              <w:rPr>
                <w:rFonts w:ascii="Times New Roman" w:hAnsi="Times New Roman"/>
              </w:rPr>
            </w:pPr>
            <w:r>
              <w:rPr>
                <w:rFonts w:ascii="Times New Roman" w:hAnsi="Times New Roman"/>
              </w:rPr>
              <w:t>ФП вне НП</w:t>
            </w:r>
          </w:p>
        </w:tc>
        <w:tc>
          <w:tcPr>
            <w:tcW w:w="854" w:type="dxa"/>
          </w:tcPr>
          <w:p>
            <w:pPr>
              <w:jc w:val="center"/>
              <w:rPr>
                <w:rFonts w:ascii="Times New Roman" w:hAnsi="Times New Roman"/>
              </w:rPr>
            </w:pPr>
            <w:r>
              <w:rPr>
                <w:rFonts w:ascii="Times New Roman" w:hAnsi="Times New Roman"/>
              </w:rPr>
              <w:t>человек</w:t>
            </w:r>
          </w:p>
        </w:tc>
        <w:tc>
          <w:tcPr>
            <w:tcW w:w="851" w:type="dxa"/>
          </w:tcPr>
          <w:p>
            <w:pPr>
              <w:jc w:val="center"/>
              <w:rPr>
                <w:rFonts w:ascii="Times New Roman" w:hAnsi="Times New Roman"/>
              </w:rPr>
            </w:pPr>
            <w:r>
              <w:rPr>
                <w:rFonts w:ascii="Times New Roman" w:hAnsi="Times New Roman"/>
              </w:rPr>
              <w:t>9</w:t>
            </w:r>
          </w:p>
        </w:tc>
        <w:tc>
          <w:tcPr>
            <w:tcW w:w="709" w:type="dxa"/>
          </w:tcPr>
          <w:p>
            <w:pPr>
              <w:jc w:val="center"/>
              <w:rPr>
                <w:rFonts w:ascii="Times New Roman" w:hAnsi="Times New Roman"/>
              </w:rPr>
            </w:pPr>
            <w:r>
              <w:rPr>
                <w:rFonts w:ascii="Times New Roman" w:hAnsi="Times New Roman"/>
              </w:rPr>
              <w:t>2023</w:t>
            </w:r>
          </w:p>
        </w:tc>
        <w:tc>
          <w:tcPr>
            <w:tcW w:w="851" w:type="dxa"/>
          </w:tcPr>
          <w:p>
            <w:pPr>
              <w:jc w:val="center"/>
              <w:rPr>
                <w:rFonts w:ascii="Times New Roman" w:hAnsi="Times New Roman"/>
                <w:spacing w:val="-1"/>
              </w:rPr>
            </w:pPr>
            <w:r>
              <w:rPr>
                <w:rFonts w:ascii="Times New Roman" w:hAnsi="Times New Roman"/>
                <w:spacing w:val="-1"/>
              </w:rPr>
              <w:t>31</w:t>
            </w:r>
          </w:p>
        </w:tc>
        <w:tc>
          <w:tcPr>
            <w:tcW w:w="851" w:type="dxa"/>
          </w:tcPr>
          <w:p>
            <w:pPr>
              <w:jc w:val="center"/>
              <w:rPr>
                <w:rFonts w:ascii="Times New Roman" w:hAnsi="Times New Roman"/>
              </w:rPr>
            </w:pPr>
            <w:r>
              <w:rPr>
                <w:rFonts w:ascii="Times New Roman" w:hAnsi="Times New Roman"/>
              </w:rPr>
              <w:t>33</w:t>
            </w:r>
          </w:p>
        </w:tc>
        <w:tc>
          <w:tcPr>
            <w:tcW w:w="993" w:type="dxa"/>
          </w:tcPr>
          <w:p>
            <w:pPr>
              <w:jc w:val="center"/>
              <w:rPr>
                <w:rFonts w:ascii="Times New Roman" w:hAnsi="Times New Roman"/>
              </w:rPr>
            </w:pPr>
            <w:r>
              <w:rPr>
                <w:rFonts w:ascii="Times New Roman" w:hAnsi="Times New Roman"/>
              </w:rPr>
              <w:t>35</w:t>
            </w:r>
          </w:p>
        </w:tc>
        <w:tc>
          <w:tcPr>
            <w:tcW w:w="851" w:type="dxa"/>
          </w:tcPr>
          <w:p>
            <w:pPr>
              <w:jc w:val="center"/>
              <w:rPr>
                <w:rFonts w:ascii="Times New Roman" w:hAnsi="Times New Roman"/>
              </w:rPr>
            </w:pPr>
            <w:r>
              <w:rPr>
                <w:rFonts w:ascii="Times New Roman" w:hAnsi="Times New Roman"/>
              </w:rPr>
              <w:t>35</w:t>
            </w:r>
          </w:p>
        </w:tc>
        <w:tc>
          <w:tcPr>
            <w:tcW w:w="1414" w:type="dxa"/>
          </w:tcPr>
          <w:p>
            <w:pPr>
              <w:jc w:val="center"/>
              <w:rPr>
                <w:rFonts w:ascii="Times New Roman" w:hAnsi="Times New Roman"/>
              </w:rPr>
            </w:pPr>
            <w:r>
              <w:rPr>
                <w:rFonts w:ascii="Times New Roman" w:hAnsi="Times New Roman"/>
              </w:rPr>
              <w:t>возрастающий</w:t>
            </w:r>
          </w:p>
        </w:tc>
        <w:tc>
          <w:tcPr>
            <w:tcW w:w="1048" w:type="dxa"/>
          </w:tcPr>
          <w:p>
            <w:pPr>
              <w:jc w:val="center"/>
              <w:rPr>
                <w:rFonts w:ascii="Times New Roman" w:hAnsi="Times New Roman"/>
              </w:rPr>
            </w:pPr>
            <w:r>
              <w:rPr>
                <w:rFonts w:ascii="Times New Roman" w:hAnsi="Times New Roman"/>
              </w:rPr>
              <w:t>да</w:t>
            </w:r>
            <w:r>
              <w:rPr>
                <w:rFonts w:ascii="Times New Roman" w:hAnsi="Times New Roman"/>
                <w:spacing w:val="-1"/>
              </w:rPr>
              <w:t xml:space="preserve"> </w:t>
            </w:r>
          </w:p>
        </w:tc>
        <w:tc>
          <w:tcPr>
            <w:tcW w:w="1308" w:type="dxa"/>
          </w:tcPr>
          <w:p>
            <w:pPr>
              <w:jc w:val="center"/>
              <w:rPr>
                <w:rFonts w:ascii="Times New Roman" w:hAnsi="Times New Roman"/>
              </w:rPr>
            </w:pPr>
            <w:r>
              <w:rPr>
                <w:rFonts w:ascii="Times New Roman" w:hAnsi="Times New Roman"/>
              </w:rPr>
              <w:t>нет</w:t>
            </w:r>
          </w:p>
        </w:tc>
        <w:tc>
          <w:tcPr>
            <w:tcW w:w="12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8" w:type="dxa"/>
          </w:tcPr>
          <w:p>
            <w:pPr>
              <w:jc w:val="center"/>
              <w:rPr>
                <w:rFonts w:ascii="Times New Roman" w:hAnsi="Times New Roman"/>
              </w:rPr>
            </w:pPr>
            <w:r>
              <w:rPr>
                <w:rFonts w:ascii="Times New Roman" w:hAnsi="Times New Roman"/>
              </w:rPr>
              <w:t>1.3.</w:t>
            </w:r>
          </w:p>
        </w:tc>
        <w:tc>
          <w:tcPr>
            <w:tcW w:w="2713" w:type="dxa"/>
          </w:tcPr>
          <w:p>
            <w:pPr>
              <w:jc w:val="both"/>
              <w:rPr>
                <w:rFonts w:ascii="Times New Roman" w:hAnsi="Times New Roman"/>
                <w:spacing w:val="-2"/>
              </w:rPr>
            </w:pPr>
            <w:r>
              <w:rPr>
                <w:rFonts w:ascii="Times New Roman" w:hAnsi="Times New Roman"/>
                <w:spacing w:val="-2"/>
              </w:rPr>
              <w:t>Количество экскурсантов, посетивших объекты сельского туризма сельскохозяйственных товаропроизводителей, получивших государственную поддержку (нарастающим итогом)</w:t>
            </w:r>
          </w:p>
        </w:tc>
        <w:tc>
          <w:tcPr>
            <w:tcW w:w="851" w:type="dxa"/>
          </w:tcPr>
          <w:p>
            <w:pPr>
              <w:jc w:val="center"/>
              <w:rPr>
                <w:rFonts w:ascii="Times New Roman" w:hAnsi="Times New Roman"/>
              </w:rPr>
            </w:pPr>
            <w:r>
              <w:rPr>
                <w:rFonts w:ascii="Times New Roman" w:hAnsi="Times New Roman"/>
              </w:rPr>
              <w:t>ФП вне НП</w:t>
            </w:r>
          </w:p>
        </w:tc>
        <w:tc>
          <w:tcPr>
            <w:tcW w:w="854" w:type="dxa"/>
          </w:tcPr>
          <w:p>
            <w:pPr>
              <w:jc w:val="center"/>
              <w:rPr>
                <w:rFonts w:ascii="Times New Roman" w:hAnsi="Times New Roman"/>
              </w:rPr>
            </w:pPr>
            <w:r>
              <w:rPr>
                <w:rFonts w:ascii="Times New Roman" w:hAnsi="Times New Roman"/>
              </w:rPr>
              <w:t>человек</w:t>
            </w:r>
          </w:p>
        </w:tc>
        <w:tc>
          <w:tcPr>
            <w:tcW w:w="851" w:type="dxa"/>
          </w:tcPr>
          <w:p>
            <w:pPr>
              <w:jc w:val="center"/>
              <w:rPr>
                <w:rFonts w:ascii="Times New Roman" w:hAnsi="Times New Roman"/>
              </w:rPr>
            </w:pPr>
            <w:r>
              <w:rPr>
                <w:rFonts w:ascii="Times New Roman" w:hAnsi="Times New Roman"/>
              </w:rPr>
              <w:t>0</w:t>
            </w:r>
          </w:p>
        </w:tc>
        <w:tc>
          <w:tcPr>
            <w:tcW w:w="709" w:type="dxa"/>
          </w:tcPr>
          <w:p>
            <w:pPr>
              <w:jc w:val="center"/>
              <w:rPr>
                <w:rFonts w:ascii="Times New Roman" w:hAnsi="Times New Roman"/>
              </w:rPr>
            </w:pPr>
            <w:r>
              <w:rPr>
                <w:rFonts w:ascii="Times New Roman" w:hAnsi="Times New Roman"/>
              </w:rPr>
              <w:t>2023</w:t>
            </w:r>
          </w:p>
        </w:tc>
        <w:tc>
          <w:tcPr>
            <w:tcW w:w="851" w:type="dxa"/>
          </w:tcPr>
          <w:p>
            <w:pPr>
              <w:jc w:val="center"/>
              <w:rPr>
                <w:rFonts w:ascii="Times New Roman" w:hAnsi="Times New Roman"/>
                <w:spacing w:val="-1"/>
              </w:rPr>
            </w:pPr>
            <w:r>
              <w:rPr>
                <w:rFonts w:ascii="Times New Roman" w:hAnsi="Times New Roman"/>
                <w:spacing w:val="-1"/>
              </w:rPr>
              <w:t>36 762</w:t>
            </w:r>
          </w:p>
        </w:tc>
        <w:tc>
          <w:tcPr>
            <w:tcW w:w="851" w:type="dxa"/>
          </w:tcPr>
          <w:p>
            <w:pPr>
              <w:jc w:val="center"/>
              <w:rPr>
                <w:rFonts w:ascii="Times New Roman" w:hAnsi="Times New Roman"/>
              </w:rPr>
            </w:pPr>
            <w:r>
              <w:rPr>
                <w:rFonts w:ascii="Times New Roman" w:hAnsi="Times New Roman"/>
              </w:rPr>
              <w:t>77 739</w:t>
            </w:r>
          </w:p>
        </w:tc>
        <w:tc>
          <w:tcPr>
            <w:tcW w:w="993" w:type="dxa"/>
          </w:tcPr>
          <w:p>
            <w:pPr>
              <w:jc w:val="center"/>
              <w:rPr>
                <w:rFonts w:ascii="Times New Roman" w:hAnsi="Times New Roman"/>
              </w:rPr>
            </w:pPr>
            <w:r>
              <w:rPr>
                <w:rFonts w:ascii="Times New Roman" w:hAnsi="Times New Roman"/>
              </w:rPr>
              <w:t>121 918</w:t>
            </w:r>
          </w:p>
        </w:tc>
        <w:tc>
          <w:tcPr>
            <w:tcW w:w="851" w:type="dxa"/>
          </w:tcPr>
          <w:p>
            <w:pPr>
              <w:ind w:left="-57" w:right="-57"/>
              <w:jc w:val="center"/>
              <w:rPr>
                <w:rFonts w:ascii="Times New Roman" w:hAnsi="Times New Roman"/>
              </w:rPr>
            </w:pPr>
            <w:r>
              <w:rPr>
                <w:rFonts w:ascii="Times New Roman" w:hAnsi="Times New Roman"/>
              </w:rPr>
              <w:t>121 918</w:t>
            </w:r>
          </w:p>
        </w:tc>
        <w:tc>
          <w:tcPr>
            <w:tcW w:w="1414" w:type="dxa"/>
          </w:tcPr>
          <w:p>
            <w:pPr>
              <w:jc w:val="center"/>
              <w:rPr>
                <w:rFonts w:ascii="Times New Roman" w:hAnsi="Times New Roman"/>
              </w:rPr>
            </w:pPr>
            <w:r>
              <w:rPr>
                <w:rFonts w:ascii="Times New Roman" w:hAnsi="Times New Roman"/>
              </w:rPr>
              <w:t>возрастающий</w:t>
            </w:r>
          </w:p>
        </w:tc>
        <w:tc>
          <w:tcPr>
            <w:tcW w:w="1048" w:type="dxa"/>
          </w:tcPr>
          <w:p>
            <w:pPr>
              <w:jc w:val="center"/>
              <w:rPr>
                <w:rFonts w:ascii="Times New Roman" w:hAnsi="Times New Roman"/>
              </w:rPr>
            </w:pPr>
            <w:r>
              <w:rPr>
                <w:rFonts w:ascii="Times New Roman" w:hAnsi="Times New Roman"/>
              </w:rPr>
              <w:t>да</w:t>
            </w:r>
            <w:r>
              <w:rPr>
                <w:rFonts w:ascii="Times New Roman" w:hAnsi="Times New Roman"/>
                <w:spacing w:val="-1"/>
              </w:rPr>
              <w:t xml:space="preserve"> </w:t>
            </w:r>
          </w:p>
        </w:tc>
        <w:tc>
          <w:tcPr>
            <w:tcW w:w="1308" w:type="dxa"/>
          </w:tcPr>
          <w:p>
            <w:pPr>
              <w:jc w:val="center"/>
              <w:rPr>
                <w:rFonts w:ascii="Times New Roman" w:hAnsi="Times New Roman"/>
              </w:rPr>
            </w:pPr>
            <w:r>
              <w:rPr>
                <w:rFonts w:ascii="Times New Roman" w:hAnsi="Times New Roman"/>
              </w:rPr>
              <w:t>нет</w:t>
            </w:r>
          </w:p>
        </w:tc>
        <w:tc>
          <w:tcPr>
            <w:tcW w:w="12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8" w:type="dxa"/>
          </w:tcPr>
          <w:p>
            <w:pPr>
              <w:jc w:val="center"/>
              <w:rPr>
                <w:rFonts w:ascii="Times New Roman" w:hAnsi="Times New Roman"/>
              </w:rPr>
            </w:pPr>
            <w:r>
              <w:rPr>
                <w:rFonts w:ascii="Times New Roman" w:hAnsi="Times New Roman"/>
              </w:rPr>
              <w:t>1.4.</w:t>
            </w:r>
          </w:p>
        </w:tc>
        <w:tc>
          <w:tcPr>
            <w:tcW w:w="2713" w:type="dxa"/>
          </w:tcPr>
          <w:p>
            <w:pPr>
              <w:jc w:val="both"/>
              <w:rPr>
                <w:rFonts w:ascii="Times New Roman" w:hAnsi="Times New Roman"/>
                <w:spacing w:val="-2"/>
              </w:rPr>
            </w:pPr>
            <w:r>
              <w:rPr>
                <w:rFonts w:ascii="Times New Roman" w:hAnsi="Times New Roman"/>
                <w:spacing w:val="-2"/>
              </w:rPr>
              <w:t>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
        </w:tc>
        <w:tc>
          <w:tcPr>
            <w:tcW w:w="851" w:type="dxa"/>
          </w:tcPr>
          <w:p>
            <w:pPr>
              <w:jc w:val="center"/>
              <w:rPr>
                <w:rFonts w:ascii="Times New Roman" w:hAnsi="Times New Roman"/>
              </w:rPr>
            </w:pPr>
            <w:r>
              <w:rPr>
                <w:rFonts w:ascii="Times New Roman" w:hAnsi="Times New Roman"/>
              </w:rPr>
              <w:t>ФП вне НП</w:t>
            </w:r>
          </w:p>
        </w:tc>
        <w:tc>
          <w:tcPr>
            <w:tcW w:w="854" w:type="dxa"/>
          </w:tcPr>
          <w:p>
            <w:pPr>
              <w:jc w:val="center"/>
              <w:rPr>
                <w:rFonts w:ascii="Times New Roman" w:hAnsi="Times New Roman"/>
              </w:rPr>
            </w:pPr>
            <w:r>
              <w:rPr>
                <w:rFonts w:ascii="Times New Roman" w:hAnsi="Times New Roman"/>
              </w:rPr>
              <w:t>процентов</w:t>
            </w:r>
          </w:p>
        </w:tc>
        <w:tc>
          <w:tcPr>
            <w:tcW w:w="851" w:type="dxa"/>
          </w:tcPr>
          <w:p>
            <w:pPr>
              <w:jc w:val="center"/>
              <w:rPr>
                <w:rFonts w:ascii="Times New Roman" w:hAnsi="Times New Roman"/>
              </w:rPr>
            </w:pPr>
            <w:r>
              <w:rPr>
                <w:rFonts w:ascii="Times New Roman" w:hAnsi="Times New Roman"/>
              </w:rPr>
              <w:t>3</w:t>
            </w:r>
          </w:p>
        </w:tc>
        <w:tc>
          <w:tcPr>
            <w:tcW w:w="709" w:type="dxa"/>
          </w:tcPr>
          <w:p>
            <w:pPr>
              <w:jc w:val="center"/>
              <w:rPr>
                <w:rFonts w:ascii="Times New Roman" w:hAnsi="Times New Roman"/>
              </w:rPr>
            </w:pPr>
            <w:r>
              <w:rPr>
                <w:rFonts w:ascii="Times New Roman" w:hAnsi="Times New Roman"/>
              </w:rPr>
              <w:t>2023</w:t>
            </w:r>
          </w:p>
        </w:tc>
        <w:tc>
          <w:tcPr>
            <w:tcW w:w="851" w:type="dxa"/>
          </w:tcPr>
          <w:p>
            <w:pPr>
              <w:jc w:val="center"/>
              <w:rPr>
                <w:rFonts w:ascii="Times New Roman" w:hAnsi="Times New Roman"/>
                <w:spacing w:val="-1"/>
              </w:rPr>
            </w:pPr>
            <w:r>
              <w:rPr>
                <w:rFonts w:ascii="Times New Roman" w:hAnsi="Times New Roman"/>
                <w:spacing w:val="-1"/>
              </w:rPr>
              <w:t>3</w:t>
            </w:r>
          </w:p>
        </w:tc>
        <w:tc>
          <w:tcPr>
            <w:tcW w:w="851" w:type="dxa"/>
          </w:tcPr>
          <w:p>
            <w:pPr>
              <w:jc w:val="center"/>
              <w:rPr>
                <w:rFonts w:ascii="Times New Roman" w:hAnsi="Times New Roman"/>
              </w:rPr>
            </w:pPr>
            <w:r>
              <w:rPr>
                <w:rFonts w:ascii="Times New Roman" w:hAnsi="Times New Roman"/>
              </w:rPr>
              <w:t>3</w:t>
            </w:r>
          </w:p>
        </w:tc>
        <w:tc>
          <w:tcPr>
            <w:tcW w:w="993" w:type="dxa"/>
          </w:tcPr>
          <w:p>
            <w:pPr>
              <w:jc w:val="center"/>
              <w:rPr>
                <w:rFonts w:ascii="Times New Roman" w:hAnsi="Times New Roman"/>
              </w:rPr>
            </w:pPr>
            <w:r>
              <w:rPr>
                <w:rFonts w:ascii="Times New Roman" w:hAnsi="Times New Roman"/>
              </w:rPr>
              <w:t>3</w:t>
            </w:r>
          </w:p>
        </w:tc>
        <w:tc>
          <w:tcPr>
            <w:tcW w:w="851" w:type="dxa"/>
          </w:tcPr>
          <w:p>
            <w:pPr>
              <w:jc w:val="center"/>
              <w:rPr>
                <w:rFonts w:ascii="Times New Roman" w:hAnsi="Times New Roman"/>
              </w:rPr>
            </w:pPr>
            <w:r>
              <w:rPr>
                <w:rFonts w:ascii="Times New Roman" w:hAnsi="Times New Roman"/>
              </w:rPr>
              <w:t>3</w:t>
            </w:r>
          </w:p>
        </w:tc>
        <w:tc>
          <w:tcPr>
            <w:tcW w:w="1414" w:type="dxa"/>
          </w:tcPr>
          <w:p>
            <w:pPr>
              <w:jc w:val="center"/>
              <w:rPr>
                <w:rFonts w:ascii="Times New Roman" w:hAnsi="Times New Roman"/>
              </w:rPr>
            </w:pPr>
            <w:r>
              <w:rPr>
                <w:rFonts w:ascii="Times New Roman" w:hAnsi="Times New Roman"/>
              </w:rPr>
              <w:t>возрастающий</w:t>
            </w:r>
          </w:p>
        </w:tc>
        <w:tc>
          <w:tcPr>
            <w:tcW w:w="1048" w:type="dxa"/>
          </w:tcPr>
          <w:p>
            <w:pPr>
              <w:jc w:val="center"/>
              <w:rPr>
                <w:rFonts w:ascii="Times New Roman" w:hAnsi="Times New Roman"/>
              </w:rPr>
            </w:pPr>
            <w:r>
              <w:rPr>
                <w:rFonts w:ascii="Times New Roman" w:hAnsi="Times New Roman"/>
              </w:rPr>
              <w:t xml:space="preserve">да </w:t>
            </w:r>
          </w:p>
        </w:tc>
        <w:tc>
          <w:tcPr>
            <w:tcW w:w="1308" w:type="dxa"/>
          </w:tcPr>
          <w:p>
            <w:pPr>
              <w:jc w:val="center"/>
              <w:rPr>
                <w:rFonts w:ascii="Times New Roman" w:hAnsi="Times New Roman"/>
              </w:rPr>
            </w:pPr>
            <w:r>
              <w:rPr>
                <w:rFonts w:ascii="Times New Roman" w:hAnsi="Times New Roman"/>
              </w:rPr>
              <w:t>нет</w:t>
            </w:r>
          </w:p>
        </w:tc>
        <w:tc>
          <w:tcPr>
            <w:tcW w:w="1299" w:type="dxa"/>
          </w:tcPr>
          <w:p>
            <w:pPr>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3452"/>
        <w:gridCol w:w="993"/>
        <w:gridCol w:w="993"/>
        <w:gridCol w:w="424"/>
        <w:gridCol w:w="424"/>
        <w:gridCol w:w="427"/>
        <w:gridCol w:w="851"/>
        <w:gridCol w:w="851"/>
        <w:gridCol w:w="851"/>
        <w:gridCol w:w="854"/>
        <w:gridCol w:w="851"/>
        <w:gridCol w:w="851"/>
        <w:gridCol w:w="851"/>
        <w:gridCol w:w="851"/>
        <w:gridCol w:w="1102"/>
      </w:tblGrid>
      <w:tr>
        <w:trPr>
          <w:trHeight w:val="242"/>
        </w:trPr>
        <w:tc>
          <w:tcPr>
            <w:tcW w:w="515" w:type="dxa"/>
            <w:vMerge w:val="restart"/>
            <w:tcBorders>
              <w:bottom w:val="nil"/>
            </w:tcBorders>
          </w:tcPr>
          <w:p>
            <w:pPr>
              <w:jc w:val="center"/>
              <w:rPr>
                <w:rFonts w:ascii="Times New Roman" w:hAnsi="Times New Roman"/>
              </w:rPr>
            </w:pPr>
            <w:r>
              <w:rPr>
                <w:rFonts w:ascii="Times New Roman" w:hAnsi="Times New Roman"/>
              </w:rPr>
              <w:t>№ п/п</w:t>
            </w:r>
          </w:p>
        </w:tc>
        <w:tc>
          <w:tcPr>
            <w:tcW w:w="3452" w:type="dxa"/>
            <w:vMerge w:val="restart"/>
            <w:tcBorders>
              <w:bottom w:val="nil"/>
            </w:tcBorders>
          </w:tcPr>
          <w:p>
            <w:pPr>
              <w:jc w:val="center"/>
              <w:rPr>
                <w:rFonts w:ascii="Times New Roman" w:hAnsi="Times New Roman"/>
              </w:rPr>
            </w:pPr>
            <w:r>
              <w:rPr>
                <w:rFonts w:ascii="Times New Roman" w:hAnsi="Times New Roman"/>
              </w:rPr>
              <w:t>Показатели</w:t>
            </w:r>
          </w:p>
          <w:p>
            <w:pPr>
              <w:jc w:val="center"/>
              <w:rPr>
                <w:rFonts w:ascii="Times New Roman" w:hAnsi="Times New Roman"/>
              </w:rPr>
            </w:pPr>
            <w:r>
              <w:rPr>
                <w:rFonts w:ascii="Times New Roman" w:hAnsi="Times New Roman"/>
              </w:rPr>
              <w:t>регионального проекта</w:t>
            </w:r>
          </w:p>
        </w:tc>
        <w:tc>
          <w:tcPr>
            <w:tcW w:w="993" w:type="dxa"/>
            <w:vMerge w:val="restart"/>
            <w:tcBorders>
              <w:bottom w:val="nil"/>
            </w:tcBorders>
          </w:tcPr>
          <w:p>
            <w:pPr>
              <w:jc w:val="center"/>
              <w:rPr>
                <w:rFonts w:ascii="Times New Roman" w:hAnsi="Times New Roman"/>
              </w:rPr>
            </w:pPr>
            <w:r>
              <w:rPr>
                <w:rFonts w:ascii="Times New Roman" w:hAnsi="Times New Roman"/>
              </w:rPr>
              <w:t>Уровень показателя</w:t>
            </w:r>
          </w:p>
        </w:tc>
        <w:tc>
          <w:tcPr>
            <w:tcW w:w="993" w:type="dxa"/>
            <w:vMerge w:val="restart"/>
            <w:tcBorders>
              <w:bottom w:val="nil"/>
            </w:tcBorders>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8084" w:type="dxa"/>
            <w:gridSpan w:val="11"/>
            <w:tcBorders>
              <w:bottom w:val="single" w:sz="4" w:space="0" w:color="000000"/>
            </w:tcBorders>
          </w:tcPr>
          <w:p>
            <w:pPr>
              <w:jc w:val="center"/>
              <w:rPr>
                <w:rFonts w:ascii="Times New Roman" w:hAnsi="Times New Roman"/>
              </w:rPr>
            </w:pPr>
            <w:r>
              <w:rPr>
                <w:rFonts w:ascii="Times New Roman" w:hAnsi="Times New Roman"/>
              </w:rPr>
              <w:t>Плановые значения по месяцам</w:t>
            </w:r>
          </w:p>
        </w:tc>
        <w:tc>
          <w:tcPr>
            <w:tcW w:w="1102" w:type="dxa"/>
            <w:vMerge w:val="restart"/>
            <w:tcBorders>
              <w:bottom w:val="nil"/>
            </w:tcBorders>
          </w:tcPr>
          <w:p>
            <w:pPr>
              <w:jc w:val="center"/>
              <w:rPr>
                <w:rFonts w:ascii="Times New Roman" w:hAnsi="Times New Roman"/>
              </w:rPr>
            </w:pPr>
            <w:r>
              <w:rPr>
                <w:rFonts w:ascii="Times New Roman" w:hAnsi="Times New Roman"/>
              </w:rPr>
              <w:t>На конец 2024 го-да</w:t>
            </w:r>
          </w:p>
        </w:tc>
      </w:tr>
      <w:tr>
        <w:trPr>
          <w:trHeight w:val="1066"/>
        </w:trPr>
        <w:tc>
          <w:tcPr>
            <w:tcW w:w="515" w:type="dxa"/>
            <w:vMerge/>
            <w:tcBorders>
              <w:bottom w:val="nil"/>
            </w:tcBorders>
          </w:tcPr>
          <w:p/>
        </w:tc>
        <w:tc>
          <w:tcPr>
            <w:tcW w:w="3452" w:type="dxa"/>
            <w:vMerge/>
            <w:tcBorders>
              <w:bottom w:val="nil"/>
            </w:tcBorders>
          </w:tcPr>
          <w:p/>
        </w:tc>
        <w:tc>
          <w:tcPr>
            <w:tcW w:w="993" w:type="dxa"/>
            <w:vMerge/>
            <w:tcBorders>
              <w:bottom w:val="nil"/>
            </w:tcBorders>
          </w:tcPr>
          <w:p/>
        </w:tc>
        <w:tc>
          <w:tcPr>
            <w:tcW w:w="993" w:type="dxa"/>
            <w:vMerge/>
            <w:tcBorders>
              <w:bottom w:val="nil"/>
            </w:tcBorders>
          </w:tcPr>
          <w:p/>
        </w:tc>
        <w:tc>
          <w:tcPr>
            <w:tcW w:w="424" w:type="dxa"/>
            <w:tcBorders>
              <w:bottom w:val="nil"/>
            </w:tcBorders>
            <w:textDirection w:val="btLr"/>
          </w:tcPr>
          <w:p>
            <w:pPr>
              <w:jc w:val="center"/>
              <w:rPr>
                <w:rFonts w:ascii="Times New Roman" w:hAnsi="Times New Roman"/>
              </w:rPr>
            </w:pPr>
            <w:r>
              <w:rPr>
                <w:rFonts w:ascii="Times New Roman" w:hAnsi="Times New Roman"/>
              </w:rPr>
              <w:t>январь</w:t>
            </w:r>
          </w:p>
        </w:tc>
        <w:tc>
          <w:tcPr>
            <w:tcW w:w="424"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427"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851"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851"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851"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854"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851"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851"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851"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851"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10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5"/>
        <w:gridCol w:w="3421"/>
        <w:gridCol w:w="993"/>
        <w:gridCol w:w="993"/>
        <w:gridCol w:w="424"/>
        <w:gridCol w:w="424"/>
        <w:gridCol w:w="427"/>
        <w:gridCol w:w="851"/>
        <w:gridCol w:w="851"/>
        <w:gridCol w:w="851"/>
        <w:gridCol w:w="854"/>
        <w:gridCol w:w="851"/>
        <w:gridCol w:w="851"/>
        <w:gridCol w:w="851"/>
        <w:gridCol w:w="851"/>
        <w:gridCol w:w="1102"/>
      </w:tblGrid>
      <w:tr>
        <w:trPr>
          <w:trHeight w:val="242"/>
          <w:tblHeader/>
        </w:trPr>
        <w:tc>
          <w:tcPr>
            <w:tcW w:w="545" w:type="dxa"/>
          </w:tcPr>
          <w:p>
            <w:pPr>
              <w:jc w:val="center"/>
              <w:rPr>
                <w:rFonts w:ascii="Times New Roman" w:hAnsi="Times New Roman"/>
              </w:rPr>
            </w:pPr>
            <w:r>
              <w:rPr>
                <w:rFonts w:ascii="Times New Roman" w:hAnsi="Times New Roman"/>
              </w:rPr>
              <w:t>1</w:t>
            </w:r>
          </w:p>
        </w:tc>
        <w:tc>
          <w:tcPr>
            <w:tcW w:w="3421" w:type="dxa"/>
          </w:tcPr>
          <w:p>
            <w:pPr>
              <w:jc w:val="center"/>
              <w:rPr>
                <w:rFonts w:ascii="Times New Roman" w:hAnsi="Times New Roman"/>
              </w:rPr>
            </w:pPr>
            <w:r>
              <w:rPr>
                <w:rFonts w:ascii="Times New Roman" w:hAnsi="Times New Roman"/>
              </w:rPr>
              <w:t>2</w:t>
            </w:r>
          </w:p>
        </w:tc>
        <w:tc>
          <w:tcPr>
            <w:tcW w:w="993" w:type="dxa"/>
          </w:tcPr>
          <w:p>
            <w:pPr>
              <w:jc w:val="center"/>
              <w:rPr>
                <w:rFonts w:ascii="Times New Roman" w:hAnsi="Times New Roman"/>
              </w:rPr>
            </w:pPr>
            <w:r>
              <w:rPr>
                <w:rFonts w:ascii="Times New Roman" w:hAnsi="Times New Roman"/>
              </w:rPr>
              <w:t>3</w:t>
            </w:r>
          </w:p>
        </w:tc>
        <w:tc>
          <w:tcPr>
            <w:tcW w:w="993" w:type="dxa"/>
          </w:tcPr>
          <w:p>
            <w:pPr>
              <w:jc w:val="center"/>
              <w:rPr>
                <w:rFonts w:ascii="Times New Roman" w:hAnsi="Times New Roman"/>
              </w:rPr>
            </w:pPr>
            <w:r>
              <w:rPr>
                <w:rFonts w:ascii="Times New Roman" w:hAnsi="Times New Roman"/>
              </w:rPr>
              <w:t>4</w:t>
            </w:r>
          </w:p>
        </w:tc>
        <w:tc>
          <w:tcPr>
            <w:tcW w:w="424" w:type="dxa"/>
          </w:tcPr>
          <w:p>
            <w:pPr>
              <w:jc w:val="center"/>
              <w:rPr>
                <w:rFonts w:ascii="Times New Roman" w:hAnsi="Times New Roman"/>
              </w:rPr>
            </w:pPr>
            <w:r>
              <w:rPr>
                <w:rFonts w:ascii="Times New Roman" w:hAnsi="Times New Roman"/>
              </w:rPr>
              <w:t>5</w:t>
            </w:r>
          </w:p>
        </w:tc>
        <w:tc>
          <w:tcPr>
            <w:tcW w:w="424" w:type="dxa"/>
          </w:tcPr>
          <w:p>
            <w:pPr>
              <w:jc w:val="center"/>
              <w:rPr>
                <w:rFonts w:ascii="Times New Roman" w:hAnsi="Times New Roman"/>
              </w:rPr>
            </w:pPr>
            <w:r>
              <w:rPr>
                <w:rFonts w:ascii="Times New Roman" w:hAnsi="Times New Roman"/>
              </w:rPr>
              <w:t>6</w:t>
            </w:r>
          </w:p>
        </w:tc>
        <w:tc>
          <w:tcPr>
            <w:tcW w:w="427" w:type="dxa"/>
          </w:tcPr>
          <w:p>
            <w:pPr>
              <w:jc w:val="center"/>
              <w:rPr>
                <w:rFonts w:ascii="Times New Roman" w:hAnsi="Times New Roman"/>
              </w:rPr>
            </w:pPr>
            <w:r>
              <w:rPr>
                <w:rFonts w:ascii="Times New Roman" w:hAnsi="Times New Roman"/>
              </w:rPr>
              <w:t>7</w:t>
            </w:r>
          </w:p>
        </w:tc>
        <w:tc>
          <w:tcPr>
            <w:tcW w:w="851" w:type="dxa"/>
          </w:tcPr>
          <w:p>
            <w:pPr>
              <w:jc w:val="center"/>
              <w:rPr>
                <w:rFonts w:ascii="Times New Roman" w:hAnsi="Times New Roman"/>
              </w:rPr>
            </w:pPr>
            <w:r>
              <w:rPr>
                <w:rFonts w:ascii="Times New Roman" w:hAnsi="Times New Roman"/>
              </w:rPr>
              <w:t>8</w:t>
            </w:r>
          </w:p>
        </w:tc>
        <w:tc>
          <w:tcPr>
            <w:tcW w:w="851" w:type="dxa"/>
          </w:tcPr>
          <w:p>
            <w:pPr>
              <w:jc w:val="center"/>
              <w:rPr>
                <w:rFonts w:ascii="Times New Roman" w:hAnsi="Times New Roman"/>
              </w:rPr>
            </w:pPr>
            <w:r>
              <w:rPr>
                <w:rFonts w:ascii="Times New Roman" w:hAnsi="Times New Roman"/>
              </w:rPr>
              <w:t>9</w:t>
            </w:r>
          </w:p>
        </w:tc>
        <w:tc>
          <w:tcPr>
            <w:tcW w:w="851" w:type="dxa"/>
          </w:tcPr>
          <w:p>
            <w:pPr>
              <w:jc w:val="center"/>
              <w:rPr>
                <w:rFonts w:ascii="Times New Roman" w:hAnsi="Times New Roman"/>
              </w:rPr>
            </w:pPr>
            <w:r>
              <w:rPr>
                <w:rFonts w:ascii="Times New Roman" w:hAnsi="Times New Roman"/>
              </w:rPr>
              <w:t>10</w:t>
            </w:r>
          </w:p>
        </w:tc>
        <w:tc>
          <w:tcPr>
            <w:tcW w:w="854" w:type="dxa"/>
          </w:tcPr>
          <w:p>
            <w:pPr>
              <w:jc w:val="center"/>
              <w:rPr>
                <w:rFonts w:ascii="Times New Roman" w:hAnsi="Times New Roman"/>
              </w:rPr>
            </w:pPr>
            <w:r>
              <w:rPr>
                <w:rFonts w:ascii="Times New Roman" w:hAnsi="Times New Roman"/>
              </w:rPr>
              <w:t>11</w:t>
            </w:r>
          </w:p>
        </w:tc>
        <w:tc>
          <w:tcPr>
            <w:tcW w:w="851" w:type="dxa"/>
          </w:tcPr>
          <w:p>
            <w:pPr>
              <w:jc w:val="center"/>
              <w:rPr>
                <w:rFonts w:ascii="Times New Roman" w:hAnsi="Times New Roman"/>
              </w:rPr>
            </w:pPr>
            <w:r>
              <w:rPr>
                <w:rFonts w:ascii="Times New Roman" w:hAnsi="Times New Roman"/>
              </w:rPr>
              <w:t>12</w:t>
            </w:r>
          </w:p>
        </w:tc>
        <w:tc>
          <w:tcPr>
            <w:tcW w:w="851" w:type="dxa"/>
          </w:tcPr>
          <w:p>
            <w:pPr>
              <w:jc w:val="center"/>
              <w:rPr>
                <w:rFonts w:ascii="Times New Roman" w:hAnsi="Times New Roman"/>
              </w:rPr>
            </w:pPr>
            <w:r>
              <w:rPr>
                <w:rFonts w:ascii="Times New Roman" w:hAnsi="Times New Roman"/>
              </w:rPr>
              <w:t>13</w:t>
            </w:r>
          </w:p>
        </w:tc>
        <w:tc>
          <w:tcPr>
            <w:tcW w:w="851" w:type="dxa"/>
          </w:tcPr>
          <w:p>
            <w:pPr>
              <w:jc w:val="center"/>
              <w:rPr>
                <w:rFonts w:ascii="Times New Roman" w:hAnsi="Times New Roman"/>
              </w:rPr>
            </w:pPr>
            <w:r>
              <w:rPr>
                <w:rFonts w:ascii="Times New Roman" w:hAnsi="Times New Roman"/>
              </w:rPr>
              <w:t>14</w:t>
            </w:r>
          </w:p>
        </w:tc>
        <w:tc>
          <w:tcPr>
            <w:tcW w:w="851" w:type="dxa"/>
          </w:tcPr>
          <w:p>
            <w:pPr>
              <w:jc w:val="center"/>
              <w:rPr>
                <w:rFonts w:ascii="Times New Roman" w:hAnsi="Times New Roman"/>
              </w:rPr>
            </w:pPr>
            <w:r>
              <w:rPr>
                <w:rFonts w:ascii="Times New Roman" w:hAnsi="Times New Roman"/>
              </w:rPr>
              <w:t>15</w:t>
            </w:r>
          </w:p>
        </w:tc>
        <w:tc>
          <w:tcPr>
            <w:tcW w:w="1102" w:type="dxa"/>
          </w:tcPr>
          <w:p>
            <w:pPr>
              <w:jc w:val="center"/>
              <w:rPr>
                <w:rFonts w:ascii="Times New Roman" w:hAnsi="Times New Roman"/>
              </w:rPr>
            </w:pPr>
            <w:r>
              <w:rPr>
                <w:rFonts w:ascii="Times New Roman" w:hAnsi="Times New Roman"/>
              </w:rPr>
              <w:t>16</w:t>
            </w:r>
          </w:p>
        </w:tc>
      </w:tr>
      <w:tr>
        <w:trPr>
          <w:trHeight w:val="242"/>
        </w:trPr>
        <w:tc>
          <w:tcPr>
            <w:tcW w:w="545" w:type="dxa"/>
          </w:tcPr>
          <w:p>
            <w:pPr>
              <w:jc w:val="center"/>
              <w:rPr>
                <w:rFonts w:ascii="Times New Roman" w:hAnsi="Times New Roman"/>
              </w:rPr>
            </w:pPr>
            <w:r>
              <w:rPr>
                <w:rFonts w:ascii="Times New Roman" w:hAnsi="Times New Roman"/>
              </w:rPr>
              <w:t>1.</w:t>
            </w:r>
          </w:p>
        </w:tc>
        <w:tc>
          <w:tcPr>
            <w:tcW w:w="14594" w:type="dxa"/>
            <w:gridSpan w:val="15"/>
          </w:tcPr>
          <w:p>
            <w:pPr>
              <w:jc w:val="both"/>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242"/>
        </w:trPr>
        <w:tc>
          <w:tcPr>
            <w:tcW w:w="545" w:type="dxa"/>
          </w:tcPr>
          <w:p>
            <w:pPr>
              <w:jc w:val="both"/>
              <w:rPr>
                <w:rFonts w:ascii="Times New Roman" w:hAnsi="Times New Roman"/>
              </w:rPr>
            </w:pPr>
            <w:r>
              <w:rPr>
                <w:rFonts w:ascii="Times New Roman" w:hAnsi="Times New Roman"/>
              </w:rPr>
              <w:t>1.1.</w:t>
            </w:r>
          </w:p>
        </w:tc>
        <w:tc>
          <w:tcPr>
            <w:tcW w:w="3421" w:type="dxa"/>
          </w:tcPr>
          <w:p>
            <w:pPr>
              <w:jc w:val="both"/>
              <w:rPr>
                <w:rFonts w:ascii="Times New Roman" w:hAnsi="Times New Roman"/>
                <w:spacing w:val="-2"/>
              </w:rPr>
            </w:pPr>
            <w:r>
              <w:rPr>
                <w:rFonts w:ascii="Times New Roman" w:hAnsi="Times New Roman"/>
                <w:spacing w:val="-2"/>
              </w:rPr>
              <w:t>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w:t>
            </w:r>
          </w:p>
        </w:tc>
        <w:tc>
          <w:tcPr>
            <w:tcW w:w="993" w:type="dxa"/>
          </w:tcPr>
          <w:p>
            <w:pPr>
              <w:jc w:val="center"/>
              <w:rPr>
                <w:rFonts w:ascii="Times New Roman" w:hAnsi="Times New Roman"/>
              </w:rPr>
            </w:pPr>
            <w:r>
              <w:rPr>
                <w:rFonts w:ascii="Times New Roman" w:hAnsi="Times New Roman"/>
              </w:rPr>
              <w:t>ФП вне НП</w:t>
            </w:r>
          </w:p>
        </w:tc>
        <w:tc>
          <w:tcPr>
            <w:tcW w:w="993" w:type="dxa"/>
          </w:tcPr>
          <w:p>
            <w:pPr>
              <w:jc w:val="center"/>
              <w:rPr>
                <w:rFonts w:ascii="Times New Roman" w:hAnsi="Times New Roman"/>
              </w:rPr>
            </w:pPr>
            <w:r>
              <w:rPr>
                <w:rFonts w:ascii="Times New Roman" w:hAnsi="Times New Roman"/>
              </w:rPr>
              <w:t>человек</w:t>
            </w:r>
          </w:p>
        </w:tc>
        <w:tc>
          <w:tcPr>
            <w:tcW w:w="424" w:type="dxa"/>
          </w:tcPr>
          <w:p>
            <w:pPr>
              <w:jc w:val="center"/>
              <w:rPr>
                <w:rFonts w:ascii="Times New Roman" w:hAnsi="Times New Roman"/>
              </w:rPr>
            </w:pPr>
            <w:r>
              <w:rPr>
                <w:rFonts w:ascii="Times New Roman" w:hAnsi="Times New Roman"/>
              </w:rPr>
              <w:t>-</w:t>
            </w:r>
          </w:p>
        </w:tc>
        <w:tc>
          <w:tcPr>
            <w:tcW w:w="424" w:type="dxa"/>
          </w:tcPr>
          <w:p>
            <w:pPr>
              <w:jc w:val="center"/>
              <w:rPr>
                <w:rFonts w:ascii="Times New Roman" w:hAnsi="Times New Roman"/>
              </w:rPr>
            </w:pPr>
            <w:r>
              <w:rPr>
                <w:rFonts w:ascii="Times New Roman" w:hAnsi="Times New Roman"/>
              </w:rPr>
              <w:t>-</w:t>
            </w:r>
          </w:p>
        </w:tc>
        <w:tc>
          <w:tcPr>
            <w:tcW w:w="427"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6 851</w:t>
            </w:r>
          </w:p>
        </w:tc>
        <w:tc>
          <w:tcPr>
            <w:tcW w:w="851" w:type="dxa"/>
          </w:tcPr>
          <w:p>
            <w:pPr>
              <w:jc w:val="center"/>
              <w:rPr>
                <w:rFonts w:ascii="Times New Roman" w:hAnsi="Times New Roman"/>
              </w:rPr>
            </w:pPr>
            <w:r>
              <w:rPr>
                <w:rFonts w:ascii="Times New Roman" w:hAnsi="Times New Roman"/>
              </w:rPr>
              <w:t>6 851</w:t>
            </w:r>
          </w:p>
        </w:tc>
        <w:tc>
          <w:tcPr>
            <w:tcW w:w="851" w:type="dxa"/>
          </w:tcPr>
          <w:p>
            <w:pPr>
              <w:jc w:val="center"/>
              <w:rPr>
                <w:rFonts w:ascii="Times New Roman" w:hAnsi="Times New Roman"/>
              </w:rPr>
            </w:pPr>
            <w:r>
              <w:rPr>
                <w:rFonts w:ascii="Times New Roman" w:hAnsi="Times New Roman"/>
              </w:rPr>
              <w:t>6 851</w:t>
            </w:r>
          </w:p>
        </w:tc>
        <w:tc>
          <w:tcPr>
            <w:tcW w:w="854" w:type="dxa"/>
          </w:tcPr>
          <w:p>
            <w:pPr>
              <w:jc w:val="center"/>
              <w:rPr>
                <w:rFonts w:ascii="Times New Roman" w:hAnsi="Times New Roman"/>
              </w:rPr>
            </w:pPr>
            <w:r>
              <w:rPr>
                <w:rFonts w:ascii="Times New Roman" w:hAnsi="Times New Roman"/>
              </w:rPr>
              <w:t>6 851</w:t>
            </w:r>
          </w:p>
        </w:tc>
        <w:tc>
          <w:tcPr>
            <w:tcW w:w="851" w:type="dxa"/>
          </w:tcPr>
          <w:p>
            <w:pPr>
              <w:jc w:val="center"/>
              <w:rPr>
                <w:rFonts w:ascii="Times New Roman" w:hAnsi="Times New Roman"/>
              </w:rPr>
            </w:pPr>
            <w:r>
              <w:rPr>
                <w:rFonts w:ascii="Times New Roman" w:hAnsi="Times New Roman"/>
              </w:rPr>
              <w:t>6 851</w:t>
            </w:r>
          </w:p>
        </w:tc>
        <w:tc>
          <w:tcPr>
            <w:tcW w:w="851" w:type="dxa"/>
          </w:tcPr>
          <w:p>
            <w:pPr>
              <w:jc w:val="center"/>
              <w:rPr>
                <w:rFonts w:ascii="Times New Roman" w:hAnsi="Times New Roman"/>
              </w:rPr>
            </w:pPr>
            <w:r>
              <w:rPr>
                <w:rFonts w:ascii="Times New Roman" w:hAnsi="Times New Roman"/>
              </w:rPr>
              <w:t>6 851</w:t>
            </w:r>
          </w:p>
        </w:tc>
        <w:tc>
          <w:tcPr>
            <w:tcW w:w="851" w:type="dxa"/>
          </w:tcPr>
          <w:p>
            <w:pPr>
              <w:jc w:val="center"/>
              <w:rPr>
                <w:rFonts w:ascii="Times New Roman" w:hAnsi="Times New Roman"/>
              </w:rPr>
            </w:pPr>
            <w:r>
              <w:rPr>
                <w:rFonts w:ascii="Times New Roman" w:hAnsi="Times New Roman"/>
              </w:rPr>
              <w:t>6 851</w:t>
            </w:r>
          </w:p>
        </w:tc>
        <w:tc>
          <w:tcPr>
            <w:tcW w:w="851" w:type="dxa"/>
          </w:tcPr>
          <w:p>
            <w:pPr>
              <w:jc w:val="center"/>
              <w:rPr>
                <w:rFonts w:ascii="Times New Roman" w:hAnsi="Times New Roman"/>
              </w:rPr>
            </w:pPr>
            <w:r>
              <w:rPr>
                <w:rFonts w:ascii="Times New Roman" w:hAnsi="Times New Roman"/>
              </w:rPr>
              <w:t>6 851</w:t>
            </w:r>
          </w:p>
        </w:tc>
        <w:tc>
          <w:tcPr>
            <w:tcW w:w="1102" w:type="dxa"/>
          </w:tcPr>
          <w:p>
            <w:pPr>
              <w:jc w:val="center"/>
              <w:rPr>
                <w:rFonts w:ascii="Times New Roman" w:hAnsi="Times New Roman"/>
              </w:rPr>
            </w:pPr>
            <w:r>
              <w:rPr>
                <w:rFonts w:ascii="Times New Roman" w:hAnsi="Times New Roman"/>
              </w:rPr>
              <w:t>6 851</w:t>
            </w:r>
          </w:p>
        </w:tc>
      </w:tr>
      <w:tr>
        <w:trPr>
          <w:trHeight w:val="242"/>
        </w:trPr>
        <w:tc>
          <w:tcPr>
            <w:tcW w:w="545" w:type="dxa"/>
          </w:tcPr>
          <w:p>
            <w:pPr>
              <w:spacing w:line="228" w:lineRule="auto"/>
              <w:jc w:val="both"/>
              <w:rPr>
                <w:rFonts w:ascii="Times New Roman" w:hAnsi="Times New Roman"/>
              </w:rPr>
            </w:pPr>
            <w:r>
              <w:rPr>
                <w:rFonts w:ascii="Times New Roman" w:hAnsi="Times New Roman"/>
              </w:rPr>
              <w:t>1.2.</w:t>
            </w:r>
          </w:p>
        </w:tc>
        <w:tc>
          <w:tcPr>
            <w:tcW w:w="3421" w:type="dxa"/>
          </w:tcPr>
          <w:p>
            <w:pPr>
              <w:spacing w:line="228" w:lineRule="auto"/>
              <w:jc w:val="both"/>
              <w:rPr>
                <w:rFonts w:ascii="Times New Roman" w:hAnsi="Times New Roman"/>
                <w:spacing w:val="-2"/>
              </w:rPr>
            </w:pPr>
            <w:r>
              <w:rPr>
                <w:rFonts w:ascii="Times New Roman" w:hAnsi="Times New Roman"/>
                <w:spacing w:val="-2"/>
              </w:rPr>
              <w:t>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w:t>
            </w:r>
          </w:p>
        </w:tc>
        <w:tc>
          <w:tcPr>
            <w:tcW w:w="993" w:type="dxa"/>
          </w:tcPr>
          <w:p>
            <w:pPr>
              <w:spacing w:line="228" w:lineRule="auto"/>
              <w:jc w:val="center"/>
              <w:rPr>
                <w:rFonts w:ascii="Times New Roman" w:hAnsi="Times New Roman"/>
              </w:rPr>
            </w:pPr>
            <w:r>
              <w:rPr>
                <w:rFonts w:ascii="Times New Roman" w:hAnsi="Times New Roman"/>
              </w:rPr>
              <w:t>ФП вне НП</w:t>
            </w:r>
          </w:p>
        </w:tc>
        <w:tc>
          <w:tcPr>
            <w:tcW w:w="993" w:type="dxa"/>
          </w:tcPr>
          <w:p>
            <w:pPr>
              <w:spacing w:line="228" w:lineRule="auto"/>
              <w:jc w:val="center"/>
              <w:rPr>
                <w:rFonts w:ascii="Times New Roman" w:hAnsi="Times New Roman"/>
              </w:rPr>
            </w:pPr>
            <w:r>
              <w:rPr>
                <w:rFonts w:ascii="Times New Roman" w:hAnsi="Times New Roman"/>
              </w:rPr>
              <w:t>человек</w:t>
            </w:r>
          </w:p>
        </w:tc>
        <w:tc>
          <w:tcPr>
            <w:tcW w:w="424" w:type="dxa"/>
          </w:tcPr>
          <w:p>
            <w:pPr>
              <w:spacing w:line="228" w:lineRule="auto"/>
              <w:jc w:val="center"/>
              <w:rPr>
                <w:rFonts w:ascii="Times New Roman" w:hAnsi="Times New Roman"/>
              </w:rPr>
            </w:pPr>
            <w:r>
              <w:rPr>
                <w:rFonts w:ascii="Times New Roman" w:hAnsi="Times New Roman"/>
              </w:rPr>
              <w:t>-</w:t>
            </w:r>
          </w:p>
        </w:tc>
        <w:tc>
          <w:tcPr>
            <w:tcW w:w="424" w:type="dxa"/>
          </w:tcPr>
          <w:p>
            <w:pPr>
              <w:spacing w:line="228" w:lineRule="auto"/>
              <w:jc w:val="center"/>
              <w:rPr>
                <w:rFonts w:ascii="Times New Roman" w:hAnsi="Times New Roman"/>
              </w:rPr>
            </w:pPr>
            <w:r>
              <w:rPr>
                <w:rFonts w:ascii="Times New Roman" w:hAnsi="Times New Roman"/>
              </w:rPr>
              <w:t>-</w:t>
            </w:r>
          </w:p>
        </w:tc>
        <w:tc>
          <w:tcPr>
            <w:tcW w:w="427"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31</w:t>
            </w:r>
          </w:p>
        </w:tc>
        <w:tc>
          <w:tcPr>
            <w:tcW w:w="851" w:type="dxa"/>
          </w:tcPr>
          <w:p>
            <w:pPr>
              <w:spacing w:line="228" w:lineRule="auto"/>
              <w:jc w:val="center"/>
              <w:rPr>
                <w:rFonts w:ascii="Times New Roman" w:hAnsi="Times New Roman"/>
              </w:rPr>
            </w:pPr>
            <w:r>
              <w:rPr>
                <w:rFonts w:ascii="Times New Roman" w:hAnsi="Times New Roman"/>
              </w:rPr>
              <w:t>31</w:t>
            </w:r>
          </w:p>
        </w:tc>
        <w:tc>
          <w:tcPr>
            <w:tcW w:w="851" w:type="dxa"/>
          </w:tcPr>
          <w:p>
            <w:pPr>
              <w:spacing w:line="228" w:lineRule="auto"/>
              <w:jc w:val="center"/>
              <w:rPr>
                <w:rFonts w:ascii="Times New Roman" w:hAnsi="Times New Roman"/>
              </w:rPr>
            </w:pPr>
            <w:r>
              <w:rPr>
                <w:rFonts w:ascii="Times New Roman" w:hAnsi="Times New Roman"/>
              </w:rPr>
              <w:t>31</w:t>
            </w:r>
          </w:p>
        </w:tc>
        <w:tc>
          <w:tcPr>
            <w:tcW w:w="854" w:type="dxa"/>
          </w:tcPr>
          <w:p>
            <w:pPr>
              <w:spacing w:line="228" w:lineRule="auto"/>
              <w:jc w:val="center"/>
              <w:rPr>
                <w:rFonts w:ascii="Times New Roman" w:hAnsi="Times New Roman"/>
              </w:rPr>
            </w:pPr>
            <w:r>
              <w:rPr>
                <w:rFonts w:ascii="Times New Roman" w:hAnsi="Times New Roman"/>
              </w:rPr>
              <w:t>31</w:t>
            </w:r>
          </w:p>
        </w:tc>
        <w:tc>
          <w:tcPr>
            <w:tcW w:w="851" w:type="dxa"/>
          </w:tcPr>
          <w:p>
            <w:pPr>
              <w:spacing w:line="228" w:lineRule="auto"/>
              <w:jc w:val="center"/>
              <w:rPr>
                <w:rFonts w:ascii="Times New Roman" w:hAnsi="Times New Roman"/>
              </w:rPr>
            </w:pPr>
            <w:r>
              <w:rPr>
                <w:rFonts w:ascii="Times New Roman" w:hAnsi="Times New Roman"/>
              </w:rPr>
              <w:t>31</w:t>
            </w:r>
          </w:p>
        </w:tc>
        <w:tc>
          <w:tcPr>
            <w:tcW w:w="851" w:type="dxa"/>
          </w:tcPr>
          <w:p>
            <w:pPr>
              <w:spacing w:line="228" w:lineRule="auto"/>
              <w:jc w:val="center"/>
              <w:rPr>
                <w:rFonts w:ascii="Times New Roman" w:hAnsi="Times New Roman"/>
              </w:rPr>
            </w:pPr>
            <w:r>
              <w:rPr>
                <w:rFonts w:ascii="Times New Roman" w:hAnsi="Times New Roman"/>
              </w:rPr>
              <w:t>31</w:t>
            </w:r>
          </w:p>
        </w:tc>
        <w:tc>
          <w:tcPr>
            <w:tcW w:w="851" w:type="dxa"/>
          </w:tcPr>
          <w:p>
            <w:pPr>
              <w:spacing w:line="228" w:lineRule="auto"/>
              <w:jc w:val="center"/>
              <w:rPr>
                <w:rFonts w:ascii="Times New Roman" w:hAnsi="Times New Roman"/>
              </w:rPr>
            </w:pPr>
            <w:r>
              <w:rPr>
                <w:rFonts w:ascii="Times New Roman" w:hAnsi="Times New Roman"/>
              </w:rPr>
              <w:t>31</w:t>
            </w:r>
          </w:p>
        </w:tc>
        <w:tc>
          <w:tcPr>
            <w:tcW w:w="851" w:type="dxa"/>
          </w:tcPr>
          <w:p>
            <w:pPr>
              <w:spacing w:line="228" w:lineRule="auto"/>
              <w:jc w:val="center"/>
              <w:rPr>
                <w:rFonts w:ascii="Times New Roman" w:hAnsi="Times New Roman"/>
              </w:rPr>
            </w:pPr>
            <w:r>
              <w:rPr>
                <w:rFonts w:ascii="Times New Roman" w:hAnsi="Times New Roman"/>
              </w:rPr>
              <w:t>31</w:t>
            </w:r>
          </w:p>
        </w:tc>
        <w:tc>
          <w:tcPr>
            <w:tcW w:w="1102" w:type="dxa"/>
          </w:tcPr>
          <w:p>
            <w:pPr>
              <w:spacing w:line="228" w:lineRule="auto"/>
              <w:jc w:val="center"/>
              <w:rPr>
                <w:rFonts w:ascii="Times New Roman" w:hAnsi="Times New Roman"/>
              </w:rPr>
            </w:pPr>
            <w:r>
              <w:rPr>
                <w:rFonts w:ascii="Times New Roman" w:hAnsi="Times New Roman"/>
              </w:rPr>
              <w:t>31</w:t>
            </w:r>
          </w:p>
        </w:tc>
      </w:tr>
      <w:tr>
        <w:trPr>
          <w:trHeight w:val="242"/>
        </w:trPr>
        <w:tc>
          <w:tcPr>
            <w:tcW w:w="545" w:type="dxa"/>
          </w:tcPr>
          <w:p>
            <w:pPr>
              <w:spacing w:line="228" w:lineRule="auto"/>
              <w:jc w:val="both"/>
              <w:rPr>
                <w:rFonts w:ascii="Times New Roman" w:hAnsi="Times New Roman"/>
              </w:rPr>
            </w:pPr>
            <w:r>
              <w:rPr>
                <w:rFonts w:ascii="Times New Roman" w:hAnsi="Times New Roman"/>
              </w:rPr>
              <w:t>1.3.</w:t>
            </w:r>
          </w:p>
        </w:tc>
        <w:tc>
          <w:tcPr>
            <w:tcW w:w="3421" w:type="dxa"/>
          </w:tcPr>
          <w:p>
            <w:pPr>
              <w:spacing w:line="228" w:lineRule="auto"/>
              <w:jc w:val="both"/>
              <w:rPr>
                <w:rFonts w:ascii="Times New Roman" w:hAnsi="Times New Roman"/>
                <w:spacing w:val="-2"/>
              </w:rPr>
            </w:pPr>
            <w:r>
              <w:rPr>
                <w:rFonts w:ascii="Times New Roman" w:hAnsi="Times New Roman"/>
                <w:spacing w:val="-2"/>
              </w:rPr>
              <w:t>Количество экскурсантов, посетивших объекты сельского туризма сельскохозяйственных товаропроизводителей, получивших государственную поддержку (нарастающим итогом)</w:t>
            </w:r>
          </w:p>
        </w:tc>
        <w:tc>
          <w:tcPr>
            <w:tcW w:w="993" w:type="dxa"/>
          </w:tcPr>
          <w:p>
            <w:pPr>
              <w:spacing w:line="228" w:lineRule="auto"/>
              <w:jc w:val="center"/>
              <w:rPr>
                <w:rFonts w:ascii="Times New Roman" w:hAnsi="Times New Roman"/>
              </w:rPr>
            </w:pPr>
            <w:r>
              <w:rPr>
                <w:rFonts w:ascii="Times New Roman" w:hAnsi="Times New Roman"/>
              </w:rPr>
              <w:t>ФП вне НП</w:t>
            </w:r>
          </w:p>
        </w:tc>
        <w:tc>
          <w:tcPr>
            <w:tcW w:w="993" w:type="dxa"/>
          </w:tcPr>
          <w:p>
            <w:pPr>
              <w:spacing w:line="228" w:lineRule="auto"/>
              <w:jc w:val="center"/>
              <w:rPr>
                <w:rFonts w:ascii="Times New Roman" w:hAnsi="Times New Roman"/>
              </w:rPr>
            </w:pPr>
            <w:r>
              <w:rPr>
                <w:rFonts w:ascii="Times New Roman" w:hAnsi="Times New Roman"/>
              </w:rPr>
              <w:t>человек</w:t>
            </w:r>
          </w:p>
        </w:tc>
        <w:tc>
          <w:tcPr>
            <w:tcW w:w="424" w:type="dxa"/>
          </w:tcPr>
          <w:p>
            <w:pPr>
              <w:spacing w:line="228" w:lineRule="auto"/>
              <w:jc w:val="center"/>
              <w:rPr>
                <w:rFonts w:ascii="Times New Roman" w:hAnsi="Times New Roman"/>
              </w:rPr>
            </w:pPr>
            <w:r>
              <w:rPr>
                <w:rFonts w:ascii="Times New Roman" w:hAnsi="Times New Roman"/>
              </w:rPr>
              <w:t>-</w:t>
            </w:r>
          </w:p>
        </w:tc>
        <w:tc>
          <w:tcPr>
            <w:tcW w:w="424" w:type="dxa"/>
          </w:tcPr>
          <w:p>
            <w:pPr>
              <w:spacing w:line="228" w:lineRule="auto"/>
              <w:jc w:val="center"/>
              <w:rPr>
                <w:rFonts w:ascii="Times New Roman" w:hAnsi="Times New Roman"/>
              </w:rPr>
            </w:pPr>
            <w:r>
              <w:rPr>
                <w:rFonts w:ascii="Times New Roman" w:hAnsi="Times New Roman"/>
              </w:rPr>
              <w:t>-</w:t>
            </w:r>
          </w:p>
        </w:tc>
        <w:tc>
          <w:tcPr>
            <w:tcW w:w="427"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36 762</w:t>
            </w:r>
          </w:p>
        </w:tc>
        <w:tc>
          <w:tcPr>
            <w:tcW w:w="851" w:type="dxa"/>
          </w:tcPr>
          <w:p>
            <w:pPr>
              <w:spacing w:line="228" w:lineRule="auto"/>
              <w:jc w:val="center"/>
              <w:rPr>
                <w:rFonts w:ascii="Times New Roman" w:hAnsi="Times New Roman"/>
              </w:rPr>
            </w:pPr>
            <w:r>
              <w:rPr>
                <w:rFonts w:ascii="Times New Roman" w:hAnsi="Times New Roman"/>
              </w:rPr>
              <w:t>36 762</w:t>
            </w:r>
          </w:p>
        </w:tc>
        <w:tc>
          <w:tcPr>
            <w:tcW w:w="851" w:type="dxa"/>
          </w:tcPr>
          <w:p>
            <w:pPr>
              <w:spacing w:line="228" w:lineRule="auto"/>
              <w:jc w:val="center"/>
              <w:rPr>
                <w:rFonts w:ascii="Times New Roman" w:hAnsi="Times New Roman"/>
              </w:rPr>
            </w:pPr>
            <w:r>
              <w:rPr>
                <w:rFonts w:ascii="Times New Roman" w:hAnsi="Times New Roman"/>
              </w:rPr>
              <w:t>36 762</w:t>
            </w:r>
          </w:p>
        </w:tc>
        <w:tc>
          <w:tcPr>
            <w:tcW w:w="854" w:type="dxa"/>
          </w:tcPr>
          <w:p>
            <w:pPr>
              <w:spacing w:line="228" w:lineRule="auto"/>
              <w:jc w:val="center"/>
              <w:rPr>
                <w:rFonts w:ascii="Times New Roman" w:hAnsi="Times New Roman"/>
              </w:rPr>
            </w:pPr>
            <w:r>
              <w:rPr>
                <w:rFonts w:ascii="Times New Roman" w:hAnsi="Times New Roman"/>
              </w:rPr>
              <w:t>36 762</w:t>
            </w:r>
          </w:p>
        </w:tc>
        <w:tc>
          <w:tcPr>
            <w:tcW w:w="851" w:type="dxa"/>
          </w:tcPr>
          <w:p>
            <w:pPr>
              <w:spacing w:line="228" w:lineRule="auto"/>
              <w:jc w:val="center"/>
              <w:rPr>
                <w:rFonts w:ascii="Times New Roman" w:hAnsi="Times New Roman"/>
              </w:rPr>
            </w:pPr>
            <w:r>
              <w:rPr>
                <w:rFonts w:ascii="Times New Roman" w:hAnsi="Times New Roman"/>
              </w:rPr>
              <w:t>36 762</w:t>
            </w:r>
          </w:p>
        </w:tc>
        <w:tc>
          <w:tcPr>
            <w:tcW w:w="851" w:type="dxa"/>
          </w:tcPr>
          <w:p>
            <w:pPr>
              <w:spacing w:line="228" w:lineRule="auto"/>
              <w:jc w:val="center"/>
              <w:rPr>
                <w:rFonts w:ascii="Times New Roman" w:hAnsi="Times New Roman"/>
              </w:rPr>
            </w:pPr>
            <w:r>
              <w:rPr>
                <w:rFonts w:ascii="Times New Roman" w:hAnsi="Times New Roman"/>
              </w:rPr>
              <w:t>36 762</w:t>
            </w:r>
          </w:p>
        </w:tc>
        <w:tc>
          <w:tcPr>
            <w:tcW w:w="851" w:type="dxa"/>
          </w:tcPr>
          <w:p>
            <w:pPr>
              <w:spacing w:line="228" w:lineRule="auto"/>
              <w:jc w:val="center"/>
              <w:rPr>
                <w:rFonts w:ascii="Times New Roman" w:hAnsi="Times New Roman"/>
              </w:rPr>
            </w:pPr>
            <w:r>
              <w:rPr>
                <w:rFonts w:ascii="Times New Roman" w:hAnsi="Times New Roman"/>
              </w:rPr>
              <w:t>36 762</w:t>
            </w:r>
          </w:p>
        </w:tc>
        <w:tc>
          <w:tcPr>
            <w:tcW w:w="851" w:type="dxa"/>
          </w:tcPr>
          <w:p>
            <w:pPr>
              <w:spacing w:line="228" w:lineRule="auto"/>
              <w:jc w:val="center"/>
              <w:rPr>
                <w:rFonts w:ascii="Times New Roman" w:hAnsi="Times New Roman"/>
              </w:rPr>
            </w:pPr>
            <w:r>
              <w:rPr>
                <w:rFonts w:ascii="Times New Roman" w:hAnsi="Times New Roman"/>
              </w:rPr>
              <w:t>36 762</w:t>
            </w:r>
          </w:p>
        </w:tc>
        <w:tc>
          <w:tcPr>
            <w:tcW w:w="1102" w:type="dxa"/>
          </w:tcPr>
          <w:p>
            <w:pPr>
              <w:spacing w:line="228" w:lineRule="auto"/>
              <w:jc w:val="center"/>
              <w:rPr>
                <w:rFonts w:ascii="Times New Roman" w:hAnsi="Times New Roman"/>
              </w:rPr>
            </w:pPr>
            <w:r>
              <w:rPr>
                <w:rFonts w:ascii="Times New Roman" w:hAnsi="Times New Roman"/>
              </w:rPr>
              <w:t>36 762</w:t>
            </w:r>
          </w:p>
        </w:tc>
      </w:tr>
      <w:tr>
        <w:trPr>
          <w:trHeight w:val="242"/>
        </w:trPr>
        <w:tc>
          <w:tcPr>
            <w:tcW w:w="545" w:type="dxa"/>
          </w:tcPr>
          <w:p>
            <w:pPr>
              <w:spacing w:line="228" w:lineRule="auto"/>
              <w:jc w:val="both"/>
              <w:rPr>
                <w:rFonts w:ascii="Times New Roman" w:hAnsi="Times New Roman"/>
              </w:rPr>
            </w:pPr>
            <w:r>
              <w:rPr>
                <w:rFonts w:ascii="Times New Roman" w:hAnsi="Times New Roman"/>
              </w:rPr>
              <w:t>1.4.</w:t>
            </w:r>
          </w:p>
        </w:tc>
        <w:tc>
          <w:tcPr>
            <w:tcW w:w="3421" w:type="dxa"/>
          </w:tcPr>
          <w:p>
            <w:pPr>
              <w:spacing w:line="228" w:lineRule="auto"/>
              <w:jc w:val="both"/>
              <w:rPr>
                <w:rFonts w:ascii="Times New Roman" w:hAnsi="Times New Roman"/>
                <w:spacing w:val="-2"/>
              </w:rPr>
            </w:pPr>
            <w:r>
              <w:rPr>
                <w:rFonts w:ascii="Times New Roman" w:hAnsi="Times New Roman"/>
                <w:spacing w:val="-2"/>
              </w:rPr>
              <w:t>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
        </w:tc>
        <w:tc>
          <w:tcPr>
            <w:tcW w:w="993" w:type="dxa"/>
          </w:tcPr>
          <w:p>
            <w:pPr>
              <w:spacing w:line="228" w:lineRule="auto"/>
              <w:jc w:val="center"/>
              <w:rPr>
                <w:rFonts w:ascii="Times New Roman" w:hAnsi="Times New Roman"/>
              </w:rPr>
            </w:pPr>
            <w:r>
              <w:rPr>
                <w:rFonts w:ascii="Times New Roman" w:hAnsi="Times New Roman"/>
              </w:rPr>
              <w:t>ФП вне НП</w:t>
            </w:r>
          </w:p>
        </w:tc>
        <w:tc>
          <w:tcPr>
            <w:tcW w:w="993" w:type="dxa"/>
          </w:tcPr>
          <w:p>
            <w:pPr>
              <w:spacing w:line="228" w:lineRule="auto"/>
              <w:jc w:val="center"/>
              <w:rPr>
                <w:rFonts w:ascii="Times New Roman" w:hAnsi="Times New Roman"/>
              </w:rPr>
            </w:pPr>
            <w:r>
              <w:rPr>
                <w:rFonts w:ascii="Times New Roman" w:hAnsi="Times New Roman"/>
              </w:rPr>
              <w:t>процентов</w:t>
            </w:r>
          </w:p>
          <w:p>
            <w:pPr>
              <w:spacing w:line="228" w:lineRule="auto"/>
              <w:jc w:val="center"/>
              <w:rPr>
                <w:rFonts w:ascii="Times New Roman" w:hAnsi="Times New Roman"/>
              </w:rPr>
            </w:pPr>
          </w:p>
        </w:tc>
        <w:tc>
          <w:tcPr>
            <w:tcW w:w="424" w:type="dxa"/>
          </w:tcPr>
          <w:p>
            <w:pPr>
              <w:spacing w:line="228" w:lineRule="auto"/>
              <w:jc w:val="center"/>
              <w:rPr>
                <w:rFonts w:ascii="Times New Roman" w:hAnsi="Times New Roman"/>
              </w:rPr>
            </w:pPr>
            <w:r>
              <w:rPr>
                <w:rFonts w:ascii="Times New Roman" w:hAnsi="Times New Roman"/>
              </w:rPr>
              <w:t>-</w:t>
            </w:r>
          </w:p>
        </w:tc>
        <w:tc>
          <w:tcPr>
            <w:tcW w:w="424" w:type="dxa"/>
          </w:tcPr>
          <w:p>
            <w:pPr>
              <w:spacing w:line="228" w:lineRule="auto"/>
              <w:jc w:val="center"/>
              <w:rPr>
                <w:rFonts w:ascii="Times New Roman" w:hAnsi="Times New Roman"/>
              </w:rPr>
            </w:pPr>
            <w:r>
              <w:rPr>
                <w:rFonts w:ascii="Times New Roman" w:hAnsi="Times New Roman"/>
              </w:rPr>
              <w:t>-</w:t>
            </w:r>
          </w:p>
        </w:tc>
        <w:tc>
          <w:tcPr>
            <w:tcW w:w="427"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3</w:t>
            </w:r>
          </w:p>
        </w:tc>
        <w:tc>
          <w:tcPr>
            <w:tcW w:w="851" w:type="dxa"/>
          </w:tcPr>
          <w:p>
            <w:pPr>
              <w:spacing w:line="228" w:lineRule="auto"/>
              <w:jc w:val="center"/>
              <w:rPr>
                <w:rFonts w:ascii="Times New Roman" w:hAnsi="Times New Roman"/>
              </w:rPr>
            </w:pPr>
            <w:r>
              <w:rPr>
                <w:rFonts w:ascii="Times New Roman" w:hAnsi="Times New Roman"/>
              </w:rPr>
              <w:t>3</w:t>
            </w:r>
          </w:p>
        </w:tc>
        <w:tc>
          <w:tcPr>
            <w:tcW w:w="851" w:type="dxa"/>
          </w:tcPr>
          <w:p>
            <w:pPr>
              <w:spacing w:line="228" w:lineRule="auto"/>
              <w:jc w:val="center"/>
              <w:rPr>
                <w:rFonts w:ascii="Times New Roman" w:hAnsi="Times New Roman"/>
              </w:rPr>
            </w:pPr>
            <w:r>
              <w:rPr>
                <w:rFonts w:ascii="Times New Roman" w:hAnsi="Times New Roman"/>
              </w:rPr>
              <w:t>3</w:t>
            </w:r>
          </w:p>
        </w:tc>
        <w:tc>
          <w:tcPr>
            <w:tcW w:w="854" w:type="dxa"/>
          </w:tcPr>
          <w:p>
            <w:pPr>
              <w:spacing w:line="228" w:lineRule="auto"/>
              <w:jc w:val="center"/>
              <w:rPr>
                <w:rFonts w:ascii="Times New Roman" w:hAnsi="Times New Roman"/>
              </w:rPr>
            </w:pPr>
            <w:r>
              <w:rPr>
                <w:rFonts w:ascii="Times New Roman" w:hAnsi="Times New Roman"/>
              </w:rPr>
              <w:t>3</w:t>
            </w:r>
          </w:p>
        </w:tc>
        <w:tc>
          <w:tcPr>
            <w:tcW w:w="851" w:type="dxa"/>
          </w:tcPr>
          <w:p>
            <w:pPr>
              <w:spacing w:line="228" w:lineRule="auto"/>
              <w:jc w:val="center"/>
              <w:rPr>
                <w:rFonts w:ascii="Times New Roman" w:hAnsi="Times New Roman"/>
              </w:rPr>
            </w:pPr>
            <w:r>
              <w:rPr>
                <w:rFonts w:ascii="Times New Roman" w:hAnsi="Times New Roman"/>
              </w:rPr>
              <w:t>3</w:t>
            </w:r>
          </w:p>
        </w:tc>
        <w:tc>
          <w:tcPr>
            <w:tcW w:w="851" w:type="dxa"/>
          </w:tcPr>
          <w:p>
            <w:pPr>
              <w:spacing w:line="228" w:lineRule="auto"/>
              <w:jc w:val="center"/>
              <w:rPr>
                <w:rFonts w:ascii="Times New Roman" w:hAnsi="Times New Roman"/>
              </w:rPr>
            </w:pPr>
            <w:r>
              <w:rPr>
                <w:rFonts w:ascii="Times New Roman" w:hAnsi="Times New Roman"/>
              </w:rPr>
              <w:t>3</w:t>
            </w:r>
          </w:p>
        </w:tc>
        <w:tc>
          <w:tcPr>
            <w:tcW w:w="851" w:type="dxa"/>
          </w:tcPr>
          <w:p>
            <w:pPr>
              <w:spacing w:line="228" w:lineRule="auto"/>
              <w:jc w:val="center"/>
              <w:rPr>
                <w:rFonts w:ascii="Times New Roman" w:hAnsi="Times New Roman"/>
              </w:rPr>
            </w:pPr>
            <w:r>
              <w:rPr>
                <w:rFonts w:ascii="Times New Roman" w:hAnsi="Times New Roman"/>
              </w:rPr>
              <w:t>3</w:t>
            </w:r>
          </w:p>
        </w:tc>
        <w:tc>
          <w:tcPr>
            <w:tcW w:w="851" w:type="dxa"/>
          </w:tcPr>
          <w:p>
            <w:pPr>
              <w:spacing w:line="228" w:lineRule="auto"/>
              <w:jc w:val="center"/>
              <w:rPr>
                <w:rFonts w:ascii="Times New Roman" w:hAnsi="Times New Roman"/>
              </w:rPr>
            </w:pPr>
            <w:r>
              <w:rPr>
                <w:rFonts w:ascii="Times New Roman" w:hAnsi="Times New Roman"/>
              </w:rPr>
              <w:t>3</w:t>
            </w:r>
          </w:p>
        </w:tc>
        <w:tc>
          <w:tcPr>
            <w:tcW w:w="1102" w:type="dxa"/>
          </w:tcPr>
          <w:p>
            <w:pPr>
              <w:spacing w:line="228" w:lineRule="auto"/>
              <w:jc w:val="center"/>
              <w:rPr>
                <w:rFonts w:ascii="Times New Roman" w:hAnsi="Times New Roman"/>
              </w:rPr>
            </w:pPr>
            <w:r>
              <w:rPr>
                <w:rFonts w:ascii="Times New Roman" w:hAnsi="Times New Roman"/>
              </w:rPr>
              <w:t>3</w:t>
            </w:r>
          </w:p>
        </w:tc>
      </w:tr>
    </w:tbl>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8"/>
        <w:gridCol w:w="1765"/>
        <w:gridCol w:w="981"/>
        <w:gridCol w:w="733"/>
        <w:gridCol w:w="657"/>
        <w:gridCol w:w="736"/>
        <w:gridCol w:w="736"/>
        <w:gridCol w:w="836"/>
        <w:gridCol w:w="805"/>
        <w:gridCol w:w="1971"/>
        <w:gridCol w:w="939"/>
        <w:gridCol w:w="1084"/>
        <w:gridCol w:w="3349"/>
      </w:tblGrid>
      <w:tr>
        <w:trPr>
          <w:trHeight w:val="20"/>
        </w:trPr>
        <w:tc>
          <w:tcPr>
            <w:tcW w:w="548"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1765"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Наименование </w:t>
            </w:r>
          </w:p>
          <w:p>
            <w:pPr>
              <w:spacing w:line="228" w:lineRule="auto"/>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981"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390"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Базовое значение</w:t>
            </w:r>
          </w:p>
        </w:tc>
        <w:tc>
          <w:tcPr>
            <w:tcW w:w="3113"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971" w:type="dxa"/>
            <w:vMerge w:val="restart"/>
            <w:tcBorders>
              <w:bottom w:val="nil"/>
            </w:tcBorders>
          </w:tcPr>
          <w:p>
            <w:pPr>
              <w:spacing w:line="228" w:lineRule="auto"/>
              <w:jc w:val="center"/>
              <w:rPr>
                <w:rFonts w:ascii="Times New Roman" w:hAnsi="Times New Roman"/>
              </w:rPr>
            </w:pPr>
            <w:r>
              <w:rPr>
                <w:rFonts w:ascii="Times New Roman" w:hAnsi="Times New Roman"/>
              </w:rPr>
              <w:t>Характеристика мероприятия (результата)</w:t>
            </w:r>
          </w:p>
        </w:tc>
        <w:tc>
          <w:tcPr>
            <w:tcW w:w="939"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Тип </w:t>
            </w:r>
          </w:p>
          <w:p>
            <w:pPr>
              <w:spacing w:line="228" w:lineRule="auto"/>
              <w:jc w:val="center"/>
              <w:rPr>
                <w:rFonts w:ascii="Times New Roman" w:hAnsi="Times New Roman"/>
              </w:rPr>
            </w:pPr>
            <w:r>
              <w:rPr>
                <w:rFonts w:ascii="Times New Roman" w:hAnsi="Times New Roman"/>
              </w:rPr>
              <w:t>мероприятия</w:t>
            </w:r>
          </w:p>
          <w:p>
            <w:pPr>
              <w:spacing w:line="228" w:lineRule="auto"/>
              <w:jc w:val="center"/>
              <w:rPr>
                <w:rFonts w:ascii="Times New Roman" w:hAnsi="Times New Roman"/>
              </w:rPr>
            </w:pPr>
            <w:r>
              <w:rPr>
                <w:rFonts w:ascii="Times New Roman" w:hAnsi="Times New Roman"/>
              </w:rPr>
              <w:t>(результата)</w:t>
            </w:r>
          </w:p>
        </w:tc>
        <w:tc>
          <w:tcPr>
            <w:tcW w:w="1084"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3349" w:type="dxa"/>
            <w:vMerge w:val="restart"/>
            <w:tcBorders>
              <w:bottom w:val="nil"/>
            </w:tcBorders>
          </w:tcPr>
          <w:p>
            <w:pPr>
              <w:spacing w:line="228" w:lineRule="auto"/>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48" w:type="dxa"/>
            <w:vMerge/>
            <w:tcBorders>
              <w:bottom w:val="nil"/>
            </w:tcBorders>
          </w:tcPr>
          <w:p/>
        </w:tc>
        <w:tc>
          <w:tcPr>
            <w:tcW w:w="1765" w:type="dxa"/>
            <w:vMerge/>
            <w:tcBorders>
              <w:bottom w:val="nil"/>
            </w:tcBorders>
          </w:tcPr>
          <w:p/>
        </w:tc>
        <w:tc>
          <w:tcPr>
            <w:tcW w:w="981" w:type="dxa"/>
            <w:vMerge/>
            <w:tcBorders>
              <w:bottom w:val="nil"/>
            </w:tcBorders>
          </w:tcPr>
          <w:p/>
        </w:tc>
        <w:tc>
          <w:tcPr>
            <w:tcW w:w="733" w:type="dxa"/>
          </w:tcPr>
          <w:p>
            <w:pPr>
              <w:spacing w:line="228" w:lineRule="auto"/>
              <w:jc w:val="center"/>
              <w:rPr>
                <w:rFonts w:ascii="Times New Roman" w:hAnsi="Times New Roman"/>
              </w:rPr>
            </w:pPr>
            <w:r>
              <w:rPr>
                <w:rFonts w:ascii="Times New Roman" w:hAnsi="Times New Roman"/>
              </w:rPr>
              <w:t>значение</w:t>
            </w:r>
          </w:p>
        </w:tc>
        <w:tc>
          <w:tcPr>
            <w:tcW w:w="657" w:type="dxa"/>
          </w:tcPr>
          <w:p>
            <w:pPr>
              <w:spacing w:line="228" w:lineRule="auto"/>
              <w:jc w:val="center"/>
              <w:rPr>
                <w:rFonts w:ascii="Times New Roman" w:hAnsi="Times New Roman"/>
              </w:rPr>
            </w:pPr>
            <w:r>
              <w:rPr>
                <w:rFonts w:ascii="Times New Roman" w:hAnsi="Times New Roman"/>
              </w:rPr>
              <w:t>год</w:t>
            </w:r>
          </w:p>
        </w:tc>
        <w:tc>
          <w:tcPr>
            <w:tcW w:w="736" w:type="dxa"/>
          </w:tcPr>
          <w:p>
            <w:pPr>
              <w:spacing w:line="228" w:lineRule="auto"/>
              <w:jc w:val="center"/>
              <w:rPr>
                <w:rFonts w:ascii="Times New Roman" w:hAnsi="Times New Roman"/>
              </w:rPr>
            </w:pPr>
            <w:r>
              <w:rPr>
                <w:rFonts w:ascii="Times New Roman" w:hAnsi="Times New Roman"/>
              </w:rPr>
              <w:t>2024</w:t>
            </w:r>
          </w:p>
        </w:tc>
        <w:tc>
          <w:tcPr>
            <w:tcW w:w="736" w:type="dxa"/>
          </w:tcPr>
          <w:p>
            <w:pPr>
              <w:spacing w:line="228" w:lineRule="auto"/>
              <w:jc w:val="center"/>
              <w:rPr>
                <w:rFonts w:ascii="Times New Roman" w:hAnsi="Times New Roman"/>
              </w:rPr>
            </w:pPr>
            <w:r>
              <w:rPr>
                <w:rFonts w:ascii="Times New Roman" w:hAnsi="Times New Roman"/>
              </w:rPr>
              <w:t>2025</w:t>
            </w:r>
          </w:p>
        </w:tc>
        <w:tc>
          <w:tcPr>
            <w:tcW w:w="836" w:type="dxa"/>
          </w:tcPr>
          <w:p>
            <w:pPr>
              <w:spacing w:line="228" w:lineRule="auto"/>
              <w:jc w:val="center"/>
              <w:rPr>
                <w:rFonts w:ascii="Times New Roman" w:hAnsi="Times New Roman"/>
              </w:rPr>
            </w:pPr>
            <w:r>
              <w:rPr>
                <w:rFonts w:ascii="Times New Roman" w:hAnsi="Times New Roman"/>
              </w:rPr>
              <w:t>2026</w:t>
            </w:r>
          </w:p>
        </w:tc>
        <w:tc>
          <w:tcPr>
            <w:tcW w:w="805" w:type="dxa"/>
          </w:tcPr>
          <w:p>
            <w:pPr>
              <w:spacing w:line="228" w:lineRule="auto"/>
              <w:jc w:val="center"/>
              <w:rPr>
                <w:rFonts w:ascii="Times New Roman" w:hAnsi="Times New Roman"/>
              </w:rPr>
            </w:pPr>
            <w:r>
              <w:rPr>
                <w:rFonts w:ascii="Times New Roman" w:hAnsi="Times New Roman"/>
              </w:rPr>
              <w:t>2027</w:t>
            </w:r>
          </w:p>
        </w:tc>
        <w:tc>
          <w:tcPr>
            <w:tcW w:w="1971" w:type="dxa"/>
            <w:vMerge/>
            <w:tcBorders>
              <w:bottom w:val="nil"/>
            </w:tcBorders>
          </w:tcPr>
          <w:p/>
        </w:tc>
        <w:tc>
          <w:tcPr>
            <w:tcW w:w="939" w:type="dxa"/>
            <w:vMerge/>
            <w:tcBorders>
              <w:bottom w:val="nil"/>
            </w:tcBorders>
          </w:tcPr>
          <w:p/>
        </w:tc>
        <w:tc>
          <w:tcPr>
            <w:tcW w:w="1084" w:type="dxa"/>
            <w:vMerge/>
            <w:tcBorders>
              <w:bottom w:val="nil"/>
            </w:tcBorders>
          </w:tcPr>
          <w:p/>
        </w:tc>
        <w:tc>
          <w:tcPr>
            <w:tcW w:w="3349" w:type="dxa"/>
            <w:vMerge/>
            <w:tcBorders>
              <w:bottom w:val="nil"/>
            </w:tcBorders>
          </w:tcPr>
          <w:p/>
        </w:tc>
      </w:tr>
      <w:tr>
        <w:trPr>
          <w:trHeight w:val="20"/>
        </w:trPr>
        <w:tc>
          <w:tcPr>
            <w:tcW w:w="548" w:type="dxa"/>
            <w:tcBorders>
              <w:bottom w:val="single" w:sz="4" w:space="0" w:color="000000"/>
            </w:tcBorders>
          </w:tcPr>
          <w:p>
            <w:pPr>
              <w:spacing w:line="228" w:lineRule="auto"/>
              <w:jc w:val="center"/>
              <w:rPr>
                <w:rFonts w:ascii="Times New Roman" w:hAnsi="Times New Roman"/>
              </w:rPr>
            </w:pPr>
            <w:r>
              <w:rPr>
                <w:rFonts w:ascii="Times New Roman" w:hAnsi="Times New Roman"/>
              </w:rPr>
              <w:t>1.</w:t>
            </w:r>
          </w:p>
        </w:tc>
        <w:tc>
          <w:tcPr>
            <w:tcW w:w="14591" w:type="dxa"/>
            <w:gridSpan w:val="12"/>
            <w:tcBorders>
              <w:bottom w:val="single" w:sz="4" w:space="0" w:color="000000"/>
            </w:tcBorders>
          </w:tcPr>
          <w:p>
            <w:pPr>
              <w:spacing w:line="228" w:lineRule="auto"/>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20"/>
        </w:trPr>
        <w:tc>
          <w:tcPr>
            <w:tcW w:w="548" w:type="dxa"/>
            <w:tcBorders>
              <w:bottom w:val="single" w:sz="4" w:space="0" w:color="000000"/>
            </w:tcBorders>
          </w:tcPr>
          <w:p>
            <w:pPr>
              <w:spacing w:line="228" w:lineRule="auto"/>
              <w:jc w:val="center"/>
              <w:rPr>
                <w:rFonts w:ascii="Times New Roman" w:hAnsi="Times New Roman"/>
              </w:rPr>
            </w:pPr>
            <w:r>
              <w:rPr>
                <w:rFonts w:ascii="Times New Roman" w:hAnsi="Times New Roman"/>
              </w:rPr>
              <w:t>1.1.</w:t>
            </w:r>
          </w:p>
        </w:tc>
        <w:tc>
          <w:tcPr>
            <w:tcW w:w="1765" w:type="dxa"/>
            <w:tcBorders>
              <w:bottom w:val="single" w:sz="4" w:space="0" w:color="000000"/>
            </w:tcBorders>
          </w:tcPr>
          <w:p>
            <w:pPr>
              <w:spacing w:line="228" w:lineRule="auto"/>
              <w:jc w:val="both"/>
              <w:rPr>
                <w:rFonts w:ascii="Times New Roman" w:hAnsi="Times New Roman"/>
              </w:rPr>
            </w:pPr>
            <w:r>
              <w:rPr>
                <w:rFonts w:ascii="Times New Roman" w:hAnsi="Times New Roman"/>
              </w:rPr>
              <w: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w:t>
            </w:r>
          </w:p>
        </w:tc>
        <w:tc>
          <w:tcPr>
            <w:tcW w:w="981" w:type="dxa"/>
            <w:tcBorders>
              <w:bottom w:val="single" w:sz="4" w:space="0" w:color="000000"/>
            </w:tcBorders>
          </w:tcPr>
          <w:p>
            <w:pPr>
              <w:spacing w:line="228" w:lineRule="auto"/>
              <w:jc w:val="center"/>
              <w:rPr>
                <w:rFonts w:ascii="Times New Roman" w:hAnsi="Times New Roman"/>
              </w:rPr>
            </w:pPr>
            <w:r>
              <w:rPr>
                <w:rFonts w:ascii="Times New Roman" w:hAnsi="Times New Roman"/>
              </w:rPr>
              <w:t>единиц</w:t>
            </w:r>
          </w:p>
        </w:tc>
        <w:tc>
          <w:tcPr>
            <w:tcW w:w="733" w:type="dxa"/>
            <w:tcBorders>
              <w:bottom w:val="single" w:sz="4" w:space="0" w:color="000000"/>
            </w:tcBorders>
          </w:tcPr>
          <w:p>
            <w:pPr>
              <w:spacing w:line="228" w:lineRule="auto"/>
              <w:jc w:val="center"/>
              <w:rPr>
                <w:rFonts w:ascii="Times New Roman" w:hAnsi="Times New Roman"/>
              </w:rPr>
            </w:pPr>
            <w:r>
              <w:rPr>
                <w:rFonts w:ascii="Times New Roman" w:hAnsi="Times New Roman"/>
              </w:rPr>
              <w:t>3</w:t>
            </w:r>
          </w:p>
        </w:tc>
        <w:tc>
          <w:tcPr>
            <w:tcW w:w="657" w:type="dxa"/>
            <w:tcBorders>
              <w:bottom w:val="single" w:sz="4" w:space="0" w:color="000000"/>
            </w:tcBorders>
          </w:tcPr>
          <w:p>
            <w:pPr>
              <w:spacing w:line="228" w:lineRule="auto"/>
              <w:jc w:val="center"/>
              <w:rPr>
                <w:rFonts w:ascii="Times New Roman" w:hAnsi="Times New Roman"/>
              </w:rPr>
            </w:pPr>
            <w:r>
              <w:rPr>
                <w:rFonts w:ascii="Times New Roman" w:hAnsi="Times New Roman"/>
              </w:rPr>
              <w:t>2023</w:t>
            </w:r>
          </w:p>
        </w:tc>
        <w:tc>
          <w:tcPr>
            <w:tcW w:w="736" w:type="dxa"/>
            <w:tcBorders>
              <w:bottom w:val="single" w:sz="4" w:space="0" w:color="000000"/>
            </w:tcBorders>
          </w:tcPr>
          <w:p>
            <w:pPr>
              <w:spacing w:line="228" w:lineRule="auto"/>
              <w:jc w:val="center"/>
              <w:rPr>
                <w:rFonts w:ascii="Times New Roman" w:hAnsi="Times New Roman"/>
              </w:rPr>
            </w:pPr>
            <w:r>
              <w:rPr>
                <w:rFonts w:ascii="Times New Roman" w:hAnsi="Times New Roman"/>
              </w:rPr>
              <w:t>7</w:t>
            </w:r>
          </w:p>
        </w:tc>
        <w:tc>
          <w:tcPr>
            <w:tcW w:w="736" w:type="dxa"/>
            <w:tcBorders>
              <w:bottom w:val="single" w:sz="4" w:space="0" w:color="000000"/>
            </w:tcBorders>
          </w:tcPr>
          <w:p>
            <w:pPr>
              <w:spacing w:line="228" w:lineRule="auto"/>
              <w:jc w:val="center"/>
              <w:rPr>
                <w:rFonts w:ascii="Times New Roman" w:hAnsi="Times New Roman"/>
              </w:rPr>
            </w:pPr>
            <w:r>
              <w:rPr>
                <w:rFonts w:ascii="Times New Roman" w:hAnsi="Times New Roman"/>
              </w:rPr>
              <w:t>9</w:t>
            </w:r>
          </w:p>
        </w:tc>
        <w:tc>
          <w:tcPr>
            <w:tcW w:w="836" w:type="dxa"/>
            <w:tcBorders>
              <w:bottom w:val="single" w:sz="4" w:space="0" w:color="000000"/>
            </w:tcBorders>
          </w:tcPr>
          <w:p>
            <w:pPr>
              <w:spacing w:line="228" w:lineRule="auto"/>
              <w:jc w:val="center"/>
              <w:rPr>
                <w:rFonts w:ascii="Times New Roman" w:hAnsi="Times New Roman"/>
              </w:rPr>
            </w:pPr>
            <w:r>
              <w:rPr>
                <w:rFonts w:ascii="Times New Roman" w:hAnsi="Times New Roman"/>
              </w:rPr>
              <w:t>11</w:t>
            </w:r>
          </w:p>
        </w:tc>
        <w:tc>
          <w:tcPr>
            <w:tcW w:w="805" w:type="dxa"/>
            <w:tcBorders>
              <w:bottom w:val="single" w:sz="4" w:space="0" w:color="000000"/>
            </w:tcBorders>
          </w:tcPr>
          <w:p>
            <w:pPr>
              <w:spacing w:line="228" w:lineRule="auto"/>
              <w:jc w:val="center"/>
              <w:rPr>
                <w:rFonts w:ascii="Times New Roman" w:hAnsi="Times New Roman"/>
              </w:rPr>
            </w:pPr>
            <w:r>
              <w:rPr>
                <w:rFonts w:ascii="Times New Roman" w:hAnsi="Times New Roman"/>
              </w:rPr>
              <w:t>11</w:t>
            </w:r>
          </w:p>
        </w:tc>
        <w:tc>
          <w:tcPr>
            <w:tcW w:w="1971" w:type="dxa"/>
            <w:tcBorders>
              <w:bottom w:val="single" w:sz="4" w:space="0" w:color="000000"/>
            </w:tcBorders>
          </w:tcPr>
          <w:p>
            <w:pPr>
              <w:spacing w:line="228" w:lineRule="auto"/>
              <w:jc w:val="center"/>
              <w:rPr>
                <w:rFonts w:ascii="Times New Roman" w:hAnsi="Times New Roman"/>
              </w:rPr>
            </w:pPr>
            <w:r>
              <w:rPr>
                <w:rFonts w:ascii="Times New Roman" w:hAnsi="Times New Roman"/>
              </w:rPr>
              <w:t>сельскохозяйственным товаропроизводителям оказана государственная поддержка в виде гранта «Агротуризм» на реализацию проектов развития сельского туризма</w:t>
            </w:r>
          </w:p>
        </w:tc>
        <w:tc>
          <w:tcPr>
            <w:tcW w:w="939" w:type="dxa"/>
            <w:tcBorders>
              <w:bottom w:val="single" w:sz="4" w:space="0" w:color="000000"/>
            </w:tcBorders>
          </w:tcPr>
          <w:p>
            <w:pPr>
              <w:spacing w:line="228" w:lineRule="auto"/>
              <w:jc w:val="center"/>
              <w:rPr>
                <w:rFonts w:ascii="Times New Roman" w:hAnsi="Times New Roman"/>
              </w:rPr>
            </w:pPr>
            <w:r>
              <w:rPr>
                <w:rFonts w:ascii="Times New Roman" w:hAnsi="Times New Roman"/>
              </w:rPr>
              <w:t>выполнение работ и оказание услуг</w:t>
            </w:r>
          </w:p>
        </w:tc>
        <w:tc>
          <w:tcPr>
            <w:tcW w:w="1084" w:type="dxa"/>
            <w:tcBorders>
              <w:bottom w:val="single" w:sz="4" w:space="0" w:color="000000"/>
            </w:tcBorders>
          </w:tcPr>
          <w:p>
            <w:pPr>
              <w:spacing w:line="228" w:lineRule="auto"/>
              <w:jc w:val="center"/>
              <w:rPr>
                <w:rFonts w:ascii="Times New Roman" w:hAnsi="Times New Roman"/>
              </w:rPr>
            </w:pPr>
            <w:r>
              <w:rPr>
                <w:rFonts w:ascii="Times New Roman" w:hAnsi="Times New Roman"/>
              </w:rPr>
              <w:t>нет</w:t>
            </w:r>
          </w:p>
        </w:tc>
        <w:tc>
          <w:tcPr>
            <w:tcW w:w="3349" w:type="dxa"/>
            <w:tcBorders>
              <w:bottom w:val="single" w:sz="4" w:space="0" w:color="000000"/>
            </w:tcBorders>
          </w:tcPr>
          <w:p>
            <w:pPr>
              <w:spacing w:line="228" w:lineRule="auto"/>
              <w:jc w:val="both"/>
              <w:rPr>
                <w:rFonts w:ascii="Times New Roman" w:hAnsi="Times New Roman"/>
              </w:rPr>
            </w:pPr>
            <w:r>
              <w:rPr>
                <w:rFonts w:ascii="Times New Roman" w:hAnsi="Times New Roman"/>
              </w:rPr>
              <w:t xml:space="preserve">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 количество занятых в сфере сельского туризма в результате реализации проектов развития сельского туризма за счет государственной поддержки (нарастающим итогом); </w:t>
            </w:r>
            <w:r>
              <w:rPr>
                <w:rFonts w:ascii="Times New Roman" w:hAnsi="Times New Roman"/>
                <w:spacing w:val="-2"/>
              </w:rPr>
              <w:t>количество экскурсантов, посетивших объекты сельского туризма сельскохозяйственных товаропроизводителей, получивших государственную поддержку (нарастающим итогом)</w:t>
            </w:r>
            <w:r>
              <w:rPr>
                <w:rFonts w:ascii="Times New Roman" w:hAnsi="Times New Roman"/>
              </w:rPr>
              <w:t>; прирост объема производства сельскохозяйственной продукции, обеспеченный сельскохозяйственными товаропроизводителями, получившими государственную поддержку на развитие сельского туризма</w:t>
            </w:r>
          </w:p>
        </w:tc>
      </w:tr>
    </w:tbl>
    <w:p>
      <w:pPr>
        <w:spacing w:after="0" w:line="240" w:lineRule="auto"/>
        <w:rPr>
          <w:sz w:val="2"/>
        </w:rPr>
      </w:pPr>
    </w:p>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340"/>
        </w:trPr>
        <w:tc>
          <w:tcPr>
            <w:tcW w:w="6610"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4" w:type="dxa"/>
            <w:gridSpan w:val="4"/>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5" w:type="dxa"/>
            <w:vMerge w:val="restart"/>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340"/>
        </w:trPr>
        <w:tc>
          <w:tcPr>
            <w:tcW w:w="6610" w:type="dxa"/>
            <w:vMerge/>
          </w:tcPr>
          <w:p/>
        </w:tc>
        <w:tc>
          <w:tcPr>
            <w:tcW w:w="1623" w:type="dxa"/>
          </w:tcPr>
          <w:p>
            <w:pPr>
              <w:jc w:val="center"/>
              <w:rPr>
                <w:rFonts w:ascii="Times New Roman" w:hAnsi="Times New Roman"/>
              </w:rPr>
            </w:pPr>
            <w:r>
              <w:rPr>
                <w:rFonts w:ascii="Times New Roman" w:hAnsi="Times New Roman"/>
              </w:rPr>
              <w:t>2024 г.</w:t>
            </w:r>
          </w:p>
        </w:tc>
        <w:tc>
          <w:tcPr>
            <w:tcW w:w="1496" w:type="dxa"/>
          </w:tcPr>
          <w:p>
            <w:pPr>
              <w:jc w:val="center"/>
              <w:rPr>
                <w:rFonts w:ascii="Times New Roman" w:hAnsi="Times New Roman"/>
              </w:rPr>
            </w:pPr>
            <w:r>
              <w:rPr>
                <w:rFonts w:ascii="Times New Roman" w:hAnsi="Times New Roman"/>
              </w:rPr>
              <w:t>2025 г.</w:t>
            </w:r>
          </w:p>
        </w:tc>
        <w:tc>
          <w:tcPr>
            <w:tcW w:w="1623" w:type="dxa"/>
          </w:tcPr>
          <w:p>
            <w:pPr>
              <w:jc w:val="center"/>
              <w:rPr>
                <w:rFonts w:ascii="Times New Roman" w:hAnsi="Times New Roman"/>
              </w:rPr>
            </w:pPr>
            <w:r>
              <w:rPr>
                <w:rFonts w:ascii="Times New Roman" w:hAnsi="Times New Roman"/>
              </w:rPr>
              <w:t>2026 г.</w:t>
            </w:r>
          </w:p>
        </w:tc>
        <w:tc>
          <w:tcPr>
            <w:tcW w:w="1892" w:type="dxa"/>
          </w:tcPr>
          <w:p>
            <w:pPr>
              <w:jc w:val="center"/>
              <w:rPr>
                <w:rFonts w:ascii="Times New Roman" w:hAnsi="Times New Roman"/>
              </w:rPr>
            </w:pPr>
            <w:r>
              <w:rPr>
                <w:rFonts w:ascii="Times New Roman" w:hAnsi="Times New Roman"/>
              </w:rPr>
              <w:t>2027 г.</w:t>
            </w:r>
          </w:p>
        </w:tc>
        <w:tc>
          <w:tcPr>
            <w:tcW w:w="1895" w:type="dxa"/>
            <w:vMerge/>
          </w:tcPr>
          <w:p/>
        </w:tc>
      </w:tr>
      <w:tr>
        <w:trPr>
          <w:trHeight w:val="567"/>
        </w:trPr>
        <w:tc>
          <w:tcPr>
            <w:tcW w:w="15139" w:type="dxa"/>
            <w:gridSpan w:val="6"/>
          </w:tcPr>
          <w:p>
            <w:pPr>
              <w:ind w:left="57"/>
              <w:jc w:val="both"/>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778"/>
        </w:trPr>
        <w:tc>
          <w:tcPr>
            <w:tcW w:w="6610" w:type="dxa"/>
          </w:tcPr>
          <w:p>
            <w:pPr>
              <w:ind w:left="57"/>
              <w:jc w:val="both"/>
              <w:rPr>
                <w:rFonts w:ascii="Times New Roman" w:hAnsi="Times New Roman"/>
              </w:rPr>
            </w:pPr>
            <w:r>
              <w:rPr>
                <w:rFonts w:ascii="Times New Roman" w:hAnsi="Times New Roman"/>
              </w:rPr>
              <w: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w:t>
            </w:r>
            <w:r>
              <w:rPr>
                <w:rFonts w:ascii="Times New Roman" w:hAnsi="Times New Roman"/>
                <w:spacing w:val="-1"/>
              </w:rPr>
              <w:t xml:space="preserve"> </w:t>
            </w:r>
            <w:r>
              <w:rPr>
                <w:rFonts w:ascii="Times New Roman" w:hAnsi="Times New Roman"/>
              </w:rPr>
              <w:t>– всего, в том числе:</w:t>
            </w:r>
          </w:p>
        </w:tc>
        <w:tc>
          <w:tcPr>
            <w:tcW w:w="1623" w:type="dxa"/>
          </w:tcPr>
          <w:p>
            <w:pPr>
              <w:jc w:val="center"/>
              <w:rPr>
                <w:rFonts w:ascii="Times New Roman" w:hAnsi="Times New Roman"/>
              </w:rPr>
            </w:pPr>
            <w:r>
              <w:rPr>
                <w:rFonts w:ascii="Times New Roman" w:hAnsi="Times New Roman"/>
              </w:rPr>
              <w:t>38 000,0</w:t>
            </w:r>
          </w:p>
        </w:tc>
        <w:tc>
          <w:tcPr>
            <w:tcW w:w="1496" w:type="dxa"/>
          </w:tcPr>
          <w:p>
            <w:pPr>
              <w:jc w:val="center"/>
              <w:rPr>
                <w:rFonts w:ascii="Times New Roman" w:hAnsi="Times New Roman"/>
              </w:rPr>
            </w:pPr>
            <w:r>
              <w:rPr>
                <w:rFonts w:ascii="Times New Roman" w:hAnsi="Times New Roman"/>
              </w:rPr>
              <w:t>28 000,0</w:t>
            </w:r>
          </w:p>
        </w:tc>
        <w:tc>
          <w:tcPr>
            <w:tcW w:w="1623" w:type="dxa"/>
          </w:tcPr>
          <w:p>
            <w:pPr>
              <w:jc w:val="center"/>
              <w:rPr>
                <w:rFonts w:ascii="Times New Roman" w:hAnsi="Times New Roman"/>
              </w:rPr>
            </w:pPr>
            <w:r>
              <w:rPr>
                <w:rFonts w:ascii="Times New Roman" w:hAnsi="Times New Roman"/>
              </w:rPr>
              <w:t>28 000,0</w:t>
            </w:r>
          </w:p>
        </w:tc>
        <w:tc>
          <w:tcPr>
            <w:tcW w:w="1892" w:type="dxa"/>
          </w:tcPr>
          <w:p>
            <w:pPr>
              <w:jc w:val="center"/>
              <w:rPr>
                <w:rFonts w:ascii="Times New Roman" w:hAnsi="Times New Roman"/>
              </w:rPr>
            </w:pPr>
            <w:r>
              <w:rPr>
                <w:rFonts w:ascii="Times New Roman" w:hAnsi="Times New Roman"/>
              </w:rPr>
              <w:t>28 000,0</w:t>
            </w:r>
          </w:p>
        </w:tc>
        <w:tc>
          <w:tcPr>
            <w:tcW w:w="1895" w:type="dxa"/>
          </w:tcPr>
          <w:p>
            <w:pPr>
              <w:jc w:val="center"/>
              <w:rPr>
                <w:rFonts w:ascii="Times New Roman" w:hAnsi="Times New Roman"/>
              </w:rPr>
            </w:pPr>
            <w:r>
              <w:rPr>
                <w:rFonts w:ascii="Times New Roman" w:hAnsi="Times New Roman"/>
              </w:rPr>
              <w:t>122 000,0</w:t>
            </w:r>
          </w:p>
        </w:tc>
      </w:tr>
      <w:tr>
        <w:trPr>
          <w:trHeight w:val="340"/>
        </w:trPr>
        <w:tc>
          <w:tcPr>
            <w:tcW w:w="6610" w:type="dxa"/>
          </w:tcPr>
          <w:p>
            <w:pPr>
              <w:ind w:left="57"/>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jc w:val="center"/>
              <w:rPr>
                <w:rFonts w:ascii="Times New Roman" w:hAnsi="Times New Roman"/>
              </w:rPr>
            </w:pPr>
            <w:r>
              <w:rPr>
                <w:rFonts w:ascii="Times New Roman" w:hAnsi="Times New Roman"/>
              </w:rPr>
              <w:t>22 800,0</w:t>
            </w:r>
          </w:p>
        </w:tc>
        <w:tc>
          <w:tcPr>
            <w:tcW w:w="1496" w:type="dxa"/>
          </w:tcPr>
          <w:p>
            <w:pPr>
              <w:jc w:val="center"/>
              <w:rPr>
                <w:rFonts w:ascii="Times New Roman" w:hAnsi="Times New Roman"/>
              </w:rPr>
            </w:pPr>
            <w:r>
              <w:rPr>
                <w:rFonts w:ascii="Times New Roman" w:hAnsi="Times New Roman"/>
              </w:rPr>
              <w:t>16 520,0</w:t>
            </w:r>
          </w:p>
        </w:tc>
        <w:tc>
          <w:tcPr>
            <w:tcW w:w="1623" w:type="dxa"/>
          </w:tcPr>
          <w:p>
            <w:pPr>
              <w:jc w:val="center"/>
              <w:rPr>
                <w:rFonts w:ascii="Times New Roman" w:hAnsi="Times New Roman"/>
              </w:rPr>
            </w:pPr>
            <w:r>
              <w:rPr>
                <w:rFonts w:ascii="Times New Roman" w:hAnsi="Times New Roman"/>
              </w:rPr>
              <w:t>19 320,0</w:t>
            </w:r>
          </w:p>
        </w:tc>
        <w:tc>
          <w:tcPr>
            <w:tcW w:w="1892" w:type="dxa"/>
          </w:tcPr>
          <w:p>
            <w:pPr>
              <w:jc w:val="center"/>
              <w:rPr>
                <w:rFonts w:ascii="Times New Roman" w:hAnsi="Times New Roman"/>
              </w:rPr>
            </w:pPr>
            <w:r>
              <w:rPr>
                <w:rFonts w:ascii="Times New Roman" w:hAnsi="Times New Roman"/>
              </w:rPr>
              <w:t>19 320,0</w:t>
            </w:r>
          </w:p>
        </w:tc>
        <w:tc>
          <w:tcPr>
            <w:tcW w:w="1895" w:type="dxa"/>
          </w:tcPr>
          <w:p>
            <w:pPr>
              <w:jc w:val="center"/>
              <w:rPr>
                <w:rFonts w:ascii="Times New Roman" w:hAnsi="Times New Roman"/>
              </w:rPr>
            </w:pPr>
            <w:r>
              <w:rPr>
                <w:rFonts w:ascii="Times New Roman" w:hAnsi="Times New Roman"/>
              </w:rPr>
              <w:t>77 960,0</w:t>
            </w:r>
          </w:p>
        </w:tc>
      </w:tr>
      <w:tr>
        <w:trPr>
          <w:trHeight w:val="340"/>
        </w:trPr>
        <w:tc>
          <w:tcPr>
            <w:tcW w:w="6610" w:type="dxa"/>
          </w:tcPr>
          <w:p>
            <w:pPr>
              <w:ind w:left="57"/>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15 200,0</w:t>
            </w:r>
          </w:p>
        </w:tc>
        <w:tc>
          <w:tcPr>
            <w:tcW w:w="1496" w:type="dxa"/>
          </w:tcPr>
          <w:p>
            <w:pPr>
              <w:jc w:val="center"/>
              <w:rPr>
                <w:rFonts w:ascii="Times New Roman" w:hAnsi="Times New Roman"/>
              </w:rPr>
            </w:pPr>
            <w:r>
              <w:rPr>
                <w:rFonts w:ascii="Times New Roman" w:hAnsi="Times New Roman"/>
              </w:rPr>
              <w:t>11 480,0</w:t>
            </w:r>
          </w:p>
        </w:tc>
        <w:tc>
          <w:tcPr>
            <w:tcW w:w="1623" w:type="dxa"/>
          </w:tcPr>
          <w:p>
            <w:pPr>
              <w:jc w:val="center"/>
              <w:rPr>
                <w:rFonts w:ascii="Times New Roman" w:hAnsi="Times New Roman"/>
              </w:rPr>
            </w:pPr>
            <w:r>
              <w:rPr>
                <w:rFonts w:ascii="Times New Roman" w:hAnsi="Times New Roman"/>
              </w:rPr>
              <w:t>8 680,0</w:t>
            </w:r>
          </w:p>
        </w:tc>
        <w:tc>
          <w:tcPr>
            <w:tcW w:w="1892" w:type="dxa"/>
          </w:tcPr>
          <w:p>
            <w:pPr>
              <w:jc w:val="center"/>
              <w:rPr>
                <w:rFonts w:ascii="Times New Roman" w:hAnsi="Times New Roman"/>
              </w:rPr>
            </w:pPr>
            <w:r>
              <w:rPr>
                <w:rFonts w:ascii="Times New Roman" w:hAnsi="Times New Roman"/>
              </w:rPr>
              <w:t>8 680,0</w:t>
            </w:r>
          </w:p>
        </w:tc>
        <w:tc>
          <w:tcPr>
            <w:tcW w:w="1895" w:type="dxa"/>
          </w:tcPr>
          <w:p>
            <w:pPr>
              <w:jc w:val="center"/>
              <w:rPr>
                <w:rFonts w:ascii="Times New Roman" w:hAnsi="Times New Roman"/>
              </w:rPr>
            </w:pPr>
            <w:r>
              <w:rPr>
                <w:rFonts w:ascii="Times New Roman" w:hAnsi="Times New Roman"/>
              </w:rPr>
              <w:t>44 040,0</w:t>
            </w:r>
          </w:p>
        </w:tc>
      </w:tr>
      <w:tr>
        <w:trPr>
          <w:trHeight w:val="340"/>
        </w:trPr>
        <w:tc>
          <w:tcPr>
            <w:tcW w:w="6610" w:type="dxa"/>
          </w:tcPr>
          <w:p>
            <w:pPr>
              <w:ind w:left="57"/>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340"/>
        </w:trPr>
        <w:tc>
          <w:tcPr>
            <w:tcW w:w="6610" w:type="dxa"/>
          </w:tcPr>
          <w:p>
            <w:pPr>
              <w:ind w:left="57"/>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340"/>
        </w:trPr>
        <w:tc>
          <w:tcPr>
            <w:tcW w:w="6610" w:type="dxa"/>
          </w:tcPr>
          <w:p>
            <w:pPr>
              <w:ind w:left="57"/>
              <w:jc w:val="both"/>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38 000,0</w:t>
            </w:r>
          </w:p>
        </w:tc>
        <w:tc>
          <w:tcPr>
            <w:tcW w:w="1496" w:type="dxa"/>
          </w:tcPr>
          <w:p>
            <w:pPr>
              <w:jc w:val="center"/>
              <w:rPr>
                <w:rFonts w:ascii="Times New Roman" w:hAnsi="Times New Roman"/>
              </w:rPr>
            </w:pPr>
            <w:r>
              <w:rPr>
                <w:rFonts w:ascii="Times New Roman" w:hAnsi="Times New Roman"/>
              </w:rPr>
              <w:t>28 000,0</w:t>
            </w:r>
          </w:p>
        </w:tc>
        <w:tc>
          <w:tcPr>
            <w:tcW w:w="1623" w:type="dxa"/>
          </w:tcPr>
          <w:p>
            <w:pPr>
              <w:jc w:val="center"/>
              <w:rPr>
                <w:rFonts w:ascii="Times New Roman" w:hAnsi="Times New Roman"/>
              </w:rPr>
            </w:pPr>
            <w:r>
              <w:rPr>
                <w:rFonts w:ascii="Times New Roman" w:hAnsi="Times New Roman"/>
              </w:rPr>
              <w:t>28 000,0</w:t>
            </w:r>
          </w:p>
        </w:tc>
        <w:tc>
          <w:tcPr>
            <w:tcW w:w="1892" w:type="dxa"/>
          </w:tcPr>
          <w:p>
            <w:pPr>
              <w:jc w:val="center"/>
              <w:rPr>
                <w:rFonts w:ascii="Times New Roman" w:hAnsi="Times New Roman"/>
              </w:rPr>
            </w:pPr>
            <w:r>
              <w:rPr>
                <w:rFonts w:ascii="Times New Roman" w:hAnsi="Times New Roman"/>
              </w:rPr>
              <w:t>28 000,0</w:t>
            </w:r>
          </w:p>
        </w:tc>
        <w:tc>
          <w:tcPr>
            <w:tcW w:w="1895" w:type="dxa"/>
          </w:tcPr>
          <w:p>
            <w:pPr>
              <w:jc w:val="center"/>
              <w:rPr>
                <w:rFonts w:ascii="Times New Roman" w:hAnsi="Times New Roman"/>
              </w:rPr>
            </w:pPr>
            <w:r>
              <w:rPr>
                <w:rFonts w:ascii="Times New Roman" w:hAnsi="Times New Roman"/>
              </w:rPr>
              <w:t>122 000,0</w:t>
            </w:r>
          </w:p>
        </w:tc>
      </w:tr>
      <w:tr>
        <w:trPr>
          <w:trHeight w:val="340"/>
        </w:trPr>
        <w:tc>
          <w:tcPr>
            <w:tcW w:w="6610" w:type="dxa"/>
          </w:tcPr>
          <w:p>
            <w:pPr>
              <w:ind w:left="57"/>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jc w:val="center"/>
              <w:rPr>
                <w:rFonts w:ascii="Times New Roman" w:hAnsi="Times New Roman"/>
              </w:rPr>
            </w:pPr>
            <w:r>
              <w:rPr>
                <w:rFonts w:ascii="Times New Roman" w:hAnsi="Times New Roman"/>
              </w:rPr>
              <w:t>22 800,0</w:t>
            </w:r>
          </w:p>
        </w:tc>
        <w:tc>
          <w:tcPr>
            <w:tcW w:w="1496" w:type="dxa"/>
          </w:tcPr>
          <w:p>
            <w:pPr>
              <w:jc w:val="center"/>
              <w:rPr>
                <w:rFonts w:ascii="Times New Roman" w:hAnsi="Times New Roman"/>
              </w:rPr>
            </w:pPr>
            <w:r>
              <w:rPr>
                <w:rFonts w:ascii="Times New Roman" w:hAnsi="Times New Roman"/>
              </w:rPr>
              <w:t>16 520,0</w:t>
            </w:r>
          </w:p>
        </w:tc>
        <w:tc>
          <w:tcPr>
            <w:tcW w:w="1623" w:type="dxa"/>
          </w:tcPr>
          <w:p>
            <w:pPr>
              <w:jc w:val="center"/>
              <w:rPr>
                <w:rFonts w:ascii="Times New Roman" w:hAnsi="Times New Roman"/>
              </w:rPr>
            </w:pPr>
            <w:r>
              <w:rPr>
                <w:rFonts w:ascii="Times New Roman" w:hAnsi="Times New Roman"/>
              </w:rPr>
              <w:t>19 320,0</w:t>
            </w:r>
          </w:p>
        </w:tc>
        <w:tc>
          <w:tcPr>
            <w:tcW w:w="1892" w:type="dxa"/>
          </w:tcPr>
          <w:p>
            <w:pPr>
              <w:jc w:val="center"/>
              <w:rPr>
                <w:rFonts w:ascii="Times New Roman" w:hAnsi="Times New Roman"/>
              </w:rPr>
            </w:pPr>
            <w:r>
              <w:rPr>
                <w:rFonts w:ascii="Times New Roman" w:hAnsi="Times New Roman"/>
              </w:rPr>
              <w:t>19 320,0</w:t>
            </w:r>
          </w:p>
        </w:tc>
        <w:tc>
          <w:tcPr>
            <w:tcW w:w="1895" w:type="dxa"/>
          </w:tcPr>
          <w:p>
            <w:pPr>
              <w:jc w:val="center"/>
              <w:rPr>
                <w:rFonts w:ascii="Times New Roman" w:hAnsi="Times New Roman"/>
              </w:rPr>
            </w:pPr>
            <w:r>
              <w:rPr>
                <w:rFonts w:ascii="Times New Roman" w:hAnsi="Times New Roman"/>
              </w:rPr>
              <w:t>77 960,0</w:t>
            </w:r>
          </w:p>
        </w:tc>
      </w:tr>
      <w:tr>
        <w:trPr>
          <w:trHeight w:val="340"/>
        </w:trPr>
        <w:tc>
          <w:tcPr>
            <w:tcW w:w="6610" w:type="dxa"/>
          </w:tcPr>
          <w:p>
            <w:pPr>
              <w:ind w:left="57"/>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15 200,0</w:t>
            </w:r>
          </w:p>
        </w:tc>
        <w:tc>
          <w:tcPr>
            <w:tcW w:w="1496" w:type="dxa"/>
          </w:tcPr>
          <w:p>
            <w:pPr>
              <w:jc w:val="center"/>
              <w:rPr>
                <w:rFonts w:ascii="Times New Roman" w:hAnsi="Times New Roman"/>
              </w:rPr>
            </w:pPr>
            <w:r>
              <w:rPr>
                <w:rFonts w:ascii="Times New Roman" w:hAnsi="Times New Roman"/>
              </w:rPr>
              <w:t>11 480,0</w:t>
            </w:r>
          </w:p>
        </w:tc>
        <w:tc>
          <w:tcPr>
            <w:tcW w:w="1623" w:type="dxa"/>
          </w:tcPr>
          <w:p>
            <w:pPr>
              <w:jc w:val="center"/>
              <w:rPr>
                <w:rFonts w:ascii="Times New Roman" w:hAnsi="Times New Roman"/>
              </w:rPr>
            </w:pPr>
            <w:r>
              <w:rPr>
                <w:rFonts w:ascii="Times New Roman" w:hAnsi="Times New Roman"/>
              </w:rPr>
              <w:t>8 680,0</w:t>
            </w:r>
          </w:p>
        </w:tc>
        <w:tc>
          <w:tcPr>
            <w:tcW w:w="1892" w:type="dxa"/>
          </w:tcPr>
          <w:p>
            <w:pPr>
              <w:jc w:val="center"/>
              <w:rPr>
                <w:rFonts w:ascii="Times New Roman" w:hAnsi="Times New Roman"/>
              </w:rPr>
            </w:pPr>
            <w:r>
              <w:rPr>
                <w:rFonts w:ascii="Times New Roman" w:hAnsi="Times New Roman"/>
              </w:rPr>
              <w:t>8 680,0</w:t>
            </w:r>
          </w:p>
        </w:tc>
        <w:tc>
          <w:tcPr>
            <w:tcW w:w="1895" w:type="dxa"/>
          </w:tcPr>
          <w:p>
            <w:pPr>
              <w:jc w:val="center"/>
              <w:rPr>
                <w:rFonts w:ascii="Times New Roman" w:hAnsi="Times New Roman"/>
              </w:rPr>
            </w:pPr>
            <w:r>
              <w:rPr>
                <w:rFonts w:ascii="Times New Roman" w:hAnsi="Times New Roman"/>
              </w:rPr>
              <w:t>44 040,0</w:t>
            </w:r>
          </w:p>
        </w:tc>
      </w:tr>
      <w:tr>
        <w:trPr>
          <w:trHeight w:val="340"/>
        </w:trPr>
        <w:tc>
          <w:tcPr>
            <w:tcW w:w="6610" w:type="dxa"/>
          </w:tcPr>
          <w:p>
            <w:pPr>
              <w:ind w:left="57"/>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340"/>
        </w:trPr>
        <w:tc>
          <w:tcPr>
            <w:tcW w:w="6610" w:type="dxa"/>
          </w:tcPr>
          <w:p>
            <w:pPr>
              <w:ind w:left="57"/>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right="468"/>
        <w:rPr>
          <w:rFonts w:ascii="Times New Roman" w:hAnsi="Times New Roman"/>
          <w:sz w:val="28"/>
        </w:rPr>
      </w:pPr>
    </w:p>
    <w:p>
      <w:pPr>
        <w:widowControl w:val="0"/>
        <w:tabs>
          <w:tab w:val="left" w:pos="713"/>
          <w:tab w:val="left" w:pos="12241"/>
        </w:tabs>
        <w:spacing w:after="0" w:line="228"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28" w:lineRule="auto"/>
        <w:ind w:left="2578" w:right="468" w:hanging="2146"/>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27"/>
        <w:gridCol w:w="3720"/>
        <w:gridCol w:w="717"/>
        <w:gridCol w:w="672"/>
        <w:gridCol w:w="723"/>
        <w:gridCol w:w="826"/>
        <w:gridCol w:w="796"/>
        <w:gridCol w:w="787"/>
        <w:gridCol w:w="1029"/>
        <w:gridCol w:w="1059"/>
        <w:gridCol w:w="1020"/>
        <w:gridCol w:w="1077"/>
        <w:gridCol w:w="1009"/>
        <w:gridCol w:w="1177"/>
      </w:tblGrid>
      <w:tr>
        <w:trPr>
          <w:trHeight w:val="340"/>
        </w:trPr>
        <w:tc>
          <w:tcPr>
            <w:tcW w:w="527" w:type="dxa"/>
            <w:vMerge w:val="restart"/>
            <w:tcBorders>
              <w:bottom w:val="nil"/>
            </w:tcBorders>
          </w:tcPr>
          <w:p>
            <w:pPr>
              <w:jc w:val="center"/>
              <w:rPr>
                <w:rFonts w:ascii="Times New Roman" w:hAnsi="Times New Roman"/>
              </w:rPr>
            </w:pPr>
            <w:r>
              <w:rPr>
                <w:rFonts w:ascii="Times New Roman" w:hAnsi="Times New Roman"/>
              </w:rPr>
              <w:t>№ п/п</w:t>
            </w:r>
          </w:p>
        </w:tc>
        <w:tc>
          <w:tcPr>
            <w:tcW w:w="3720"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9715" w:type="dxa"/>
            <w:gridSpan w:val="11"/>
            <w:tcBorders>
              <w:bottom w:val="single" w:sz="4" w:space="0" w:color="000000"/>
            </w:tcBorders>
          </w:tcPr>
          <w:p>
            <w:pPr>
              <w:jc w:val="center"/>
              <w:rPr>
                <w:rFonts w:ascii="Times New Roman" w:hAnsi="Times New Roman"/>
              </w:rPr>
            </w:pPr>
            <w:r>
              <w:rPr>
                <w:rFonts w:ascii="Times New Roman" w:hAnsi="Times New Roman"/>
              </w:rPr>
              <w:t>Плановые значения по месяцам</w:t>
            </w:r>
          </w:p>
        </w:tc>
        <w:tc>
          <w:tcPr>
            <w:tcW w:w="1177" w:type="dxa"/>
            <w:vMerge w:val="restart"/>
            <w:tcBorders>
              <w:bottom w:val="nil"/>
            </w:tcBorders>
          </w:tcPr>
          <w:p>
            <w:pPr>
              <w:jc w:val="center"/>
              <w:rPr>
                <w:rFonts w:ascii="Times New Roman" w:hAnsi="Times New Roman"/>
              </w:rPr>
            </w:pPr>
            <w:r>
              <w:rPr>
                <w:rFonts w:ascii="Times New Roman" w:hAnsi="Times New Roman"/>
              </w:rPr>
              <w:t>Всего на конец 2024 года, тыс.рублей</w:t>
            </w:r>
          </w:p>
        </w:tc>
      </w:tr>
      <w:tr>
        <w:trPr>
          <w:trHeight w:val="340"/>
        </w:trPr>
        <w:tc>
          <w:tcPr>
            <w:tcW w:w="527" w:type="dxa"/>
            <w:vMerge/>
            <w:tcBorders>
              <w:bottom w:val="nil"/>
            </w:tcBorders>
          </w:tcPr>
          <w:p/>
        </w:tc>
        <w:tc>
          <w:tcPr>
            <w:tcW w:w="3720" w:type="dxa"/>
            <w:vMerge/>
            <w:tcBorders>
              <w:bottom w:val="nil"/>
            </w:tcBorders>
          </w:tcPr>
          <w:p/>
        </w:tc>
        <w:tc>
          <w:tcPr>
            <w:tcW w:w="717" w:type="dxa"/>
            <w:tcBorders>
              <w:bottom w:val="nil"/>
            </w:tcBorders>
            <w:textDirection w:val="btLr"/>
            <w:vAlign w:val="center"/>
          </w:tcPr>
          <w:p>
            <w:pPr>
              <w:jc w:val="center"/>
              <w:rPr>
                <w:rFonts w:ascii="Times New Roman" w:hAnsi="Times New Roman"/>
              </w:rPr>
            </w:pPr>
            <w:r>
              <w:rPr>
                <w:rFonts w:ascii="Times New Roman" w:hAnsi="Times New Roman"/>
              </w:rPr>
              <w:t>январь</w:t>
            </w:r>
          </w:p>
        </w:tc>
        <w:tc>
          <w:tcPr>
            <w:tcW w:w="672"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723"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826"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796"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787"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1029"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1059"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1020"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1077"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1008"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177"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27"/>
        <w:gridCol w:w="18"/>
        <w:gridCol w:w="3703"/>
        <w:gridCol w:w="718"/>
        <w:gridCol w:w="672"/>
        <w:gridCol w:w="724"/>
        <w:gridCol w:w="827"/>
        <w:gridCol w:w="796"/>
        <w:gridCol w:w="787"/>
        <w:gridCol w:w="1029"/>
        <w:gridCol w:w="1054"/>
        <w:gridCol w:w="1020"/>
        <w:gridCol w:w="1078"/>
        <w:gridCol w:w="1008"/>
        <w:gridCol w:w="1178"/>
      </w:tblGrid>
      <w:tr>
        <w:trPr>
          <w:trHeight w:val="340"/>
          <w:tblHeader/>
        </w:trPr>
        <w:tc>
          <w:tcPr>
            <w:tcW w:w="527" w:type="dxa"/>
          </w:tcPr>
          <w:p>
            <w:pPr>
              <w:jc w:val="center"/>
              <w:rPr>
                <w:rFonts w:ascii="Times New Roman" w:hAnsi="Times New Roman"/>
              </w:rPr>
            </w:pPr>
            <w:r>
              <w:rPr>
                <w:rFonts w:ascii="Times New Roman" w:hAnsi="Times New Roman"/>
              </w:rPr>
              <w:t>1</w:t>
            </w:r>
          </w:p>
        </w:tc>
        <w:tc>
          <w:tcPr>
            <w:tcW w:w="3721" w:type="dxa"/>
            <w:gridSpan w:val="2"/>
          </w:tcPr>
          <w:p>
            <w:pPr>
              <w:jc w:val="center"/>
              <w:rPr>
                <w:rFonts w:ascii="Times New Roman" w:hAnsi="Times New Roman"/>
              </w:rPr>
            </w:pPr>
            <w:r>
              <w:rPr>
                <w:rFonts w:ascii="Times New Roman" w:hAnsi="Times New Roman"/>
              </w:rPr>
              <w:t>2</w:t>
            </w:r>
          </w:p>
        </w:tc>
        <w:tc>
          <w:tcPr>
            <w:tcW w:w="718" w:type="dxa"/>
            <w:vAlign w:val="center"/>
          </w:tcPr>
          <w:p>
            <w:pPr>
              <w:jc w:val="center"/>
              <w:rPr>
                <w:rFonts w:ascii="Times New Roman" w:hAnsi="Times New Roman"/>
              </w:rPr>
            </w:pPr>
            <w:r>
              <w:rPr>
                <w:rFonts w:ascii="Times New Roman" w:hAnsi="Times New Roman"/>
              </w:rPr>
              <w:t>3</w:t>
            </w:r>
          </w:p>
        </w:tc>
        <w:tc>
          <w:tcPr>
            <w:tcW w:w="672" w:type="dxa"/>
            <w:vAlign w:val="center"/>
          </w:tcPr>
          <w:p>
            <w:pPr>
              <w:jc w:val="center"/>
              <w:rPr>
                <w:rFonts w:ascii="Times New Roman" w:hAnsi="Times New Roman"/>
              </w:rPr>
            </w:pPr>
            <w:r>
              <w:rPr>
                <w:rFonts w:ascii="Times New Roman" w:hAnsi="Times New Roman"/>
              </w:rPr>
              <w:t>4</w:t>
            </w:r>
          </w:p>
        </w:tc>
        <w:tc>
          <w:tcPr>
            <w:tcW w:w="724" w:type="dxa"/>
            <w:vAlign w:val="center"/>
          </w:tcPr>
          <w:p>
            <w:pPr>
              <w:jc w:val="center"/>
              <w:rPr>
                <w:rFonts w:ascii="Times New Roman" w:hAnsi="Times New Roman"/>
              </w:rPr>
            </w:pPr>
            <w:r>
              <w:rPr>
                <w:rFonts w:ascii="Times New Roman" w:hAnsi="Times New Roman"/>
              </w:rPr>
              <w:t>5</w:t>
            </w:r>
          </w:p>
        </w:tc>
        <w:tc>
          <w:tcPr>
            <w:tcW w:w="827" w:type="dxa"/>
            <w:vAlign w:val="center"/>
          </w:tcPr>
          <w:p>
            <w:pPr>
              <w:jc w:val="center"/>
              <w:rPr>
                <w:rFonts w:ascii="Times New Roman" w:hAnsi="Times New Roman"/>
              </w:rPr>
            </w:pPr>
            <w:r>
              <w:rPr>
                <w:rFonts w:ascii="Times New Roman" w:hAnsi="Times New Roman"/>
              </w:rPr>
              <w:t>6</w:t>
            </w:r>
          </w:p>
        </w:tc>
        <w:tc>
          <w:tcPr>
            <w:tcW w:w="796" w:type="dxa"/>
            <w:vAlign w:val="center"/>
          </w:tcPr>
          <w:p>
            <w:pPr>
              <w:jc w:val="center"/>
              <w:rPr>
                <w:rFonts w:ascii="Times New Roman" w:hAnsi="Times New Roman"/>
              </w:rPr>
            </w:pPr>
            <w:r>
              <w:rPr>
                <w:rFonts w:ascii="Times New Roman" w:hAnsi="Times New Roman"/>
              </w:rPr>
              <w:t>7</w:t>
            </w:r>
          </w:p>
        </w:tc>
        <w:tc>
          <w:tcPr>
            <w:tcW w:w="787" w:type="dxa"/>
            <w:vAlign w:val="center"/>
          </w:tcPr>
          <w:p>
            <w:pPr>
              <w:jc w:val="center"/>
              <w:rPr>
                <w:rFonts w:ascii="Times New Roman" w:hAnsi="Times New Roman"/>
              </w:rPr>
            </w:pPr>
            <w:r>
              <w:rPr>
                <w:rFonts w:ascii="Times New Roman" w:hAnsi="Times New Roman"/>
              </w:rPr>
              <w:t>8</w:t>
            </w:r>
          </w:p>
        </w:tc>
        <w:tc>
          <w:tcPr>
            <w:tcW w:w="1029" w:type="dxa"/>
            <w:vAlign w:val="center"/>
          </w:tcPr>
          <w:p>
            <w:pPr>
              <w:jc w:val="center"/>
              <w:rPr>
                <w:rFonts w:ascii="Times New Roman" w:hAnsi="Times New Roman"/>
              </w:rPr>
            </w:pPr>
            <w:r>
              <w:rPr>
                <w:rFonts w:ascii="Times New Roman" w:hAnsi="Times New Roman"/>
              </w:rPr>
              <w:t>9</w:t>
            </w:r>
          </w:p>
        </w:tc>
        <w:tc>
          <w:tcPr>
            <w:tcW w:w="1054" w:type="dxa"/>
            <w:vAlign w:val="center"/>
          </w:tcPr>
          <w:p>
            <w:pPr>
              <w:jc w:val="center"/>
              <w:rPr>
                <w:rFonts w:ascii="Times New Roman" w:hAnsi="Times New Roman"/>
              </w:rPr>
            </w:pPr>
            <w:r>
              <w:rPr>
                <w:rFonts w:ascii="Times New Roman" w:hAnsi="Times New Roman"/>
              </w:rPr>
              <w:t>10</w:t>
            </w:r>
          </w:p>
        </w:tc>
        <w:tc>
          <w:tcPr>
            <w:tcW w:w="1020" w:type="dxa"/>
            <w:vAlign w:val="center"/>
          </w:tcPr>
          <w:p>
            <w:pPr>
              <w:jc w:val="center"/>
              <w:rPr>
                <w:rFonts w:ascii="Times New Roman" w:hAnsi="Times New Roman"/>
              </w:rPr>
            </w:pPr>
            <w:r>
              <w:rPr>
                <w:rFonts w:ascii="Times New Roman" w:hAnsi="Times New Roman"/>
              </w:rPr>
              <w:t>11</w:t>
            </w:r>
          </w:p>
        </w:tc>
        <w:tc>
          <w:tcPr>
            <w:tcW w:w="1078" w:type="dxa"/>
            <w:vAlign w:val="center"/>
          </w:tcPr>
          <w:p>
            <w:pPr>
              <w:jc w:val="center"/>
              <w:rPr>
                <w:rFonts w:ascii="Times New Roman" w:hAnsi="Times New Roman"/>
              </w:rPr>
            </w:pPr>
            <w:r>
              <w:rPr>
                <w:rFonts w:ascii="Times New Roman" w:hAnsi="Times New Roman"/>
              </w:rPr>
              <w:t>12</w:t>
            </w:r>
          </w:p>
        </w:tc>
        <w:tc>
          <w:tcPr>
            <w:tcW w:w="1008" w:type="dxa"/>
            <w:vAlign w:val="center"/>
          </w:tcPr>
          <w:p>
            <w:pPr>
              <w:jc w:val="center"/>
              <w:rPr>
                <w:rFonts w:ascii="Times New Roman" w:hAnsi="Times New Roman"/>
              </w:rPr>
            </w:pPr>
            <w:r>
              <w:rPr>
                <w:rFonts w:ascii="Times New Roman" w:hAnsi="Times New Roman"/>
              </w:rPr>
              <w:t>13</w:t>
            </w:r>
          </w:p>
        </w:tc>
        <w:tc>
          <w:tcPr>
            <w:tcW w:w="1178" w:type="dxa"/>
          </w:tcPr>
          <w:p>
            <w:pPr>
              <w:jc w:val="center"/>
              <w:rPr>
                <w:rFonts w:ascii="Times New Roman" w:hAnsi="Times New Roman"/>
              </w:rPr>
            </w:pPr>
            <w:r>
              <w:rPr>
                <w:rFonts w:ascii="Times New Roman" w:hAnsi="Times New Roman"/>
              </w:rPr>
              <w:t>14</w:t>
            </w:r>
          </w:p>
        </w:tc>
      </w:tr>
      <w:tr>
        <w:trPr>
          <w:trHeight w:val="624"/>
        </w:trPr>
        <w:tc>
          <w:tcPr>
            <w:tcW w:w="545" w:type="dxa"/>
            <w:gridSpan w:val="2"/>
          </w:tcPr>
          <w:p>
            <w:pPr>
              <w:jc w:val="center"/>
              <w:rPr>
                <w:rFonts w:ascii="Times New Roman" w:hAnsi="Times New Roman"/>
              </w:rPr>
            </w:pPr>
            <w:r>
              <w:rPr>
                <w:rFonts w:ascii="Times New Roman" w:hAnsi="Times New Roman"/>
              </w:rPr>
              <w:t>1.</w:t>
            </w:r>
          </w:p>
        </w:tc>
        <w:tc>
          <w:tcPr>
            <w:tcW w:w="14594" w:type="dxa"/>
            <w:gridSpan w:val="13"/>
          </w:tcPr>
          <w:p>
            <w:pPr>
              <w:jc w:val="both"/>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1587"/>
        </w:trPr>
        <w:tc>
          <w:tcPr>
            <w:tcW w:w="545" w:type="dxa"/>
            <w:gridSpan w:val="2"/>
          </w:tcPr>
          <w:p>
            <w:pPr>
              <w:jc w:val="both"/>
              <w:rPr>
                <w:rFonts w:ascii="Times New Roman" w:hAnsi="Times New Roman"/>
              </w:rPr>
            </w:pPr>
            <w:r>
              <w:rPr>
                <w:rFonts w:ascii="Times New Roman" w:hAnsi="Times New Roman"/>
              </w:rPr>
              <w:t>1.1.</w:t>
            </w:r>
          </w:p>
        </w:tc>
        <w:tc>
          <w:tcPr>
            <w:tcW w:w="3703" w:type="dxa"/>
          </w:tcPr>
          <w:p>
            <w:pPr>
              <w:jc w:val="both"/>
              <w:rPr>
                <w:rFonts w:ascii="Times New Roman" w:hAnsi="Times New Roman"/>
              </w:rPr>
            </w:pPr>
            <w:r>
              <w:rPr>
                <w:rFonts w:ascii="Times New Roman" w:hAnsi="Times New Roman"/>
              </w:rPr>
              <w:t>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w:t>
            </w:r>
          </w:p>
        </w:tc>
        <w:tc>
          <w:tcPr>
            <w:tcW w:w="718" w:type="dxa"/>
          </w:tcPr>
          <w:p>
            <w:pPr>
              <w:jc w:val="center"/>
              <w:rPr>
                <w:rFonts w:ascii="Times New Roman" w:hAnsi="Times New Roman"/>
              </w:rPr>
            </w:pPr>
            <w:r>
              <w:rPr>
                <w:rFonts w:ascii="Times New Roman" w:hAnsi="Times New Roman"/>
              </w:rPr>
              <w:t>0,0</w:t>
            </w:r>
          </w:p>
        </w:tc>
        <w:tc>
          <w:tcPr>
            <w:tcW w:w="672" w:type="dxa"/>
          </w:tcPr>
          <w:p>
            <w:pPr>
              <w:jc w:val="center"/>
              <w:rPr>
                <w:rFonts w:ascii="Times New Roman" w:hAnsi="Times New Roman"/>
              </w:rPr>
            </w:pPr>
            <w:r>
              <w:rPr>
                <w:rFonts w:ascii="Times New Roman" w:hAnsi="Times New Roman"/>
              </w:rPr>
              <w:t>0,0</w:t>
            </w:r>
          </w:p>
        </w:tc>
        <w:tc>
          <w:tcPr>
            <w:tcW w:w="724" w:type="dxa"/>
          </w:tcPr>
          <w:p>
            <w:pPr>
              <w:jc w:val="center"/>
              <w:rPr>
                <w:rFonts w:ascii="Times New Roman" w:hAnsi="Times New Roman"/>
              </w:rPr>
            </w:pPr>
            <w:r>
              <w:rPr>
                <w:rFonts w:ascii="Times New Roman" w:hAnsi="Times New Roman"/>
              </w:rPr>
              <w:t>0,0</w:t>
            </w:r>
          </w:p>
        </w:tc>
        <w:tc>
          <w:tcPr>
            <w:tcW w:w="827" w:type="dxa"/>
          </w:tcPr>
          <w:p>
            <w:pPr>
              <w:jc w:val="center"/>
              <w:rPr>
                <w:rFonts w:ascii="Times New Roman" w:hAnsi="Times New Roman"/>
              </w:rPr>
            </w:pPr>
            <w:r>
              <w:rPr>
                <w:rFonts w:ascii="Times New Roman" w:hAnsi="Times New Roman"/>
              </w:rPr>
              <w:t>0,0</w:t>
            </w:r>
          </w:p>
        </w:tc>
        <w:tc>
          <w:tcPr>
            <w:tcW w:w="796" w:type="dxa"/>
          </w:tcPr>
          <w:p>
            <w:pPr>
              <w:jc w:val="center"/>
              <w:rPr>
                <w:rFonts w:ascii="Times New Roman" w:hAnsi="Times New Roman"/>
              </w:rPr>
            </w:pPr>
            <w:r>
              <w:rPr>
                <w:rFonts w:ascii="Times New Roman" w:hAnsi="Times New Roman"/>
              </w:rPr>
              <w:t>0,0</w:t>
            </w:r>
          </w:p>
        </w:tc>
        <w:tc>
          <w:tcPr>
            <w:tcW w:w="787" w:type="dxa"/>
          </w:tcPr>
          <w:p>
            <w:pPr>
              <w:jc w:val="center"/>
              <w:rPr>
                <w:rFonts w:ascii="Times New Roman" w:hAnsi="Times New Roman"/>
              </w:rPr>
            </w:pPr>
            <w:r>
              <w:rPr>
                <w:rFonts w:ascii="Times New Roman" w:hAnsi="Times New Roman"/>
              </w:rPr>
              <w:t>0,0</w:t>
            </w:r>
          </w:p>
        </w:tc>
        <w:tc>
          <w:tcPr>
            <w:tcW w:w="1029" w:type="dxa"/>
          </w:tcPr>
          <w:p>
            <w:pPr>
              <w:jc w:val="center"/>
              <w:rPr>
                <w:rFonts w:ascii="Times New Roman" w:hAnsi="Times New Roman"/>
              </w:rPr>
            </w:pPr>
            <w:r>
              <w:rPr>
                <w:rFonts w:ascii="Times New Roman" w:hAnsi="Times New Roman"/>
              </w:rPr>
              <w:t>38 000,0</w:t>
            </w:r>
          </w:p>
        </w:tc>
        <w:tc>
          <w:tcPr>
            <w:tcW w:w="1054" w:type="dxa"/>
          </w:tcPr>
          <w:p>
            <w:pPr>
              <w:jc w:val="center"/>
              <w:rPr>
                <w:rFonts w:ascii="Times New Roman" w:hAnsi="Times New Roman"/>
              </w:rPr>
            </w:pPr>
            <w:r>
              <w:rPr>
                <w:rFonts w:ascii="Times New Roman" w:hAnsi="Times New Roman"/>
              </w:rPr>
              <w:t>38 000,0</w:t>
            </w:r>
          </w:p>
        </w:tc>
        <w:tc>
          <w:tcPr>
            <w:tcW w:w="1020" w:type="dxa"/>
          </w:tcPr>
          <w:p>
            <w:pPr>
              <w:jc w:val="center"/>
              <w:rPr>
                <w:rFonts w:ascii="Times New Roman" w:hAnsi="Times New Roman"/>
              </w:rPr>
            </w:pPr>
            <w:r>
              <w:rPr>
                <w:rFonts w:ascii="Times New Roman" w:hAnsi="Times New Roman"/>
              </w:rPr>
              <w:t>38 000,0</w:t>
            </w:r>
          </w:p>
        </w:tc>
        <w:tc>
          <w:tcPr>
            <w:tcW w:w="1078" w:type="dxa"/>
          </w:tcPr>
          <w:p>
            <w:pPr>
              <w:jc w:val="center"/>
              <w:rPr>
                <w:rFonts w:ascii="Times New Roman" w:hAnsi="Times New Roman"/>
              </w:rPr>
            </w:pPr>
            <w:r>
              <w:rPr>
                <w:rFonts w:ascii="Times New Roman" w:hAnsi="Times New Roman"/>
              </w:rPr>
              <w:t>38 000,0</w:t>
            </w:r>
          </w:p>
        </w:tc>
        <w:tc>
          <w:tcPr>
            <w:tcW w:w="1008" w:type="dxa"/>
          </w:tcPr>
          <w:p>
            <w:pPr>
              <w:jc w:val="center"/>
              <w:rPr>
                <w:rFonts w:ascii="Times New Roman" w:hAnsi="Times New Roman"/>
              </w:rPr>
            </w:pPr>
            <w:r>
              <w:rPr>
                <w:rFonts w:ascii="Times New Roman" w:hAnsi="Times New Roman"/>
              </w:rPr>
              <w:t>38 000,0</w:t>
            </w:r>
          </w:p>
        </w:tc>
        <w:tc>
          <w:tcPr>
            <w:tcW w:w="1178" w:type="dxa"/>
          </w:tcPr>
          <w:p>
            <w:pPr>
              <w:jc w:val="center"/>
              <w:rPr>
                <w:rFonts w:ascii="Times New Roman" w:hAnsi="Times New Roman"/>
              </w:rPr>
            </w:pPr>
            <w:r>
              <w:rPr>
                <w:rFonts w:ascii="Times New Roman" w:hAnsi="Times New Roman"/>
              </w:rPr>
              <w:t>38 000,0</w:t>
            </w:r>
          </w:p>
        </w:tc>
      </w:tr>
      <w:tr>
        <w:trPr>
          <w:trHeight w:val="340"/>
        </w:trPr>
        <w:tc>
          <w:tcPr>
            <w:tcW w:w="4248" w:type="dxa"/>
            <w:gridSpan w:val="3"/>
          </w:tcPr>
          <w:p>
            <w:pPr>
              <w:rPr>
                <w:rFonts w:ascii="Times New Roman" w:hAnsi="Times New Roman"/>
              </w:rPr>
            </w:pPr>
            <w:r>
              <w:rPr>
                <w:rFonts w:ascii="Times New Roman" w:hAnsi="Times New Roman"/>
              </w:rPr>
              <w:t>Итого</w:t>
            </w:r>
          </w:p>
        </w:tc>
        <w:tc>
          <w:tcPr>
            <w:tcW w:w="718" w:type="dxa"/>
          </w:tcPr>
          <w:p>
            <w:pPr>
              <w:jc w:val="center"/>
              <w:rPr>
                <w:rFonts w:ascii="Times New Roman" w:hAnsi="Times New Roman"/>
              </w:rPr>
            </w:pPr>
            <w:r>
              <w:rPr>
                <w:rFonts w:ascii="Times New Roman" w:hAnsi="Times New Roman"/>
              </w:rPr>
              <w:t>0,0</w:t>
            </w:r>
          </w:p>
        </w:tc>
        <w:tc>
          <w:tcPr>
            <w:tcW w:w="672" w:type="dxa"/>
          </w:tcPr>
          <w:p>
            <w:pPr>
              <w:jc w:val="center"/>
              <w:rPr>
                <w:rFonts w:ascii="Times New Roman" w:hAnsi="Times New Roman"/>
              </w:rPr>
            </w:pPr>
            <w:r>
              <w:rPr>
                <w:rFonts w:ascii="Times New Roman" w:hAnsi="Times New Roman"/>
              </w:rPr>
              <w:t>0,0</w:t>
            </w:r>
          </w:p>
        </w:tc>
        <w:tc>
          <w:tcPr>
            <w:tcW w:w="724" w:type="dxa"/>
          </w:tcPr>
          <w:p>
            <w:pPr>
              <w:jc w:val="center"/>
              <w:rPr>
                <w:rFonts w:ascii="Times New Roman" w:hAnsi="Times New Roman"/>
              </w:rPr>
            </w:pPr>
            <w:r>
              <w:rPr>
                <w:rFonts w:ascii="Times New Roman" w:hAnsi="Times New Roman"/>
              </w:rPr>
              <w:t>0,0</w:t>
            </w:r>
          </w:p>
        </w:tc>
        <w:tc>
          <w:tcPr>
            <w:tcW w:w="827" w:type="dxa"/>
          </w:tcPr>
          <w:p>
            <w:pPr>
              <w:jc w:val="center"/>
              <w:rPr>
                <w:rFonts w:ascii="Times New Roman" w:hAnsi="Times New Roman"/>
              </w:rPr>
            </w:pPr>
            <w:r>
              <w:rPr>
                <w:rFonts w:ascii="Times New Roman" w:hAnsi="Times New Roman"/>
              </w:rPr>
              <w:t>0,0</w:t>
            </w:r>
          </w:p>
        </w:tc>
        <w:tc>
          <w:tcPr>
            <w:tcW w:w="796" w:type="dxa"/>
          </w:tcPr>
          <w:p>
            <w:pPr>
              <w:jc w:val="center"/>
              <w:rPr>
                <w:rFonts w:ascii="Times New Roman" w:hAnsi="Times New Roman"/>
              </w:rPr>
            </w:pPr>
            <w:r>
              <w:rPr>
                <w:rFonts w:ascii="Times New Roman" w:hAnsi="Times New Roman"/>
              </w:rPr>
              <w:t>0,0</w:t>
            </w:r>
          </w:p>
        </w:tc>
        <w:tc>
          <w:tcPr>
            <w:tcW w:w="787" w:type="dxa"/>
          </w:tcPr>
          <w:p>
            <w:pPr>
              <w:jc w:val="center"/>
              <w:rPr>
                <w:rFonts w:ascii="Times New Roman" w:hAnsi="Times New Roman"/>
              </w:rPr>
            </w:pPr>
            <w:r>
              <w:rPr>
                <w:rFonts w:ascii="Times New Roman" w:hAnsi="Times New Roman"/>
              </w:rPr>
              <w:t>0,0</w:t>
            </w:r>
          </w:p>
        </w:tc>
        <w:tc>
          <w:tcPr>
            <w:tcW w:w="1029" w:type="dxa"/>
          </w:tcPr>
          <w:p>
            <w:pPr>
              <w:jc w:val="center"/>
              <w:rPr>
                <w:rFonts w:ascii="Times New Roman" w:hAnsi="Times New Roman"/>
              </w:rPr>
            </w:pPr>
            <w:r>
              <w:rPr>
                <w:rFonts w:ascii="Times New Roman" w:hAnsi="Times New Roman"/>
              </w:rPr>
              <w:t>38 000,0</w:t>
            </w:r>
          </w:p>
        </w:tc>
        <w:tc>
          <w:tcPr>
            <w:tcW w:w="1054" w:type="dxa"/>
          </w:tcPr>
          <w:p>
            <w:pPr>
              <w:jc w:val="center"/>
              <w:rPr>
                <w:rFonts w:ascii="Times New Roman" w:hAnsi="Times New Roman"/>
              </w:rPr>
            </w:pPr>
            <w:r>
              <w:rPr>
                <w:rFonts w:ascii="Times New Roman" w:hAnsi="Times New Roman"/>
              </w:rPr>
              <w:t>38 000,0</w:t>
            </w:r>
          </w:p>
        </w:tc>
        <w:tc>
          <w:tcPr>
            <w:tcW w:w="1020" w:type="dxa"/>
          </w:tcPr>
          <w:p>
            <w:pPr>
              <w:jc w:val="center"/>
              <w:rPr>
                <w:rFonts w:ascii="Times New Roman" w:hAnsi="Times New Roman"/>
              </w:rPr>
            </w:pPr>
            <w:r>
              <w:rPr>
                <w:rFonts w:ascii="Times New Roman" w:hAnsi="Times New Roman"/>
              </w:rPr>
              <w:t>38 000,0</w:t>
            </w:r>
          </w:p>
        </w:tc>
        <w:tc>
          <w:tcPr>
            <w:tcW w:w="1078" w:type="dxa"/>
          </w:tcPr>
          <w:p>
            <w:pPr>
              <w:jc w:val="center"/>
              <w:rPr>
                <w:rFonts w:ascii="Times New Roman" w:hAnsi="Times New Roman"/>
              </w:rPr>
            </w:pPr>
            <w:r>
              <w:rPr>
                <w:rFonts w:ascii="Times New Roman" w:hAnsi="Times New Roman"/>
              </w:rPr>
              <w:t>38 000,0</w:t>
            </w:r>
          </w:p>
        </w:tc>
        <w:tc>
          <w:tcPr>
            <w:tcW w:w="1008" w:type="dxa"/>
          </w:tcPr>
          <w:p>
            <w:pPr>
              <w:jc w:val="center"/>
              <w:rPr>
                <w:rFonts w:ascii="Times New Roman" w:hAnsi="Times New Roman"/>
              </w:rPr>
            </w:pPr>
            <w:r>
              <w:rPr>
                <w:rFonts w:ascii="Times New Roman" w:hAnsi="Times New Roman"/>
              </w:rPr>
              <w:t>38 000,0</w:t>
            </w:r>
          </w:p>
        </w:tc>
        <w:tc>
          <w:tcPr>
            <w:tcW w:w="1178" w:type="dxa"/>
          </w:tcPr>
          <w:p>
            <w:pPr>
              <w:jc w:val="center"/>
              <w:rPr>
                <w:rFonts w:ascii="Times New Roman" w:hAnsi="Times New Roman"/>
              </w:rPr>
            </w:pPr>
            <w:r>
              <w:rPr>
                <w:rFonts w:ascii="Times New Roman" w:hAnsi="Times New Roman"/>
              </w:rPr>
              <w:t>38 000,0</w:t>
            </w:r>
          </w:p>
        </w:tc>
      </w:tr>
    </w:tbl>
    <w:p>
      <w:pPr>
        <w:widowControl w:val="0"/>
        <w:spacing w:after="0" w:line="240" w:lineRule="auto"/>
        <w:rPr>
          <w:rFonts w:ascii="Times New Roman" w:hAnsi="Times New Roman"/>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ind w:left="10915"/>
        <w:jc w:val="both"/>
        <w:rPr>
          <w:rFonts w:ascii="Times New Roman" w:hAnsi="Times New Roman"/>
          <w:sz w:val="28"/>
        </w:rPr>
      </w:pPr>
      <w:r>
        <w:rPr>
          <w:rFonts w:ascii="Times New Roman" w:hAnsi="Times New Roman"/>
          <w:sz w:val="28"/>
        </w:rPr>
        <w:br w:type="page"/>
      </w:r>
    </w:p>
    <w:p>
      <w:pPr>
        <w:widowControl w:val="0"/>
        <w:spacing w:after="0" w:line="240" w:lineRule="auto"/>
        <w:ind w:left="11057"/>
        <w:jc w:val="both"/>
        <w:rPr>
          <w:rFonts w:ascii="Times New Roman" w:hAnsi="Times New Roman"/>
          <w:sz w:val="28"/>
        </w:rPr>
      </w:pPr>
      <w:r>
        <w:rPr>
          <w:rFonts w:ascii="Times New Roman" w:hAnsi="Times New Roman"/>
          <w:sz w:val="28"/>
        </w:rPr>
        <w:t>Приложение</w:t>
      </w:r>
    </w:p>
    <w:p>
      <w:pPr>
        <w:widowControl w:val="0"/>
        <w:spacing w:after="0" w:line="240" w:lineRule="auto"/>
        <w:ind w:left="11057"/>
        <w:jc w:val="both"/>
        <w:rPr>
          <w:rFonts w:ascii="Times New Roman" w:hAnsi="Times New Roman"/>
          <w:sz w:val="28"/>
        </w:rPr>
      </w:pPr>
      <w:r>
        <w:rPr>
          <w:rFonts w:ascii="Times New Roman" w:hAnsi="Times New Roman"/>
          <w:sz w:val="28"/>
        </w:rPr>
        <w:t>к паспорту регионального проекта</w:t>
      </w:r>
    </w:p>
    <w:p>
      <w:pPr>
        <w:widowControl w:val="0"/>
        <w:spacing w:after="0" w:line="240" w:lineRule="auto"/>
        <w:ind w:left="11057"/>
        <w:jc w:val="both"/>
        <w:rPr>
          <w:rFonts w:ascii="Times New Roman" w:hAnsi="Times New Roman"/>
          <w:sz w:val="28"/>
        </w:rPr>
      </w:pPr>
      <w:r>
        <w:rPr>
          <w:rFonts w:ascii="Times New Roman" w:hAnsi="Times New Roman"/>
          <w:sz w:val="28"/>
        </w:rPr>
        <w:t>«Развитие сельского туризма»</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21"/>
        <w:gridCol w:w="1747"/>
        <w:gridCol w:w="1205"/>
        <w:gridCol w:w="1269"/>
        <w:gridCol w:w="1023"/>
        <w:gridCol w:w="1018"/>
        <w:gridCol w:w="1275"/>
        <w:gridCol w:w="927"/>
        <w:gridCol w:w="887"/>
        <w:gridCol w:w="784"/>
        <w:gridCol w:w="1017"/>
        <w:gridCol w:w="1735"/>
        <w:gridCol w:w="1432"/>
      </w:tblGrid>
      <w:tr>
        <w:trPr>
          <w:trHeight w:val="200"/>
        </w:trPr>
        <w:tc>
          <w:tcPr>
            <w:tcW w:w="821"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747"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474"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041"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75"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27"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671"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017"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735"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432"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821" w:type="dxa"/>
            <w:vMerge/>
            <w:tcBorders>
              <w:bottom w:val="nil"/>
            </w:tcBorders>
          </w:tcPr>
          <w:p/>
        </w:tc>
        <w:tc>
          <w:tcPr>
            <w:tcW w:w="1747" w:type="dxa"/>
            <w:vMerge/>
            <w:tcBorders>
              <w:bottom w:val="nil"/>
            </w:tcBorders>
          </w:tcPr>
          <w:p/>
        </w:tc>
        <w:tc>
          <w:tcPr>
            <w:tcW w:w="1205" w:type="dxa"/>
            <w:tcBorders>
              <w:bottom w:val="nil"/>
            </w:tcBorders>
          </w:tcPr>
          <w:p>
            <w:pPr>
              <w:jc w:val="center"/>
              <w:rPr>
                <w:rFonts w:ascii="Times New Roman" w:hAnsi="Times New Roman"/>
              </w:rPr>
            </w:pPr>
            <w:r>
              <w:rPr>
                <w:rFonts w:ascii="Times New Roman" w:hAnsi="Times New Roman"/>
              </w:rPr>
              <w:t>начало</w:t>
            </w:r>
          </w:p>
        </w:tc>
        <w:tc>
          <w:tcPr>
            <w:tcW w:w="1269" w:type="dxa"/>
            <w:tcBorders>
              <w:bottom w:val="nil"/>
            </w:tcBorders>
          </w:tcPr>
          <w:p>
            <w:pPr>
              <w:jc w:val="center"/>
              <w:rPr>
                <w:rFonts w:ascii="Times New Roman" w:hAnsi="Times New Roman"/>
              </w:rPr>
            </w:pPr>
            <w:r>
              <w:rPr>
                <w:rFonts w:ascii="Times New Roman" w:hAnsi="Times New Roman"/>
              </w:rPr>
              <w:t>окончание</w:t>
            </w:r>
          </w:p>
        </w:tc>
        <w:tc>
          <w:tcPr>
            <w:tcW w:w="1023" w:type="dxa"/>
            <w:tcBorders>
              <w:bottom w:val="nil"/>
            </w:tcBorders>
          </w:tcPr>
          <w:p>
            <w:pPr>
              <w:jc w:val="center"/>
              <w:rPr>
                <w:rFonts w:ascii="Times New Roman" w:hAnsi="Times New Roman"/>
              </w:rPr>
            </w:pPr>
            <w:r>
              <w:rPr>
                <w:rFonts w:ascii="Times New Roman" w:hAnsi="Times New Roman"/>
              </w:rPr>
              <w:t>предшественники</w:t>
            </w:r>
          </w:p>
        </w:tc>
        <w:tc>
          <w:tcPr>
            <w:tcW w:w="1017" w:type="dxa"/>
            <w:tcBorders>
              <w:bottom w:val="nil"/>
            </w:tcBorders>
          </w:tcPr>
          <w:p>
            <w:pPr>
              <w:jc w:val="center"/>
              <w:rPr>
                <w:rFonts w:ascii="Times New Roman" w:hAnsi="Times New Roman"/>
              </w:rPr>
            </w:pPr>
            <w:r>
              <w:rPr>
                <w:rFonts w:ascii="Times New Roman" w:hAnsi="Times New Roman"/>
              </w:rPr>
              <w:t>последователи</w:t>
            </w:r>
          </w:p>
        </w:tc>
        <w:tc>
          <w:tcPr>
            <w:tcW w:w="1275" w:type="dxa"/>
            <w:vMerge/>
            <w:tcBorders>
              <w:bottom w:val="nil"/>
            </w:tcBorders>
          </w:tcPr>
          <w:p/>
        </w:tc>
        <w:tc>
          <w:tcPr>
            <w:tcW w:w="927" w:type="dxa"/>
            <w:vMerge/>
            <w:tcBorders>
              <w:bottom w:val="nil"/>
            </w:tcBorders>
          </w:tcPr>
          <w:p/>
        </w:tc>
        <w:tc>
          <w:tcPr>
            <w:tcW w:w="887"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784" w:type="dxa"/>
            <w:tcBorders>
              <w:bottom w:val="nil"/>
            </w:tcBorders>
          </w:tcPr>
          <w:p>
            <w:pPr>
              <w:jc w:val="center"/>
              <w:rPr>
                <w:rFonts w:ascii="Times New Roman" w:hAnsi="Times New Roman"/>
              </w:rPr>
            </w:pPr>
            <w:r>
              <w:rPr>
                <w:rFonts w:ascii="Times New Roman" w:hAnsi="Times New Roman"/>
              </w:rPr>
              <w:t>значение</w:t>
            </w:r>
          </w:p>
        </w:tc>
        <w:tc>
          <w:tcPr>
            <w:tcW w:w="1017" w:type="dxa"/>
            <w:vMerge/>
            <w:tcBorders>
              <w:bottom w:val="nil"/>
            </w:tcBorders>
          </w:tcPr>
          <w:p/>
        </w:tc>
        <w:tc>
          <w:tcPr>
            <w:tcW w:w="1735" w:type="dxa"/>
            <w:vMerge/>
            <w:tcBorders>
              <w:bottom w:val="nil"/>
            </w:tcBorders>
          </w:tcPr>
          <w:p/>
        </w:tc>
        <w:tc>
          <w:tcPr>
            <w:tcW w:w="143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21"/>
        <w:gridCol w:w="1747"/>
        <w:gridCol w:w="1208"/>
        <w:gridCol w:w="1269"/>
        <w:gridCol w:w="1023"/>
        <w:gridCol w:w="1017"/>
        <w:gridCol w:w="1275"/>
        <w:gridCol w:w="927"/>
        <w:gridCol w:w="887"/>
        <w:gridCol w:w="784"/>
        <w:gridCol w:w="1017"/>
        <w:gridCol w:w="1735"/>
        <w:gridCol w:w="1429"/>
      </w:tblGrid>
      <w:tr>
        <w:trPr>
          <w:trHeight w:val="200"/>
          <w:tblHeader/>
        </w:trPr>
        <w:tc>
          <w:tcPr>
            <w:tcW w:w="821" w:type="dxa"/>
          </w:tcPr>
          <w:p>
            <w:pPr>
              <w:jc w:val="center"/>
              <w:rPr>
                <w:rFonts w:ascii="Times New Roman" w:hAnsi="Times New Roman"/>
              </w:rPr>
            </w:pPr>
            <w:r>
              <w:rPr>
                <w:rFonts w:ascii="Times New Roman" w:hAnsi="Times New Roman"/>
              </w:rPr>
              <w:t>1</w:t>
            </w:r>
          </w:p>
        </w:tc>
        <w:tc>
          <w:tcPr>
            <w:tcW w:w="1747" w:type="dxa"/>
          </w:tcPr>
          <w:p>
            <w:pPr>
              <w:jc w:val="center"/>
              <w:rPr>
                <w:rFonts w:ascii="Times New Roman" w:hAnsi="Times New Roman"/>
              </w:rPr>
            </w:pPr>
            <w:r>
              <w:rPr>
                <w:rFonts w:ascii="Times New Roman" w:hAnsi="Times New Roman"/>
              </w:rPr>
              <w:t>2</w:t>
            </w:r>
          </w:p>
        </w:tc>
        <w:tc>
          <w:tcPr>
            <w:tcW w:w="1208" w:type="dxa"/>
          </w:tcPr>
          <w:p>
            <w:pPr>
              <w:jc w:val="center"/>
              <w:rPr>
                <w:rFonts w:ascii="Times New Roman" w:hAnsi="Times New Roman"/>
              </w:rPr>
            </w:pPr>
            <w:r>
              <w:rPr>
                <w:rFonts w:ascii="Times New Roman" w:hAnsi="Times New Roman"/>
              </w:rPr>
              <w:t>3</w:t>
            </w:r>
          </w:p>
        </w:tc>
        <w:tc>
          <w:tcPr>
            <w:tcW w:w="1269" w:type="dxa"/>
          </w:tcPr>
          <w:p>
            <w:pPr>
              <w:jc w:val="center"/>
              <w:rPr>
                <w:rFonts w:ascii="Times New Roman" w:hAnsi="Times New Roman"/>
              </w:rPr>
            </w:pPr>
            <w:r>
              <w:rPr>
                <w:rFonts w:ascii="Times New Roman" w:hAnsi="Times New Roman"/>
              </w:rPr>
              <w:t>4</w:t>
            </w:r>
          </w:p>
        </w:tc>
        <w:tc>
          <w:tcPr>
            <w:tcW w:w="1023" w:type="dxa"/>
          </w:tcPr>
          <w:p>
            <w:pPr>
              <w:jc w:val="center"/>
              <w:rPr>
                <w:rFonts w:ascii="Times New Roman" w:hAnsi="Times New Roman"/>
              </w:rPr>
            </w:pPr>
            <w:r>
              <w:rPr>
                <w:rFonts w:ascii="Times New Roman" w:hAnsi="Times New Roman"/>
              </w:rPr>
              <w:t>5</w:t>
            </w:r>
          </w:p>
        </w:tc>
        <w:tc>
          <w:tcPr>
            <w:tcW w:w="1017" w:type="dxa"/>
          </w:tcPr>
          <w:p>
            <w:pPr>
              <w:jc w:val="center"/>
              <w:rPr>
                <w:rFonts w:ascii="Times New Roman" w:hAnsi="Times New Roman"/>
              </w:rPr>
            </w:pPr>
            <w:r>
              <w:rPr>
                <w:rFonts w:ascii="Times New Roman" w:hAnsi="Times New Roman"/>
              </w:rPr>
              <w:t>6</w:t>
            </w:r>
          </w:p>
        </w:tc>
        <w:tc>
          <w:tcPr>
            <w:tcW w:w="1275" w:type="dxa"/>
          </w:tcPr>
          <w:p>
            <w:pPr>
              <w:jc w:val="center"/>
              <w:rPr>
                <w:rFonts w:ascii="Times New Roman" w:hAnsi="Times New Roman"/>
              </w:rPr>
            </w:pPr>
            <w:r>
              <w:rPr>
                <w:rFonts w:ascii="Times New Roman" w:hAnsi="Times New Roman"/>
              </w:rPr>
              <w:t>7</w:t>
            </w:r>
          </w:p>
        </w:tc>
        <w:tc>
          <w:tcPr>
            <w:tcW w:w="927" w:type="dxa"/>
          </w:tcPr>
          <w:p>
            <w:pPr>
              <w:jc w:val="center"/>
              <w:rPr>
                <w:rFonts w:ascii="Times New Roman" w:hAnsi="Times New Roman"/>
              </w:rPr>
            </w:pPr>
            <w:r>
              <w:rPr>
                <w:rFonts w:ascii="Times New Roman" w:hAnsi="Times New Roman"/>
              </w:rPr>
              <w:t>8</w:t>
            </w:r>
          </w:p>
        </w:tc>
        <w:tc>
          <w:tcPr>
            <w:tcW w:w="887" w:type="dxa"/>
          </w:tcPr>
          <w:p>
            <w:pPr>
              <w:jc w:val="center"/>
              <w:rPr>
                <w:rFonts w:ascii="Times New Roman" w:hAnsi="Times New Roman"/>
              </w:rPr>
            </w:pPr>
            <w:r>
              <w:rPr>
                <w:rFonts w:ascii="Times New Roman" w:hAnsi="Times New Roman"/>
              </w:rPr>
              <w:t>9</w:t>
            </w:r>
          </w:p>
        </w:tc>
        <w:tc>
          <w:tcPr>
            <w:tcW w:w="784" w:type="dxa"/>
          </w:tcPr>
          <w:p>
            <w:pPr>
              <w:jc w:val="center"/>
              <w:rPr>
                <w:rFonts w:ascii="Times New Roman" w:hAnsi="Times New Roman"/>
              </w:rPr>
            </w:pPr>
            <w:r>
              <w:rPr>
                <w:rFonts w:ascii="Times New Roman" w:hAnsi="Times New Roman"/>
              </w:rPr>
              <w:t>10</w:t>
            </w:r>
          </w:p>
        </w:tc>
        <w:tc>
          <w:tcPr>
            <w:tcW w:w="1017" w:type="dxa"/>
          </w:tcPr>
          <w:p>
            <w:pPr>
              <w:jc w:val="center"/>
              <w:rPr>
                <w:rFonts w:ascii="Times New Roman" w:hAnsi="Times New Roman"/>
              </w:rPr>
            </w:pPr>
            <w:r>
              <w:rPr>
                <w:rFonts w:ascii="Times New Roman" w:hAnsi="Times New Roman"/>
              </w:rPr>
              <w:t>11</w:t>
            </w:r>
          </w:p>
        </w:tc>
        <w:tc>
          <w:tcPr>
            <w:tcW w:w="1735" w:type="dxa"/>
          </w:tcPr>
          <w:p>
            <w:pPr>
              <w:jc w:val="center"/>
              <w:rPr>
                <w:rFonts w:ascii="Times New Roman" w:hAnsi="Times New Roman"/>
              </w:rPr>
            </w:pPr>
            <w:r>
              <w:rPr>
                <w:rFonts w:ascii="Times New Roman" w:hAnsi="Times New Roman"/>
              </w:rPr>
              <w:t>12</w:t>
            </w:r>
          </w:p>
        </w:tc>
        <w:tc>
          <w:tcPr>
            <w:tcW w:w="1429" w:type="dxa"/>
          </w:tcPr>
          <w:p>
            <w:pPr>
              <w:jc w:val="center"/>
              <w:rPr>
                <w:rFonts w:ascii="Times New Roman" w:hAnsi="Times New Roman"/>
              </w:rPr>
            </w:pPr>
            <w:r>
              <w:rPr>
                <w:rFonts w:ascii="Times New Roman" w:hAnsi="Times New Roman"/>
              </w:rPr>
              <w:t>13</w:t>
            </w:r>
          </w:p>
        </w:tc>
      </w:tr>
      <w:tr>
        <w:trPr>
          <w:trHeight w:val="316"/>
        </w:trPr>
        <w:tc>
          <w:tcPr>
            <w:tcW w:w="821" w:type="dxa"/>
          </w:tcPr>
          <w:p>
            <w:pPr>
              <w:jc w:val="center"/>
              <w:rPr>
                <w:rFonts w:ascii="Times New Roman" w:hAnsi="Times New Roman"/>
              </w:rPr>
            </w:pPr>
            <w:r>
              <w:rPr>
                <w:rFonts w:ascii="Times New Roman" w:hAnsi="Times New Roman"/>
              </w:rPr>
              <w:t>1.</w:t>
            </w:r>
          </w:p>
        </w:tc>
        <w:tc>
          <w:tcPr>
            <w:tcW w:w="14318" w:type="dxa"/>
            <w:gridSpan w:val="12"/>
          </w:tcPr>
          <w:p>
            <w:pPr>
              <w:jc w:val="both"/>
              <w:rPr>
                <w:rFonts w:ascii="Times New Roman" w:hAnsi="Times New Roman"/>
              </w:rPr>
            </w:pPr>
            <w:r>
              <w:rPr>
                <w:rFonts w:ascii="Times New Roman" w:hAnsi="Times New Roman"/>
              </w:rPr>
              <w:t>Обеспечение ежегодного прироста объема производства сельскохозяйственной продукции, произведенной сельскохозяйственными товаропроизводителями, получившими государственную поддержку на развитие сельского туризма</w:t>
            </w:r>
          </w:p>
        </w:tc>
      </w:tr>
      <w:tr>
        <w:trPr>
          <w:trHeight w:val="316"/>
        </w:trPr>
        <w:tc>
          <w:tcPr>
            <w:tcW w:w="821" w:type="dxa"/>
          </w:tcPr>
          <w:p>
            <w:pPr>
              <w:jc w:val="center"/>
              <w:rPr>
                <w:rFonts w:ascii="Times New Roman" w:hAnsi="Times New Roman"/>
              </w:rPr>
            </w:pPr>
            <w:r>
              <w:rPr>
                <w:rFonts w:ascii="Times New Roman" w:hAnsi="Times New Roman"/>
              </w:rPr>
              <w:t>1.1.</w:t>
            </w:r>
          </w:p>
        </w:tc>
        <w:tc>
          <w:tcPr>
            <w:tcW w:w="1747" w:type="dxa"/>
          </w:tcPr>
          <w:p>
            <w:pPr>
              <w:jc w:val="both"/>
              <w:rPr>
                <w:rFonts w:ascii="Times New Roman" w:hAnsi="Times New Roman"/>
              </w:rPr>
            </w:pPr>
            <w:r>
              <w:rPr>
                <w:rFonts w:ascii="Times New Roman" w:hAnsi="Times New Roman"/>
              </w:rPr>
              <w:t>Результат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(нарастающим итогом)»</w:t>
            </w:r>
          </w:p>
        </w:tc>
        <w:tc>
          <w:tcPr>
            <w:tcW w:w="1208" w:type="dxa"/>
          </w:tcPr>
          <w:p>
            <w:pPr>
              <w:jc w:val="center"/>
              <w:rPr>
                <w:rFonts w:ascii="Times New Roman" w:hAnsi="Times New Roman"/>
              </w:rPr>
            </w:pPr>
            <w:r>
              <w:rPr>
                <w:rFonts w:ascii="Times New Roman" w:hAnsi="Times New Roman"/>
              </w:rPr>
              <w:t>01.01.2024</w:t>
            </w:r>
          </w:p>
        </w:tc>
        <w:tc>
          <w:tcPr>
            <w:tcW w:w="1269" w:type="dxa"/>
          </w:tcPr>
          <w:p>
            <w:pPr>
              <w:jc w:val="center"/>
              <w:rPr>
                <w:rFonts w:ascii="Times New Roman" w:hAnsi="Times New Roman"/>
              </w:rPr>
            </w:pPr>
            <w:r>
              <w:rPr>
                <w:rFonts w:ascii="Times New Roman" w:hAnsi="Times New Roman"/>
              </w:rPr>
              <w:t>31.12.2027</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ind w:left="-57" w:right="-57"/>
              <w:jc w:val="center"/>
              <w:rPr>
                <w:rFonts w:ascii="Times New Roman" w:hAnsi="Times New Roman"/>
              </w:rPr>
            </w:pPr>
            <w:r>
              <w:rPr>
                <w:rFonts w:ascii="Times New Roman" w:hAnsi="Times New Roman"/>
              </w:rPr>
              <w:t>122 000,0</w:t>
            </w:r>
          </w:p>
        </w:tc>
        <w:tc>
          <w:tcPr>
            <w:tcW w:w="1735" w:type="dxa"/>
          </w:tcPr>
          <w:p>
            <w:pPr>
              <w:jc w:val="center"/>
              <w:rPr>
                <w:rFonts w:ascii="Times New Roman" w:hAnsi="Times New Roman"/>
              </w:rPr>
            </w:pPr>
            <w:r>
              <w:rPr>
                <w:rFonts w:ascii="Times New Roman" w:hAnsi="Times New Roman"/>
              </w:rPr>
              <w:t>-</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821" w:type="dxa"/>
          </w:tcPr>
          <w:p>
            <w:pPr>
              <w:jc w:val="center"/>
              <w:rPr>
                <w:rFonts w:ascii="Times New Roman" w:hAnsi="Times New Roman"/>
              </w:rPr>
            </w:pPr>
            <w:r>
              <w:rPr>
                <w:rFonts w:ascii="Times New Roman" w:hAnsi="Times New Roman"/>
              </w:rPr>
              <w:t>1.1.1.</w:t>
            </w:r>
          </w:p>
        </w:tc>
        <w:tc>
          <w:tcPr>
            <w:tcW w:w="1747" w:type="dxa"/>
          </w:tcPr>
          <w:p>
            <w:pPr>
              <w:jc w:val="both"/>
              <w:rPr>
                <w:rFonts w:ascii="Times New Roman" w:hAnsi="Times New Roman"/>
              </w:rPr>
            </w:pPr>
            <w:r>
              <w:rPr>
                <w:rFonts w:ascii="Times New Roman" w:hAnsi="Times New Roman"/>
              </w:rPr>
              <w:t>Контрольная точка «Заключено соглашение о предоставлении бюджетам субъектов Российской Федерации межбюджетных трансфертов с Министерством сельского хозяйства Российской Федерации»</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31.12.2024</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соглашение</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1.1.2.</w:t>
            </w:r>
          </w:p>
        </w:tc>
        <w:tc>
          <w:tcPr>
            <w:tcW w:w="1747" w:type="dxa"/>
          </w:tcPr>
          <w:p>
            <w:pPr>
              <w:jc w:val="both"/>
              <w:rPr>
                <w:rFonts w:ascii="Times New Roman" w:hAnsi="Times New Roman"/>
              </w:rPr>
            </w:pPr>
            <w:r>
              <w:rPr>
                <w:rFonts w:ascii="Times New Roman" w:hAnsi="Times New Roman"/>
              </w:rPr>
              <w:t>Контрольная точка «Осуществлен отбор проектов развития сельского туризма»</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31.12.2024</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протокол</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1.1.3.</w:t>
            </w:r>
          </w:p>
        </w:tc>
        <w:tc>
          <w:tcPr>
            <w:tcW w:w="1747" w:type="dxa"/>
          </w:tcPr>
          <w:p>
            <w:pPr>
              <w:jc w:val="both"/>
              <w:rPr>
                <w:rFonts w:ascii="Times New Roman" w:hAnsi="Times New Roman"/>
              </w:rPr>
            </w:pPr>
            <w:r>
              <w:rPr>
                <w:rFonts w:ascii="Times New Roman" w:hAnsi="Times New Roman"/>
              </w:rPr>
              <w:t>Контрольная точка «Заключение соглашений о предоставлении гранта»</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31.12.2024</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соглашение</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1.1.4.</w:t>
            </w:r>
          </w:p>
        </w:tc>
        <w:tc>
          <w:tcPr>
            <w:tcW w:w="1747" w:type="dxa"/>
          </w:tcPr>
          <w:p>
            <w:pPr>
              <w:jc w:val="both"/>
              <w:rPr>
                <w:rFonts w:ascii="Times New Roman" w:hAnsi="Times New Roman"/>
              </w:rPr>
            </w:pPr>
            <w:r>
              <w:rPr>
                <w:rFonts w:ascii="Times New Roman" w:hAnsi="Times New Roman"/>
              </w:rPr>
              <w:t>Контрольная точка «Предоставление полугодового отчета об освоении гранта»</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01.07.2024</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отчет</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1.1.5.</w:t>
            </w:r>
          </w:p>
        </w:tc>
        <w:tc>
          <w:tcPr>
            <w:tcW w:w="1747" w:type="dxa"/>
          </w:tcPr>
          <w:p>
            <w:pPr>
              <w:jc w:val="both"/>
              <w:rPr>
                <w:rFonts w:ascii="Times New Roman" w:hAnsi="Times New Roman"/>
              </w:rPr>
            </w:pPr>
            <w:r>
              <w:rPr>
                <w:rFonts w:ascii="Times New Roman" w:hAnsi="Times New Roman"/>
              </w:rPr>
              <w:t>Контрольная точка «Предоставление отчета об освоении гранта»</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31.12.2024</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отчет</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1.1.6.</w:t>
            </w:r>
          </w:p>
        </w:tc>
        <w:tc>
          <w:tcPr>
            <w:tcW w:w="1747" w:type="dxa"/>
          </w:tcPr>
          <w:p>
            <w:pPr>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31.12.2024</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1.1.7.</w:t>
            </w:r>
          </w:p>
        </w:tc>
        <w:tc>
          <w:tcPr>
            <w:tcW w:w="1747" w:type="dxa"/>
          </w:tcPr>
          <w:p>
            <w:pPr>
              <w:jc w:val="both"/>
              <w:rPr>
                <w:rFonts w:ascii="Times New Roman" w:hAnsi="Times New Roman"/>
              </w:rPr>
            </w:pPr>
            <w:r>
              <w:rPr>
                <w:rFonts w:ascii="Times New Roman" w:hAnsi="Times New Roman"/>
              </w:rPr>
              <w:t>Контрольная точка «Заключено соглашение о предоставлении бюджетам субъектов Российской Федерации межбюджетных трансфертов с Министерством сельского хозяйства Российской Федерации»</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31.12.2025</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соглашение</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1.1.6.</w:t>
            </w:r>
          </w:p>
        </w:tc>
        <w:tc>
          <w:tcPr>
            <w:tcW w:w="1747" w:type="dxa"/>
          </w:tcPr>
          <w:p>
            <w:pPr>
              <w:jc w:val="both"/>
              <w:rPr>
                <w:rFonts w:ascii="Times New Roman" w:hAnsi="Times New Roman"/>
              </w:rPr>
            </w:pPr>
            <w:r>
              <w:rPr>
                <w:rFonts w:ascii="Times New Roman" w:hAnsi="Times New Roman"/>
              </w:rPr>
              <w:t>Контрольная точка «Осуществлен отбор проектов развития сельского туризма»</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31.12.2025</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протокол</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1.1.7.</w:t>
            </w:r>
          </w:p>
        </w:tc>
        <w:tc>
          <w:tcPr>
            <w:tcW w:w="1747" w:type="dxa"/>
          </w:tcPr>
          <w:p>
            <w:pPr>
              <w:jc w:val="both"/>
              <w:rPr>
                <w:rFonts w:ascii="Times New Roman" w:hAnsi="Times New Roman"/>
              </w:rPr>
            </w:pPr>
            <w:r>
              <w:rPr>
                <w:rFonts w:ascii="Times New Roman" w:hAnsi="Times New Roman"/>
              </w:rPr>
              <w:t>Контрольная точка «Заключение соглашений о предоставлении гранта»</w:t>
            </w:r>
          </w:p>
        </w:tc>
        <w:tc>
          <w:tcPr>
            <w:tcW w:w="1208" w:type="dxa"/>
          </w:tcPr>
          <w:p>
            <w:pPr>
              <w:jc w:val="center"/>
              <w:rPr>
                <w:rFonts w:ascii="Times New Roman" w:hAnsi="Times New Roman"/>
              </w:rPr>
            </w:pPr>
            <w:r>
              <w:rPr>
                <w:rFonts w:ascii="Times New Roman" w:hAnsi="Times New Roman"/>
              </w:rPr>
              <w:t>-</w:t>
            </w:r>
          </w:p>
        </w:tc>
        <w:tc>
          <w:tcPr>
            <w:tcW w:w="1269" w:type="dxa"/>
          </w:tcPr>
          <w:p>
            <w:pPr>
              <w:jc w:val="center"/>
              <w:rPr>
                <w:rFonts w:ascii="Times New Roman" w:hAnsi="Times New Roman"/>
              </w:rPr>
            </w:pPr>
            <w:r>
              <w:rPr>
                <w:rFonts w:ascii="Times New Roman" w:hAnsi="Times New Roman"/>
              </w:rPr>
              <w:t>31.12.2025</w:t>
            </w:r>
          </w:p>
        </w:tc>
        <w:tc>
          <w:tcPr>
            <w:tcW w:w="102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jc w:val="center"/>
              <w:rPr>
                <w:rFonts w:ascii="Times New Roman" w:hAnsi="Times New Roman"/>
              </w:rPr>
            </w:pPr>
            <w:r>
              <w:rPr>
                <w:rFonts w:ascii="Times New Roman" w:hAnsi="Times New Roman"/>
              </w:rPr>
              <w:t>Минсель-хозпрод РТ</w:t>
            </w:r>
          </w:p>
        </w:tc>
        <w:tc>
          <w:tcPr>
            <w:tcW w:w="927" w:type="dxa"/>
          </w:tcPr>
          <w:p>
            <w:pPr>
              <w:jc w:val="center"/>
              <w:rPr>
                <w:rFonts w:ascii="Times New Roman" w:hAnsi="Times New Roman"/>
              </w:rPr>
            </w:pPr>
            <w:r>
              <w:rPr>
                <w:rFonts w:ascii="Times New Roman" w:hAnsi="Times New Roman"/>
              </w:rPr>
              <w:t>-</w:t>
            </w:r>
          </w:p>
        </w:tc>
        <w:tc>
          <w:tcPr>
            <w:tcW w:w="887" w:type="dxa"/>
          </w:tcPr>
          <w:p>
            <w:pPr>
              <w:jc w:val="center"/>
              <w:rPr>
                <w:rFonts w:ascii="Times New Roman" w:hAnsi="Times New Roman"/>
              </w:rPr>
            </w:pPr>
            <w:r>
              <w:rPr>
                <w:rFonts w:ascii="Times New Roman" w:hAnsi="Times New Roman"/>
              </w:rPr>
              <w:t>-</w:t>
            </w:r>
          </w:p>
        </w:tc>
        <w:tc>
          <w:tcPr>
            <w:tcW w:w="784" w:type="dxa"/>
          </w:tcPr>
          <w:p>
            <w:pPr>
              <w:jc w:val="center"/>
              <w:rPr>
                <w:rFonts w:ascii="Times New Roman" w:hAnsi="Times New Roman"/>
              </w:rPr>
            </w:pPr>
            <w:r>
              <w:rPr>
                <w:rFonts w:ascii="Times New Roman" w:hAnsi="Times New Roman"/>
              </w:rPr>
              <w:t>-</w:t>
            </w:r>
          </w:p>
        </w:tc>
        <w:tc>
          <w:tcPr>
            <w:tcW w:w="1017" w:type="dxa"/>
          </w:tcPr>
          <w:p>
            <w:pPr>
              <w:jc w:val="center"/>
              <w:rPr>
                <w:rFonts w:ascii="Times New Roman" w:hAnsi="Times New Roman"/>
              </w:rPr>
            </w:pPr>
            <w:r>
              <w:rPr>
                <w:rFonts w:ascii="Times New Roman" w:hAnsi="Times New Roman"/>
              </w:rPr>
              <w:t>-</w:t>
            </w:r>
          </w:p>
        </w:tc>
        <w:tc>
          <w:tcPr>
            <w:tcW w:w="1735" w:type="dxa"/>
          </w:tcPr>
          <w:p>
            <w:pPr>
              <w:jc w:val="center"/>
              <w:rPr>
                <w:rFonts w:ascii="Times New Roman" w:hAnsi="Times New Roman"/>
              </w:rPr>
            </w:pPr>
            <w:r>
              <w:rPr>
                <w:rFonts w:ascii="Times New Roman" w:hAnsi="Times New Roman"/>
              </w:rPr>
              <w:t>соглашение</w:t>
            </w:r>
          </w:p>
        </w:tc>
        <w:tc>
          <w:tcPr>
            <w:tcW w:w="1429" w:type="dxa"/>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1.1.8.</w:t>
            </w:r>
          </w:p>
        </w:tc>
        <w:tc>
          <w:tcPr>
            <w:tcW w:w="1747" w:type="dxa"/>
          </w:tcPr>
          <w:p>
            <w:pPr>
              <w:spacing w:line="228" w:lineRule="auto"/>
              <w:jc w:val="both"/>
              <w:rPr>
                <w:rFonts w:ascii="Times New Roman" w:hAnsi="Times New Roman"/>
              </w:rPr>
            </w:pPr>
            <w:r>
              <w:rPr>
                <w:rFonts w:ascii="Times New Roman" w:hAnsi="Times New Roman"/>
              </w:rPr>
              <w:t>Контрольная точка «Предоставление полугодового отчета об освоении гранта»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01.07.2025</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отчет</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1.1.9.</w:t>
            </w:r>
          </w:p>
        </w:tc>
        <w:tc>
          <w:tcPr>
            <w:tcW w:w="1747" w:type="dxa"/>
          </w:tcPr>
          <w:p>
            <w:pPr>
              <w:spacing w:line="228" w:lineRule="auto"/>
              <w:jc w:val="both"/>
              <w:rPr>
                <w:rFonts w:ascii="Times New Roman" w:hAnsi="Times New Roman"/>
              </w:rPr>
            </w:pPr>
            <w:r>
              <w:rPr>
                <w:rFonts w:ascii="Times New Roman" w:hAnsi="Times New Roman"/>
              </w:rPr>
              <w:t>Контрольная точка «Предоставление отчета об освоении гранта»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31.12.2025</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отчет</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1.1.10.</w:t>
            </w:r>
          </w:p>
        </w:tc>
        <w:tc>
          <w:tcPr>
            <w:tcW w:w="1747" w:type="dxa"/>
          </w:tcPr>
          <w:p>
            <w:pPr>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31.12.2025</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1.1.11.</w:t>
            </w:r>
          </w:p>
        </w:tc>
        <w:tc>
          <w:tcPr>
            <w:tcW w:w="1747" w:type="dxa"/>
          </w:tcPr>
          <w:p>
            <w:pPr>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бюджетам субъектов Российской Федерации межбюджетных трансфертов с Министерством сельского хозяйства Российской Федерации»</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31.12.2026</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соглашение</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1.1.12.</w:t>
            </w:r>
          </w:p>
        </w:tc>
        <w:tc>
          <w:tcPr>
            <w:tcW w:w="1747" w:type="dxa"/>
          </w:tcPr>
          <w:p>
            <w:pPr>
              <w:spacing w:line="228" w:lineRule="auto"/>
              <w:jc w:val="both"/>
              <w:rPr>
                <w:rFonts w:ascii="Times New Roman" w:hAnsi="Times New Roman"/>
              </w:rPr>
            </w:pPr>
            <w:r>
              <w:rPr>
                <w:rFonts w:ascii="Times New Roman" w:hAnsi="Times New Roman"/>
              </w:rPr>
              <w:t>Контрольная точка «Осуществлен отбор проектов развития сельского туризма»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31.12.2026</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протокол</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1.1.13.</w:t>
            </w:r>
          </w:p>
        </w:tc>
        <w:tc>
          <w:tcPr>
            <w:tcW w:w="1747" w:type="dxa"/>
          </w:tcPr>
          <w:p>
            <w:pPr>
              <w:spacing w:line="228" w:lineRule="auto"/>
              <w:jc w:val="both"/>
              <w:rPr>
                <w:rFonts w:ascii="Times New Roman" w:hAnsi="Times New Roman"/>
              </w:rPr>
            </w:pPr>
            <w:r>
              <w:rPr>
                <w:rFonts w:ascii="Times New Roman" w:hAnsi="Times New Roman"/>
              </w:rPr>
              <w:t>Контрольная точка «Заключение соглашений о предоставлении гранта»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31.12.2026</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соглашение</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1.1.14.</w:t>
            </w:r>
          </w:p>
        </w:tc>
        <w:tc>
          <w:tcPr>
            <w:tcW w:w="1747" w:type="dxa"/>
          </w:tcPr>
          <w:p>
            <w:pPr>
              <w:spacing w:line="228" w:lineRule="auto"/>
              <w:jc w:val="both"/>
              <w:rPr>
                <w:rFonts w:ascii="Times New Roman" w:hAnsi="Times New Roman"/>
              </w:rPr>
            </w:pPr>
            <w:r>
              <w:rPr>
                <w:rFonts w:ascii="Times New Roman" w:hAnsi="Times New Roman"/>
              </w:rPr>
              <w:t>Контрольная точка «Предоставление полугодового отчета об освоении гранта»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01.07.2026</w:t>
            </w:r>
          </w:p>
        </w:tc>
        <w:tc>
          <w:tcPr>
            <w:tcW w:w="1023"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отчет</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1.1.15.</w:t>
            </w:r>
          </w:p>
        </w:tc>
        <w:tc>
          <w:tcPr>
            <w:tcW w:w="1747" w:type="dxa"/>
          </w:tcPr>
          <w:p>
            <w:pPr>
              <w:spacing w:line="228" w:lineRule="auto"/>
              <w:jc w:val="both"/>
              <w:rPr>
                <w:rFonts w:ascii="Times New Roman" w:hAnsi="Times New Roman"/>
              </w:rPr>
            </w:pPr>
            <w:r>
              <w:rPr>
                <w:rFonts w:ascii="Times New Roman" w:hAnsi="Times New Roman"/>
              </w:rPr>
              <w:t>Контрольная точка «Предоставление отчета об освоении гранта»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31.12.2026</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отчет</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1.1.16.</w:t>
            </w:r>
          </w:p>
        </w:tc>
        <w:tc>
          <w:tcPr>
            <w:tcW w:w="1747" w:type="dxa"/>
          </w:tcPr>
          <w:p>
            <w:pPr>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31.12.2026</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1.1.17.</w:t>
            </w:r>
          </w:p>
        </w:tc>
        <w:tc>
          <w:tcPr>
            <w:tcW w:w="1747" w:type="dxa"/>
          </w:tcPr>
          <w:p>
            <w:pPr>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бюджетам субъектов Российской Федерации межбюджетных трансфертов с Министерством сельского хозяйства Российской Федерации»</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31.12.2027</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соглашение</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1.1.18.</w:t>
            </w:r>
          </w:p>
        </w:tc>
        <w:tc>
          <w:tcPr>
            <w:tcW w:w="1747" w:type="dxa"/>
          </w:tcPr>
          <w:p>
            <w:pPr>
              <w:spacing w:line="228" w:lineRule="auto"/>
              <w:jc w:val="both"/>
              <w:rPr>
                <w:rFonts w:ascii="Times New Roman" w:hAnsi="Times New Roman"/>
              </w:rPr>
            </w:pPr>
            <w:r>
              <w:rPr>
                <w:rFonts w:ascii="Times New Roman" w:hAnsi="Times New Roman"/>
              </w:rPr>
              <w:t>Контрольная точка «Осуществлен отбор проектов развития сельского туризма»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31.12.2027</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протокол</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1.1.19.</w:t>
            </w:r>
          </w:p>
        </w:tc>
        <w:tc>
          <w:tcPr>
            <w:tcW w:w="1747" w:type="dxa"/>
          </w:tcPr>
          <w:p>
            <w:pPr>
              <w:spacing w:line="228" w:lineRule="auto"/>
              <w:jc w:val="both"/>
              <w:rPr>
                <w:rFonts w:ascii="Times New Roman" w:hAnsi="Times New Roman"/>
              </w:rPr>
            </w:pPr>
            <w:r>
              <w:rPr>
                <w:rFonts w:ascii="Times New Roman" w:hAnsi="Times New Roman"/>
              </w:rPr>
              <w:t>Контрольная точка «Заключение соглашений о предоставлении гранта»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31.12.2027</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соглашение</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1.1.20.</w:t>
            </w:r>
          </w:p>
        </w:tc>
        <w:tc>
          <w:tcPr>
            <w:tcW w:w="1747" w:type="dxa"/>
          </w:tcPr>
          <w:p>
            <w:pPr>
              <w:spacing w:line="228" w:lineRule="auto"/>
              <w:jc w:val="both"/>
              <w:rPr>
                <w:rFonts w:ascii="Times New Roman" w:hAnsi="Times New Roman"/>
              </w:rPr>
            </w:pPr>
            <w:r>
              <w:rPr>
                <w:rFonts w:ascii="Times New Roman" w:hAnsi="Times New Roman"/>
              </w:rPr>
              <w:t>Контрольная точка «Предоставление полугодового отчета об освоении гранта»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01.07.2027</w:t>
            </w:r>
          </w:p>
        </w:tc>
        <w:tc>
          <w:tcPr>
            <w:tcW w:w="1023"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отчет</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1.1.21.</w:t>
            </w:r>
          </w:p>
        </w:tc>
        <w:tc>
          <w:tcPr>
            <w:tcW w:w="1747" w:type="dxa"/>
          </w:tcPr>
          <w:p>
            <w:pPr>
              <w:spacing w:line="228" w:lineRule="auto"/>
              <w:jc w:val="both"/>
              <w:rPr>
                <w:rFonts w:ascii="Times New Roman" w:hAnsi="Times New Roman"/>
              </w:rPr>
            </w:pPr>
            <w:r>
              <w:rPr>
                <w:rFonts w:ascii="Times New Roman" w:hAnsi="Times New Roman"/>
              </w:rPr>
              <w:t>Контрольная точка «Предоставление отчета об освоении гранта»</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31.12.2027</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отчет</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spacing w:line="228" w:lineRule="auto"/>
              <w:jc w:val="center"/>
              <w:rPr>
                <w:rFonts w:ascii="Times New Roman" w:hAnsi="Times New Roman"/>
              </w:rPr>
            </w:pPr>
            <w:r>
              <w:rPr>
                <w:rFonts w:ascii="Times New Roman" w:hAnsi="Times New Roman"/>
              </w:rPr>
              <w:t>1.1.22.</w:t>
            </w:r>
          </w:p>
        </w:tc>
        <w:tc>
          <w:tcPr>
            <w:tcW w:w="1747" w:type="dxa"/>
          </w:tcPr>
          <w:p>
            <w:pPr>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spacing w:line="228" w:lineRule="auto"/>
              <w:jc w:val="center"/>
              <w:rPr>
                <w:rFonts w:ascii="Times New Roman" w:hAnsi="Times New Roman"/>
              </w:rPr>
            </w:pPr>
            <w:r>
              <w:rPr>
                <w:rFonts w:ascii="Times New Roman" w:hAnsi="Times New Roman"/>
              </w:rPr>
              <w:t>-</w:t>
            </w:r>
          </w:p>
        </w:tc>
        <w:tc>
          <w:tcPr>
            <w:tcW w:w="1269" w:type="dxa"/>
          </w:tcPr>
          <w:p>
            <w:pPr>
              <w:spacing w:line="228" w:lineRule="auto"/>
              <w:jc w:val="center"/>
              <w:rPr>
                <w:rFonts w:ascii="Times New Roman" w:hAnsi="Times New Roman"/>
              </w:rPr>
            </w:pPr>
            <w:r>
              <w:rPr>
                <w:rFonts w:ascii="Times New Roman" w:hAnsi="Times New Roman"/>
              </w:rPr>
              <w:t>31.12.2027</w:t>
            </w:r>
          </w:p>
        </w:tc>
        <w:tc>
          <w:tcPr>
            <w:tcW w:w="102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017"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Pr>
          <w:p>
            <w:pPr>
              <w:spacing w:line="228" w:lineRule="auto"/>
              <w:jc w:val="center"/>
              <w:rPr>
                <w:rFonts w:ascii="Times New Roman" w:hAnsi="Times New Roman"/>
              </w:rPr>
            </w:pPr>
            <w:r>
              <w:rPr>
                <w:rFonts w:ascii="Times New Roman" w:hAnsi="Times New Roman"/>
              </w:rPr>
              <w:t>Минсель-хозпрод РТ</w:t>
            </w:r>
          </w:p>
        </w:tc>
        <w:tc>
          <w:tcPr>
            <w:tcW w:w="927" w:type="dxa"/>
          </w:tcPr>
          <w:p>
            <w:pPr>
              <w:spacing w:line="228" w:lineRule="auto"/>
              <w:jc w:val="center"/>
              <w:rPr>
                <w:rFonts w:ascii="Times New Roman" w:hAnsi="Times New Roman"/>
              </w:rPr>
            </w:pPr>
            <w:r>
              <w:rPr>
                <w:rFonts w:ascii="Times New Roman" w:hAnsi="Times New Roman"/>
              </w:rPr>
              <w:t>-</w:t>
            </w:r>
          </w:p>
        </w:tc>
        <w:tc>
          <w:tcPr>
            <w:tcW w:w="887" w:type="dxa"/>
          </w:tcPr>
          <w:p>
            <w:pPr>
              <w:spacing w:line="228" w:lineRule="auto"/>
              <w:jc w:val="center"/>
              <w:rPr>
                <w:rFonts w:ascii="Times New Roman" w:hAnsi="Times New Roman"/>
              </w:rPr>
            </w:pPr>
            <w:r>
              <w:rPr>
                <w:rFonts w:ascii="Times New Roman" w:hAnsi="Times New Roman"/>
              </w:rPr>
              <w:t>-</w:t>
            </w:r>
          </w:p>
        </w:tc>
        <w:tc>
          <w:tcPr>
            <w:tcW w:w="784" w:type="dxa"/>
          </w:tcPr>
          <w:p>
            <w:pPr>
              <w:spacing w:line="228" w:lineRule="auto"/>
              <w:jc w:val="center"/>
              <w:rPr>
                <w:rFonts w:ascii="Times New Roman" w:hAnsi="Times New Roman"/>
              </w:rPr>
            </w:pPr>
            <w:r>
              <w:rPr>
                <w:rFonts w:ascii="Times New Roman" w:hAnsi="Times New Roman"/>
              </w:rPr>
              <w:t>-</w:t>
            </w:r>
          </w:p>
        </w:tc>
        <w:tc>
          <w:tcPr>
            <w:tcW w:w="1017" w:type="dxa"/>
          </w:tcPr>
          <w:p>
            <w:pPr>
              <w:spacing w:line="228" w:lineRule="auto"/>
              <w:jc w:val="center"/>
              <w:rPr>
                <w:rFonts w:ascii="Times New Roman" w:hAnsi="Times New Roman"/>
              </w:rPr>
            </w:pPr>
            <w:r>
              <w:rPr>
                <w:rFonts w:ascii="Times New Roman" w:hAnsi="Times New Roman"/>
              </w:rPr>
              <w:t>-</w:t>
            </w:r>
          </w:p>
        </w:tc>
        <w:tc>
          <w:tcPr>
            <w:tcW w:w="1735" w:type="dxa"/>
          </w:tcPr>
          <w:p>
            <w:pPr>
              <w:spacing w:line="228" w:lineRule="auto"/>
              <w:jc w:val="center"/>
              <w:rPr>
                <w:rFonts w:ascii="Times New Roman" w:hAnsi="Times New Roman"/>
              </w:rPr>
            </w:pPr>
            <w:r>
              <w:rPr>
                <w:rFonts w:ascii="Times New Roman" w:hAnsi="Times New Roman"/>
              </w:rPr>
              <w:t>-</w:t>
            </w:r>
          </w:p>
        </w:tc>
        <w:tc>
          <w:tcPr>
            <w:tcW w:w="1429" w:type="dxa"/>
          </w:tcPr>
          <w:p>
            <w:pPr>
              <w:spacing w:line="228" w:lineRule="auto"/>
              <w:jc w:val="center"/>
              <w:rPr>
                <w:rFonts w:ascii="Times New Roman" w:hAnsi="Times New Roman"/>
              </w:rPr>
            </w:pPr>
            <w:r>
              <w:rPr>
                <w:rFonts w:ascii="Times New Roman" w:hAnsi="Times New Roman"/>
              </w:rPr>
              <w:t>данные Минсель-хозпрода РТ</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ind w:right="-29"/>
        <w:jc w:val="center"/>
        <w:rPr>
          <w:rFonts w:ascii="Times New Roman" w:hAnsi="Times New Roman"/>
        </w:rPr>
      </w:pPr>
      <w:r>
        <w:rPr>
          <w:rFonts w:ascii="Times New Roman" w:hAnsi="Times New Roman"/>
          <w:sz w:val="28"/>
        </w:rPr>
        <w:t>«Стимулирование инвестиционной деятельности в агропромышленном комплексе»</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«Стимулирование инвестиционной деятельности в агропромышленном комплексе» </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w:t>
            </w:r>
          </w:p>
          <w:p>
            <w:pPr>
              <w:spacing w:line="228" w:lineRule="auto"/>
              <w:jc w:val="center"/>
              <w:rPr>
                <w:rFonts w:ascii="Times New Roman" w:hAnsi="Times New Roman"/>
              </w:rPr>
            </w:pPr>
            <w:r>
              <w:rPr>
                <w:rFonts w:ascii="Times New Roman" w:hAnsi="Times New Roman"/>
              </w:rPr>
              <w:t>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М.А.Махмутов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1699"/>
        <w:gridCol w:w="1039"/>
        <w:gridCol w:w="1141"/>
        <w:gridCol w:w="1135"/>
        <w:gridCol w:w="709"/>
        <w:gridCol w:w="1132"/>
        <w:gridCol w:w="1278"/>
        <w:gridCol w:w="1135"/>
        <w:gridCol w:w="1278"/>
        <w:gridCol w:w="984"/>
        <w:gridCol w:w="863"/>
        <w:gridCol w:w="1075"/>
        <w:gridCol w:w="1157"/>
      </w:tblGrid>
      <w:tr>
        <w:trPr>
          <w:trHeight w:val="20"/>
        </w:trPr>
        <w:tc>
          <w:tcPr>
            <w:tcW w:w="51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1699"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1039"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1141"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844"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4823"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984" w:type="dxa"/>
            <w:vMerge w:val="restart"/>
            <w:tcBorders>
              <w:bottom w:val="nil"/>
            </w:tcBorders>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863"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1075"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157"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15" w:type="dxa"/>
            <w:vMerge/>
            <w:tcBorders>
              <w:bottom w:val="nil"/>
            </w:tcBorders>
          </w:tcPr>
          <w:p/>
        </w:tc>
        <w:tc>
          <w:tcPr>
            <w:tcW w:w="1699" w:type="dxa"/>
            <w:vMerge/>
            <w:tcBorders>
              <w:bottom w:val="nil"/>
            </w:tcBorders>
          </w:tcPr>
          <w:p/>
        </w:tc>
        <w:tc>
          <w:tcPr>
            <w:tcW w:w="1039" w:type="dxa"/>
            <w:vMerge/>
            <w:tcBorders>
              <w:bottom w:val="nil"/>
            </w:tcBorders>
          </w:tcPr>
          <w:p/>
        </w:tc>
        <w:tc>
          <w:tcPr>
            <w:tcW w:w="1141" w:type="dxa"/>
            <w:vMerge/>
            <w:tcBorders>
              <w:bottom w:val="nil"/>
            </w:tcBorders>
          </w:tcPr>
          <w:p/>
        </w:tc>
        <w:tc>
          <w:tcPr>
            <w:tcW w:w="1135"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1132" w:type="dxa"/>
            <w:tcBorders>
              <w:bottom w:val="nil"/>
            </w:tcBorders>
          </w:tcPr>
          <w:p>
            <w:pPr>
              <w:spacing w:line="228" w:lineRule="auto"/>
              <w:jc w:val="center"/>
              <w:rPr>
                <w:rFonts w:ascii="Times New Roman" w:hAnsi="Times New Roman"/>
              </w:rPr>
            </w:pPr>
            <w:r>
              <w:rPr>
                <w:rFonts w:ascii="Times New Roman" w:hAnsi="Times New Roman"/>
              </w:rPr>
              <w:t>2024</w:t>
            </w:r>
          </w:p>
        </w:tc>
        <w:tc>
          <w:tcPr>
            <w:tcW w:w="1278" w:type="dxa"/>
            <w:tcBorders>
              <w:bottom w:val="nil"/>
            </w:tcBorders>
          </w:tcPr>
          <w:p>
            <w:pPr>
              <w:spacing w:line="228" w:lineRule="auto"/>
              <w:jc w:val="center"/>
              <w:rPr>
                <w:rFonts w:ascii="Times New Roman" w:hAnsi="Times New Roman"/>
              </w:rPr>
            </w:pPr>
            <w:r>
              <w:rPr>
                <w:rFonts w:ascii="Times New Roman" w:hAnsi="Times New Roman"/>
              </w:rPr>
              <w:t>2025</w:t>
            </w:r>
          </w:p>
        </w:tc>
        <w:tc>
          <w:tcPr>
            <w:tcW w:w="1135" w:type="dxa"/>
            <w:tcBorders>
              <w:bottom w:val="nil"/>
            </w:tcBorders>
          </w:tcPr>
          <w:p>
            <w:pPr>
              <w:spacing w:line="228" w:lineRule="auto"/>
              <w:jc w:val="center"/>
              <w:rPr>
                <w:rFonts w:ascii="Times New Roman" w:hAnsi="Times New Roman"/>
              </w:rPr>
            </w:pPr>
            <w:r>
              <w:rPr>
                <w:rFonts w:ascii="Times New Roman" w:hAnsi="Times New Roman"/>
              </w:rPr>
              <w:t>2026</w:t>
            </w:r>
          </w:p>
        </w:tc>
        <w:tc>
          <w:tcPr>
            <w:tcW w:w="1278" w:type="dxa"/>
            <w:tcBorders>
              <w:bottom w:val="nil"/>
            </w:tcBorders>
          </w:tcPr>
          <w:p>
            <w:pPr>
              <w:spacing w:line="228" w:lineRule="auto"/>
              <w:jc w:val="center"/>
              <w:rPr>
                <w:rFonts w:ascii="Times New Roman" w:hAnsi="Times New Roman"/>
              </w:rPr>
            </w:pPr>
            <w:r>
              <w:rPr>
                <w:rFonts w:ascii="Times New Roman" w:hAnsi="Times New Roman"/>
              </w:rPr>
              <w:t>2027</w:t>
            </w:r>
          </w:p>
        </w:tc>
        <w:tc>
          <w:tcPr>
            <w:tcW w:w="984" w:type="dxa"/>
            <w:vMerge/>
            <w:tcBorders>
              <w:bottom w:val="nil"/>
            </w:tcBorders>
          </w:tcPr>
          <w:p/>
        </w:tc>
        <w:tc>
          <w:tcPr>
            <w:tcW w:w="863" w:type="dxa"/>
            <w:vMerge/>
            <w:tcBorders>
              <w:bottom w:val="nil"/>
            </w:tcBorders>
          </w:tcPr>
          <w:p/>
        </w:tc>
        <w:tc>
          <w:tcPr>
            <w:tcW w:w="1075" w:type="dxa"/>
            <w:vMerge/>
            <w:tcBorders>
              <w:bottom w:val="nil"/>
            </w:tcBorders>
          </w:tcPr>
          <w:p/>
        </w:tc>
        <w:tc>
          <w:tcPr>
            <w:tcW w:w="1157" w:type="dxa"/>
            <w:vMerge/>
            <w:tcBorders>
              <w:bottom w:val="nil"/>
            </w:tcBorders>
          </w:tcPr>
          <w:p/>
        </w:tc>
      </w:tr>
    </w:tbl>
    <w:p>
      <w:pPr>
        <w:spacing w:after="0" w:line="360" w:lineRule="auto"/>
        <w:rPr>
          <w:sz w:val="2"/>
        </w:rPr>
      </w:pPr>
    </w:p>
    <w:tbl>
      <w:tblPr>
        <w:tblStyle w:val="afff5"/>
        <w:tblW w:w="0" w:type="auto"/>
        <w:tblLayout w:type="fixed"/>
        <w:tblLook w:val="04A0" w:firstRow="1" w:lastRow="0" w:firstColumn="1" w:lastColumn="0" w:noHBand="0" w:noVBand="1"/>
      </w:tblPr>
      <w:tblGrid>
        <w:gridCol w:w="545"/>
        <w:gridCol w:w="1677"/>
        <w:gridCol w:w="1029"/>
        <w:gridCol w:w="1090"/>
        <w:gridCol w:w="1159"/>
        <w:gridCol w:w="733"/>
        <w:gridCol w:w="1159"/>
        <w:gridCol w:w="1293"/>
        <w:gridCol w:w="1184"/>
        <w:gridCol w:w="1193"/>
        <w:gridCol w:w="993"/>
        <w:gridCol w:w="857"/>
        <w:gridCol w:w="1075"/>
        <w:gridCol w:w="1153"/>
      </w:tblGrid>
      <w:tr>
        <w:trPr>
          <w:trHeight w:val="20"/>
          <w:tblHeader/>
        </w:trPr>
        <w:tc>
          <w:tcPr>
            <w:tcW w:w="545" w:type="dxa"/>
          </w:tcPr>
          <w:p>
            <w:pPr>
              <w:spacing w:line="228" w:lineRule="auto"/>
              <w:jc w:val="center"/>
              <w:rPr>
                <w:rFonts w:ascii="Times New Roman" w:hAnsi="Times New Roman"/>
              </w:rPr>
            </w:pPr>
            <w:r>
              <w:rPr>
                <w:rFonts w:ascii="Times New Roman" w:hAnsi="Times New Roman"/>
              </w:rPr>
              <w:t>1</w:t>
            </w:r>
          </w:p>
        </w:tc>
        <w:tc>
          <w:tcPr>
            <w:tcW w:w="1677" w:type="dxa"/>
          </w:tcPr>
          <w:p>
            <w:pPr>
              <w:spacing w:line="228" w:lineRule="auto"/>
              <w:jc w:val="center"/>
              <w:rPr>
                <w:rFonts w:ascii="Times New Roman" w:hAnsi="Times New Roman"/>
              </w:rPr>
            </w:pPr>
            <w:r>
              <w:rPr>
                <w:rFonts w:ascii="Times New Roman" w:hAnsi="Times New Roman"/>
              </w:rPr>
              <w:t>2</w:t>
            </w:r>
          </w:p>
        </w:tc>
        <w:tc>
          <w:tcPr>
            <w:tcW w:w="1029" w:type="dxa"/>
          </w:tcPr>
          <w:p>
            <w:pPr>
              <w:spacing w:line="228" w:lineRule="auto"/>
              <w:jc w:val="center"/>
              <w:rPr>
                <w:rFonts w:ascii="Times New Roman" w:hAnsi="Times New Roman"/>
              </w:rPr>
            </w:pPr>
            <w:r>
              <w:rPr>
                <w:rFonts w:ascii="Times New Roman" w:hAnsi="Times New Roman"/>
              </w:rPr>
              <w:t>3</w:t>
            </w:r>
          </w:p>
        </w:tc>
        <w:tc>
          <w:tcPr>
            <w:tcW w:w="1090" w:type="dxa"/>
          </w:tcPr>
          <w:p>
            <w:pPr>
              <w:spacing w:line="228" w:lineRule="auto"/>
              <w:jc w:val="center"/>
              <w:rPr>
                <w:rFonts w:ascii="Times New Roman" w:hAnsi="Times New Roman"/>
              </w:rPr>
            </w:pPr>
            <w:r>
              <w:rPr>
                <w:rFonts w:ascii="Times New Roman" w:hAnsi="Times New Roman"/>
              </w:rPr>
              <w:t>4</w:t>
            </w:r>
          </w:p>
        </w:tc>
        <w:tc>
          <w:tcPr>
            <w:tcW w:w="1159" w:type="dxa"/>
          </w:tcPr>
          <w:p>
            <w:pPr>
              <w:spacing w:line="228" w:lineRule="auto"/>
              <w:jc w:val="center"/>
              <w:rPr>
                <w:rFonts w:ascii="Times New Roman" w:hAnsi="Times New Roman"/>
              </w:rPr>
            </w:pPr>
            <w:r>
              <w:rPr>
                <w:rFonts w:ascii="Times New Roman" w:hAnsi="Times New Roman"/>
              </w:rPr>
              <w:t>5</w:t>
            </w:r>
          </w:p>
        </w:tc>
        <w:tc>
          <w:tcPr>
            <w:tcW w:w="733" w:type="dxa"/>
          </w:tcPr>
          <w:p>
            <w:pPr>
              <w:spacing w:line="228" w:lineRule="auto"/>
              <w:jc w:val="center"/>
              <w:rPr>
                <w:rFonts w:ascii="Times New Roman" w:hAnsi="Times New Roman"/>
              </w:rPr>
            </w:pPr>
            <w:r>
              <w:rPr>
                <w:rFonts w:ascii="Times New Roman" w:hAnsi="Times New Roman"/>
              </w:rPr>
              <w:t>6</w:t>
            </w:r>
          </w:p>
        </w:tc>
        <w:tc>
          <w:tcPr>
            <w:tcW w:w="1159" w:type="dxa"/>
          </w:tcPr>
          <w:p>
            <w:pPr>
              <w:spacing w:line="228" w:lineRule="auto"/>
              <w:jc w:val="center"/>
              <w:rPr>
                <w:rFonts w:ascii="Times New Roman" w:hAnsi="Times New Roman"/>
              </w:rPr>
            </w:pPr>
            <w:r>
              <w:rPr>
                <w:rFonts w:ascii="Times New Roman" w:hAnsi="Times New Roman"/>
              </w:rPr>
              <w:t>7</w:t>
            </w:r>
          </w:p>
        </w:tc>
        <w:tc>
          <w:tcPr>
            <w:tcW w:w="1293" w:type="dxa"/>
          </w:tcPr>
          <w:p>
            <w:pPr>
              <w:spacing w:line="228" w:lineRule="auto"/>
              <w:jc w:val="center"/>
              <w:rPr>
                <w:rFonts w:ascii="Times New Roman" w:hAnsi="Times New Roman"/>
              </w:rPr>
            </w:pPr>
            <w:r>
              <w:rPr>
                <w:rFonts w:ascii="Times New Roman" w:hAnsi="Times New Roman"/>
              </w:rPr>
              <w:t>8</w:t>
            </w:r>
          </w:p>
        </w:tc>
        <w:tc>
          <w:tcPr>
            <w:tcW w:w="1184" w:type="dxa"/>
          </w:tcPr>
          <w:p>
            <w:pPr>
              <w:spacing w:line="228" w:lineRule="auto"/>
              <w:jc w:val="center"/>
              <w:rPr>
                <w:rFonts w:ascii="Times New Roman" w:hAnsi="Times New Roman"/>
              </w:rPr>
            </w:pPr>
            <w:r>
              <w:rPr>
                <w:rFonts w:ascii="Times New Roman" w:hAnsi="Times New Roman"/>
              </w:rPr>
              <w:t>9</w:t>
            </w:r>
          </w:p>
        </w:tc>
        <w:tc>
          <w:tcPr>
            <w:tcW w:w="1193" w:type="dxa"/>
          </w:tcPr>
          <w:p>
            <w:pPr>
              <w:spacing w:line="228" w:lineRule="auto"/>
              <w:jc w:val="center"/>
              <w:rPr>
                <w:rFonts w:ascii="Times New Roman" w:hAnsi="Times New Roman"/>
              </w:rPr>
            </w:pPr>
            <w:r>
              <w:rPr>
                <w:rFonts w:ascii="Times New Roman" w:hAnsi="Times New Roman"/>
              </w:rPr>
              <w:t>10</w:t>
            </w:r>
          </w:p>
        </w:tc>
        <w:tc>
          <w:tcPr>
            <w:tcW w:w="993" w:type="dxa"/>
          </w:tcPr>
          <w:p>
            <w:pPr>
              <w:spacing w:line="228" w:lineRule="auto"/>
              <w:jc w:val="center"/>
              <w:rPr>
                <w:rFonts w:ascii="Times New Roman" w:hAnsi="Times New Roman"/>
              </w:rPr>
            </w:pPr>
            <w:r>
              <w:rPr>
                <w:rFonts w:ascii="Times New Roman" w:hAnsi="Times New Roman"/>
              </w:rPr>
              <w:t>11</w:t>
            </w:r>
          </w:p>
        </w:tc>
        <w:tc>
          <w:tcPr>
            <w:tcW w:w="857" w:type="dxa"/>
          </w:tcPr>
          <w:p>
            <w:pPr>
              <w:spacing w:line="228" w:lineRule="auto"/>
              <w:jc w:val="center"/>
              <w:rPr>
                <w:rFonts w:ascii="Times New Roman" w:hAnsi="Times New Roman"/>
              </w:rPr>
            </w:pPr>
            <w:r>
              <w:rPr>
                <w:rFonts w:ascii="Times New Roman" w:hAnsi="Times New Roman"/>
              </w:rPr>
              <w:t>12</w:t>
            </w:r>
          </w:p>
        </w:tc>
        <w:tc>
          <w:tcPr>
            <w:tcW w:w="1075" w:type="dxa"/>
          </w:tcPr>
          <w:p>
            <w:pPr>
              <w:spacing w:line="228" w:lineRule="auto"/>
              <w:jc w:val="center"/>
              <w:rPr>
                <w:rFonts w:ascii="Times New Roman" w:hAnsi="Times New Roman"/>
              </w:rPr>
            </w:pPr>
            <w:r>
              <w:rPr>
                <w:rFonts w:ascii="Times New Roman" w:hAnsi="Times New Roman"/>
              </w:rPr>
              <w:t>13</w:t>
            </w:r>
          </w:p>
        </w:tc>
        <w:tc>
          <w:tcPr>
            <w:tcW w:w="1153" w:type="dxa"/>
          </w:tcPr>
          <w:p>
            <w:pPr>
              <w:spacing w:line="228" w:lineRule="auto"/>
              <w:jc w:val="center"/>
              <w:rPr>
                <w:rFonts w:ascii="Times New Roman" w:hAnsi="Times New Roman"/>
              </w:rPr>
            </w:pPr>
            <w:r>
              <w:rPr>
                <w:rFonts w:ascii="Times New Roman" w:hAnsi="Times New Roman"/>
              </w:rPr>
              <w:t>14</w:t>
            </w:r>
          </w:p>
        </w:tc>
      </w:tr>
      <w:tr>
        <w:trPr>
          <w:trHeight w:val="20"/>
        </w:trPr>
        <w:tc>
          <w:tcPr>
            <w:tcW w:w="545" w:type="dxa"/>
          </w:tcPr>
          <w:p>
            <w:pPr>
              <w:spacing w:line="228" w:lineRule="auto"/>
              <w:jc w:val="center"/>
              <w:rPr>
                <w:rFonts w:ascii="Times New Roman" w:hAnsi="Times New Roman"/>
              </w:rPr>
            </w:pPr>
            <w:r>
              <w:rPr>
                <w:rFonts w:ascii="Times New Roman" w:hAnsi="Times New Roman"/>
              </w:rPr>
              <w:t>1.</w:t>
            </w:r>
          </w:p>
        </w:tc>
        <w:tc>
          <w:tcPr>
            <w:tcW w:w="14594" w:type="dxa"/>
            <w:gridSpan w:val="13"/>
          </w:tcPr>
          <w:p>
            <w:pPr>
              <w:spacing w:line="228" w:lineRule="auto"/>
              <w:ind w:left="57"/>
              <w:jc w:val="both"/>
              <w:rPr>
                <w:rFonts w:ascii="Times New Roman" w:hAnsi="Times New Roman"/>
              </w:rPr>
            </w:pPr>
            <w:r>
              <w:rPr>
                <w:rFonts w:ascii="Times New Roman" w:hAnsi="Times New Roman"/>
              </w:rPr>
              <w:t>Полное погашение инвестиционных кредитов (займов) в агропромышленном комплексе</w:t>
            </w:r>
          </w:p>
        </w:tc>
      </w:tr>
      <w:tr>
        <w:trPr>
          <w:trHeight w:val="20"/>
        </w:trPr>
        <w:tc>
          <w:tcPr>
            <w:tcW w:w="545" w:type="dxa"/>
          </w:tcPr>
          <w:p>
            <w:pPr>
              <w:spacing w:line="228" w:lineRule="auto"/>
              <w:jc w:val="center"/>
              <w:rPr>
                <w:rFonts w:ascii="Times New Roman" w:hAnsi="Times New Roman"/>
              </w:rPr>
            </w:pPr>
            <w:r>
              <w:rPr>
                <w:rFonts w:ascii="Times New Roman" w:hAnsi="Times New Roman"/>
              </w:rPr>
              <w:t>1.1.</w:t>
            </w:r>
          </w:p>
        </w:tc>
        <w:tc>
          <w:tcPr>
            <w:tcW w:w="1677" w:type="dxa"/>
          </w:tcPr>
          <w:p>
            <w:pPr>
              <w:ind w:left="57"/>
              <w:jc w:val="both"/>
              <w:rPr>
                <w:rFonts w:ascii="Times New Roman" w:hAnsi="Times New Roman"/>
              </w:rPr>
            </w:pPr>
            <w:r>
              <w:rPr>
                <w:rFonts w:ascii="Times New Roman" w:hAnsi="Times New Roman"/>
              </w:rPr>
              <w:t>Объем остатка ссудной задолженности по субсидируемым кредитам (займам)</w:t>
            </w:r>
          </w:p>
        </w:tc>
        <w:tc>
          <w:tcPr>
            <w:tcW w:w="1029" w:type="dxa"/>
          </w:tcPr>
          <w:p>
            <w:pPr>
              <w:jc w:val="center"/>
              <w:rPr>
                <w:rFonts w:ascii="Times New Roman" w:hAnsi="Times New Roman"/>
              </w:rPr>
            </w:pPr>
            <w:r>
              <w:rPr>
                <w:rFonts w:ascii="Times New Roman" w:hAnsi="Times New Roman"/>
              </w:rPr>
              <w:t>ФП вне НП</w:t>
            </w:r>
          </w:p>
        </w:tc>
        <w:tc>
          <w:tcPr>
            <w:tcW w:w="1090" w:type="dxa"/>
          </w:tcPr>
          <w:p>
            <w:pPr>
              <w:spacing w:line="228" w:lineRule="auto"/>
              <w:ind w:left="57" w:right="22"/>
              <w:jc w:val="center"/>
              <w:rPr>
                <w:rFonts w:ascii="Times New Roman" w:hAnsi="Times New Roman"/>
                <w:spacing w:val="-1"/>
              </w:rPr>
            </w:pPr>
            <w:r>
              <w:rPr>
                <w:rFonts w:ascii="Times New Roman" w:hAnsi="Times New Roman"/>
                <w:spacing w:val="-1"/>
              </w:rPr>
              <w:t>тыс.рублей</w:t>
            </w:r>
          </w:p>
        </w:tc>
        <w:tc>
          <w:tcPr>
            <w:tcW w:w="1159" w:type="dxa"/>
          </w:tcPr>
          <w:p>
            <w:pPr>
              <w:spacing w:line="228" w:lineRule="auto"/>
              <w:ind w:left="-57" w:right="-57"/>
              <w:jc w:val="center"/>
              <w:rPr>
                <w:rFonts w:ascii="Times New Roman" w:hAnsi="Times New Roman"/>
                <w:spacing w:val="-2"/>
              </w:rPr>
            </w:pPr>
            <w:r>
              <w:rPr>
                <w:rFonts w:ascii="Times New Roman" w:hAnsi="Times New Roman"/>
                <w:spacing w:val="-2"/>
              </w:rPr>
              <w:t>5 042 018,7</w:t>
            </w:r>
          </w:p>
        </w:tc>
        <w:tc>
          <w:tcPr>
            <w:tcW w:w="733" w:type="dxa"/>
          </w:tcPr>
          <w:p>
            <w:pPr>
              <w:spacing w:line="228" w:lineRule="auto"/>
              <w:ind w:left="-57" w:right="-57"/>
              <w:jc w:val="center"/>
              <w:rPr>
                <w:rFonts w:ascii="Times New Roman" w:hAnsi="Times New Roman"/>
                <w:spacing w:val="-2"/>
              </w:rPr>
            </w:pPr>
            <w:r>
              <w:rPr>
                <w:rFonts w:ascii="Times New Roman" w:hAnsi="Times New Roman"/>
                <w:spacing w:val="-2"/>
              </w:rPr>
              <w:t>2023</w:t>
            </w:r>
          </w:p>
        </w:tc>
        <w:tc>
          <w:tcPr>
            <w:tcW w:w="1159" w:type="dxa"/>
          </w:tcPr>
          <w:p>
            <w:pPr>
              <w:spacing w:line="228" w:lineRule="auto"/>
              <w:ind w:left="-57" w:right="-57"/>
              <w:jc w:val="center"/>
              <w:rPr>
                <w:rFonts w:ascii="Times New Roman" w:hAnsi="Times New Roman"/>
                <w:spacing w:val="-2"/>
              </w:rPr>
            </w:pPr>
            <w:r>
              <w:rPr>
                <w:rFonts w:ascii="Times New Roman" w:hAnsi="Times New Roman"/>
                <w:spacing w:val="-2"/>
              </w:rPr>
              <w:t>2 825 746,1</w:t>
            </w:r>
          </w:p>
        </w:tc>
        <w:tc>
          <w:tcPr>
            <w:tcW w:w="1293" w:type="dxa"/>
          </w:tcPr>
          <w:p>
            <w:pPr>
              <w:spacing w:line="228" w:lineRule="auto"/>
              <w:ind w:left="-57" w:right="-57"/>
              <w:jc w:val="center"/>
              <w:rPr>
                <w:rFonts w:ascii="Times New Roman" w:hAnsi="Times New Roman"/>
                <w:spacing w:val="-2"/>
              </w:rPr>
            </w:pPr>
            <w:r>
              <w:rPr>
                <w:rFonts w:ascii="Times New Roman" w:hAnsi="Times New Roman"/>
                <w:spacing w:val="-2"/>
              </w:rPr>
              <w:t>2 310 746,1</w:t>
            </w:r>
          </w:p>
        </w:tc>
        <w:tc>
          <w:tcPr>
            <w:tcW w:w="1184" w:type="dxa"/>
          </w:tcPr>
          <w:p>
            <w:pPr>
              <w:spacing w:line="228" w:lineRule="auto"/>
              <w:ind w:left="-57" w:right="-57"/>
              <w:jc w:val="center"/>
              <w:rPr>
                <w:rFonts w:ascii="Times New Roman" w:hAnsi="Times New Roman"/>
                <w:spacing w:val="-2"/>
              </w:rPr>
            </w:pPr>
            <w:r>
              <w:rPr>
                <w:rFonts w:ascii="Times New Roman" w:hAnsi="Times New Roman"/>
                <w:spacing w:val="-2"/>
              </w:rPr>
              <w:t>2 310 746,1</w:t>
            </w:r>
          </w:p>
        </w:tc>
        <w:tc>
          <w:tcPr>
            <w:tcW w:w="1193" w:type="dxa"/>
          </w:tcPr>
          <w:p>
            <w:pPr>
              <w:spacing w:line="228" w:lineRule="auto"/>
              <w:ind w:left="-57" w:right="-57"/>
              <w:jc w:val="center"/>
              <w:rPr>
                <w:rFonts w:ascii="Times New Roman" w:hAnsi="Times New Roman"/>
                <w:spacing w:val="-1"/>
              </w:rPr>
            </w:pPr>
            <w:r>
              <w:rPr>
                <w:rFonts w:ascii="Times New Roman" w:hAnsi="Times New Roman"/>
                <w:spacing w:val="-1"/>
              </w:rPr>
              <w:t>1 255 785,6</w:t>
            </w:r>
          </w:p>
        </w:tc>
        <w:tc>
          <w:tcPr>
            <w:tcW w:w="993" w:type="dxa"/>
          </w:tcPr>
          <w:p>
            <w:pPr>
              <w:spacing w:line="228" w:lineRule="auto"/>
              <w:ind w:left="57" w:right="22"/>
              <w:jc w:val="center"/>
              <w:rPr>
                <w:rFonts w:ascii="Times New Roman" w:hAnsi="Times New Roman"/>
                <w:spacing w:val="-1"/>
              </w:rPr>
            </w:pPr>
            <w:r>
              <w:rPr>
                <w:rFonts w:ascii="Times New Roman" w:hAnsi="Times New Roman"/>
                <w:spacing w:val="-1"/>
              </w:rPr>
              <w:t>убывающий</w:t>
            </w:r>
          </w:p>
        </w:tc>
        <w:tc>
          <w:tcPr>
            <w:tcW w:w="857" w:type="dxa"/>
          </w:tcPr>
          <w:p>
            <w:pPr>
              <w:spacing w:line="228" w:lineRule="auto"/>
              <w:ind w:left="57" w:right="22"/>
              <w:jc w:val="center"/>
              <w:rPr>
                <w:rFonts w:ascii="Times New Roman" w:hAnsi="Times New Roman"/>
                <w:spacing w:val="-1"/>
              </w:rPr>
            </w:pPr>
            <w:r>
              <w:rPr>
                <w:rFonts w:ascii="Times New Roman" w:hAnsi="Times New Roman"/>
                <w:spacing w:val="-1"/>
              </w:rPr>
              <w:t>нет</w:t>
            </w:r>
          </w:p>
        </w:tc>
        <w:tc>
          <w:tcPr>
            <w:tcW w:w="1075" w:type="dxa"/>
          </w:tcPr>
          <w:p>
            <w:pPr>
              <w:spacing w:line="228" w:lineRule="auto"/>
              <w:ind w:left="57" w:right="22"/>
              <w:jc w:val="center"/>
              <w:rPr>
                <w:rFonts w:ascii="Times New Roman" w:hAnsi="Times New Roman"/>
                <w:spacing w:val="-1"/>
              </w:rPr>
            </w:pPr>
            <w:r>
              <w:rPr>
                <w:rFonts w:ascii="Times New Roman" w:hAnsi="Times New Roman"/>
                <w:spacing w:val="-1"/>
              </w:rPr>
              <w:t>нет</w:t>
            </w:r>
          </w:p>
        </w:tc>
        <w:tc>
          <w:tcPr>
            <w:tcW w:w="1153" w:type="dxa"/>
          </w:tcPr>
          <w:p>
            <w:pPr>
              <w:jc w:val="center"/>
              <w:rPr>
                <w:rFonts w:ascii="Times New Roman" w:hAnsi="Times New Roman"/>
              </w:rPr>
            </w:pPr>
            <w:r>
              <w:rPr>
                <w:rFonts w:ascii="Times New Roman" w:hAnsi="Times New Roman"/>
              </w:rPr>
              <w:t>данные Минсельхозпрода РТ</w:t>
            </w:r>
          </w:p>
        </w:tc>
      </w:tr>
      <w:tr>
        <w:trPr>
          <w:trHeight w:val="1176"/>
        </w:trPr>
        <w:tc>
          <w:tcPr>
            <w:tcW w:w="545" w:type="dxa"/>
          </w:tcPr>
          <w:p>
            <w:pPr>
              <w:jc w:val="center"/>
              <w:rPr>
                <w:rFonts w:ascii="Times New Roman" w:hAnsi="Times New Roman"/>
              </w:rPr>
            </w:pPr>
            <w:r>
              <w:rPr>
                <w:rFonts w:ascii="Times New Roman" w:hAnsi="Times New Roman"/>
              </w:rPr>
              <w:t>1.2.</w:t>
            </w:r>
          </w:p>
        </w:tc>
        <w:tc>
          <w:tcPr>
            <w:tcW w:w="1677" w:type="dxa"/>
          </w:tcPr>
          <w:p>
            <w:pPr>
              <w:ind w:left="57"/>
              <w:jc w:val="both"/>
              <w:rPr>
                <w:rFonts w:ascii="Times New Roman" w:hAnsi="Times New Roman"/>
              </w:rPr>
            </w:pPr>
            <w:r>
              <w:rPr>
                <w:rFonts w:ascii="Times New Roman" w:hAnsi="Times New Roman"/>
              </w:rPr>
              <w:t>Рентабельность сельскохозяйственных организаций (с учетом субсидий)</w:t>
            </w:r>
          </w:p>
        </w:tc>
        <w:tc>
          <w:tcPr>
            <w:tcW w:w="1029" w:type="dxa"/>
          </w:tcPr>
          <w:p>
            <w:pPr>
              <w:jc w:val="center"/>
              <w:rPr>
                <w:rFonts w:ascii="Times New Roman" w:hAnsi="Times New Roman"/>
              </w:rPr>
            </w:pPr>
            <w:r>
              <w:rPr>
                <w:rFonts w:ascii="Times New Roman" w:hAnsi="Times New Roman"/>
              </w:rPr>
              <w:t>ФП вне НП</w:t>
            </w:r>
          </w:p>
        </w:tc>
        <w:tc>
          <w:tcPr>
            <w:tcW w:w="1090" w:type="dxa"/>
          </w:tcPr>
          <w:p>
            <w:pPr>
              <w:ind w:left="57" w:right="22"/>
              <w:jc w:val="center"/>
              <w:rPr>
                <w:rFonts w:ascii="Times New Roman" w:hAnsi="Times New Roman"/>
                <w:spacing w:val="-1"/>
              </w:rPr>
            </w:pPr>
            <w:r>
              <w:rPr>
                <w:rFonts w:ascii="Times New Roman" w:hAnsi="Times New Roman"/>
                <w:spacing w:val="-1"/>
              </w:rPr>
              <w:t>процентов</w:t>
            </w:r>
          </w:p>
        </w:tc>
        <w:tc>
          <w:tcPr>
            <w:tcW w:w="1159" w:type="dxa"/>
          </w:tcPr>
          <w:p>
            <w:pPr>
              <w:jc w:val="center"/>
              <w:rPr>
                <w:rFonts w:ascii="Times New Roman" w:hAnsi="Times New Roman"/>
                <w:spacing w:val="-1"/>
              </w:rPr>
            </w:pPr>
            <w:r>
              <w:rPr>
                <w:rFonts w:ascii="Times New Roman" w:hAnsi="Times New Roman"/>
                <w:spacing w:val="-1"/>
              </w:rPr>
              <w:t>16,1</w:t>
            </w:r>
          </w:p>
        </w:tc>
        <w:tc>
          <w:tcPr>
            <w:tcW w:w="733" w:type="dxa"/>
          </w:tcPr>
          <w:p>
            <w:pPr>
              <w:ind w:left="57" w:right="22"/>
              <w:jc w:val="center"/>
              <w:rPr>
                <w:rFonts w:ascii="Times New Roman" w:hAnsi="Times New Roman"/>
                <w:spacing w:val="-1"/>
              </w:rPr>
            </w:pPr>
            <w:r>
              <w:rPr>
                <w:rFonts w:ascii="Times New Roman" w:hAnsi="Times New Roman"/>
                <w:spacing w:val="-1"/>
              </w:rPr>
              <w:t>2023</w:t>
            </w:r>
          </w:p>
        </w:tc>
        <w:tc>
          <w:tcPr>
            <w:tcW w:w="1159" w:type="dxa"/>
          </w:tcPr>
          <w:p>
            <w:pPr>
              <w:ind w:left="57" w:right="22"/>
              <w:jc w:val="center"/>
              <w:rPr>
                <w:rFonts w:ascii="Times New Roman" w:hAnsi="Times New Roman"/>
                <w:spacing w:val="-1"/>
              </w:rPr>
            </w:pPr>
            <w:r>
              <w:rPr>
                <w:rFonts w:ascii="Times New Roman" w:hAnsi="Times New Roman"/>
                <w:spacing w:val="-1"/>
              </w:rPr>
              <w:t>10,2</w:t>
            </w:r>
          </w:p>
        </w:tc>
        <w:tc>
          <w:tcPr>
            <w:tcW w:w="1293" w:type="dxa"/>
          </w:tcPr>
          <w:p>
            <w:pPr>
              <w:ind w:left="57" w:right="22"/>
              <w:jc w:val="center"/>
              <w:rPr>
                <w:rFonts w:ascii="Times New Roman" w:hAnsi="Times New Roman"/>
                <w:spacing w:val="-1"/>
              </w:rPr>
            </w:pPr>
            <w:r>
              <w:rPr>
                <w:rFonts w:ascii="Times New Roman" w:hAnsi="Times New Roman"/>
                <w:spacing w:val="-1"/>
              </w:rPr>
              <w:t>10,5</w:t>
            </w:r>
          </w:p>
        </w:tc>
        <w:tc>
          <w:tcPr>
            <w:tcW w:w="1184" w:type="dxa"/>
          </w:tcPr>
          <w:p>
            <w:pPr>
              <w:ind w:left="57" w:right="22"/>
              <w:jc w:val="center"/>
              <w:rPr>
                <w:rFonts w:ascii="Times New Roman" w:hAnsi="Times New Roman"/>
                <w:spacing w:val="-1"/>
              </w:rPr>
            </w:pPr>
            <w:r>
              <w:rPr>
                <w:rFonts w:ascii="Times New Roman" w:hAnsi="Times New Roman"/>
                <w:spacing w:val="-1"/>
              </w:rPr>
              <w:t>10,6</w:t>
            </w:r>
          </w:p>
        </w:tc>
        <w:tc>
          <w:tcPr>
            <w:tcW w:w="1193" w:type="dxa"/>
          </w:tcPr>
          <w:p>
            <w:pPr>
              <w:jc w:val="center"/>
              <w:rPr>
                <w:rFonts w:ascii="Times New Roman" w:hAnsi="Times New Roman"/>
              </w:rPr>
            </w:pPr>
            <w:r>
              <w:rPr>
                <w:rFonts w:ascii="Times New Roman" w:hAnsi="Times New Roman"/>
              </w:rPr>
              <w:t>10,6</w:t>
            </w:r>
          </w:p>
        </w:tc>
        <w:tc>
          <w:tcPr>
            <w:tcW w:w="993" w:type="dxa"/>
          </w:tcPr>
          <w:p>
            <w:pPr>
              <w:jc w:val="center"/>
              <w:rPr>
                <w:rFonts w:ascii="Times New Roman" w:hAnsi="Times New Roman"/>
              </w:rPr>
            </w:pPr>
            <w:r>
              <w:rPr>
                <w:rFonts w:ascii="Times New Roman" w:hAnsi="Times New Roman"/>
              </w:rPr>
              <w:t>возрастающий</w:t>
            </w:r>
          </w:p>
        </w:tc>
        <w:tc>
          <w:tcPr>
            <w:tcW w:w="857" w:type="dxa"/>
          </w:tcPr>
          <w:p>
            <w:pPr>
              <w:ind w:left="57" w:right="22"/>
              <w:jc w:val="center"/>
              <w:rPr>
                <w:rFonts w:ascii="Times New Roman" w:hAnsi="Times New Roman"/>
                <w:spacing w:val="-1"/>
              </w:rPr>
            </w:pPr>
            <w:r>
              <w:rPr>
                <w:rFonts w:ascii="Times New Roman" w:hAnsi="Times New Roman"/>
                <w:spacing w:val="-1"/>
              </w:rPr>
              <w:t>нет</w:t>
            </w:r>
          </w:p>
        </w:tc>
        <w:tc>
          <w:tcPr>
            <w:tcW w:w="1075" w:type="dxa"/>
          </w:tcPr>
          <w:p>
            <w:pPr>
              <w:ind w:left="57" w:right="22"/>
              <w:jc w:val="center"/>
              <w:rPr>
                <w:rFonts w:ascii="Times New Roman" w:hAnsi="Times New Roman"/>
                <w:spacing w:val="-1"/>
              </w:rPr>
            </w:pPr>
            <w:r>
              <w:rPr>
                <w:rFonts w:ascii="Times New Roman" w:hAnsi="Times New Roman"/>
                <w:spacing w:val="-1"/>
              </w:rPr>
              <w:t>нет</w:t>
            </w:r>
          </w:p>
        </w:tc>
        <w:tc>
          <w:tcPr>
            <w:tcW w:w="1153" w:type="dxa"/>
          </w:tcPr>
          <w:p>
            <w:pPr>
              <w:jc w:val="center"/>
              <w:rPr>
                <w:rFonts w:ascii="Times New Roman" w:hAnsi="Times New Roman"/>
              </w:rPr>
            </w:pPr>
            <w:r>
              <w:rPr>
                <w:rFonts w:ascii="Times New Roman" w:hAnsi="Times New Roman"/>
              </w:rPr>
              <w:t>данные Минсельхозпрода РТ</w:t>
            </w:r>
          </w:p>
        </w:tc>
      </w:tr>
      <w:tr>
        <w:trPr>
          <w:trHeight w:val="340"/>
        </w:trPr>
        <w:tc>
          <w:tcPr>
            <w:tcW w:w="545" w:type="dxa"/>
          </w:tcPr>
          <w:p>
            <w:pPr>
              <w:spacing w:line="223" w:lineRule="exact"/>
              <w:ind w:left="27" w:right="18"/>
              <w:jc w:val="center"/>
              <w:rPr>
                <w:rFonts w:ascii="Times New Roman" w:hAnsi="Times New Roman"/>
              </w:rPr>
            </w:pPr>
            <w:r>
              <w:rPr>
                <w:rFonts w:ascii="Times New Roman" w:hAnsi="Times New Roman"/>
              </w:rPr>
              <w:t>2.</w:t>
            </w:r>
          </w:p>
        </w:tc>
        <w:tc>
          <w:tcPr>
            <w:tcW w:w="14594" w:type="dxa"/>
            <w:gridSpan w:val="13"/>
          </w:tcPr>
          <w:p>
            <w:pPr>
              <w:ind w:left="57"/>
              <w:jc w:val="both"/>
              <w:rPr>
                <w:rFonts w:ascii="PT Astra Serif" w:hAnsi="PT Astra Serif"/>
              </w:rPr>
            </w:pPr>
            <w:r>
              <w:rPr>
                <w:rFonts w:ascii="PT Astra Serif" w:hAnsi="PT Astra Serif"/>
              </w:rPr>
              <w:t>Создание и (или) модернизация объектов агропромышленного комплекса</w:t>
            </w:r>
          </w:p>
        </w:tc>
      </w:tr>
      <w:tr>
        <w:trPr>
          <w:trHeight w:val="2362"/>
        </w:trPr>
        <w:tc>
          <w:tcPr>
            <w:tcW w:w="545" w:type="dxa"/>
          </w:tcPr>
          <w:p>
            <w:pPr>
              <w:jc w:val="center"/>
              <w:rPr>
                <w:rFonts w:ascii="Times New Roman" w:hAnsi="Times New Roman"/>
              </w:rPr>
            </w:pPr>
            <w:r>
              <w:rPr>
                <w:rFonts w:ascii="Times New Roman" w:hAnsi="Times New Roman"/>
              </w:rPr>
              <w:t>2.1.</w:t>
            </w:r>
          </w:p>
        </w:tc>
        <w:tc>
          <w:tcPr>
            <w:tcW w:w="1677" w:type="dxa"/>
          </w:tcPr>
          <w:p>
            <w:pPr>
              <w:ind w:left="57"/>
              <w:jc w:val="both"/>
              <w:rPr>
                <w:rFonts w:ascii="PT Astra Serif" w:hAnsi="PT Astra Serif"/>
              </w:rPr>
            </w:pPr>
            <w:r>
              <w:rPr>
                <w:rFonts w:ascii="Times New Roman" w:hAnsi="Times New Roman"/>
              </w:rPr>
              <w:t>Возмещение части прямых понесенных затрат на создание и (или) модернизацию объектов агропромышленного комплекса</w:t>
            </w:r>
            <w:r>
              <w:rPr>
                <w:rFonts w:ascii="PT Astra Serif" w:hAnsi="PT Astra Serif"/>
              </w:rPr>
              <w:t xml:space="preserve"> </w:t>
            </w:r>
          </w:p>
        </w:tc>
        <w:tc>
          <w:tcPr>
            <w:tcW w:w="1029" w:type="dxa"/>
          </w:tcPr>
          <w:p>
            <w:pPr>
              <w:jc w:val="center"/>
              <w:rPr>
                <w:rFonts w:ascii="Times New Roman" w:hAnsi="Times New Roman"/>
              </w:rPr>
            </w:pPr>
            <w:r>
              <w:rPr>
                <w:rFonts w:ascii="Times New Roman" w:hAnsi="Times New Roman"/>
              </w:rPr>
              <w:t>ФП вне НП</w:t>
            </w:r>
          </w:p>
        </w:tc>
        <w:tc>
          <w:tcPr>
            <w:tcW w:w="1090" w:type="dxa"/>
          </w:tcPr>
          <w:p>
            <w:pPr>
              <w:ind w:left="57"/>
              <w:jc w:val="center"/>
              <w:rPr>
                <w:rFonts w:ascii="PT Astra Serif" w:hAnsi="PT Astra Serif"/>
              </w:rPr>
            </w:pPr>
            <w:r>
              <w:rPr>
                <w:rFonts w:ascii="PT Astra Serif" w:hAnsi="PT Astra Serif"/>
              </w:rPr>
              <w:t>процентов</w:t>
            </w:r>
          </w:p>
        </w:tc>
        <w:tc>
          <w:tcPr>
            <w:tcW w:w="1159" w:type="dxa"/>
          </w:tcPr>
          <w:p>
            <w:pPr>
              <w:ind w:left="57"/>
              <w:jc w:val="center"/>
              <w:rPr>
                <w:rFonts w:ascii="PT Astra Serif" w:hAnsi="PT Astra Serif"/>
              </w:rPr>
            </w:pPr>
            <w:r>
              <w:rPr>
                <w:rFonts w:ascii="PT Astra Serif" w:hAnsi="PT Astra Serif"/>
              </w:rPr>
              <w:t>100</w:t>
            </w:r>
          </w:p>
        </w:tc>
        <w:tc>
          <w:tcPr>
            <w:tcW w:w="733" w:type="dxa"/>
          </w:tcPr>
          <w:p>
            <w:pPr>
              <w:ind w:left="57"/>
              <w:jc w:val="center"/>
              <w:rPr>
                <w:rFonts w:ascii="PT Astra Serif" w:hAnsi="PT Astra Serif"/>
              </w:rPr>
            </w:pPr>
            <w:r>
              <w:rPr>
                <w:rFonts w:ascii="PT Astra Serif" w:hAnsi="PT Astra Serif"/>
              </w:rPr>
              <w:t>2023</w:t>
            </w:r>
          </w:p>
        </w:tc>
        <w:tc>
          <w:tcPr>
            <w:tcW w:w="1159" w:type="dxa"/>
          </w:tcPr>
          <w:p>
            <w:pPr>
              <w:ind w:left="57"/>
              <w:jc w:val="center"/>
              <w:rPr>
                <w:rFonts w:ascii="PT Astra Serif" w:hAnsi="PT Astra Serif"/>
              </w:rPr>
            </w:pPr>
            <w:r>
              <w:rPr>
                <w:rFonts w:ascii="PT Astra Serif" w:hAnsi="PT Astra Serif"/>
              </w:rPr>
              <w:t>100</w:t>
            </w:r>
          </w:p>
        </w:tc>
        <w:tc>
          <w:tcPr>
            <w:tcW w:w="1293" w:type="dxa"/>
          </w:tcPr>
          <w:p>
            <w:pPr>
              <w:ind w:left="57"/>
              <w:jc w:val="center"/>
              <w:rPr>
                <w:rFonts w:ascii="PT Astra Serif" w:hAnsi="PT Astra Serif"/>
              </w:rPr>
            </w:pPr>
            <w:r>
              <w:rPr>
                <w:rFonts w:ascii="PT Astra Serif" w:hAnsi="PT Astra Serif"/>
              </w:rPr>
              <w:t>100</w:t>
            </w:r>
          </w:p>
        </w:tc>
        <w:tc>
          <w:tcPr>
            <w:tcW w:w="1184" w:type="dxa"/>
          </w:tcPr>
          <w:p>
            <w:pPr>
              <w:ind w:left="57"/>
              <w:jc w:val="center"/>
              <w:rPr>
                <w:rFonts w:ascii="PT Astra Serif" w:hAnsi="PT Astra Serif"/>
              </w:rPr>
            </w:pPr>
            <w:r>
              <w:rPr>
                <w:rFonts w:ascii="PT Astra Serif" w:hAnsi="PT Astra Serif"/>
              </w:rPr>
              <w:t>100</w:t>
            </w:r>
          </w:p>
        </w:tc>
        <w:tc>
          <w:tcPr>
            <w:tcW w:w="1193" w:type="dxa"/>
          </w:tcPr>
          <w:p>
            <w:pPr>
              <w:jc w:val="center"/>
              <w:rPr>
                <w:rFonts w:ascii="Times New Roman" w:hAnsi="Times New Roman"/>
              </w:rPr>
            </w:pPr>
            <w:r>
              <w:rPr>
                <w:rFonts w:ascii="Times New Roman" w:hAnsi="Times New Roman"/>
              </w:rPr>
              <w:t>100</w:t>
            </w:r>
          </w:p>
        </w:tc>
        <w:tc>
          <w:tcPr>
            <w:tcW w:w="993" w:type="dxa"/>
          </w:tcPr>
          <w:p>
            <w:pPr>
              <w:jc w:val="center"/>
              <w:rPr>
                <w:rFonts w:ascii="Times New Roman" w:hAnsi="Times New Roman"/>
              </w:rPr>
            </w:pPr>
            <w:r>
              <w:rPr>
                <w:rFonts w:ascii="Times New Roman" w:hAnsi="Times New Roman"/>
              </w:rPr>
              <w:t>возрастающий</w:t>
            </w:r>
          </w:p>
        </w:tc>
        <w:tc>
          <w:tcPr>
            <w:tcW w:w="857" w:type="dxa"/>
          </w:tcPr>
          <w:p>
            <w:pPr>
              <w:ind w:left="57" w:right="22"/>
              <w:jc w:val="center"/>
              <w:rPr>
                <w:rFonts w:ascii="Times New Roman" w:hAnsi="Times New Roman"/>
                <w:spacing w:val="-1"/>
              </w:rPr>
            </w:pPr>
            <w:r>
              <w:rPr>
                <w:rFonts w:ascii="Times New Roman" w:hAnsi="Times New Roman"/>
                <w:spacing w:val="-1"/>
              </w:rPr>
              <w:t>нет</w:t>
            </w:r>
          </w:p>
        </w:tc>
        <w:tc>
          <w:tcPr>
            <w:tcW w:w="1075" w:type="dxa"/>
          </w:tcPr>
          <w:p>
            <w:pPr>
              <w:ind w:left="57" w:right="22"/>
              <w:jc w:val="center"/>
              <w:rPr>
                <w:rFonts w:ascii="Times New Roman" w:hAnsi="Times New Roman"/>
                <w:spacing w:val="-1"/>
              </w:rPr>
            </w:pPr>
            <w:r>
              <w:rPr>
                <w:rFonts w:ascii="Times New Roman" w:hAnsi="Times New Roman"/>
                <w:spacing w:val="-1"/>
              </w:rPr>
              <w:t>нет</w:t>
            </w:r>
          </w:p>
        </w:tc>
        <w:tc>
          <w:tcPr>
            <w:tcW w:w="1153" w:type="dxa"/>
          </w:tcPr>
          <w:p>
            <w:pPr>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28"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28" w:lineRule="auto"/>
        <w:ind w:left="282" w:hanging="282"/>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487"/>
        <w:gridCol w:w="1513"/>
        <w:gridCol w:w="584"/>
        <w:gridCol w:w="875"/>
        <w:gridCol w:w="972"/>
        <w:gridCol w:w="972"/>
        <w:gridCol w:w="972"/>
        <w:gridCol w:w="972"/>
        <w:gridCol w:w="972"/>
        <w:gridCol w:w="972"/>
        <w:gridCol w:w="972"/>
        <w:gridCol w:w="972"/>
        <w:gridCol w:w="972"/>
        <w:gridCol w:w="972"/>
        <w:gridCol w:w="972"/>
        <w:gridCol w:w="993"/>
      </w:tblGrid>
      <w:tr>
        <w:trPr>
          <w:trHeight w:val="20"/>
        </w:trPr>
        <w:tc>
          <w:tcPr>
            <w:tcW w:w="487" w:type="dxa"/>
            <w:vMerge w:val="restart"/>
            <w:tcBorders>
              <w:bottom w:val="nil"/>
            </w:tcBorders>
          </w:tcPr>
          <w:p>
            <w:pPr>
              <w:spacing w:line="228" w:lineRule="auto"/>
              <w:jc w:val="center"/>
              <w:rPr>
                <w:rFonts w:ascii="Times New Roman" w:hAnsi="Times New Roman"/>
                <w:sz w:val="18"/>
              </w:rPr>
            </w:pPr>
            <w:r>
              <w:rPr>
                <w:rFonts w:ascii="Times New Roman" w:hAnsi="Times New Roman"/>
                <w:sz w:val="18"/>
              </w:rPr>
              <w:t>№ п/п</w:t>
            </w:r>
          </w:p>
        </w:tc>
        <w:tc>
          <w:tcPr>
            <w:tcW w:w="1513" w:type="dxa"/>
            <w:vMerge w:val="restart"/>
            <w:tcBorders>
              <w:bottom w:val="nil"/>
            </w:tcBorders>
          </w:tcPr>
          <w:p>
            <w:pPr>
              <w:spacing w:line="228" w:lineRule="auto"/>
              <w:jc w:val="center"/>
              <w:rPr>
                <w:rFonts w:ascii="Times New Roman" w:hAnsi="Times New Roman"/>
                <w:sz w:val="18"/>
              </w:rPr>
            </w:pPr>
            <w:r>
              <w:rPr>
                <w:rFonts w:ascii="Times New Roman" w:hAnsi="Times New Roman"/>
                <w:sz w:val="18"/>
              </w:rPr>
              <w:t>Показатели</w:t>
            </w:r>
          </w:p>
          <w:p>
            <w:pPr>
              <w:spacing w:line="228" w:lineRule="auto"/>
              <w:jc w:val="center"/>
              <w:rPr>
                <w:rFonts w:ascii="Times New Roman" w:hAnsi="Times New Roman"/>
                <w:sz w:val="18"/>
              </w:rPr>
            </w:pPr>
            <w:r>
              <w:rPr>
                <w:rFonts w:ascii="Times New Roman" w:hAnsi="Times New Roman"/>
                <w:sz w:val="18"/>
              </w:rPr>
              <w:t>регионального проекта</w:t>
            </w:r>
          </w:p>
        </w:tc>
        <w:tc>
          <w:tcPr>
            <w:tcW w:w="584" w:type="dxa"/>
            <w:vMerge w:val="restart"/>
            <w:tcBorders>
              <w:bottom w:val="nil"/>
            </w:tcBorders>
          </w:tcPr>
          <w:p>
            <w:pPr>
              <w:spacing w:line="228" w:lineRule="auto"/>
              <w:jc w:val="center"/>
              <w:rPr>
                <w:rFonts w:ascii="Times New Roman" w:hAnsi="Times New Roman"/>
                <w:sz w:val="18"/>
              </w:rPr>
            </w:pPr>
            <w:r>
              <w:rPr>
                <w:rFonts w:ascii="Times New Roman" w:hAnsi="Times New Roman"/>
                <w:sz w:val="18"/>
              </w:rPr>
              <w:t>Уровень показателя</w:t>
            </w:r>
          </w:p>
        </w:tc>
        <w:tc>
          <w:tcPr>
            <w:tcW w:w="875" w:type="dxa"/>
            <w:vMerge w:val="restart"/>
            <w:tcBorders>
              <w:bottom w:val="nil"/>
            </w:tcBorders>
          </w:tcPr>
          <w:p>
            <w:pPr>
              <w:spacing w:line="228" w:lineRule="auto"/>
              <w:jc w:val="center"/>
              <w:rPr>
                <w:rFonts w:ascii="Times New Roman" w:hAnsi="Times New Roman"/>
                <w:sz w:val="18"/>
              </w:rPr>
            </w:pPr>
            <w:r>
              <w:rPr>
                <w:rFonts w:ascii="Times New Roman" w:hAnsi="Times New Roman"/>
                <w:sz w:val="18"/>
              </w:rPr>
              <w:t>Единица измерения</w:t>
            </w:r>
          </w:p>
          <w:p>
            <w:pPr>
              <w:spacing w:line="228" w:lineRule="auto"/>
              <w:jc w:val="center"/>
              <w:rPr>
                <w:rFonts w:ascii="Times New Roman" w:hAnsi="Times New Roman"/>
                <w:sz w:val="18"/>
              </w:rPr>
            </w:pPr>
            <w:r>
              <w:rPr>
                <w:rFonts w:ascii="Times New Roman" w:hAnsi="Times New Roman"/>
                <w:sz w:val="18"/>
              </w:rPr>
              <w:t>(по ОКЕИ)</w:t>
            </w:r>
          </w:p>
        </w:tc>
        <w:tc>
          <w:tcPr>
            <w:tcW w:w="10687" w:type="dxa"/>
            <w:gridSpan w:val="11"/>
            <w:tcBorders>
              <w:bottom w:val="single" w:sz="4" w:space="0" w:color="000000"/>
            </w:tcBorders>
          </w:tcPr>
          <w:p>
            <w:pPr>
              <w:spacing w:line="228" w:lineRule="auto"/>
              <w:jc w:val="center"/>
              <w:rPr>
                <w:rFonts w:ascii="Times New Roman" w:hAnsi="Times New Roman"/>
                <w:sz w:val="18"/>
              </w:rPr>
            </w:pPr>
            <w:r>
              <w:rPr>
                <w:rFonts w:ascii="Times New Roman" w:hAnsi="Times New Roman"/>
                <w:sz w:val="18"/>
              </w:rPr>
              <w:t>Плановые значения по месяцам</w:t>
            </w:r>
          </w:p>
        </w:tc>
        <w:tc>
          <w:tcPr>
            <w:tcW w:w="993" w:type="dxa"/>
            <w:vMerge w:val="restart"/>
            <w:tcBorders>
              <w:bottom w:val="nil"/>
            </w:tcBorders>
          </w:tcPr>
          <w:p>
            <w:pPr>
              <w:spacing w:line="228" w:lineRule="auto"/>
              <w:jc w:val="center"/>
              <w:rPr>
                <w:rFonts w:ascii="Times New Roman" w:hAnsi="Times New Roman"/>
                <w:sz w:val="18"/>
              </w:rPr>
            </w:pPr>
            <w:r>
              <w:rPr>
                <w:rFonts w:ascii="Times New Roman" w:hAnsi="Times New Roman"/>
                <w:sz w:val="18"/>
              </w:rPr>
              <w:t>На конец 2024 года</w:t>
            </w:r>
          </w:p>
        </w:tc>
      </w:tr>
      <w:tr>
        <w:trPr>
          <w:trHeight w:val="20"/>
        </w:trPr>
        <w:tc>
          <w:tcPr>
            <w:tcW w:w="487" w:type="dxa"/>
            <w:vMerge/>
            <w:tcBorders>
              <w:bottom w:val="nil"/>
            </w:tcBorders>
          </w:tcPr>
          <w:p/>
        </w:tc>
        <w:tc>
          <w:tcPr>
            <w:tcW w:w="1513" w:type="dxa"/>
            <w:vMerge/>
            <w:tcBorders>
              <w:bottom w:val="nil"/>
            </w:tcBorders>
          </w:tcPr>
          <w:p/>
        </w:tc>
        <w:tc>
          <w:tcPr>
            <w:tcW w:w="584" w:type="dxa"/>
            <w:vMerge/>
            <w:tcBorders>
              <w:bottom w:val="nil"/>
            </w:tcBorders>
          </w:tcPr>
          <w:p/>
        </w:tc>
        <w:tc>
          <w:tcPr>
            <w:tcW w:w="875" w:type="dxa"/>
            <w:vMerge/>
            <w:tcBorders>
              <w:bottom w:val="nil"/>
            </w:tcBorders>
          </w:tcP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январь</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февраль</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март</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апрель</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май</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июнь</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июль</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август</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сентябрь</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октябрь</w:t>
            </w:r>
          </w:p>
        </w:tc>
        <w:tc>
          <w:tcPr>
            <w:tcW w:w="972" w:type="dxa"/>
            <w:tcBorders>
              <w:bottom w:val="nil"/>
            </w:tcBorders>
            <w:textDirection w:val="btLr"/>
            <w:vAlign w:val="center"/>
          </w:tcPr>
          <w:p>
            <w:pPr>
              <w:spacing w:line="228" w:lineRule="auto"/>
              <w:jc w:val="center"/>
              <w:rPr>
                <w:rFonts w:ascii="Times New Roman" w:hAnsi="Times New Roman"/>
                <w:sz w:val="18"/>
              </w:rPr>
            </w:pPr>
            <w:r>
              <w:rPr>
                <w:rFonts w:ascii="Times New Roman" w:hAnsi="Times New Roman"/>
                <w:sz w:val="18"/>
              </w:rPr>
              <w:t>ноябрь</w:t>
            </w:r>
          </w:p>
        </w:tc>
        <w:tc>
          <w:tcPr>
            <w:tcW w:w="993"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487"/>
        <w:gridCol w:w="1513"/>
        <w:gridCol w:w="584"/>
        <w:gridCol w:w="875"/>
        <w:gridCol w:w="972"/>
        <w:gridCol w:w="972"/>
        <w:gridCol w:w="972"/>
        <w:gridCol w:w="972"/>
        <w:gridCol w:w="972"/>
        <w:gridCol w:w="972"/>
        <w:gridCol w:w="972"/>
        <w:gridCol w:w="972"/>
        <w:gridCol w:w="972"/>
        <w:gridCol w:w="972"/>
        <w:gridCol w:w="972"/>
        <w:gridCol w:w="993"/>
      </w:tblGrid>
      <w:tr>
        <w:trPr>
          <w:trHeight w:val="20"/>
          <w:tblHeader/>
        </w:trPr>
        <w:tc>
          <w:tcPr>
            <w:tcW w:w="487" w:type="dxa"/>
          </w:tcPr>
          <w:p>
            <w:pPr>
              <w:spacing w:line="228" w:lineRule="auto"/>
              <w:jc w:val="center"/>
              <w:rPr>
                <w:rFonts w:ascii="Times New Roman" w:hAnsi="Times New Roman"/>
                <w:sz w:val="18"/>
              </w:rPr>
            </w:pPr>
            <w:r>
              <w:rPr>
                <w:rFonts w:ascii="Times New Roman" w:hAnsi="Times New Roman"/>
                <w:sz w:val="18"/>
              </w:rPr>
              <w:t>1</w:t>
            </w:r>
          </w:p>
        </w:tc>
        <w:tc>
          <w:tcPr>
            <w:tcW w:w="1513" w:type="dxa"/>
          </w:tcPr>
          <w:p>
            <w:pPr>
              <w:spacing w:line="228" w:lineRule="auto"/>
              <w:jc w:val="center"/>
              <w:rPr>
                <w:rFonts w:ascii="Times New Roman" w:hAnsi="Times New Roman"/>
                <w:sz w:val="18"/>
              </w:rPr>
            </w:pPr>
            <w:r>
              <w:rPr>
                <w:rFonts w:ascii="Times New Roman" w:hAnsi="Times New Roman"/>
                <w:sz w:val="18"/>
              </w:rPr>
              <w:t>2</w:t>
            </w:r>
          </w:p>
        </w:tc>
        <w:tc>
          <w:tcPr>
            <w:tcW w:w="584" w:type="dxa"/>
          </w:tcPr>
          <w:p>
            <w:pPr>
              <w:spacing w:line="228" w:lineRule="auto"/>
              <w:jc w:val="center"/>
              <w:rPr>
                <w:rFonts w:ascii="Times New Roman" w:hAnsi="Times New Roman"/>
                <w:sz w:val="18"/>
              </w:rPr>
            </w:pPr>
            <w:r>
              <w:rPr>
                <w:rFonts w:ascii="Times New Roman" w:hAnsi="Times New Roman"/>
                <w:sz w:val="18"/>
              </w:rPr>
              <w:t>3</w:t>
            </w:r>
          </w:p>
        </w:tc>
        <w:tc>
          <w:tcPr>
            <w:tcW w:w="875" w:type="dxa"/>
          </w:tcPr>
          <w:p>
            <w:pPr>
              <w:spacing w:line="228" w:lineRule="auto"/>
              <w:jc w:val="center"/>
              <w:rPr>
                <w:rFonts w:ascii="Times New Roman" w:hAnsi="Times New Roman"/>
                <w:sz w:val="18"/>
              </w:rPr>
            </w:pPr>
            <w:r>
              <w:rPr>
                <w:rFonts w:ascii="Times New Roman" w:hAnsi="Times New Roman"/>
                <w:sz w:val="18"/>
              </w:rPr>
              <w:t>4</w:t>
            </w:r>
          </w:p>
        </w:tc>
        <w:tc>
          <w:tcPr>
            <w:tcW w:w="972" w:type="dxa"/>
            <w:vAlign w:val="center"/>
          </w:tcPr>
          <w:p>
            <w:pPr>
              <w:spacing w:line="228" w:lineRule="auto"/>
              <w:jc w:val="center"/>
              <w:rPr>
                <w:rFonts w:ascii="Times New Roman" w:hAnsi="Times New Roman"/>
                <w:sz w:val="18"/>
              </w:rPr>
            </w:pPr>
            <w:r>
              <w:rPr>
                <w:rFonts w:ascii="Times New Roman" w:hAnsi="Times New Roman"/>
                <w:sz w:val="18"/>
              </w:rPr>
              <w:t>5</w:t>
            </w:r>
          </w:p>
        </w:tc>
        <w:tc>
          <w:tcPr>
            <w:tcW w:w="972" w:type="dxa"/>
            <w:vAlign w:val="center"/>
          </w:tcPr>
          <w:p>
            <w:pPr>
              <w:spacing w:line="228" w:lineRule="auto"/>
              <w:jc w:val="center"/>
              <w:rPr>
                <w:rFonts w:ascii="Times New Roman" w:hAnsi="Times New Roman"/>
                <w:sz w:val="18"/>
              </w:rPr>
            </w:pPr>
            <w:r>
              <w:rPr>
                <w:rFonts w:ascii="Times New Roman" w:hAnsi="Times New Roman"/>
                <w:sz w:val="18"/>
              </w:rPr>
              <w:t>6</w:t>
            </w:r>
          </w:p>
        </w:tc>
        <w:tc>
          <w:tcPr>
            <w:tcW w:w="972" w:type="dxa"/>
            <w:vAlign w:val="center"/>
          </w:tcPr>
          <w:p>
            <w:pPr>
              <w:spacing w:line="228" w:lineRule="auto"/>
              <w:jc w:val="center"/>
              <w:rPr>
                <w:rFonts w:ascii="Times New Roman" w:hAnsi="Times New Roman"/>
                <w:sz w:val="18"/>
              </w:rPr>
            </w:pPr>
            <w:r>
              <w:rPr>
                <w:rFonts w:ascii="Times New Roman" w:hAnsi="Times New Roman"/>
                <w:sz w:val="18"/>
              </w:rPr>
              <w:t>7</w:t>
            </w:r>
          </w:p>
        </w:tc>
        <w:tc>
          <w:tcPr>
            <w:tcW w:w="972" w:type="dxa"/>
            <w:vAlign w:val="center"/>
          </w:tcPr>
          <w:p>
            <w:pPr>
              <w:spacing w:line="228" w:lineRule="auto"/>
              <w:jc w:val="center"/>
              <w:rPr>
                <w:rFonts w:ascii="Times New Roman" w:hAnsi="Times New Roman"/>
                <w:sz w:val="18"/>
              </w:rPr>
            </w:pPr>
            <w:r>
              <w:rPr>
                <w:rFonts w:ascii="Times New Roman" w:hAnsi="Times New Roman"/>
                <w:sz w:val="18"/>
              </w:rPr>
              <w:t>8</w:t>
            </w:r>
          </w:p>
        </w:tc>
        <w:tc>
          <w:tcPr>
            <w:tcW w:w="972" w:type="dxa"/>
            <w:vAlign w:val="center"/>
          </w:tcPr>
          <w:p>
            <w:pPr>
              <w:spacing w:line="228" w:lineRule="auto"/>
              <w:jc w:val="center"/>
              <w:rPr>
                <w:rFonts w:ascii="Times New Roman" w:hAnsi="Times New Roman"/>
                <w:sz w:val="18"/>
              </w:rPr>
            </w:pPr>
            <w:r>
              <w:rPr>
                <w:rFonts w:ascii="Times New Roman" w:hAnsi="Times New Roman"/>
                <w:sz w:val="18"/>
              </w:rPr>
              <w:t>9</w:t>
            </w:r>
          </w:p>
        </w:tc>
        <w:tc>
          <w:tcPr>
            <w:tcW w:w="972" w:type="dxa"/>
            <w:vAlign w:val="center"/>
          </w:tcPr>
          <w:p>
            <w:pPr>
              <w:spacing w:line="228" w:lineRule="auto"/>
              <w:jc w:val="center"/>
              <w:rPr>
                <w:rFonts w:ascii="Times New Roman" w:hAnsi="Times New Roman"/>
                <w:sz w:val="18"/>
              </w:rPr>
            </w:pPr>
            <w:r>
              <w:rPr>
                <w:rFonts w:ascii="Times New Roman" w:hAnsi="Times New Roman"/>
                <w:sz w:val="18"/>
              </w:rPr>
              <w:t>10</w:t>
            </w:r>
          </w:p>
        </w:tc>
        <w:tc>
          <w:tcPr>
            <w:tcW w:w="972" w:type="dxa"/>
            <w:vAlign w:val="center"/>
          </w:tcPr>
          <w:p>
            <w:pPr>
              <w:spacing w:line="228" w:lineRule="auto"/>
              <w:jc w:val="center"/>
              <w:rPr>
                <w:rFonts w:ascii="Times New Roman" w:hAnsi="Times New Roman"/>
                <w:sz w:val="18"/>
              </w:rPr>
            </w:pPr>
            <w:r>
              <w:rPr>
                <w:rFonts w:ascii="Times New Roman" w:hAnsi="Times New Roman"/>
                <w:sz w:val="18"/>
              </w:rPr>
              <w:t>11</w:t>
            </w:r>
          </w:p>
        </w:tc>
        <w:tc>
          <w:tcPr>
            <w:tcW w:w="972" w:type="dxa"/>
            <w:vAlign w:val="center"/>
          </w:tcPr>
          <w:p>
            <w:pPr>
              <w:spacing w:line="228" w:lineRule="auto"/>
              <w:jc w:val="center"/>
              <w:rPr>
                <w:rFonts w:ascii="Times New Roman" w:hAnsi="Times New Roman"/>
                <w:sz w:val="18"/>
              </w:rPr>
            </w:pPr>
            <w:r>
              <w:rPr>
                <w:rFonts w:ascii="Times New Roman" w:hAnsi="Times New Roman"/>
                <w:sz w:val="18"/>
              </w:rPr>
              <w:t>12</w:t>
            </w:r>
          </w:p>
        </w:tc>
        <w:tc>
          <w:tcPr>
            <w:tcW w:w="972" w:type="dxa"/>
            <w:vAlign w:val="center"/>
          </w:tcPr>
          <w:p>
            <w:pPr>
              <w:spacing w:line="228" w:lineRule="auto"/>
              <w:jc w:val="center"/>
              <w:rPr>
                <w:rFonts w:ascii="Times New Roman" w:hAnsi="Times New Roman"/>
                <w:sz w:val="18"/>
              </w:rPr>
            </w:pPr>
            <w:r>
              <w:rPr>
                <w:rFonts w:ascii="Times New Roman" w:hAnsi="Times New Roman"/>
                <w:sz w:val="18"/>
              </w:rPr>
              <w:t>13</w:t>
            </w:r>
          </w:p>
        </w:tc>
        <w:tc>
          <w:tcPr>
            <w:tcW w:w="972" w:type="dxa"/>
            <w:vAlign w:val="center"/>
          </w:tcPr>
          <w:p>
            <w:pPr>
              <w:spacing w:line="228" w:lineRule="auto"/>
              <w:jc w:val="center"/>
              <w:rPr>
                <w:rFonts w:ascii="Times New Roman" w:hAnsi="Times New Roman"/>
                <w:sz w:val="18"/>
              </w:rPr>
            </w:pPr>
            <w:r>
              <w:rPr>
                <w:rFonts w:ascii="Times New Roman" w:hAnsi="Times New Roman"/>
                <w:sz w:val="18"/>
              </w:rPr>
              <w:t>14</w:t>
            </w:r>
          </w:p>
        </w:tc>
        <w:tc>
          <w:tcPr>
            <w:tcW w:w="972" w:type="dxa"/>
            <w:vAlign w:val="center"/>
          </w:tcPr>
          <w:p>
            <w:pPr>
              <w:spacing w:line="228" w:lineRule="auto"/>
              <w:jc w:val="center"/>
              <w:rPr>
                <w:rFonts w:ascii="Times New Roman" w:hAnsi="Times New Roman"/>
                <w:sz w:val="18"/>
              </w:rPr>
            </w:pPr>
            <w:r>
              <w:rPr>
                <w:rFonts w:ascii="Times New Roman" w:hAnsi="Times New Roman"/>
                <w:sz w:val="18"/>
              </w:rPr>
              <w:t>15</w:t>
            </w:r>
          </w:p>
        </w:tc>
        <w:tc>
          <w:tcPr>
            <w:tcW w:w="993" w:type="dxa"/>
          </w:tcPr>
          <w:p>
            <w:pPr>
              <w:spacing w:line="228" w:lineRule="auto"/>
              <w:jc w:val="center"/>
              <w:rPr>
                <w:rFonts w:ascii="Times New Roman" w:hAnsi="Times New Roman"/>
                <w:sz w:val="18"/>
              </w:rPr>
            </w:pPr>
            <w:r>
              <w:rPr>
                <w:rFonts w:ascii="Times New Roman" w:hAnsi="Times New Roman"/>
                <w:sz w:val="18"/>
              </w:rPr>
              <w:t>16</w:t>
            </w:r>
          </w:p>
        </w:tc>
      </w:tr>
      <w:tr>
        <w:trPr>
          <w:trHeight w:val="20"/>
        </w:trPr>
        <w:tc>
          <w:tcPr>
            <w:tcW w:w="487" w:type="dxa"/>
          </w:tcPr>
          <w:p>
            <w:pPr>
              <w:spacing w:line="228" w:lineRule="auto"/>
              <w:jc w:val="center"/>
              <w:rPr>
                <w:rFonts w:ascii="Times New Roman" w:hAnsi="Times New Roman"/>
                <w:sz w:val="18"/>
              </w:rPr>
            </w:pPr>
            <w:r>
              <w:rPr>
                <w:rFonts w:ascii="Times New Roman" w:hAnsi="Times New Roman"/>
                <w:sz w:val="18"/>
              </w:rPr>
              <w:t>1.</w:t>
            </w:r>
          </w:p>
        </w:tc>
        <w:tc>
          <w:tcPr>
            <w:tcW w:w="14652" w:type="dxa"/>
            <w:gridSpan w:val="15"/>
          </w:tcPr>
          <w:p>
            <w:pPr>
              <w:spacing w:line="228" w:lineRule="auto"/>
              <w:jc w:val="both"/>
              <w:rPr>
                <w:rFonts w:ascii="Times New Roman" w:hAnsi="Times New Roman"/>
                <w:sz w:val="18"/>
              </w:rPr>
            </w:pPr>
            <w:r>
              <w:rPr>
                <w:rFonts w:ascii="Times New Roman" w:hAnsi="Times New Roman"/>
                <w:sz w:val="18"/>
              </w:rPr>
              <w:t>Полное погашение инвестиционных кредитов (займов) в агропромышленном комплексе</w:t>
            </w:r>
          </w:p>
        </w:tc>
      </w:tr>
      <w:tr>
        <w:trPr>
          <w:trHeight w:val="20"/>
        </w:trPr>
        <w:tc>
          <w:tcPr>
            <w:tcW w:w="487" w:type="dxa"/>
          </w:tcPr>
          <w:p>
            <w:pPr>
              <w:spacing w:line="228" w:lineRule="auto"/>
              <w:jc w:val="center"/>
              <w:rPr>
                <w:rFonts w:ascii="Times New Roman" w:hAnsi="Times New Roman"/>
                <w:sz w:val="18"/>
              </w:rPr>
            </w:pPr>
            <w:r>
              <w:rPr>
                <w:rFonts w:ascii="Times New Roman" w:hAnsi="Times New Roman"/>
                <w:sz w:val="18"/>
              </w:rPr>
              <w:t>1.1.</w:t>
            </w:r>
          </w:p>
        </w:tc>
        <w:tc>
          <w:tcPr>
            <w:tcW w:w="1513" w:type="dxa"/>
          </w:tcPr>
          <w:p>
            <w:pPr>
              <w:spacing w:line="228" w:lineRule="auto"/>
              <w:jc w:val="both"/>
              <w:rPr>
                <w:rFonts w:ascii="Times New Roman" w:hAnsi="Times New Roman"/>
                <w:sz w:val="18"/>
              </w:rPr>
            </w:pPr>
            <w:r>
              <w:rPr>
                <w:rFonts w:ascii="Times New Roman" w:hAnsi="Times New Roman"/>
                <w:sz w:val="18"/>
              </w:rPr>
              <w:t>Объем остатка ссудной задолженности по субсидируемым кредитам (займам)</w:t>
            </w:r>
          </w:p>
        </w:tc>
        <w:tc>
          <w:tcPr>
            <w:tcW w:w="584" w:type="dxa"/>
          </w:tcPr>
          <w:p>
            <w:pPr>
              <w:spacing w:line="228" w:lineRule="auto"/>
              <w:jc w:val="center"/>
              <w:rPr>
                <w:rFonts w:ascii="Times New Roman" w:hAnsi="Times New Roman"/>
                <w:sz w:val="18"/>
              </w:rPr>
            </w:pPr>
            <w:r>
              <w:rPr>
                <w:rFonts w:ascii="Times New Roman" w:hAnsi="Times New Roman"/>
                <w:sz w:val="18"/>
              </w:rPr>
              <w:t>ФП вне НП</w:t>
            </w:r>
          </w:p>
        </w:tc>
        <w:tc>
          <w:tcPr>
            <w:tcW w:w="875" w:type="dxa"/>
          </w:tcPr>
          <w:p>
            <w:pPr>
              <w:spacing w:line="228" w:lineRule="auto"/>
              <w:jc w:val="center"/>
              <w:rPr>
                <w:rFonts w:ascii="Times New Roman" w:hAnsi="Times New Roman"/>
                <w:sz w:val="18"/>
              </w:rPr>
            </w:pPr>
            <w:r>
              <w:rPr>
                <w:rFonts w:ascii="Times New Roman" w:hAnsi="Times New Roman"/>
                <w:sz w:val="18"/>
              </w:rPr>
              <w:t>тыс.рублей</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3 769 498,7</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3 711 498,7</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3 692 498,7</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3 115 612,7</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3 115 612,7</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3 115 612,7</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3 115 612,7</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3 115 612,7</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2 825 746,1</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2 825 746,1</w:t>
            </w:r>
          </w:p>
        </w:tc>
        <w:tc>
          <w:tcPr>
            <w:tcW w:w="972" w:type="dxa"/>
          </w:tcPr>
          <w:p>
            <w:pPr>
              <w:spacing w:line="228" w:lineRule="auto"/>
              <w:ind w:left="-57" w:right="-57"/>
              <w:jc w:val="center"/>
              <w:rPr>
                <w:rFonts w:ascii="Times New Roman" w:hAnsi="Times New Roman"/>
                <w:spacing w:val="-4"/>
                <w:sz w:val="18"/>
              </w:rPr>
            </w:pPr>
            <w:r>
              <w:rPr>
                <w:rFonts w:ascii="Times New Roman" w:hAnsi="Times New Roman"/>
                <w:spacing w:val="-4"/>
                <w:sz w:val="18"/>
              </w:rPr>
              <w:t>2 825 746,1</w:t>
            </w:r>
          </w:p>
        </w:tc>
        <w:tc>
          <w:tcPr>
            <w:tcW w:w="993" w:type="dxa"/>
          </w:tcPr>
          <w:p>
            <w:pPr>
              <w:spacing w:line="228" w:lineRule="auto"/>
              <w:ind w:left="-57" w:right="-57"/>
              <w:jc w:val="center"/>
              <w:rPr>
                <w:rFonts w:ascii="Times New Roman" w:hAnsi="Times New Roman"/>
                <w:spacing w:val="-2"/>
                <w:sz w:val="18"/>
              </w:rPr>
            </w:pPr>
            <w:r>
              <w:rPr>
                <w:rFonts w:ascii="Times New Roman" w:hAnsi="Times New Roman"/>
                <w:spacing w:val="-2"/>
                <w:sz w:val="18"/>
              </w:rPr>
              <w:t>2 825 746,1</w:t>
            </w:r>
          </w:p>
        </w:tc>
      </w:tr>
      <w:tr>
        <w:trPr>
          <w:trHeight w:val="20"/>
        </w:trPr>
        <w:tc>
          <w:tcPr>
            <w:tcW w:w="487" w:type="dxa"/>
          </w:tcPr>
          <w:p>
            <w:pPr>
              <w:spacing w:line="228" w:lineRule="auto"/>
              <w:jc w:val="center"/>
              <w:rPr>
                <w:rFonts w:ascii="Times New Roman" w:hAnsi="Times New Roman"/>
                <w:sz w:val="18"/>
              </w:rPr>
            </w:pPr>
            <w:r>
              <w:rPr>
                <w:rFonts w:ascii="Times New Roman" w:hAnsi="Times New Roman"/>
                <w:sz w:val="18"/>
              </w:rPr>
              <w:t>1.2.</w:t>
            </w:r>
          </w:p>
        </w:tc>
        <w:tc>
          <w:tcPr>
            <w:tcW w:w="1513" w:type="dxa"/>
          </w:tcPr>
          <w:p>
            <w:pPr>
              <w:spacing w:line="228" w:lineRule="auto"/>
              <w:jc w:val="both"/>
              <w:rPr>
                <w:rFonts w:ascii="Times New Roman" w:hAnsi="Times New Roman"/>
                <w:sz w:val="18"/>
              </w:rPr>
            </w:pPr>
            <w:r>
              <w:rPr>
                <w:rFonts w:ascii="Times New Roman" w:hAnsi="Times New Roman"/>
                <w:sz w:val="18"/>
              </w:rPr>
              <w:t>Рентабельность сельскохозяйственных организаций (с учетом субсидий)</w:t>
            </w:r>
          </w:p>
        </w:tc>
        <w:tc>
          <w:tcPr>
            <w:tcW w:w="584" w:type="dxa"/>
          </w:tcPr>
          <w:p>
            <w:pPr>
              <w:spacing w:line="228" w:lineRule="auto"/>
              <w:jc w:val="center"/>
              <w:rPr>
                <w:rFonts w:ascii="Times New Roman" w:hAnsi="Times New Roman"/>
                <w:sz w:val="18"/>
              </w:rPr>
            </w:pPr>
            <w:r>
              <w:rPr>
                <w:rFonts w:ascii="Times New Roman" w:hAnsi="Times New Roman"/>
                <w:sz w:val="18"/>
              </w:rPr>
              <w:t>ФП вне НП</w:t>
            </w:r>
          </w:p>
        </w:tc>
        <w:tc>
          <w:tcPr>
            <w:tcW w:w="875" w:type="dxa"/>
          </w:tcPr>
          <w:p>
            <w:pPr>
              <w:spacing w:line="228" w:lineRule="auto"/>
              <w:jc w:val="center"/>
              <w:rPr>
                <w:rFonts w:ascii="Times New Roman" w:hAnsi="Times New Roman"/>
                <w:sz w:val="18"/>
              </w:rPr>
            </w:pPr>
            <w:r>
              <w:rPr>
                <w:rFonts w:ascii="Times New Roman" w:hAnsi="Times New Roman"/>
                <w:sz w:val="18"/>
              </w:rPr>
              <w:t>процентов</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72" w:type="dxa"/>
          </w:tcPr>
          <w:p>
            <w:pPr>
              <w:spacing w:line="228" w:lineRule="auto"/>
              <w:jc w:val="center"/>
              <w:rPr>
                <w:rFonts w:ascii="Times New Roman" w:hAnsi="Times New Roman"/>
                <w:sz w:val="18"/>
              </w:rPr>
            </w:pPr>
            <w:r>
              <w:rPr>
                <w:rFonts w:ascii="Times New Roman" w:hAnsi="Times New Roman"/>
                <w:sz w:val="18"/>
              </w:rPr>
              <w:t>-</w:t>
            </w:r>
          </w:p>
        </w:tc>
        <w:tc>
          <w:tcPr>
            <w:tcW w:w="993" w:type="dxa"/>
          </w:tcPr>
          <w:p>
            <w:pPr>
              <w:spacing w:line="228" w:lineRule="auto"/>
              <w:jc w:val="center"/>
              <w:rPr>
                <w:rFonts w:ascii="Times New Roman" w:hAnsi="Times New Roman"/>
                <w:sz w:val="18"/>
              </w:rPr>
            </w:pPr>
            <w:r>
              <w:rPr>
                <w:rFonts w:ascii="Times New Roman" w:hAnsi="Times New Roman"/>
                <w:sz w:val="18"/>
              </w:rPr>
              <w:t>10,2</w:t>
            </w:r>
          </w:p>
        </w:tc>
      </w:tr>
      <w:tr>
        <w:trPr>
          <w:trHeight w:val="20"/>
        </w:trPr>
        <w:tc>
          <w:tcPr>
            <w:tcW w:w="487" w:type="dxa"/>
          </w:tcPr>
          <w:p>
            <w:pPr>
              <w:spacing w:line="228" w:lineRule="auto"/>
              <w:jc w:val="center"/>
              <w:rPr>
                <w:rFonts w:ascii="Times New Roman" w:hAnsi="Times New Roman"/>
                <w:sz w:val="18"/>
              </w:rPr>
            </w:pPr>
            <w:r>
              <w:rPr>
                <w:rFonts w:ascii="Times New Roman" w:hAnsi="Times New Roman"/>
                <w:sz w:val="18"/>
              </w:rPr>
              <w:t>2.</w:t>
            </w:r>
          </w:p>
        </w:tc>
        <w:tc>
          <w:tcPr>
            <w:tcW w:w="14652" w:type="dxa"/>
            <w:gridSpan w:val="15"/>
          </w:tcPr>
          <w:p>
            <w:pPr>
              <w:spacing w:line="228" w:lineRule="auto"/>
              <w:jc w:val="both"/>
              <w:rPr>
                <w:rFonts w:ascii="Times New Roman" w:hAnsi="Times New Roman"/>
                <w:sz w:val="18"/>
              </w:rPr>
            </w:pPr>
            <w:r>
              <w:rPr>
                <w:rFonts w:ascii="Times New Roman" w:hAnsi="Times New Roman"/>
                <w:sz w:val="18"/>
              </w:rPr>
              <w:t>Создание и (или) модернизация объектов агропромышленного комплекса</w:t>
            </w:r>
          </w:p>
        </w:tc>
      </w:tr>
      <w:tr>
        <w:trPr>
          <w:trHeight w:val="20"/>
        </w:trPr>
        <w:tc>
          <w:tcPr>
            <w:tcW w:w="487" w:type="dxa"/>
          </w:tcPr>
          <w:p>
            <w:pPr>
              <w:spacing w:line="228" w:lineRule="auto"/>
              <w:jc w:val="center"/>
              <w:rPr>
                <w:rFonts w:ascii="Times New Roman" w:hAnsi="Times New Roman"/>
                <w:sz w:val="18"/>
              </w:rPr>
            </w:pPr>
            <w:r>
              <w:rPr>
                <w:rFonts w:ascii="Times New Roman" w:hAnsi="Times New Roman"/>
                <w:sz w:val="18"/>
              </w:rPr>
              <w:t>2.1.</w:t>
            </w:r>
          </w:p>
        </w:tc>
        <w:tc>
          <w:tcPr>
            <w:tcW w:w="1513" w:type="dxa"/>
          </w:tcPr>
          <w:p>
            <w:pPr>
              <w:spacing w:line="228" w:lineRule="auto"/>
              <w:jc w:val="both"/>
              <w:rPr>
                <w:rFonts w:ascii="Times New Roman" w:hAnsi="Times New Roman"/>
                <w:sz w:val="18"/>
              </w:rPr>
            </w:pPr>
            <w:r>
              <w:rPr>
                <w:rFonts w:ascii="Times New Roman" w:hAnsi="Times New Roman"/>
                <w:sz w:val="18"/>
              </w:rPr>
              <w:t>Возмещение части прямых понесенных затрат на создание и (или) модернизацию объектов агропромышленного комплекса</w:t>
            </w:r>
          </w:p>
        </w:tc>
        <w:tc>
          <w:tcPr>
            <w:tcW w:w="584" w:type="dxa"/>
          </w:tcPr>
          <w:p>
            <w:pPr>
              <w:spacing w:line="228" w:lineRule="auto"/>
              <w:jc w:val="center"/>
              <w:rPr>
                <w:rFonts w:ascii="Times New Roman" w:hAnsi="Times New Roman"/>
                <w:sz w:val="18"/>
              </w:rPr>
            </w:pPr>
            <w:r>
              <w:rPr>
                <w:rFonts w:ascii="Times New Roman" w:hAnsi="Times New Roman"/>
                <w:sz w:val="18"/>
              </w:rPr>
              <w:t>ФП вне НП</w:t>
            </w:r>
          </w:p>
        </w:tc>
        <w:tc>
          <w:tcPr>
            <w:tcW w:w="875" w:type="dxa"/>
          </w:tcPr>
          <w:p>
            <w:pPr>
              <w:spacing w:line="228" w:lineRule="auto"/>
              <w:jc w:val="center"/>
              <w:rPr>
                <w:rFonts w:ascii="Times New Roman" w:hAnsi="Times New Roman"/>
                <w:sz w:val="18"/>
              </w:rPr>
            </w:pPr>
            <w:r>
              <w:rPr>
                <w:rFonts w:ascii="Times New Roman" w:hAnsi="Times New Roman"/>
                <w:sz w:val="18"/>
              </w:rPr>
              <w:t>процентов</w:t>
            </w:r>
          </w:p>
        </w:tc>
        <w:tc>
          <w:tcPr>
            <w:tcW w:w="972" w:type="dxa"/>
          </w:tcPr>
          <w:p>
            <w:pPr>
              <w:spacing w:line="228" w:lineRule="auto"/>
              <w:jc w:val="center"/>
              <w:rPr>
                <w:rFonts w:ascii="Times New Roman" w:hAnsi="Times New Roman"/>
                <w:sz w:val="18"/>
              </w:rP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72" w:type="dxa"/>
          </w:tcPr>
          <w:p>
            <w:pPr>
              <w:jc w:val="center"/>
            </w:pPr>
            <w:r>
              <w:rPr>
                <w:rFonts w:ascii="Times New Roman" w:hAnsi="Times New Roman"/>
                <w:sz w:val="18"/>
              </w:rPr>
              <w:t>100</w:t>
            </w:r>
          </w:p>
        </w:tc>
        <w:tc>
          <w:tcPr>
            <w:tcW w:w="993" w:type="dxa"/>
          </w:tcPr>
          <w:p>
            <w:pPr>
              <w:jc w:val="center"/>
            </w:pPr>
            <w:r>
              <w:rPr>
                <w:rFonts w:ascii="Times New Roman" w:hAnsi="Times New Roman"/>
                <w:sz w:val="18"/>
              </w:rPr>
              <w:t>100</w:t>
            </w:r>
          </w:p>
        </w:tc>
      </w:tr>
    </w:tbl>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tabs>
          <w:tab w:val="left" w:pos="3711"/>
        </w:tabs>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487"/>
        <w:gridCol w:w="1659"/>
        <w:gridCol w:w="969"/>
        <w:gridCol w:w="1132"/>
        <w:gridCol w:w="712"/>
        <w:gridCol w:w="1132"/>
        <w:gridCol w:w="1017"/>
        <w:gridCol w:w="1254"/>
        <w:gridCol w:w="1278"/>
        <w:gridCol w:w="2589"/>
        <w:gridCol w:w="854"/>
        <w:gridCol w:w="984"/>
        <w:gridCol w:w="1072"/>
      </w:tblGrid>
      <w:tr>
        <w:trPr>
          <w:trHeight w:val="20"/>
        </w:trPr>
        <w:tc>
          <w:tcPr>
            <w:tcW w:w="487"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 п/п</w:t>
            </w:r>
          </w:p>
        </w:tc>
        <w:tc>
          <w:tcPr>
            <w:tcW w:w="1659"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 xml:space="preserve">Наименование </w:t>
            </w:r>
          </w:p>
          <w:p>
            <w:pPr>
              <w:spacing w:line="228" w:lineRule="auto"/>
              <w:jc w:val="center"/>
              <w:rPr>
                <w:rFonts w:ascii="Times New Roman" w:hAnsi="Times New Roman"/>
                <w:sz w:val="20"/>
              </w:rPr>
            </w:pPr>
            <w:r>
              <w:rPr>
                <w:rFonts w:ascii="Times New Roman" w:hAnsi="Times New Roman"/>
                <w:sz w:val="20"/>
              </w:rPr>
              <w:t xml:space="preserve">мероприятия </w:t>
            </w:r>
          </w:p>
          <w:p>
            <w:pPr>
              <w:spacing w:line="228" w:lineRule="auto"/>
              <w:jc w:val="center"/>
              <w:rPr>
                <w:rFonts w:ascii="Times New Roman" w:hAnsi="Times New Roman"/>
                <w:sz w:val="20"/>
              </w:rPr>
            </w:pPr>
            <w:r>
              <w:rPr>
                <w:rFonts w:ascii="Times New Roman" w:hAnsi="Times New Roman"/>
                <w:sz w:val="20"/>
              </w:rPr>
              <w:t>(результата)</w:t>
            </w:r>
          </w:p>
        </w:tc>
        <w:tc>
          <w:tcPr>
            <w:tcW w:w="969"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 xml:space="preserve">Единица </w:t>
            </w:r>
          </w:p>
          <w:p>
            <w:pPr>
              <w:spacing w:line="228" w:lineRule="auto"/>
              <w:jc w:val="center"/>
              <w:rPr>
                <w:rFonts w:ascii="Times New Roman" w:hAnsi="Times New Roman"/>
                <w:sz w:val="20"/>
              </w:rPr>
            </w:pPr>
            <w:r>
              <w:rPr>
                <w:rFonts w:ascii="Times New Roman" w:hAnsi="Times New Roman"/>
                <w:sz w:val="20"/>
              </w:rPr>
              <w:t>измерения</w:t>
            </w:r>
          </w:p>
          <w:p>
            <w:pPr>
              <w:spacing w:line="228" w:lineRule="auto"/>
              <w:jc w:val="center"/>
              <w:rPr>
                <w:rFonts w:ascii="Times New Roman" w:hAnsi="Times New Roman"/>
                <w:sz w:val="20"/>
              </w:rPr>
            </w:pPr>
            <w:r>
              <w:rPr>
                <w:rFonts w:ascii="Times New Roman" w:hAnsi="Times New Roman"/>
                <w:sz w:val="20"/>
              </w:rPr>
              <w:t>(по ОКЕИ)</w:t>
            </w:r>
          </w:p>
        </w:tc>
        <w:tc>
          <w:tcPr>
            <w:tcW w:w="1844" w:type="dxa"/>
            <w:gridSpan w:val="2"/>
            <w:tcBorders>
              <w:bottom w:val="single" w:sz="4" w:space="0" w:color="000000"/>
            </w:tcBorders>
          </w:tcPr>
          <w:p>
            <w:pPr>
              <w:spacing w:line="228" w:lineRule="auto"/>
              <w:jc w:val="center"/>
              <w:rPr>
                <w:rFonts w:ascii="Times New Roman" w:hAnsi="Times New Roman"/>
                <w:sz w:val="20"/>
              </w:rPr>
            </w:pPr>
            <w:r>
              <w:rPr>
                <w:rFonts w:ascii="Times New Roman" w:hAnsi="Times New Roman"/>
                <w:sz w:val="20"/>
              </w:rPr>
              <w:t>Базовое значение</w:t>
            </w:r>
          </w:p>
        </w:tc>
        <w:tc>
          <w:tcPr>
            <w:tcW w:w="4681" w:type="dxa"/>
            <w:gridSpan w:val="4"/>
            <w:tcBorders>
              <w:bottom w:val="single" w:sz="4" w:space="0" w:color="000000"/>
            </w:tcBorders>
          </w:tcPr>
          <w:p>
            <w:pPr>
              <w:spacing w:line="228" w:lineRule="auto"/>
              <w:jc w:val="center"/>
              <w:rPr>
                <w:rFonts w:ascii="Times New Roman" w:hAnsi="Times New Roman"/>
                <w:sz w:val="20"/>
              </w:rPr>
            </w:pPr>
            <w:r>
              <w:rPr>
                <w:rFonts w:ascii="Times New Roman" w:hAnsi="Times New Roman"/>
                <w:sz w:val="20"/>
              </w:rPr>
              <w:t>Период, год</w:t>
            </w:r>
          </w:p>
        </w:tc>
        <w:tc>
          <w:tcPr>
            <w:tcW w:w="2589"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Характеристика мероприятия (результата)</w:t>
            </w:r>
          </w:p>
        </w:tc>
        <w:tc>
          <w:tcPr>
            <w:tcW w:w="854"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 xml:space="preserve">Тип </w:t>
            </w:r>
          </w:p>
          <w:p>
            <w:pPr>
              <w:spacing w:line="228" w:lineRule="auto"/>
              <w:jc w:val="center"/>
              <w:rPr>
                <w:rFonts w:ascii="Times New Roman" w:hAnsi="Times New Roman"/>
                <w:sz w:val="20"/>
              </w:rPr>
            </w:pPr>
            <w:r>
              <w:rPr>
                <w:rFonts w:ascii="Times New Roman" w:hAnsi="Times New Roman"/>
                <w:sz w:val="20"/>
              </w:rPr>
              <w:t>мероприятия</w:t>
            </w:r>
          </w:p>
          <w:p>
            <w:pPr>
              <w:spacing w:line="228" w:lineRule="auto"/>
              <w:jc w:val="center"/>
              <w:rPr>
                <w:rFonts w:ascii="Times New Roman" w:hAnsi="Times New Roman"/>
                <w:sz w:val="20"/>
              </w:rPr>
            </w:pPr>
            <w:r>
              <w:rPr>
                <w:rFonts w:ascii="Times New Roman" w:hAnsi="Times New Roman"/>
                <w:sz w:val="20"/>
              </w:rPr>
              <w:t>(результата)</w:t>
            </w:r>
          </w:p>
        </w:tc>
        <w:tc>
          <w:tcPr>
            <w:tcW w:w="984" w:type="dxa"/>
            <w:vMerge w:val="restart"/>
            <w:tcBorders>
              <w:bottom w:val="nil"/>
            </w:tcBorders>
          </w:tcPr>
          <w:p>
            <w:pPr>
              <w:spacing w:line="228" w:lineRule="auto"/>
              <w:ind w:left="-57" w:right="-57"/>
              <w:jc w:val="center"/>
              <w:rPr>
                <w:rFonts w:ascii="Times New Roman" w:hAnsi="Times New Roman"/>
                <w:sz w:val="20"/>
              </w:rPr>
            </w:pPr>
            <w:r>
              <w:rPr>
                <w:rFonts w:ascii="Times New Roman" w:hAnsi="Times New Roman"/>
                <w:sz w:val="20"/>
              </w:rPr>
              <w:t>Декомпозиция на муниципальные образования</w:t>
            </w:r>
          </w:p>
        </w:tc>
        <w:tc>
          <w:tcPr>
            <w:tcW w:w="1072"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Связь с показателями регионального</w:t>
            </w:r>
          </w:p>
          <w:p>
            <w:pPr>
              <w:spacing w:line="228" w:lineRule="auto"/>
              <w:jc w:val="center"/>
              <w:rPr>
                <w:rFonts w:ascii="Times New Roman" w:hAnsi="Times New Roman"/>
                <w:sz w:val="20"/>
              </w:rPr>
            </w:pPr>
            <w:r>
              <w:rPr>
                <w:rFonts w:ascii="Times New Roman" w:hAnsi="Times New Roman"/>
                <w:sz w:val="20"/>
              </w:rPr>
              <w:t>проекта</w:t>
            </w:r>
          </w:p>
        </w:tc>
      </w:tr>
      <w:tr>
        <w:trPr>
          <w:trHeight w:val="20"/>
        </w:trPr>
        <w:tc>
          <w:tcPr>
            <w:tcW w:w="487" w:type="dxa"/>
            <w:vMerge/>
            <w:tcBorders>
              <w:bottom w:val="nil"/>
            </w:tcBorders>
          </w:tcPr>
          <w:p/>
        </w:tc>
        <w:tc>
          <w:tcPr>
            <w:tcW w:w="1659" w:type="dxa"/>
            <w:vMerge/>
            <w:tcBorders>
              <w:bottom w:val="nil"/>
            </w:tcBorders>
          </w:tcPr>
          <w:p/>
        </w:tc>
        <w:tc>
          <w:tcPr>
            <w:tcW w:w="969" w:type="dxa"/>
            <w:vMerge/>
            <w:tcBorders>
              <w:bottom w:val="nil"/>
            </w:tcBorders>
          </w:tcPr>
          <w:p/>
        </w:tc>
        <w:tc>
          <w:tcPr>
            <w:tcW w:w="1132" w:type="dxa"/>
            <w:tcBorders>
              <w:bottom w:val="nil"/>
            </w:tcBorders>
          </w:tcPr>
          <w:p>
            <w:pPr>
              <w:spacing w:line="228" w:lineRule="auto"/>
              <w:jc w:val="center"/>
              <w:rPr>
                <w:rFonts w:ascii="Times New Roman" w:hAnsi="Times New Roman"/>
                <w:sz w:val="20"/>
              </w:rPr>
            </w:pPr>
            <w:r>
              <w:rPr>
                <w:rFonts w:ascii="Times New Roman" w:hAnsi="Times New Roman"/>
                <w:sz w:val="20"/>
              </w:rPr>
              <w:t>значение</w:t>
            </w:r>
          </w:p>
        </w:tc>
        <w:tc>
          <w:tcPr>
            <w:tcW w:w="712" w:type="dxa"/>
            <w:tcBorders>
              <w:bottom w:val="nil"/>
            </w:tcBorders>
          </w:tcPr>
          <w:p>
            <w:pPr>
              <w:spacing w:line="228" w:lineRule="auto"/>
              <w:jc w:val="center"/>
              <w:rPr>
                <w:rFonts w:ascii="Times New Roman" w:hAnsi="Times New Roman"/>
                <w:sz w:val="20"/>
              </w:rPr>
            </w:pPr>
            <w:r>
              <w:rPr>
                <w:rFonts w:ascii="Times New Roman" w:hAnsi="Times New Roman"/>
                <w:sz w:val="20"/>
              </w:rPr>
              <w:t>год</w:t>
            </w:r>
          </w:p>
        </w:tc>
        <w:tc>
          <w:tcPr>
            <w:tcW w:w="1132" w:type="dxa"/>
            <w:tcBorders>
              <w:bottom w:val="nil"/>
            </w:tcBorders>
          </w:tcPr>
          <w:p>
            <w:pPr>
              <w:spacing w:line="228" w:lineRule="auto"/>
              <w:jc w:val="center"/>
              <w:rPr>
                <w:rFonts w:ascii="Times New Roman" w:hAnsi="Times New Roman"/>
                <w:sz w:val="20"/>
              </w:rPr>
            </w:pPr>
            <w:r>
              <w:rPr>
                <w:rFonts w:ascii="Times New Roman" w:hAnsi="Times New Roman"/>
                <w:sz w:val="20"/>
              </w:rPr>
              <w:t>2024</w:t>
            </w:r>
          </w:p>
        </w:tc>
        <w:tc>
          <w:tcPr>
            <w:tcW w:w="1017" w:type="dxa"/>
            <w:tcBorders>
              <w:bottom w:val="nil"/>
            </w:tcBorders>
          </w:tcPr>
          <w:p>
            <w:pPr>
              <w:spacing w:line="228" w:lineRule="auto"/>
              <w:jc w:val="center"/>
              <w:rPr>
                <w:rFonts w:ascii="Times New Roman" w:hAnsi="Times New Roman"/>
                <w:sz w:val="20"/>
              </w:rPr>
            </w:pPr>
            <w:r>
              <w:rPr>
                <w:rFonts w:ascii="Times New Roman" w:hAnsi="Times New Roman"/>
                <w:sz w:val="20"/>
              </w:rPr>
              <w:t>2025</w:t>
            </w:r>
          </w:p>
        </w:tc>
        <w:tc>
          <w:tcPr>
            <w:tcW w:w="1254" w:type="dxa"/>
            <w:tcBorders>
              <w:bottom w:val="nil"/>
            </w:tcBorders>
          </w:tcPr>
          <w:p>
            <w:pPr>
              <w:spacing w:line="228" w:lineRule="auto"/>
              <w:jc w:val="center"/>
              <w:rPr>
                <w:rFonts w:ascii="Times New Roman" w:hAnsi="Times New Roman"/>
                <w:sz w:val="20"/>
              </w:rPr>
            </w:pPr>
            <w:r>
              <w:rPr>
                <w:rFonts w:ascii="Times New Roman" w:hAnsi="Times New Roman"/>
                <w:sz w:val="20"/>
              </w:rPr>
              <w:t>2026</w:t>
            </w:r>
          </w:p>
        </w:tc>
        <w:tc>
          <w:tcPr>
            <w:tcW w:w="1278" w:type="dxa"/>
            <w:tcBorders>
              <w:bottom w:val="nil"/>
            </w:tcBorders>
          </w:tcPr>
          <w:p>
            <w:pPr>
              <w:spacing w:line="228" w:lineRule="auto"/>
              <w:jc w:val="center"/>
              <w:rPr>
                <w:rFonts w:ascii="Times New Roman" w:hAnsi="Times New Roman"/>
                <w:sz w:val="20"/>
              </w:rPr>
            </w:pPr>
            <w:r>
              <w:rPr>
                <w:rFonts w:ascii="Times New Roman" w:hAnsi="Times New Roman"/>
                <w:sz w:val="20"/>
              </w:rPr>
              <w:t>2027</w:t>
            </w:r>
          </w:p>
        </w:tc>
        <w:tc>
          <w:tcPr>
            <w:tcW w:w="2589" w:type="dxa"/>
            <w:vMerge/>
            <w:tcBorders>
              <w:bottom w:val="nil"/>
            </w:tcBorders>
          </w:tcPr>
          <w:p/>
        </w:tc>
        <w:tc>
          <w:tcPr>
            <w:tcW w:w="854" w:type="dxa"/>
            <w:vMerge/>
            <w:tcBorders>
              <w:bottom w:val="nil"/>
            </w:tcBorders>
          </w:tcPr>
          <w:p/>
        </w:tc>
        <w:tc>
          <w:tcPr>
            <w:tcW w:w="984" w:type="dxa"/>
            <w:vMerge/>
            <w:tcBorders>
              <w:bottom w:val="nil"/>
            </w:tcBorders>
          </w:tcPr>
          <w:p/>
        </w:tc>
        <w:tc>
          <w:tcPr>
            <w:tcW w:w="1072"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18"/>
        <w:gridCol w:w="1635"/>
        <w:gridCol w:w="945"/>
        <w:gridCol w:w="1145"/>
        <w:gridCol w:w="718"/>
        <w:gridCol w:w="1135"/>
        <w:gridCol w:w="1051"/>
        <w:gridCol w:w="1220"/>
        <w:gridCol w:w="1275"/>
        <w:gridCol w:w="2646"/>
        <w:gridCol w:w="839"/>
        <w:gridCol w:w="960"/>
        <w:gridCol w:w="1054"/>
      </w:tblGrid>
      <w:tr>
        <w:trPr>
          <w:trHeight w:val="20"/>
          <w:tblHeader/>
        </w:trPr>
        <w:tc>
          <w:tcPr>
            <w:tcW w:w="518" w:type="dxa"/>
          </w:tcPr>
          <w:p>
            <w:pPr>
              <w:spacing w:line="228" w:lineRule="auto"/>
              <w:jc w:val="center"/>
              <w:rPr>
                <w:rFonts w:ascii="Times New Roman" w:hAnsi="Times New Roman"/>
                <w:sz w:val="20"/>
              </w:rPr>
            </w:pPr>
            <w:r>
              <w:rPr>
                <w:rFonts w:ascii="Times New Roman" w:hAnsi="Times New Roman"/>
                <w:sz w:val="20"/>
              </w:rPr>
              <w:t>1</w:t>
            </w:r>
          </w:p>
        </w:tc>
        <w:tc>
          <w:tcPr>
            <w:tcW w:w="1635" w:type="dxa"/>
          </w:tcPr>
          <w:p>
            <w:pPr>
              <w:spacing w:line="228" w:lineRule="auto"/>
              <w:jc w:val="center"/>
              <w:rPr>
                <w:rFonts w:ascii="Times New Roman" w:hAnsi="Times New Roman"/>
                <w:sz w:val="20"/>
              </w:rPr>
            </w:pPr>
            <w:r>
              <w:rPr>
                <w:rFonts w:ascii="Times New Roman" w:hAnsi="Times New Roman"/>
                <w:sz w:val="20"/>
              </w:rPr>
              <w:t>2</w:t>
            </w:r>
          </w:p>
        </w:tc>
        <w:tc>
          <w:tcPr>
            <w:tcW w:w="945" w:type="dxa"/>
          </w:tcPr>
          <w:p>
            <w:pPr>
              <w:spacing w:line="228" w:lineRule="auto"/>
              <w:jc w:val="center"/>
              <w:rPr>
                <w:rFonts w:ascii="Times New Roman" w:hAnsi="Times New Roman"/>
                <w:sz w:val="20"/>
              </w:rPr>
            </w:pPr>
            <w:r>
              <w:rPr>
                <w:rFonts w:ascii="Times New Roman" w:hAnsi="Times New Roman"/>
                <w:sz w:val="20"/>
              </w:rPr>
              <w:t>3</w:t>
            </w:r>
          </w:p>
        </w:tc>
        <w:tc>
          <w:tcPr>
            <w:tcW w:w="1145" w:type="dxa"/>
          </w:tcPr>
          <w:p>
            <w:pPr>
              <w:spacing w:line="228" w:lineRule="auto"/>
              <w:jc w:val="center"/>
              <w:rPr>
                <w:rFonts w:ascii="Times New Roman" w:hAnsi="Times New Roman"/>
                <w:sz w:val="20"/>
              </w:rPr>
            </w:pPr>
            <w:r>
              <w:rPr>
                <w:rFonts w:ascii="Times New Roman" w:hAnsi="Times New Roman"/>
                <w:sz w:val="20"/>
              </w:rPr>
              <w:t>4</w:t>
            </w:r>
          </w:p>
        </w:tc>
        <w:tc>
          <w:tcPr>
            <w:tcW w:w="718" w:type="dxa"/>
          </w:tcPr>
          <w:p>
            <w:pPr>
              <w:spacing w:line="228" w:lineRule="auto"/>
              <w:jc w:val="center"/>
              <w:rPr>
                <w:rFonts w:ascii="Times New Roman" w:hAnsi="Times New Roman"/>
                <w:sz w:val="20"/>
              </w:rPr>
            </w:pPr>
            <w:r>
              <w:rPr>
                <w:rFonts w:ascii="Times New Roman" w:hAnsi="Times New Roman"/>
                <w:sz w:val="20"/>
              </w:rPr>
              <w:t>5</w:t>
            </w:r>
          </w:p>
        </w:tc>
        <w:tc>
          <w:tcPr>
            <w:tcW w:w="1135" w:type="dxa"/>
          </w:tcPr>
          <w:p>
            <w:pPr>
              <w:spacing w:line="228" w:lineRule="auto"/>
              <w:jc w:val="center"/>
              <w:rPr>
                <w:rFonts w:ascii="Times New Roman" w:hAnsi="Times New Roman"/>
                <w:sz w:val="20"/>
              </w:rPr>
            </w:pPr>
            <w:r>
              <w:rPr>
                <w:rFonts w:ascii="Times New Roman" w:hAnsi="Times New Roman"/>
                <w:sz w:val="20"/>
              </w:rPr>
              <w:t>6</w:t>
            </w:r>
          </w:p>
        </w:tc>
        <w:tc>
          <w:tcPr>
            <w:tcW w:w="1051" w:type="dxa"/>
          </w:tcPr>
          <w:p>
            <w:pPr>
              <w:spacing w:line="228" w:lineRule="auto"/>
              <w:jc w:val="center"/>
              <w:rPr>
                <w:rFonts w:ascii="Times New Roman" w:hAnsi="Times New Roman"/>
                <w:sz w:val="20"/>
              </w:rPr>
            </w:pPr>
            <w:r>
              <w:rPr>
                <w:rFonts w:ascii="Times New Roman" w:hAnsi="Times New Roman"/>
                <w:sz w:val="20"/>
              </w:rPr>
              <w:t>7</w:t>
            </w:r>
          </w:p>
        </w:tc>
        <w:tc>
          <w:tcPr>
            <w:tcW w:w="1220" w:type="dxa"/>
          </w:tcPr>
          <w:p>
            <w:pPr>
              <w:spacing w:line="228" w:lineRule="auto"/>
              <w:jc w:val="center"/>
              <w:rPr>
                <w:rFonts w:ascii="Times New Roman" w:hAnsi="Times New Roman"/>
                <w:sz w:val="20"/>
              </w:rPr>
            </w:pPr>
            <w:r>
              <w:rPr>
                <w:rFonts w:ascii="Times New Roman" w:hAnsi="Times New Roman"/>
                <w:sz w:val="20"/>
              </w:rPr>
              <w:t>8</w:t>
            </w:r>
          </w:p>
        </w:tc>
        <w:tc>
          <w:tcPr>
            <w:tcW w:w="1275" w:type="dxa"/>
          </w:tcPr>
          <w:p>
            <w:pPr>
              <w:spacing w:line="228" w:lineRule="auto"/>
              <w:jc w:val="center"/>
              <w:rPr>
                <w:rFonts w:ascii="Times New Roman" w:hAnsi="Times New Roman"/>
                <w:sz w:val="20"/>
              </w:rPr>
            </w:pPr>
            <w:r>
              <w:rPr>
                <w:rFonts w:ascii="Times New Roman" w:hAnsi="Times New Roman"/>
                <w:sz w:val="20"/>
              </w:rPr>
              <w:t>9</w:t>
            </w:r>
          </w:p>
        </w:tc>
        <w:tc>
          <w:tcPr>
            <w:tcW w:w="2646" w:type="dxa"/>
          </w:tcPr>
          <w:p>
            <w:pPr>
              <w:spacing w:line="228" w:lineRule="auto"/>
              <w:jc w:val="center"/>
              <w:rPr>
                <w:rFonts w:ascii="Times New Roman" w:hAnsi="Times New Roman"/>
                <w:sz w:val="20"/>
              </w:rPr>
            </w:pPr>
            <w:r>
              <w:rPr>
                <w:rFonts w:ascii="Times New Roman" w:hAnsi="Times New Roman"/>
                <w:sz w:val="20"/>
              </w:rPr>
              <w:t>10</w:t>
            </w:r>
          </w:p>
        </w:tc>
        <w:tc>
          <w:tcPr>
            <w:tcW w:w="839" w:type="dxa"/>
          </w:tcPr>
          <w:p>
            <w:pPr>
              <w:spacing w:line="228" w:lineRule="auto"/>
              <w:jc w:val="center"/>
              <w:rPr>
                <w:rFonts w:ascii="Times New Roman" w:hAnsi="Times New Roman"/>
                <w:sz w:val="20"/>
              </w:rPr>
            </w:pPr>
            <w:r>
              <w:rPr>
                <w:rFonts w:ascii="Times New Roman" w:hAnsi="Times New Roman"/>
                <w:sz w:val="20"/>
              </w:rPr>
              <w:t>11</w:t>
            </w:r>
          </w:p>
        </w:tc>
        <w:tc>
          <w:tcPr>
            <w:tcW w:w="960" w:type="dxa"/>
          </w:tcPr>
          <w:p>
            <w:pPr>
              <w:spacing w:line="228" w:lineRule="auto"/>
              <w:jc w:val="center"/>
              <w:rPr>
                <w:rFonts w:ascii="Times New Roman" w:hAnsi="Times New Roman"/>
                <w:sz w:val="20"/>
              </w:rPr>
            </w:pPr>
            <w:r>
              <w:rPr>
                <w:rFonts w:ascii="Times New Roman" w:hAnsi="Times New Roman"/>
                <w:sz w:val="20"/>
              </w:rPr>
              <w:t>12</w:t>
            </w:r>
          </w:p>
        </w:tc>
        <w:tc>
          <w:tcPr>
            <w:tcW w:w="1054" w:type="dxa"/>
          </w:tcPr>
          <w:p>
            <w:pPr>
              <w:spacing w:line="228" w:lineRule="auto"/>
              <w:jc w:val="center"/>
              <w:rPr>
                <w:rFonts w:ascii="Times New Roman" w:hAnsi="Times New Roman"/>
                <w:sz w:val="20"/>
              </w:rPr>
            </w:pPr>
            <w:r>
              <w:rPr>
                <w:rFonts w:ascii="Times New Roman" w:hAnsi="Times New Roman"/>
                <w:sz w:val="20"/>
              </w:rPr>
              <w:t>13</w:t>
            </w:r>
          </w:p>
        </w:tc>
      </w:tr>
      <w:tr>
        <w:trPr>
          <w:trHeight w:val="20"/>
        </w:trPr>
        <w:tc>
          <w:tcPr>
            <w:tcW w:w="518" w:type="dxa"/>
          </w:tcPr>
          <w:p>
            <w:pPr>
              <w:spacing w:line="228" w:lineRule="auto"/>
              <w:jc w:val="center"/>
              <w:rPr>
                <w:rFonts w:ascii="Times New Roman" w:hAnsi="Times New Roman"/>
                <w:sz w:val="20"/>
              </w:rPr>
            </w:pPr>
            <w:r>
              <w:rPr>
                <w:rFonts w:ascii="Times New Roman" w:hAnsi="Times New Roman"/>
                <w:sz w:val="20"/>
              </w:rPr>
              <w:t>1.</w:t>
            </w:r>
          </w:p>
        </w:tc>
        <w:tc>
          <w:tcPr>
            <w:tcW w:w="14621" w:type="dxa"/>
            <w:gridSpan w:val="12"/>
          </w:tcPr>
          <w:p>
            <w:pPr>
              <w:spacing w:line="228" w:lineRule="auto"/>
              <w:rPr>
                <w:rFonts w:ascii="Times New Roman" w:hAnsi="Times New Roman"/>
                <w:sz w:val="20"/>
              </w:rPr>
            </w:pPr>
            <w:r>
              <w:rPr>
                <w:rFonts w:ascii="Times New Roman" w:hAnsi="Times New Roman"/>
                <w:sz w:val="20"/>
              </w:rPr>
              <w:t>Полное погашение инвестиционных кредитов (займов) в агропромышленном комплексе</w:t>
            </w:r>
          </w:p>
        </w:tc>
      </w:tr>
      <w:tr>
        <w:trPr>
          <w:trHeight w:val="20"/>
        </w:trPr>
        <w:tc>
          <w:tcPr>
            <w:tcW w:w="518" w:type="dxa"/>
          </w:tcPr>
          <w:p>
            <w:pPr>
              <w:spacing w:line="228" w:lineRule="auto"/>
              <w:jc w:val="center"/>
              <w:rPr>
                <w:rFonts w:ascii="Times New Roman" w:hAnsi="Times New Roman"/>
                <w:sz w:val="20"/>
              </w:rPr>
            </w:pPr>
            <w:r>
              <w:rPr>
                <w:rFonts w:ascii="Times New Roman" w:hAnsi="Times New Roman"/>
                <w:sz w:val="20"/>
              </w:rPr>
              <w:t>1.1.</w:t>
            </w:r>
          </w:p>
        </w:tc>
        <w:tc>
          <w:tcPr>
            <w:tcW w:w="1635" w:type="dxa"/>
          </w:tcPr>
          <w:p>
            <w:pPr>
              <w:spacing w:line="228" w:lineRule="auto"/>
              <w:jc w:val="both"/>
              <w:rPr>
                <w:rFonts w:ascii="Times New Roman" w:hAnsi="Times New Roman"/>
                <w:spacing w:val="-2"/>
                <w:sz w:val="20"/>
              </w:rPr>
            </w:pPr>
            <w:r>
              <w:rPr>
                <w:rFonts w:ascii="Times New Roman" w:hAnsi="Times New Roman"/>
                <w:spacing w:val="-2"/>
                <w:sz w:val="20"/>
              </w:rPr>
              <w:t xml:space="preserve">Достигнуто уменьшение объема ссудной задолженности по инвестиционным кредитам (займам) </w:t>
            </w:r>
          </w:p>
          <w:p>
            <w:pPr>
              <w:spacing w:line="228" w:lineRule="auto"/>
              <w:jc w:val="both"/>
              <w:rPr>
                <w:rFonts w:ascii="Times New Roman" w:hAnsi="Times New Roman"/>
                <w:sz w:val="20"/>
              </w:rPr>
            </w:pPr>
            <w:r>
              <w:rPr>
                <w:rFonts w:ascii="Times New Roman" w:hAnsi="Times New Roman"/>
                <w:sz w:val="20"/>
              </w:rPr>
              <w:t>в агропромышленном комплексе Республики Татарстан</w:t>
            </w:r>
          </w:p>
        </w:tc>
        <w:tc>
          <w:tcPr>
            <w:tcW w:w="945" w:type="dxa"/>
          </w:tcPr>
          <w:p>
            <w:pPr>
              <w:spacing w:line="228" w:lineRule="auto"/>
              <w:jc w:val="center"/>
              <w:rPr>
                <w:rFonts w:ascii="Times New Roman" w:hAnsi="Times New Roman"/>
                <w:sz w:val="20"/>
              </w:rPr>
            </w:pPr>
            <w:r>
              <w:rPr>
                <w:rFonts w:ascii="Times New Roman" w:hAnsi="Times New Roman"/>
                <w:sz w:val="20"/>
              </w:rPr>
              <w:t>тыс.рублей</w:t>
            </w:r>
          </w:p>
        </w:tc>
        <w:tc>
          <w:tcPr>
            <w:tcW w:w="1145" w:type="dxa"/>
          </w:tcPr>
          <w:p>
            <w:pPr>
              <w:spacing w:line="228" w:lineRule="auto"/>
              <w:ind w:left="-57" w:right="-57"/>
              <w:jc w:val="center"/>
              <w:rPr>
                <w:rFonts w:ascii="Times New Roman" w:hAnsi="Times New Roman"/>
                <w:sz w:val="20"/>
              </w:rPr>
            </w:pPr>
            <w:r>
              <w:rPr>
                <w:rFonts w:ascii="Times New Roman" w:hAnsi="Times New Roman"/>
                <w:spacing w:val="-2"/>
                <w:sz w:val="20"/>
              </w:rPr>
              <w:t>5 042 018,7</w:t>
            </w:r>
          </w:p>
        </w:tc>
        <w:tc>
          <w:tcPr>
            <w:tcW w:w="718" w:type="dxa"/>
          </w:tcPr>
          <w:p>
            <w:pPr>
              <w:spacing w:line="228" w:lineRule="auto"/>
              <w:ind w:left="-57" w:right="-57"/>
              <w:jc w:val="center"/>
              <w:rPr>
                <w:rFonts w:ascii="Times New Roman" w:hAnsi="Times New Roman"/>
                <w:sz w:val="20"/>
              </w:rPr>
            </w:pPr>
            <w:r>
              <w:rPr>
                <w:rFonts w:ascii="Times New Roman" w:hAnsi="Times New Roman"/>
                <w:spacing w:val="-2"/>
                <w:sz w:val="20"/>
              </w:rPr>
              <w:t>2023</w:t>
            </w:r>
          </w:p>
        </w:tc>
        <w:tc>
          <w:tcPr>
            <w:tcW w:w="1135" w:type="dxa"/>
          </w:tcPr>
          <w:p>
            <w:pPr>
              <w:spacing w:line="228" w:lineRule="auto"/>
              <w:ind w:left="-57" w:right="-57"/>
              <w:jc w:val="center"/>
              <w:rPr>
                <w:rFonts w:ascii="Times New Roman" w:hAnsi="Times New Roman"/>
                <w:sz w:val="20"/>
              </w:rPr>
            </w:pPr>
            <w:r>
              <w:rPr>
                <w:rFonts w:ascii="Times New Roman" w:hAnsi="Times New Roman"/>
                <w:spacing w:val="-2"/>
                <w:sz w:val="20"/>
              </w:rPr>
              <w:t>2 825 746,1</w:t>
            </w:r>
          </w:p>
        </w:tc>
        <w:tc>
          <w:tcPr>
            <w:tcW w:w="1051" w:type="dxa"/>
          </w:tcPr>
          <w:p>
            <w:pPr>
              <w:spacing w:line="228" w:lineRule="auto"/>
              <w:ind w:left="-57" w:right="-57"/>
              <w:jc w:val="center"/>
              <w:rPr>
                <w:rFonts w:ascii="Times New Roman" w:hAnsi="Times New Roman"/>
                <w:sz w:val="20"/>
              </w:rPr>
            </w:pPr>
            <w:r>
              <w:rPr>
                <w:rFonts w:ascii="Times New Roman" w:hAnsi="Times New Roman"/>
                <w:spacing w:val="-2"/>
                <w:sz w:val="20"/>
              </w:rPr>
              <w:t>2 310 746,1</w:t>
            </w:r>
          </w:p>
        </w:tc>
        <w:tc>
          <w:tcPr>
            <w:tcW w:w="1220" w:type="dxa"/>
          </w:tcPr>
          <w:p>
            <w:pPr>
              <w:spacing w:line="228" w:lineRule="auto"/>
              <w:ind w:left="-57" w:right="-57"/>
              <w:jc w:val="center"/>
              <w:rPr>
                <w:rFonts w:ascii="Times New Roman" w:hAnsi="Times New Roman"/>
                <w:sz w:val="20"/>
              </w:rPr>
            </w:pPr>
            <w:r>
              <w:rPr>
                <w:rFonts w:ascii="Times New Roman" w:hAnsi="Times New Roman"/>
                <w:spacing w:val="-2"/>
                <w:sz w:val="20"/>
              </w:rPr>
              <w:t>2 310 746,1</w:t>
            </w:r>
          </w:p>
        </w:tc>
        <w:tc>
          <w:tcPr>
            <w:tcW w:w="1275" w:type="dxa"/>
          </w:tcPr>
          <w:p>
            <w:pPr>
              <w:spacing w:line="228" w:lineRule="auto"/>
              <w:ind w:left="-57" w:right="-57"/>
              <w:jc w:val="center"/>
              <w:rPr>
                <w:rFonts w:ascii="Times New Roman" w:hAnsi="Times New Roman"/>
                <w:spacing w:val="-1"/>
                <w:sz w:val="20"/>
              </w:rPr>
            </w:pPr>
            <w:r>
              <w:rPr>
                <w:rFonts w:ascii="Times New Roman" w:hAnsi="Times New Roman"/>
                <w:spacing w:val="-1"/>
                <w:sz w:val="20"/>
              </w:rPr>
              <w:t>1 255 785,6</w:t>
            </w:r>
          </w:p>
        </w:tc>
        <w:tc>
          <w:tcPr>
            <w:tcW w:w="2646" w:type="dxa"/>
          </w:tcPr>
          <w:p>
            <w:pPr>
              <w:spacing w:line="228" w:lineRule="auto"/>
              <w:jc w:val="both"/>
              <w:rPr>
                <w:rFonts w:ascii="Times New Roman" w:hAnsi="Times New Roman"/>
                <w:sz w:val="20"/>
              </w:rPr>
            </w:pPr>
            <w:r>
              <w:rPr>
                <w:rFonts w:ascii="Times New Roman" w:hAnsi="Times New Roman"/>
                <w:sz w:val="20"/>
              </w:rPr>
              <w:t xml:space="preserve">осуществлено возмещение части затрат на уплату процентов по инвестиционным кредитам (займам), выданным на развитие агропромышленного комплекса до 1 января 2017 года в форме иных межбюджетных трансфертов в 2023 году, в форме субсидий бюджета Республики Татарстан в 2024 году </w:t>
            </w:r>
          </w:p>
        </w:tc>
        <w:tc>
          <w:tcPr>
            <w:tcW w:w="839" w:type="dxa"/>
          </w:tcPr>
          <w:p>
            <w:pPr>
              <w:spacing w:line="228" w:lineRule="auto"/>
              <w:jc w:val="center"/>
              <w:rPr>
                <w:rFonts w:ascii="Times New Roman" w:hAnsi="Times New Roman"/>
                <w:sz w:val="20"/>
              </w:rPr>
            </w:pPr>
            <w:r>
              <w:rPr>
                <w:rFonts w:ascii="Times New Roman" w:hAnsi="Times New Roman"/>
                <w:sz w:val="20"/>
              </w:rPr>
              <w:t>оказание услуг (выполнение работ)</w:t>
            </w:r>
          </w:p>
        </w:tc>
        <w:tc>
          <w:tcPr>
            <w:tcW w:w="960" w:type="dxa"/>
          </w:tcPr>
          <w:p>
            <w:pPr>
              <w:spacing w:line="228" w:lineRule="auto"/>
              <w:jc w:val="center"/>
              <w:rPr>
                <w:rFonts w:ascii="Times New Roman" w:hAnsi="Times New Roman"/>
                <w:sz w:val="20"/>
              </w:rPr>
            </w:pPr>
            <w:r>
              <w:rPr>
                <w:rFonts w:ascii="Times New Roman" w:hAnsi="Times New Roman"/>
                <w:sz w:val="20"/>
              </w:rPr>
              <w:t>нет</w:t>
            </w:r>
          </w:p>
        </w:tc>
        <w:tc>
          <w:tcPr>
            <w:tcW w:w="1054" w:type="dxa"/>
          </w:tcPr>
          <w:p>
            <w:pPr>
              <w:spacing w:line="228" w:lineRule="auto"/>
              <w:jc w:val="center"/>
              <w:rPr>
                <w:rFonts w:ascii="Times New Roman" w:hAnsi="Times New Roman"/>
                <w:sz w:val="20"/>
              </w:rPr>
            </w:pPr>
            <w:r>
              <w:rPr>
                <w:rFonts w:ascii="Times New Roman" w:hAnsi="Times New Roman"/>
                <w:sz w:val="20"/>
              </w:rPr>
              <w:t>объем остатка ссудной задолженности по субсидируемым кредитам (займам)</w:t>
            </w:r>
          </w:p>
        </w:tc>
      </w:tr>
      <w:tr>
        <w:trPr>
          <w:trHeight w:val="20"/>
        </w:trPr>
        <w:tc>
          <w:tcPr>
            <w:tcW w:w="518" w:type="dxa"/>
          </w:tcPr>
          <w:p>
            <w:pPr>
              <w:spacing w:line="228" w:lineRule="auto"/>
              <w:jc w:val="center"/>
              <w:rPr>
                <w:rFonts w:ascii="Times New Roman" w:hAnsi="Times New Roman"/>
                <w:sz w:val="20"/>
              </w:rPr>
            </w:pPr>
            <w:r>
              <w:rPr>
                <w:rFonts w:ascii="Times New Roman" w:hAnsi="Times New Roman"/>
                <w:sz w:val="20"/>
              </w:rPr>
              <w:t>2.</w:t>
            </w:r>
          </w:p>
        </w:tc>
        <w:tc>
          <w:tcPr>
            <w:tcW w:w="14621" w:type="dxa"/>
            <w:gridSpan w:val="12"/>
          </w:tcPr>
          <w:p>
            <w:pPr>
              <w:spacing w:line="228" w:lineRule="auto"/>
              <w:jc w:val="both"/>
              <w:rPr>
                <w:rFonts w:ascii="Times New Roman" w:hAnsi="Times New Roman"/>
                <w:sz w:val="20"/>
              </w:rPr>
            </w:pPr>
            <w:r>
              <w:rPr>
                <w:rFonts w:ascii="PT Astra Serif" w:hAnsi="PT Astra Serif"/>
                <w:sz w:val="20"/>
              </w:rPr>
              <w:t>Создание и (или) модернизация объектов агропромышленного комплекса</w:t>
            </w:r>
          </w:p>
        </w:tc>
      </w:tr>
      <w:tr>
        <w:trPr>
          <w:trHeight w:val="20"/>
        </w:trPr>
        <w:tc>
          <w:tcPr>
            <w:tcW w:w="518" w:type="dxa"/>
          </w:tcPr>
          <w:p>
            <w:pPr>
              <w:spacing w:line="228" w:lineRule="auto"/>
              <w:jc w:val="center"/>
              <w:rPr>
                <w:rFonts w:ascii="Times New Roman" w:hAnsi="Times New Roman"/>
                <w:sz w:val="20"/>
              </w:rPr>
            </w:pPr>
            <w:r>
              <w:rPr>
                <w:rFonts w:ascii="Times New Roman" w:hAnsi="Times New Roman"/>
                <w:sz w:val="20"/>
              </w:rPr>
              <w:t>2.1.</w:t>
            </w:r>
          </w:p>
        </w:tc>
        <w:tc>
          <w:tcPr>
            <w:tcW w:w="1635" w:type="dxa"/>
          </w:tcPr>
          <w:p>
            <w:pPr>
              <w:spacing w:line="228" w:lineRule="auto"/>
              <w:jc w:val="both"/>
              <w:rPr>
                <w:rFonts w:ascii="Times New Roman" w:hAnsi="Times New Roman"/>
                <w:sz w:val="20"/>
              </w:rPr>
            </w:pPr>
            <w:r>
              <w:rPr>
                <w:rFonts w:ascii="Times New Roman" w:hAnsi="Times New Roman"/>
                <w:sz w:val="20"/>
              </w:rPr>
              <w:t>Обеспечено возмещение части прямых понесенных затрат на создание и (или) модернизацию объектов агропромышленного комплекса</w:t>
            </w:r>
          </w:p>
        </w:tc>
        <w:tc>
          <w:tcPr>
            <w:tcW w:w="945" w:type="dxa"/>
          </w:tcPr>
          <w:p>
            <w:pPr>
              <w:spacing w:line="228" w:lineRule="auto"/>
              <w:jc w:val="center"/>
              <w:rPr>
                <w:rFonts w:ascii="Times New Roman" w:hAnsi="Times New Roman"/>
                <w:sz w:val="20"/>
              </w:rPr>
            </w:pPr>
            <w:r>
              <w:rPr>
                <w:rFonts w:ascii="Times New Roman" w:hAnsi="Times New Roman"/>
                <w:sz w:val="20"/>
              </w:rPr>
              <w:t>процентов</w:t>
            </w:r>
          </w:p>
        </w:tc>
        <w:tc>
          <w:tcPr>
            <w:tcW w:w="1145" w:type="dxa"/>
          </w:tcPr>
          <w:p>
            <w:pPr>
              <w:spacing w:line="228" w:lineRule="auto"/>
              <w:jc w:val="center"/>
              <w:rPr>
                <w:rFonts w:ascii="Times New Roman" w:hAnsi="Times New Roman"/>
                <w:sz w:val="20"/>
              </w:rPr>
            </w:pPr>
            <w:r>
              <w:rPr>
                <w:rFonts w:ascii="Times New Roman" w:hAnsi="Times New Roman"/>
                <w:sz w:val="20"/>
              </w:rPr>
              <w:t>100</w:t>
            </w:r>
          </w:p>
        </w:tc>
        <w:tc>
          <w:tcPr>
            <w:tcW w:w="718" w:type="dxa"/>
          </w:tcPr>
          <w:p>
            <w:pPr>
              <w:spacing w:line="228" w:lineRule="auto"/>
              <w:jc w:val="center"/>
              <w:rPr>
                <w:rFonts w:ascii="Times New Roman" w:hAnsi="Times New Roman"/>
                <w:sz w:val="20"/>
              </w:rPr>
            </w:pPr>
            <w:r>
              <w:rPr>
                <w:rFonts w:ascii="Times New Roman" w:hAnsi="Times New Roman"/>
                <w:sz w:val="20"/>
              </w:rPr>
              <w:t>2023</w:t>
            </w:r>
          </w:p>
        </w:tc>
        <w:tc>
          <w:tcPr>
            <w:tcW w:w="1135" w:type="dxa"/>
          </w:tcPr>
          <w:p>
            <w:pPr>
              <w:spacing w:line="228" w:lineRule="auto"/>
              <w:jc w:val="center"/>
              <w:rPr>
                <w:rFonts w:ascii="Times New Roman" w:hAnsi="Times New Roman"/>
                <w:sz w:val="20"/>
              </w:rPr>
            </w:pPr>
            <w:r>
              <w:rPr>
                <w:rFonts w:ascii="Times New Roman" w:hAnsi="Times New Roman"/>
                <w:sz w:val="20"/>
              </w:rPr>
              <w:t>100</w:t>
            </w:r>
          </w:p>
        </w:tc>
        <w:tc>
          <w:tcPr>
            <w:tcW w:w="1051" w:type="dxa"/>
          </w:tcPr>
          <w:p>
            <w:pPr>
              <w:spacing w:line="228" w:lineRule="auto"/>
              <w:jc w:val="center"/>
              <w:rPr>
                <w:rFonts w:ascii="Times New Roman" w:hAnsi="Times New Roman"/>
                <w:sz w:val="20"/>
              </w:rPr>
            </w:pPr>
            <w:r>
              <w:rPr>
                <w:rFonts w:ascii="Times New Roman" w:hAnsi="Times New Roman"/>
                <w:sz w:val="20"/>
              </w:rPr>
              <w:t>100</w:t>
            </w:r>
          </w:p>
        </w:tc>
        <w:tc>
          <w:tcPr>
            <w:tcW w:w="1220" w:type="dxa"/>
          </w:tcPr>
          <w:p>
            <w:pPr>
              <w:spacing w:line="228" w:lineRule="auto"/>
              <w:jc w:val="center"/>
              <w:rPr>
                <w:rFonts w:ascii="Times New Roman" w:hAnsi="Times New Roman"/>
                <w:sz w:val="20"/>
              </w:rPr>
            </w:pPr>
            <w:r>
              <w:rPr>
                <w:rFonts w:ascii="Times New Roman" w:hAnsi="Times New Roman"/>
                <w:sz w:val="20"/>
              </w:rPr>
              <w:t>100</w:t>
            </w:r>
          </w:p>
        </w:tc>
        <w:tc>
          <w:tcPr>
            <w:tcW w:w="1275" w:type="dxa"/>
          </w:tcPr>
          <w:p>
            <w:pPr>
              <w:spacing w:line="228" w:lineRule="auto"/>
              <w:jc w:val="center"/>
              <w:rPr>
                <w:rFonts w:ascii="Times New Roman" w:hAnsi="Times New Roman"/>
                <w:sz w:val="20"/>
              </w:rPr>
            </w:pPr>
            <w:r>
              <w:rPr>
                <w:rFonts w:ascii="Times New Roman" w:hAnsi="Times New Roman"/>
                <w:sz w:val="20"/>
              </w:rPr>
              <w:t>100</w:t>
            </w:r>
          </w:p>
        </w:tc>
        <w:tc>
          <w:tcPr>
            <w:tcW w:w="2646" w:type="dxa"/>
          </w:tcPr>
          <w:p>
            <w:pPr>
              <w:spacing w:line="228" w:lineRule="auto"/>
              <w:jc w:val="both"/>
              <w:rPr>
                <w:rFonts w:ascii="Times New Roman" w:hAnsi="Times New Roman"/>
                <w:sz w:val="20"/>
              </w:rPr>
            </w:pPr>
            <w:r>
              <w:rPr>
                <w:rFonts w:ascii="Times New Roman" w:hAnsi="Times New Roman"/>
                <w:sz w:val="20"/>
              </w:rPr>
              <w:t>достижение проектной мощности по производству молока на созданных и (или) модернизированных животноводческих комплексах молочного направления (молочных фермах) не ниже 6 000 кг на корову в год не позднее двух лет с даты введения их в эксплуатацию;</w:t>
            </w:r>
          </w:p>
          <w:p>
            <w:pPr>
              <w:spacing w:line="228" w:lineRule="auto"/>
              <w:jc w:val="both"/>
              <w:rPr>
                <w:rFonts w:ascii="Times New Roman" w:hAnsi="Times New Roman"/>
                <w:sz w:val="20"/>
              </w:rPr>
            </w:pPr>
            <w:r>
              <w:rPr>
                <w:rFonts w:ascii="Times New Roman" w:hAnsi="Times New Roman"/>
                <w:sz w:val="20"/>
              </w:rPr>
              <w:t>наличие мощности объектов не менее 240 скотомест не менее трех лет с даты введения их в эксплуатацию;</w:t>
            </w:r>
          </w:p>
          <w:p>
            <w:pPr>
              <w:spacing w:line="228" w:lineRule="auto"/>
              <w:jc w:val="both"/>
              <w:rPr>
                <w:rFonts w:ascii="Times New Roman" w:hAnsi="Times New Roman"/>
                <w:sz w:val="20"/>
              </w:rPr>
            </w:pPr>
            <w:r>
              <w:rPr>
                <w:rFonts w:ascii="Times New Roman" w:hAnsi="Times New Roman"/>
                <w:sz w:val="20"/>
              </w:rPr>
              <w:t>наличие мощности не менее 1 000 тонн единовременного хранения картофеля или овощей не менее трех лет с даты введения их в эксплуатацию;</w:t>
            </w:r>
          </w:p>
          <w:p>
            <w:pPr>
              <w:spacing w:line="228" w:lineRule="auto"/>
              <w:jc w:val="both"/>
              <w:rPr>
                <w:rFonts w:ascii="Times New Roman" w:hAnsi="Times New Roman"/>
                <w:sz w:val="20"/>
              </w:rPr>
            </w:pPr>
            <w:r>
              <w:rPr>
                <w:rFonts w:ascii="Times New Roman" w:hAnsi="Times New Roman"/>
                <w:sz w:val="20"/>
              </w:rPr>
              <w:t>наличие мощности не менее 500 тонн единовременного хранения плодов не менее трех лет с даты введения их в эксплуатацию</w:t>
            </w:r>
          </w:p>
        </w:tc>
        <w:tc>
          <w:tcPr>
            <w:tcW w:w="839" w:type="dxa"/>
          </w:tcPr>
          <w:p>
            <w:pPr>
              <w:spacing w:line="228" w:lineRule="auto"/>
              <w:jc w:val="center"/>
              <w:rPr>
                <w:rFonts w:ascii="Times New Roman" w:hAnsi="Times New Roman"/>
                <w:sz w:val="20"/>
              </w:rPr>
            </w:pPr>
            <w:r>
              <w:rPr>
                <w:rFonts w:ascii="Times New Roman" w:hAnsi="Times New Roman"/>
                <w:sz w:val="20"/>
              </w:rPr>
              <w:t>строительство и (или) модернизация объектов агропромышленного комплекса</w:t>
            </w:r>
          </w:p>
        </w:tc>
        <w:tc>
          <w:tcPr>
            <w:tcW w:w="960" w:type="dxa"/>
          </w:tcPr>
          <w:p>
            <w:pPr>
              <w:spacing w:line="228" w:lineRule="auto"/>
              <w:jc w:val="center"/>
              <w:rPr>
                <w:rFonts w:ascii="Times New Roman" w:hAnsi="Times New Roman"/>
                <w:sz w:val="20"/>
              </w:rPr>
            </w:pPr>
            <w:r>
              <w:rPr>
                <w:rFonts w:ascii="Times New Roman" w:hAnsi="Times New Roman"/>
                <w:sz w:val="20"/>
              </w:rPr>
              <w:t>нет</w:t>
            </w:r>
          </w:p>
        </w:tc>
        <w:tc>
          <w:tcPr>
            <w:tcW w:w="1054" w:type="dxa"/>
          </w:tcPr>
          <w:p>
            <w:pPr>
              <w:spacing w:line="228" w:lineRule="auto"/>
              <w:jc w:val="center"/>
              <w:rPr>
                <w:rFonts w:ascii="Times New Roman" w:hAnsi="Times New Roman"/>
                <w:sz w:val="20"/>
              </w:rPr>
            </w:pPr>
            <w:r>
              <w:rPr>
                <w:rFonts w:ascii="Times New Roman" w:hAnsi="Times New Roman"/>
                <w:sz w:val="20"/>
              </w:rPr>
              <w:t>стимулирование сель-</w:t>
            </w:r>
          </w:p>
          <w:p>
            <w:pPr>
              <w:spacing w:line="228" w:lineRule="auto"/>
              <w:jc w:val="center"/>
              <w:rPr>
                <w:rFonts w:ascii="Times New Roman" w:hAnsi="Times New Roman"/>
                <w:sz w:val="20"/>
              </w:rPr>
            </w:pPr>
            <w:r>
              <w:rPr>
                <w:rFonts w:ascii="Times New Roman" w:hAnsi="Times New Roman"/>
                <w:sz w:val="20"/>
              </w:rPr>
              <w:t>скохозяй-</w:t>
            </w:r>
          </w:p>
          <w:p>
            <w:pPr>
              <w:spacing w:line="228" w:lineRule="auto"/>
              <w:jc w:val="center"/>
              <w:rPr>
                <w:rFonts w:ascii="Times New Roman" w:hAnsi="Times New Roman"/>
                <w:sz w:val="20"/>
              </w:rPr>
            </w:pPr>
            <w:r>
              <w:rPr>
                <w:rFonts w:ascii="Times New Roman" w:hAnsi="Times New Roman"/>
                <w:sz w:val="20"/>
              </w:rPr>
              <w:t>ственных товаропроизводителей и российских организаций к созданию и (модернизации) объектов агропромышленного комплекса</w:t>
            </w:r>
          </w:p>
        </w:tc>
      </w:tr>
    </w:tbl>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340"/>
        </w:trPr>
        <w:tc>
          <w:tcPr>
            <w:tcW w:w="6610"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4" w:type="dxa"/>
            <w:gridSpan w:val="4"/>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5" w:type="dxa"/>
            <w:vMerge w:val="restart"/>
          </w:tcPr>
          <w:p>
            <w:pPr>
              <w:jc w:val="center"/>
              <w:rPr>
                <w:rFonts w:ascii="Times New Roman" w:hAnsi="Times New Roman"/>
              </w:rPr>
            </w:pPr>
            <w:r>
              <w:rPr>
                <w:rFonts w:ascii="Times New Roman" w:hAnsi="Times New Roman"/>
              </w:rPr>
              <w:t>Всего, тыс.рублей</w:t>
            </w:r>
          </w:p>
        </w:tc>
      </w:tr>
      <w:tr>
        <w:trPr>
          <w:trHeight w:val="340"/>
        </w:trPr>
        <w:tc>
          <w:tcPr>
            <w:tcW w:w="6610" w:type="dxa"/>
            <w:vMerge/>
          </w:tcPr>
          <w:p/>
        </w:tc>
        <w:tc>
          <w:tcPr>
            <w:tcW w:w="1623" w:type="dxa"/>
          </w:tcPr>
          <w:p>
            <w:pPr>
              <w:jc w:val="center"/>
              <w:rPr>
                <w:rFonts w:ascii="Times New Roman" w:hAnsi="Times New Roman"/>
              </w:rPr>
            </w:pPr>
            <w:r>
              <w:rPr>
                <w:rFonts w:ascii="Times New Roman" w:hAnsi="Times New Roman"/>
              </w:rPr>
              <w:t>2024 г.</w:t>
            </w:r>
          </w:p>
        </w:tc>
        <w:tc>
          <w:tcPr>
            <w:tcW w:w="1496" w:type="dxa"/>
          </w:tcPr>
          <w:p>
            <w:pPr>
              <w:jc w:val="center"/>
              <w:rPr>
                <w:rFonts w:ascii="Times New Roman" w:hAnsi="Times New Roman"/>
              </w:rPr>
            </w:pPr>
            <w:r>
              <w:rPr>
                <w:rFonts w:ascii="Times New Roman" w:hAnsi="Times New Roman"/>
              </w:rPr>
              <w:t>2025 г.</w:t>
            </w:r>
          </w:p>
        </w:tc>
        <w:tc>
          <w:tcPr>
            <w:tcW w:w="1623" w:type="dxa"/>
          </w:tcPr>
          <w:p>
            <w:pPr>
              <w:jc w:val="center"/>
              <w:rPr>
                <w:rFonts w:ascii="Times New Roman" w:hAnsi="Times New Roman"/>
              </w:rPr>
            </w:pPr>
            <w:r>
              <w:rPr>
                <w:rFonts w:ascii="Times New Roman" w:hAnsi="Times New Roman"/>
              </w:rPr>
              <w:t>2026 г.</w:t>
            </w:r>
          </w:p>
        </w:tc>
        <w:tc>
          <w:tcPr>
            <w:tcW w:w="1892" w:type="dxa"/>
          </w:tcPr>
          <w:p>
            <w:pPr>
              <w:jc w:val="center"/>
              <w:rPr>
                <w:rFonts w:ascii="Times New Roman" w:hAnsi="Times New Roman"/>
              </w:rPr>
            </w:pPr>
            <w:r>
              <w:rPr>
                <w:rFonts w:ascii="Times New Roman" w:hAnsi="Times New Roman"/>
              </w:rPr>
              <w:t>2027 г.</w:t>
            </w:r>
          </w:p>
        </w:tc>
        <w:tc>
          <w:tcPr>
            <w:tcW w:w="1895" w:type="dxa"/>
            <w:vMerge/>
          </w:tcPr>
          <w:p/>
        </w:tc>
      </w:tr>
      <w:tr>
        <w:trPr>
          <w:trHeight w:val="340"/>
        </w:trPr>
        <w:tc>
          <w:tcPr>
            <w:tcW w:w="15139" w:type="dxa"/>
            <w:gridSpan w:val="6"/>
          </w:tcPr>
          <w:p>
            <w:pPr>
              <w:ind w:left="57"/>
              <w:jc w:val="both"/>
              <w:rPr>
                <w:rFonts w:ascii="Times New Roman" w:hAnsi="Times New Roman"/>
              </w:rPr>
            </w:pPr>
            <w:r>
              <w:rPr>
                <w:rFonts w:ascii="Times New Roman" w:hAnsi="Times New Roman"/>
              </w:rPr>
              <w:t>Полное погашение инвестиционных кредитов (займов) в агропромышленном комплексе</w:t>
            </w:r>
          </w:p>
        </w:tc>
      </w:tr>
      <w:tr>
        <w:trPr>
          <w:trHeight w:val="567"/>
        </w:trPr>
        <w:tc>
          <w:tcPr>
            <w:tcW w:w="6610" w:type="dxa"/>
          </w:tcPr>
          <w:p>
            <w:pPr>
              <w:ind w:left="57"/>
              <w:jc w:val="both"/>
              <w:rPr>
                <w:rFonts w:ascii="Times New Roman" w:hAnsi="Times New Roman"/>
              </w:rPr>
            </w:pPr>
            <w:r>
              <w:rPr>
                <w:rFonts w:ascii="Times New Roman" w:hAnsi="Times New Roman"/>
              </w:rPr>
              <w:t>Достигнуто уменьшение объема ссудной задолженности по инвестиционным кредитам (займам) в агропромышленном комплексе Республики Татарстан – всего, в том числе:</w:t>
            </w:r>
          </w:p>
        </w:tc>
        <w:tc>
          <w:tcPr>
            <w:tcW w:w="1623" w:type="dxa"/>
          </w:tcPr>
          <w:p>
            <w:pPr>
              <w:ind w:firstLine="3"/>
              <w:jc w:val="center"/>
              <w:rPr>
                <w:rFonts w:ascii="Times New Roman" w:hAnsi="Times New Roman"/>
              </w:rPr>
            </w:pPr>
            <w:r>
              <w:rPr>
                <w:rFonts w:ascii="Times New Roman" w:hAnsi="Times New Roman"/>
              </w:rPr>
              <w:t>322 044,8</w:t>
            </w:r>
          </w:p>
        </w:tc>
        <w:tc>
          <w:tcPr>
            <w:tcW w:w="1496" w:type="dxa"/>
          </w:tcPr>
          <w:p>
            <w:pPr>
              <w:ind w:firstLine="3"/>
              <w:jc w:val="center"/>
              <w:rPr>
                <w:rFonts w:ascii="Times New Roman" w:hAnsi="Times New Roman"/>
              </w:rPr>
            </w:pPr>
            <w:r>
              <w:rPr>
                <w:rFonts w:ascii="Times New Roman" w:hAnsi="Times New Roman"/>
              </w:rPr>
              <w:t>211 328,5</w:t>
            </w:r>
          </w:p>
        </w:tc>
        <w:tc>
          <w:tcPr>
            <w:tcW w:w="1623" w:type="dxa"/>
          </w:tcPr>
          <w:p>
            <w:pPr>
              <w:ind w:firstLine="3"/>
              <w:jc w:val="center"/>
              <w:rPr>
                <w:rFonts w:ascii="Times New Roman" w:hAnsi="Times New Roman"/>
              </w:rPr>
            </w:pPr>
            <w:r>
              <w:rPr>
                <w:rFonts w:ascii="Times New Roman" w:hAnsi="Times New Roman"/>
              </w:rPr>
              <w:t>148 189,1</w:t>
            </w:r>
          </w:p>
        </w:tc>
        <w:tc>
          <w:tcPr>
            <w:tcW w:w="1892" w:type="dxa"/>
          </w:tcPr>
          <w:p>
            <w:pPr>
              <w:ind w:firstLine="3"/>
              <w:jc w:val="center"/>
              <w:rPr>
                <w:rFonts w:ascii="Times New Roman" w:hAnsi="Times New Roman"/>
              </w:rPr>
            </w:pPr>
            <w:r>
              <w:rPr>
                <w:rFonts w:ascii="Times New Roman" w:hAnsi="Times New Roman"/>
              </w:rPr>
              <w:t>148 189,1</w:t>
            </w:r>
          </w:p>
        </w:tc>
        <w:tc>
          <w:tcPr>
            <w:tcW w:w="1895" w:type="dxa"/>
          </w:tcPr>
          <w:p>
            <w:pPr>
              <w:ind w:firstLine="3"/>
              <w:jc w:val="center"/>
              <w:rPr>
                <w:rFonts w:ascii="Times New Roman" w:hAnsi="Times New Roman"/>
              </w:rPr>
            </w:pPr>
            <w:r>
              <w:rPr>
                <w:rFonts w:ascii="Times New Roman" w:hAnsi="Times New Roman"/>
              </w:rPr>
              <w:t>829 751,5</w:t>
            </w:r>
          </w:p>
        </w:tc>
      </w:tr>
      <w:tr>
        <w:trPr>
          <w:trHeight w:val="340"/>
        </w:trPr>
        <w:tc>
          <w:tcPr>
            <w:tcW w:w="6610" w:type="dxa"/>
          </w:tcPr>
          <w:p>
            <w:pPr>
              <w:ind w:left="57"/>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ind w:firstLine="3"/>
              <w:jc w:val="center"/>
              <w:rPr>
                <w:rFonts w:ascii="Times New Roman" w:hAnsi="Times New Roman"/>
              </w:rPr>
            </w:pPr>
            <w:r>
              <w:rPr>
                <w:rFonts w:ascii="Times New Roman" w:hAnsi="Times New Roman"/>
              </w:rPr>
              <w:t>193 226,9</w:t>
            </w:r>
          </w:p>
        </w:tc>
        <w:tc>
          <w:tcPr>
            <w:tcW w:w="1496" w:type="dxa"/>
          </w:tcPr>
          <w:p>
            <w:pPr>
              <w:ind w:firstLine="3"/>
              <w:jc w:val="center"/>
              <w:rPr>
                <w:rFonts w:ascii="Times New Roman" w:hAnsi="Times New Roman"/>
              </w:rPr>
            </w:pPr>
            <w:r>
              <w:rPr>
                <w:rFonts w:ascii="Times New Roman" w:hAnsi="Times New Roman"/>
              </w:rPr>
              <w:t>124 683,8</w:t>
            </w:r>
          </w:p>
        </w:tc>
        <w:tc>
          <w:tcPr>
            <w:tcW w:w="1623" w:type="dxa"/>
          </w:tcPr>
          <w:p>
            <w:pPr>
              <w:ind w:firstLine="3"/>
              <w:jc w:val="center"/>
              <w:rPr>
                <w:rFonts w:ascii="Times New Roman" w:hAnsi="Times New Roman"/>
              </w:rPr>
            </w:pPr>
            <w:r>
              <w:rPr>
                <w:rFonts w:ascii="Times New Roman" w:hAnsi="Times New Roman"/>
              </w:rPr>
              <w:t>102 250,5</w:t>
            </w:r>
          </w:p>
        </w:tc>
        <w:tc>
          <w:tcPr>
            <w:tcW w:w="1892" w:type="dxa"/>
          </w:tcPr>
          <w:p>
            <w:pPr>
              <w:ind w:firstLine="3"/>
              <w:jc w:val="center"/>
              <w:rPr>
                <w:rFonts w:ascii="Times New Roman" w:hAnsi="Times New Roman"/>
              </w:rPr>
            </w:pPr>
            <w:r>
              <w:rPr>
                <w:rFonts w:ascii="Times New Roman" w:hAnsi="Times New Roman"/>
              </w:rPr>
              <w:t>102 250,5</w:t>
            </w:r>
          </w:p>
        </w:tc>
        <w:tc>
          <w:tcPr>
            <w:tcW w:w="1895" w:type="dxa"/>
          </w:tcPr>
          <w:p>
            <w:pPr>
              <w:ind w:firstLine="3"/>
              <w:jc w:val="center"/>
              <w:rPr>
                <w:rFonts w:ascii="Times New Roman" w:hAnsi="Times New Roman"/>
              </w:rPr>
            </w:pPr>
            <w:r>
              <w:rPr>
                <w:rFonts w:ascii="Times New Roman" w:hAnsi="Times New Roman"/>
              </w:rPr>
              <w:t>522 411,7</w:t>
            </w:r>
          </w:p>
        </w:tc>
      </w:tr>
      <w:tr>
        <w:trPr>
          <w:trHeight w:val="340"/>
        </w:trPr>
        <w:tc>
          <w:tcPr>
            <w:tcW w:w="6610" w:type="dxa"/>
          </w:tcPr>
          <w:p>
            <w:pPr>
              <w:ind w:left="57"/>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ind w:firstLine="3"/>
              <w:jc w:val="center"/>
              <w:rPr>
                <w:rFonts w:ascii="Times New Roman" w:hAnsi="Times New Roman"/>
              </w:rPr>
            </w:pPr>
            <w:r>
              <w:rPr>
                <w:rFonts w:ascii="Times New Roman" w:hAnsi="Times New Roman"/>
              </w:rPr>
              <w:t>128 817,9</w:t>
            </w:r>
          </w:p>
        </w:tc>
        <w:tc>
          <w:tcPr>
            <w:tcW w:w="1496" w:type="dxa"/>
          </w:tcPr>
          <w:p>
            <w:pPr>
              <w:ind w:firstLine="3"/>
              <w:jc w:val="center"/>
              <w:rPr>
                <w:rFonts w:ascii="Times New Roman" w:hAnsi="Times New Roman"/>
              </w:rPr>
            </w:pPr>
            <w:r>
              <w:rPr>
                <w:rFonts w:ascii="Times New Roman" w:hAnsi="Times New Roman"/>
              </w:rPr>
              <w:t>86 644,7</w:t>
            </w:r>
          </w:p>
        </w:tc>
        <w:tc>
          <w:tcPr>
            <w:tcW w:w="1623" w:type="dxa"/>
          </w:tcPr>
          <w:p>
            <w:pPr>
              <w:ind w:firstLine="3"/>
              <w:jc w:val="center"/>
              <w:rPr>
                <w:rFonts w:ascii="Times New Roman" w:hAnsi="Times New Roman"/>
              </w:rPr>
            </w:pPr>
            <w:r>
              <w:rPr>
                <w:rFonts w:ascii="Times New Roman" w:hAnsi="Times New Roman"/>
              </w:rPr>
              <w:t>45 938,6</w:t>
            </w:r>
          </w:p>
        </w:tc>
        <w:tc>
          <w:tcPr>
            <w:tcW w:w="1892" w:type="dxa"/>
          </w:tcPr>
          <w:p>
            <w:pPr>
              <w:ind w:firstLine="3"/>
              <w:jc w:val="center"/>
              <w:rPr>
                <w:rFonts w:ascii="Times New Roman" w:hAnsi="Times New Roman"/>
              </w:rPr>
            </w:pPr>
            <w:r>
              <w:rPr>
                <w:rFonts w:ascii="Times New Roman" w:hAnsi="Times New Roman"/>
              </w:rPr>
              <w:t>45 938,6</w:t>
            </w:r>
          </w:p>
        </w:tc>
        <w:tc>
          <w:tcPr>
            <w:tcW w:w="1895" w:type="dxa"/>
          </w:tcPr>
          <w:p>
            <w:pPr>
              <w:ind w:firstLine="3"/>
              <w:jc w:val="center"/>
              <w:rPr>
                <w:rFonts w:ascii="Times New Roman" w:hAnsi="Times New Roman"/>
              </w:rPr>
            </w:pPr>
            <w:r>
              <w:rPr>
                <w:rFonts w:ascii="Times New Roman" w:hAnsi="Times New Roman"/>
              </w:rPr>
              <w:t>307 339,8</w:t>
            </w:r>
          </w:p>
        </w:tc>
      </w:tr>
      <w:tr>
        <w:trPr>
          <w:trHeight w:val="340"/>
        </w:trPr>
        <w:tc>
          <w:tcPr>
            <w:tcW w:w="6610" w:type="dxa"/>
          </w:tcPr>
          <w:p>
            <w:pPr>
              <w:ind w:left="57"/>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ind w:firstLine="3"/>
              <w:jc w:val="center"/>
              <w:rPr>
                <w:rFonts w:ascii="Times New Roman" w:hAnsi="Times New Roman"/>
              </w:rPr>
            </w:pPr>
            <w:r>
              <w:rPr>
                <w:rFonts w:ascii="Times New Roman" w:hAnsi="Times New Roman"/>
              </w:rPr>
              <w:t>0,0</w:t>
            </w:r>
          </w:p>
        </w:tc>
        <w:tc>
          <w:tcPr>
            <w:tcW w:w="1496" w:type="dxa"/>
          </w:tcPr>
          <w:p>
            <w:pPr>
              <w:ind w:firstLine="3"/>
              <w:jc w:val="center"/>
              <w:rPr>
                <w:rFonts w:ascii="Times New Roman" w:hAnsi="Times New Roman"/>
              </w:rPr>
            </w:pPr>
            <w:r>
              <w:rPr>
                <w:rFonts w:ascii="Times New Roman" w:hAnsi="Times New Roman"/>
              </w:rPr>
              <w:t>0,0</w:t>
            </w:r>
          </w:p>
        </w:tc>
        <w:tc>
          <w:tcPr>
            <w:tcW w:w="1623" w:type="dxa"/>
          </w:tcPr>
          <w:p>
            <w:pPr>
              <w:ind w:firstLine="3"/>
              <w:jc w:val="center"/>
              <w:rPr>
                <w:rFonts w:ascii="Times New Roman" w:hAnsi="Times New Roman"/>
              </w:rPr>
            </w:pPr>
            <w:r>
              <w:rPr>
                <w:rFonts w:ascii="Times New Roman" w:hAnsi="Times New Roman"/>
              </w:rPr>
              <w:t>0,0</w:t>
            </w:r>
          </w:p>
        </w:tc>
        <w:tc>
          <w:tcPr>
            <w:tcW w:w="1892" w:type="dxa"/>
          </w:tcPr>
          <w:p>
            <w:pPr>
              <w:ind w:firstLine="3"/>
              <w:jc w:val="center"/>
              <w:rPr>
                <w:rFonts w:ascii="Times New Roman" w:hAnsi="Times New Roman"/>
              </w:rPr>
            </w:pPr>
            <w:r>
              <w:rPr>
                <w:rFonts w:ascii="Times New Roman" w:hAnsi="Times New Roman"/>
              </w:rPr>
              <w:t>0,0</w:t>
            </w:r>
          </w:p>
        </w:tc>
        <w:tc>
          <w:tcPr>
            <w:tcW w:w="1895" w:type="dxa"/>
          </w:tcPr>
          <w:p>
            <w:pPr>
              <w:ind w:firstLine="3"/>
              <w:jc w:val="center"/>
              <w:rPr>
                <w:rFonts w:ascii="Times New Roman" w:hAnsi="Times New Roman"/>
              </w:rPr>
            </w:pPr>
            <w:r>
              <w:rPr>
                <w:rFonts w:ascii="Times New Roman" w:hAnsi="Times New Roman"/>
              </w:rPr>
              <w:t>0,0</w:t>
            </w:r>
          </w:p>
        </w:tc>
      </w:tr>
      <w:tr>
        <w:trPr>
          <w:trHeight w:val="340"/>
        </w:trPr>
        <w:tc>
          <w:tcPr>
            <w:tcW w:w="6610" w:type="dxa"/>
          </w:tcPr>
          <w:p>
            <w:pPr>
              <w:ind w:left="57"/>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ind w:firstLine="3"/>
              <w:jc w:val="center"/>
              <w:rPr>
                <w:rFonts w:ascii="Times New Roman" w:hAnsi="Times New Roman"/>
              </w:rPr>
            </w:pPr>
            <w:r>
              <w:rPr>
                <w:rFonts w:ascii="Times New Roman" w:hAnsi="Times New Roman"/>
              </w:rPr>
              <w:t>0,0</w:t>
            </w:r>
          </w:p>
        </w:tc>
        <w:tc>
          <w:tcPr>
            <w:tcW w:w="1496" w:type="dxa"/>
          </w:tcPr>
          <w:p>
            <w:pPr>
              <w:ind w:firstLine="3"/>
              <w:jc w:val="center"/>
              <w:rPr>
                <w:rFonts w:ascii="Times New Roman" w:hAnsi="Times New Roman"/>
              </w:rPr>
            </w:pPr>
            <w:r>
              <w:rPr>
                <w:rFonts w:ascii="Times New Roman" w:hAnsi="Times New Roman"/>
              </w:rPr>
              <w:t>0,0</w:t>
            </w:r>
          </w:p>
        </w:tc>
        <w:tc>
          <w:tcPr>
            <w:tcW w:w="1623" w:type="dxa"/>
          </w:tcPr>
          <w:p>
            <w:pPr>
              <w:ind w:firstLine="3"/>
              <w:jc w:val="center"/>
              <w:rPr>
                <w:rFonts w:ascii="Times New Roman" w:hAnsi="Times New Roman"/>
              </w:rPr>
            </w:pPr>
            <w:r>
              <w:rPr>
                <w:rFonts w:ascii="Times New Roman" w:hAnsi="Times New Roman"/>
              </w:rPr>
              <w:t>0,0</w:t>
            </w:r>
          </w:p>
        </w:tc>
        <w:tc>
          <w:tcPr>
            <w:tcW w:w="1892" w:type="dxa"/>
          </w:tcPr>
          <w:p>
            <w:pPr>
              <w:ind w:firstLine="3"/>
              <w:jc w:val="center"/>
              <w:rPr>
                <w:rFonts w:ascii="Times New Roman" w:hAnsi="Times New Roman"/>
              </w:rPr>
            </w:pPr>
            <w:r>
              <w:rPr>
                <w:rFonts w:ascii="Times New Roman" w:hAnsi="Times New Roman"/>
              </w:rPr>
              <w:t>0,0</w:t>
            </w:r>
          </w:p>
        </w:tc>
        <w:tc>
          <w:tcPr>
            <w:tcW w:w="1895" w:type="dxa"/>
          </w:tcPr>
          <w:p>
            <w:pPr>
              <w:ind w:firstLine="3"/>
              <w:jc w:val="center"/>
              <w:rPr>
                <w:rFonts w:ascii="Times New Roman" w:hAnsi="Times New Roman"/>
              </w:rPr>
            </w:pPr>
            <w:r>
              <w:rPr>
                <w:rFonts w:ascii="Times New Roman" w:hAnsi="Times New Roman"/>
              </w:rPr>
              <w:t>0,0</w:t>
            </w:r>
          </w:p>
        </w:tc>
      </w:tr>
      <w:tr>
        <w:trPr>
          <w:trHeight w:val="340"/>
        </w:trPr>
        <w:tc>
          <w:tcPr>
            <w:tcW w:w="15139" w:type="dxa"/>
            <w:gridSpan w:val="6"/>
          </w:tcPr>
          <w:p>
            <w:pPr>
              <w:ind w:left="57"/>
              <w:jc w:val="both"/>
              <w:rPr>
                <w:rFonts w:ascii="Times New Roman" w:hAnsi="Times New Roman"/>
              </w:rPr>
            </w:pPr>
            <w:r>
              <w:rPr>
                <w:rFonts w:ascii="Times New Roman" w:hAnsi="Times New Roman"/>
              </w:rPr>
              <w:t>Создание и (или) модернизация объектов агропромышленного комплекса</w:t>
            </w:r>
          </w:p>
        </w:tc>
      </w:tr>
      <w:tr>
        <w:trPr>
          <w:trHeight w:val="567"/>
        </w:trPr>
        <w:tc>
          <w:tcPr>
            <w:tcW w:w="6610" w:type="dxa"/>
          </w:tcPr>
          <w:p>
            <w:pPr>
              <w:ind w:left="57"/>
              <w:jc w:val="both"/>
              <w:rPr>
                <w:rFonts w:ascii="Times New Roman" w:hAnsi="Times New Roman"/>
              </w:rPr>
            </w:pPr>
            <w:r>
              <w:rPr>
                <w:rFonts w:ascii="Times New Roman" w:hAnsi="Times New Roman"/>
              </w:rPr>
              <w:t>Обеспечено возмещение части прямых понесенных затрат на создание и (или) модернизацию объектов агропромышленного комплекса – всего, в том числе:</w:t>
            </w:r>
          </w:p>
        </w:tc>
        <w:tc>
          <w:tcPr>
            <w:tcW w:w="1623" w:type="dxa"/>
          </w:tcPr>
          <w:p>
            <w:pPr>
              <w:jc w:val="center"/>
              <w:rPr>
                <w:rFonts w:ascii="Times New Roman" w:hAnsi="Times New Roman"/>
              </w:rPr>
            </w:pPr>
            <w:r>
              <w:rPr>
                <w:rFonts w:ascii="Times New Roman" w:hAnsi="Times New Roman"/>
              </w:rPr>
              <w:t>10 000,0</w:t>
            </w:r>
          </w:p>
        </w:tc>
        <w:tc>
          <w:tcPr>
            <w:tcW w:w="1496" w:type="dxa"/>
          </w:tcPr>
          <w:p>
            <w:pPr>
              <w:jc w:val="center"/>
              <w:rPr>
                <w:rFonts w:ascii="Times New Roman" w:hAnsi="Times New Roman"/>
              </w:rPr>
            </w:pPr>
            <w:r>
              <w:rPr>
                <w:rFonts w:ascii="Times New Roman" w:hAnsi="Times New Roman"/>
              </w:rPr>
              <w:t>10 000,0</w:t>
            </w:r>
          </w:p>
        </w:tc>
        <w:tc>
          <w:tcPr>
            <w:tcW w:w="1623" w:type="dxa"/>
          </w:tcPr>
          <w:p>
            <w:pPr>
              <w:jc w:val="center"/>
              <w:rPr>
                <w:rFonts w:ascii="Times New Roman" w:hAnsi="Times New Roman"/>
              </w:rPr>
            </w:pPr>
            <w:r>
              <w:rPr>
                <w:rFonts w:ascii="Times New Roman" w:hAnsi="Times New Roman"/>
              </w:rPr>
              <w:t>10 000,0</w:t>
            </w:r>
          </w:p>
        </w:tc>
        <w:tc>
          <w:tcPr>
            <w:tcW w:w="1892" w:type="dxa"/>
          </w:tcPr>
          <w:p>
            <w:pPr>
              <w:jc w:val="center"/>
              <w:rPr>
                <w:rFonts w:ascii="Times New Roman" w:hAnsi="Times New Roman"/>
              </w:rPr>
            </w:pPr>
            <w:r>
              <w:rPr>
                <w:rFonts w:ascii="Times New Roman" w:hAnsi="Times New Roman"/>
              </w:rPr>
              <w:t>10 000,0</w:t>
            </w:r>
          </w:p>
        </w:tc>
        <w:tc>
          <w:tcPr>
            <w:tcW w:w="1895" w:type="dxa"/>
          </w:tcPr>
          <w:p>
            <w:pPr>
              <w:ind w:firstLine="3"/>
              <w:jc w:val="center"/>
              <w:rPr>
                <w:rFonts w:ascii="Times New Roman" w:hAnsi="Times New Roman"/>
              </w:rPr>
            </w:pPr>
            <w:r>
              <w:rPr>
                <w:rFonts w:ascii="Times New Roman" w:hAnsi="Times New Roman"/>
              </w:rPr>
              <w:t>40 000,0</w:t>
            </w:r>
          </w:p>
        </w:tc>
      </w:tr>
      <w:tr>
        <w:trPr>
          <w:trHeight w:val="340"/>
        </w:trPr>
        <w:tc>
          <w:tcPr>
            <w:tcW w:w="6610" w:type="dxa"/>
          </w:tcPr>
          <w:p>
            <w:pPr>
              <w:ind w:left="57"/>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ind w:firstLine="3"/>
              <w:jc w:val="center"/>
              <w:rPr>
                <w:rFonts w:ascii="Times New Roman" w:hAnsi="Times New Roman"/>
                <w:spacing w:val="-1"/>
              </w:rPr>
            </w:pPr>
            <w:r>
              <w:rPr>
                <w:rFonts w:ascii="Times New Roman" w:hAnsi="Times New Roman"/>
                <w:spacing w:val="-1"/>
              </w:rPr>
              <w:t>0,0</w:t>
            </w:r>
          </w:p>
        </w:tc>
        <w:tc>
          <w:tcPr>
            <w:tcW w:w="1496" w:type="dxa"/>
          </w:tcPr>
          <w:p>
            <w:pPr>
              <w:ind w:firstLine="3"/>
              <w:jc w:val="center"/>
              <w:rPr>
                <w:rFonts w:ascii="Times New Roman" w:hAnsi="Times New Roman"/>
                <w:spacing w:val="-1"/>
              </w:rPr>
            </w:pPr>
            <w:r>
              <w:rPr>
                <w:rFonts w:ascii="Times New Roman" w:hAnsi="Times New Roman"/>
                <w:spacing w:val="-1"/>
              </w:rPr>
              <w:t>0,0</w:t>
            </w:r>
          </w:p>
        </w:tc>
        <w:tc>
          <w:tcPr>
            <w:tcW w:w="1623" w:type="dxa"/>
          </w:tcPr>
          <w:p>
            <w:pPr>
              <w:ind w:firstLine="3"/>
              <w:jc w:val="center"/>
              <w:rPr>
                <w:rFonts w:ascii="Times New Roman" w:hAnsi="Times New Roman"/>
                <w:spacing w:val="-1"/>
              </w:rPr>
            </w:pPr>
            <w:r>
              <w:rPr>
                <w:rFonts w:ascii="Times New Roman" w:hAnsi="Times New Roman"/>
                <w:spacing w:val="-1"/>
              </w:rPr>
              <w:t>0,0</w:t>
            </w:r>
          </w:p>
        </w:tc>
        <w:tc>
          <w:tcPr>
            <w:tcW w:w="1892" w:type="dxa"/>
          </w:tcPr>
          <w:p>
            <w:pPr>
              <w:ind w:firstLine="3"/>
              <w:jc w:val="center"/>
              <w:rPr>
                <w:rFonts w:ascii="Times New Roman" w:hAnsi="Times New Roman"/>
                <w:spacing w:val="-1"/>
              </w:rPr>
            </w:pPr>
            <w:r>
              <w:rPr>
                <w:rFonts w:ascii="Times New Roman" w:hAnsi="Times New Roman"/>
                <w:spacing w:val="-1"/>
              </w:rPr>
              <w:t>0,0</w:t>
            </w:r>
          </w:p>
        </w:tc>
        <w:tc>
          <w:tcPr>
            <w:tcW w:w="1895" w:type="dxa"/>
          </w:tcPr>
          <w:p>
            <w:pPr>
              <w:ind w:firstLine="3"/>
              <w:jc w:val="center"/>
              <w:rPr>
                <w:rFonts w:ascii="Times New Roman" w:hAnsi="Times New Roman"/>
              </w:rPr>
            </w:pPr>
            <w:r>
              <w:rPr>
                <w:rFonts w:ascii="Times New Roman" w:hAnsi="Times New Roman"/>
              </w:rPr>
              <w:t>0,0</w:t>
            </w:r>
          </w:p>
        </w:tc>
      </w:tr>
      <w:tr>
        <w:trPr>
          <w:trHeight w:val="340"/>
        </w:trPr>
        <w:tc>
          <w:tcPr>
            <w:tcW w:w="6610" w:type="dxa"/>
          </w:tcPr>
          <w:p>
            <w:pPr>
              <w:ind w:left="57"/>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10 000,0</w:t>
            </w:r>
          </w:p>
        </w:tc>
        <w:tc>
          <w:tcPr>
            <w:tcW w:w="1496" w:type="dxa"/>
          </w:tcPr>
          <w:p>
            <w:pPr>
              <w:jc w:val="center"/>
              <w:rPr>
                <w:rFonts w:ascii="Times New Roman" w:hAnsi="Times New Roman"/>
              </w:rPr>
            </w:pPr>
            <w:r>
              <w:rPr>
                <w:rFonts w:ascii="Times New Roman" w:hAnsi="Times New Roman"/>
              </w:rPr>
              <w:t>10 000,0</w:t>
            </w:r>
          </w:p>
        </w:tc>
        <w:tc>
          <w:tcPr>
            <w:tcW w:w="1623" w:type="dxa"/>
          </w:tcPr>
          <w:p>
            <w:pPr>
              <w:jc w:val="center"/>
              <w:rPr>
                <w:rFonts w:ascii="Times New Roman" w:hAnsi="Times New Roman"/>
              </w:rPr>
            </w:pPr>
            <w:r>
              <w:rPr>
                <w:rFonts w:ascii="Times New Roman" w:hAnsi="Times New Roman"/>
              </w:rPr>
              <w:t>10 000,0</w:t>
            </w:r>
          </w:p>
        </w:tc>
        <w:tc>
          <w:tcPr>
            <w:tcW w:w="1892" w:type="dxa"/>
          </w:tcPr>
          <w:p>
            <w:pPr>
              <w:jc w:val="center"/>
              <w:rPr>
                <w:rFonts w:ascii="Times New Roman" w:hAnsi="Times New Roman"/>
              </w:rPr>
            </w:pPr>
            <w:r>
              <w:rPr>
                <w:rFonts w:ascii="Times New Roman" w:hAnsi="Times New Roman"/>
              </w:rPr>
              <w:t>10 000,0</w:t>
            </w:r>
          </w:p>
        </w:tc>
        <w:tc>
          <w:tcPr>
            <w:tcW w:w="1895" w:type="dxa"/>
          </w:tcPr>
          <w:p>
            <w:pPr>
              <w:ind w:firstLine="3"/>
              <w:jc w:val="center"/>
              <w:rPr>
                <w:rFonts w:ascii="Times New Roman" w:hAnsi="Times New Roman"/>
              </w:rPr>
            </w:pPr>
            <w:r>
              <w:rPr>
                <w:rFonts w:ascii="Times New Roman" w:hAnsi="Times New Roman"/>
              </w:rPr>
              <w:t>40 000,0</w:t>
            </w:r>
          </w:p>
        </w:tc>
      </w:tr>
      <w:tr>
        <w:trPr>
          <w:trHeight w:val="340"/>
        </w:trPr>
        <w:tc>
          <w:tcPr>
            <w:tcW w:w="6610" w:type="dxa"/>
          </w:tcPr>
          <w:p>
            <w:pPr>
              <w:ind w:left="57"/>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ind w:firstLine="3"/>
              <w:jc w:val="center"/>
              <w:rPr>
                <w:rFonts w:ascii="Times New Roman" w:hAnsi="Times New Roman"/>
                <w:spacing w:val="-1"/>
              </w:rPr>
            </w:pPr>
            <w:r>
              <w:rPr>
                <w:rFonts w:ascii="Times New Roman" w:hAnsi="Times New Roman"/>
                <w:spacing w:val="-1"/>
              </w:rPr>
              <w:t>0,0</w:t>
            </w:r>
          </w:p>
        </w:tc>
        <w:tc>
          <w:tcPr>
            <w:tcW w:w="1496" w:type="dxa"/>
          </w:tcPr>
          <w:p>
            <w:pPr>
              <w:ind w:firstLine="3"/>
              <w:jc w:val="center"/>
              <w:rPr>
                <w:rFonts w:ascii="Times New Roman" w:hAnsi="Times New Roman"/>
                <w:spacing w:val="-1"/>
              </w:rPr>
            </w:pPr>
            <w:r>
              <w:rPr>
                <w:rFonts w:ascii="Times New Roman" w:hAnsi="Times New Roman"/>
                <w:spacing w:val="-1"/>
              </w:rPr>
              <w:t>0,0</w:t>
            </w:r>
          </w:p>
        </w:tc>
        <w:tc>
          <w:tcPr>
            <w:tcW w:w="1623" w:type="dxa"/>
          </w:tcPr>
          <w:p>
            <w:pPr>
              <w:ind w:firstLine="3"/>
              <w:jc w:val="center"/>
              <w:rPr>
                <w:rFonts w:ascii="Times New Roman" w:hAnsi="Times New Roman"/>
                <w:spacing w:val="-1"/>
              </w:rPr>
            </w:pPr>
            <w:r>
              <w:rPr>
                <w:rFonts w:ascii="Times New Roman" w:hAnsi="Times New Roman"/>
                <w:spacing w:val="-1"/>
              </w:rPr>
              <w:t>0,0</w:t>
            </w:r>
          </w:p>
        </w:tc>
        <w:tc>
          <w:tcPr>
            <w:tcW w:w="1892" w:type="dxa"/>
          </w:tcPr>
          <w:p>
            <w:pPr>
              <w:ind w:firstLine="3"/>
              <w:jc w:val="center"/>
              <w:rPr>
                <w:rFonts w:ascii="Times New Roman" w:hAnsi="Times New Roman"/>
                <w:spacing w:val="-1"/>
              </w:rPr>
            </w:pPr>
            <w:r>
              <w:rPr>
                <w:rFonts w:ascii="Times New Roman" w:hAnsi="Times New Roman"/>
                <w:spacing w:val="-1"/>
              </w:rPr>
              <w:t>0,0</w:t>
            </w:r>
          </w:p>
        </w:tc>
        <w:tc>
          <w:tcPr>
            <w:tcW w:w="1895" w:type="dxa"/>
          </w:tcPr>
          <w:p>
            <w:pPr>
              <w:ind w:firstLine="3"/>
              <w:jc w:val="center"/>
              <w:rPr>
                <w:rFonts w:ascii="Times New Roman" w:hAnsi="Times New Roman"/>
              </w:rPr>
            </w:pPr>
            <w:r>
              <w:rPr>
                <w:rFonts w:ascii="Times New Roman" w:hAnsi="Times New Roman"/>
              </w:rPr>
              <w:t>0,0</w:t>
            </w:r>
          </w:p>
        </w:tc>
      </w:tr>
      <w:tr>
        <w:trPr>
          <w:trHeight w:val="340"/>
        </w:trPr>
        <w:tc>
          <w:tcPr>
            <w:tcW w:w="6610" w:type="dxa"/>
          </w:tcPr>
          <w:p>
            <w:pPr>
              <w:ind w:left="57"/>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ind w:firstLine="3"/>
              <w:jc w:val="center"/>
              <w:rPr>
                <w:rFonts w:ascii="Times New Roman" w:hAnsi="Times New Roman"/>
                <w:spacing w:val="-1"/>
              </w:rPr>
            </w:pPr>
            <w:r>
              <w:rPr>
                <w:rFonts w:ascii="Times New Roman" w:hAnsi="Times New Roman"/>
                <w:spacing w:val="-1"/>
              </w:rPr>
              <w:t>0,0</w:t>
            </w:r>
          </w:p>
        </w:tc>
        <w:tc>
          <w:tcPr>
            <w:tcW w:w="1496" w:type="dxa"/>
          </w:tcPr>
          <w:p>
            <w:pPr>
              <w:ind w:firstLine="3"/>
              <w:jc w:val="center"/>
              <w:rPr>
                <w:rFonts w:ascii="Times New Roman" w:hAnsi="Times New Roman"/>
                <w:spacing w:val="-1"/>
              </w:rPr>
            </w:pPr>
            <w:r>
              <w:rPr>
                <w:rFonts w:ascii="Times New Roman" w:hAnsi="Times New Roman"/>
                <w:spacing w:val="-1"/>
              </w:rPr>
              <w:t>0,0</w:t>
            </w:r>
          </w:p>
        </w:tc>
        <w:tc>
          <w:tcPr>
            <w:tcW w:w="1623" w:type="dxa"/>
          </w:tcPr>
          <w:p>
            <w:pPr>
              <w:ind w:firstLine="3"/>
              <w:jc w:val="center"/>
              <w:rPr>
                <w:rFonts w:ascii="Times New Roman" w:hAnsi="Times New Roman"/>
                <w:spacing w:val="-1"/>
              </w:rPr>
            </w:pPr>
            <w:r>
              <w:rPr>
                <w:rFonts w:ascii="Times New Roman" w:hAnsi="Times New Roman"/>
                <w:spacing w:val="-1"/>
              </w:rPr>
              <w:t>0,0</w:t>
            </w:r>
          </w:p>
        </w:tc>
        <w:tc>
          <w:tcPr>
            <w:tcW w:w="1892" w:type="dxa"/>
          </w:tcPr>
          <w:p>
            <w:pPr>
              <w:ind w:firstLine="3"/>
              <w:jc w:val="center"/>
              <w:rPr>
                <w:rFonts w:ascii="Times New Roman" w:hAnsi="Times New Roman"/>
                <w:spacing w:val="-1"/>
              </w:rPr>
            </w:pPr>
            <w:r>
              <w:rPr>
                <w:rFonts w:ascii="Times New Roman" w:hAnsi="Times New Roman"/>
                <w:spacing w:val="-1"/>
              </w:rPr>
              <w:t>0,0</w:t>
            </w:r>
          </w:p>
        </w:tc>
        <w:tc>
          <w:tcPr>
            <w:tcW w:w="1895" w:type="dxa"/>
          </w:tcPr>
          <w:p>
            <w:pPr>
              <w:ind w:firstLine="3"/>
              <w:jc w:val="center"/>
              <w:rPr>
                <w:rFonts w:ascii="Times New Roman" w:hAnsi="Times New Roman"/>
              </w:rPr>
            </w:pPr>
            <w:r>
              <w:rPr>
                <w:rFonts w:ascii="Times New Roman" w:hAnsi="Times New Roman"/>
              </w:rPr>
              <w:t>0,0</w:t>
            </w:r>
          </w:p>
        </w:tc>
      </w:tr>
      <w:tr>
        <w:trPr>
          <w:trHeight w:val="340"/>
        </w:trPr>
        <w:tc>
          <w:tcPr>
            <w:tcW w:w="6610" w:type="dxa"/>
          </w:tcPr>
          <w:p>
            <w:pPr>
              <w:ind w:left="57"/>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ind w:left="91" w:hanging="91"/>
              <w:jc w:val="center"/>
              <w:rPr>
                <w:rFonts w:ascii="Times New Roman" w:hAnsi="Times New Roman"/>
              </w:rPr>
            </w:pPr>
            <w:r>
              <w:rPr>
                <w:rFonts w:ascii="Times New Roman" w:hAnsi="Times New Roman"/>
              </w:rPr>
              <w:t>332 044,8</w:t>
            </w:r>
          </w:p>
        </w:tc>
        <w:tc>
          <w:tcPr>
            <w:tcW w:w="1496" w:type="dxa"/>
          </w:tcPr>
          <w:p>
            <w:pPr>
              <w:ind w:firstLine="3"/>
              <w:jc w:val="center"/>
              <w:rPr>
                <w:rFonts w:ascii="Times New Roman" w:hAnsi="Times New Roman"/>
                <w:spacing w:val="-1"/>
              </w:rPr>
            </w:pPr>
            <w:r>
              <w:rPr>
                <w:rFonts w:ascii="Times New Roman" w:hAnsi="Times New Roman"/>
                <w:spacing w:val="-1"/>
              </w:rPr>
              <w:t>221 328,5</w:t>
            </w:r>
          </w:p>
        </w:tc>
        <w:tc>
          <w:tcPr>
            <w:tcW w:w="1623" w:type="dxa"/>
          </w:tcPr>
          <w:p>
            <w:pPr>
              <w:ind w:firstLine="3"/>
              <w:jc w:val="center"/>
              <w:rPr>
                <w:rFonts w:ascii="Times New Roman" w:hAnsi="Times New Roman"/>
                <w:spacing w:val="-1"/>
              </w:rPr>
            </w:pPr>
            <w:r>
              <w:rPr>
                <w:rFonts w:ascii="Times New Roman" w:hAnsi="Times New Roman"/>
                <w:spacing w:val="-1"/>
              </w:rPr>
              <w:t>158 189,1</w:t>
            </w:r>
          </w:p>
        </w:tc>
        <w:tc>
          <w:tcPr>
            <w:tcW w:w="1892" w:type="dxa"/>
          </w:tcPr>
          <w:p>
            <w:pPr>
              <w:ind w:firstLine="3"/>
              <w:jc w:val="center"/>
              <w:rPr>
                <w:rFonts w:ascii="Times New Roman" w:hAnsi="Times New Roman"/>
                <w:spacing w:val="-1"/>
              </w:rPr>
            </w:pPr>
            <w:r>
              <w:rPr>
                <w:rFonts w:ascii="Times New Roman" w:hAnsi="Times New Roman"/>
                <w:spacing w:val="-1"/>
              </w:rPr>
              <w:t>158 189,1</w:t>
            </w:r>
          </w:p>
        </w:tc>
        <w:tc>
          <w:tcPr>
            <w:tcW w:w="1895" w:type="dxa"/>
          </w:tcPr>
          <w:p>
            <w:pPr>
              <w:ind w:firstLine="3"/>
              <w:jc w:val="center"/>
              <w:rPr>
                <w:rFonts w:ascii="Times New Roman" w:hAnsi="Times New Roman"/>
              </w:rPr>
            </w:pPr>
            <w:r>
              <w:rPr>
                <w:rFonts w:ascii="Times New Roman" w:hAnsi="Times New Roman"/>
              </w:rPr>
              <w:t>869 751,5</w:t>
            </w:r>
          </w:p>
        </w:tc>
      </w:tr>
      <w:tr>
        <w:trPr>
          <w:trHeight w:val="340"/>
        </w:trPr>
        <w:tc>
          <w:tcPr>
            <w:tcW w:w="6610" w:type="dxa"/>
          </w:tcPr>
          <w:p>
            <w:pPr>
              <w:ind w:left="57"/>
              <w:jc w:val="both"/>
              <w:rPr>
                <w:rFonts w:ascii="Times New Roman" w:hAnsi="Times New Roman"/>
              </w:rPr>
            </w:pPr>
            <w:r>
              <w:rPr>
                <w:rFonts w:ascii="Times New Roman" w:hAnsi="Times New Roman"/>
              </w:rPr>
              <w:t>федеральный бюджет</w:t>
            </w:r>
          </w:p>
        </w:tc>
        <w:tc>
          <w:tcPr>
            <w:tcW w:w="1623" w:type="dxa"/>
          </w:tcPr>
          <w:p>
            <w:pPr>
              <w:ind w:firstLine="3"/>
              <w:jc w:val="center"/>
              <w:rPr>
                <w:rFonts w:ascii="Times New Roman" w:hAnsi="Times New Roman"/>
                <w:spacing w:val="-1"/>
              </w:rPr>
            </w:pPr>
            <w:r>
              <w:rPr>
                <w:rFonts w:ascii="Times New Roman" w:hAnsi="Times New Roman"/>
                <w:spacing w:val="-1"/>
              </w:rPr>
              <w:t>193 226,9</w:t>
            </w:r>
          </w:p>
        </w:tc>
        <w:tc>
          <w:tcPr>
            <w:tcW w:w="1496" w:type="dxa"/>
          </w:tcPr>
          <w:p>
            <w:pPr>
              <w:ind w:firstLine="3"/>
              <w:jc w:val="center"/>
              <w:rPr>
                <w:rFonts w:ascii="Times New Roman" w:hAnsi="Times New Roman"/>
                <w:spacing w:val="-1"/>
              </w:rPr>
            </w:pPr>
            <w:r>
              <w:rPr>
                <w:rFonts w:ascii="Times New Roman" w:hAnsi="Times New Roman"/>
                <w:spacing w:val="-1"/>
              </w:rPr>
              <w:t>124 683,8</w:t>
            </w:r>
          </w:p>
        </w:tc>
        <w:tc>
          <w:tcPr>
            <w:tcW w:w="1623" w:type="dxa"/>
          </w:tcPr>
          <w:p>
            <w:pPr>
              <w:ind w:firstLine="3"/>
              <w:jc w:val="center"/>
              <w:rPr>
                <w:rFonts w:ascii="Times New Roman" w:hAnsi="Times New Roman"/>
                <w:spacing w:val="-1"/>
              </w:rPr>
            </w:pPr>
            <w:r>
              <w:rPr>
                <w:rFonts w:ascii="Times New Roman" w:hAnsi="Times New Roman"/>
                <w:spacing w:val="-1"/>
              </w:rPr>
              <w:t>102 250,5</w:t>
            </w:r>
          </w:p>
        </w:tc>
        <w:tc>
          <w:tcPr>
            <w:tcW w:w="1892" w:type="dxa"/>
          </w:tcPr>
          <w:p>
            <w:pPr>
              <w:ind w:firstLine="3"/>
              <w:jc w:val="center"/>
              <w:rPr>
                <w:rFonts w:ascii="Times New Roman" w:hAnsi="Times New Roman"/>
                <w:spacing w:val="-1"/>
              </w:rPr>
            </w:pPr>
            <w:r>
              <w:rPr>
                <w:rFonts w:ascii="Times New Roman" w:hAnsi="Times New Roman"/>
                <w:spacing w:val="-1"/>
              </w:rPr>
              <w:t>102 250,5</w:t>
            </w:r>
          </w:p>
        </w:tc>
        <w:tc>
          <w:tcPr>
            <w:tcW w:w="1895" w:type="dxa"/>
          </w:tcPr>
          <w:p>
            <w:pPr>
              <w:ind w:firstLine="3"/>
              <w:jc w:val="center"/>
              <w:rPr>
                <w:rFonts w:ascii="Times New Roman" w:hAnsi="Times New Roman"/>
              </w:rPr>
            </w:pPr>
            <w:r>
              <w:rPr>
                <w:rFonts w:ascii="Times New Roman" w:hAnsi="Times New Roman"/>
              </w:rPr>
              <w:t>522 411,7</w:t>
            </w:r>
          </w:p>
        </w:tc>
      </w:tr>
      <w:tr>
        <w:trPr>
          <w:trHeight w:val="340"/>
        </w:trPr>
        <w:tc>
          <w:tcPr>
            <w:tcW w:w="6610" w:type="dxa"/>
          </w:tcPr>
          <w:p>
            <w:pPr>
              <w:ind w:left="57"/>
              <w:jc w:val="both"/>
              <w:rPr>
                <w:rFonts w:ascii="Times New Roman" w:hAnsi="Times New Roman"/>
              </w:rPr>
            </w:pPr>
            <w:r>
              <w:rPr>
                <w:rFonts w:ascii="Times New Roman" w:hAnsi="Times New Roman"/>
              </w:rPr>
              <w:t>бюджет Республики Татарстан</w:t>
            </w:r>
          </w:p>
        </w:tc>
        <w:tc>
          <w:tcPr>
            <w:tcW w:w="1623" w:type="dxa"/>
          </w:tcPr>
          <w:p>
            <w:pPr>
              <w:ind w:firstLine="3"/>
              <w:jc w:val="center"/>
              <w:rPr>
                <w:rFonts w:ascii="Times New Roman" w:hAnsi="Times New Roman"/>
                <w:spacing w:val="-1"/>
              </w:rPr>
            </w:pPr>
            <w:r>
              <w:rPr>
                <w:rFonts w:ascii="Times New Roman" w:hAnsi="Times New Roman"/>
                <w:spacing w:val="-1"/>
              </w:rPr>
              <w:t>138 817,9</w:t>
            </w:r>
          </w:p>
        </w:tc>
        <w:tc>
          <w:tcPr>
            <w:tcW w:w="1496" w:type="dxa"/>
          </w:tcPr>
          <w:p>
            <w:pPr>
              <w:ind w:firstLine="3"/>
              <w:jc w:val="center"/>
              <w:rPr>
                <w:rFonts w:ascii="Times New Roman" w:hAnsi="Times New Roman"/>
                <w:spacing w:val="-1"/>
              </w:rPr>
            </w:pPr>
            <w:r>
              <w:rPr>
                <w:rFonts w:ascii="Times New Roman" w:hAnsi="Times New Roman"/>
                <w:spacing w:val="-1"/>
              </w:rPr>
              <w:t>96 644,7</w:t>
            </w:r>
          </w:p>
        </w:tc>
        <w:tc>
          <w:tcPr>
            <w:tcW w:w="1623" w:type="dxa"/>
          </w:tcPr>
          <w:p>
            <w:pPr>
              <w:ind w:firstLine="3"/>
              <w:jc w:val="center"/>
              <w:rPr>
                <w:rFonts w:ascii="Times New Roman" w:hAnsi="Times New Roman"/>
                <w:spacing w:val="-1"/>
              </w:rPr>
            </w:pPr>
            <w:r>
              <w:rPr>
                <w:rFonts w:ascii="Times New Roman" w:hAnsi="Times New Roman"/>
                <w:spacing w:val="-1"/>
              </w:rPr>
              <w:t>55 938,6</w:t>
            </w:r>
          </w:p>
        </w:tc>
        <w:tc>
          <w:tcPr>
            <w:tcW w:w="1892" w:type="dxa"/>
          </w:tcPr>
          <w:p>
            <w:pPr>
              <w:ind w:firstLine="3"/>
              <w:jc w:val="center"/>
              <w:rPr>
                <w:rFonts w:ascii="Times New Roman" w:hAnsi="Times New Roman"/>
                <w:spacing w:val="-1"/>
              </w:rPr>
            </w:pPr>
            <w:r>
              <w:rPr>
                <w:rFonts w:ascii="Times New Roman" w:hAnsi="Times New Roman"/>
                <w:spacing w:val="-1"/>
              </w:rPr>
              <w:t>55 938,6</w:t>
            </w:r>
          </w:p>
        </w:tc>
        <w:tc>
          <w:tcPr>
            <w:tcW w:w="1895" w:type="dxa"/>
          </w:tcPr>
          <w:p>
            <w:pPr>
              <w:ind w:firstLine="3"/>
              <w:jc w:val="center"/>
              <w:rPr>
                <w:rFonts w:ascii="Times New Roman" w:hAnsi="Times New Roman"/>
              </w:rPr>
            </w:pPr>
            <w:r>
              <w:rPr>
                <w:rFonts w:ascii="Times New Roman" w:hAnsi="Times New Roman"/>
              </w:rPr>
              <w:t>347 339,8</w:t>
            </w:r>
          </w:p>
        </w:tc>
      </w:tr>
      <w:tr>
        <w:trPr>
          <w:trHeight w:val="340"/>
        </w:trPr>
        <w:tc>
          <w:tcPr>
            <w:tcW w:w="6610" w:type="dxa"/>
          </w:tcPr>
          <w:p>
            <w:pPr>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ind w:left="91" w:hanging="91"/>
              <w:jc w:val="center"/>
              <w:rPr>
                <w:rFonts w:ascii="Times New Roman" w:hAnsi="Times New Roman"/>
              </w:rPr>
            </w:pPr>
            <w:r>
              <w:rPr>
                <w:rFonts w:ascii="Times New Roman" w:hAnsi="Times New Roman"/>
              </w:rPr>
              <w:t>0,0</w:t>
            </w:r>
          </w:p>
        </w:tc>
        <w:tc>
          <w:tcPr>
            <w:tcW w:w="1496" w:type="dxa"/>
          </w:tcPr>
          <w:p>
            <w:pPr>
              <w:ind w:left="91" w:hanging="91"/>
              <w:jc w:val="center"/>
              <w:rPr>
                <w:rFonts w:ascii="Times New Roman" w:hAnsi="Times New Roman"/>
              </w:rPr>
            </w:pPr>
            <w:r>
              <w:rPr>
                <w:rFonts w:ascii="Times New Roman" w:hAnsi="Times New Roman"/>
              </w:rPr>
              <w:t>0,0</w:t>
            </w:r>
          </w:p>
        </w:tc>
        <w:tc>
          <w:tcPr>
            <w:tcW w:w="1623" w:type="dxa"/>
          </w:tcPr>
          <w:p>
            <w:pPr>
              <w:ind w:left="91" w:hanging="91"/>
              <w:jc w:val="center"/>
              <w:rPr>
                <w:rFonts w:ascii="Times New Roman" w:hAnsi="Times New Roman"/>
              </w:rPr>
            </w:pPr>
            <w:r>
              <w:rPr>
                <w:rFonts w:ascii="Times New Roman" w:hAnsi="Times New Roman"/>
              </w:rPr>
              <w:t>0,0</w:t>
            </w:r>
          </w:p>
        </w:tc>
        <w:tc>
          <w:tcPr>
            <w:tcW w:w="1892" w:type="dxa"/>
          </w:tcPr>
          <w:p>
            <w:pPr>
              <w:ind w:left="91" w:hanging="91"/>
              <w:jc w:val="center"/>
              <w:rPr>
                <w:rFonts w:ascii="Times New Roman" w:hAnsi="Times New Roman"/>
              </w:rPr>
            </w:pPr>
            <w:r>
              <w:rPr>
                <w:rFonts w:ascii="Times New Roman" w:hAnsi="Times New Roman"/>
              </w:rPr>
              <w:t>0,0</w:t>
            </w:r>
          </w:p>
        </w:tc>
        <w:tc>
          <w:tcPr>
            <w:tcW w:w="1895" w:type="dxa"/>
          </w:tcPr>
          <w:p>
            <w:pPr>
              <w:ind w:firstLine="3"/>
              <w:jc w:val="center"/>
              <w:rPr>
                <w:rFonts w:ascii="Times New Roman" w:hAnsi="Times New Roman"/>
              </w:rPr>
            </w:pPr>
            <w:r>
              <w:rPr>
                <w:rFonts w:ascii="Times New Roman" w:hAnsi="Times New Roman"/>
              </w:rPr>
              <w:t>0,0</w:t>
            </w:r>
          </w:p>
        </w:tc>
      </w:tr>
      <w:tr>
        <w:trPr>
          <w:trHeight w:val="340"/>
        </w:trPr>
        <w:tc>
          <w:tcPr>
            <w:tcW w:w="6610" w:type="dxa"/>
          </w:tcPr>
          <w:p>
            <w:pPr>
              <w:ind w:left="57"/>
              <w:jc w:val="both"/>
              <w:rPr>
                <w:rFonts w:ascii="Times New Roman" w:hAnsi="Times New Roman"/>
              </w:rPr>
            </w:pPr>
            <w:r>
              <w:rPr>
                <w:rFonts w:ascii="Times New Roman" w:hAnsi="Times New Roman"/>
              </w:rPr>
              <w:t>внебюджетные источники</w:t>
            </w:r>
          </w:p>
        </w:tc>
        <w:tc>
          <w:tcPr>
            <w:tcW w:w="1623" w:type="dxa"/>
          </w:tcPr>
          <w:p>
            <w:pPr>
              <w:ind w:left="91" w:hanging="91"/>
              <w:jc w:val="center"/>
              <w:rPr>
                <w:rFonts w:ascii="Times New Roman" w:hAnsi="Times New Roman"/>
              </w:rPr>
            </w:pPr>
            <w:r>
              <w:rPr>
                <w:rFonts w:ascii="Times New Roman" w:hAnsi="Times New Roman"/>
              </w:rPr>
              <w:t>0,0</w:t>
            </w:r>
          </w:p>
        </w:tc>
        <w:tc>
          <w:tcPr>
            <w:tcW w:w="1496" w:type="dxa"/>
          </w:tcPr>
          <w:p>
            <w:pPr>
              <w:ind w:left="91" w:hanging="91"/>
              <w:jc w:val="center"/>
              <w:rPr>
                <w:rFonts w:ascii="Times New Roman" w:hAnsi="Times New Roman"/>
              </w:rPr>
            </w:pPr>
            <w:r>
              <w:rPr>
                <w:rFonts w:ascii="Times New Roman" w:hAnsi="Times New Roman"/>
              </w:rPr>
              <w:t>0,0</w:t>
            </w:r>
          </w:p>
        </w:tc>
        <w:tc>
          <w:tcPr>
            <w:tcW w:w="1623" w:type="dxa"/>
          </w:tcPr>
          <w:p>
            <w:pPr>
              <w:ind w:left="91" w:hanging="91"/>
              <w:jc w:val="center"/>
              <w:rPr>
                <w:rFonts w:ascii="Times New Roman" w:hAnsi="Times New Roman"/>
              </w:rPr>
            </w:pPr>
            <w:r>
              <w:rPr>
                <w:rFonts w:ascii="Times New Roman" w:hAnsi="Times New Roman"/>
              </w:rPr>
              <w:t>0,0</w:t>
            </w:r>
          </w:p>
        </w:tc>
        <w:tc>
          <w:tcPr>
            <w:tcW w:w="1892" w:type="dxa"/>
          </w:tcPr>
          <w:p>
            <w:pPr>
              <w:ind w:left="91" w:hanging="91"/>
              <w:jc w:val="center"/>
              <w:rPr>
                <w:rFonts w:ascii="Times New Roman" w:hAnsi="Times New Roman"/>
              </w:rPr>
            </w:pPr>
            <w:r>
              <w:rPr>
                <w:rFonts w:ascii="Times New Roman" w:hAnsi="Times New Roman"/>
              </w:rPr>
              <w:t>0,0</w:t>
            </w:r>
          </w:p>
        </w:tc>
        <w:tc>
          <w:tcPr>
            <w:tcW w:w="1895" w:type="dxa"/>
          </w:tcPr>
          <w:p>
            <w:pPr>
              <w:ind w:firstLine="3"/>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ind w:left="2578" w:right="468" w:hanging="2146"/>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 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0"/>
        <w:gridCol w:w="3652"/>
        <w:gridCol w:w="730"/>
        <w:gridCol w:w="500"/>
        <w:gridCol w:w="600"/>
        <w:gridCol w:w="963"/>
        <w:gridCol w:w="902"/>
        <w:gridCol w:w="902"/>
        <w:gridCol w:w="902"/>
        <w:gridCol w:w="933"/>
        <w:gridCol w:w="993"/>
        <w:gridCol w:w="1151"/>
        <w:gridCol w:w="1090"/>
        <w:gridCol w:w="1263"/>
      </w:tblGrid>
      <w:tr>
        <w:trPr>
          <w:trHeight w:val="340"/>
        </w:trPr>
        <w:tc>
          <w:tcPr>
            <w:tcW w:w="560" w:type="dxa"/>
            <w:vMerge w:val="restart"/>
            <w:tcBorders>
              <w:bottom w:val="nil"/>
            </w:tcBorders>
          </w:tcPr>
          <w:p>
            <w:pPr>
              <w:jc w:val="center"/>
              <w:rPr>
                <w:rFonts w:ascii="Times New Roman" w:hAnsi="Times New Roman"/>
              </w:rPr>
            </w:pPr>
            <w:r>
              <w:rPr>
                <w:rFonts w:ascii="Times New Roman" w:hAnsi="Times New Roman"/>
              </w:rPr>
              <w:t xml:space="preserve">№ </w:t>
            </w:r>
          </w:p>
          <w:p>
            <w:pPr>
              <w:jc w:val="center"/>
              <w:rPr>
                <w:rFonts w:ascii="Times New Roman" w:hAnsi="Times New Roman"/>
              </w:rPr>
            </w:pPr>
            <w:r>
              <w:rPr>
                <w:rFonts w:ascii="Times New Roman" w:hAnsi="Times New Roman"/>
              </w:rPr>
              <w:t>п/п</w:t>
            </w:r>
          </w:p>
        </w:tc>
        <w:tc>
          <w:tcPr>
            <w:tcW w:w="3652"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9665" w:type="dxa"/>
            <w:gridSpan w:val="11"/>
            <w:tcBorders>
              <w:bottom w:val="single" w:sz="4" w:space="0" w:color="000000"/>
            </w:tcBorders>
          </w:tcPr>
          <w:p>
            <w:pPr>
              <w:jc w:val="center"/>
              <w:rPr>
                <w:rFonts w:ascii="Times New Roman" w:hAnsi="Times New Roman"/>
              </w:rPr>
            </w:pPr>
            <w:r>
              <w:rPr>
                <w:rFonts w:ascii="Times New Roman" w:hAnsi="Times New Roman"/>
              </w:rPr>
              <w:t>План исполнения нарастающим итогом, тыс.рублей</w:t>
            </w:r>
          </w:p>
        </w:tc>
        <w:tc>
          <w:tcPr>
            <w:tcW w:w="1263" w:type="dxa"/>
            <w:vMerge w:val="restart"/>
            <w:tcBorders>
              <w:bottom w:val="nil"/>
            </w:tcBorders>
          </w:tcPr>
          <w:p>
            <w:pPr>
              <w:jc w:val="center"/>
              <w:rPr>
                <w:rFonts w:ascii="Times New Roman" w:hAnsi="Times New Roman"/>
              </w:rPr>
            </w:pPr>
            <w:r>
              <w:rPr>
                <w:rFonts w:ascii="Times New Roman" w:hAnsi="Times New Roman"/>
              </w:rPr>
              <w:t xml:space="preserve">Всего на конец </w:t>
            </w:r>
          </w:p>
          <w:p>
            <w:pPr>
              <w:jc w:val="center"/>
              <w:rPr>
                <w:rFonts w:ascii="Times New Roman" w:hAnsi="Times New Roman"/>
              </w:rPr>
            </w:pPr>
            <w:r>
              <w:rPr>
                <w:rFonts w:ascii="Times New Roman" w:hAnsi="Times New Roman"/>
              </w:rPr>
              <w:t>2024 года, тыс.рублей</w:t>
            </w:r>
          </w:p>
        </w:tc>
      </w:tr>
      <w:tr>
        <w:trPr>
          <w:trHeight w:val="1077"/>
        </w:trPr>
        <w:tc>
          <w:tcPr>
            <w:tcW w:w="560" w:type="dxa"/>
            <w:vMerge/>
            <w:tcBorders>
              <w:bottom w:val="nil"/>
            </w:tcBorders>
          </w:tcPr>
          <w:p/>
        </w:tc>
        <w:tc>
          <w:tcPr>
            <w:tcW w:w="3652" w:type="dxa"/>
            <w:vMerge/>
            <w:tcBorders>
              <w:bottom w:val="nil"/>
            </w:tcBorders>
          </w:tcPr>
          <w:p/>
        </w:tc>
        <w:tc>
          <w:tcPr>
            <w:tcW w:w="730" w:type="dxa"/>
            <w:tcBorders>
              <w:bottom w:val="nil"/>
            </w:tcBorders>
            <w:textDirection w:val="btLr"/>
            <w:vAlign w:val="center"/>
          </w:tcPr>
          <w:p>
            <w:pPr>
              <w:ind w:left="57" w:right="113"/>
              <w:jc w:val="center"/>
              <w:rPr>
                <w:rFonts w:ascii="Times New Roman" w:hAnsi="Times New Roman"/>
              </w:rPr>
            </w:pPr>
            <w:r>
              <w:rPr>
                <w:rFonts w:ascii="Times New Roman" w:hAnsi="Times New Roman"/>
              </w:rPr>
              <w:t>январь</w:t>
            </w:r>
          </w:p>
        </w:tc>
        <w:tc>
          <w:tcPr>
            <w:tcW w:w="500" w:type="dxa"/>
            <w:tcBorders>
              <w:bottom w:val="nil"/>
            </w:tcBorders>
            <w:textDirection w:val="btLr"/>
            <w:vAlign w:val="center"/>
          </w:tcPr>
          <w:p>
            <w:pPr>
              <w:ind w:left="57" w:right="113"/>
              <w:jc w:val="center"/>
              <w:rPr>
                <w:rFonts w:ascii="Times New Roman" w:hAnsi="Times New Roman"/>
              </w:rPr>
            </w:pPr>
            <w:r>
              <w:rPr>
                <w:rFonts w:ascii="Times New Roman" w:hAnsi="Times New Roman"/>
              </w:rPr>
              <w:t>февраль</w:t>
            </w:r>
          </w:p>
        </w:tc>
        <w:tc>
          <w:tcPr>
            <w:tcW w:w="600" w:type="dxa"/>
            <w:tcBorders>
              <w:bottom w:val="nil"/>
            </w:tcBorders>
            <w:textDirection w:val="btLr"/>
            <w:vAlign w:val="center"/>
          </w:tcPr>
          <w:p>
            <w:pPr>
              <w:ind w:left="57" w:right="113"/>
              <w:jc w:val="center"/>
              <w:rPr>
                <w:rFonts w:ascii="Times New Roman" w:hAnsi="Times New Roman"/>
              </w:rPr>
            </w:pPr>
            <w:r>
              <w:rPr>
                <w:rFonts w:ascii="Times New Roman" w:hAnsi="Times New Roman"/>
              </w:rPr>
              <w:t>март</w:t>
            </w:r>
          </w:p>
        </w:tc>
        <w:tc>
          <w:tcPr>
            <w:tcW w:w="963" w:type="dxa"/>
            <w:tcBorders>
              <w:bottom w:val="nil"/>
            </w:tcBorders>
            <w:textDirection w:val="btLr"/>
            <w:vAlign w:val="center"/>
          </w:tcPr>
          <w:p>
            <w:pPr>
              <w:ind w:left="57" w:right="113"/>
              <w:jc w:val="center"/>
              <w:rPr>
                <w:rFonts w:ascii="Times New Roman" w:hAnsi="Times New Roman"/>
              </w:rPr>
            </w:pPr>
            <w:r>
              <w:rPr>
                <w:rFonts w:ascii="Times New Roman" w:hAnsi="Times New Roman"/>
              </w:rPr>
              <w:t>апрель</w:t>
            </w:r>
          </w:p>
        </w:tc>
        <w:tc>
          <w:tcPr>
            <w:tcW w:w="902" w:type="dxa"/>
            <w:tcBorders>
              <w:bottom w:val="nil"/>
            </w:tcBorders>
            <w:textDirection w:val="btLr"/>
            <w:vAlign w:val="center"/>
          </w:tcPr>
          <w:p>
            <w:pPr>
              <w:ind w:left="57" w:right="113"/>
              <w:jc w:val="center"/>
              <w:rPr>
                <w:rFonts w:ascii="Times New Roman" w:hAnsi="Times New Roman"/>
              </w:rPr>
            </w:pPr>
            <w:r>
              <w:rPr>
                <w:rFonts w:ascii="Times New Roman" w:hAnsi="Times New Roman"/>
              </w:rPr>
              <w:t>май</w:t>
            </w:r>
          </w:p>
        </w:tc>
        <w:tc>
          <w:tcPr>
            <w:tcW w:w="902" w:type="dxa"/>
            <w:tcBorders>
              <w:bottom w:val="nil"/>
            </w:tcBorders>
            <w:textDirection w:val="btLr"/>
            <w:vAlign w:val="center"/>
          </w:tcPr>
          <w:p>
            <w:pPr>
              <w:ind w:left="57" w:right="113"/>
              <w:jc w:val="center"/>
              <w:rPr>
                <w:rFonts w:ascii="Times New Roman" w:hAnsi="Times New Roman"/>
              </w:rPr>
            </w:pPr>
            <w:r>
              <w:rPr>
                <w:rFonts w:ascii="Times New Roman" w:hAnsi="Times New Roman"/>
              </w:rPr>
              <w:t>июнь</w:t>
            </w:r>
          </w:p>
        </w:tc>
        <w:tc>
          <w:tcPr>
            <w:tcW w:w="902" w:type="dxa"/>
            <w:tcBorders>
              <w:bottom w:val="nil"/>
            </w:tcBorders>
            <w:textDirection w:val="btLr"/>
            <w:vAlign w:val="center"/>
          </w:tcPr>
          <w:p>
            <w:pPr>
              <w:ind w:left="57" w:right="113"/>
              <w:jc w:val="center"/>
              <w:rPr>
                <w:rFonts w:ascii="Times New Roman" w:hAnsi="Times New Roman"/>
              </w:rPr>
            </w:pPr>
            <w:r>
              <w:rPr>
                <w:rFonts w:ascii="Times New Roman" w:hAnsi="Times New Roman"/>
              </w:rPr>
              <w:t>июль</w:t>
            </w:r>
          </w:p>
        </w:tc>
        <w:tc>
          <w:tcPr>
            <w:tcW w:w="933" w:type="dxa"/>
            <w:tcBorders>
              <w:bottom w:val="nil"/>
            </w:tcBorders>
            <w:textDirection w:val="btLr"/>
            <w:vAlign w:val="center"/>
          </w:tcPr>
          <w:p>
            <w:pPr>
              <w:ind w:left="57" w:right="113"/>
              <w:jc w:val="center"/>
              <w:rPr>
                <w:rFonts w:ascii="Times New Roman" w:hAnsi="Times New Roman"/>
              </w:rPr>
            </w:pPr>
            <w:r>
              <w:rPr>
                <w:rFonts w:ascii="Times New Roman" w:hAnsi="Times New Roman"/>
              </w:rPr>
              <w:t>август</w:t>
            </w:r>
          </w:p>
        </w:tc>
        <w:tc>
          <w:tcPr>
            <w:tcW w:w="993" w:type="dxa"/>
            <w:tcBorders>
              <w:bottom w:val="nil"/>
            </w:tcBorders>
            <w:textDirection w:val="btLr"/>
            <w:vAlign w:val="center"/>
          </w:tcPr>
          <w:p>
            <w:pPr>
              <w:ind w:left="57" w:right="113"/>
              <w:jc w:val="center"/>
              <w:rPr>
                <w:rFonts w:ascii="Times New Roman" w:hAnsi="Times New Roman"/>
              </w:rPr>
            </w:pPr>
            <w:r>
              <w:rPr>
                <w:rFonts w:ascii="Times New Roman" w:hAnsi="Times New Roman"/>
              </w:rPr>
              <w:t>сентябрь</w:t>
            </w:r>
          </w:p>
        </w:tc>
        <w:tc>
          <w:tcPr>
            <w:tcW w:w="1151" w:type="dxa"/>
            <w:tcBorders>
              <w:bottom w:val="nil"/>
            </w:tcBorders>
            <w:textDirection w:val="btLr"/>
            <w:vAlign w:val="center"/>
          </w:tcPr>
          <w:p>
            <w:pPr>
              <w:ind w:left="57" w:right="113"/>
              <w:jc w:val="center"/>
              <w:rPr>
                <w:rFonts w:ascii="Times New Roman" w:hAnsi="Times New Roman"/>
              </w:rPr>
            </w:pPr>
            <w:r>
              <w:rPr>
                <w:rFonts w:ascii="Times New Roman" w:hAnsi="Times New Roman"/>
              </w:rPr>
              <w:t>октябрь</w:t>
            </w:r>
          </w:p>
        </w:tc>
        <w:tc>
          <w:tcPr>
            <w:tcW w:w="1090" w:type="dxa"/>
            <w:tcBorders>
              <w:bottom w:val="nil"/>
            </w:tcBorders>
            <w:textDirection w:val="btLr"/>
            <w:vAlign w:val="center"/>
          </w:tcPr>
          <w:p>
            <w:pPr>
              <w:ind w:left="57" w:right="113"/>
              <w:jc w:val="center"/>
              <w:rPr>
                <w:rFonts w:ascii="Times New Roman" w:hAnsi="Times New Roman"/>
              </w:rPr>
            </w:pPr>
            <w:r>
              <w:rPr>
                <w:rFonts w:ascii="Times New Roman" w:hAnsi="Times New Roman"/>
              </w:rPr>
              <w:t>ноябрь</w:t>
            </w:r>
          </w:p>
        </w:tc>
        <w:tc>
          <w:tcPr>
            <w:tcW w:w="1263"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60"/>
        <w:gridCol w:w="3652"/>
        <w:gridCol w:w="730"/>
        <w:gridCol w:w="500"/>
        <w:gridCol w:w="600"/>
        <w:gridCol w:w="963"/>
        <w:gridCol w:w="902"/>
        <w:gridCol w:w="902"/>
        <w:gridCol w:w="902"/>
        <w:gridCol w:w="933"/>
        <w:gridCol w:w="993"/>
        <w:gridCol w:w="1151"/>
        <w:gridCol w:w="1090"/>
        <w:gridCol w:w="1263"/>
      </w:tblGrid>
      <w:tr>
        <w:trPr>
          <w:trHeight w:val="60"/>
          <w:tblHeader/>
        </w:trPr>
        <w:tc>
          <w:tcPr>
            <w:tcW w:w="560" w:type="dxa"/>
          </w:tcPr>
          <w:p>
            <w:pPr>
              <w:spacing w:line="228" w:lineRule="auto"/>
              <w:jc w:val="center"/>
              <w:rPr>
                <w:rFonts w:ascii="Times New Roman" w:hAnsi="Times New Roman"/>
              </w:rPr>
            </w:pPr>
            <w:r>
              <w:rPr>
                <w:rFonts w:ascii="Times New Roman" w:hAnsi="Times New Roman"/>
              </w:rPr>
              <w:t>1</w:t>
            </w:r>
          </w:p>
        </w:tc>
        <w:tc>
          <w:tcPr>
            <w:tcW w:w="3652" w:type="dxa"/>
          </w:tcPr>
          <w:p>
            <w:pPr>
              <w:spacing w:line="228" w:lineRule="auto"/>
              <w:jc w:val="center"/>
              <w:rPr>
                <w:rFonts w:ascii="Times New Roman" w:hAnsi="Times New Roman"/>
              </w:rPr>
            </w:pPr>
            <w:r>
              <w:rPr>
                <w:rFonts w:ascii="Times New Roman" w:hAnsi="Times New Roman"/>
              </w:rPr>
              <w:t>2</w:t>
            </w:r>
          </w:p>
        </w:tc>
        <w:tc>
          <w:tcPr>
            <w:tcW w:w="730" w:type="dxa"/>
          </w:tcPr>
          <w:p>
            <w:pPr>
              <w:spacing w:line="228" w:lineRule="auto"/>
              <w:ind w:left="57"/>
              <w:jc w:val="center"/>
              <w:rPr>
                <w:rFonts w:ascii="Times New Roman" w:hAnsi="Times New Roman"/>
              </w:rPr>
            </w:pPr>
            <w:r>
              <w:rPr>
                <w:rFonts w:ascii="Times New Roman" w:hAnsi="Times New Roman"/>
              </w:rPr>
              <w:t>3</w:t>
            </w:r>
          </w:p>
        </w:tc>
        <w:tc>
          <w:tcPr>
            <w:tcW w:w="500" w:type="dxa"/>
          </w:tcPr>
          <w:p>
            <w:pPr>
              <w:spacing w:line="228" w:lineRule="auto"/>
              <w:ind w:left="57"/>
              <w:jc w:val="center"/>
              <w:rPr>
                <w:rFonts w:ascii="Times New Roman" w:hAnsi="Times New Roman"/>
              </w:rPr>
            </w:pPr>
            <w:r>
              <w:rPr>
                <w:rFonts w:ascii="Times New Roman" w:hAnsi="Times New Roman"/>
              </w:rPr>
              <w:t>4</w:t>
            </w:r>
          </w:p>
        </w:tc>
        <w:tc>
          <w:tcPr>
            <w:tcW w:w="600" w:type="dxa"/>
          </w:tcPr>
          <w:p>
            <w:pPr>
              <w:spacing w:line="228" w:lineRule="auto"/>
              <w:ind w:left="57"/>
              <w:jc w:val="center"/>
              <w:rPr>
                <w:rFonts w:ascii="Times New Roman" w:hAnsi="Times New Roman"/>
              </w:rPr>
            </w:pPr>
            <w:r>
              <w:rPr>
                <w:rFonts w:ascii="Times New Roman" w:hAnsi="Times New Roman"/>
              </w:rPr>
              <w:t>5</w:t>
            </w:r>
          </w:p>
        </w:tc>
        <w:tc>
          <w:tcPr>
            <w:tcW w:w="963" w:type="dxa"/>
          </w:tcPr>
          <w:p>
            <w:pPr>
              <w:spacing w:line="228" w:lineRule="auto"/>
              <w:ind w:left="57"/>
              <w:jc w:val="center"/>
              <w:rPr>
                <w:rFonts w:ascii="Times New Roman" w:hAnsi="Times New Roman"/>
              </w:rPr>
            </w:pPr>
            <w:r>
              <w:rPr>
                <w:rFonts w:ascii="Times New Roman" w:hAnsi="Times New Roman"/>
              </w:rPr>
              <w:t>6</w:t>
            </w:r>
          </w:p>
        </w:tc>
        <w:tc>
          <w:tcPr>
            <w:tcW w:w="902" w:type="dxa"/>
          </w:tcPr>
          <w:p>
            <w:pPr>
              <w:spacing w:line="228" w:lineRule="auto"/>
              <w:ind w:left="57"/>
              <w:jc w:val="center"/>
              <w:rPr>
                <w:rFonts w:ascii="Times New Roman" w:hAnsi="Times New Roman"/>
              </w:rPr>
            </w:pPr>
            <w:r>
              <w:rPr>
                <w:rFonts w:ascii="Times New Roman" w:hAnsi="Times New Roman"/>
              </w:rPr>
              <w:t>7</w:t>
            </w:r>
          </w:p>
        </w:tc>
        <w:tc>
          <w:tcPr>
            <w:tcW w:w="902" w:type="dxa"/>
          </w:tcPr>
          <w:p>
            <w:pPr>
              <w:spacing w:line="228" w:lineRule="auto"/>
              <w:ind w:left="57"/>
              <w:jc w:val="center"/>
              <w:rPr>
                <w:rFonts w:ascii="Times New Roman" w:hAnsi="Times New Roman"/>
              </w:rPr>
            </w:pPr>
            <w:r>
              <w:rPr>
                <w:rFonts w:ascii="Times New Roman" w:hAnsi="Times New Roman"/>
              </w:rPr>
              <w:t>8</w:t>
            </w:r>
          </w:p>
        </w:tc>
        <w:tc>
          <w:tcPr>
            <w:tcW w:w="902" w:type="dxa"/>
          </w:tcPr>
          <w:p>
            <w:pPr>
              <w:spacing w:line="228" w:lineRule="auto"/>
              <w:ind w:left="57"/>
              <w:jc w:val="center"/>
              <w:rPr>
                <w:rFonts w:ascii="Times New Roman" w:hAnsi="Times New Roman"/>
              </w:rPr>
            </w:pPr>
            <w:r>
              <w:rPr>
                <w:rFonts w:ascii="Times New Roman" w:hAnsi="Times New Roman"/>
              </w:rPr>
              <w:t>9</w:t>
            </w:r>
          </w:p>
        </w:tc>
        <w:tc>
          <w:tcPr>
            <w:tcW w:w="933" w:type="dxa"/>
          </w:tcPr>
          <w:p>
            <w:pPr>
              <w:spacing w:line="228" w:lineRule="auto"/>
              <w:ind w:left="57"/>
              <w:jc w:val="center"/>
              <w:rPr>
                <w:rFonts w:ascii="Times New Roman" w:hAnsi="Times New Roman"/>
              </w:rPr>
            </w:pPr>
            <w:r>
              <w:rPr>
                <w:rFonts w:ascii="Times New Roman" w:hAnsi="Times New Roman"/>
              </w:rPr>
              <w:t>10</w:t>
            </w:r>
          </w:p>
        </w:tc>
        <w:tc>
          <w:tcPr>
            <w:tcW w:w="993" w:type="dxa"/>
          </w:tcPr>
          <w:p>
            <w:pPr>
              <w:spacing w:line="228" w:lineRule="auto"/>
              <w:ind w:left="57"/>
              <w:jc w:val="center"/>
              <w:rPr>
                <w:rFonts w:ascii="Times New Roman" w:hAnsi="Times New Roman"/>
              </w:rPr>
            </w:pPr>
            <w:r>
              <w:rPr>
                <w:rFonts w:ascii="Times New Roman" w:hAnsi="Times New Roman"/>
              </w:rPr>
              <w:t>11</w:t>
            </w:r>
          </w:p>
        </w:tc>
        <w:tc>
          <w:tcPr>
            <w:tcW w:w="1151" w:type="dxa"/>
          </w:tcPr>
          <w:p>
            <w:pPr>
              <w:spacing w:line="228" w:lineRule="auto"/>
              <w:ind w:left="57"/>
              <w:jc w:val="center"/>
              <w:rPr>
                <w:rFonts w:ascii="Times New Roman" w:hAnsi="Times New Roman"/>
              </w:rPr>
            </w:pPr>
            <w:r>
              <w:rPr>
                <w:rFonts w:ascii="Times New Roman" w:hAnsi="Times New Roman"/>
              </w:rPr>
              <w:t>12</w:t>
            </w:r>
          </w:p>
        </w:tc>
        <w:tc>
          <w:tcPr>
            <w:tcW w:w="1090" w:type="dxa"/>
          </w:tcPr>
          <w:p>
            <w:pPr>
              <w:spacing w:line="228" w:lineRule="auto"/>
              <w:ind w:left="57"/>
              <w:jc w:val="center"/>
              <w:rPr>
                <w:rFonts w:ascii="Times New Roman" w:hAnsi="Times New Roman"/>
              </w:rPr>
            </w:pPr>
            <w:r>
              <w:rPr>
                <w:rFonts w:ascii="Times New Roman" w:hAnsi="Times New Roman"/>
              </w:rPr>
              <w:t>13</w:t>
            </w:r>
          </w:p>
        </w:tc>
        <w:tc>
          <w:tcPr>
            <w:tcW w:w="1263" w:type="dxa"/>
          </w:tcPr>
          <w:p>
            <w:pPr>
              <w:spacing w:line="228" w:lineRule="auto"/>
              <w:jc w:val="center"/>
              <w:rPr>
                <w:rFonts w:ascii="Times New Roman" w:hAnsi="Times New Roman"/>
              </w:rPr>
            </w:pPr>
            <w:r>
              <w:rPr>
                <w:rFonts w:ascii="Times New Roman" w:hAnsi="Times New Roman"/>
              </w:rPr>
              <w:t>16</w:t>
            </w:r>
          </w:p>
        </w:tc>
      </w:tr>
      <w:tr>
        <w:trPr>
          <w:trHeight w:val="340"/>
        </w:trPr>
        <w:tc>
          <w:tcPr>
            <w:tcW w:w="560" w:type="dxa"/>
          </w:tcPr>
          <w:p>
            <w:pPr>
              <w:jc w:val="center"/>
              <w:rPr>
                <w:rFonts w:ascii="Times New Roman" w:hAnsi="Times New Roman"/>
              </w:rPr>
            </w:pPr>
            <w:r>
              <w:rPr>
                <w:rFonts w:ascii="Times New Roman" w:hAnsi="Times New Roman"/>
              </w:rPr>
              <w:t>1.</w:t>
            </w:r>
          </w:p>
        </w:tc>
        <w:tc>
          <w:tcPr>
            <w:tcW w:w="14579" w:type="dxa"/>
            <w:gridSpan w:val="13"/>
          </w:tcPr>
          <w:p>
            <w:pPr>
              <w:ind w:left="57"/>
              <w:jc w:val="both"/>
              <w:rPr>
                <w:rFonts w:ascii="Times New Roman" w:hAnsi="Times New Roman"/>
              </w:rPr>
            </w:pPr>
            <w:r>
              <w:rPr>
                <w:rFonts w:ascii="Times New Roman" w:hAnsi="Times New Roman"/>
              </w:rPr>
              <w:t>Полное погашение инвестиционных кредитов (займов) в агропромышленном комплексе</w:t>
            </w:r>
          </w:p>
        </w:tc>
      </w:tr>
      <w:tr>
        <w:trPr>
          <w:trHeight w:val="340"/>
        </w:trPr>
        <w:tc>
          <w:tcPr>
            <w:tcW w:w="560" w:type="dxa"/>
          </w:tcPr>
          <w:p>
            <w:pPr>
              <w:jc w:val="center"/>
              <w:rPr>
                <w:rFonts w:ascii="Times New Roman" w:hAnsi="Times New Roman"/>
              </w:rPr>
            </w:pPr>
            <w:r>
              <w:rPr>
                <w:rFonts w:ascii="Times New Roman" w:hAnsi="Times New Roman"/>
              </w:rPr>
              <w:t>1.1.</w:t>
            </w:r>
          </w:p>
        </w:tc>
        <w:tc>
          <w:tcPr>
            <w:tcW w:w="3652" w:type="dxa"/>
          </w:tcPr>
          <w:p>
            <w:pPr>
              <w:ind w:left="57"/>
              <w:jc w:val="both"/>
              <w:rPr>
                <w:rFonts w:ascii="Times New Roman" w:hAnsi="Times New Roman"/>
              </w:rPr>
            </w:pPr>
            <w:r>
              <w:rPr>
                <w:rFonts w:ascii="Times New Roman" w:hAnsi="Times New Roman"/>
              </w:rPr>
              <w:t>Достигнуто уменьшение объема ссудной задолженности по инвестиционным кредитам (займам) в агропромышленном комплексе Республики Татарстан</w:t>
            </w:r>
          </w:p>
        </w:tc>
        <w:tc>
          <w:tcPr>
            <w:tcW w:w="730" w:type="dxa"/>
          </w:tcPr>
          <w:p>
            <w:pPr>
              <w:jc w:val="center"/>
              <w:rPr>
                <w:rFonts w:ascii="Times New Roman" w:hAnsi="Times New Roman"/>
              </w:rPr>
            </w:pPr>
            <w:r>
              <w:rPr>
                <w:rFonts w:ascii="Times New Roman" w:hAnsi="Times New Roman"/>
              </w:rPr>
              <w:t>0,0</w:t>
            </w:r>
          </w:p>
        </w:tc>
        <w:tc>
          <w:tcPr>
            <w:tcW w:w="500" w:type="dxa"/>
          </w:tcPr>
          <w:p>
            <w:pPr>
              <w:jc w:val="center"/>
              <w:rPr>
                <w:rFonts w:ascii="Times New Roman" w:hAnsi="Times New Roman"/>
              </w:rPr>
            </w:pPr>
            <w:r>
              <w:rPr>
                <w:rFonts w:ascii="Times New Roman" w:hAnsi="Times New Roman"/>
              </w:rPr>
              <w:t>0,0</w:t>
            </w:r>
          </w:p>
        </w:tc>
        <w:tc>
          <w:tcPr>
            <w:tcW w:w="600" w:type="dxa"/>
          </w:tcPr>
          <w:p>
            <w:pPr>
              <w:jc w:val="center"/>
              <w:rPr>
                <w:rFonts w:ascii="Times New Roman" w:hAnsi="Times New Roman"/>
              </w:rPr>
            </w:pPr>
            <w:r>
              <w:rPr>
                <w:rFonts w:ascii="Times New Roman" w:hAnsi="Times New Roman"/>
              </w:rPr>
              <w:t>0,0</w:t>
            </w:r>
          </w:p>
        </w:tc>
        <w:tc>
          <w:tcPr>
            <w:tcW w:w="963" w:type="dxa"/>
          </w:tcPr>
          <w:p>
            <w:pPr>
              <w:ind w:left="-57" w:right="-57"/>
              <w:jc w:val="center"/>
              <w:rPr>
                <w:rFonts w:ascii="Times New Roman" w:hAnsi="Times New Roman"/>
                <w:spacing w:val="-2"/>
              </w:rPr>
            </w:pPr>
            <w:r>
              <w:rPr>
                <w:rFonts w:ascii="Times New Roman" w:hAnsi="Times New Roman"/>
                <w:spacing w:val="-2"/>
              </w:rPr>
              <w:t>19 000,0</w:t>
            </w:r>
          </w:p>
        </w:tc>
        <w:tc>
          <w:tcPr>
            <w:tcW w:w="902" w:type="dxa"/>
          </w:tcPr>
          <w:p>
            <w:pPr>
              <w:ind w:left="-57" w:right="-57"/>
              <w:jc w:val="center"/>
              <w:rPr>
                <w:rFonts w:ascii="Times New Roman" w:hAnsi="Times New Roman"/>
                <w:spacing w:val="-2"/>
              </w:rPr>
            </w:pPr>
            <w:r>
              <w:rPr>
                <w:rFonts w:ascii="Times New Roman" w:hAnsi="Times New Roman"/>
                <w:spacing w:val="-2"/>
              </w:rPr>
              <w:t>19 000,0</w:t>
            </w:r>
          </w:p>
        </w:tc>
        <w:tc>
          <w:tcPr>
            <w:tcW w:w="902" w:type="dxa"/>
          </w:tcPr>
          <w:p>
            <w:pPr>
              <w:ind w:left="-57" w:right="-57"/>
              <w:jc w:val="center"/>
              <w:rPr>
                <w:rFonts w:ascii="Times New Roman" w:hAnsi="Times New Roman"/>
                <w:spacing w:val="-2"/>
              </w:rPr>
            </w:pPr>
            <w:r>
              <w:rPr>
                <w:rFonts w:ascii="Times New Roman" w:hAnsi="Times New Roman"/>
                <w:spacing w:val="-2"/>
              </w:rPr>
              <w:t>19 000,0</w:t>
            </w:r>
          </w:p>
        </w:tc>
        <w:tc>
          <w:tcPr>
            <w:tcW w:w="902" w:type="dxa"/>
          </w:tcPr>
          <w:p>
            <w:pPr>
              <w:ind w:left="-57" w:right="-57"/>
              <w:jc w:val="center"/>
              <w:rPr>
                <w:rFonts w:ascii="Times New Roman" w:hAnsi="Times New Roman"/>
                <w:spacing w:val="-2"/>
              </w:rPr>
            </w:pPr>
            <w:r>
              <w:rPr>
                <w:rFonts w:ascii="Times New Roman" w:hAnsi="Times New Roman"/>
                <w:spacing w:val="-2"/>
              </w:rPr>
              <w:t>38 000,0</w:t>
            </w:r>
          </w:p>
        </w:tc>
        <w:tc>
          <w:tcPr>
            <w:tcW w:w="933" w:type="dxa"/>
          </w:tcPr>
          <w:p>
            <w:pPr>
              <w:ind w:left="-57" w:right="-57"/>
              <w:jc w:val="center"/>
              <w:rPr>
                <w:rFonts w:ascii="Times New Roman" w:hAnsi="Times New Roman"/>
                <w:spacing w:val="-2"/>
              </w:rPr>
            </w:pPr>
            <w:r>
              <w:rPr>
                <w:rFonts w:ascii="Times New Roman" w:hAnsi="Times New Roman"/>
                <w:spacing w:val="-2"/>
              </w:rPr>
              <w:t>38 000,0</w:t>
            </w:r>
          </w:p>
        </w:tc>
        <w:tc>
          <w:tcPr>
            <w:tcW w:w="993" w:type="dxa"/>
          </w:tcPr>
          <w:p>
            <w:pPr>
              <w:ind w:left="-57" w:right="-57"/>
              <w:jc w:val="center"/>
              <w:rPr>
                <w:rFonts w:ascii="Times New Roman" w:hAnsi="Times New Roman"/>
                <w:spacing w:val="-2"/>
              </w:rPr>
            </w:pPr>
            <w:r>
              <w:rPr>
                <w:rFonts w:ascii="Times New Roman" w:hAnsi="Times New Roman"/>
                <w:spacing w:val="-2"/>
              </w:rPr>
              <w:t>38 000,0</w:t>
            </w:r>
          </w:p>
        </w:tc>
        <w:tc>
          <w:tcPr>
            <w:tcW w:w="1151" w:type="dxa"/>
          </w:tcPr>
          <w:p>
            <w:pPr>
              <w:ind w:left="-57" w:right="-57"/>
              <w:jc w:val="center"/>
              <w:rPr>
                <w:rFonts w:ascii="Times New Roman" w:hAnsi="Times New Roman"/>
                <w:spacing w:val="-2"/>
              </w:rPr>
            </w:pPr>
            <w:r>
              <w:rPr>
                <w:rFonts w:ascii="Times New Roman" w:hAnsi="Times New Roman"/>
                <w:spacing w:val="-2"/>
              </w:rPr>
              <w:t>60 000,0</w:t>
            </w:r>
          </w:p>
        </w:tc>
        <w:tc>
          <w:tcPr>
            <w:tcW w:w="1090" w:type="dxa"/>
          </w:tcPr>
          <w:p>
            <w:pPr>
              <w:ind w:left="-57" w:right="-57"/>
              <w:jc w:val="center"/>
              <w:rPr>
                <w:rFonts w:ascii="Times New Roman" w:hAnsi="Times New Roman"/>
                <w:spacing w:val="-2"/>
              </w:rPr>
            </w:pPr>
            <w:r>
              <w:rPr>
                <w:rFonts w:ascii="Times New Roman" w:hAnsi="Times New Roman"/>
                <w:spacing w:val="-2"/>
              </w:rPr>
              <w:t>104 594,8</w:t>
            </w:r>
          </w:p>
        </w:tc>
        <w:tc>
          <w:tcPr>
            <w:tcW w:w="1263" w:type="dxa"/>
          </w:tcPr>
          <w:p>
            <w:pPr>
              <w:jc w:val="center"/>
              <w:rPr>
                <w:rFonts w:ascii="Times New Roman" w:hAnsi="Times New Roman"/>
                <w:color w:val="FF0000"/>
              </w:rPr>
            </w:pPr>
            <w:r>
              <w:rPr>
                <w:rFonts w:ascii="Times New Roman" w:hAnsi="Times New Roman"/>
              </w:rPr>
              <w:t>322 044,8</w:t>
            </w:r>
          </w:p>
        </w:tc>
      </w:tr>
      <w:tr>
        <w:trPr>
          <w:trHeight w:val="340"/>
        </w:trPr>
        <w:tc>
          <w:tcPr>
            <w:tcW w:w="560" w:type="dxa"/>
          </w:tcPr>
          <w:p>
            <w:pPr>
              <w:jc w:val="center"/>
              <w:rPr>
                <w:rFonts w:ascii="Times New Roman" w:hAnsi="Times New Roman"/>
              </w:rPr>
            </w:pPr>
            <w:r>
              <w:rPr>
                <w:rFonts w:ascii="Times New Roman" w:hAnsi="Times New Roman"/>
              </w:rPr>
              <w:t>2.</w:t>
            </w:r>
          </w:p>
        </w:tc>
        <w:tc>
          <w:tcPr>
            <w:tcW w:w="14579" w:type="dxa"/>
            <w:gridSpan w:val="13"/>
          </w:tcPr>
          <w:p>
            <w:pPr>
              <w:ind w:left="57"/>
              <w:jc w:val="both"/>
              <w:rPr>
                <w:rFonts w:ascii="Times New Roman" w:hAnsi="Times New Roman"/>
              </w:rPr>
            </w:pPr>
            <w:r>
              <w:rPr>
                <w:rFonts w:ascii="Times New Roman" w:hAnsi="Times New Roman"/>
              </w:rPr>
              <w:t>Создание и (или) модернизация объектов агропромышленного комплекса</w:t>
            </w:r>
          </w:p>
        </w:tc>
      </w:tr>
      <w:tr>
        <w:trPr>
          <w:trHeight w:val="340"/>
        </w:trPr>
        <w:tc>
          <w:tcPr>
            <w:tcW w:w="560" w:type="dxa"/>
          </w:tcPr>
          <w:p>
            <w:pPr>
              <w:jc w:val="center"/>
              <w:rPr>
                <w:rFonts w:ascii="Times New Roman" w:hAnsi="Times New Roman"/>
              </w:rPr>
            </w:pPr>
            <w:r>
              <w:rPr>
                <w:rFonts w:ascii="Times New Roman" w:hAnsi="Times New Roman"/>
              </w:rPr>
              <w:t>2.1.</w:t>
            </w:r>
          </w:p>
        </w:tc>
        <w:tc>
          <w:tcPr>
            <w:tcW w:w="3652" w:type="dxa"/>
          </w:tcPr>
          <w:p>
            <w:pPr>
              <w:ind w:left="57"/>
              <w:jc w:val="both"/>
              <w:rPr>
                <w:rFonts w:ascii="Times New Roman" w:hAnsi="Times New Roman"/>
              </w:rPr>
            </w:pPr>
            <w:r>
              <w:rPr>
                <w:rFonts w:ascii="Times New Roman" w:hAnsi="Times New Roman"/>
              </w:rPr>
              <w:t>Обеспечено возмещение части прямых понесенных затрат на создание и (или) модернизацию объектов агропромышленного комплекса</w:t>
            </w:r>
          </w:p>
        </w:tc>
        <w:tc>
          <w:tcPr>
            <w:tcW w:w="730" w:type="dxa"/>
          </w:tcPr>
          <w:p>
            <w:pPr>
              <w:jc w:val="center"/>
              <w:rPr>
                <w:rFonts w:ascii="Times New Roman" w:hAnsi="Times New Roman"/>
              </w:rPr>
            </w:pPr>
            <w:r>
              <w:rPr>
                <w:rFonts w:ascii="Times New Roman" w:hAnsi="Times New Roman"/>
              </w:rPr>
              <w:t>0,0</w:t>
            </w:r>
          </w:p>
        </w:tc>
        <w:tc>
          <w:tcPr>
            <w:tcW w:w="500" w:type="dxa"/>
          </w:tcPr>
          <w:p>
            <w:pPr>
              <w:jc w:val="center"/>
              <w:rPr>
                <w:rFonts w:ascii="Times New Roman" w:hAnsi="Times New Roman"/>
              </w:rPr>
            </w:pPr>
            <w:r>
              <w:rPr>
                <w:rFonts w:ascii="Times New Roman" w:hAnsi="Times New Roman"/>
              </w:rPr>
              <w:t>0,0</w:t>
            </w:r>
          </w:p>
        </w:tc>
        <w:tc>
          <w:tcPr>
            <w:tcW w:w="600" w:type="dxa"/>
          </w:tcPr>
          <w:p>
            <w:pPr>
              <w:jc w:val="center"/>
              <w:rPr>
                <w:rFonts w:ascii="Times New Roman" w:hAnsi="Times New Roman"/>
              </w:rPr>
            </w:pPr>
            <w:r>
              <w:rPr>
                <w:rFonts w:ascii="Times New Roman" w:hAnsi="Times New Roman"/>
              </w:rPr>
              <w:t>0,0</w:t>
            </w:r>
          </w:p>
        </w:tc>
        <w:tc>
          <w:tcPr>
            <w:tcW w:w="963" w:type="dxa"/>
          </w:tcPr>
          <w:p>
            <w:pPr>
              <w:jc w:val="center"/>
              <w:rPr>
                <w:rFonts w:ascii="Times New Roman" w:hAnsi="Times New Roman"/>
              </w:rPr>
            </w:pPr>
            <w:r>
              <w:rPr>
                <w:rFonts w:ascii="Times New Roman" w:hAnsi="Times New Roman"/>
              </w:rPr>
              <w:t>0,0</w:t>
            </w:r>
          </w:p>
        </w:tc>
        <w:tc>
          <w:tcPr>
            <w:tcW w:w="902" w:type="dxa"/>
          </w:tcPr>
          <w:p>
            <w:pPr>
              <w:jc w:val="center"/>
              <w:rPr>
                <w:rFonts w:ascii="Times New Roman" w:hAnsi="Times New Roman"/>
              </w:rPr>
            </w:pPr>
            <w:r>
              <w:rPr>
                <w:rFonts w:ascii="Times New Roman" w:hAnsi="Times New Roman"/>
              </w:rPr>
              <w:t>0,0</w:t>
            </w:r>
          </w:p>
        </w:tc>
        <w:tc>
          <w:tcPr>
            <w:tcW w:w="902" w:type="dxa"/>
          </w:tcPr>
          <w:p>
            <w:pPr>
              <w:jc w:val="center"/>
              <w:rPr>
                <w:rFonts w:ascii="Times New Roman" w:hAnsi="Times New Roman"/>
              </w:rPr>
            </w:pPr>
            <w:r>
              <w:rPr>
                <w:rFonts w:ascii="Times New Roman" w:hAnsi="Times New Roman"/>
              </w:rPr>
              <w:t>0,0</w:t>
            </w:r>
          </w:p>
        </w:tc>
        <w:tc>
          <w:tcPr>
            <w:tcW w:w="902" w:type="dxa"/>
          </w:tcPr>
          <w:p>
            <w:pPr>
              <w:jc w:val="center"/>
              <w:rPr>
                <w:rFonts w:ascii="Times New Roman" w:hAnsi="Times New Roman"/>
              </w:rPr>
            </w:pPr>
            <w:r>
              <w:rPr>
                <w:rFonts w:ascii="Times New Roman" w:hAnsi="Times New Roman"/>
              </w:rPr>
              <w:t>0,0</w:t>
            </w:r>
          </w:p>
        </w:tc>
        <w:tc>
          <w:tcPr>
            <w:tcW w:w="933" w:type="dxa"/>
          </w:tcPr>
          <w:p>
            <w:pPr>
              <w:jc w:val="center"/>
              <w:rPr>
                <w:rFonts w:ascii="Times New Roman" w:hAnsi="Times New Roman"/>
              </w:rPr>
            </w:pPr>
            <w:r>
              <w:rPr>
                <w:rFonts w:ascii="Times New Roman" w:hAnsi="Times New Roman"/>
              </w:rPr>
              <w:t>0,0</w:t>
            </w:r>
          </w:p>
        </w:tc>
        <w:tc>
          <w:tcPr>
            <w:tcW w:w="993" w:type="dxa"/>
          </w:tcPr>
          <w:p>
            <w:pPr>
              <w:jc w:val="center"/>
              <w:rPr>
                <w:rFonts w:ascii="Times New Roman" w:hAnsi="Times New Roman"/>
              </w:rPr>
            </w:pPr>
            <w:r>
              <w:rPr>
                <w:rFonts w:ascii="Times New Roman" w:hAnsi="Times New Roman"/>
              </w:rPr>
              <w:t>0,0</w:t>
            </w:r>
          </w:p>
        </w:tc>
        <w:tc>
          <w:tcPr>
            <w:tcW w:w="1151" w:type="dxa"/>
          </w:tcPr>
          <w:p>
            <w:pPr>
              <w:jc w:val="center"/>
              <w:rPr>
                <w:rFonts w:ascii="Times New Roman" w:hAnsi="Times New Roman"/>
              </w:rPr>
            </w:pPr>
            <w:r>
              <w:rPr>
                <w:rFonts w:ascii="Times New Roman" w:hAnsi="Times New Roman"/>
              </w:rPr>
              <w:t>0,0</w:t>
            </w:r>
          </w:p>
        </w:tc>
        <w:tc>
          <w:tcPr>
            <w:tcW w:w="1090" w:type="dxa"/>
          </w:tcPr>
          <w:p>
            <w:pPr>
              <w:jc w:val="center"/>
              <w:rPr>
                <w:rFonts w:ascii="Times New Roman" w:hAnsi="Times New Roman"/>
              </w:rPr>
            </w:pPr>
            <w:r>
              <w:rPr>
                <w:rFonts w:ascii="Times New Roman" w:hAnsi="Times New Roman"/>
              </w:rPr>
              <w:t>10 000,0</w:t>
            </w:r>
          </w:p>
        </w:tc>
        <w:tc>
          <w:tcPr>
            <w:tcW w:w="1263" w:type="dxa"/>
          </w:tcPr>
          <w:p>
            <w:pPr>
              <w:jc w:val="center"/>
              <w:rPr>
                <w:rFonts w:ascii="Times New Roman" w:hAnsi="Times New Roman"/>
              </w:rPr>
            </w:pPr>
            <w:r>
              <w:rPr>
                <w:rFonts w:ascii="Times New Roman" w:hAnsi="Times New Roman"/>
              </w:rPr>
              <w:t>10 000,0</w:t>
            </w:r>
          </w:p>
        </w:tc>
      </w:tr>
      <w:tr>
        <w:trPr>
          <w:trHeight w:val="340"/>
        </w:trPr>
        <w:tc>
          <w:tcPr>
            <w:tcW w:w="4212" w:type="dxa"/>
            <w:gridSpan w:val="2"/>
          </w:tcPr>
          <w:p>
            <w:pPr>
              <w:ind w:left="57"/>
              <w:rPr>
                <w:rFonts w:ascii="Times New Roman" w:hAnsi="Times New Roman"/>
              </w:rPr>
            </w:pPr>
            <w:r>
              <w:rPr>
                <w:rFonts w:ascii="Times New Roman" w:hAnsi="Times New Roman"/>
              </w:rPr>
              <w:t>Итого</w:t>
            </w:r>
          </w:p>
        </w:tc>
        <w:tc>
          <w:tcPr>
            <w:tcW w:w="730" w:type="dxa"/>
          </w:tcPr>
          <w:p>
            <w:pPr>
              <w:jc w:val="center"/>
              <w:rPr>
                <w:rFonts w:ascii="Times New Roman" w:hAnsi="Times New Roman"/>
              </w:rPr>
            </w:pPr>
            <w:r>
              <w:rPr>
                <w:rFonts w:ascii="Times New Roman" w:hAnsi="Times New Roman"/>
              </w:rPr>
              <w:t>0,0</w:t>
            </w:r>
          </w:p>
        </w:tc>
        <w:tc>
          <w:tcPr>
            <w:tcW w:w="500" w:type="dxa"/>
          </w:tcPr>
          <w:p>
            <w:pPr>
              <w:jc w:val="center"/>
              <w:rPr>
                <w:rFonts w:ascii="Times New Roman" w:hAnsi="Times New Roman"/>
              </w:rPr>
            </w:pPr>
            <w:r>
              <w:rPr>
                <w:rFonts w:ascii="Times New Roman" w:hAnsi="Times New Roman"/>
              </w:rPr>
              <w:t>0,0</w:t>
            </w:r>
          </w:p>
        </w:tc>
        <w:tc>
          <w:tcPr>
            <w:tcW w:w="600" w:type="dxa"/>
          </w:tcPr>
          <w:p>
            <w:pPr>
              <w:jc w:val="center"/>
              <w:rPr>
                <w:rFonts w:ascii="Times New Roman" w:hAnsi="Times New Roman"/>
              </w:rPr>
            </w:pPr>
            <w:r>
              <w:rPr>
                <w:rFonts w:ascii="Times New Roman" w:hAnsi="Times New Roman"/>
              </w:rPr>
              <w:t>0,0</w:t>
            </w:r>
          </w:p>
        </w:tc>
        <w:tc>
          <w:tcPr>
            <w:tcW w:w="963" w:type="dxa"/>
          </w:tcPr>
          <w:p>
            <w:pPr>
              <w:ind w:left="-57" w:right="-57"/>
              <w:jc w:val="center"/>
              <w:rPr>
                <w:rFonts w:ascii="Times New Roman" w:hAnsi="Times New Roman"/>
                <w:spacing w:val="-2"/>
              </w:rPr>
            </w:pPr>
            <w:r>
              <w:rPr>
                <w:rFonts w:ascii="Times New Roman" w:hAnsi="Times New Roman"/>
                <w:spacing w:val="-2"/>
              </w:rPr>
              <w:t>19 000,0</w:t>
            </w:r>
          </w:p>
        </w:tc>
        <w:tc>
          <w:tcPr>
            <w:tcW w:w="902" w:type="dxa"/>
          </w:tcPr>
          <w:p>
            <w:pPr>
              <w:ind w:left="-57" w:right="-57"/>
              <w:jc w:val="center"/>
              <w:rPr>
                <w:rFonts w:ascii="Times New Roman" w:hAnsi="Times New Roman"/>
                <w:spacing w:val="-2"/>
              </w:rPr>
            </w:pPr>
            <w:r>
              <w:rPr>
                <w:rFonts w:ascii="Times New Roman" w:hAnsi="Times New Roman"/>
                <w:spacing w:val="-2"/>
              </w:rPr>
              <w:t>19 000,0</w:t>
            </w:r>
          </w:p>
        </w:tc>
        <w:tc>
          <w:tcPr>
            <w:tcW w:w="902" w:type="dxa"/>
          </w:tcPr>
          <w:p>
            <w:pPr>
              <w:ind w:left="-57" w:right="-57"/>
              <w:jc w:val="center"/>
              <w:rPr>
                <w:rFonts w:ascii="Times New Roman" w:hAnsi="Times New Roman"/>
                <w:spacing w:val="-2"/>
              </w:rPr>
            </w:pPr>
            <w:r>
              <w:rPr>
                <w:rFonts w:ascii="Times New Roman" w:hAnsi="Times New Roman"/>
                <w:spacing w:val="-2"/>
              </w:rPr>
              <w:t>19 000,0</w:t>
            </w:r>
          </w:p>
        </w:tc>
        <w:tc>
          <w:tcPr>
            <w:tcW w:w="902" w:type="dxa"/>
          </w:tcPr>
          <w:p>
            <w:pPr>
              <w:ind w:left="-57" w:right="-57"/>
              <w:jc w:val="center"/>
              <w:rPr>
                <w:rFonts w:ascii="Times New Roman" w:hAnsi="Times New Roman"/>
                <w:spacing w:val="-2"/>
              </w:rPr>
            </w:pPr>
            <w:r>
              <w:rPr>
                <w:rFonts w:ascii="Times New Roman" w:hAnsi="Times New Roman"/>
                <w:spacing w:val="-2"/>
              </w:rPr>
              <w:t>38 000,0</w:t>
            </w:r>
          </w:p>
        </w:tc>
        <w:tc>
          <w:tcPr>
            <w:tcW w:w="933" w:type="dxa"/>
          </w:tcPr>
          <w:p>
            <w:pPr>
              <w:ind w:left="-57" w:right="-57"/>
              <w:jc w:val="center"/>
              <w:rPr>
                <w:rFonts w:ascii="Times New Roman" w:hAnsi="Times New Roman"/>
                <w:spacing w:val="-2"/>
              </w:rPr>
            </w:pPr>
            <w:r>
              <w:rPr>
                <w:rFonts w:ascii="Times New Roman" w:hAnsi="Times New Roman"/>
                <w:spacing w:val="-2"/>
              </w:rPr>
              <w:t>38 000,0</w:t>
            </w:r>
          </w:p>
        </w:tc>
        <w:tc>
          <w:tcPr>
            <w:tcW w:w="993" w:type="dxa"/>
          </w:tcPr>
          <w:p>
            <w:pPr>
              <w:ind w:left="-57" w:right="-57"/>
              <w:jc w:val="center"/>
              <w:rPr>
                <w:rFonts w:ascii="Times New Roman" w:hAnsi="Times New Roman"/>
                <w:spacing w:val="-2"/>
              </w:rPr>
            </w:pPr>
            <w:r>
              <w:rPr>
                <w:rFonts w:ascii="Times New Roman" w:hAnsi="Times New Roman"/>
                <w:spacing w:val="-2"/>
              </w:rPr>
              <w:t>38 000,0</w:t>
            </w:r>
          </w:p>
        </w:tc>
        <w:tc>
          <w:tcPr>
            <w:tcW w:w="1151" w:type="dxa"/>
          </w:tcPr>
          <w:p>
            <w:pPr>
              <w:ind w:left="-57" w:right="-57"/>
              <w:jc w:val="center"/>
              <w:rPr>
                <w:rFonts w:ascii="Times New Roman" w:hAnsi="Times New Roman"/>
                <w:spacing w:val="-2"/>
              </w:rPr>
            </w:pPr>
            <w:r>
              <w:rPr>
                <w:rFonts w:ascii="Times New Roman" w:hAnsi="Times New Roman"/>
                <w:spacing w:val="-2"/>
              </w:rPr>
              <w:t>60 000,0</w:t>
            </w:r>
          </w:p>
        </w:tc>
        <w:tc>
          <w:tcPr>
            <w:tcW w:w="1090" w:type="dxa"/>
          </w:tcPr>
          <w:p>
            <w:pPr>
              <w:ind w:left="-57" w:right="-57"/>
              <w:jc w:val="center"/>
              <w:rPr>
                <w:rFonts w:ascii="Times New Roman" w:hAnsi="Times New Roman"/>
                <w:spacing w:val="-2"/>
              </w:rPr>
            </w:pPr>
            <w:r>
              <w:rPr>
                <w:rFonts w:ascii="Times New Roman" w:hAnsi="Times New Roman"/>
                <w:spacing w:val="-2"/>
              </w:rPr>
              <w:t>114 594,8</w:t>
            </w:r>
          </w:p>
        </w:tc>
        <w:tc>
          <w:tcPr>
            <w:tcW w:w="1263" w:type="dxa"/>
          </w:tcPr>
          <w:p>
            <w:pPr>
              <w:jc w:val="center"/>
              <w:rPr>
                <w:rFonts w:ascii="Times New Roman" w:hAnsi="Times New Roman"/>
              </w:rPr>
            </w:pPr>
            <w:r>
              <w:rPr>
                <w:rFonts w:ascii="Times New Roman" w:hAnsi="Times New Roman"/>
              </w:rPr>
              <w:t>332 044,8</w:t>
            </w:r>
          </w:p>
        </w:tc>
      </w:tr>
    </w:tbl>
    <w:p>
      <w:pPr>
        <w:widowControl w:val="0"/>
        <w:spacing w:after="0" w:line="240" w:lineRule="auto"/>
        <w:rPr>
          <w:rFonts w:ascii="Times New Roman" w:hAnsi="Times New Roman"/>
          <w:sz w:val="28"/>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r>
        <w:rPr>
          <w:rFonts w:ascii="Times New Roman" w:hAnsi="Times New Roman"/>
        </w:rPr>
        <w:br w:type="page"/>
      </w: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 проекта</w:t>
      </w:r>
    </w:p>
    <w:p>
      <w:pPr>
        <w:widowControl w:val="0"/>
        <w:spacing w:after="0" w:line="240" w:lineRule="auto"/>
        <w:ind w:left="10915"/>
        <w:jc w:val="both"/>
        <w:rPr>
          <w:rFonts w:ascii="Times New Roman" w:hAnsi="Times New Roman"/>
          <w:sz w:val="28"/>
        </w:rPr>
      </w:pPr>
      <w:r>
        <w:rPr>
          <w:rFonts w:ascii="Times New Roman" w:hAnsi="Times New Roman"/>
          <w:sz w:val="28"/>
        </w:rPr>
        <w:t>«Стимулирование инвестиционной деятельности в агропромышленном комплексе»</w:t>
      </w:r>
    </w:p>
    <w:p>
      <w:pPr>
        <w:widowControl w:val="0"/>
        <w:tabs>
          <w:tab w:val="left" w:pos="15087"/>
        </w:tabs>
        <w:spacing w:after="0" w:line="228" w:lineRule="auto"/>
        <w:ind w:left="10887"/>
        <w:rPr>
          <w:rFonts w:ascii="Times New Roman" w:hAnsi="Times New Roman"/>
          <w:sz w:val="28"/>
        </w:rPr>
      </w:pPr>
    </w:p>
    <w:p>
      <w:pPr>
        <w:widowControl w:val="0"/>
        <w:spacing w:after="0" w:line="228" w:lineRule="auto"/>
        <w:ind w:right="32"/>
        <w:jc w:val="center"/>
        <w:rPr>
          <w:rFonts w:ascii="Times New Roman" w:hAnsi="Times New Roman"/>
          <w:sz w:val="28"/>
        </w:rPr>
      </w:pPr>
      <w:r>
        <w:rPr>
          <w:rFonts w:ascii="Times New Roman" w:hAnsi="Times New Roman"/>
          <w:sz w:val="28"/>
        </w:rPr>
        <w:t>План</w:t>
      </w:r>
    </w:p>
    <w:p>
      <w:pPr>
        <w:widowControl w:val="0"/>
        <w:spacing w:after="0" w:line="228"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21"/>
        <w:gridCol w:w="1465"/>
        <w:gridCol w:w="1196"/>
        <w:gridCol w:w="1350"/>
        <w:gridCol w:w="1229"/>
        <w:gridCol w:w="1121"/>
        <w:gridCol w:w="1272"/>
        <w:gridCol w:w="930"/>
        <w:gridCol w:w="936"/>
        <w:gridCol w:w="778"/>
        <w:gridCol w:w="1096"/>
        <w:gridCol w:w="1484"/>
        <w:gridCol w:w="1462"/>
      </w:tblGrid>
      <w:tr>
        <w:trPr>
          <w:trHeight w:val="20"/>
        </w:trPr>
        <w:tc>
          <w:tcPr>
            <w:tcW w:w="821" w:type="dxa"/>
            <w:vMerge w:val="restart"/>
            <w:tcBorders>
              <w:bottom w:val="nil"/>
            </w:tcBorders>
          </w:tcPr>
          <w:p>
            <w:pPr>
              <w:spacing w:line="228" w:lineRule="auto"/>
              <w:jc w:val="center"/>
              <w:rPr>
                <w:rFonts w:ascii="Times New Roman" w:hAnsi="Times New Roman"/>
              </w:rPr>
            </w:pPr>
            <w:r>
              <w:rPr>
                <w:rFonts w:ascii="Times New Roman" w:hAnsi="Times New Roman"/>
              </w:rPr>
              <w:t>№</w:t>
            </w:r>
          </w:p>
          <w:p>
            <w:pPr>
              <w:spacing w:line="228" w:lineRule="auto"/>
              <w:jc w:val="center"/>
              <w:rPr>
                <w:rFonts w:ascii="Times New Roman" w:hAnsi="Times New Roman"/>
              </w:rPr>
            </w:pPr>
            <w:r>
              <w:rPr>
                <w:rFonts w:ascii="Times New Roman" w:hAnsi="Times New Roman"/>
              </w:rPr>
              <w:t>п/п</w:t>
            </w:r>
          </w:p>
        </w:tc>
        <w:tc>
          <w:tcPr>
            <w:tcW w:w="1465" w:type="dxa"/>
            <w:vMerge w:val="restart"/>
            <w:tcBorders>
              <w:bottom w:val="nil"/>
            </w:tcBorders>
          </w:tcPr>
          <w:p>
            <w:pPr>
              <w:spacing w:line="228" w:lineRule="auto"/>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46"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Срок реализации</w:t>
            </w:r>
          </w:p>
        </w:tc>
        <w:tc>
          <w:tcPr>
            <w:tcW w:w="2350"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Взаимосвязь</w:t>
            </w:r>
          </w:p>
        </w:tc>
        <w:tc>
          <w:tcPr>
            <w:tcW w:w="1272" w:type="dxa"/>
            <w:vMerge w:val="restart"/>
            <w:tcBorders>
              <w:bottom w:val="nil"/>
            </w:tcBorders>
          </w:tcPr>
          <w:p>
            <w:pPr>
              <w:spacing w:line="228" w:lineRule="auto"/>
              <w:jc w:val="center"/>
              <w:rPr>
                <w:rFonts w:ascii="Times New Roman" w:hAnsi="Times New Roman"/>
              </w:rPr>
            </w:pPr>
            <w:r>
              <w:rPr>
                <w:rFonts w:ascii="Times New Roman" w:hAnsi="Times New Roman"/>
              </w:rPr>
              <w:t>Ответственный</w:t>
            </w:r>
          </w:p>
          <w:p>
            <w:pPr>
              <w:spacing w:line="228" w:lineRule="auto"/>
              <w:jc w:val="center"/>
              <w:rPr>
                <w:rFonts w:ascii="Times New Roman" w:hAnsi="Times New Roman"/>
              </w:rPr>
            </w:pPr>
            <w:r>
              <w:rPr>
                <w:rFonts w:ascii="Times New Roman" w:hAnsi="Times New Roman"/>
              </w:rPr>
              <w:t>исполнитель</w:t>
            </w:r>
          </w:p>
        </w:tc>
        <w:tc>
          <w:tcPr>
            <w:tcW w:w="930" w:type="dxa"/>
            <w:vMerge w:val="restart"/>
            <w:tcBorders>
              <w:bottom w:val="nil"/>
            </w:tcBorders>
          </w:tcPr>
          <w:p>
            <w:pPr>
              <w:spacing w:line="228" w:lineRule="auto"/>
              <w:jc w:val="center"/>
              <w:rPr>
                <w:rFonts w:ascii="Times New Roman" w:hAnsi="Times New Roman"/>
              </w:rPr>
            </w:pPr>
            <w:r>
              <w:rPr>
                <w:rFonts w:ascii="Times New Roman" w:hAnsi="Times New Roman"/>
              </w:rPr>
              <w:t>Адрес объекта</w:t>
            </w:r>
          </w:p>
          <w:p>
            <w:pPr>
              <w:spacing w:line="228" w:lineRule="auto"/>
              <w:jc w:val="center"/>
              <w:rPr>
                <w:rFonts w:ascii="Times New Roman" w:hAnsi="Times New Roman"/>
              </w:rPr>
            </w:pPr>
            <w:r>
              <w:rPr>
                <w:rFonts w:ascii="Times New Roman" w:hAnsi="Times New Roman"/>
              </w:rPr>
              <w:t>(в соответствии</w:t>
            </w:r>
          </w:p>
          <w:p>
            <w:pPr>
              <w:spacing w:line="228" w:lineRule="auto"/>
              <w:jc w:val="center"/>
              <w:rPr>
                <w:rFonts w:ascii="Times New Roman" w:hAnsi="Times New Roman"/>
              </w:rPr>
            </w:pPr>
            <w:r>
              <w:rPr>
                <w:rFonts w:ascii="Times New Roman" w:hAnsi="Times New Roman"/>
              </w:rPr>
              <w:t>с ФИАС)</w:t>
            </w:r>
          </w:p>
        </w:tc>
        <w:tc>
          <w:tcPr>
            <w:tcW w:w="1714"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Мощность </w:t>
            </w:r>
          </w:p>
          <w:p>
            <w:pPr>
              <w:spacing w:line="228" w:lineRule="auto"/>
              <w:jc w:val="center"/>
              <w:rPr>
                <w:rFonts w:ascii="Times New Roman" w:hAnsi="Times New Roman"/>
              </w:rPr>
            </w:pPr>
            <w:r>
              <w:rPr>
                <w:rFonts w:ascii="Times New Roman" w:hAnsi="Times New Roman"/>
              </w:rPr>
              <w:t>объекта</w:t>
            </w:r>
          </w:p>
        </w:tc>
        <w:tc>
          <w:tcPr>
            <w:tcW w:w="1096" w:type="dxa"/>
            <w:vMerge w:val="restart"/>
            <w:tcBorders>
              <w:bottom w:val="nil"/>
            </w:tcBorders>
          </w:tcPr>
          <w:p>
            <w:pPr>
              <w:spacing w:line="228" w:lineRule="auto"/>
              <w:jc w:val="center"/>
              <w:rPr>
                <w:rFonts w:ascii="Times New Roman" w:hAnsi="Times New Roman"/>
              </w:rPr>
            </w:pPr>
            <w:r>
              <w:rPr>
                <w:rFonts w:ascii="Times New Roman" w:hAnsi="Times New Roman"/>
              </w:rPr>
              <w:t>Объем финансового</w:t>
            </w:r>
          </w:p>
          <w:p>
            <w:pPr>
              <w:spacing w:line="228" w:lineRule="auto"/>
              <w:jc w:val="center"/>
              <w:rPr>
                <w:rFonts w:ascii="Times New Roman" w:hAnsi="Times New Roman"/>
              </w:rPr>
            </w:pPr>
            <w:r>
              <w:rPr>
                <w:rFonts w:ascii="Times New Roman" w:hAnsi="Times New Roman"/>
              </w:rPr>
              <w:t>обеспечения, тыс.рублей</w:t>
            </w:r>
          </w:p>
        </w:tc>
        <w:tc>
          <w:tcPr>
            <w:tcW w:w="1484"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Вид </w:t>
            </w:r>
          </w:p>
          <w:p>
            <w:pPr>
              <w:spacing w:line="228" w:lineRule="auto"/>
              <w:jc w:val="center"/>
              <w:rPr>
                <w:rFonts w:ascii="Times New Roman" w:hAnsi="Times New Roman"/>
              </w:rPr>
            </w:pPr>
            <w:r>
              <w:rPr>
                <w:rFonts w:ascii="Times New Roman" w:hAnsi="Times New Roman"/>
              </w:rPr>
              <w:t>подтверждающего документа</w:t>
            </w:r>
          </w:p>
        </w:tc>
        <w:tc>
          <w:tcPr>
            <w:tcW w:w="1462"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21" w:type="dxa"/>
            <w:vMerge/>
            <w:tcBorders>
              <w:bottom w:val="nil"/>
            </w:tcBorders>
          </w:tcPr>
          <w:p/>
        </w:tc>
        <w:tc>
          <w:tcPr>
            <w:tcW w:w="1465" w:type="dxa"/>
            <w:vMerge/>
            <w:tcBorders>
              <w:bottom w:val="nil"/>
            </w:tcBorders>
          </w:tcPr>
          <w:p/>
        </w:tc>
        <w:tc>
          <w:tcPr>
            <w:tcW w:w="1196" w:type="dxa"/>
            <w:tcBorders>
              <w:bottom w:val="nil"/>
            </w:tcBorders>
          </w:tcPr>
          <w:p>
            <w:pPr>
              <w:spacing w:line="228" w:lineRule="auto"/>
              <w:jc w:val="center"/>
              <w:rPr>
                <w:rFonts w:ascii="Times New Roman" w:hAnsi="Times New Roman"/>
              </w:rPr>
            </w:pPr>
            <w:r>
              <w:rPr>
                <w:rFonts w:ascii="Times New Roman" w:hAnsi="Times New Roman"/>
              </w:rPr>
              <w:t>начало</w:t>
            </w:r>
          </w:p>
        </w:tc>
        <w:tc>
          <w:tcPr>
            <w:tcW w:w="1350" w:type="dxa"/>
            <w:tcBorders>
              <w:bottom w:val="nil"/>
            </w:tcBorders>
          </w:tcPr>
          <w:p>
            <w:pPr>
              <w:spacing w:line="228" w:lineRule="auto"/>
              <w:jc w:val="center"/>
              <w:rPr>
                <w:rFonts w:ascii="Times New Roman" w:hAnsi="Times New Roman"/>
              </w:rPr>
            </w:pPr>
            <w:r>
              <w:rPr>
                <w:rFonts w:ascii="Times New Roman" w:hAnsi="Times New Roman"/>
              </w:rPr>
              <w:t>окончание</w:t>
            </w:r>
          </w:p>
        </w:tc>
        <w:tc>
          <w:tcPr>
            <w:tcW w:w="1229" w:type="dxa"/>
            <w:tcBorders>
              <w:bottom w:val="nil"/>
            </w:tcBorders>
          </w:tcPr>
          <w:p>
            <w:pPr>
              <w:spacing w:line="228" w:lineRule="auto"/>
              <w:jc w:val="center"/>
              <w:rPr>
                <w:rFonts w:ascii="Times New Roman" w:hAnsi="Times New Roman"/>
              </w:rPr>
            </w:pPr>
            <w:r>
              <w:rPr>
                <w:rFonts w:ascii="Times New Roman" w:hAnsi="Times New Roman"/>
              </w:rPr>
              <w:t>предшественники</w:t>
            </w:r>
          </w:p>
        </w:tc>
        <w:tc>
          <w:tcPr>
            <w:tcW w:w="1120" w:type="dxa"/>
            <w:tcBorders>
              <w:bottom w:val="nil"/>
            </w:tcBorders>
          </w:tcPr>
          <w:p>
            <w:pPr>
              <w:spacing w:line="228" w:lineRule="auto"/>
              <w:jc w:val="center"/>
              <w:rPr>
                <w:rFonts w:ascii="Times New Roman" w:hAnsi="Times New Roman"/>
              </w:rPr>
            </w:pPr>
            <w:r>
              <w:rPr>
                <w:rFonts w:ascii="Times New Roman" w:hAnsi="Times New Roman"/>
              </w:rPr>
              <w:t>последователи</w:t>
            </w:r>
          </w:p>
        </w:tc>
        <w:tc>
          <w:tcPr>
            <w:tcW w:w="1272" w:type="dxa"/>
            <w:vMerge/>
            <w:tcBorders>
              <w:bottom w:val="nil"/>
            </w:tcBorders>
          </w:tcPr>
          <w:p/>
        </w:tc>
        <w:tc>
          <w:tcPr>
            <w:tcW w:w="930" w:type="dxa"/>
            <w:vMerge/>
            <w:tcBorders>
              <w:bottom w:val="nil"/>
            </w:tcBorders>
          </w:tcPr>
          <w:p/>
        </w:tc>
        <w:tc>
          <w:tcPr>
            <w:tcW w:w="936" w:type="dxa"/>
            <w:tcBorders>
              <w:bottom w:val="nil"/>
            </w:tcBorders>
          </w:tcPr>
          <w:p>
            <w:pPr>
              <w:spacing w:line="228" w:lineRule="auto"/>
              <w:jc w:val="center"/>
              <w:rPr>
                <w:rFonts w:ascii="Times New Roman" w:hAnsi="Times New Roman"/>
              </w:rPr>
            </w:pPr>
            <w:r>
              <w:rPr>
                <w:rFonts w:ascii="Times New Roman" w:hAnsi="Times New Roman"/>
              </w:rPr>
              <w:t>единица измерения (по ОКЕИ)</w:t>
            </w:r>
          </w:p>
        </w:tc>
        <w:tc>
          <w:tcPr>
            <w:tcW w:w="778"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1096" w:type="dxa"/>
            <w:vMerge/>
            <w:tcBorders>
              <w:bottom w:val="nil"/>
            </w:tcBorders>
          </w:tcPr>
          <w:p/>
        </w:tc>
        <w:tc>
          <w:tcPr>
            <w:tcW w:w="1484" w:type="dxa"/>
            <w:vMerge/>
            <w:tcBorders>
              <w:bottom w:val="nil"/>
            </w:tcBorders>
          </w:tcPr>
          <w:p/>
        </w:tc>
        <w:tc>
          <w:tcPr>
            <w:tcW w:w="146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21"/>
        <w:gridCol w:w="1453"/>
        <w:gridCol w:w="1208"/>
        <w:gridCol w:w="1350"/>
        <w:gridCol w:w="1229"/>
        <w:gridCol w:w="1120"/>
        <w:gridCol w:w="1272"/>
        <w:gridCol w:w="990"/>
        <w:gridCol w:w="875"/>
        <w:gridCol w:w="778"/>
        <w:gridCol w:w="1096"/>
        <w:gridCol w:w="1484"/>
        <w:gridCol w:w="1463"/>
      </w:tblGrid>
      <w:tr>
        <w:trPr>
          <w:trHeight w:val="20"/>
          <w:tblHeader/>
        </w:trPr>
        <w:tc>
          <w:tcPr>
            <w:tcW w:w="821" w:type="dxa"/>
          </w:tcPr>
          <w:p>
            <w:pPr>
              <w:widowControl w:val="0"/>
              <w:spacing w:line="228" w:lineRule="auto"/>
              <w:jc w:val="center"/>
              <w:rPr>
                <w:rFonts w:ascii="Times New Roman" w:hAnsi="Times New Roman"/>
              </w:rPr>
            </w:pPr>
            <w:r>
              <w:rPr>
                <w:rFonts w:ascii="Times New Roman" w:hAnsi="Times New Roman"/>
              </w:rPr>
              <w:t>1</w:t>
            </w:r>
          </w:p>
        </w:tc>
        <w:tc>
          <w:tcPr>
            <w:tcW w:w="1453" w:type="dxa"/>
          </w:tcPr>
          <w:p>
            <w:pPr>
              <w:widowControl w:val="0"/>
              <w:spacing w:line="228" w:lineRule="auto"/>
              <w:jc w:val="center"/>
              <w:rPr>
                <w:rFonts w:ascii="Times New Roman" w:hAnsi="Times New Roman"/>
              </w:rPr>
            </w:pPr>
            <w:r>
              <w:rPr>
                <w:rFonts w:ascii="Times New Roman" w:hAnsi="Times New Roman"/>
              </w:rPr>
              <w:t>2</w:t>
            </w:r>
          </w:p>
        </w:tc>
        <w:tc>
          <w:tcPr>
            <w:tcW w:w="1208" w:type="dxa"/>
          </w:tcPr>
          <w:p>
            <w:pPr>
              <w:widowControl w:val="0"/>
              <w:spacing w:line="228" w:lineRule="auto"/>
              <w:jc w:val="center"/>
              <w:rPr>
                <w:rFonts w:ascii="Times New Roman" w:hAnsi="Times New Roman"/>
              </w:rPr>
            </w:pPr>
            <w:r>
              <w:rPr>
                <w:rFonts w:ascii="Times New Roman" w:hAnsi="Times New Roman"/>
              </w:rPr>
              <w:t>3</w:t>
            </w:r>
          </w:p>
        </w:tc>
        <w:tc>
          <w:tcPr>
            <w:tcW w:w="1350" w:type="dxa"/>
          </w:tcPr>
          <w:p>
            <w:pPr>
              <w:widowControl w:val="0"/>
              <w:spacing w:line="228" w:lineRule="auto"/>
              <w:jc w:val="center"/>
              <w:rPr>
                <w:rFonts w:ascii="Times New Roman" w:hAnsi="Times New Roman"/>
              </w:rPr>
            </w:pPr>
            <w:r>
              <w:rPr>
                <w:rFonts w:ascii="Times New Roman" w:hAnsi="Times New Roman"/>
              </w:rPr>
              <w:t>4</w:t>
            </w:r>
          </w:p>
        </w:tc>
        <w:tc>
          <w:tcPr>
            <w:tcW w:w="1229" w:type="dxa"/>
          </w:tcPr>
          <w:p>
            <w:pPr>
              <w:widowControl w:val="0"/>
              <w:spacing w:line="228" w:lineRule="auto"/>
              <w:jc w:val="center"/>
              <w:rPr>
                <w:rFonts w:ascii="Times New Roman" w:hAnsi="Times New Roman"/>
              </w:rPr>
            </w:pPr>
            <w:r>
              <w:rPr>
                <w:rFonts w:ascii="Times New Roman" w:hAnsi="Times New Roman"/>
              </w:rPr>
              <w:t>5</w:t>
            </w:r>
          </w:p>
        </w:tc>
        <w:tc>
          <w:tcPr>
            <w:tcW w:w="1120" w:type="dxa"/>
          </w:tcPr>
          <w:p>
            <w:pPr>
              <w:widowControl w:val="0"/>
              <w:spacing w:line="228" w:lineRule="auto"/>
              <w:jc w:val="center"/>
              <w:rPr>
                <w:rFonts w:ascii="Times New Roman" w:hAnsi="Times New Roman"/>
              </w:rPr>
            </w:pPr>
            <w:r>
              <w:rPr>
                <w:rFonts w:ascii="Times New Roman" w:hAnsi="Times New Roman"/>
              </w:rPr>
              <w:t>6</w:t>
            </w:r>
          </w:p>
        </w:tc>
        <w:tc>
          <w:tcPr>
            <w:tcW w:w="1272" w:type="dxa"/>
          </w:tcPr>
          <w:p>
            <w:pPr>
              <w:widowControl w:val="0"/>
              <w:spacing w:line="228" w:lineRule="auto"/>
              <w:jc w:val="center"/>
              <w:rPr>
                <w:rFonts w:ascii="Times New Roman" w:hAnsi="Times New Roman"/>
              </w:rPr>
            </w:pPr>
            <w:r>
              <w:rPr>
                <w:rFonts w:ascii="Times New Roman" w:hAnsi="Times New Roman"/>
              </w:rPr>
              <w:t>7</w:t>
            </w:r>
          </w:p>
        </w:tc>
        <w:tc>
          <w:tcPr>
            <w:tcW w:w="990" w:type="dxa"/>
          </w:tcPr>
          <w:p>
            <w:pPr>
              <w:widowControl w:val="0"/>
              <w:spacing w:line="228" w:lineRule="auto"/>
              <w:jc w:val="center"/>
              <w:rPr>
                <w:rFonts w:ascii="Times New Roman" w:hAnsi="Times New Roman"/>
              </w:rPr>
            </w:pPr>
            <w:r>
              <w:rPr>
                <w:rFonts w:ascii="Times New Roman" w:hAnsi="Times New Roman"/>
              </w:rPr>
              <w:t>8</w:t>
            </w:r>
          </w:p>
        </w:tc>
        <w:tc>
          <w:tcPr>
            <w:tcW w:w="875" w:type="dxa"/>
          </w:tcPr>
          <w:p>
            <w:pPr>
              <w:widowControl w:val="0"/>
              <w:spacing w:line="228" w:lineRule="auto"/>
              <w:jc w:val="center"/>
              <w:rPr>
                <w:rFonts w:ascii="Times New Roman" w:hAnsi="Times New Roman"/>
              </w:rPr>
            </w:pPr>
            <w:r>
              <w:rPr>
                <w:rFonts w:ascii="Times New Roman" w:hAnsi="Times New Roman"/>
              </w:rPr>
              <w:t>9</w:t>
            </w:r>
          </w:p>
        </w:tc>
        <w:tc>
          <w:tcPr>
            <w:tcW w:w="778" w:type="dxa"/>
          </w:tcPr>
          <w:p>
            <w:pPr>
              <w:widowControl w:val="0"/>
              <w:spacing w:line="228" w:lineRule="auto"/>
              <w:jc w:val="center"/>
              <w:rPr>
                <w:rFonts w:ascii="Times New Roman" w:hAnsi="Times New Roman"/>
              </w:rPr>
            </w:pPr>
            <w:r>
              <w:rPr>
                <w:rFonts w:ascii="Times New Roman" w:hAnsi="Times New Roman"/>
              </w:rPr>
              <w:t>10</w:t>
            </w:r>
          </w:p>
        </w:tc>
        <w:tc>
          <w:tcPr>
            <w:tcW w:w="1096" w:type="dxa"/>
          </w:tcPr>
          <w:p>
            <w:pPr>
              <w:widowControl w:val="0"/>
              <w:spacing w:line="228" w:lineRule="auto"/>
              <w:jc w:val="center"/>
              <w:rPr>
                <w:rFonts w:ascii="Times New Roman" w:hAnsi="Times New Roman"/>
              </w:rPr>
            </w:pPr>
            <w:r>
              <w:rPr>
                <w:rFonts w:ascii="Times New Roman" w:hAnsi="Times New Roman"/>
              </w:rPr>
              <w:t>11</w:t>
            </w:r>
          </w:p>
        </w:tc>
        <w:tc>
          <w:tcPr>
            <w:tcW w:w="1484" w:type="dxa"/>
          </w:tcPr>
          <w:p>
            <w:pPr>
              <w:widowControl w:val="0"/>
              <w:spacing w:line="228" w:lineRule="auto"/>
              <w:jc w:val="center"/>
              <w:rPr>
                <w:rFonts w:ascii="Times New Roman" w:hAnsi="Times New Roman"/>
              </w:rPr>
            </w:pPr>
            <w:r>
              <w:rPr>
                <w:rFonts w:ascii="Times New Roman" w:hAnsi="Times New Roman"/>
              </w:rPr>
              <w:t>12</w:t>
            </w:r>
          </w:p>
        </w:tc>
        <w:tc>
          <w:tcPr>
            <w:tcW w:w="1462" w:type="dxa"/>
          </w:tcPr>
          <w:p>
            <w:pPr>
              <w:widowControl w:val="0"/>
              <w:spacing w:line="228" w:lineRule="auto"/>
              <w:jc w:val="center"/>
              <w:rPr>
                <w:rFonts w:ascii="Times New Roman" w:hAnsi="Times New Roman"/>
              </w:rPr>
            </w:pPr>
            <w:r>
              <w:rPr>
                <w:rFonts w:ascii="Times New Roman" w:hAnsi="Times New Roman"/>
              </w:rPr>
              <w:t>13</w:t>
            </w:r>
          </w:p>
        </w:tc>
      </w:tr>
      <w:tr>
        <w:trPr>
          <w:trHeight w:val="20"/>
        </w:trPr>
        <w:tc>
          <w:tcPr>
            <w:tcW w:w="821" w:type="dxa"/>
          </w:tcPr>
          <w:p>
            <w:pPr>
              <w:widowControl w:val="0"/>
              <w:spacing w:line="228" w:lineRule="auto"/>
              <w:jc w:val="center"/>
              <w:rPr>
                <w:rFonts w:ascii="Times New Roman" w:hAnsi="Times New Roman"/>
              </w:rPr>
            </w:pPr>
            <w:r>
              <w:rPr>
                <w:rFonts w:ascii="Times New Roman" w:hAnsi="Times New Roman"/>
              </w:rPr>
              <w:t>1.</w:t>
            </w:r>
          </w:p>
        </w:tc>
        <w:tc>
          <w:tcPr>
            <w:tcW w:w="14318" w:type="dxa"/>
            <w:gridSpan w:val="12"/>
          </w:tcPr>
          <w:p>
            <w:pPr>
              <w:widowControl w:val="0"/>
              <w:spacing w:line="228" w:lineRule="auto"/>
              <w:rPr>
                <w:rFonts w:ascii="Times New Roman" w:hAnsi="Times New Roman"/>
              </w:rPr>
            </w:pPr>
            <w:r>
              <w:rPr>
                <w:rFonts w:ascii="Times New Roman" w:hAnsi="Times New Roman"/>
              </w:rPr>
              <w:t>Полное погашение инвестиционных кредитов (займов) в агропромышленном комплексе</w:t>
            </w:r>
          </w:p>
        </w:tc>
      </w:tr>
      <w:tr>
        <w:trPr>
          <w:trHeight w:val="20"/>
        </w:trPr>
        <w:tc>
          <w:tcPr>
            <w:tcW w:w="821" w:type="dxa"/>
          </w:tcPr>
          <w:p>
            <w:pPr>
              <w:widowControl w:val="0"/>
              <w:spacing w:line="228" w:lineRule="auto"/>
              <w:jc w:val="center"/>
              <w:rPr>
                <w:rFonts w:ascii="Times New Roman" w:hAnsi="Times New Roman"/>
              </w:rPr>
            </w:pPr>
            <w:r>
              <w:rPr>
                <w:rFonts w:ascii="Times New Roman" w:hAnsi="Times New Roman"/>
              </w:rPr>
              <w:t>1.1.</w:t>
            </w:r>
          </w:p>
        </w:tc>
        <w:tc>
          <w:tcPr>
            <w:tcW w:w="1453" w:type="dxa"/>
          </w:tcPr>
          <w:p>
            <w:pPr>
              <w:widowControl w:val="0"/>
              <w:spacing w:line="228" w:lineRule="auto"/>
              <w:jc w:val="both"/>
              <w:rPr>
                <w:rFonts w:ascii="Times New Roman" w:hAnsi="Times New Roman"/>
              </w:rPr>
            </w:pPr>
            <w:r>
              <w:rPr>
                <w:rFonts w:ascii="Times New Roman" w:hAnsi="Times New Roman"/>
              </w:rPr>
              <w:t>Результат «Достигнуто уменьшение объема ссудной задолженности по инвестиционным кредитам (займам) в агропромышленном комплексе Республики Татарстан»</w:t>
            </w:r>
          </w:p>
        </w:tc>
        <w:tc>
          <w:tcPr>
            <w:tcW w:w="1208" w:type="dxa"/>
          </w:tcPr>
          <w:p>
            <w:pPr>
              <w:widowControl w:val="0"/>
              <w:spacing w:line="228" w:lineRule="auto"/>
              <w:jc w:val="center"/>
              <w:rPr>
                <w:rFonts w:ascii="Times New Roman" w:hAnsi="Times New Roman"/>
              </w:rPr>
            </w:pPr>
            <w:r>
              <w:rPr>
                <w:rFonts w:ascii="Times New Roman" w:hAnsi="Times New Roman"/>
              </w:rPr>
              <w:t>01.01.2024</w:t>
            </w:r>
          </w:p>
        </w:tc>
        <w:tc>
          <w:tcPr>
            <w:tcW w:w="1350" w:type="dxa"/>
          </w:tcPr>
          <w:p>
            <w:pPr>
              <w:widowControl w:val="0"/>
              <w:spacing w:line="228" w:lineRule="auto"/>
              <w:jc w:val="center"/>
              <w:rPr>
                <w:rFonts w:ascii="Times New Roman" w:hAnsi="Times New Roman"/>
              </w:rPr>
            </w:pPr>
            <w:r>
              <w:rPr>
                <w:rFonts w:ascii="Times New Roman" w:hAnsi="Times New Roman"/>
              </w:rPr>
              <w:t>01.01.2027</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Times New Roman" w:hAnsi="Times New Roman"/>
              </w:rPr>
              <w:t>-</w:t>
            </w:r>
          </w:p>
        </w:tc>
        <w:tc>
          <w:tcPr>
            <w:tcW w:w="875" w:type="dxa"/>
          </w:tcPr>
          <w:p>
            <w:pPr>
              <w:widowControl w:val="0"/>
              <w:spacing w:line="228" w:lineRule="auto"/>
              <w:jc w:val="center"/>
              <w:rPr>
                <w:rFonts w:ascii="Times New Roman" w:hAnsi="Times New Roman"/>
              </w:rPr>
            </w:pPr>
            <w:r>
              <w:rPr>
                <w:rFonts w:ascii="Times New Roman" w:hAnsi="Times New Roman"/>
              </w:rPr>
              <w:t>-</w:t>
            </w:r>
          </w:p>
        </w:tc>
        <w:tc>
          <w:tcPr>
            <w:tcW w:w="778" w:type="dxa"/>
          </w:tcPr>
          <w:p>
            <w:pPr>
              <w:widowControl w:val="0"/>
              <w:spacing w:line="228" w:lineRule="auto"/>
              <w:jc w:val="center"/>
              <w:rPr>
                <w:rFonts w:ascii="Times New Roman" w:hAnsi="Times New Roman"/>
              </w:rPr>
            </w:pPr>
            <w:r>
              <w:rPr>
                <w:rFonts w:ascii="Times New Roman" w:hAnsi="Times New Roman"/>
              </w:rPr>
              <w:t>-</w:t>
            </w:r>
          </w:p>
        </w:tc>
        <w:tc>
          <w:tcPr>
            <w:tcW w:w="1096" w:type="dxa"/>
          </w:tcPr>
          <w:p>
            <w:pPr>
              <w:widowControl w:val="0"/>
              <w:spacing w:line="228" w:lineRule="auto"/>
              <w:ind w:left="-57" w:right="-57"/>
              <w:jc w:val="center"/>
              <w:rPr>
                <w:rFonts w:ascii="Times New Roman" w:hAnsi="Times New Roman"/>
              </w:rPr>
            </w:pPr>
            <w:r>
              <w:rPr>
                <w:rFonts w:ascii="Times New Roman" w:hAnsi="Times New Roman"/>
              </w:rPr>
              <w:t>829 751,5</w:t>
            </w:r>
          </w:p>
        </w:tc>
        <w:tc>
          <w:tcPr>
            <w:tcW w:w="1484" w:type="dxa"/>
          </w:tcPr>
          <w:p>
            <w:pPr>
              <w:widowControl w:val="0"/>
              <w:spacing w:line="228" w:lineRule="auto"/>
              <w:jc w:val="center"/>
              <w:rPr>
                <w:rFonts w:ascii="Times New Roman" w:hAnsi="Times New Roman"/>
              </w:rPr>
            </w:pPr>
            <w:r>
              <w:rPr>
                <w:rFonts w:ascii="Times New Roman" w:hAnsi="Times New Roman"/>
              </w:rPr>
              <w:t>отчет</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spacing w:line="228" w:lineRule="auto"/>
              <w:jc w:val="center"/>
              <w:rPr>
                <w:rFonts w:ascii="Times New Roman" w:hAnsi="Times New Roman"/>
              </w:rPr>
            </w:pPr>
            <w:r>
              <w:rPr>
                <w:rFonts w:ascii="Times New Roman" w:hAnsi="Times New Roman"/>
              </w:rPr>
              <w:t>1.1.1.</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субсидии из федерального бюджета бюджету субъекта Российской Федерации»</w:t>
            </w:r>
          </w:p>
        </w:tc>
        <w:tc>
          <w:tcPr>
            <w:tcW w:w="1208" w:type="dxa"/>
          </w:tcPr>
          <w:p>
            <w:pPr>
              <w:widowControl w:val="0"/>
              <w:spacing w:line="228" w:lineRule="auto"/>
              <w:jc w:val="center"/>
              <w:rPr>
                <w:rFonts w:ascii="Times New Roman" w:hAnsi="Times New Roman"/>
              </w:rPr>
            </w:pPr>
            <w:r>
              <w:rPr>
                <w:rFonts w:ascii="Times New Roman" w:hAnsi="Times New Roman"/>
              </w:rPr>
              <w:t>-</w:t>
            </w:r>
          </w:p>
        </w:tc>
        <w:tc>
          <w:tcPr>
            <w:tcW w:w="1350" w:type="dxa"/>
          </w:tcPr>
          <w:p>
            <w:pPr>
              <w:widowControl w:val="0"/>
              <w:spacing w:line="228" w:lineRule="auto"/>
              <w:jc w:val="center"/>
              <w:rPr>
                <w:rFonts w:ascii="Times New Roman" w:hAnsi="Times New Roman"/>
              </w:rPr>
            </w:pPr>
            <w:r>
              <w:rPr>
                <w:rFonts w:ascii="Times New Roman" w:hAnsi="Times New Roman"/>
              </w:rPr>
              <w:t>31.12.2023</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w:t>
            </w:r>
          </w:p>
          <w:p>
            <w:pPr>
              <w:widowControl w:val="0"/>
              <w:spacing w:line="228" w:lineRule="auto"/>
              <w:jc w:val="center"/>
              <w:rPr>
                <w:rFonts w:ascii="Times New Roman" w:hAnsi="Times New Roman"/>
              </w:rPr>
            </w:pPr>
            <w:r>
              <w:rPr>
                <w:rFonts w:ascii="Times New Roman" w:hAnsi="Times New Roman"/>
              </w:rPr>
              <w:t>зульта-</w:t>
            </w:r>
          </w:p>
          <w:p>
            <w:pPr>
              <w:widowControl w:val="0"/>
              <w:spacing w:line="228" w:lineRule="auto"/>
              <w:jc w:val="center"/>
              <w:rPr>
                <w:rFonts w:ascii="Times New Roman" w:hAnsi="Times New Roman"/>
              </w:rPr>
            </w:pPr>
            <w:r>
              <w:rPr>
                <w:rFonts w:ascii="Times New Roman" w:hAnsi="Times New Roman"/>
              </w:rPr>
              <w:t>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 xml:space="preserve">взаимосвязь с иными </w:t>
            </w:r>
          </w:p>
          <w:p>
            <w:pPr>
              <w:widowControl w:val="0"/>
              <w:spacing w:line="228" w:lineRule="auto"/>
              <w:jc w:val="center"/>
              <w:rPr>
                <w:rFonts w:ascii="Times New Roman" w:hAnsi="Times New Roman"/>
              </w:rPr>
            </w:pPr>
            <w:r>
              <w:rPr>
                <w:rFonts w:ascii="Times New Roman" w:hAnsi="Times New Roman"/>
              </w:rPr>
              <w:t>результа-</w:t>
            </w:r>
          </w:p>
          <w:p>
            <w:pPr>
              <w:widowControl w:val="0"/>
              <w:spacing w:line="228" w:lineRule="auto"/>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Times New Roman" w:hAnsi="Times New Roman"/>
              </w:rPr>
              <w:t>-</w:t>
            </w:r>
          </w:p>
        </w:tc>
        <w:tc>
          <w:tcPr>
            <w:tcW w:w="875" w:type="dxa"/>
          </w:tcPr>
          <w:p>
            <w:pPr>
              <w:widowControl w:val="0"/>
              <w:spacing w:line="228" w:lineRule="auto"/>
              <w:jc w:val="center"/>
              <w:rPr>
                <w:rFonts w:ascii="Times New Roman" w:hAnsi="Times New Roman"/>
              </w:rPr>
            </w:pPr>
            <w:r>
              <w:rPr>
                <w:rFonts w:ascii="Times New Roman" w:hAnsi="Times New Roman"/>
              </w:rPr>
              <w:t>-</w:t>
            </w:r>
          </w:p>
        </w:tc>
        <w:tc>
          <w:tcPr>
            <w:tcW w:w="778" w:type="dxa"/>
          </w:tcPr>
          <w:p>
            <w:pPr>
              <w:widowControl w:val="0"/>
              <w:spacing w:line="228" w:lineRule="auto"/>
              <w:jc w:val="center"/>
              <w:rPr>
                <w:rFonts w:ascii="Times New Roman" w:hAnsi="Times New Roman"/>
              </w:rPr>
            </w:pPr>
            <w:r>
              <w:rPr>
                <w:rFonts w:ascii="Times New Roman" w:hAnsi="Times New Roman"/>
              </w:rPr>
              <w:t>-</w:t>
            </w:r>
          </w:p>
        </w:tc>
        <w:tc>
          <w:tcPr>
            <w:tcW w:w="1096" w:type="dxa"/>
          </w:tcPr>
          <w:p>
            <w:pPr>
              <w:widowControl w:val="0"/>
              <w:spacing w:line="228" w:lineRule="auto"/>
              <w:jc w:val="center"/>
              <w:rPr>
                <w:rFonts w:ascii="Times New Roman" w:hAnsi="Times New Roman"/>
              </w:rPr>
            </w:pPr>
            <w:r>
              <w:rPr>
                <w:rFonts w:ascii="Times New Roman" w:hAnsi="Times New Roman"/>
              </w:rPr>
              <w:t>-</w:t>
            </w:r>
          </w:p>
        </w:tc>
        <w:tc>
          <w:tcPr>
            <w:tcW w:w="1484" w:type="dxa"/>
          </w:tcPr>
          <w:p>
            <w:pPr>
              <w:widowControl w:val="0"/>
              <w:spacing w:line="228" w:lineRule="auto"/>
              <w:jc w:val="center"/>
              <w:rPr>
                <w:rFonts w:ascii="Times New Roman" w:hAnsi="Times New Roman"/>
              </w:rPr>
            </w:pPr>
            <w:r>
              <w:rPr>
                <w:rFonts w:ascii="Times New Roman" w:hAnsi="Times New Roman"/>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spacing w:line="228" w:lineRule="auto"/>
              <w:jc w:val="center"/>
              <w:rPr>
                <w:rFonts w:ascii="Times New Roman" w:hAnsi="Times New Roman"/>
              </w:rPr>
            </w:pPr>
            <w:r>
              <w:rPr>
                <w:rFonts w:ascii="Times New Roman" w:hAnsi="Times New Roman"/>
              </w:rPr>
              <w:t>1.1.2.</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«Проведение отбора Минсельхозпродом РТ»</w:t>
            </w:r>
          </w:p>
        </w:tc>
        <w:tc>
          <w:tcPr>
            <w:tcW w:w="1208" w:type="dxa"/>
          </w:tcPr>
          <w:p>
            <w:pPr>
              <w:widowControl w:val="0"/>
              <w:spacing w:line="228" w:lineRule="auto"/>
              <w:jc w:val="center"/>
              <w:rPr>
                <w:rFonts w:ascii="Times New Roman" w:hAnsi="Times New Roman"/>
              </w:rPr>
            </w:pPr>
            <w:r>
              <w:rPr>
                <w:rFonts w:ascii="Times New Roman" w:hAnsi="Times New Roman"/>
              </w:rPr>
              <w:t>-</w:t>
            </w:r>
          </w:p>
        </w:tc>
        <w:tc>
          <w:tcPr>
            <w:tcW w:w="1350" w:type="dxa"/>
          </w:tcPr>
          <w:p>
            <w:pPr>
              <w:widowControl w:val="0"/>
              <w:spacing w:line="228" w:lineRule="auto"/>
              <w:jc w:val="center"/>
              <w:rPr>
                <w:rFonts w:ascii="Times New Roman" w:hAnsi="Times New Roman"/>
              </w:rPr>
            </w:pPr>
            <w:r>
              <w:rPr>
                <w:rFonts w:ascii="Times New Roman" w:hAnsi="Times New Roman"/>
              </w:rPr>
              <w:t>31.12.2024</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br/>
              <w:t>результа-</w:t>
            </w:r>
          </w:p>
          <w:p>
            <w:pPr>
              <w:widowControl w:val="0"/>
              <w:spacing w:line="228" w:lineRule="auto"/>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Times New Roman" w:hAnsi="Times New Roman"/>
              </w:rPr>
              <w:t>-</w:t>
            </w:r>
          </w:p>
        </w:tc>
        <w:tc>
          <w:tcPr>
            <w:tcW w:w="875" w:type="dxa"/>
          </w:tcPr>
          <w:p>
            <w:pPr>
              <w:widowControl w:val="0"/>
              <w:spacing w:line="228" w:lineRule="auto"/>
              <w:jc w:val="center"/>
              <w:rPr>
                <w:rFonts w:ascii="Times New Roman" w:hAnsi="Times New Roman"/>
              </w:rPr>
            </w:pPr>
            <w:r>
              <w:rPr>
                <w:rFonts w:ascii="Times New Roman" w:hAnsi="Times New Roman"/>
              </w:rPr>
              <w:t>-</w:t>
            </w:r>
          </w:p>
        </w:tc>
        <w:tc>
          <w:tcPr>
            <w:tcW w:w="778" w:type="dxa"/>
          </w:tcPr>
          <w:p>
            <w:pPr>
              <w:widowControl w:val="0"/>
              <w:spacing w:line="228" w:lineRule="auto"/>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p>
            <w:pPr>
              <w:widowControl w:val="0"/>
              <w:spacing w:line="228" w:lineRule="auto"/>
              <w:jc w:val="center"/>
              <w:rPr>
                <w:rFonts w:ascii="Times New Roman" w:hAnsi="Times New Roman"/>
              </w:rPr>
            </w:pPr>
          </w:p>
        </w:tc>
        <w:tc>
          <w:tcPr>
            <w:tcW w:w="1484" w:type="dxa"/>
          </w:tcPr>
          <w:p>
            <w:pPr>
              <w:widowControl w:val="0"/>
              <w:spacing w:line="228" w:lineRule="auto"/>
              <w:jc w:val="center"/>
              <w:rPr>
                <w:rFonts w:ascii="Times New Roman" w:hAnsi="Times New Roman"/>
              </w:rPr>
            </w:pPr>
            <w:r>
              <w:rPr>
                <w:rFonts w:ascii="Times New Roman" w:hAnsi="Times New Roman"/>
              </w:rPr>
              <w:t>приказ</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w:t>
            </w:r>
          </w:p>
        </w:tc>
        <w:tc>
          <w:tcPr>
            <w:tcW w:w="1453"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31.12.2024</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br/>
              <w:t>результа-</w:t>
            </w:r>
          </w:p>
          <w:p>
            <w:pPr>
              <w:widowControl w:val="0"/>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p>
            <w:pPr>
              <w:widowControl w:val="0"/>
              <w:jc w:val="center"/>
              <w:rPr>
                <w:rFonts w:ascii="Times New Roman" w:hAnsi="Times New Roman"/>
              </w:rPr>
            </w:pPr>
          </w:p>
        </w:tc>
        <w:tc>
          <w:tcPr>
            <w:tcW w:w="1484" w:type="dxa"/>
          </w:tcPr>
          <w:p>
            <w:pPr>
              <w:widowControl w:val="0"/>
              <w:jc w:val="center"/>
              <w:rPr>
                <w:rFonts w:ascii="Times New Roman" w:hAnsi="Times New Roman"/>
              </w:rPr>
            </w:pPr>
            <w:r>
              <w:rPr>
                <w:rFonts w:ascii="Times New Roman" w:hAnsi="Times New Roman"/>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1.1.5.</w:t>
            </w:r>
          </w:p>
        </w:tc>
        <w:tc>
          <w:tcPr>
            <w:tcW w:w="1453"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31.12.2024</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иные документы</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1.1.6.</w:t>
            </w:r>
          </w:p>
        </w:tc>
        <w:tc>
          <w:tcPr>
            <w:tcW w:w="1453" w:type="dxa"/>
          </w:tcPr>
          <w:p>
            <w:pPr>
              <w:widowControl w:val="0"/>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31.12.2024</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widowControl w:val="0"/>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отчет</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1.1.7.</w:t>
            </w:r>
          </w:p>
        </w:tc>
        <w:tc>
          <w:tcPr>
            <w:tcW w:w="1453"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субсидии из федерального бюджета бюджету субъекта Российской Федерации»</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31.12.2024</w:t>
            </w:r>
          </w:p>
        </w:tc>
        <w:tc>
          <w:tcPr>
            <w:tcW w:w="1229" w:type="dxa"/>
          </w:tcPr>
          <w:p>
            <w:pPr>
              <w:widowControl w:val="0"/>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widowControl w:val="0"/>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1.1.8.</w:t>
            </w:r>
          </w:p>
        </w:tc>
        <w:tc>
          <w:tcPr>
            <w:tcW w:w="1453" w:type="dxa"/>
          </w:tcPr>
          <w:p>
            <w:pPr>
              <w:widowControl w:val="0"/>
              <w:jc w:val="both"/>
              <w:rPr>
                <w:rFonts w:ascii="Times New Roman" w:hAnsi="Times New Roman"/>
              </w:rPr>
            </w:pPr>
            <w:r>
              <w:rPr>
                <w:rFonts w:ascii="Times New Roman" w:hAnsi="Times New Roman"/>
              </w:rPr>
              <w:t>Контрольная точка «Проведение отбора Минсельхозпродом РТ»</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31.12.2025</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br/>
              <w:t>результа-</w:t>
            </w:r>
          </w:p>
          <w:p>
            <w:pPr>
              <w:widowControl w:val="0"/>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p>
            <w:pPr>
              <w:widowControl w:val="0"/>
              <w:jc w:val="center"/>
              <w:rPr>
                <w:rFonts w:ascii="Times New Roman" w:hAnsi="Times New Roman"/>
              </w:rPr>
            </w:pPr>
          </w:p>
        </w:tc>
        <w:tc>
          <w:tcPr>
            <w:tcW w:w="1484" w:type="dxa"/>
          </w:tcPr>
          <w:p>
            <w:pPr>
              <w:widowControl w:val="0"/>
              <w:jc w:val="center"/>
              <w:rPr>
                <w:rFonts w:ascii="Times New Roman" w:hAnsi="Times New Roman"/>
              </w:rPr>
            </w:pPr>
            <w:r>
              <w:rPr>
                <w:rFonts w:ascii="Times New Roman" w:hAnsi="Times New Roman"/>
              </w:rPr>
              <w:t>приказ</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1.1.9.</w:t>
            </w:r>
          </w:p>
        </w:tc>
        <w:tc>
          <w:tcPr>
            <w:tcW w:w="1453"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31.12.2025</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br/>
              <w:t>результа-</w:t>
            </w:r>
          </w:p>
          <w:p>
            <w:pPr>
              <w:widowControl w:val="0"/>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p>
            <w:pPr>
              <w:widowControl w:val="0"/>
              <w:jc w:val="center"/>
              <w:rPr>
                <w:rFonts w:ascii="Times New Roman" w:hAnsi="Times New Roman"/>
              </w:rPr>
            </w:pPr>
          </w:p>
        </w:tc>
        <w:tc>
          <w:tcPr>
            <w:tcW w:w="1484" w:type="dxa"/>
          </w:tcPr>
          <w:p>
            <w:pPr>
              <w:widowControl w:val="0"/>
              <w:jc w:val="center"/>
              <w:rPr>
                <w:rFonts w:ascii="Times New Roman" w:hAnsi="Times New Roman"/>
              </w:rPr>
            </w:pPr>
            <w:r>
              <w:rPr>
                <w:rFonts w:ascii="Times New Roman" w:hAnsi="Times New Roman"/>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1.1.10.</w:t>
            </w:r>
          </w:p>
        </w:tc>
        <w:tc>
          <w:tcPr>
            <w:tcW w:w="1453"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31.12.2025</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widowControl w:val="0"/>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иные документы</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1.1.11.</w:t>
            </w:r>
          </w:p>
        </w:tc>
        <w:tc>
          <w:tcPr>
            <w:tcW w:w="1453" w:type="dxa"/>
          </w:tcPr>
          <w:p>
            <w:pPr>
              <w:widowControl w:val="0"/>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31.12.2025</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widowControl w:val="0"/>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отчет</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1.1.12.</w:t>
            </w:r>
          </w:p>
        </w:tc>
        <w:tc>
          <w:tcPr>
            <w:tcW w:w="1453"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субсидии из федерального бюджета бюджету субъекта Российской Федерации»</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31.12.2025</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widowControl w:val="0"/>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1.1.13.</w:t>
            </w:r>
          </w:p>
        </w:tc>
        <w:tc>
          <w:tcPr>
            <w:tcW w:w="1453" w:type="dxa"/>
          </w:tcPr>
          <w:p>
            <w:pPr>
              <w:widowControl w:val="0"/>
              <w:jc w:val="both"/>
              <w:rPr>
                <w:rFonts w:ascii="Times New Roman" w:hAnsi="Times New Roman"/>
              </w:rPr>
            </w:pPr>
            <w:r>
              <w:rPr>
                <w:rFonts w:ascii="Times New Roman" w:hAnsi="Times New Roman"/>
              </w:rPr>
              <w:t>Контрольная точка «Проведение отбора Минсельхозпродом РТ»</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31.12.2026</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br/>
              <w:t>результа-</w:t>
            </w:r>
          </w:p>
          <w:p>
            <w:pPr>
              <w:widowControl w:val="0"/>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p>
            <w:pPr>
              <w:widowControl w:val="0"/>
              <w:jc w:val="center"/>
              <w:rPr>
                <w:rFonts w:ascii="Times New Roman" w:hAnsi="Times New Roman"/>
              </w:rPr>
            </w:pPr>
          </w:p>
        </w:tc>
        <w:tc>
          <w:tcPr>
            <w:tcW w:w="1484" w:type="dxa"/>
          </w:tcPr>
          <w:p>
            <w:pPr>
              <w:widowControl w:val="0"/>
              <w:jc w:val="center"/>
              <w:rPr>
                <w:rFonts w:ascii="Times New Roman" w:hAnsi="Times New Roman"/>
              </w:rPr>
            </w:pPr>
            <w:r>
              <w:rPr>
                <w:rFonts w:ascii="Times New Roman" w:hAnsi="Times New Roman"/>
              </w:rPr>
              <w:t>приказ</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1.1.14.</w:t>
            </w:r>
          </w:p>
        </w:tc>
        <w:tc>
          <w:tcPr>
            <w:tcW w:w="1453"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31.12.2026</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br/>
              <w:t>результа-</w:t>
            </w:r>
          </w:p>
          <w:p>
            <w:pPr>
              <w:widowControl w:val="0"/>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p>
            <w:pPr>
              <w:widowControl w:val="0"/>
              <w:jc w:val="center"/>
              <w:rPr>
                <w:rFonts w:ascii="Times New Roman" w:hAnsi="Times New Roman"/>
              </w:rPr>
            </w:pPr>
          </w:p>
        </w:tc>
        <w:tc>
          <w:tcPr>
            <w:tcW w:w="1484" w:type="dxa"/>
          </w:tcPr>
          <w:p>
            <w:pPr>
              <w:widowControl w:val="0"/>
              <w:jc w:val="center"/>
              <w:rPr>
                <w:rFonts w:ascii="Times New Roman" w:hAnsi="Times New Roman"/>
              </w:rPr>
            </w:pPr>
            <w:r>
              <w:rPr>
                <w:rFonts w:ascii="Times New Roman" w:hAnsi="Times New Roman"/>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1.1.15.</w:t>
            </w:r>
          </w:p>
        </w:tc>
        <w:tc>
          <w:tcPr>
            <w:tcW w:w="1453"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31.12.2026</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widowControl w:val="0"/>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иные документы</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1.1.16.</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08" w:type="dxa"/>
          </w:tcPr>
          <w:p>
            <w:pPr>
              <w:widowControl w:val="0"/>
              <w:spacing w:line="228" w:lineRule="auto"/>
              <w:jc w:val="center"/>
              <w:rPr>
                <w:rFonts w:ascii="Times New Roman" w:hAnsi="Times New Roman"/>
              </w:rPr>
            </w:pPr>
            <w:r>
              <w:rPr>
                <w:rFonts w:ascii="Times New Roman" w:hAnsi="Times New Roman"/>
              </w:rPr>
              <w:t>-</w:t>
            </w:r>
          </w:p>
        </w:tc>
        <w:tc>
          <w:tcPr>
            <w:tcW w:w="1350" w:type="dxa"/>
          </w:tcPr>
          <w:p>
            <w:pPr>
              <w:widowControl w:val="0"/>
              <w:spacing w:line="228" w:lineRule="auto"/>
              <w:jc w:val="center"/>
              <w:rPr>
                <w:rFonts w:ascii="Times New Roman" w:hAnsi="Times New Roman"/>
              </w:rPr>
            </w:pPr>
            <w:r>
              <w:rPr>
                <w:rFonts w:ascii="Times New Roman" w:hAnsi="Times New Roman"/>
              </w:rPr>
              <w:t>31.12.2026</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Times New Roman" w:hAnsi="Times New Roman"/>
              </w:rPr>
              <w:t>-</w:t>
            </w:r>
          </w:p>
        </w:tc>
        <w:tc>
          <w:tcPr>
            <w:tcW w:w="875" w:type="dxa"/>
          </w:tcPr>
          <w:p>
            <w:pPr>
              <w:widowControl w:val="0"/>
              <w:spacing w:line="228" w:lineRule="auto"/>
              <w:jc w:val="center"/>
              <w:rPr>
                <w:rFonts w:ascii="Times New Roman" w:hAnsi="Times New Roman"/>
              </w:rPr>
            </w:pPr>
            <w:r>
              <w:rPr>
                <w:rFonts w:ascii="Times New Roman" w:hAnsi="Times New Roman"/>
              </w:rPr>
              <w:t>-</w:t>
            </w:r>
          </w:p>
        </w:tc>
        <w:tc>
          <w:tcPr>
            <w:tcW w:w="778" w:type="dxa"/>
          </w:tcPr>
          <w:p>
            <w:pPr>
              <w:widowControl w:val="0"/>
              <w:spacing w:line="228" w:lineRule="auto"/>
              <w:jc w:val="center"/>
              <w:rPr>
                <w:rFonts w:ascii="Times New Roman" w:hAnsi="Times New Roman"/>
              </w:rPr>
            </w:pPr>
            <w:r>
              <w:rPr>
                <w:rFonts w:ascii="Times New Roman" w:hAnsi="Times New Roman"/>
              </w:rPr>
              <w:t>-</w:t>
            </w:r>
          </w:p>
        </w:tc>
        <w:tc>
          <w:tcPr>
            <w:tcW w:w="1096" w:type="dxa"/>
          </w:tcPr>
          <w:p>
            <w:pPr>
              <w:widowControl w:val="0"/>
              <w:spacing w:line="228" w:lineRule="auto"/>
              <w:jc w:val="center"/>
              <w:rPr>
                <w:rFonts w:ascii="Times New Roman" w:hAnsi="Times New Roman"/>
              </w:rPr>
            </w:pPr>
            <w:r>
              <w:rPr>
                <w:rFonts w:ascii="Times New Roman" w:hAnsi="Times New Roman"/>
              </w:rPr>
              <w:t>-</w:t>
            </w:r>
          </w:p>
        </w:tc>
        <w:tc>
          <w:tcPr>
            <w:tcW w:w="1484" w:type="dxa"/>
          </w:tcPr>
          <w:p>
            <w:pPr>
              <w:widowControl w:val="0"/>
              <w:spacing w:line="228" w:lineRule="auto"/>
              <w:jc w:val="center"/>
              <w:rPr>
                <w:rFonts w:ascii="Times New Roman" w:hAnsi="Times New Roman"/>
              </w:rPr>
            </w:pPr>
            <w:r>
              <w:rPr>
                <w:rFonts w:ascii="Times New Roman" w:hAnsi="Times New Roman"/>
              </w:rPr>
              <w:t>отчет</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1.1.17.</w:t>
            </w:r>
          </w:p>
        </w:tc>
        <w:tc>
          <w:tcPr>
            <w:tcW w:w="1453"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субсидии из федерального бюджета бюджету субъекта Российской Федерации»</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31.12.2025</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widowControl w:val="0"/>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1.1.18.</w:t>
            </w:r>
          </w:p>
        </w:tc>
        <w:tc>
          <w:tcPr>
            <w:tcW w:w="1453" w:type="dxa"/>
          </w:tcPr>
          <w:p>
            <w:pPr>
              <w:widowControl w:val="0"/>
              <w:jc w:val="both"/>
              <w:rPr>
                <w:rFonts w:ascii="Times New Roman" w:hAnsi="Times New Roman"/>
              </w:rPr>
            </w:pPr>
            <w:r>
              <w:rPr>
                <w:rFonts w:ascii="Times New Roman" w:hAnsi="Times New Roman"/>
              </w:rPr>
              <w:t>Контрольная точка «Проведение отбора Минсельхозпродом РТ»</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31.12.2027</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br/>
              <w:t>результа-</w:t>
            </w:r>
          </w:p>
          <w:p>
            <w:pPr>
              <w:widowControl w:val="0"/>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p>
            <w:pPr>
              <w:widowControl w:val="0"/>
              <w:jc w:val="center"/>
              <w:rPr>
                <w:rFonts w:ascii="Times New Roman" w:hAnsi="Times New Roman"/>
              </w:rPr>
            </w:pPr>
          </w:p>
        </w:tc>
        <w:tc>
          <w:tcPr>
            <w:tcW w:w="1484" w:type="dxa"/>
          </w:tcPr>
          <w:p>
            <w:pPr>
              <w:widowControl w:val="0"/>
              <w:jc w:val="center"/>
              <w:rPr>
                <w:rFonts w:ascii="Times New Roman" w:hAnsi="Times New Roman"/>
              </w:rPr>
            </w:pPr>
            <w:r>
              <w:rPr>
                <w:rFonts w:ascii="Times New Roman" w:hAnsi="Times New Roman"/>
              </w:rPr>
              <w:t>приказ</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1.1.19.</w:t>
            </w:r>
          </w:p>
        </w:tc>
        <w:tc>
          <w:tcPr>
            <w:tcW w:w="1453"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31.12.2027</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 xml:space="preserve">взаимосвязь с иными </w:t>
            </w:r>
            <w:r>
              <w:rPr>
                <w:rFonts w:ascii="Times New Roman" w:hAnsi="Times New Roman"/>
              </w:rPr>
              <w:br/>
              <w:t>результа-</w:t>
            </w:r>
          </w:p>
          <w:p>
            <w:pPr>
              <w:widowControl w:val="0"/>
              <w:jc w:val="center"/>
              <w:rPr>
                <w:rFonts w:ascii="Times New Roman" w:hAnsi="Times New Roman"/>
              </w:rPr>
            </w:pPr>
            <w:r>
              <w:rPr>
                <w:rFonts w:ascii="Times New Roman" w:hAnsi="Times New Roman"/>
              </w:rPr>
              <w:t>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jc w:val="center"/>
              <w:rPr>
                <w:rFonts w:ascii="Times New Roman" w:hAnsi="Times New Roman"/>
              </w:rPr>
            </w:pPr>
            <w:r>
              <w:rPr>
                <w:rFonts w:ascii="Times New Roman" w:hAnsi="Times New Roman"/>
              </w:rPr>
              <w:t>-</w:t>
            </w:r>
          </w:p>
          <w:p>
            <w:pPr>
              <w:widowControl w:val="0"/>
              <w:jc w:val="center"/>
              <w:rPr>
                <w:rFonts w:ascii="Times New Roman" w:hAnsi="Times New Roman"/>
              </w:rPr>
            </w:pPr>
          </w:p>
        </w:tc>
        <w:tc>
          <w:tcPr>
            <w:tcW w:w="1484" w:type="dxa"/>
          </w:tcPr>
          <w:p>
            <w:pPr>
              <w:widowControl w:val="0"/>
              <w:jc w:val="center"/>
              <w:rPr>
                <w:rFonts w:ascii="Times New Roman" w:hAnsi="Times New Roman"/>
              </w:rPr>
            </w:pPr>
            <w:r>
              <w:rPr>
                <w:rFonts w:ascii="Times New Roman" w:hAnsi="Times New Roman"/>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1.1.20.</w:t>
            </w:r>
          </w:p>
        </w:tc>
        <w:tc>
          <w:tcPr>
            <w:tcW w:w="1453" w:type="dxa"/>
          </w:tcPr>
          <w:p>
            <w:pPr>
              <w:widowControl w:val="0"/>
              <w:jc w:val="both"/>
              <w:rPr>
                <w:rFonts w:ascii="Times New Roman" w:hAnsi="Times New Roman"/>
              </w:rPr>
            </w:pPr>
            <w:r>
              <w:rPr>
                <w:rFonts w:ascii="Times New Roman" w:hAnsi="Times New Roman"/>
              </w:rPr>
              <w:t>Услуга оказана (работы выполнены)</w:t>
            </w:r>
          </w:p>
        </w:tc>
        <w:tc>
          <w:tcPr>
            <w:tcW w:w="1208" w:type="dxa"/>
          </w:tcPr>
          <w:p>
            <w:pPr>
              <w:widowControl w:val="0"/>
              <w:jc w:val="center"/>
              <w:rPr>
                <w:rFonts w:ascii="Times New Roman" w:hAnsi="Times New Roman"/>
              </w:rPr>
            </w:pPr>
            <w:r>
              <w:rPr>
                <w:rFonts w:ascii="Times New Roman" w:hAnsi="Times New Roman"/>
              </w:rPr>
              <w:t>-</w:t>
            </w:r>
          </w:p>
        </w:tc>
        <w:tc>
          <w:tcPr>
            <w:tcW w:w="1350" w:type="dxa"/>
          </w:tcPr>
          <w:p>
            <w:pPr>
              <w:widowControl w:val="0"/>
              <w:jc w:val="center"/>
              <w:rPr>
                <w:rFonts w:ascii="Times New Roman" w:hAnsi="Times New Roman"/>
              </w:rPr>
            </w:pPr>
            <w:r>
              <w:rPr>
                <w:rFonts w:ascii="Times New Roman" w:hAnsi="Times New Roman"/>
              </w:rPr>
              <w:t>31.12.2027</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Times New Roman" w:hAnsi="Times New Roman"/>
              </w:rPr>
              <w:t>-</w:t>
            </w:r>
          </w:p>
        </w:tc>
        <w:tc>
          <w:tcPr>
            <w:tcW w:w="875" w:type="dxa"/>
          </w:tcPr>
          <w:p>
            <w:pPr>
              <w:widowControl w:val="0"/>
              <w:jc w:val="center"/>
              <w:rPr>
                <w:rFonts w:ascii="Times New Roman" w:hAnsi="Times New Roman"/>
              </w:rPr>
            </w:pPr>
            <w:r>
              <w:rPr>
                <w:rFonts w:ascii="Times New Roman" w:hAnsi="Times New Roman"/>
              </w:rPr>
              <w:t>-</w:t>
            </w:r>
          </w:p>
        </w:tc>
        <w:tc>
          <w:tcPr>
            <w:tcW w:w="778" w:type="dxa"/>
          </w:tcPr>
          <w:p>
            <w:pPr>
              <w:widowControl w:val="0"/>
              <w:jc w:val="center"/>
              <w:rPr>
                <w:rFonts w:ascii="Times New Roman" w:hAnsi="Times New Roman"/>
              </w:rPr>
            </w:pPr>
            <w:r>
              <w:rPr>
                <w:rFonts w:ascii="Times New Roman" w:hAnsi="Times New Roman"/>
              </w:rPr>
              <w:t>-</w:t>
            </w:r>
          </w:p>
        </w:tc>
        <w:tc>
          <w:tcPr>
            <w:tcW w:w="1096" w:type="dxa"/>
          </w:tcPr>
          <w:p>
            <w:pPr>
              <w:widowControl w:val="0"/>
              <w:jc w:val="center"/>
              <w:rPr>
                <w:rFonts w:ascii="Times New Roman" w:hAnsi="Times New Roman"/>
              </w:rPr>
            </w:pPr>
            <w:r>
              <w:rPr>
                <w:rFonts w:ascii="Times New Roman" w:hAnsi="Times New Roman"/>
              </w:rPr>
              <w:t>-</w:t>
            </w:r>
          </w:p>
        </w:tc>
        <w:tc>
          <w:tcPr>
            <w:tcW w:w="1484" w:type="dxa"/>
          </w:tcPr>
          <w:p>
            <w:pPr>
              <w:widowControl w:val="0"/>
              <w:jc w:val="center"/>
              <w:rPr>
                <w:rFonts w:ascii="Times New Roman" w:hAnsi="Times New Roman"/>
              </w:rPr>
            </w:pPr>
            <w:r>
              <w:rPr>
                <w:rFonts w:ascii="Times New Roman" w:hAnsi="Times New Roman"/>
              </w:rPr>
              <w:t>иные документы</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1.1.21.</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08" w:type="dxa"/>
          </w:tcPr>
          <w:p>
            <w:pPr>
              <w:widowControl w:val="0"/>
              <w:spacing w:line="228" w:lineRule="auto"/>
              <w:jc w:val="center"/>
              <w:rPr>
                <w:rFonts w:ascii="Times New Roman" w:hAnsi="Times New Roman"/>
              </w:rPr>
            </w:pPr>
            <w:r>
              <w:rPr>
                <w:rFonts w:ascii="Times New Roman" w:hAnsi="Times New Roman"/>
              </w:rPr>
              <w:t>-</w:t>
            </w:r>
          </w:p>
        </w:tc>
        <w:tc>
          <w:tcPr>
            <w:tcW w:w="1350" w:type="dxa"/>
          </w:tcPr>
          <w:p>
            <w:pPr>
              <w:widowControl w:val="0"/>
              <w:spacing w:line="228" w:lineRule="auto"/>
              <w:jc w:val="center"/>
              <w:rPr>
                <w:rFonts w:ascii="Times New Roman" w:hAnsi="Times New Roman"/>
              </w:rPr>
            </w:pPr>
            <w:r>
              <w:rPr>
                <w:rFonts w:ascii="Times New Roman" w:hAnsi="Times New Roman"/>
              </w:rPr>
              <w:t>31.12.2027</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Times New Roman" w:hAnsi="Times New Roman"/>
              </w:rPr>
              <w:t>-</w:t>
            </w:r>
          </w:p>
        </w:tc>
        <w:tc>
          <w:tcPr>
            <w:tcW w:w="875" w:type="dxa"/>
          </w:tcPr>
          <w:p>
            <w:pPr>
              <w:widowControl w:val="0"/>
              <w:spacing w:line="228" w:lineRule="auto"/>
              <w:jc w:val="center"/>
              <w:rPr>
                <w:rFonts w:ascii="Times New Roman" w:hAnsi="Times New Roman"/>
              </w:rPr>
            </w:pPr>
            <w:r>
              <w:rPr>
                <w:rFonts w:ascii="Times New Roman" w:hAnsi="Times New Roman"/>
              </w:rPr>
              <w:t>-</w:t>
            </w:r>
          </w:p>
        </w:tc>
        <w:tc>
          <w:tcPr>
            <w:tcW w:w="778" w:type="dxa"/>
          </w:tcPr>
          <w:p>
            <w:pPr>
              <w:widowControl w:val="0"/>
              <w:spacing w:line="228" w:lineRule="auto"/>
              <w:jc w:val="center"/>
              <w:rPr>
                <w:rFonts w:ascii="Times New Roman" w:hAnsi="Times New Roman"/>
              </w:rPr>
            </w:pPr>
            <w:r>
              <w:rPr>
                <w:rFonts w:ascii="Times New Roman" w:hAnsi="Times New Roman"/>
              </w:rPr>
              <w:t>-</w:t>
            </w:r>
          </w:p>
        </w:tc>
        <w:tc>
          <w:tcPr>
            <w:tcW w:w="1096" w:type="dxa"/>
          </w:tcPr>
          <w:p>
            <w:pPr>
              <w:widowControl w:val="0"/>
              <w:spacing w:line="228" w:lineRule="auto"/>
              <w:jc w:val="center"/>
              <w:rPr>
                <w:rFonts w:ascii="Times New Roman" w:hAnsi="Times New Roman"/>
              </w:rPr>
            </w:pPr>
            <w:r>
              <w:rPr>
                <w:rFonts w:ascii="Times New Roman" w:hAnsi="Times New Roman"/>
              </w:rPr>
              <w:t>-</w:t>
            </w:r>
          </w:p>
        </w:tc>
        <w:tc>
          <w:tcPr>
            <w:tcW w:w="1484" w:type="dxa"/>
          </w:tcPr>
          <w:p>
            <w:pPr>
              <w:widowControl w:val="0"/>
              <w:spacing w:line="228" w:lineRule="auto"/>
              <w:jc w:val="center"/>
              <w:rPr>
                <w:rFonts w:ascii="Times New Roman" w:hAnsi="Times New Roman"/>
              </w:rPr>
            </w:pPr>
            <w:r>
              <w:rPr>
                <w:rFonts w:ascii="Times New Roman" w:hAnsi="Times New Roman"/>
              </w:rPr>
              <w:t>отчет</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spacing w:line="252" w:lineRule="auto"/>
              <w:jc w:val="center"/>
              <w:rPr>
                <w:rFonts w:ascii="PT Astra Serif" w:hAnsi="PT Astra Serif"/>
              </w:rPr>
            </w:pPr>
            <w:r>
              <w:rPr>
                <w:rFonts w:ascii="PT Astra Serif" w:hAnsi="PT Astra Serif"/>
              </w:rPr>
              <w:t>2.</w:t>
            </w:r>
          </w:p>
        </w:tc>
        <w:tc>
          <w:tcPr>
            <w:tcW w:w="14318" w:type="dxa"/>
            <w:gridSpan w:val="12"/>
          </w:tcPr>
          <w:p>
            <w:pPr>
              <w:widowControl w:val="0"/>
              <w:spacing w:line="228" w:lineRule="auto"/>
              <w:rPr>
                <w:rFonts w:ascii="Times New Roman" w:hAnsi="Times New Roman"/>
              </w:rPr>
            </w:pPr>
            <w:r>
              <w:rPr>
                <w:rFonts w:ascii="PT Astra Serif" w:hAnsi="PT Astra Serif"/>
              </w:rPr>
              <w:t>Создание и (или) модернизация объектов агропромышленного комплекса</w:t>
            </w:r>
          </w:p>
        </w:tc>
      </w:tr>
      <w:tr>
        <w:trPr>
          <w:trHeight w:val="20"/>
        </w:trPr>
        <w:tc>
          <w:tcPr>
            <w:tcW w:w="821" w:type="dxa"/>
          </w:tcPr>
          <w:p>
            <w:pPr>
              <w:widowControl w:val="0"/>
              <w:spacing w:line="252" w:lineRule="auto"/>
              <w:jc w:val="center"/>
              <w:rPr>
                <w:rFonts w:ascii="PT Astra Serif" w:hAnsi="PT Astra Serif"/>
              </w:rPr>
            </w:pPr>
            <w:r>
              <w:rPr>
                <w:rFonts w:ascii="PT Astra Serif" w:hAnsi="PT Astra Serif"/>
              </w:rPr>
              <w:t>2.1.</w:t>
            </w:r>
          </w:p>
        </w:tc>
        <w:tc>
          <w:tcPr>
            <w:tcW w:w="1453" w:type="dxa"/>
          </w:tcPr>
          <w:p>
            <w:pPr>
              <w:widowControl w:val="0"/>
              <w:spacing w:line="228" w:lineRule="auto"/>
              <w:jc w:val="both"/>
              <w:rPr>
                <w:rFonts w:ascii="Times New Roman" w:hAnsi="Times New Roman"/>
              </w:rPr>
            </w:pPr>
            <w:r>
              <w:rPr>
                <w:rFonts w:ascii="Times New Roman" w:hAnsi="Times New Roman"/>
              </w:rPr>
              <w:t>Результат «Обеспечено возмещение части прямых понесенных затрат на создание и (или) модернизацию объектов агропромышленного комплекса»</w:t>
            </w:r>
          </w:p>
        </w:tc>
        <w:tc>
          <w:tcPr>
            <w:tcW w:w="1208" w:type="dxa"/>
          </w:tcPr>
          <w:p>
            <w:pPr>
              <w:widowControl w:val="0"/>
              <w:spacing w:line="228" w:lineRule="auto"/>
              <w:jc w:val="center"/>
              <w:rPr>
                <w:rFonts w:ascii="PT Astra Serif" w:hAnsi="PT Astra Serif"/>
                <w:spacing w:val="-1"/>
              </w:rPr>
            </w:pPr>
            <w:r>
              <w:rPr>
                <w:rFonts w:ascii="PT Astra Serif" w:hAnsi="PT Astra Serif"/>
                <w:spacing w:val="-1"/>
              </w:rPr>
              <w:t>01.01.2024</w:t>
            </w:r>
          </w:p>
        </w:tc>
        <w:tc>
          <w:tcPr>
            <w:tcW w:w="1350" w:type="dxa"/>
          </w:tcPr>
          <w:p>
            <w:pPr>
              <w:widowControl w:val="0"/>
              <w:spacing w:line="228" w:lineRule="auto"/>
              <w:jc w:val="center"/>
              <w:rPr>
                <w:rFonts w:ascii="Times New Roman" w:hAnsi="Times New Roman"/>
                <w:spacing w:val="-1"/>
              </w:rPr>
            </w:pPr>
            <w:r>
              <w:rPr>
                <w:rFonts w:ascii="Times New Roman" w:hAnsi="Times New Roman"/>
                <w:spacing w:val="-1"/>
              </w:rPr>
              <w:t>31.12.2027</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spacing w:val="-1"/>
              </w:rPr>
            </w:pPr>
            <w:r>
              <w:rPr>
                <w:rFonts w:ascii="Times New Roman" w:hAnsi="Times New Roman"/>
                <w:spacing w:val="-1"/>
              </w:rPr>
              <w:t>40 000,0</w:t>
            </w:r>
          </w:p>
        </w:tc>
        <w:tc>
          <w:tcPr>
            <w:tcW w:w="1484" w:type="dxa"/>
          </w:tcPr>
          <w:p>
            <w:pPr>
              <w:widowControl w:val="0"/>
              <w:spacing w:line="228" w:lineRule="auto"/>
              <w:jc w:val="center"/>
              <w:rPr>
                <w:rFonts w:ascii="PT Astra Serif" w:hAnsi="PT Astra Serif"/>
              </w:rPr>
            </w:pPr>
            <w:r>
              <w:rPr>
                <w:rFonts w:ascii="PT Astra Serif" w:hAnsi="PT Astra Serif"/>
              </w:rPr>
              <w:t>-</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PT Astra Serif" w:hAnsi="PT Astra Serif"/>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«Выполнение работ по созданию и (или) модернизации объектов агропромышленного комплекса»</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30.08.2024</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 xml:space="preserve">акт ввода в эксплуатацию объекта </w:t>
            </w:r>
            <w:r>
              <w:rPr>
                <w:rFonts w:ascii="Times New Roman" w:hAnsi="Times New Roman"/>
              </w:rPr>
              <w:t>агропромышленного комплекса</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2.1.2.</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«Проведение отбора Министерством сельского хозяйства Российской Федерации инвестиционных проектов на создание и (или) модернизацию объектов агропромышленного комплекса»</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30.09.2024</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PT Astra Serif" w:hAnsi="PT Astra Serif"/>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 xml:space="preserve">протокол </w:t>
            </w:r>
            <w:r>
              <w:rPr>
                <w:rFonts w:ascii="Times New Roman" w:hAnsi="Times New Roman"/>
              </w:rPr>
              <w:t>Министерства сельского хозяйства Российской Федерации</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2.1.3.</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«Проведение отбора Министерством сельского хозяйства и продовольствия Республики Татарстан инвестиционных проектов на создание и (или) модернизацию объектов агропромышленного комплекса»</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rPr>
                <w:rFonts w:ascii="Times New Roman" w:hAnsi="Times New Roman"/>
              </w:rPr>
            </w:pPr>
            <w:r>
              <w:rPr>
                <w:rFonts w:ascii="Times New Roman" w:hAnsi="Times New Roman"/>
              </w:rPr>
              <w:t>30.10.2024</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ind w:left="-57" w:right="-57"/>
              <w:jc w:val="center"/>
              <w:rPr>
                <w:rFonts w:ascii="Times New Roman" w:hAnsi="Times New Roman"/>
              </w:rPr>
            </w:pPr>
            <w:r>
              <w:rPr>
                <w:rFonts w:ascii="Times New Roman" w:hAnsi="Times New Roman"/>
              </w:rPr>
              <w:t xml:space="preserve">Минсельхозпрод </w:t>
            </w:r>
          </w:p>
          <w:p>
            <w:pPr>
              <w:widowControl w:val="0"/>
              <w:spacing w:line="228" w:lineRule="auto"/>
              <w:ind w:left="-57" w:right="-57"/>
              <w:jc w:val="center"/>
              <w:rPr>
                <w:rFonts w:ascii="Times New Roman" w:hAnsi="Times New Roman"/>
              </w:rPr>
            </w:pPr>
            <w:r>
              <w:rPr>
                <w:rFonts w:ascii="Times New Roman" w:hAnsi="Times New Roman"/>
              </w:rPr>
              <w:t>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Times New Roman" w:hAnsi="Times New Roman"/>
              </w:rPr>
            </w:pPr>
            <w:r>
              <w:rPr>
                <w:rFonts w:ascii="Times New Roman" w:hAnsi="Times New Roman"/>
              </w:rPr>
              <w:t>протокол Минсельхозпрода РТ</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spacing w:line="228" w:lineRule="auto"/>
              <w:ind w:left="-57" w:right="-57"/>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2.1.4.</w:t>
            </w:r>
          </w:p>
          <w:p>
            <w:pPr>
              <w:widowControl w:val="0"/>
              <w:jc w:val="center"/>
              <w:rPr>
                <w:rFonts w:ascii="PT Astra Serif" w:hAnsi="PT Astra Serif"/>
              </w:rPr>
            </w:pP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иного межбюджетного трансферта, имеющего целевое назначение, из федерального бюджета бюджету Республики Татарстан»</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15.12.2024</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PT Astra Serif" w:hAnsi="PT Astra Serif"/>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2.1.5.</w:t>
            </w:r>
          </w:p>
        </w:tc>
        <w:tc>
          <w:tcPr>
            <w:tcW w:w="1453" w:type="dxa"/>
          </w:tcPr>
          <w:p>
            <w:pPr>
              <w:widowControl w:val="0"/>
              <w:spacing w:line="228" w:lineRule="auto"/>
              <w:jc w:val="both"/>
              <w:rPr>
                <w:rFonts w:ascii="Times New Roman" w:hAnsi="Times New Roman"/>
              </w:rPr>
            </w:pPr>
            <w:r>
              <w:rPr>
                <w:rFonts w:ascii="Times New Roman" w:hAnsi="Times New Roman"/>
              </w:rPr>
              <w:t xml:space="preserve">Контрольная точка «Заключены соглашения о предоставлении из бюджета Республики Татарстан субсидии сельскохозяйственным товаропроизводителям на </w:t>
            </w:r>
            <w:r>
              <w:rPr>
                <w:rFonts w:ascii="Times New Roman" w:hAnsi="Times New Roman"/>
                <w:spacing w:val="-2"/>
              </w:rPr>
              <w:t>возмещение части прямых понесенных затрат на создание и (или) модернизацию объектов агропромышленного комплекса, софинансируемой из федерального бюджета»</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20.12.2024</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PT Astra Serif" w:hAnsi="PT Astra Serif"/>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соглашение</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spacing w:line="228" w:lineRule="auto"/>
              <w:jc w:val="center"/>
              <w:rPr>
                <w:rFonts w:ascii="PT Astra Serif" w:hAnsi="PT Astra Serif"/>
              </w:rPr>
            </w:pPr>
            <w:r>
              <w:rPr>
                <w:rFonts w:ascii="PT Astra Serif" w:hAnsi="PT Astra Serif"/>
              </w:rPr>
              <w:t>2.1.6.</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pPr>
            <w:r>
              <w:rPr>
                <w:rFonts w:ascii="PT Astra Serif" w:hAnsi="PT Astra Serif"/>
              </w:rPr>
              <w:t>15.01.2025</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PT Astra Serif" w:hAnsi="PT Astra Serif"/>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отчет</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spacing w:line="228" w:lineRule="auto"/>
              <w:jc w:val="center"/>
              <w:rPr>
                <w:rFonts w:ascii="PT Astra Serif" w:hAnsi="PT Astra Serif"/>
              </w:rPr>
            </w:pPr>
            <w:r>
              <w:rPr>
                <w:rFonts w:ascii="PT Astra Serif" w:hAnsi="PT Astra Serif"/>
              </w:rPr>
              <w:t>2.1.7.</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«Выполнение работ по созданию и (или) модерниза-ции объектов агропромышленного комплекса»</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30.08.2025</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w:t>
            </w:r>
          </w:p>
          <w:p>
            <w:pPr>
              <w:widowControl w:val="0"/>
              <w:spacing w:line="228" w:lineRule="auto"/>
              <w:jc w:val="center"/>
              <w:rPr>
                <w:rFonts w:ascii="Times New Roman" w:hAnsi="Times New Roman"/>
              </w:rPr>
            </w:pPr>
            <w:r>
              <w:rPr>
                <w:rFonts w:ascii="Times New Roman" w:hAnsi="Times New Roman"/>
                <w:spacing w:val="-4"/>
              </w:rPr>
              <w:t>ными точками отсут- 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PT Astra Serif" w:hAnsi="PT Astra Serif"/>
              </w:rPr>
            </w:pPr>
            <w:r>
              <w:rPr>
                <w:rFonts w:ascii="PT Astra Serif" w:hAnsi="PT Astra Serif"/>
              </w:rPr>
              <w:t>-</w:t>
            </w:r>
          </w:p>
        </w:tc>
        <w:tc>
          <w:tcPr>
            <w:tcW w:w="1484" w:type="dxa"/>
          </w:tcPr>
          <w:p>
            <w:pPr>
              <w:widowControl w:val="0"/>
              <w:spacing w:line="228" w:lineRule="auto"/>
              <w:jc w:val="center"/>
              <w:rPr>
                <w:rFonts w:ascii="Calibri" w:hAnsi="Calibri"/>
              </w:rPr>
            </w:pPr>
            <w:r>
              <w:rPr>
                <w:rFonts w:ascii="Times New Roman" w:hAnsi="Times New Roman"/>
              </w:rPr>
              <w:t>акт ввода в эксплуатацию объекта агропромышленного комплекса</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ind w:left="-57" w:right="-57"/>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spacing w:line="228" w:lineRule="auto"/>
              <w:jc w:val="center"/>
              <w:rPr>
                <w:rFonts w:ascii="PT Astra Serif" w:hAnsi="PT Astra Serif"/>
              </w:rPr>
            </w:pPr>
            <w:r>
              <w:rPr>
                <w:rFonts w:ascii="PT Astra Serif" w:hAnsi="PT Astra Serif"/>
              </w:rPr>
              <w:t>2.1.8.</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«Проведение отбора Министерством сельского хозяйства Российской Федерации инвестиционных проектов на создание и (или) модернизацию объектов агропромышленного комплекса»</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30.09.2025</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PT Astra Serif" w:hAnsi="PT Astra Serif"/>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 xml:space="preserve">протокол </w:t>
            </w:r>
            <w:r>
              <w:rPr>
                <w:rFonts w:ascii="Times New Roman" w:hAnsi="Times New Roman"/>
              </w:rPr>
              <w:t>Министерства сельского хозяйства Российской Федерации</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2.1.9.</w:t>
            </w:r>
          </w:p>
        </w:tc>
        <w:tc>
          <w:tcPr>
            <w:tcW w:w="1453" w:type="dxa"/>
          </w:tcPr>
          <w:p>
            <w:pPr>
              <w:widowControl w:val="0"/>
              <w:jc w:val="both"/>
              <w:rPr>
                <w:rFonts w:ascii="Times New Roman" w:hAnsi="Times New Roman"/>
              </w:rPr>
            </w:pPr>
            <w:r>
              <w:rPr>
                <w:rFonts w:ascii="Times New Roman" w:hAnsi="Times New Roman"/>
              </w:rPr>
              <w:t>Контрольная точка «Проведение отбора Министерством сельского хозяйства и продовольствия Республики Татарстан  инвестиционных проектов на создание и (или) модернизацию объектов агропромышленного комплекса»</w:t>
            </w:r>
          </w:p>
        </w:tc>
        <w:tc>
          <w:tcPr>
            <w:tcW w:w="1208" w:type="dxa"/>
          </w:tcPr>
          <w:p>
            <w:pPr>
              <w:widowControl w:val="0"/>
              <w:jc w:val="center"/>
              <w:rPr>
                <w:rFonts w:ascii="Times New Roman" w:hAnsi="Times New Roman"/>
              </w:rPr>
            </w:pPr>
            <w:r>
              <w:rPr>
                <w:rFonts w:ascii="PT Astra Serif" w:hAnsi="PT Astra Serif"/>
              </w:rPr>
              <w:t>-</w:t>
            </w:r>
          </w:p>
        </w:tc>
        <w:tc>
          <w:tcPr>
            <w:tcW w:w="1350" w:type="dxa"/>
          </w:tcPr>
          <w:p>
            <w:pPr>
              <w:widowControl w:val="0"/>
              <w:jc w:val="center"/>
              <w:rPr>
                <w:rFonts w:ascii="Times New Roman" w:hAnsi="Times New Roman"/>
              </w:rPr>
            </w:pPr>
            <w:r>
              <w:rPr>
                <w:rFonts w:ascii="Times New Roman" w:hAnsi="Times New Roman"/>
              </w:rPr>
              <w:t>30.10.2025</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PT Astra Serif" w:hAnsi="PT Astra Serif"/>
              </w:rPr>
              <w:t>-</w:t>
            </w:r>
          </w:p>
        </w:tc>
        <w:tc>
          <w:tcPr>
            <w:tcW w:w="875" w:type="dxa"/>
          </w:tcPr>
          <w:p>
            <w:pPr>
              <w:widowControl w:val="0"/>
              <w:jc w:val="center"/>
              <w:rPr>
                <w:rFonts w:ascii="Times New Roman" w:hAnsi="Times New Roman"/>
              </w:rPr>
            </w:pPr>
            <w:r>
              <w:rPr>
                <w:rFonts w:ascii="PT Astra Serif" w:hAnsi="PT Astra Serif"/>
              </w:rPr>
              <w:t>-</w:t>
            </w:r>
          </w:p>
        </w:tc>
        <w:tc>
          <w:tcPr>
            <w:tcW w:w="778" w:type="dxa"/>
          </w:tcPr>
          <w:p>
            <w:pPr>
              <w:widowControl w:val="0"/>
              <w:jc w:val="center"/>
              <w:rPr>
                <w:rFonts w:ascii="Times New Roman" w:hAnsi="Times New Roman"/>
              </w:rPr>
            </w:pPr>
            <w:r>
              <w:rPr>
                <w:rFonts w:ascii="PT Astra Serif" w:hAnsi="PT Astra Serif"/>
              </w:rPr>
              <w:t>-</w:t>
            </w:r>
          </w:p>
        </w:tc>
        <w:tc>
          <w:tcPr>
            <w:tcW w:w="1096" w:type="dxa"/>
          </w:tcPr>
          <w:p>
            <w:pPr>
              <w:widowControl w:val="0"/>
              <w:jc w:val="center"/>
              <w:rPr>
                <w:rFonts w:ascii="Times New Roman" w:hAnsi="Times New Roman"/>
              </w:rPr>
            </w:pPr>
            <w:r>
              <w:rPr>
                <w:rFonts w:ascii="PT Astra Serif" w:hAnsi="PT Astra Serif"/>
              </w:rPr>
              <w:t>-</w:t>
            </w:r>
          </w:p>
        </w:tc>
        <w:tc>
          <w:tcPr>
            <w:tcW w:w="1484" w:type="dxa"/>
          </w:tcPr>
          <w:p>
            <w:pPr>
              <w:widowControl w:val="0"/>
              <w:jc w:val="center"/>
              <w:rPr>
                <w:rFonts w:ascii="Times New Roman" w:hAnsi="Times New Roman"/>
              </w:rPr>
            </w:pPr>
            <w:r>
              <w:rPr>
                <w:rFonts w:ascii="Times New Roman" w:hAnsi="Times New Roman"/>
              </w:rPr>
              <w:t>протокол Минсельхозпрода РТ</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2.1.10.</w:t>
            </w:r>
          </w:p>
        </w:tc>
        <w:tc>
          <w:tcPr>
            <w:tcW w:w="1453"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иного межбюджетного трансферта, имеющего целевое назначение, из федерального бюджета бюджету Республики Татарстан»</w:t>
            </w:r>
          </w:p>
        </w:tc>
        <w:tc>
          <w:tcPr>
            <w:tcW w:w="1208" w:type="dxa"/>
          </w:tcPr>
          <w:p>
            <w:pPr>
              <w:widowControl w:val="0"/>
              <w:jc w:val="center"/>
              <w:rPr>
                <w:rFonts w:ascii="Times New Roman" w:hAnsi="Times New Roman"/>
              </w:rPr>
            </w:pPr>
            <w:r>
              <w:rPr>
                <w:rFonts w:ascii="PT Astra Serif" w:hAnsi="PT Astra Serif"/>
              </w:rPr>
              <w:t>-</w:t>
            </w:r>
          </w:p>
        </w:tc>
        <w:tc>
          <w:tcPr>
            <w:tcW w:w="1350" w:type="dxa"/>
          </w:tcPr>
          <w:p>
            <w:pPr>
              <w:widowControl w:val="0"/>
              <w:jc w:val="center"/>
              <w:rPr>
                <w:rFonts w:ascii="PT Astra Serif" w:hAnsi="PT Astra Serif"/>
              </w:rPr>
            </w:pPr>
            <w:r>
              <w:rPr>
                <w:rFonts w:ascii="PT Astra Serif" w:hAnsi="PT Astra Serif"/>
              </w:rPr>
              <w:t>15.12.2025</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PT Astra Serif" w:hAnsi="PT Astra Serif"/>
              </w:rPr>
              <w:t>-</w:t>
            </w:r>
          </w:p>
        </w:tc>
        <w:tc>
          <w:tcPr>
            <w:tcW w:w="875" w:type="dxa"/>
          </w:tcPr>
          <w:p>
            <w:pPr>
              <w:widowControl w:val="0"/>
              <w:jc w:val="center"/>
              <w:rPr>
                <w:rFonts w:ascii="Times New Roman" w:hAnsi="Times New Roman"/>
              </w:rPr>
            </w:pPr>
            <w:r>
              <w:rPr>
                <w:rFonts w:ascii="PT Astra Serif" w:hAnsi="PT Astra Serif"/>
              </w:rPr>
              <w:t>-</w:t>
            </w:r>
          </w:p>
        </w:tc>
        <w:tc>
          <w:tcPr>
            <w:tcW w:w="778" w:type="dxa"/>
          </w:tcPr>
          <w:p>
            <w:pPr>
              <w:widowControl w:val="0"/>
              <w:jc w:val="center"/>
              <w:rPr>
                <w:rFonts w:ascii="Times New Roman" w:hAnsi="Times New Roman"/>
              </w:rPr>
            </w:pPr>
            <w:r>
              <w:rPr>
                <w:rFonts w:ascii="PT Astra Serif" w:hAnsi="PT Astra Serif"/>
              </w:rPr>
              <w:t>-</w:t>
            </w:r>
          </w:p>
        </w:tc>
        <w:tc>
          <w:tcPr>
            <w:tcW w:w="1096" w:type="dxa"/>
          </w:tcPr>
          <w:p>
            <w:pPr>
              <w:widowControl w:val="0"/>
              <w:jc w:val="center"/>
              <w:rPr>
                <w:rFonts w:ascii="PT Astra Serif" w:hAnsi="PT Astra Serif"/>
              </w:rPr>
            </w:pPr>
            <w:r>
              <w:rPr>
                <w:rFonts w:ascii="PT Astra Serif" w:hAnsi="PT Astra Serif"/>
              </w:rPr>
              <w:t>-</w:t>
            </w:r>
          </w:p>
        </w:tc>
        <w:tc>
          <w:tcPr>
            <w:tcW w:w="1484" w:type="dxa"/>
          </w:tcPr>
          <w:p>
            <w:pPr>
              <w:widowControl w:val="0"/>
              <w:jc w:val="center"/>
              <w:rPr>
                <w:rFonts w:ascii="PT Astra Serif" w:hAnsi="PT Astra Serif"/>
              </w:rPr>
            </w:pPr>
            <w:r>
              <w:rPr>
                <w:rFonts w:ascii="PT Astra Serif" w:hAnsi="PT Astra Serif"/>
              </w:rPr>
              <w:t>соглашение</w:t>
            </w:r>
          </w:p>
          <w:p>
            <w:pPr>
              <w:widowControl w:val="0"/>
              <w:jc w:val="center"/>
              <w:rPr>
                <w:rFonts w:ascii="PT Astra Serif" w:hAnsi="PT Astra Serif"/>
              </w:rPr>
            </w:pP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2.1.11.</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софинансируемой из федерального бюджета»</w:t>
            </w:r>
          </w:p>
        </w:tc>
        <w:tc>
          <w:tcPr>
            <w:tcW w:w="1208" w:type="dxa"/>
          </w:tcPr>
          <w:p>
            <w:pPr>
              <w:widowControl w:val="0"/>
              <w:spacing w:line="228" w:lineRule="auto"/>
              <w:jc w:val="center"/>
              <w:rPr>
                <w:rFonts w:ascii="Times New Roman" w:hAnsi="Times New Roman"/>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20.12.2025</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соглашение</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2.1.12.</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8" w:type="dxa"/>
          </w:tcPr>
          <w:p>
            <w:pPr>
              <w:widowControl w:val="0"/>
              <w:spacing w:line="228" w:lineRule="auto"/>
              <w:jc w:val="center"/>
              <w:rPr>
                <w:rFonts w:ascii="PT Astra Serif" w:hAnsi="PT Astra Serif"/>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15.01.2026</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отчет</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2.1.13.</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«Выполнение работ по созданию и (или) модернизации объектов агропромышленного комплекса»</w:t>
            </w:r>
          </w:p>
        </w:tc>
        <w:tc>
          <w:tcPr>
            <w:tcW w:w="1208" w:type="dxa"/>
          </w:tcPr>
          <w:p>
            <w:pPr>
              <w:widowControl w:val="0"/>
              <w:spacing w:line="228" w:lineRule="auto"/>
              <w:jc w:val="center"/>
              <w:rPr>
                <w:rFonts w:ascii="PT Astra Serif" w:hAnsi="PT Astra Serif"/>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30.08.2026</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 xml:space="preserve">акт ввода в эксплуатацию объекта </w:t>
            </w:r>
            <w:r>
              <w:rPr>
                <w:rFonts w:ascii="Times New Roman" w:hAnsi="Times New Roman"/>
              </w:rPr>
              <w:t>агропромышленного комплекса</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2.1.14.</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«Проведение отбора Министерством сельского хозяйства Российской Федерации инвестиционных проектов на создание и (или) модернизацию объектов агропромышленного комплекса»</w:t>
            </w:r>
          </w:p>
        </w:tc>
        <w:tc>
          <w:tcPr>
            <w:tcW w:w="1208" w:type="dxa"/>
          </w:tcPr>
          <w:p>
            <w:pPr>
              <w:widowControl w:val="0"/>
              <w:spacing w:line="228" w:lineRule="auto"/>
              <w:jc w:val="center"/>
              <w:rPr>
                <w:rFonts w:ascii="PT Astra Serif" w:hAnsi="PT Astra Serif"/>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30.09.2026</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spacing w:val="-4"/>
              </w:rPr>
            </w:pPr>
            <w:r>
              <w:rPr>
                <w:rFonts w:ascii="PT Astra Serif" w:hAnsi="PT Astra Serif"/>
                <w:spacing w:val="-4"/>
              </w:rPr>
              <w:t xml:space="preserve">протокол </w:t>
            </w:r>
            <w:r>
              <w:rPr>
                <w:rFonts w:ascii="Times New Roman" w:hAnsi="Times New Roman"/>
                <w:spacing w:val="-4"/>
              </w:rPr>
              <w:t>Министерства сельского хозяйства Российской    Федерации</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2.1.15.</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«Проведение отбора Министерством сельского хозяйства и продовольствия Республики Татарстан  инвестиционных проектов на создание и (или) модернизацию объектов агропромышленного комплекса»</w:t>
            </w:r>
          </w:p>
        </w:tc>
        <w:tc>
          <w:tcPr>
            <w:tcW w:w="1208" w:type="dxa"/>
          </w:tcPr>
          <w:p>
            <w:pPr>
              <w:widowControl w:val="0"/>
              <w:spacing w:line="228" w:lineRule="auto"/>
              <w:jc w:val="center"/>
              <w:rPr>
                <w:rFonts w:ascii="Times New Roman" w:hAnsi="Times New Roman"/>
              </w:rPr>
            </w:pPr>
            <w:r>
              <w:rPr>
                <w:rFonts w:ascii="Times New Roman" w:hAnsi="Times New Roman"/>
              </w:rPr>
              <w:t>-</w:t>
            </w:r>
          </w:p>
        </w:tc>
        <w:tc>
          <w:tcPr>
            <w:tcW w:w="1350" w:type="dxa"/>
          </w:tcPr>
          <w:p>
            <w:pPr>
              <w:widowControl w:val="0"/>
              <w:spacing w:line="228" w:lineRule="auto"/>
              <w:jc w:val="center"/>
              <w:rPr>
                <w:rFonts w:ascii="Times New Roman" w:hAnsi="Times New Roman"/>
              </w:rPr>
            </w:pPr>
            <w:r>
              <w:rPr>
                <w:rFonts w:ascii="Times New Roman" w:hAnsi="Times New Roman"/>
              </w:rPr>
              <w:t>30.10.2026</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Times New Roman" w:hAnsi="Times New Roman"/>
              </w:rPr>
            </w:pPr>
            <w:r>
              <w:rPr>
                <w:rFonts w:ascii="Times New Roman" w:hAnsi="Times New Roman"/>
              </w:rPr>
              <w:t>протокол Минсельхозпрода РТ</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2.1.16.</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иного межбюджетного трансферта, имеющего целевое назначение, из федерального бюджета бюджету Республики Татарстан»</w:t>
            </w:r>
          </w:p>
        </w:tc>
        <w:tc>
          <w:tcPr>
            <w:tcW w:w="1208" w:type="dxa"/>
          </w:tcPr>
          <w:p>
            <w:pPr>
              <w:widowControl w:val="0"/>
              <w:spacing w:line="228" w:lineRule="auto"/>
              <w:jc w:val="center"/>
              <w:rPr>
                <w:rFonts w:ascii="PT Astra Serif" w:hAnsi="PT Astra Serif"/>
              </w:rPr>
            </w:pPr>
            <w:r>
              <w:rPr>
                <w:rFonts w:ascii="PT Astra Serif" w:hAnsi="PT Astra Serif"/>
              </w:rPr>
              <w:t>-</w:t>
            </w:r>
          </w:p>
        </w:tc>
        <w:tc>
          <w:tcPr>
            <w:tcW w:w="1350" w:type="dxa"/>
          </w:tcPr>
          <w:p>
            <w:pPr>
              <w:widowControl w:val="0"/>
              <w:spacing w:line="228" w:lineRule="auto"/>
              <w:jc w:val="center"/>
              <w:rPr>
                <w:rFonts w:ascii="PT Astra Serif" w:hAnsi="PT Astra Serif"/>
              </w:rPr>
            </w:pPr>
            <w:r>
              <w:rPr>
                <w:rFonts w:ascii="PT Astra Serif" w:hAnsi="PT Astra Serif"/>
              </w:rPr>
              <w:t>15.12.2026</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соглашение</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2.1.17.</w:t>
            </w:r>
          </w:p>
        </w:tc>
        <w:tc>
          <w:tcPr>
            <w:tcW w:w="1453" w:type="dxa"/>
          </w:tcPr>
          <w:p>
            <w:pPr>
              <w:widowControl w:val="0"/>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со-финансируемой из федерального бюджета»</w:t>
            </w:r>
          </w:p>
        </w:tc>
        <w:tc>
          <w:tcPr>
            <w:tcW w:w="1208" w:type="dxa"/>
          </w:tcPr>
          <w:p>
            <w:pPr>
              <w:widowControl w:val="0"/>
              <w:jc w:val="center"/>
              <w:rPr>
                <w:rFonts w:ascii="PT Astra Serif" w:hAnsi="PT Astra Serif"/>
              </w:rPr>
            </w:pPr>
            <w:r>
              <w:rPr>
                <w:rFonts w:ascii="PT Astra Serif" w:hAnsi="PT Astra Serif"/>
              </w:rPr>
              <w:t>-</w:t>
            </w:r>
          </w:p>
        </w:tc>
        <w:tc>
          <w:tcPr>
            <w:tcW w:w="1350" w:type="dxa"/>
          </w:tcPr>
          <w:p>
            <w:pPr>
              <w:widowControl w:val="0"/>
              <w:jc w:val="center"/>
              <w:rPr>
                <w:rFonts w:ascii="PT Astra Serif" w:hAnsi="PT Astra Serif"/>
              </w:rPr>
            </w:pPr>
            <w:r>
              <w:rPr>
                <w:rFonts w:ascii="PT Astra Serif" w:hAnsi="PT Astra Serif"/>
              </w:rPr>
              <w:t>20.12.2026</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PT Astra Serif" w:hAnsi="PT Astra Serif"/>
              </w:rPr>
              <w:t>-</w:t>
            </w:r>
          </w:p>
        </w:tc>
        <w:tc>
          <w:tcPr>
            <w:tcW w:w="875" w:type="dxa"/>
          </w:tcPr>
          <w:p>
            <w:pPr>
              <w:widowControl w:val="0"/>
              <w:jc w:val="center"/>
              <w:rPr>
                <w:rFonts w:ascii="Times New Roman" w:hAnsi="Times New Roman"/>
              </w:rPr>
            </w:pPr>
            <w:r>
              <w:rPr>
                <w:rFonts w:ascii="PT Astra Serif" w:hAnsi="PT Astra Serif"/>
              </w:rPr>
              <w:t>-</w:t>
            </w:r>
          </w:p>
        </w:tc>
        <w:tc>
          <w:tcPr>
            <w:tcW w:w="778" w:type="dxa"/>
          </w:tcPr>
          <w:p>
            <w:pPr>
              <w:widowControl w:val="0"/>
              <w:jc w:val="center"/>
              <w:rPr>
                <w:rFonts w:ascii="Times New Roman" w:hAnsi="Times New Roman"/>
              </w:rPr>
            </w:pPr>
            <w:r>
              <w:rPr>
                <w:rFonts w:ascii="PT Astra Serif" w:hAnsi="PT Astra Serif"/>
              </w:rPr>
              <w:t>-</w:t>
            </w:r>
          </w:p>
        </w:tc>
        <w:tc>
          <w:tcPr>
            <w:tcW w:w="1096" w:type="dxa"/>
          </w:tcPr>
          <w:p>
            <w:pPr>
              <w:widowControl w:val="0"/>
              <w:jc w:val="center"/>
              <w:rPr>
                <w:rFonts w:ascii="Times New Roman" w:hAnsi="Times New Roman"/>
              </w:rPr>
            </w:pPr>
            <w:r>
              <w:rPr>
                <w:rFonts w:ascii="PT Astra Serif" w:hAnsi="PT Astra Serif"/>
              </w:rPr>
              <w:t>-</w:t>
            </w:r>
          </w:p>
        </w:tc>
        <w:tc>
          <w:tcPr>
            <w:tcW w:w="1484" w:type="dxa"/>
          </w:tcPr>
          <w:p>
            <w:pPr>
              <w:widowControl w:val="0"/>
              <w:jc w:val="center"/>
              <w:rPr>
                <w:rFonts w:ascii="PT Astra Serif" w:hAnsi="PT Astra Serif"/>
              </w:rPr>
            </w:pPr>
            <w:r>
              <w:rPr>
                <w:rFonts w:ascii="PT Astra Serif" w:hAnsi="PT Astra Serif"/>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2.1.18.</w:t>
            </w:r>
          </w:p>
        </w:tc>
        <w:tc>
          <w:tcPr>
            <w:tcW w:w="1453" w:type="dxa"/>
          </w:tcPr>
          <w:p>
            <w:pPr>
              <w:widowControl w:val="0"/>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208" w:type="dxa"/>
          </w:tcPr>
          <w:p>
            <w:pPr>
              <w:widowControl w:val="0"/>
              <w:jc w:val="center"/>
              <w:rPr>
                <w:rFonts w:ascii="PT Astra Serif" w:hAnsi="PT Astra Serif"/>
              </w:rPr>
            </w:pPr>
            <w:r>
              <w:rPr>
                <w:rFonts w:ascii="PT Astra Serif" w:hAnsi="PT Astra Serif"/>
              </w:rPr>
              <w:t>-</w:t>
            </w:r>
          </w:p>
        </w:tc>
        <w:tc>
          <w:tcPr>
            <w:tcW w:w="1350" w:type="dxa"/>
          </w:tcPr>
          <w:p>
            <w:pPr>
              <w:widowControl w:val="0"/>
              <w:jc w:val="center"/>
              <w:rPr>
                <w:rFonts w:ascii="PT Astra Serif" w:hAnsi="PT Astra Serif"/>
              </w:rPr>
            </w:pPr>
            <w:r>
              <w:rPr>
                <w:rFonts w:ascii="PT Astra Serif" w:hAnsi="PT Astra Serif"/>
              </w:rPr>
              <w:t>15.01.2027</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PT Astra Serif" w:hAnsi="PT Astra Serif"/>
              </w:rPr>
              <w:t>-</w:t>
            </w:r>
          </w:p>
        </w:tc>
        <w:tc>
          <w:tcPr>
            <w:tcW w:w="875" w:type="dxa"/>
          </w:tcPr>
          <w:p>
            <w:pPr>
              <w:widowControl w:val="0"/>
              <w:jc w:val="center"/>
              <w:rPr>
                <w:rFonts w:ascii="Times New Roman" w:hAnsi="Times New Roman"/>
              </w:rPr>
            </w:pPr>
            <w:r>
              <w:rPr>
                <w:rFonts w:ascii="PT Astra Serif" w:hAnsi="PT Astra Serif"/>
              </w:rPr>
              <w:t>-</w:t>
            </w:r>
          </w:p>
        </w:tc>
        <w:tc>
          <w:tcPr>
            <w:tcW w:w="778" w:type="dxa"/>
          </w:tcPr>
          <w:p>
            <w:pPr>
              <w:widowControl w:val="0"/>
              <w:jc w:val="center"/>
              <w:rPr>
                <w:rFonts w:ascii="Times New Roman" w:hAnsi="Times New Roman"/>
              </w:rPr>
            </w:pPr>
            <w:r>
              <w:rPr>
                <w:rFonts w:ascii="PT Astra Serif" w:hAnsi="PT Astra Serif"/>
              </w:rPr>
              <w:t>-</w:t>
            </w:r>
          </w:p>
        </w:tc>
        <w:tc>
          <w:tcPr>
            <w:tcW w:w="1096" w:type="dxa"/>
          </w:tcPr>
          <w:p>
            <w:pPr>
              <w:widowControl w:val="0"/>
              <w:jc w:val="center"/>
              <w:rPr>
                <w:rFonts w:ascii="Times New Roman" w:hAnsi="Times New Roman"/>
              </w:rPr>
            </w:pPr>
            <w:r>
              <w:rPr>
                <w:rFonts w:ascii="PT Astra Serif" w:hAnsi="PT Astra Serif"/>
              </w:rPr>
              <w:t>-</w:t>
            </w:r>
          </w:p>
        </w:tc>
        <w:tc>
          <w:tcPr>
            <w:tcW w:w="1484" w:type="dxa"/>
          </w:tcPr>
          <w:p>
            <w:pPr>
              <w:widowControl w:val="0"/>
              <w:jc w:val="center"/>
              <w:rPr>
                <w:rFonts w:ascii="PT Astra Serif" w:hAnsi="PT Astra Serif"/>
              </w:rPr>
            </w:pPr>
            <w:r>
              <w:rPr>
                <w:rFonts w:ascii="PT Astra Serif" w:hAnsi="PT Astra Serif"/>
              </w:rPr>
              <w:t>отчет</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2.1.19.</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«Выполнение работ по созданию и (или) модернизации объектов агропромышленного комплекса»</w:t>
            </w:r>
          </w:p>
        </w:tc>
        <w:tc>
          <w:tcPr>
            <w:tcW w:w="1208" w:type="dxa"/>
          </w:tcPr>
          <w:p>
            <w:pPr>
              <w:widowControl w:val="0"/>
              <w:spacing w:line="228" w:lineRule="auto"/>
              <w:jc w:val="center"/>
              <w:rPr>
                <w:rFonts w:ascii="PT Astra Serif" w:hAnsi="PT Astra Serif"/>
              </w:rPr>
            </w:pPr>
            <w:r>
              <w:rPr>
                <w:rFonts w:ascii="PT Astra Serif" w:hAnsi="PT Astra Serif"/>
              </w:rPr>
              <w:t>-</w:t>
            </w:r>
          </w:p>
        </w:tc>
        <w:tc>
          <w:tcPr>
            <w:tcW w:w="1350" w:type="dxa"/>
          </w:tcPr>
          <w:p>
            <w:pPr>
              <w:widowControl w:val="0"/>
              <w:spacing w:line="228" w:lineRule="auto"/>
              <w:jc w:val="center"/>
            </w:pPr>
            <w:r>
              <w:rPr>
                <w:rFonts w:ascii="PT Astra Serif" w:hAnsi="PT Astra Serif"/>
              </w:rPr>
              <w:t>30.08.2027</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 xml:space="preserve">акт ввода в эксплуатацию объекта </w:t>
            </w:r>
            <w:r>
              <w:rPr>
                <w:rFonts w:ascii="Times New Roman" w:hAnsi="Times New Roman"/>
              </w:rPr>
              <w:t>агропромышленного комплекса</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jc w:val="center"/>
              <w:rPr>
                <w:rFonts w:ascii="PT Astra Serif" w:hAnsi="PT Astra Serif"/>
              </w:rPr>
            </w:pPr>
            <w:r>
              <w:rPr>
                <w:rFonts w:ascii="PT Astra Serif" w:hAnsi="PT Astra Serif"/>
              </w:rPr>
              <w:t>2.1.20.</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«Проведение отбора Министерством сельского хозяйства Российской Федерации инвестиционных проектов на создание и (или) модернизацию объектов агропромышленного комплекса»</w:t>
            </w:r>
          </w:p>
        </w:tc>
        <w:tc>
          <w:tcPr>
            <w:tcW w:w="1208" w:type="dxa"/>
          </w:tcPr>
          <w:p>
            <w:pPr>
              <w:widowControl w:val="0"/>
              <w:spacing w:line="228" w:lineRule="auto"/>
              <w:jc w:val="center"/>
              <w:rPr>
                <w:rFonts w:ascii="PT Astra Serif" w:hAnsi="PT Astra Serif"/>
              </w:rPr>
            </w:pPr>
            <w:r>
              <w:rPr>
                <w:rFonts w:ascii="PT Astra Serif" w:hAnsi="PT Astra Serif"/>
              </w:rPr>
              <w:t>-</w:t>
            </w:r>
          </w:p>
        </w:tc>
        <w:tc>
          <w:tcPr>
            <w:tcW w:w="1350" w:type="dxa"/>
          </w:tcPr>
          <w:p>
            <w:pPr>
              <w:widowControl w:val="0"/>
              <w:spacing w:line="228" w:lineRule="auto"/>
              <w:jc w:val="center"/>
            </w:pPr>
            <w:r>
              <w:rPr>
                <w:rFonts w:ascii="PT Astra Serif" w:hAnsi="PT Astra Serif"/>
              </w:rPr>
              <w:t>30.09.2027</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spacing w:val="-4"/>
              </w:rPr>
            </w:pPr>
            <w:r>
              <w:rPr>
                <w:rFonts w:ascii="PT Astra Serif" w:hAnsi="PT Astra Serif"/>
                <w:spacing w:val="-4"/>
              </w:rPr>
              <w:t xml:space="preserve">протокол </w:t>
            </w:r>
            <w:r>
              <w:rPr>
                <w:rFonts w:ascii="Times New Roman" w:hAnsi="Times New Roman"/>
                <w:spacing w:val="-4"/>
              </w:rPr>
              <w:t>Министерства сельского хозяйства Российской    Федерации</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rPr>
                <w:rFonts w:ascii="PT Astra Serif" w:hAnsi="PT Astra Serif"/>
              </w:rPr>
            </w:pPr>
            <w:r>
              <w:rPr>
                <w:rFonts w:ascii="PT Astra Serif" w:hAnsi="PT Astra Serif"/>
              </w:rPr>
              <w:t>2.1.21.</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«Проведение отбора Министерством сельского хозяйства и продовольствия Республики Татарстан  инвестиционных проектов на создание и (или) модернизацию объектов агропромышленного комплекса»</w:t>
            </w:r>
          </w:p>
        </w:tc>
        <w:tc>
          <w:tcPr>
            <w:tcW w:w="1208" w:type="dxa"/>
          </w:tcPr>
          <w:p>
            <w:pPr>
              <w:widowControl w:val="0"/>
              <w:spacing w:line="228" w:lineRule="auto"/>
              <w:jc w:val="center"/>
              <w:rPr>
                <w:rFonts w:ascii="Times New Roman" w:hAnsi="Times New Roman"/>
              </w:rPr>
            </w:pPr>
            <w:r>
              <w:rPr>
                <w:rFonts w:ascii="Times New Roman" w:hAnsi="Times New Roman"/>
              </w:rPr>
              <w:t>-</w:t>
            </w:r>
          </w:p>
        </w:tc>
        <w:tc>
          <w:tcPr>
            <w:tcW w:w="1350" w:type="dxa"/>
          </w:tcPr>
          <w:p>
            <w:pPr>
              <w:widowControl w:val="0"/>
              <w:spacing w:line="228" w:lineRule="auto"/>
              <w:jc w:val="center"/>
              <w:rPr>
                <w:rFonts w:ascii="Times New Roman" w:hAnsi="Times New Roman"/>
              </w:rPr>
            </w:pPr>
            <w:r>
              <w:rPr>
                <w:rFonts w:ascii="Times New Roman" w:hAnsi="Times New Roman"/>
              </w:rPr>
              <w:t>30.10.2027</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Times New Roman" w:hAnsi="Times New Roman"/>
              </w:rPr>
            </w:pPr>
            <w:r>
              <w:rPr>
                <w:rFonts w:ascii="Times New Roman" w:hAnsi="Times New Roman"/>
              </w:rPr>
              <w:t>протокол Минсельхозпрода РТ</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rPr>
                <w:rFonts w:ascii="PT Astra Serif" w:hAnsi="PT Astra Serif"/>
              </w:rPr>
            </w:pPr>
            <w:r>
              <w:rPr>
                <w:rFonts w:ascii="PT Astra Serif" w:hAnsi="PT Astra Serif"/>
              </w:rPr>
              <w:t>2.1.22.</w:t>
            </w:r>
          </w:p>
        </w:tc>
        <w:tc>
          <w:tcPr>
            <w:tcW w:w="1453"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иного межбюджетного трансферта, имеющего целевое назначение, из федерального бюджета бюджету Республики Татарстан»</w:t>
            </w:r>
          </w:p>
        </w:tc>
        <w:tc>
          <w:tcPr>
            <w:tcW w:w="1208" w:type="dxa"/>
          </w:tcPr>
          <w:p>
            <w:pPr>
              <w:widowControl w:val="0"/>
              <w:spacing w:line="228" w:lineRule="auto"/>
              <w:jc w:val="center"/>
              <w:rPr>
                <w:rFonts w:ascii="PT Astra Serif" w:hAnsi="PT Astra Serif"/>
              </w:rPr>
            </w:pPr>
            <w:r>
              <w:rPr>
                <w:rFonts w:ascii="PT Astra Serif" w:hAnsi="PT Astra Serif"/>
              </w:rPr>
              <w:t>-</w:t>
            </w:r>
          </w:p>
        </w:tc>
        <w:tc>
          <w:tcPr>
            <w:tcW w:w="1350" w:type="dxa"/>
          </w:tcPr>
          <w:p>
            <w:pPr>
              <w:widowControl w:val="0"/>
              <w:spacing w:line="228" w:lineRule="auto"/>
              <w:jc w:val="center"/>
            </w:pPr>
            <w:r>
              <w:rPr>
                <w:rFonts w:ascii="PT Astra Serif" w:hAnsi="PT Astra Serif"/>
              </w:rPr>
              <w:t>15.12.2027</w:t>
            </w:r>
          </w:p>
        </w:tc>
        <w:tc>
          <w:tcPr>
            <w:tcW w:w="1229"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0" w:type="dxa"/>
          </w:tcPr>
          <w:p>
            <w:pPr>
              <w:widowControl w:val="0"/>
              <w:spacing w:line="228" w:lineRule="auto"/>
              <w:jc w:val="center"/>
              <w:rPr>
                <w:rFonts w:ascii="Times New Roman" w:hAnsi="Times New Roman"/>
              </w:rPr>
            </w:pPr>
            <w:r>
              <w:rPr>
                <w:rFonts w:ascii="PT Astra Serif" w:hAnsi="PT Astra Serif"/>
              </w:rPr>
              <w:t>-</w:t>
            </w:r>
          </w:p>
        </w:tc>
        <w:tc>
          <w:tcPr>
            <w:tcW w:w="875" w:type="dxa"/>
          </w:tcPr>
          <w:p>
            <w:pPr>
              <w:widowControl w:val="0"/>
              <w:spacing w:line="228" w:lineRule="auto"/>
              <w:jc w:val="center"/>
              <w:rPr>
                <w:rFonts w:ascii="Times New Roman" w:hAnsi="Times New Roman"/>
              </w:rPr>
            </w:pPr>
            <w:r>
              <w:rPr>
                <w:rFonts w:ascii="PT Astra Serif" w:hAnsi="PT Astra Serif"/>
              </w:rPr>
              <w:t>-</w:t>
            </w:r>
          </w:p>
        </w:tc>
        <w:tc>
          <w:tcPr>
            <w:tcW w:w="778" w:type="dxa"/>
          </w:tcPr>
          <w:p>
            <w:pPr>
              <w:widowControl w:val="0"/>
              <w:spacing w:line="228" w:lineRule="auto"/>
              <w:jc w:val="center"/>
              <w:rPr>
                <w:rFonts w:ascii="Times New Roman" w:hAnsi="Times New Roman"/>
              </w:rPr>
            </w:pPr>
            <w:r>
              <w:rPr>
                <w:rFonts w:ascii="PT Astra Serif" w:hAnsi="PT Astra Serif"/>
              </w:rPr>
              <w:t>-</w:t>
            </w:r>
          </w:p>
        </w:tc>
        <w:tc>
          <w:tcPr>
            <w:tcW w:w="1096" w:type="dxa"/>
          </w:tcPr>
          <w:p>
            <w:pPr>
              <w:widowControl w:val="0"/>
              <w:spacing w:line="228" w:lineRule="auto"/>
              <w:jc w:val="center"/>
              <w:rPr>
                <w:rFonts w:ascii="Times New Roman" w:hAnsi="Times New Roman"/>
              </w:rPr>
            </w:pPr>
            <w:r>
              <w:rPr>
                <w:rFonts w:ascii="PT Astra Serif" w:hAnsi="PT Astra Serif"/>
              </w:rPr>
              <w:t>-</w:t>
            </w:r>
          </w:p>
        </w:tc>
        <w:tc>
          <w:tcPr>
            <w:tcW w:w="1484" w:type="dxa"/>
          </w:tcPr>
          <w:p>
            <w:pPr>
              <w:widowControl w:val="0"/>
              <w:spacing w:line="228" w:lineRule="auto"/>
              <w:jc w:val="center"/>
              <w:rPr>
                <w:rFonts w:ascii="PT Astra Serif" w:hAnsi="PT Astra Serif"/>
              </w:rPr>
            </w:pPr>
            <w:r>
              <w:rPr>
                <w:rFonts w:ascii="PT Astra Serif" w:hAnsi="PT Astra Serif"/>
              </w:rPr>
              <w:t>соглашение</w:t>
            </w:r>
          </w:p>
        </w:tc>
        <w:tc>
          <w:tcPr>
            <w:tcW w:w="1462" w:type="dxa"/>
          </w:tcPr>
          <w:p>
            <w:pPr>
              <w:widowControl w:val="0"/>
              <w:spacing w:line="228" w:lineRule="auto"/>
              <w:jc w:val="center"/>
              <w:rPr>
                <w:rFonts w:ascii="Times New Roman" w:hAnsi="Times New Roman"/>
              </w:rPr>
            </w:pPr>
            <w:r>
              <w:rPr>
                <w:rFonts w:ascii="Times New Roman" w:hAnsi="Times New Roman"/>
              </w:rPr>
              <w:t xml:space="preserve">данные </w:t>
            </w:r>
          </w:p>
          <w:p>
            <w:pPr>
              <w:widowControl w:val="0"/>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rPr>
                <w:rFonts w:ascii="PT Astra Serif" w:hAnsi="PT Astra Serif"/>
              </w:rPr>
            </w:pPr>
            <w:r>
              <w:rPr>
                <w:rFonts w:ascii="PT Astra Serif" w:hAnsi="PT Astra Serif"/>
              </w:rPr>
              <w:t>2.1.23.</w:t>
            </w:r>
          </w:p>
        </w:tc>
        <w:tc>
          <w:tcPr>
            <w:tcW w:w="1453" w:type="dxa"/>
          </w:tcPr>
          <w:p>
            <w:pPr>
              <w:widowControl w:val="0"/>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 на возмещение части прямых понесенных затрат на создание и (или) модернизацию объектов агропромышленного комплекса, со-финансируемой из федерального бюджета»</w:t>
            </w:r>
          </w:p>
        </w:tc>
        <w:tc>
          <w:tcPr>
            <w:tcW w:w="1208" w:type="dxa"/>
          </w:tcPr>
          <w:p>
            <w:pPr>
              <w:widowControl w:val="0"/>
              <w:jc w:val="center"/>
              <w:rPr>
                <w:rFonts w:ascii="PT Astra Serif" w:hAnsi="PT Astra Serif"/>
              </w:rPr>
            </w:pPr>
            <w:r>
              <w:rPr>
                <w:rFonts w:ascii="PT Astra Serif" w:hAnsi="PT Astra Serif"/>
              </w:rPr>
              <w:t>-</w:t>
            </w:r>
          </w:p>
        </w:tc>
        <w:tc>
          <w:tcPr>
            <w:tcW w:w="1350" w:type="dxa"/>
          </w:tcPr>
          <w:p>
            <w:pPr>
              <w:widowControl w:val="0"/>
              <w:jc w:val="center"/>
            </w:pPr>
            <w:r>
              <w:rPr>
                <w:rFonts w:ascii="PT Astra Serif" w:hAnsi="PT Astra Serif"/>
              </w:rPr>
              <w:t>20.12.2027</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PT Astra Serif" w:hAnsi="PT Astra Serif"/>
              </w:rPr>
              <w:t>-</w:t>
            </w:r>
          </w:p>
        </w:tc>
        <w:tc>
          <w:tcPr>
            <w:tcW w:w="875" w:type="dxa"/>
          </w:tcPr>
          <w:p>
            <w:pPr>
              <w:widowControl w:val="0"/>
              <w:jc w:val="center"/>
              <w:rPr>
                <w:rFonts w:ascii="Times New Roman" w:hAnsi="Times New Roman"/>
              </w:rPr>
            </w:pPr>
            <w:r>
              <w:rPr>
                <w:rFonts w:ascii="PT Astra Serif" w:hAnsi="PT Astra Serif"/>
              </w:rPr>
              <w:t>-</w:t>
            </w:r>
          </w:p>
        </w:tc>
        <w:tc>
          <w:tcPr>
            <w:tcW w:w="778" w:type="dxa"/>
          </w:tcPr>
          <w:p>
            <w:pPr>
              <w:widowControl w:val="0"/>
              <w:jc w:val="center"/>
              <w:rPr>
                <w:rFonts w:ascii="Times New Roman" w:hAnsi="Times New Roman"/>
              </w:rPr>
            </w:pPr>
            <w:r>
              <w:rPr>
                <w:rFonts w:ascii="PT Astra Serif" w:hAnsi="PT Astra Serif"/>
              </w:rPr>
              <w:t>-</w:t>
            </w:r>
          </w:p>
        </w:tc>
        <w:tc>
          <w:tcPr>
            <w:tcW w:w="1096" w:type="dxa"/>
          </w:tcPr>
          <w:p>
            <w:pPr>
              <w:widowControl w:val="0"/>
              <w:jc w:val="center"/>
              <w:rPr>
                <w:rFonts w:ascii="Times New Roman" w:hAnsi="Times New Roman"/>
              </w:rPr>
            </w:pPr>
            <w:r>
              <w:rPr>
                <w:rFonts w:ascii="PT Astra Serif" w:hAnsi="PT Astra Serif"/>
              </w:rPr>
              <w:t>-</w:t>
            </w:r>
          </w:p>
        </w:tc>
        <w:tc>
          <w:tcPr>
            <w:tcW w:w="1484" w:type="dxa"/>
          </w:tcPr>
          <w:p>
            <w:pPr>
              <w:widowControl w:val="0"/>
              <w:jc w:val="center"/>
              <w:rPr>
                <w:rFonts w:ascii="PT Astra Serif" w:hAnsi="PT Astra Serif"/>
              </w:rPr>
            </w:pPr>
            <w:r>
              <w:rPr>
                <w:rFonts w:ascii="PT Astra Serif" w:hAnsi="PT Astra Serif"/>
              </w:rPr>
              <w:t>соглашение</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r>
        <w:trPr>
          <w:trHeight w:val="20"/>
        </w:trPr>
        <w:tc>
          <w:tcPr>
            <w:tcW w:w="821" w:type="dxa"/>
          </w:tcPr>
          <w:p>
            <w:pPr>
              <w:widowControl w:val="0"/>
              <w:rPr>
                <w:rFonts w:ascii="PT Astra Serif" w:hAnsi="PT Astra Serif"/>
              </w:rPr>
            </w:pPr>
            <w:r>
              <w:rPr>
                <w:rFonts w:ascii="PT Astra Serif" w:hAnsi="PT Astra Serif"/>
              </w:rPr>
              <w:t>2.1.24.</w:t>
            </w:r>
          </w:p>
        </w:tc>
        <w:tc>
          <w:tcPr>
            <w:tcW w:w="1453" w:type="dxa"/>
          </w:tcPr>
          <w:p>
            <w:pPr>
              <w:widowControl w:val="0"/>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лицу»</w:t>
            </w:r>
          </w:p>
        </w:tc>
        <w:tc>
          <w:tcPr>
            <w:tcW w:w="1208" w:type="dxa"/>
          </w:tcPr>
          <w:p>
            <w:pPr>
              <w:widowControl w:val="0"/>
              <w:jc w:val="center"/>
              <w:rPr>
                <w:rFonts w:ascii="PT Astra Serif" w:hAnsi="PT Astra Serif"/>
              </w:rPr>
            </w:pPr>
            <w:r>
              <w:rPr>
                <w:rFonts w:ascii="PT Astra Serif" w:hAnsi="PT Astra Serif"/>
              </w:rPr>
              <w:t>-</w:t>
            </w:r>
          </w:p>
        </w:tc>
        <w:tc>
          <w:tcPr>
            <w:tcW w:w="1350" w:type="dxa"/>
          </w:tcPr>
          <w:p>
            <w:pPr>
              <w:widowControl w:val="0"/>
              <w:jc w:val="center"/>
            </w:pPr>
            <w:r>
              <w:rPr>
                <w:rFonts w:ascii="PT Astra Serif" w:hAnsi="PT Astra Serif"/>
              </w:rPr>
              <w:t>15.01.2028</w:t>
            </w:r>
          </w:p>
        </w:tc>
        <w:tc>
          <w:tcPr>
            <w:tcW w:w="1229"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0"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2" w:type="dxa"/>
          </w:tcPr>
          <w:p>
            <w:pPr>
              <w:widowControl w:val="0"/>
              <w:jc w:val="center"/>
              <w:rPr>
                <w:rFonts w:ascii="Times New Roman" w:hAnsi="Times New Roman"/>
              </w:rPr>
            </w:pPr>
            <w:r>
              <w:rPr>
                <w:rFonts w:ascii="Times New Roman" w:hAnsi="Times New Roman"/>
              </w:rPr>
              <w:t>Минсельхозпрод РТ</w:t>
            </w:r>
          </w:p>
        </w:tc>
        <w:tc>
          <w:tcPr>
            <w:tcW w:w="990" w:type="dxa"/>
          </w:tcPr>
          <w:p>
            <w:pPr>
              <w:widowControl w:val="0"/>
              <w:jc w:val="center"/>
              <w:rPr>
                <w:rFonts w:ascii="Times New Roman" w:hAnsi="Times New Roman"/>
              </w:rPr>
            </w:pPr>
            <w:r>
              <w:rPr>
                <w:rFonts w:ascii="PT Astra Serif" w:hAnsi="PT Astra Serif"/>
              </w:rPr>
              <w:t>-</w:t>
            </w:r>
          </w:p>
        </w:tc>
        <w:tc>
          <w:tcPr>
            <w:tcW w:w="875" w:type="dxa"/>
          </w:tcPr>
          <w:p>
            <w:pPr>
              <w:widowControl w:val="0"/>
              <w:jc w:val="center"/>
              <w:rPr>
                <w:rFonts w:ascii="Times New Roman" w:hAnsi="Times New Roman"/>
              </w:rPr>
            </w:pPr>
            <w:r>
              <w:rPr>
                <w:rFonts w:ascii="PT Astra Serif" w:hAnsi="PT Astra Serif"/>
              </w:rPr>
              <w:t>-</w:t>
            </w:r>
          </w:p>
        </w:tc>
        <w:tc>
          <w:tcPr>
            <w:tcW w:w="778" w:type="dxa"/>
          </w:tcPr>
          <w:p>
            <w:pPr>
              <w:widowControl w:val="0"/>
              <w:jc w:val="center"/>
              <w:rPr>
                <w:rFonts w:ascii="Times New Roman" w:hAnsi="Times New Roman"/>
              </w:rPr>
            </w:pPr>
            <w:r>
              <w:rPr>
                <w:rFonts w:ascii="PT Astra Serif" w:hAnsi="PT Astra Serif"/>
              </w:rPr>
              <w:t>-</w:t>
            </w:r>
          </w:p>
        </w:tc>
        <w:tc>
          <w:tcPr>
            <w:tcW w:w="1096" w:type="dxa"/>
          </w:tcPr>
          <w:p>
            <w:pPr>
              <w:widowControl w:val="0"/>
              <w:jc w:val="center"/>
              <w:rPr>
                <w:rFonts w:ascii="Times New Roman" w:hAnsi="Times New Roman"/>
              </w:rPr>
            </w:pPr>
            <w:r>
              <w:rPr>
                <w:rFonts w:ascii="PT Astra Serif" w:hAnsi="PT Astra Serif"/>
              </w:rPr>
              <w:t>-</w:t>
            </w:r>
          </w:p>
        </w:tc>
        <w:tc>
          <w:tcPr>
            <w:tcW w:w="1484" w:type="dxa"/>
          </w:tcPr>
          <w:p>
            <w:pPr>
              <w:widowControl w:val="0"/>
              <w:jc w:val="center"/>
              <w:rPr>
                <w:rFonts w:ascii="PT Astra Serif" w:hAnsi="PT Astra Serif"/>
              </w:rPr>
            </w:pPr>
            <w:r>
              <w:rPr>
                <w:rFonts w:ascii="PT Astra Serif" w:hAnsi="PT Astra Serif"/>
              </w:rPr>
              <w:t>отчет</w:t>
            </w:r>
          </w:p>
        </w:tc>
        <w:tc>
          <w:tcPr>
            <w:tcW w:w="1462" w:type="dxa"/>
          </w:tcPr>
          <w:p>
            <w:pPr>
              <w:widowControl w:val="0"/>
              <w:jc w:val="center"/>
              <w:rPr>
                <w:rFonts w:ascii="Times New Roman" w:hAnsi="Times New Roman"/>
              </w:rPr>
            </w:pPr>
            <w:r>
              <w:rPr>
                <w:rFonts w:ascii="Times New Roman" w:hAnsi="Times New Roman"/>
              </w:rPr>
              <w:t xml:space="preserve">данные </w:t>
            </w:r>
          </w:p>
          <w:p>
            <w:pPr>
              <w:widowControl w:val="0"/>
              <w:jc w:val="center"/>
              <w:rPr>
                <w:rFonts w:ascii="Times New Roman" w:hAnsi="Times New Roman"/>
              </w:rPr>
            </w:pPr>
            <w:r>
              <w:rPr>
                <w:rFonts w:ascii="Times New Roman" w:hAnsi="Times New Roman"/>
              </w:rPr>
              <w:t>Минсельхозпрода РТ</w:t>
            </w:r>
          </w:p>
        </w:tc>
      </w:tr>
    </w:tbl>
    <w:p>
      <w:pPr>
        <w:widowControl w:val="0"/>
        <w:spacing w:after="0" w:line="228" w:lineRule="auto"/>
        <w:rPr>
          <w:rFonts w:ascii="Times New Roman" w:hAnsi="Times New Roman"/>
          <w:sz w:val="28"/>
        </w:rPr>
      </w:pPr>
    </w:p>
    <w:p>
      <w:pPr>
        <w:widowControl w:val="0"/>
        <w:spacing w:after="0" w:line="228" w:lineRule="auto"/>
        <w:rPr>
          <w:rFonts w:ascii="Times New Roman" w:hAnsi="Times New Roman"/>
          <w:sz w:val="28"/>
        </w:rPr>
      </w:pPr>
    </w:p>
    <w:p>
      <w:pPr>
        <w:widowControl w:val="0"/>
        <w:spacing w:after="0" w:line="228" w:lineRule="auto"/>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ind w:right="-29"/>
        <w:jc w:val="center"/>
        <w:rPr>
          <w:rFonts w:ascii="Times New Roman" w:hAnsi="Times New Roman"/>
        </w:rPr>
      </w:pPr>
      <w:r>
        <w:rPr>
          <w:rFonts w:ascii="Times New Roman" w:hAnsi="Times New Roman"/>
          <w:sz w:val="28"/>
        </w:rPr>
        <w:t>«Развитие отраслей и техническая модернизация агропромышленного комплекса»</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«Развитие отраслей и техническая модернизация агропромышленного комплекса»</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rPr>
                <w:rFonts w:ascii="Times New Roman" w:hAnsi="Times New Roman"/>
              </w:rPr>
            </w:pPr>
            <w:r>
              <w:rPr>
                <w:rFonts w:ascii="Times New Roman" w:hAnsi="Times New Roman"/>
              </w:rPr>
              <w:t>Д.А.Яшин,</w:t>
            </w:r>
          </w:p>
          <w:p>
            <w:pPr>
              <w:spacing w:line="228" w:lineRule="auto"/>
              <w:rPr>
                <w:rFonts w:ascii="Times New Roman" w:hAnsi="Times New Roman"/>
              </w:rPr>
            </w:pPr>
            <w:r>
              <w:rPr>
                <w:rFonts w:ascii="Times New Roman" w:hAnsi="Times New Roman"/>
              </w:rPr>
              <w:t>Р.Р.Гайнуллов,</w:t>
            </w:r>
          </w:p>
          <w:p>
            <w:pPr>
              <w:spacing w:line="228" w:lineRule="auto"/>
              <w:jc w:val="both"/>
              <w:rPr>
                <w:rFonts w:ascii="Times New Roman" w:hAnsi="Times New Roman"/>
              </w:rPr>
            </w:pPr>
            <w:r>
              <w:rPr>
                <w:rFonts w:ascii="Times New Roman" w:hAnsi="Times New Roman"/>
              </w:rPr>
              <w:t xml:space="preserve">Г.С.Баязитов </w:t>
            </w:r>
          </w:p>
        </w:tc>
        <w:tc>
          <w:tcPr>
            <w:tcW w:w="5562" w:type="dxa"/>
            <w:gridSpan w:val="3"/>
          </w:tcPr>
          <w:p>
            <w:pPr>
              <w:spacing w:line="228" w:lineRule="auto"/>
              <w:jc w:val="both"/>
              <w:rPr>
                <w:rFonts w:ascii="Times New Roman" w:hAnsi="Times New Roman"/>
              </w:rPr>
            </w:pPr>
            <w:r>
              <w:rPr>
                <w:rFonts w:ascii="Times New Roman" w:hAnsi="Times New Roman"/>
              </w:rPr>
              <w:t>заместители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jc w:val="center"/>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p>
      <w:pPr>
        <w:widowControl w:val="0"/>
        <w:spacing w:after="0" w:line="228" w:lineRule="auto"/>
        <w:rPr>
          <w:rFonts w:ascii="Times New Roman" w:hAnsi="Times New Roman"/>
          <w:sz w:val="2"/>
        </w:rPr>
      </w:pPr>
    </w:p>
    <w:tbl>
      <w:tblPr>
        <w:tblStyle w:val="afff5"/>
        <w:tblW w:w="0" w:type="auto"/>
        <w:tblBorders>
          <w:bottom w:val="nil"/>
        </w:tblBorders>
        <w:tblLayout w:type="fixed"/>
        <w:tblLook w:val="04A0" w:firstRow="1" w:lastRow="0" w:firstColumn="1" w:lastColumn="0" w:noHBand="0" w:noVBand="1"/>
      </w:tblPr>
      <w:tblGrid>
        <w:gridCol w:w="707"/>
        <w:gridCol w:w="3408"/>
        <w:gridCol w:w="992"/>
        <w:gridCol w:w="992"/>
        <w:gridCol w:w="792"/>
        <w:gridCol w:w="486"/>
        <w:gridCol w:w="853"/>
        <w:gridCol w:w="707"/>
        <w:gridCol w:w="707"/>
        <w:gridCol w:w="713"/>
        <w:gridCol w:w="1411"/>
        <w:gridCol w:w="1068"/>
        <w:gridCol w:w="1083"/>
        <w:gridCol w:w="1253"/>
      </w:tblGrid>
      <w:tr>
        <w:trPr>
          <w:trHeight w:val="20"/>
        </w:trPr>
        <w:tc>
          <w:tcPr>
            <w:tcW w:w="707"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 п/п</w:t>
            </w:r>
          </w:p>
        </w:tc>
        <w:tc>
          <w:tcPr>
            <w:tcW w:w="3408"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widowControl w:val="0"/>
              <w:spacing w:line="228" w:lineRule="auto"/>
              <w:jc w:val="center"/>
              <w:rPr>
                <w:rFonts w:ascii="Times New Roman" w:hAnsi="Times New Roman"/>
              </w:rPr>
            </w:pPr>
            <w:r>
              <w:rPr>
                <w:rFonts w:ascii="Times New Roman" w:hAnsi="Times New Roman"/>
              </w:rPr>
              <w:t>регионального проекта</w:t>
            </w:r>
          </w:p>
        </w:tc>
        <w:tc>
          <w:tcPr>
            <w:tcW w:w="992"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Уровень показателя</w:t>
            </w:r>
          </w:p>
        </w:tc>
        <w:tc>
          <w:tcPr>
            <w:tcW w:w="992"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widowControl w:val="0"/>
              <w:spacing w:line="228" w:lineRule="auto"/>
              <w:jc w:val="center"/>
              <w:rPr>
                <w:rFonts w:ascii="Times New Roman" w:hAnsi="Times New Roman"/>
              </w:rPr>
            </w:pPr>
            <w:r>
              <w:rPr>
                <w:rFonts w:ascii="Times New Roman" w:hAnsi="Times New Roman"/>
              </w:rPr>
              <w:t>измерения (по ОКЕИ)</w:t>
            </w:r>
          </w:p>
        </w:tc>
        <w:tc>
          <w:tcPr>
            <w:tcW w:w="1278" w:type="dxa"/>
            <w:gridSpan w:val="2"/>
            <w:tcBorders>
              <w:bottom w:val="nil"/>
            </w:tcBorders>
          </w:tcPr>
          <w:p>
            <w:pPr>
              <w:spacing w:line="228" w:lineRule="auto"/>
              <w:jc w:val="center"/>
              <w:rPr>
                <w:rFonts w:ascii="Times New Roman" w:hAnsi="Times New Roman"/>
              </w:rPr>
            </w:pPr>
            <w:r>
              <w:rPr>
                <w:rFonts w:ascii="Times New Roman" w:hAnsi="Times New Roman"/>
              </w:rPr>
              <w:t xml:space="preserve">Базовое </w:t>
            </w:r>
          </w:p>
          <w:p>
            <w:pPr>
              <w:widowControl w:val="0"/>
              <w:spacing w:line="228" w:lineRule="auto"/>
              <w:jc w:val="center"/>
              <w:rPr>
                <w:rFonts w:ascii="Times New Roman" w:hAnsi="Times New Roman"/>
              </w:rPr>
            </w:pPr>
            <w:r>
              <w:rPr>
                <w:rFonts w:ascii="Times New Roman" w:hAnsi="Times New Roman"/>
              </w:rPr>
              <w:t>значение</w:t>
            </w:r>
          </w:p>
        </w:tc>
        <w:tc>
          <w:tcPr>
            <w:tcW w:w="2980" w:type="dxa"/>
            <w:gridSpan w:val="4"/>
            <w:tcBorders>
              <w:bottom w:val="nil"/>
            </w:tcBorders>
          </w:tcPr>
          <w:p>
            <w:pPr>
              <w:widowControl w:val="0"/>
              <w:spacing w:line="228" w:lineRule="auto"/>
              <w:ind w:left="-57" w:right="-57"/>
              <w:jc w:val="center"/>
              <w:rPr>
                <w:rFonts w:ascii="Times New Roman" w:hAnsi="Times New Roman"/>
              </w:rPr>
            </w:pPr>
            <w:r>
              <w:rPr>
                <w:rFonts w:ascii="Times New Roman" w:hAnsi="Times New Roman"/>
              </w:rPr>
              <w:t>Период, год</w:t>
            </w:r>
          </w:p>
        </w:tc>
        <w:tc>
          <w:tcPr>
            <w:tcW w:w="1411" w:type="dxa"/>
            <w:vMerge w:val="restart"/>
            <w:tcBorders>
              <w:bottom w:val="nil"/>
            </w:tcBorders>
          </w:tcPr>
          <w:p>
            <w:pPr>
              <w:widowControl w:val="0"/>
              <w:spacing w:line="228" w:lineRule="auto"/>
              <w:ind w:left="-57" w:right="-57"/>
              <w:jc w:val="center"/>
              <w:rPr>
                <w:rFonts w:ascii="Times New Roman" w:hAnsi="Times New Roman"/>
              </w:rPr>
            </w:pPr>
            <w:r>
              <w:rPr>
                <w:rFonts w:ascii="Times New Roman" w:hAnsi="Times New Roman"/>
              </w:rPr>
              <w:t>Признак возрастания / убывания</w:t>
            </w:r>
          </w:p>
        </w:tc>
        <w:tc>
          <w:tcPr>
            <w:tcW w:w="1068"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Нарастающий итог</w:t>
            </w:r>
          </w:p>
        </w:tc>
        <w:tc>
          <w:tcPr>
            <w:tcW w:w="1083"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253"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707" w:type="dxa"/>
            <w:vMerge/>
            <w:tcBorders>
              <w:bottom w:val="nil"/>
            </w:tcBorders>
          </w:tcPr>
          <w:p/>
        </w:tc>
        <w:tc>
          <w:tcPr>
            <w:tcW w:w="3408" w:type="dxa"/>
            <w:vMerge/>
            <w:tcBorders>
              <w:bottom w:val="nil"/>
            </w:tcBorders>
          </w:tcPr>
          <w:p/>
        </w:tc>
        <w:tc>
          <w:tcPr>
            <w:tcW w:w="992" w:type="dxa"/>
            <w:vMerge/>
            <w:tcBorders>
              <w:bottom w:val="nil"/>
            </w:tcBorders>
          </w:tcPr>
          <w:p/>
        </w:tc>
        <w:tc>
          <w:tcPr>
            <w:tcW w:w="992" w:type="dxa"/>
            <w:vMerge/>
            <w:tcBorders>
              <w:bottom w:val="nil"/>
            </w:tcBorders>
          </w:tcPr>
          <w:p/>
        </w:tc>
        <w:tc>
          <w:tcPr>
            <w:tcW w:w="792" w:type="dxa"/>
            <w:tcBorders>
              <w:bottom w:val="nil"/>
            </w:tcBorders>
          </w:tcPr>
          <w:p>
            <w:pPr>
              <w:widowControl w:val="0"/>
              <w:spacing w:line="228" w:lineRule="auto"/>
              <w:ind w:left="-57" w:right="-57"/>
              <w:jc w:val="center"/>
              <w:rPr>
                <w:rFonts w:ascii="Times New Roman" w:hAnsi="Times New Roman"/>
              </w:rPr>
            </w:pPr>
            <w:r>
              <w:rPr>
                <w:rFonts w:ascii="Times New Roman" w:hAnsi="Times New Roman"/>
              </w:rPr>
              <w:t>значение</w:t>
            </w:r>
          </w:p>
        </w:tc>
        <w:tc>
          <w:tcPr>
            <w:tcW w:w="486" w:type="dxa"/>
            <w:tcBorders>
              <w:bottom w:val="nil"/>
            </w:tcBorders>
          </w:tcPr>
          <w:p>
            <w:pPr>
              <w:widowControl w:val="0"/>
              <w:spacing w:line="228" w:lineRule="auto"/>
              <w:ind w:left="-57" w:right="-57"/>
              <w:jc w:val="center"/>
              <w:rPr>
                <w:rFonts w:ascii="Times New Roman" w:hAnsi="Times New Roman"/>
              </w:rPr>
            </w:pPr>
            <w:r>
              <w:rPr>
                <w:rFonts w:ascii="Times New Roman" w:hAnsi="Times New Roman"/>
              </w:rPr>
              <w:t>год</w:t>
            </w:r>
          </w:p>
        </w:tc>
        <w:tc>
          <w:tcPr>
            <w:tcW w:w="853" w:type="dxa"/>
            <w:tcBorders>
              <w:bottom w:val="nil"/>
            </w:tcBorders>
          </w:tcPr>
          <w:p>
            <w:pPr>
              <w:widowControl w:val="0"/>
              <w:spacing w:line="228" w:lineRule="auto"/>
              <w:jc w:val="center"/>
              <w:rPr>
                <w:rFonts w:ascii="Times New Roman" w:hAnsi="Times New Roman"/>
              </w:rPr>
            </w:pPr>
            <w:r>
              <w:rPr>
                <w:rFonts w:ascii="Times New Roman" w:hAnsi="Times New Roman"/>
              </w:rPr>
              <w:t>2024</w:t>
            </w:r>
          </w:p>
        </w:tc>
        <w:tc>
          <w:tcPr>
            <w:tcW w:w="707" w:type="dxa"/>
            <w:tcBorders>
              <w:bottom w:val="nil"/>
            </w:tcBorders>
          </w:tcPr>
          <w:p>
            <w:pPr>
              <w:widowControl w:val="0"/>
              <w:spacing w:line="228" w:lineRule="auto"/>
              <w:jc w:val="center"/>
              <w:rPr>
                <w:rFonts w:ascii="Times New Roman" w:hAnsi="Times New Roman"/>
              </w:rPr>
            </w:pPr>
            <w:r>
              <w:rPr>
                <w:rFonts w:ascii="Times New Roman" w:hAnsi="Times New Roman"/>
              </w:rPr>
              <w:t>2025</w:t>
            </w:r>
          </w:p>
        </w:tc>
        <w:tc>
          <w:tcPr>
            <w:tcW w:w="707" w:type="dxa"/>
            <w:tcBorders>
              <w:bottom w:val="nil"/>
            </w:tcBorders>
          </w:tcPr>
          <w:p>
            <w:pPr>
              <w:widowControl w:val="0"/>
              <w:spacing w:line="228" w:lineRule="auto"/>
              <w:jc w:val="center"/>
              <w:rPr>
                <w:rFonts w:ascii="Times New Roman" w:hAnsi="Times New Roman"/>
              </w:rPr>
            </w:pPr>
            <w:r>
              <w:rPr>
                <w:rFonts w:ascii="Times New Roman" w:hAnsi="Times New Roman"/>
              </w:rPr>
              <w:t>2026</w:t>
            </w:r>
          </w:p>
        </w:tc>
        <w:tc>
          <w:tcPr>
            <w:tcW w:w="713" w:type="dxa"/>
            <w:tcBorders>
              <w:bottom w:val="nil"/>
            </w:tcBorders>
          </w:tcPr>
          <w:p>
            <w:pPr>
              <w:widowControl w:val="0"/>
              <w:spacing w:line="228" w:lineRule="auto"/>
              <w:jc w:val="center"/>
              <w:rPr>
                <w:rFonts w:ascii="Times New Roman" w:hAnsi="Times New Roman"/>
              </w:rPr>
            </w:pPr>
            <w:r>
              <w:rPr>
                <w:rFonts w:ascii="Times New Roman" w:hAnsi="Times New Roman"/>
              </w:rPr>
              <w:t>2027</w:t>
            </w:r>
          </w:p>
        </w:tc>
        <w:tc>
          <w:tcPr>
            <w:tcW w:w="1411" w:type="dxa"/>
            <w:vMerge/>
            <w:tcBorders>
              <w:bottom w:val="nil"/>
            </w:tcBorders>
          </w:tcPr>
          <w:p/>
        </w:tc>
        <w:tc>
          <w:tcPr>
            <w:tcW w:w="1068" w:type="dxa"/>
            <w:vMerge/>
            <w:tcBorders>
              <w:bottom w:val="nil"/>
            </w:tcBorders>
          </w:tcPr>
          <w:p/>
        </w:tc>
        <w:tc>
          <w:tcPr>
            <w:tcW w:w="1083" w:type="dxa"/>
            <w:vMerge/>
            <w:tcBorders>
              <w:bottom w:val="nil"/>
            </w:tcBorders>
          </w:tcPr>
          <w:p/>
        </w:tc>
        <w:tc>
          <w:tcPr>
            <w:tcW w:w="1253" w:type="dxa"/>
            <w:vMerge/>
            <w:tcBorders>
              <w:bottom w:val="nil"/>
            </w:tcBorders>
          </w:tcPr>
          <w:p/>
        </w:tc>
      </w:tr>
    </w:tbl>
    <w:p>
      <w:pPr>
        <w:spacing w:after="0" w:line="240" w:lineRule="auto"/>
        <w:rPr>
          <w:sz w:val="2"/>
        </w:rPr>
      </w:pPr>
    </w:p>
    <w:tbl>
      <w:tblPr>
        <w:tblStyle w:val="afff5"/>
        <w:tblW w:w="0" w:type="auto"/>
        <w:tblInd w:w="-5" w:type="dxa"/>
        <w:tblLayout w:type="fixed"/>
        <w:tblLook w:val="04A0" w:firstRow="1" w:lastRow="0" w:firstColumn="1" w:lastColumn="0" w:noHBand="0" w:noVBand="1"/>
      </w:tblPr>
      <w:tblGrid>
        <w:gridCol w:w="704"/>
        <w:gridCol w:w="3394"/>
        <w:gridCol w:w="12"/>
        <w:gridCol w:w="978"/>
        <w:gridCol w:w="18"/>
        <w:gridCol w:w="993"/>
        <w:gridCol w:w="707"/>
        <w:gridCol w:w="61"/>
        <w:gridCol w:w="507"/>
        <w:gridCol w:w="841"/>
        <w:gridCol w:w="9"/>
        <w:gridCol w:w="707"/>
        <w:gridCol w:w="707"/>
        <w:gridCol w:w="710"/>
        <w:gridCol w:w="1424"/>
        <w:gridCol w:w="9"/>
        <w:gridCol w:w="984"/>
        <w:gridCol w:w="109"/>
        <w:gridCol w:w="932"/>
        <w:gridCol w:w="109"/>
        <w:gridCol w:w="1263"/>
      </w:tblGrid>
      <w:tr>
        <w:trPr>
          <w:trHeight w:val="20"/>
          <w:tblHeader/>
        </w:trPr>
        <w:tc>
          <w:tcPr>
            <w:tcW w:w="704" w:type="dxa"/>
          </w:tcPr>
          <w:p>
            <w:pPr>
              <w:widowControl w:val="0"/>
              <w:spacing w:line="228" w:lineRule="auto"/>
              <w:jc w:val="center"/>
              <w:rPr>
                <w:rFonts w:ascii="Times New Roman" w:hAnsi="Times New Roman"/>
              </w:rPr>
            </w:pPr>
            <w:r>
              <w:rPr>
                <w:rFonts w:ascii="Times New Roman" w:hAnsi="Times New Roman"/>
              </w:rPr>
              <w:t>1</w:t>
            </w:r>
          </w:p>
        </w:tc>
        <w:tc>
          <w:tcPr>
            <w:tcW w:w="3394" w:type="dxa"/>
          </w:tcPr>
          <w:p>
            <w:pPr>
              <w:widowControl w:val="0"/>
              <w:spacing w:line="228" w:lineRule="auto"/>
              <w:jc w:val="center"/>
              <w:rPr>
                <w:rFonts w:ascii="Times New Roman" w:hAnsi="Times New Roman"/>
              </w:rPr>
            </w:pPr>
            <w:r>
              <w:rPr>
                <w:rFonts w:ascii="Times New Roman" w:hAnsi="Times New Roman"/>
              </w:rPr>
              <w:t>2</w:t>
            </w:r>
          </w:p>
        </w:tc>
        <w:tc>
          <w:tcPr>
            <w:tcW w:w="990" w:type="dxa"/>
            <w:gridSpan w:val="2"/>
          </w:tcPr>
          <w:p>
            <w:pPr>
              <w:widowControl w:val="0"/>
              <w:spacing w:line="228" w:lineRule="auto"/>
              <w:jc w:val="center"/>
              <w:rPr>
                <w:rFonts w:ascii="Times New Roman" w:hAnsi="Times New Roman"/>
              </w:rPr>
            </w:pPr>
            <w:r>
              <w:rPr>
                <w:rFonts w:ascii="Times New Roman" w:hAnsi="Times New Roman"/>
              </w:rPr>
              <w:t>3</w:t>
            </w:r>
          </w:p>
        </w:tc>
        <w:tc>
          <w:tcPr>
            <w:tcW w:w="1011" w:type="dxa"/>
            <w:gridSpan w:val="2"/>
          </w:tcPr>
          <w:p>
            <w:pPr>
              <w:widowControl w:val="0"/>
              <w:spacing w:line="228" w:lineRule="auto"/>
              <w:jc w:val="center"/>
              <w:rPr>
                <w:rFonts w:ascii="Times New Roman" w:hAnsi="Times New Roman"/>
              </w:rPr>
            </w:pPr>
            <w:r>
              <w:rPr>
                <w:rFonts w:ascii="Times New Roman" w:hAnsi="Times New Roman"/>
              </w:rPr>
              <w:t>4</w:t>
            </w:r>
          </w:p>
        </w:tc>
        <w:tc>
          <w:tcPr>
            <w:tcW w:w="768" w:type="dxa"/>
            <w:gridSpan w:val="2"/>
          </w:tcPr>
          <w:p>
            <w:pPr>
              <w:widowControl w:val="0"/>
              <w:spacing w:line="228" w:lineRule="auto"/>
              <w:jc w:val="center"/>
              <w:rPr>
                <w:rFonts w:ascii="Times New Roman" w:hAnsi="Times New Roman"/>
              </w:rPr>
            </w:pPr>
            <w:r>
              <w:rPr>
                <w:rFonts w:ascii="Times New Roman" w:hAnsi="Times New Roman"/>
              </w:rPr>
              <w:t>5</w:t>
            </w:r>
          </w:p>
        </w:tc>
        <w:tc>
          <w:tcPr>
            <w:tcW w:w="507" w:type="dxa"/>
          </w:tcPr>
          <w:p>
            <w:pPr>
              <w:widowControl w:val="0"/>
              <w:spacing w:line="228" w:lineRule="auto"/>
              <w:jc w:val="center"/>
              <w:rPr>
                <w:rFonts w:ascii="Times New Roman" w:hAnsi="Times New Roman"/>
              </w:rPr>
            </w:pPr>
            <w:r>
              <w:rPr>
                <w:rFonts w:ascii="Times New Roman" w:hAnsi="Times New Roman"/>
              </w:rPr>
              <w:t>6</w:t>
            </w:r>
          </w:p>
        </w:tc>
        <w:tc>
          <w:tcPr>
            <w:tcW w:w="850" w:type="dxa"/>
            <w:gridSpan w:val="2"/>
          </w:tcPr>
          <w:p>
            <w:pPr>
              <w:widowControl w:val="0"/>
              <w:spacing w:line="228" w:lineRule="auto"/>
              <w:jc w:val="center"/>
              <w:rPr>
                <w:rFonts w:ascii="Times New Roman" w:hAnsi="Times New Roman"/>
              </w:rPr>
            </w:pPr>
            <w:r>
              <w:rPr>
                <w:rFonts w:ascii="Times New Roman" w:hAnsi="Times New Roman"/>
              </w:rPr>
              <w:t>7</w:t>
            </w:r>
          </w:p>
        </w:tc>
        <w:tc>
          <w:tcPr>
            <w:tcW w:w="707" w:type="dxa"/>
          </w:tcPr>
          <w:p>
            <w:pPr>
              <w:widowControl w:val="0"/>
              <w:spacing w:line="228" w:lineRule="auto"/>
              <w:jc w:val="center"/>
              <w:rPr>
                <w:rFonts w:ascii="Times New Roman" w:hAnsi="Times New Roman"/>
              </w:rPr>
            </w:pPr>
            <w:r>
              <w:rPr>
                <w:rFonts w:ascii="Times New Roman" w:hAnsi="Times New Roman"/>
              </w:rPr>
              <w:t>8</w:t>
            </w:r>
          </w:p>
        </w:tc>
        <w:tc>
          <w:tcPr>
            <w:tcW w:w="707" w:type="dxa"/>
          </w:tcPr>
          <w:p>
            <w:pPr>
              <w:widowControl w:val="0"/>
              <w:spacing w:line="228" w:lineRule="auto"/>
              <w:jc w:val="center"/>
              <w:rPr>
                <w:rFonts w:ascii="Times New Roman" w:hAnsi="Times New Roman"/>
              </w:rPr>
            </w:pPr>
            <w:r>
              <w:rPr>
                <w:rFonts w:ascii="Times New Roman" w:hAnsi="Times New Roman"/>
              </w:rPr>
              <w:t>9</w:t>
            </w:r>
          </w:p>
        </w:tc>
        <w:tc>
          <w:tcPr>
            <w:tcW w:w="710" w:type="dxa"/>
          </w:tcPr>
          <w:p>
            <w:pPr>
              <w:widowControl w:val="0"/>
              <w:spacing w:line="228" w:lineRule="auto"/>
              <w:jc w:val="center"/>
              <w:rPr>
                <w:rFonts w:ascii="Times New Roman" w:hAnsi="Times New Roman"/>
              </w:rPr>
            </w:pPr>
            <w:r>
              <w:rPr>
                <w:rFonts w:ascii="Times New Roman" w:hAnsi="Times New Roman"/>
              </w:rPr>
              <w:t>10</w:t>
            </w:r>
          </w:p>
        </w:tc>
        <w:tc>
          <w:tcPr>
            <w:tcW w:w="1424" w:type="dxa"/>
          </w:tcPr>
          <w:p>
            <w:pPr>
              <w:widowControl w:val="0"/>
              <w:spacing w:line="228" w:lineRule="auto"/>
              <w:jc w:val="center"/>
              <w:rPr>
                <w:rFonts w:ascii="Times New Roman" w:hAnsi="Times New Roman"/>
              </w:rPr>
            </w:pPr>
            <w:r>
              <w:rPr>
                <w:rFonts w:ascii="Times New Roman" w:hAnsi="Times New Roman"/>
              </w:rPr>
              <w:t>11</w:t>
            </w:r>
          </w:p>
        </w:tc>
        <w:tc>
          <w:tcPr>
            <w:tcW w:w="1102" w:type="dxa"/>
            <w:gridSpan w:val="3"/>
          </w:tcPr>
          <w:p>
            <w:pPr>
              <w:widowControl w:val="0"/>
              <w:spacing w:line="228" w:lineRule="auto"/>
              <w:jc w:val="center"/>
              <w:rPr>
                <w:rFonts w:ascii="Times New Roman" w:hAnsi="Times New Roman"/>
              </w:rPr>
            </w:pPr>
            <w:r>
              <w:rPr>
                <w:rFonts w:ascii="Times New Roman" w:hAnsi="Times New Roman"/>
              </w:rPr>
              <w:t>12</w:t>
            </w:r>
          </w:p>
        </w:tc>
        <w:tc>
          <w:tcPr>
            <w:tcW w:w="1041" w:type="dxa"/>
            <w:gridSpan w:val="2"/>
          </w:tcPr>
          <w:p>
            <w:pPr>
              <w:widowControl w:val="0"/>
              <w:spacing w:line="228" w:lineRule="auto"/>
              <w:jc w:val="center"/>
              <w:rPr>
                <w:rFonts w:ascii="Times New Roman" w:hAnsi="Times New Roman"/>
              </w:rPr>
            </w:pPr>
            <w:r>
              <w:rPr>
                <w:rFonts w:ascii="Times New Roman" w:hAnsi="Times New Roman"/>
              </w:rPr>
              <w:t>13</w:t>
            </w:r>
          </w:p>
        </w:tc>
        <w:tc>
          <w:tcPr>
            <w:tcW w:w="1263" w:type="dxa"/>
          </w:tcPr>
          <w:p>
            <w:pPr>
              <w:widowControl w:val="0"/>
              <w:spacing w:line="228" w:lineRule="auto"/>
              <w:jc w:val="center"/>
              <w:rPr>
                <w:rFonts w:ascii="Times New Roman" w:hAnsi="Times New Roman"/>
              </w:rPr>
            </w:pPr>
            <w:r>
              <w:rPr>
                <w:rFonts w:ascii="Times New Roman" w:hAnsi="Times New Roman"/>
              </w:rPr>
              <w:t>14</w:t>
            </w:r>
          </w:p>
        </w:tc>
      </w:tr>
      <w:tr>
        <w:trPr>
          <w:trHeight w:val="20"/>
        </w:trPr>
        <w:tc>
          <w:tcPr>
            <w:tcW w:w="704" w:type="dxa"/>
          </w:tcPr>
          <w:p>
            <w:pPr>
              <w:widowControl w:val="0"/>
              <w:spacing w:line="228" w:lineRule="auto"/>
              <w:jc w:val="center"/>
              <w:rPr>
                <w:rFonts w:ascii="Times New Roman" w:hAnsi="Times New Roman"/>
              </w:rPr>
            </w:pPr>
            <w:r>
              <w:rPr>
                <w:rFonts w:ascii="Times New Roman" w:hAnsi="Times New Roman"/>
              </w:rPr>
              <w:t>1.</w:t>
            </w:r>
          </w:p>
        </w:tc>
        <w:tc>
          <w:tcPr>
            <w:tcW w:w="14474" w:type="dxa"/>
            <w:gridSpan w:val="20"/>
          </w:tcPr>
          <w:p>
            <w:pPr>
              <w:widowControl w:val="0"/>
              <w:spacing w:line="228" w:lineRule="auto"/>
              <w:jc w:val="both"/>
              <w:rPr>
                <w:rFonts w:ascii="Times New Roman" w:hAnsi="Times New Roman"/>
              </w:rPr>
            </w:pPr>
            <w:r>
              <w:rPr>
                <w:rFonts w:ascii="Times New Roman" w:hAnsi="Times New Roman"/>
              </w:rPr>
              <w:t>Произведение сельскохозяйственной продукции по приоритетным подотраслям агропромышленного комплекса и обеспечение развития малых форм хозяйствования; увеличение объема производства продукции сельского хозяйства (в сопоставимых ценах) в 2030 году к уровню 2020 года на 15,9 процента</w:t>
            </w:r>
          </w:p>
        </w:tc>
      </w:tr>
      <w:tr>
        <w:trPr>
          <w:trHeight w:val="20"/>
        </w:trPr>
        <w:tc>
          <w:tcPr>
            <w:tcW w:w="704" w:type="dxa"/>
          </w:tcPr>
          <w:p>
            <w:pPr>
              <w:widowControl w:val="0"/>
              <w:spacing w:line="228" w:lineRule="auto"/>
              <w:jc w:val="center"/>
              <w:rPr>
                <w:rFonts w:ascii="Times New Roman" w:hAnsi="Times New Roman"/>
              </w:rPr>
            </w:pPr>
            <w:r>
              <w:rPr>
                <w:rFonts w:ascii="Times New Roman" w:hAnsi="Times New Roman"/>
              </w:rPr>
              <w:t>1.1.</w:t>
            </w:r>
          </w:p>
        </w:tc>
        <w:tc>
          <w:tcPr>
            <w:tcW w:w="3406" w:type="dxa"/>
            <w:gridSpan w:val="2"/>
          </w:tcPr>
          <w:p>
            <w:pPr>
              <w:widowControl w:val="0"/>
              <w:spacing w:line="228" w:lineRule="auto"/>
              <w:jc w:val="both"/>
              <w:rPr>
                <w:rFonts w:ascii="Times New Roman" w:hAnsi="Times New Roman"/>
              </w:rPr>
            </w:pPr>
            <w:r>
              <w:rPr>
                <w:rFonts w:ascii="Times New Roman" w:hAnsi="Times New Roman"/>
              </w:rPr>
              <w:t>Индекс производства продукции растениеводства (в сопоставимых ценах) к предыдущему году</w:t>
            </w:r>
          </w:p>
        </w:tc>
        <w:tc>
          <w:tcPr>
            <w:tcW w:w="996" w:type="dxa"/>
            <w:gridSpan w:val="2"/>
          </w:tcPr>
          <w:p>
            <w:pPr>
              <w:widowControl w:val="0"/>
              <w:spacing w:line="228" w:lineRule="auto"/>
              <w:jc w:val="center"/>
              <w:rPr>
                <w:rFonts w:ascii="Times New Roman" w:hAnsi="Times New Roman"/>
              </w:rPr>
            </w:pPr>
            <w:r>
              <w:rPr>
                <w:rFonts w:ascii="Times New Roman" w:hAnsi="Times New Roman"/>
              </w:rPr>
              <w:t>ФП вне НП</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процентов</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81,5</w:t>
            </w:r>
          </w:p>
        </w:tc>
        <w:tc>
          <w:tcPr>
            <w:tcW w:w="568" w:type="dxa"/>
            <w:gridSpan w:val="2"/>
          </w:tcPr>
          <w:p>
            <w:pPr>
              <w:widowControl w:val="0"/>
              <w:spacing w:line="228" w:lineRule="auto"/>
              <w:ind w:left="-57" w:right="-57"/>
              <w:jc w:val="center"/>
              <w:rPr>
                <w:rFonts w:ascii="Times New Roman" w:hAnsi="Times New Roman"/>
              </w:rPr>
            </w:pPr>
            <w:r>
              <w:rPr>
                <w:rFonts w:ascii="Times New Roman" w:hAnsi="Times New Roman"/>
              </w:rPr>
              <w:t>2023</w:t>
            </w:r>
          </w:p>
        </w:tc>
        <w:tc>
          <w:tcPr>
            <w:tcW w:w="841" w:type="dxa"/>
          </w:tcPr>
          <w:p>
            <w:pPr>
              <w:widowControl w:val="0"/>
              <w:spacing w:line="228" w:lineRule="auto"/>
              <w:ind w:left="-57" w:right="-57"/>
              <w:jc w:val="center"/>
              <w:rPr>
                <w:rFonts w:ascii="Times New Roman" w:hAnsi="Times New Roman"/>
                <w:color w:val="000000" w:themeColor="text1"/>
              </w:rPr>
            </w:pPr>
            <w:r>
              <w:rPr>
                <w:rFonts w:ascii="Times New Roman" w:hAnsi="Times New Roman"/>
                <w:color w:val="000000" w:themeColor="text1"/>
              </w:rPr>
              <w:t>123,2</w:t>
            </w:r>
          </w:p>
        </w:tc>
        <w:tc>
          <w:tcPr>
            <w:tcW w:w="716" w:type="dxa"/>
            <w:gridSpan w:val="2"/>
          </w:tcPr>
          <w:p>
            <w:pPr>
              <w:widowControl w:val="0"/>
              <w:spacing w:line="228" w:lineRule="auto"/>
              <w:ind w:left="-57" w:right="-57"/>
              <w:jc w:val="center"/>
              <w:rPr>
                <w:rFonts w:ascii="Times New Roman" w:hAnsi="Times New Roman"/>
                <w:color w:val="000000" w:themeColor="text1"/>
              </w:rPr>
            </w:pPr>
            <w:r>
              <w:rPr>
                <w:rFonts w:ascii="Times New Roman" w:hAnsi="Times New Roman"/>
                <w:color w:val="000000" w:themeColor="text1"/>
              </w:rPr>
              <w:t>102,3</w:t>
            </w:r>
          </w:p>
        </w:tc>
        <w:tc>
          <w:tcPr>
            <w:tcW w:w="707" w:type="dxa"/>
          </w:tcPr>
          <w:p>
            <w:pPr>
              <w:widowControl w:val="0"/>
              <w:spacing w:line="228" w:lineRule="auto"/>
              <w:ind w:left="-57" w:right="-57"/>
              <w:jc w:val="center"/>
              <w:rPr>
                <w:rFonts w:ascii="Times New Roman" w:hAnsi="Times New Roman"/>
                <w:color w:val="000000" w:themeColor="text1"/>
              </w:rPr>
            </w:pPr>
            <w:r>
              <w:rPr>
                <w:rFonts w:ascii="Times New Roman" w:hAnsi="Times New Roman"/>
                <w:color w:val="000000" w:themeColor="text1"/>
              </w:rPr>
              <w:t>102,3</w:t>
            </w:r>
          </w:p>
        </w:tc>
        <w:tc>
          <w:tcPr>
            <w:tcW w:w="710" w:type="dxa"/>
          </w:tcPr>
          <w:p>
            <w:pPr>
              <w:widowControl w:val="0"/>
              <w:spacing w:line="228" w:lineRule="auto"/>
              <w:ind w:left="-57" w:right="-57"/>
              <w:jc w:val="center"/>
              <w:rPr>
                <w:rFonts w:ascii="Times New Roman" w:hAnsi="Times New Roman"/>
                <w:color w:val="000000" w:themeColor="text1"/>
              </w:rPr>
            </w:pPr>
            <w:r>
              <w:rPr>
                <w:rFonts w:ascii="Times New Roman" w:hAnsi="Times New Roman"/>
                <w:color w:val="000000" w:themeColor="text1"/>
              </w:rPr>
              <w:t>102,3</w:t>
            </w:r>
          </w:p>
        </w:tc>
        <w:tc>
          <w:tcPr>
            <w:tcW w:w="1433" w:type="dxa"/>
            <w:gridSpan w:val="2"/>
          </w:tcPr>
          <w:p>
            <w:pPr>
              <w:widowControl w:val="0"/>
              <w:spacing w:line="228" w:lineRule="auto"/>
              <w:jc w:val="center"/>
              <w:rPr>
                <w:rFonts w:ascii="Times New Roman" w:hAnsi="Times New Roman"/>
              </w:rPr>
            </w:pPr>
            <w:r>
              <w:rPr>
                <w:rFonts w:ascii="Times New Roman" w:hAnsi="Times New Roman"/>
              </w:rPr>
              <w:t>возрастающий</w:t>
            </w:r>
          </w:p>
        </w:tc>
        <w:tc>
          <w:tcPr>
            <w:tcW w:w="984" w:type="dxa"/>
          </w:tcPr>
          <w:p>
            <w:pPr>
              <w:widowControl w:val="0"/>
              <w:spacing w:line="228" w:lineRule="auto"/>
              <w:jc w:val="center"/>
              <w:rPr>
                <w:rFonts w:ascii="Times New Roman" w:hAnsi="Times New Roman"/>
              </w:rPr>
            </w:pPr>
            <w:r>
              <w:rPr>
                <w:rFonts w:ascii="Times New Roman" w:hAnsi="Times New Roman"/>
              </w:rPr>
              <w:t>нет</w:t>
            </w:r>
          </w:p>
        </w:tc>
        <w:tc>
          <w:tcPr>
            <w:tcW w:w="1041" w:type="dxa"/>
            <w:gridSpan w:val="2"/>
          </w:tcPr>
          <w:p>
            <w:pPr>
              <w:widowControl w:val="0"/>
              <w:spacing w:line="228" w:lineRule="auto"/>
              <w:jc w:val="center"/>
              <w:rPr>
                <w:rFonts w:ascii="Times New Roman" w:hAnsi="Times New Roman"/>
              </w:rPr>
            </w:pPr>
            <w:r>
              <w:rPr>
                <w:rFonts w:ascii="Times New Roman" w:hAnsi="Times New Roman"/>
              </w:rPr>
              <w:t>нет</w:t>
            </w:r>
          </w:p>
        </w:tc>
        <w:tc>
          <w:tcPr>
            <w:tcW w:w="1372" w:type="dxa"/>
            <w:gridSpan w:val="2"/>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704" w:type="dxa"/>
          </w:tcPr>
          <w:p>
            <w:pPr>
              <w:widowControl w:val="0"/>
              <w:jc w:val="center"/>
              <w:rPr>
                <w:rFonts w:ascii="Times New Roman" w:hAnsi="Times New Roman"/>
              </w:rPr>
            </w:pPr>
            <w:r>
              <w:rPr>
                <w:rFonts w:ascii="Times New Roman" w:hAnsi="Times New Roman"/>
              </w:rPr>
              <w:t>1.2.</w:t>
            </w:r>
          </w:p>
        </w:tc>
        <w:tc>
          <w:tcPr>
            <w:tcW w:w="3406" w:type="dxa"/>
            <w:gridSpan w:val="2"/>
          </w:tcPr>
          <w:p>
            <w:pPr>
              <w:widowControl w:val="0"/>
              <w:spacing w:line="228" w:lineRule="auto"/>
              <w:jc w:val="both"/>
              <w:rPr>
                <w:rFonts w:ascii="Times New Roman" w:hAnsi="Times New Roman"/>
              </w:rPr>
            </w:pPr>
            <w:r>
              <w:rPr>
                <w:rFonts w:ascii="Times New Roman" w:hAnsi="Times New Roman"/>
              </w:rPr>
              <w:t>Индекс производства продукции животного происхождения (в сопоставимых ценах) к предыдущему году</w:t>
            </w:r>
          </w:p>
        </w:tc>
        <w:tc>
          <w:tcPr>
            <w:tcW w:w="996" w:type="dxa"/>
            <w:gridSpan w:val="2"/>
          </w:tcPr>
          <w:p>
            <w:pPr>
              <w:widowControl w:val="0"/>
              <w:spacing w:line="228" w:lineRule="auto"/>
              <w:jc w:val="center"/>
              <w:rPr>
                <w:rFonts w:ascii="Times New Roman" w:hAnsi="Times New Roman"/>
              </w:rPr>
            </w:pPr>
            <w:r>
              <w:rPr>
                <w:rFonts w:ascii="Times New Roman" w:hAnsi="Times New Roman"/>
              </w:rPr>
              <w:t>ФП вне НП</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процентов</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102,1</w:t>
            </w:r>
          </w:p>
        </w:tc>
        <w:tc>
          <w:tcPr>
            <w:tcW w:w="568" w:type="dxa"/>
            <w:gridSpan w:val="2"/>
          </w:tcPr>
          <w:p>
            <w:pPr>
              <w:widowControl w:val="0"/>
              <w:spacing w:line="228" w:lineRule="auto"/>
              <w:ind w:left="-57" w:right="-57"/>
              <w:jc w:val="center"/>
              <w:rPr>
                <w:rFonts w:ascii="Times New Roman" w:hAnsi="Times New Roman"/>
              </w:rPr>
            </w:pPr>
            <w:r>
              <w:rPr>
                <w:rFonts w:ascii="Times New Roman" w:hAnsi="Times New Roman"/>
              </w:rPr>
              <w:t>2023</w:t>
            </w:r>
          </w:p>
        </w:tc>
        <w:tc>
          <w:tcPr>
            <w:tcW w:w="841" w:type="dxa"/>
          </w:tcPr>
          <w:p>
            <w:pPr>
              <w:widowControl w:val="0"/>
              <w:spacing w:line="228" w:lineRule="auto"/>
              <w:ind w:left="-57" w:right="-57"/>
              <w:jc w:val="center"/>
              <w:rPr>
                <w:rFonts w:ascii="Times New Roman" w:hAnsi="Times New Roman"/>
                <w:color w:val="000000" w:themeColor="text1"/>
              </w:rPr>
            </w:pPr>
            <w:r>
              <w:rPr>
                <w:rFonts w:ascii="Times New Roman" w:hAnsi="Times New Roman"/>
                <w:color w:val="000000" w:themeColor="text1"/>
              </w:rPr>
              <w:t>101,5</w:t>
            </w:r>
          </w:p>
        </w:tc>
        <w:tc>
          <w:tcPr>
            <w:tcW w:w="716" w:type="dxa"/>
            <w:gridSpan w:val="2"/>
          </w:tcPr>
          <w:p>
            <w:pPr>
              <w:widowControl w:val="0"/>
              <w:spacing w:line="228" w:lineRule="auto"/>
              <w:ind w:left="-57" w:right="-57"/>
              <w:jc w:val="center"/>
              <w:rPr>
                <w:rFonts w:ascii="Times New Roman" w:hAnsi="Times New Roman"/>
                <w:color w:val="000000" w:themeColor="text1"/>
              </w:rPr>
            </w:pPr>
            <w:r>
              <w:rPr>
                <w:rFonts w:ascii="Times New Roman" w:hAnsi="Times New Roman"/>
                <w:color w:val="000000" w:themeColor="text1"/>
              </w:rPr>
              <w:t>101,5</w:t>
            </w:r>
          </w:p>
        </w:tc>
        <w:tc>
          <w:tcPr>
            <w:tcW w:w="707" w:type="dxa"/>
          </w:tcPr>
          <w:p>
            <w:pPr>
              <w:widowControl w:val="0"/>
              <w:spacing w:line="228" w:lineRule="auto"/>
              <w:ind w:left="-57" w:right="-57"/>
              <w:jc w:val="center"/>
              <w:rPr>
                <w:rFonts w:ascii="Times New Roman" w:hAnsi="Times New Roman"/>
                <w:color w:val="000000" w:themeColor="text1"/>
              </w:rPr>
            </w:pPr>
            <w:r>
              <w:rPr>
                <w:rFonts w:ascii="Times New Roman" w:hAnsi="Times New Roman"/>
                <w:color w:val="000000" w:themeColor="text1"/>
              </w:rPr>
              <w:t>101,5</w:t>
            </w:r>
          </w:p>
        </w:tc>
        <w:tc>
          <w:tcPr>
            <w:tcW w:w="710" w:type="dxa"/>
          </w:tcPr>
          <w:p>
            <w:pPr>
              <w:widowControl w:val="0"/>
              <w:spacing w:line="228" w:lineRule="auto"/>
              <w:ind w:left="-57" w:right="-57"/>
              <w:jc w:val="center"/>
              <w:rPr>
                <w:rFonts w:ascii="Times New Roman" w:hAnsi="Times New Roman"/>
                <w:color w:val="000000" w:themeColor="text1"/>
              </w:rPr>
            </w:pPr>
            <w:r>
              <w:rPr>
                <w:rFonts w:ascii="Times New Roman" w:hAnsi="Times New Roman"/>
                <w:color w:val="000000" w:themeColor="text1"/>
              </w:rPr>
              <w:t>101,5</w:t>
            </w:r>
          </w:p>
        </w:tc>
        <w:tc>
          <w:tcPr>
            <w:tcW w:w="1433" w:type="dxa"/>
            <w:gridSpan w:val="2"/>
          </w:tcPr>
          <w:p>
            <w:pPr>
              <w:widowControl w:val="0"/>
              <w:spacing w:line="228" w:lineRule="auto"/>
              <w:jc w:val="center"/>
              <w:rPr>
                <w:rFonts w:ascii="Times New Roman" w:hAnsi="Times New Roman"/>
              </w:rPr>
            </w:pPr>
            <w:r>
              <w:rPr>
                <w:rFonts w:ascii="Times New Roman" w:hAnsi="Times New Roman"/>
              </w:rPr>
              <w:t>возрастающий</w:t>
            </w:r>
          </w:p>
        </w:tc>
        <w:tc>
          <w:tcPr>
            <w:tcW w:w="984" w:type="dxa"/>
          </w:tcPr>
          <w:p>
            <w:pPr>
              <w:widowControl w:val="0"/>
              <w:spacing w:line="228" w:lineRule="auto"/>
              <w:jc w:val="center"/>
              <w:rPr>
                <w:rFonts w:ascii="Times New Roman" w:hAnsi="Times New Roman"/>
              </w:rPr>
            </w:pPr>
            <w:r>
              <w:rPr>
                <w:rFonts w:ascii="Times New Roman" w:hAnsi="Times New Roman"/>
              </w:rPr>
              <w:t>нет</w:t>
            </w:r>
          </w:p>
        </w:tc>
        <w:tc>
          <w:tcPr>
            <w:tcW w:w="1041" w:type="dxa"/>
            <w:gridSpan w:val="2"/>
          </w:tcPr>
          <w:p>
            <w:pPr>
              <w:widowControl w:val="0"/>
              <w:spacing w:line="228" w:lineRule="auto"/>
              <w:jc w:val="center"/>
              <w:rPr>
                <w:rFonts w:ascii="Times New Roman" w:hAnsi="Times New Roman"/>
              </w:rPr>
            </w:pPr>
            <w:r>
              <w:rPr>
                <w:rFonts w:ascii="Times New Roman" w:hAnsi="Times New Roman"/>
              </w:rPr>
              <w:t>нет</w:t>
            </w:r>
          </w:p>
        </w:tc>
        <w:tc>
          <w:tcPr>
            <w:tcW w:w="1372" w:type="dxa"/>
            <w:gridSpan w:val="2"/>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704" w:type="dxa"/>
          </w:tcPr>
          <w:p>
            <w:pPr>
              <w:widowControl w:val="0"/>
              <w:jc w:val="center"/>
              <w:rPr>
                <w:rFonts w:ascii="Times New Roman" w:hAnsi="Times New Roman"/>
              </w:rPr>
            </w:pPr>
            <w:r>
              <w:rPr>
                <w:rFonts w:ascii="Times New Roman" w:hAnsi="Times New Roman"/>
              </w:rPr>
              <w:t>1.3.</w:t>
            </w:r>
          </w:p>
        </w:tc>
        <w:tc>
          <w:tcPr>
            <w:tcW w:w="3406" w:type="dxa"/>
            <w:gridSpan w:val="2"/>
          </w:tcPr>
          <w:p>
            <w:pPr>
              <w:widowControl w:val="0"/>
              <w:spacing w:line="228" w:lineRule="auto"/>
              <w:jc w:val="both"/>
              <w:rPr>
                <w:rFonts w:ascii="Times New Roman" w:hAnsi="Times New Roman"/>
              </w:rPr>
            </w:pPr>
            <w:r>
              <w:rPr>
                <w:rFonts w:ascii="Times New Roman" w:hAnsi="Times New Roman"/>
              </w:rPr>
              <w:t>Производство крупы</w:t>
            </w:r>
          </w:p>
        </w:tc>
        <w:tc>
          <w:tcPr>
            <w:tcW w:w="996" w:type="dxa"/>
            <w:gridSpan w:val="2"/>
          </w:tcPr>
          <w:p>
            <w:pPr>
              <w:widowControl w:val="0"/>
              <w:spacing w:line="228" w:lineRule="auto"/>
              <w:jc w:val="center"/>
              <w:rPr>
                <w:rFonts w:ascii="Times New Roman" w:hAnsi="Times New Roman"/>
              </w:rPr>
            </w:pPr>
            <w:r>
              <w:rPr>
                <w:rFonts w:ascii="Times New Roman" w:hAnsi="Times New Roman"/>
              </w:rPr>
              <w:t>ФП вне НП</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тыс.тонн</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22,9</w:t>
            </w:r>
          </w:p>
        </w:tc>
        <w:tc>
          <w:tcPr>
            <w:tcW w:w="568" w:type="dxa"/>
            <w:gridSpan w:val="2"/>
          </w:tcPr>
          <w:p>
            <w:pPr>
              <w:widowControl w:val="0"/>
              <w:spacing w:line="228" w:lineRule="auto"/>
              <w:ind w:left="-57" w:right="-57"/>
              <w:jc w:val="center"/>
              <w:rPr>
                <w:rFonts w:ascii="Times New Roman" w:hAnsi="Times New Roman"/>
              </w:rPr>
            </w:pPr>
            <w:r>
              <w:rPr>
                <w:rFonts w:ascii="Times New Roman" w:hAnsi="Times New Roman"/>
              </w:rPr>
              <w:t>2023</w:t>
            </w:r>
          </w:p>
        </w:tc>
        <w:tc>
          <w:tcPr>
            <w:tcW w:w="841" w:type="dxa"/>
          </w:tcPr>
          <w:p>
            <w:pPr>
              <w:widowControl w:val="0"/>
              <w:spacing w:line="228" w:lineRule="auto"/>
              <w:ind w:left="-57" w:right="-57"/>
              <w:jc w:val="center"/>
              <w:rPr>
                <w:rFonts w:ascii="Times New Roman" w:hAnsi="Times New Roman"/>
              </w:rPr>
            </w:pPr>
            <w:r>
              <w:rPr>
                <w:rFonts w:ascii="Times New Roman" w:hAnsi="Times New Roman"/>
              </w:rPr>
              <w:t>22,9</w:t>
            </w:r>
          </w:p>
        </w:tc>
        <w:tc>
          <w:tcPr>
            <w:tcW w:w="716" w:type="dxa"/>
            <w:gridSpan w:val="2"/>
          </w:tcPr>
          <w:p>
            <w:pPr>
              <w:widowControl w:val="0"/>
              <w:spacing w:line="228" w:lineRule="auto"/>
              <w:ind w:left="-57" w:right="-57"/>
              <w:jc w:val="center"/>
              <w:rPr>
                <w:rFonts w:ascii="Times New Roman" w:hAnsi="Times New Roman"/>
              </w:rPr>
            </w:pPr>
            <w:r>
              <w:rPr>
                <w:rFonts w:ascii="Times New Roman" w:hAnsi="Times New Roman"/>
              </w:rPr>
              <w:t>22,9</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22,9</w:t>
            </w:r>
          </w:p>
        </w:tc>
        <w:tc>
          <w:tcPr>
            <w:tcW w:w="710" w:type="dxa"/>
          </w:tcPr>
          <w:p>
            <w:pPr>
              <w:widowControl w:val="0"/>
              <w:spacing w:line="228" w:lineRule="auto"/>
              <w:ind w:left="-57" w:right="-57"/>
              <w:jc w:val="center"/>
              <w:rPr>
                <w:rFonts w:ascii="Times New Roman" w:hAnsi="Times New Roman"/>
              </w:rPr>
            </w:pPr>
            <w:r>
              <w:rPr>
                <w:rFonts w:ascii="Times New Roman" w:hAnsi="Times New Roman"/>
              </w:rPr>
              <w:t>22,9</w:t>
            </w:r>
          </w:p>
        </w:tc>
        <w:tc>
          <w:tcPr>
            <w:tcW w:w="1433" w:type="dxa"/>
            <w:gridSpan w:val="2"/>
          </w:tcPr>
          <w:p>
            <w:pPr>
              <w:widowControl w:val="0"/>
              <w:spacing w:line="228" w:lineRule="auto"/>
              <w:jc w:val="center"/>
              <w:rPr>
                <w:rFonts w:ascii="Times New Roman" w:hAnsi="Times New Roman"/>
              </w:rPr>
            </w:pPr>
            <w:r>
              <w:rPr>
                <w:rFonts w:ascii="Times New Roman" w:hAnsi="Times New Roman"/>
              </w:rPr>
              <w:t>возрастающий</w:t>
            </w:r>
          </w:p>
        </w:tc>
        <w:tc>
          <w:tcPr>
            <w:tcW w:w="984" w:type="dxa"/>
          </w:tcPr>
          <w:p>
            <w:pPr>
              <w:widowControl w:val="0"/>
              <w:spacing w:line="228" w:lineRule="auto"/>
              <w:jc w:val="center"/>
              <w:rPr>
                <w:rFonts w:ascii="Times New Roman" w:hAnsi="Times New Roman"/>
              </w:rPr>
            </w:pPr>
            <w:r>
              <w:rPr>
                <w:rFonts w:ascii="Times New Roman" w:hAnsi="Times New Roman"/>
              </w:rPr>
              <w:t>нет</w:t>
            </w:r>
          </w:p>
        </w:tc>
        <w:tc>
          <w:tcPr>
            <w:tcW w:w="1041" w:type="dxa"/>
            <w:gridSpan w:val="2"/>
          </w:tcPr>
          <w:p>
            <w:pPr>
              <w:widowControl w:val="0"/>
              <w:spacing w:line="228" w:lineRule="auto"/>
              <w:jc w:val="center"/>
              <w:rPr>
                <w:rFonts w:ascii="Times New Roman" w:hAnsi="Times New Roman"/>
              </w:rPr>
            </w:pPr>
            <w:r>
              <w:rPr>
                <w:rFonts w:ascii="Times New Roman" w:hAnsi="Times New Roman"/>
              </w:rPr>
              <w:t>нет</w:t>
            </w:r>
          </w:p>
        </w:tc>
        <w:tc>
          <w:tcPr>
            <w:tcW w:w="1372" w:type="dxa"/>
            <w:gridSpan w:val="2"/>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704" w:type="dxa"/>
          </w:tcPr>
          <w:p>
            <w:pPr>
              <w:widowControl w:val="0"/>
              <w:jc w:val="center"/>
              <w:rPr>
                <w:rFonts w:ascii="Times New Roman" w:hAnsi="Times New Roman"/>
              </w:rPr>
            </w:pPr>
            <w:r>
              <w:rPr>
                <w:rFonts w:ascii="Times New Roman" w:hAnsi="Times New Roman"/>
              </w:rPr>
              <w:t>1.4.</w:t>
            </w:r>
          </w:p>
        </w:tc>
        <w:tc>
          <w:tcPr>
            <w:tcW w:w="3406" w:type="dxa"/>
            <w:gridSpan w:val="2"/>
          </w:tcPr>
          <w:p>
            <w:pPr>
              <w:widowControl w:val="0"/>
              <w:spacing w:line="228" w:lineRule="auto"/>
              <w:jc w:val="both"/>
              <w:rPr>
                <w:rFonts w:ascii="Times New Roman" w:hAnsi="Times New Roman"/>
              </w:rPr>
            </w:pPr>
            <w:r>
              <w:rPr>
                <w:rFonts w:ascii="Times New Roman" w:hAnsi="Times New Roman"/>
              </w:rPr>
              <w:t>Производство масла подсолнечного нерафинированного и его фракций</w:t>
            </w:r>
          </w:p>
        </w:tc>
        <w:tc>
          <w:tcPr>
            <w:tcW w:w="996" w:type="dxa"/>
            <w:gridSpan w:val="2"/>
          </w:tcPr>
          <w:p>
            <w:pPr>
              <w:widowControl w:val="0"/>
              <w:spacing w:line="228" w:lineRule="auto"/>
              <w:jc w:val="center"/>
              <w:rPr>
                <w:rFonts w:ascii="Times New Roman" w:hAnsi="Times New Roman"/>
              </w:rPr>
            </w:pPr>
            <w:r>
              <w:rPr>
                <w:rFonts w:ascii="Times New Roman" w:hAnsi="Times New Roman"/>
              </w:rPr>
              <w:t>ФП вне НП</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тыс.тонн</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407,7</w:t>
            </w:r>
          </w:p>
        </w:tc>
        <w:tc>
          <w:tcPr>
            <w:tcW w:w="568" w:type="dxa"/>
            <w:gridSpan w:val="2"/>
          </w:tcPr>
          <w:p>
            <w:pPr>
              <w:widowControl w:val="0"/>
              <w:spacing w:line="228" w:lineRule="auto"/>
              <w:ind w:left="-57" w:right="-57"/>
              <w:jc w:val="center"/>
              <w:rPr>
                <w:rFonts w:ascii="Times New Roman" w:hAnsi="Times New Roman"/>
              </w:rPr>
            </w:pPr>
            <w:r>
              <w:rPr>
                <w:rFonts w:ascii="Times New Roman" w:hAnsi="Times New Roman"/>
              </w:rPr>
              <w:t>2023</w:t>
            </w:r>
          </w:p>
        </w:tc>
        <w:tc>
          <w:tcPr>
            <w:tcW w:w="841" w:type="dxa"/>
          </w:tcPr>
          <w:p>
            <w:pPr>
              <w:widowControl w:val="0"/>
              <w:spacing w:line="228" w:lineRule="auto"/>
              <w:ind w:left="-57" w:right="-57"/>
              <w:jc w:val="center"/>
              <w:rPr>
                <w:rFonts w:ascii="Times New Roman" w:hAnsi="Times New Roman"/>
              </w:rPr>
            </w:pPr>
            <w:r>
              <w:rPr>
                <w:rFonts w:ascii="Times New Roman" w:hAnsi="Times New Roman"/>
              </w:rPr>
              <w:t>407,7</w:t>
            </w:r>
          </w:p>
        </w:tc>
        <w:tc>
          <w:tcPr>
            <w:tcW w:w="716" w:type="dxa"/>
            <w:gridSpan w:val="2"/>
          </w:tcPr>
          <w:p>
            <w:pPr>
              <w:widowControl w:val="0"/>
              <w:spacing w:line="228" w:lineRule="auto"/>
              <w:ind w:left="-57" w:right="-57"/>
              <w:jc w:val="center"/>
              <w:rPr>
                <w:rFonts w:ascii="Times New Roman" w:hAnsi="Times New Roman"/>
              </w:rPr>
            </w:pPr>
            <w:r>
              <w:rPr>
                <w:rFonts w:ascii="Times New Roman" w:hAnsi="Times New Roman"/>
              </w:rPr>
              <w:t>407,7</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407,7</w:t>
            </w:r>
          </w:p>
        </w:tc>
        <w:tc>
          <w:tcPr>
            <w:tcW w:w="710" w:type="dxa"/>
          </w:tcPr>
          <w:p>
            <w:pPr>
              <w:widowControl w:val="0"/>
              <w:spacing w:line="228" w:lineRule="auto"/>
              <w:ind w:left="-57" w:right="-57"/>
              <w:jc w:val="center"/>
              <w:rPr>
                <w:rFonts w:ascii="Times New Roman" w:hAnsi="Times New Roman"/>
              </w:rPr>
            </w:pPr>
            <w:r>
              <w:rPr>
                <w:rFonts w:ascii="Times New Roman" w:hAnsi="Times New Roman"/>
              </w:rPr>
              <w:t>407,7</w:t>
            </w:r>
          </w:p>
        </w:tc>
        <w:tc>
          <w:tcPr>
            <w:tcW w:w="1433" w:type="dxa"/>
            <w:gridSpan w:val="2"/>
          </w:tcPr>
          <w:p>
            <w:pPr>
              <w:widowControl w:val="0"/>
              <w:spacing w:line="228" w:lineRule="auto"/>
              <w:jc w:val="center"/>
              <w:rPr>
                <w:rFonts w:ascii="Times New Roman" w:hAnsi="Times New Roman"/>
              </w:rPr>
            </w:pPr>
            <w:r>
              <w:rPr>
                <w:rFonts w:ascii="Times New Roman" w:hAnsi="Times New Roman"/>
              </w:rPr>
              <w:t>возрастающий</w:t>
            </w:r>
          </w:p>
        </w:tc>
        <w:tc>
          <w:tcPr>
            <w:tcW w:w="984" w:type="dxa"/>
          </w:tcPr>
          <w:p>
            <w:pPr>
              <w:widowControl w:val="0"/>
              <w:spacing w:line="228" w:lineRule="auto"/>
              <w:jc w:val="center"/>
              <w:rPr>
                <w:rFonts w:ascii="Times New Roman" w:hAnsi="Times New Roman"/>
              </w:rPr>
            </w:pPr>
            <w:r>
              <w:rPr>
                <w:rFonts w:ascii="Times New Roman" w:hAnsi="Times New Roman"/>
              </w:rPr>
              <w:t>нет</w:t>
            </w:r>
          </w:p>
        </w:tc>
        <w:tc>
          <w:tcPr>
            <w:tcW w:w="1041" w:type="dxa"/>
            <w:gridSpan w:val="2"/>
          </w:tcPr>
          <w:p>
            <w:pPr>
              <w:widowControl w:val="0"/>
              <w:spacing w:line="228" w:lineRule="auto"/>
              <w:jc w:val="center"/>
              <w:rPr>
                <w:rFonts w:ascii="Times New Roman" w:hAnsi="Times New Roman"/>
              </w:rPr>
            </w:pPr>
            <w:r>
              <w:rPr>
                <w:rFonts w:ascii="Times New Roman" w:hAnsi="Times New Roman"/>
              </w:rPr>
              <w:t>нет</w:t>
            </w:r>
          </w:p>
        </w:tc>
        <w:tc>
          <w:tcPr>
            <w:tcW w:w="1372" w:type="dxa"/>
            <w:gridSpan w:val="2"/>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704" w:type="dxa"/>
          </w:tcPr>
          <w:p>
            <w:pPr>
              <w:widowControl w:val="0"/>
              <w:jc w:val="center"/>
              <w:rPr>
                <w:rFonts w:ascii="Times New Roman" w:hAnsi="Times New Roman"/>
              </w:rPr>
            </w:pPr>
            <w:r>
              <w:rPr>
                <w:rFonts w:ascii="Times New Roman" w:hAnsi="Times New Roman"/>
              </w:rPr>
              <w:t>1.5.</w:t>
            </w:r>
          </w:p>
        </w:tc>
        <w:tc>
          <w:tcPr>
            <w:tcW w:w="3406" w:type="dxa"/>
            <w:gridSpan w:val="2"/>
          </w:tcPr>
          <w:p>
            <w:pPr>
              <w:widowControl w:val="0"/>
              <w:spacing w:line="228" w:lineRule="auto"/>
              <w:jc w:val="both"/>
              <w:rPr>
                <w:rFonts w:ascii="Times New Roman" w:hAnsi="Times New Roman"/>
              </w:rPr>
            </w:pPr>
            <w:r>
              <w:rPr>
                <w:rFonts w:ascii="Times New Roman" w:hAnsi="Times New Roman"/>
              </w:rPr>
              <w:t>Производство масла сливочного</w:t>
            </w:r>
          </w:p>
        </w:tc>
        <w:tc>
          <w:tcPr>
            <w:tcW w:w="996" w:type="dxa"/>
            <w:gridSpan w:val="2"/>
          </w:tcPr>
          <w:p>
            <w:pPr>
              <w:widowControl w:val="0"/>
              <w:spacing w:line="228" w:lineRule="auto"/>
              <w:jc w:val="center"/>
              <w:rPr>
                <w:rFonts w:ascii="Times New Roman" w:hAnsi="Times New Roman"/>
              </w:rPr>
            </w:pPr>
            <w:r>
              <w:rPr>
                <w:rFonts w:ascii="Times New Roman" w:hAnsi="Times New Roman"/>
              </w:rPr>
              <w:t>ФП вне НП</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тыс.тонн</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24,8</w:t>
            </w:r>
          </w:p>
        </w:tc>
        <w:tc>
          <w:tcPr>
            <w:tcW w:w="568" w:type="dxa"/>
            <w:gridSpan w:val="2"/>
          </w:tcPr>
          <w:p>
            <w:pPr>
              <w:widowControl w:val="0"/>
              <w:spacing w:line="228" w:lineRule="auto"/>
              <w:ind w:left="-57" w:right="-57"/>
              <w:jc w:val="center"/>
              <w:rPr>
                <w:rFonts w:ascii="Times New Roman" w:hAnsi="Times New Roman"/>
              </w:rPr>
            </w:pPr>
            <w:r>
              <w:rPr>
                <w:rFonts w:ascii="Times New Roman" w:hAnsi="Times New Roman"/>
              </w:rPr>
              <w:t>2023</w:t>
            </w:r>
          </w:p>
        </w:tc>
        <w:tc>
          <w:tcPr>
            <w:tcW w:w="841" w:type="dxa"/>
          </w:tcPr>
          <w:p>
            <w:pPr>
              <w:widowControl w:val="0"/>
              <w:spacing w:line="228" w:lineRule="auto"/>
              <w:ind w:left="-57" w:right="-57"/>
              <w:jc w:val="center"/>
              <w:rPr>
                <w:rFonts w:ascii="Times New Roman" w:hAnsi="Times New Roman"/>
              </w:rPr>
            </w:pPr>
            <w:r>
              <w:rPr>
                <w:rFonts w:ascii="Times New Roman" w:hAnsi="Times New Roman"/>
              </w:rPr>
              <w:t>24,8</w:t>
            </w:r>
          </w:p>
        </w:tc>
        <w:tc>
          <w:tcPr>
            <w:tcW w:w="716" w:type="dxa"/>
            <w:gridSpan w:val="2"/>
          </w:tcPr>
          <w:p>
            <w:pPr>
              <w:widowControl w:val="0"/>
              <w:spacing w:line="228" w:lineRule="auto"/>
              <w:ind w:left="-57" w:right="-57"/>
              <w:jc w:val="center"/>
              <w:rPr>
                <w:rFonts w:ascii="Times New Roman" w:hAnsi="Times New Roman"/>
              </w:rPr>
            </w:pPr>
            <w:r>
              <w:rPr>
                <w:rFonts w:ascii="Times New Roman" w:hAnsi="Times New Roman"/>
              </w:rPr>
              <w:t>24,8</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24,8</w:t>
            </w:r>
          </w:p>
        </w:tc>
        <w:tc>
          <w:tcPr>
            <w:tcW w:w="710" w:type="dxa"/>
          </w:tcPr>
          <w:p>
            <w:pPr>
              <w:widowControl w:val="0"/>
              <w:spacing w:line="228" w:lineRule="auto"/>
              <w:ind w:left="-57" w:right="-57"/>
              <w:jc w:val="center"/>
              <w:rPr>
                <w:rFonts w:ascii="Times New Roman" w:hAnsi="Times New Roman"/>
              </w:rPr>
            </w:pPr>
            <w:r>
              <w:rPr>
                <w:rFonts w:ascii="Times New Roman" w:hAnsi="Times New Roman"/>
              </w:rPr>
              <w:t>24,8</w:t>
            </w:r>
          </w:p>
        </w:tc>
        <w:tc>
          <w:tcPr>
            <w:tcW w:w="1433" w:type="dxa"/>
            <w:gridSpan w:val="2"/>
          </w:tcPr>
          <w:p>
            <w:pPr>
              <w:widowControl w:val="0"/>
              <w:spacing w:line="228" w:lineRule="auto"/>
              <w:jc w:val="center"/>
              <w:rPr>
                <w:rFonts w:ascii="Times New Roman" w:hAnsi="Times New Roman"/>
              </w:rPr>
            </w:pPr>
            <w:r>
              <w:rPr>
                <w:rFonts w:ascii="Times New Roman" w:hAnsi="Times New Roman"/>
              </w:rPr>
              <w:t>возрастающий</w:t>
            </w:r>
          </w:p>
        </w:tc>
        <w:tc>
          <w:tcPr>
            <w:tcW w:w="984" w:type="dxa"/>
          </w:tcPr>
          <w:p>
            <w:pPr>
              <w:widowControl w:val="0"/>
              <w:spacing w:line="228" w:lineRule="auto"/>
              <w:jc w:val="center"/>
              <w:rPr>
                <w:rFonts w:ascii="Times New Roman" w:hAnsi="Times New Roman"/>
              </w:rPr>
            </w:pPr>
            <w:r>
              <w:rPr>
                <w:rFonts w:ascii="Times New Roman" w:hAnsi="Times New Roman"/>
              </w:rPr>
              <w:t>нет</w:t>
            </w:r>
          </w:p>
        </w:tc>
        <w:tc>
          <w:tcPr>
            <w:tcW w:w="1041" w:type="dxa"/>
            <w:gridSpan w:val="2"/>
          </w:tcPr>
          <w:p>
            <w:pPr>
              <w:widowControl w:val="0"/>
              <w:spacing w:line="228" w:lineRule="auto"/>
              <w:jc w:val="center"/>
              <w:rPr>
                <w:rFonts w:ascii="Times New Roman" w:hAnsi="Times New Roman"/>
              </w:rPr>
            </w:pPr>
            <w:r>
              <w:rPr>
                <w:rFonts w:ascii="Times New Roman" w:hAnsi="Times New Roman"/>
              </w:rPr>
              <w:t>нет</w:t>
            </w:r>
          </w:p>
        </w:tc>
        <w:tc>
          <w:tcPr>
            <w:tcW w:w="1372" w:type="dxa"/>
            <w:gridSpan w:val="2"/>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704" w:type="dxa"/>
          </w:tcPr>
          <w:p>
            <w:pPr>
              <w:widowControl w:val="0"/>
              <w:spacing w:line="228" w:lineRule="auto"/>
              <w:jc w:val="center"/>
              <w:rPr>
                <w:rFonts w:ascii="Times New Roman" w:hAnsi="Times New Roman"/>
              </w:rPr>
            </w:pPr>
            <w:r>
              <w:rPr>
                <w:rFonts w:ascii="Times New Roman" w:hAnsi="Times New Roman"/>
              </w:rPr>
              <w:t>1.6.</w:t>
            </w:r>
          </w:p>
        </w:tc>
        <w:tc>
          <w:tcPr>
            <w:tcW w:w="3406" w:type="dxa"/>
            <w:gridSpan w:val="2"/>
          </w:tcPr>
          <w:p>
            <w:pPr>
              <w:widowControl w:val="0"/>
              <w:spacing w:line="228" w:lineRule="auto"/>
              <w:jc w:val="both"/>
              <w:rPr>
                <w:rFonts w:ascii="Times New Roman" w:hAnsi="Times New Roman"/>
              </w:rPr>
            </w:pPr>
            <w:r>
              <w:rPr>
                <w:rFonts w:ascii="Times New Roman" w:hAnsi="Times New Roman"/>
              </w:rPr>
              <w:t>Производство муки из зерновых культур, овощных и других растительных культур, смеси из них</w:t>
            </w:r>
          </w:p>
        </w:tc>
        <w:tc>
          <w:tcPr>
            <w:tcW w:w="996" w:type="dxa"/>
            <w:gridSpan w:val="2"/>
          </w:tcPr>
          <w:p>
            <w:pPr>
              <w:widowControl w:val="0"/>
              <w:spacing w:line="228" w:lineRule="auto"/>
              <w:jc w:val="center"/>
              <w:rPr>
                <w:rFonts w:ascii="Times New Roman" w:hAnsi="Times New Roman"/>
              </w:rPr>
            </w:pPr>
            <w:r>
              <w:rPr>
                <w:rFonts w:ascii="Times New Roman" w:hAnsi="Times New Roman"/>
              </w:rPr>
              <w:t>ФП вне НП</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тыс.тонн</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214,3</w:t>
            </w:r>
          </w:p>
        </w:tc>
        <w:tc>
          <w:tcPr>
            <w:tcW w:w="568" w:type="dxa"/>
            <w:gridSpan w:val="2"/>
          </w:tcPr>
          <w:p>
            <w:pPr>
              <w:widowControl w:val="0"/>
              <w:spacing w:line="228" w:lineRule="auto"/>
              <w:ind w:left="-57" w:right="-57"/>
              <w:jc w:val="center"/>
              <w:rPr>
                <w:rFonts w:ascii="Times New Roman" w:hAnsi="Times New Roman"/>
              </w:rPr>
            </w:pPr>
            <w:r>
              <w:rPr>
                <w:rFonts w:ascii="Times New Roman" w:hAnsi="Times New Roman"/>
              </w:rPr>
              <w:t>2023</w:t>
            </w:r>
          </w:p>
        </w:tc>
        <w:tc>
          <w:tcPr>
            <w:tcW w:w="841" w:type="dxa"/>
          </w:tcPr>
          <w:p>
            <w:pPr>
              <w:widowControl w:val="0"/>
              <w:spacing w:line="228" w:lineRule="auto"/>
              <w:ind w:left="-57" w:right="-57"/>
              <w:jc w:val="center"/>
              <w:rPr>
                <w:rFonts w:ascii="Times New Roman" w:hAnsi="Times New Roman"/>
              </w:rPr>
            </w:pPr>
            <w:r>
              <w:rPr>
                <w:rFonts w:ascii="Times New Roman" w:hAnsi="Times New Roman"/>
              </w:rPr>
              <w:t>214,3</w:t>
            </w:r>
          </w:p>
        </w:tc>
        <w:tc>
          <w:tcPr>
            <w:tcW w:w="716" w:type="dxa"/>
            <w:gridSpan w:val="2"/>
          </w:tcPr>
          <w:p>
            <w:pPr>
              <w:widowControl w:val="0"/>
              <w:spacing w:line="228" w:lineRule="auto"/>
              <w:ind w:left="-57" w:right="-57"/>
              <w:jc w:val="center"/>
              <w:rPr>
                <w:rFonts w:ascii="Times New Roman" w:hAnsi="Times New Roman"/>
              </w:rPr>
            </w:pPr>
            <w:r>
              <w:rPr>
                <w:rFonts w:ascii="Times New Roman" w:hAnsi="Times New Roman"/>
              </w:rPr>
              <w:t>214,3</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214,3</w:t>
            </w:r>
          </w:p>
        </w:tc>
        <w:tc>
          <w:tcPr>
            <w:tcW w:w="710" w:type="dxa"/>
          </w:tcPr>
          <w:p>
            <w:pPr>
              <w:widowControl w:val="0"/>
              <w:spacing w:line="228" w:lineRule="auto"/>
              <w:ind w:left="-57" w:right="-57"/>
              <w:jc w:val="center"/>
              <w:rPr>
                <w:rFonts w:ascii="Times New Roman" w:hAnsi="Times New Roman"/>
              </w:rPr>
            </w:pPr>
            <w:r>
              <w:rPr>
                <w:rFonts w:ascii="Times New Roman" w:hAnsi="Times New Roman"/>
              </w:rPr>
              <w:t>214,3</w:t>
            </w:r>
          </w:p>
        </w:tc>
        <w:tc>
          <w:tcPr>
            <w:tcW w:w="1433" w:type="dxa"/>
            <w:gridSpan w:val="2"/>
          </w:tcPr>
          <w:p>
            <w:pPr>
              <w:widowControl w:val="0"/>
              <w:spacing w:line="228" w:lineRule="auto"/>
              <w:jc w:val="center"/>
              <w:rPr>
                <w:rFonts w:ascii="Times New Roman" w:hAnsi="Times New Roman"/>
              </w:rPr>
            </w:pPr>
            <w:r>
              <w:rPr>
                <w:rFonts w:ascii="Times New Roman" w:hAnsi="Times New Roman"/>
              </w:rPr>
              <w:t>возрастающий</w:t>
            </w:r>
          </w:p>
        </w:tc>
        <w:tc>
          <w:tcPr>
            <w:tcW w:w="984" w:type="dxa"/>
          </w:tcPr>
          <w:p>
            <w:pPr>
              <w:widowControl w:val="0"/>
              <w:spacing w:line="228" w:lineRule="auto"/>
              <w:jc w:val="center"/>
              <w:rPr>
                <w:rFonts w:ascii="Times New Roman" w:hAnsi="Times New Roman"/>
              </w:rPr>
            </w:pPr>
            <w:r>
              <w:rPr>
                <w:rFonts w:ascii="Times New Roman" w:hAnsi="Times New Roman"/>
              </w:rPr>
              <w:t>нет</w:t>
            </w:r>
          </w:p>
        </w:tc>
        <w:tc>
          <w:tcPr>
            <w:tcW w:w="1041" w:type="dxa"/>
            <w:gridSpan w:val="2"/>
          </w:tcPr>
          <w:p>
            <w:pPr>
              <w:widowControl w:val="0"/>
              <w:spacing w:line="228" w:lineRule="auto"/>
              <w:jc w:val="center"/>
              <w:rPr>
                <w:rFonts w:ascii="Times New Roman" w:hAnsi="Times New Roman"/>
              </w:rPr>
            </w:pPr>
            <w:r>
              <w:rPr>
                <w:rFonts w:ascii="Times New Roman" w:hAnsi="Times New Roman"/>
              </w:rPr>
              <w:t>нет</w:t>
            </w:r>
          </w:p>
        </w:tc>
        <w:tc>
          <w:tcPr>
            <w:tcW w:w="1372" w:type="dxa"/>
            <w:gridSpan w:val="2"/>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704" w:type="dxa"/>
          </w:tcPr>
          <w:p>
            <w:pPr>
              <w:widowControl w:val="0"/>
              <w:spacing w:line="228" w:lineRule="auto"/>
              <w:jc w:val="center"/>
              <w:rPr>
                <w:rFonts w:ascii="Times New Roman" w:hAnsi="Times New Roman"/>
              </w:rPr>
            </w:pPr>
            <w:r>
              <w:rPr>
                <w:rFonts w:ascii="Times New Roman" w:hAnsi="Times New Roman"/>
              </w:rPr>
              <w:t>1.7.</w:t>
            </w:r>
          </w:p>
        </w:tc>
        <w:tc>
          <w:tcPr>
            <w:tcW w:w="3406" w:type="dxa"/>
            <w:gridSpan w:val="2"/>
          </w:tcPr>
          <w:p>
            <w:pPr>
              <w:widowControl w:val="0"/>
              <w:spacing w:line="228" w:lineRule="auto"/>
              <w:jc w:val="both"/>
              <w:rPr>
                <w:rFonts w:ascii="Times New Roman" w:hAnsi="Times New Roman"/>
              </w:rPr>
            </w:pPr>
            <w:r>
              <w:rPr>
                <w:rFonts w:ascii="Times New Roman" w:hAnsi="Times New Roman"/>
              </w:rPr>
              <w:t>Производство сахара белого свекловичного в твердом состоянии</w:t>
            </w:r>
          </w:p>
        </w:tc>
        <w:tc>
          <w:tcPr>
            <w:tcW w:w="996" w:type="dxa"/>
            <w:gridSpan w:val="2"/>
          </w:tcPr>
          <w:p>
            <w:pPr>
              <w:widowControl w:val="0"/>
              <w:spacing w:line="228" w:lineRule="auto"/>
              <w:jc w:val="center"/>
              <w:rPr>
                <w:rFonts w:ascii="Times New Roman" w:hAnsi="Times New Roman"/>
              </w:rPr>
            </w:pPr>
            <w:r>
              <w:rPr>
                <w:rFonts w:ascii="Times New Roman" w:hAnsi="Times New Roman"/>
              </w:rPr>
              <w:t>ФП вне НП</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тыс.тонн</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229,3</w:t>
            </w:r>
          </w:p>
        </w:tc>
        <w:tc>
          <w:tcPr>
            <w:tcW w:w="568" w:type="dxa"/>
            <w:gridSpan w:val="2"/>
          </w:tcPr>
          <w:p>
            <w:pPr>
              <w:widowControl w:val="0"/>
              <w:spacing w:line="228" w:lineRule="auto"/>
              <w:ind w:left="-57" w:right="-57"/>
              <w:jc w:val="center"/>
              <w:rPr>
                <w:rFonts w:ascii="Times New Roman" w:hAnsi="Times New Roman"/>
              </w:rPr>
            </w:pPr>
            <w:r>
              <w:rPr>
                <w:rFonts w:ascii="Times New Roman" w:hAnsi="Times New Roman"/>
              </w:rPr>
              <w:t>2023</w:t>
            </w:r>
          </w:p>
        </w:tc>
        <w:tc>
          <w:tcPr>
            <w:tcW w:w="841" w:type="dxa"/>
          </w:tcPr>
          <w:p>
            <w:pPr>
              <w:widowControl w:val="0"/>
              <w:spacing w:line="228" w:lineRule="auto"/>
              <w:ind w:left="-57" w:right="-57"/>
              <w:jc w:val="center"/>
              <w:rPr>
                <w:rFonts w:ascii="Times New Roman" w:hAnsi="Times New Roman"/>
              </w:rPr>
            </w:pPr>
            <w:r>
              <w:rPr>
                <w:rFonts w:ascii="Times New Roman" w:hAnsi="Times New Roman"/>
              </w:rPr>
              <w:t>229,3</w:t>
            </w:r>
          </w:p>
        </w:tc>
        <w:tc>
          <w:tcPr>
            <w:tcW w:w="716" w:type="dxa"/>
            <w:gridSpan w:val="2"/>
          </w:tcPr>
          <w:p>
            <w:pPr>
              <w:widowControl w:val="0"/>
              <w:spacing w:line="228" w:lineRule="auto"/>
              <w:ind w:left="-57" w:right="-57"/>
              <w:jc w:val="center"/>
              <w:rPr>
                <w:rFonts w:ascii="Times New Roman" w:hAnsi="Times New Roman"/>
              </w:rPr>
            </w:pPr>
            <w:r>
              <w:rPr>
                <w:rFonts w:ascii="Times New Roman" w:hAnsi="Times New Roman"/>
              </w:rPr>
              <w:t>229,3</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229,3</w:t>
            </w:r>
          </w:p>
        </w:tc>
        <w:tc>
          <w:tcPr>
            <w:tcW w:w="710" w:type="dxa"/>
          </w:tcPr>
          <w:p>
            <w:pPr>
              <w:widowControl w:val="0"/>
              <w:spacing w:line="228" w:lineRule="auto"/>
              <w:ind w:left="-57" w:right="-57"/>
              <w:jc w:val="center"/>
              <w:rPr>
                <w:rFonts w:ascii="Times New Roman" w:hAnsi="Times New Roman"/>
              </w:rPr>
            </w:pPr>
            <w:r>
              <w:rPr>
                <w:rFonts w:ascii="Times New Roman" w:hAnsi="Times New Roman"/>
              </w:rPr>
              <w:t>229,3</w:t>
            </w:r>
          </w:p>
        </w:tc>
        <w:tc>
          <w:tcPr>
            <w:tcW w:w="1433" w:type="dxa"/>
            <w:gridSpan w:val="2"/>
          </w:tcPr>
          <w:p>
            <w:pPr>
              <w:widowControl w:val="0"/>
              <w:spacing w:line="228" w:lineRule="auto"/>
              <w:jc w:val="center"/>
              <w:rPr>
                <w:rFonts w:ascii="Times New Roman" w:hAnsi="Times New Roman"/>
              </w:rPr>
            </w:pPr>
            <w:r>
              <w:rPr>
                <w:rFonts w:ascii="Times New Roman" w:hAnsi="Times New Roman"/>
              </w:rPr>
              <w:t>возрастающий</w:t>
            </w:r>
          </w:p>
        </w:tc>
        <w:tc>
          <w:tcPr>
            <w:tcW w:w="984" w:type="dxa"/>
          </w:tcPr>
          <w:p>
            <w:pPr>
              <w:widowControl w:val="0"/>
              <w:spacing w:line="228" w:lineRule="auto"/>
              <w:jc w:val="center"/>
              <w:rPr>
                <w:rFonts w:ascii="Times New Roman" w:hAnsi="Times New Roman"/>
              </w:rPr>
            </w:pPr>
            <w:r>
              <w:rPr>
                <w:rFonts w:ascii="Times New Roman" w:hAnsi="Times New Roman"/>
              </w:rPr>
              <w:t>нет</w:t>
            </w:r>
          </w:p>
        </w:tc>
        <w:tc>
          <w:tcPr>
            <w:tcW w:w="1041" w:type="dxa"/>
            <w:gridSpan w:val="2"/>
          </w:tcPr>
          <w:p>
            <w:pPr>
              <w:widowControl w:val="0"/>
              <w:spacing w:line="228" w:lineRule="auto"/>
              <w:jc w:val="center"/>
              <w:rPr>
                <w:rFonts w:ascii="Times New Roman" w:hAnsi="Times New Roman"/>
              </w:rPr>
            </w:pPr>
            <w:r>
              <w:rPr>
                <w:rFonts w:ascii="Times New Roman" w:hAnsi="Times New Roman"/>
              </w:rPr>
              <w:t>нет</w:t>
            </w:r>
          </w:p>
        </w:tc>
        <w:tc>
          <w:tcPr>
            <w:tcW w:w="1372" w:type="dxa"/>
            <w:gridSpan w:val="2"/>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704" w:type="dxa"/>
          </w:tcPr>
          <w:p>
            <w:pPr>
              <w:widowControl w:val="0"/>
              <w:spacing w:line="228" w:lineRule="auto"/>
              <w:jc w:val="center"/>
              <w:rPr>
                <w:rFonts w:ascii="Times New Roman" w:hAnsi="Times New Roman"/>
              </w:rPr>
            </w:pPr>
            <w:r>
              <w:rPr>
                <w:rFonts w:ascii="Times New Roman" w:hAnsi="Times New Roman"/>
              </w:rPr>
              <w:t>1.8.</w:t>
            </w:r>
          </w:p>
        </w:tc>
        <w:tc>
          <w:tcPr>
            <w:tcW w:w="3406" w:type="dxa"/>
            <w:gridSpan w:val="2"/>
          </w:tcPr>
          <w:p>
            <w:pPr>
              <w:widowControl w:val="0"/>
              <w:spacing w:line="228" w:lineRule="auto"/>
              <w:jc w:val="both"/>
              <w:rPr>
                <w:rFonts w:ascii="Times New Roman" w:hAnsi="Times New Roman"/>
              </w:rPr>
            </w:pPr>
            <w:r>
              <w:rPr>
                <w:rFonts w:ascii="Times New Roman" w:hAnsi="Times New Roman"/>
              </w:rPr>
              <w:t>Производство сыров и сырных продуктов</w:t>
            </w:r>
          </w:p>
        </w:tc>
        <w:tc>
          <w:tcPr>
            <w:tcW w:w="996" w:type="dxa"/>
            <w:gridSpan w:val="2"/>
          </w:tcPr>
          <w:p>
            <w:pPr>
              <w:widowControl w:val="0"/>
              <w:spacing w:line="228" w:lineRule="auto"/>
              <w:jc w:val="center"/>
              <w:rPr>
                <w:rFonts w:ascii="Times New Roman" w:hAnsi="Times New Roman"/>
              </w:rPr>
            </w:pPr>
            <w:r>
              <w:rPr>
                <w:rFonts w:ascii="Times New Roman" w:hAnsi="Times New Roman"/>
              </w:rPr>
              <w:t>ФП вне НП</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тыс.тонн</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69,5</w:t>
            </w:r>
          </w:p>
        </w:tc>
        <w:tc>
          <w:tcPr>
            <w:tcW w:w="568" w:type="dxa"/>
            <w:gridSpan w:val="2"/>
          </w:tcPr>
          <w:p>
            <w:pPr>
              <w:widowControl w:val="0"/>
              <w:spacing w:line="228" w:lineRule="auto"/>
              <w:ind w:left="-57" w:right="-57"/>
              <w:jc w:val="center"/>
              <w:rPr>
                <w:rFonts w:ascii="Times New Roman" w:hAnsi="Times New Roman"/>
              </w:rPr>
            </w:pPr>
            <w:r>
              <w:rPr>
                <w:rFonts w:ascii="Times New Roman" w:hAnsi="Times New Roman"/>
              </w:rPr>
              <w:t>2023</w:t>
            </w:r>
          </w:p>
        </w:tc>
        <w:tc>
          <w:tcPr>
            <w:tcW w:w="841" w:type="dxa"/>
          </w:tcPr>
          <w:p>
            <w:pPr>
              <w:widowControl w:val="0"/>
              <w:spacing w:line="228" w:lineRule="auto"/>
              <w:ind w:left="-57" w:right="-57"/>
              <w:jc w:val="center"/>
              <w:rPr>
                <w:rFonts w:ascii="Times New Roman" w:hAnsi="Times New Roman"/>
              </w:rPr>
            </w:pPr>
            <w:r>
              <w:rPr>
                <w:rFonts w:ascii="Times New Roman" w:hAnsi="Times New Roman"/>
              </w:rPr>
              <w:t>69,5</w:t>
            </w:r>
          </w:p>
        </w:tc>
        <w:tc>
          <w:tcPr>
            <w:tcW w:w="716" w:type="dxa"/>
            <w:gridSpan w:val="2"/>
          </w:tcPr>
          <w:p>
            <w:pPr>
              <w:widowControl w:val="0"/>
              <w:spacing w:line="228" w:lineRule="auto"/>
              <w:ind w:left="-57" w:right="-57"/>
              <w:jc w:val="center"/>
              <w:rPr>
                <w:rFonts w:ascii="Times New Roman" w:hAnsi="Times New Roman"/>
              </w:rPr>
            </w:pPr>
            <w:r>
              <w:rPr>
                <w:rFonts w:ascii="Times New Roman" w:hAnsi="Times New Roman"/>
              </w:rPr>
              <w:t>69,5</w:t>
            </w:r>
          </w:p>
        </w:tc>
        <w:tc>
          <w:tcPr>
            <w:tcW w:w="707" w:type="dxa"/>
          </w:tcPr>
          <w:p>
            <w:pPr>
              <w:widowControl w:val="0"/>
              <w:spacing w:line="228" w:lineRule="auto"/>
              <w:ind w:left="-57" w:right="-57"/>
              <w:jc w:val="center"/>
              <w:rPr>
                <w:rFonts w:ascii="Times New Roman" w:hAnsi="Times New Roman"/>
              </w:rPr>
            </w:pPr>
            <w:r>
              <w:rPr>
                <w:rFonts w:ascii="Times New Roman" w:hAnsi="Times New Roman"/>
              </w:rPr>
              <w:t>69,5</w:t>
            </w:r>
          </w:p>
        </w:tc>
        <w:tc>
          <w:tcPr>
            <w:tcW w:w="710" w:type="dxa"/>
          </w:tcPr>
          <w:p>
            <w:pPr>
              <w:widowControl w:val="0"/>
              <w:spacing w:line="228" w:lineRule="auto"/>
              <w:ind w:left="-57" w:right="-57"/>
              <w:jc w:val="center"/>
              <w:rPr>
                <w:rFonts w:ascii="Times New Roman" w:hAnsi="Times New Roman"/>
              </w:rPr>
            </w:pPr>
            <w:r>
              <w:rPr>
                <w:rFonts w:ascii="Times New Roman" w:hAnsi="Times New Roman"/>
              </w:rPr>
              <w:t>69,5</w:t>
            </w:r>
          </w:p>
        </w:tc>
        <w:tc>
          <w:tcPr>
            <w:tcW w:w="1433" w:type="dxa"/>
            <w:gridSpan w:val="2"/>
          </w:tcPr>
          <w:p>
            <w:pPr>
              <w:widowControl w:val="0"/>
              <w:spacing w:line="228" w:lineRule="auto"/>
              <w:jc w:val="center"/>
              <w:rPr>
                <w:rFonts w:ascii="Times New Roman" w:hAnsi="Times New Roman"/>
              </w:rPr>
            </w:pPr>
            <w:r>
              <w:rPr>
                <w:rFonts w:ascii="Times New Roman" w:hAnsi="Times New Roman"/>
              </w:rPr>
              <w:t>возрастающий</w:t>
            </w:r>
          </w:p>
        </w:tc>
        <w:tc>
          <w:tcPr>
            <w:tcW w:w="984" w:type="dxa"/>
          </w:tcPr>
          <w:p>
            <w:pPr>
              <w:widowControl w:val="0"/>
              <w:spacing w:line="228" w:lineRule="auto"/>
              <w:jc w:val="center"/>
              <w:rPr>
                <w:rFonts w:ascii="Times New Roman" w:hAnsi="Times New Roman"/>
              </w:rPr>
            </w:pPr>
            <w:r>
              <w:rPr>
                <w:rFonts w:ascii="Times New Roman" w:hAnsi="Times New Roman"/>
              </w:rPr>
              <w:t>нет</w:t>
            </w:r>
          </w:p>
        </w:tc>
        <w:tc>
          <w:tcPr>
            <w:tcW w:w="1041" w:type="dxa"/>
            <w:gridSpan w:val="2"/>
          </w:tcPr>
          <w:p>
            <w:pPr>
              <w:widowControl w:val="0"/>
              <w:spacing w:line="228" w:lineRule="auto"/>
              <w:jc w:val="center"/>
              <w:rPr>
                <w:rFonts w:ascii="Times New Roman" w:hAnsi="Times New Roman"/>
              </w:rPr>
            </w:pPr>
            <w:r>
              <w:rPr>
                <w:rFonts w:ascii="Times New Roman" w:hAnsi="Times New Roman"/>
              </w:rPr>
              <w:t>нет</w:t>
            </w:r>
          </w:p>
        </w:tc>
        <w:tc>
          <w:tcPr>
            <w:tcW w:w="1372" w:type="dxa"/>
            <w:gridSpan w:val="2"/>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28" w:lineRule="auto"/>
        <w:rPr>
          <w:rFonts w:ascii="Times New Roman" w:hAnsi="Times New Roman"/>
          <w:sz w:val="28"/>
        </w:rPr>
      </w:pPr>
    </w:p>
    <w:p>
      <w:pPr>
        <w:widowControl w:val="0"/>
        <w:tabs>
          <w:tab w:val="left" w:pos="2473"/>
          <w:tab w:val="left" w:pos="12628"/>
        </w:tabs>
        <w:spacing w:after="0" w:line="228" w:lineRule="auto"/>
        <w:rPr>
          <w:rFonts w:ascii="Times New Roman" w:hAnsi="Times New Roman"/>
          <w:sz w:val="28"/>
        </w:rPr>
      </w:pPr>
    </w:p>
    <w:p>
      <w:pPr>
        <w:widowControl w:val="0"/>
        <w:tabs>
          <w:tab w:val="left" w:pos="2473"/>
          <w:tab w:val="left" w:pos="12628"/>
        </w:tabs>
        <w:spacing w:after="0" w:line="228" w:lineRule="auto"/>
        <w:rPr>
          <w:rFonts w:ascii="Times New Roman" w:hAnsi="Times New Roman"/>
          <w:sz w:val="28"/>
        </w:rPr>
      </w:pPr>
    </w:p>
    <w:p>
      <w:pPr>
        <w:widowControl w:val="0"/>
        <w:tabs>
          <w:tab w:val="left" w:pos="2473"/>
          <w:tab w:val="left" w:pos="12628"/>
        </w:tabs>
        <w:spacing w:after="0" w:line="228" w:lineRule="auto"/>
        <w:rPr>
          <w:rFonts w:ascii="Times New Roman" w:hAnsi="Times New Roman"/>
          <w:sz w:val="28"/>
        </w:rPr>
      </w:pPr>
    </w:p>
    <w:p>
      <w:pPr>
        <w:widowControl w:val="0"/>
        <w:tabs>
          <w:tab w:val="left" w:pos="2473"/>
          <w:tab w:val="left" w:pos="12628"/>
        </w:tabs>
        <w:spacing w:after="0" w:line="228"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28" w:lineRule="auto"/>
        <w:ind w:left="282" w:hanging="282"/>
        <w:jc w:val="center"/>
        <w:rPr>
          <w:rFonts w:ascii="Times New Roman" w:hAnsi="Times New Roman"/>
          <w:sz w:val="28"/>
        </w:rPr>
      </w:pPr>
    </w:p>
    <w:p>
      <w:pPr>
        <w:widowControl w:val="0"/>
        <w:spacing w:after="0" w:line="228" w:lineRule="auto"/>
        <w:rPr>
          <w:rFonts w:ascii="Times New Roman" w:hAnsi="Times New Roman"/>
          <w:sz w:val="2"/>
        </w:rPr>
      </w:pPr>
    </w:p>
    <w:tbl>
      <w:tblPr>
        <w:tblStyle w:val="afff5"/>
        <w:tblW w:w="0" w:type="auto"/>
        <w:tblBorders>
          <w:bottom w:val="nil"/>
        </w:tblBorders>
        <w:tblLayout w:type="fixed"/>
        <w:tblLook w:val="04A0" w:firstRow="1" w:lastRow="0" w:firstColumn="1" w:lastColumn="0" w:noHBand="0" w:noVBand="1"/>
      </w:tblPr>
      <w:tblGrid>
        <w:gridCol w:w="545"/>
        <w:gridCol w:w="3845"/>
        <w:gridCol w:w="1135"/>
        <w:gridCol w:w="1135"/>
        <w:gridCol w:w="709"/>
        <w:gridCol w:w="709"/>
        <w:gridCol w:w="724"/>
        <w:gridCol w:w="600"/>
        <w:gridCol w:w="663"/>
        <w:gridCol w:w="712"/>
        <w:gridCol w:w="709"/>
        <w:gridCol w:w="709"/>
        <w:gridCol w:w="712"/>
        <w:gridCol w:w="709"/>
        <w:gridCol w:w="709"/>
        <w:gridCol w:w="818"/>
      </w:tblGrid>
      <w:tr>
        <w:trPr>
          <w:trHeight w:val="242"/>
        </w:trPr>
        <w:tc>
          <w:tcPr>
            <w:tcW w:w="545"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 п/п</w:t>
            </w:r>
          </w:p>
        </w:tc>
        <w:tc>
          <w:tcPr>
            <w:tcW w:w="3845"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Показатели</w:t>
            </w:r>
          </w:p>
          <w:p>
            <w:pPr>
              <w:widowControl w:val="0"/>
              <w:spacing w:line="228" w:lineRule="auto"/>
              <w:jc w:val="center"/>
              <w:rPr>
                <w:rFonts w:ascii="Times New Roman" w:hAnsi="Times New Roman"/>
              </w:rPr>
            </w:pPr>
            <w:r>
              <w:rPr>
                <w:rFonts w:ascii="Times New Roman" w:hAnsi="Times New Roman"/>
              </w:rPr>
              <w:t>регионального проекта</w:t>
            </w:r>
          </w:p>
        </w:tc>
        <w:tc>
          <w:tcPr>
            <w:tcW w:w="1135"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Уровень показателя</w:t>
            </w:r>
          </w:p>
        </w:tc>
        <w:tc>
          <w:tcPr>
            <w:tcW w:w="1135"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Единица измерения</w:t>
            </w:r>
          </w:p>
          <w:p>
            <w:pPr>
              <w:widowControl w:val="0"/>
              <w:spacing w:line="228" w:lineRule="auto"/>
              <w:jc w:val="center"/>
              <w:rPr>
                <w:rFonts w:ascii="Times New Roman" w:hAnsi="Times New Roman"/>
              </w:rPr>
            </w:pPr>
            <w:r>
              <w:rPr>
                <w:rFonts w:ascii="Times New Roman" w:hAnsi="Times New Roman"/>
              </w:rPr>
              <w:t>(по ОКЕИ)</w:t>
            </w:r>
          </w:p>
        </w:tc>
        <w:tc>
          <w:tcPr>
            <w:tcW w:w="7660" w:type="dxa"/>
            <w:gridSpan w:val="11"/>
            <w:tcBorders>
              <w:bottom w:val="nil"/>
            </w:tcBorders>
          </w:tcPr>
          <w:p>
            <w:pPr>
              <w:widowControl w:val="0"/>
              <w:spacing w:line="228" w:lineRule="auto"/>
              <w:jc w:val="center"/>
              <w:rPr>
                <w:rFonts w:ascii="Times New Roman" w:hAnsi="Times New Roman"/>
              </w:rPr>
            </w:pPr>
            <w:r>
              <w:rPr>
                <w:rFonts w:ascii="Times New Roman" w:hAnsi="Times New Roman"/>
              </w:rPr>
              <w:t>Плановые значения по месяцам</w:t>
            </w:r>
          </w:p>
        </w:tc>
        <w:tc>
          <w:tcPr>
            <w:tcW w:w="818" w:type="dxa"/>
            <w:vMerge w:val="restart"/>
            <w:tcBorders>
              <w:bottom w:val="nil"/>
            </w:tcBorders>
          </w:tcPr>
          <w:p>
            <w:pPr>
              <w:widowControl w:val="0"/>
              <w:spacing w:line="228" w:lineRule="auto"/>
              <w:ind w:left="-57" w:right="-57"/>
              <w:jc w:val="center"/>
              <w:rPr>
                <w:rFonts w:ascii="Times New Roman" w:hAnsi="Times New Roman"/>
              </w:rPr>
            </w:pPr>
            <w:r>
              <w:rPr>
                <w:rFonts w:ascii="Times New Roman" w:hAnsi="Times New Roman"/>
              </w:rPr>
              <w:t>На конец 2024 года</w:t>
            </w:r>
          </w:p>
        </w:tc>
      </w:tr>
      <w:tr>
        <w:trPr>
          <w:trHeight w:val="675"/>
        </w:trPr>
        <w:tc>
          <w:tcPr>
            <w:tcW w:w="545" w:type="dxa"/>
            <w:vMerge/>
            <w:tcBorders>
              <w:bottom w:val="nil"/>
            </w:tcBorders>
          </w:tcPr>
          <w:p/>
        </w:tc>
        <w:tc>
          <w:tcPr>
            <w:tcW w:w="3845" w:type="dxa"/>
            <w:vMerge/>
            <w:tcBorders>
              <w:bottom w:val="nil"/>
            </w:tcBorders>
          </w:tcPr>
          <w:p/>
        </w:tc>
        <w:tc>
          <w:tcPr>
            <w:tcW w:w="1135" w:type="dxa"/>
            <w:vMerge/>
            <w:tcBorders>
              <w:bottom w:val="nil"/>
            </w:tcBorders>
          </w:tcPr>
          <w:p/>
        </w:tc>
        <w:tc>
          <w:tcPr>
            <w:tcW w:w="1135" w:type="dxa"/>
            <w:vMerge/>
            <w:tcBorders>
              <w:bottom w:val="nil"/>
            </w:tcBorders>
          </w:tcPr>
          <w:p/>
        </w:tc>
        <w:tc>
          <w:tcPr>
            <w:tcW w:w="709"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январь</w:t>
            </w:r>
          </w:p>
        </w:tc>
        <w:tc>
          <w:tcPr>
            <w:tcW w:w="709"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февраль</w:t>
            </w:r>
          </w:p>
        </w:tc>
        <w:tc>
          <w:tcPr>
            <w:tcW w:w="724"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март</w:t>
            </w:r>
          </w:p>
        </w:tc>
        <w:tc>
          <w:tcPr>
            <w:tcW w:w="600"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апрель</w:t>
            </w:r>
          </w:p>
        </w:tc>
        <w:tc>
          <w:tcPr>
            <w:tcW w:w="663"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май</w:t>
            </w:r>
          </w:p>
        </w:tc>
        <w:tc>
          <w:tcPr>
            <w:tcW w:w="712"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июнь</w:t>
            </w:r>
          </w:p>
        </w:tc>
        <w:tc>
          <w:tcPr>
            <w:tcW w:w="709"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июль</w:t>
            </w:r>
          </w:p>
        </w:tc>
        <w:tc>
          <w:tcPr>
            <w:tcW w:w="709"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август</w:t>
            </w:r>
          </w:p>
        </w:tc>
        <w:tc>
          <w:tcPr>
            <w:tcW w:w="712"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сентябрь</w:t>
            </w:r>
          </w:p>
        </w:tc>
        <w:tc>
          <w:tcPr>
            <w:tcW w:w="709"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октябрь</w:t>
            </w:r>
          </w:p>
        </w:tc>
        <w:tc>
          <w:tcPr>
            <w:tcW w:w="709" w:type="dxa"/>
            <w:tcBorders>
              <w:bottom w:val="nil"/>
            </w:tcBorders>
            <w:textDirection w:val="btLr"/>
          </w:tcPr>
          <w:p>
            <w:pPr>
              <w:widowControl w:val="0"/>
              <w:spacing w:line="228" w:lineRule="auto"/>
              <w:jc w:val="center"/>
              <w:rPr>
                <w:rFonts w:ascii="Times New Roman" w:hAnsi="Times New Roman"/>
              </w:rPr>
            </w:pPr>
            <w:r>
              <w:rPr>
                <w:rFonts w:ascii="Times New Roman" w:hAnsi="Times New Roman"/>
              </w:rPr>
              <w:t>ноябрь</w:t>
            </w:r>
          </w:p>
        </w:tc>
        <w:tc>
          <w:tcPr>
            <w:tcW w:w="818"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45"/>
        <w:gridCol w:w="3838"/>
        <w:gridCol w:w="1132"/>
        <w:gridCol w:w="1132"/>
        <w:gridCol w:w="705"/>
        <w:gridCol w:w="705"/>
        <w:gridCol w:w="708"/>
        <w:gridCol w:w="602"/>
        <w:gridCol w:w="699"/>
        <w:gridCol w:w="663"/>
        <w:gridCol w:w="711"/>
        <w:gridCol w:w="711"/>
        <w:gridCol w:w="711"/>
        <w:gridCol w:w="711"/>
        <w:gridCol w:w="711"/>
        <w:gridCol w:w="855"/>
      </w:tblGrid>
      <w:tr>
        <w:trPr>
          <w:trHeight w:val="242"/>
          <w:tblHeader/>
        </w:trPr>
        <w:tc>
          <w:tcPr>
            <w:tcW w:w="545" w:type="dxa"/>
          </w:tcPr>
          <w:p>
            <w:pPr>
              <w:widowControl w:val="0"/>
              <w:spacing w:line="228" w:lineRule="auto"/>
              <w:jc w:val="center"/>
              <w:rPr>
                <w:rFonts w:ascii="Times New Roman" w:hAnsi="Times New Roman"/>
              </w:rPr>
            </w:pPr>
            <w:r>
              <w:rPr>
                <w:rFonts w:ascii="Times New Roman" w:hAnsi="Times New Roman"/>
              </w:rPr>
              <w:t>1</w:t>
            </w:r>
          </w:p>
        </w:tc>
        <w:tc>
          <w:tcPr>
            <w:tcW w:w="3838" w:type="dxa"/>
          </w:tcPr>
          <w:p>
            <w:pPr>
              <w:widowControl w:val="0"/>
              <w:spacing w:line="228" w:lineRule="auto"/>
              <w:jc w:val="center"/>
              <w:rPr>
                <w:rFonts w:ascii="Times New Roman" w:hAnsi="Times New Roman"/>
              </w:rPr>
            </w:pPr>
            <w:r>
              <w:rPr>
                <w:rFonts w:ascii="Times New Roman" w:hAnsi="Times New Roman"/>
              </w:rPr>
              <w:t>2</w:t>
            </w:r>
          </w:p>
        </w:tc>
        <w:tc>
          <w:tcPr>
            <w:tcW w:w="1132" w:type="dxa"/>
          </w:tcPr>
          <w:p>
            <w:pPr>
              <w:widowControl w:val="0"/>
              <w:spacing w:line="228" w:lineRule="auto"/>
              <w:jc w:val="center"/>
              <w:rPr>
                <w:rFonts w:ascii="Times New Roman" w:hAnsi="Times New Roman"/>
              </w:rPr>
            </w:pPr>
            <w:r>
              <w:rPr>
                <w:rFonts w:ascii="Times New Roman" w:hAnsi="Times New Roman"/>
              </w:rPr>
              <w:t>3</w:t>
            </w:r>
          </w:p>
        </w:tc>
        <w:tc>
          <w:tcPr>
            <w:tcW w:w="1132" w:type="dxa"/>
          </w:tcPr>
          <w:p>
            <w:pPr>
              <w:widowControl w:val="0"/>
              <w:spacing w:line="228" w:lineRule="auto"/>
              <w:jc w:val="center"/>
              <w:rPr>
                <w:rFonts w:ascii="Times New Roman" w:hAnsi="Times New Roman"/>
              </w:rPr>
            </w:pPr>
            <w:r>
              <w:rPr>
                <w:rFonts w:ascii="Times New Roman" w:hAnsi="Times New Roman"/>
              </w:rPr>
              <w:t>4</w:t>
            </w:r>
          </w:p>
        </w:tc>
        <w:tc>
          <w:tcPr>
            <w:tcW w:w="705" w:type="dxa"/>
          </w:tcPr>
          <w:p>
            <w:pPr>
              <w:widowControl w:val="0"/>
              <w:spacing w:line="228" w:lineRule="auto"/>
              <w:jc w:val="center"/>
              <w:rPr>
                <w:rFonts w:ascii="Times New Roman" w:hAnsi="Times New Roman"/>
              </w:rPr>
            </w:pPr>
            <w:r>
              <w:rPr>
                <w:rFonts w:ascii="Times New Roman" w:hAnsi="Times New Roman"/>
              </w:rPr>
              <w:t>5</w:t>
            </w:r>
          </w:p>
        </w:tc>
        <w:tc>
          <w:tcPr>
            <w:tcW w:w="705" w:type="dxa"/>
          </w:tcPr>
          <w:p>
            <w:pPr>
              <w:widowControl w:val="0"/>
              <w:spacing w:line="228" w:lineRule="auto"/>
              <w:jc w:val="center"/>
              <w:rPr>
                <w:rFonts w:ascii="Times New Roman" w:hAnsi="Times New Roman"/>
              </w:rPr>
            </w:pPr>
            <w:r>
              <w:rPr>
                <w:rFonts w:ascii="Times New Roman" w:hAnsi="Times New Roman"/>
              </w:rPr>
              <w:t>6</w:t>
            </w:r>
          </w:p>
        </w:tc>
        <w:tc>
          <w:tcPr>
            <w:tcW w:w="708" w:type="dxa"/>
          </w:tcPr>
          <w:p>
            <w:pPr>
              <w:widowControl w:val="0"/>
              <w:spacing w:line="228" w:lineRule="auto"/>
              <w:jc w:val="center"/>
              <w:rPr>
                <w:rFonts w:ascii="Times New Roman" w:hAnsi="Times New Roman"/>
              </w:rPr>
            </w:pPr>
            <w:r>
              <w:rPr>
                <w:rFonts w:ascii="Times New Roman" w:hAnsi="Times New Roman"/>
              </w:rPr>
              <w:t>7</w:t>
            </w:r>
          </w:p>
        </w:tc>
        <w:tc>
          <w:tcPr>
            <w:tcW w:w="602" w:type="dxa"/>
          </w:tcPr>
          <w:p>
            <w:pPr>
              <w:widowControl w:val="0"/>
              <w:spacing w:line="228" w:lineRule="auto"/>
              <w:jc w:val="center"/>
              <w:rPr>
                <w:rFonts w:ascii="Times New Roman" w:hAnsi="Times New Roman"/>
              </w:rPr>
            </w:pPr>
            <w:r>
              <w:rPr>
                <w:rFonts w:ascii="Times New Roman" w:hAnsi="Times New Roman"/>
              </w:rPr>
              <w:t>8</w:t>
            </w:r>
          </w:p>
        </w:tc>
        <w:tc>
          <w:tcPr>
            <w:tcW w:w="699" w:type="dxa"/>
          </w:tcPr>
          <w:p>
            <w:pPr>
              <w:widowControl w:val="0"/>
              <w:spacing w:line="228" w:lineRule="auto"/>
              <w:jc w:val="center"/>
              <w:rPr>
                <w:rFonts w:ascii="Times New Roman" w:hAnsi="Times New Roman"/>
              </w:rPr>
            </w:pPr>
            <w:r>
              <w:rPr>
                <w:rFonts w:ascii="Times New Roman" w:hAnsi="Times New Roman"/>
              </w:rPr>
              <w:t>9</w:t>
            </w:r>
          </w:p>
        </w:tc>
        <w:tc>
          <w:tcPr>
            <w:tcW w:w="663" w:type="dxa"/>
          </w:tcPr>
          <w:p>
            <w:pPr>
              <w:widowControl w:val="0"/>
              <w:spacing w:line="228" w:lineRule="auto"/>
              <w:jc w:val="center"/>
              <w:rPr>
                <w:rFonts w:ascii="Times New Roman" w:hAnsi="Times New Roman"/>
              </w:rPr>
            </w:pPr>
            <w:r>
              <w:rPr>
                <w:rFonts w:ascii="Times New Roman" w:hAnsi="Times New Roman"/>
              </w:rPr>
              <w:t>10</w:t>
            </w:r>
          </w:p>
        </w:tc>
        <w:tc>
          <w:tcPr>
            <w:tcW w:w="711" w:type="dxa"/>
          </w:tcPr>
          <w:p>
            <w:pPr>
              <w:widowControl w:val="0"/>
              <w:spacing w:line="228" w:lineRule="auto"/>
              <w:jc w:val="center"/>
              <w:rPr>
                <w:rFonts w:ascii="Times New Roman" w:hAnsi="Times New Roman"/>
              </w:rPr>
            </w:pPr>
            <w:r>
              <w:rPr>
                <w:rFonts w:ascii="Times New Roman" w:hAnsi="Times New Roman"/>
              </w:rPr>
              <w:t>11</w:t>
            </w:r>
          </w:p>
        </w:tc>
        <w:tc>
          <w:tcPr>
            <w:tcW w:w="711" w:type="dxa"/>
          </w:tcPr>
          <w:p>
            <w:pPr>
              <w:widowControl w:val="0"/>
              <w:spacing w:line="228" w:lineRule="auto"/>
              <w:jc w:val="center"/>
              <w:rPr>
                <w:rFonts w:ascii="Times New Roman" w:hAnsi="Times New Roman"/>
              </w:rPr>
            </w:pPr>
            <w:r>
              <w:rPr>
                <w:rFonts w:ascii="Times New Roman" w:hAnsi="Times New Roman"/>
              </w:rPr>
              <w:t>12</w:t>
            </w:r>
          </w:p>
        </w:tc>
        <w:tc>
          <w:tcPr>
            <w:tcW w:w="711" w:type="dxa"/>
          </w:tcPr>
          <w:p>
            <w:pPr>
              <w:widowControl w:val="0"/>
              <w:spacing w:line="228" w:lineRule="auto"/>
              <w:jc w:val="center"/>
              <w:rPr>
                <w:rFonts w:ascii="Times New Roman" w:hAnsi="Times New Roman"/>
              </w:rPr>
            </w:pPr>
            <w:r>
              <w:rPr>
                <w:rFonts w:ascii="Times New Roman" w:hAnsi="Times New Roman"/>
              </w:rPr>
              <w:t>13</w:t>
            </w:r>
          </w:p>
        </w:tc>
        <w:tc>
          <w:tcPr>
            <w:tcW w:w="711" w:type="dxa"/>
          </w:tcPr>
          <w:p>
            <w:pPr>
              <w:widowControl w:val="0"/>
              <w:spacing w:line="228" w:lineRule="auto"/>
              <w:jc w:val="center"/>
              <w:rPr>
                <w:rFonts w:ascii="Times New Roman" w:hAnsi="Times New Roman"/>
              </w:rPr>
            </w:pPr>
            <w:r>
              <w:rPr>
                <w:rFonts w:ascii="Times New Roman" w:hAnsi="Times New Roman"/>
              </w:rPr>
              <w:t>14</w:t>
            </w:r>
          </w:p>
        </w:tc>
        <w:tc>
          <w:tcPr>
            <w:tcW w:w="711" w:type="dxa"/>
          </w:tcPr>
          <w:p>
            <w:pPr>
              <w:widowControl w:val="0"/>
              <w:spacing w:line="228" w:lineRule="auto"/>
              <w:jc w:val="center"/>
              <w:rPr>
                <w:rFonts w:ascii="Times New Roman" w:hAnsi="Times New Roman"/>
              </w:rPr>
            </w:pPr>
            <w:r>
              <w:rPr>
                <w:rFonts w:ascii="Times New Roman" w:hAnsi="Times New Roman"/>
              </w:rPr>
              <w:t>15</w:t>
            </w:r>
          </w:p>
        </w:tc>
        <w:tc>
          <w:tcPr>
            <w:tcW w:w="853" w:type="dxa"/>
          </w:tcPr>
          <w:p>
            <w:pPr>
              <w:widowControl w:val="0"/>
              <w:spacing w:line="228" w:lineRule="auto"/>
              <w:jc w:val="center"/>
              <w:rPr>
                <w:rFonts w:ascii="Times New Roman" w:hAnsi="Times New Roman"/>
              </w:rPr>
            </w:pPr>
            <w:r>
              <w:rPr>
                <w:rFonts w:ascii="Times New Roman" w:hAnsi="Times New Roman"/>
              </w:rPr>
              <w:t>16</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w:t>
            </w:r>
          </w:p>
        </w:tc>
        <w:tc>
          <w:tcPr>
            <w:tcW w:w="14594" w:type="dxa"/>
            <w:gridSpan w:val="15"/>
          </w:tcPr>
          <w:p>
            <w:pPr>
              <w:widowControl w:val="0"/>
              <w:spacing w:line="228" w:lineRule="auto"/>
              <w:jc w:val="both"/>
              <w:rPr>
                <w:rFonts w:ascii="Times New Roman" w:hAnsi="Times New Roman"/>
              </w:rPr>
            </w:pPr>
            <w:r>
              <w:rPr>
                <w:rFonts w:ascii="Times New Roman" w:hAnsi="Times New Roman"/>
              </w:rPr>
              <w:t>Произведение сельскохозяйственной продукции по приоритетным подотраслям агропромышленного комплекса и обеспечение развития малых форм хозяйствования; увеличение объема производства продукции сельского хозяйства (в сопоставимых ценах) в 2030 году к уровню 2020 года на 15,9 процента</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1.1.</w:t>
            </w:r>
          </w:p>
        </w:tc>
        <w:tc>
          <w:tcPr>
            <w:tcW w:w="3838" w:type="dxa"/>
          </w:tcPr>
          <w:p>
            <w:pPr>
              <w:widowControl w:val="0"/>
              <w:spacing w:line="228" w:lineRule="auto"/>
              <w:jc w:val="both"/>
              <w:rPr>
                <w:rFonts w:ascii="Times New Roman" w:hAnsi="Times New Roman"/>
              </w:rPr>
            </w:pPr>
            <w:r>
              <w:rPr>
                <w:rFonts w:ascii="Times New Roman" w:hAnsi="Times New Roman"/>
              </w:rPr>
              <w:t>Индекс производства продукции растениеводства (в сопоставимых ценах) к предыдущему году</w:t>
            </w:r>
          </w:p>
        </w:tc>
        <w:tc>
          <w:tcPr>
            <w:tcW w:w="1132" w:type="dxa"/>
          </w:tcPr>
          <w:p>
            <w:pPr>
              <w:widowControl w:val="0"/>
              <w:spacing w:line="228" w:lineRule="auto"/>
              <w:ind w:left="-113" w:right="-113"/>
              <w:jc w:val="center"/>
              <w:rPr>
                <w:rFonts w:ascii="Times New Roman" w:hAnsi="Times New Roman"/>
              </w:rPr>
            </w:pPr>
            <w:r>
              <w:rPr>
                <w:rFonts w:ascii="Times New Roman" w:hAnsi="Times New Roman"/>
              </w:rPr>
              <w:t>ФП вне НП</w:t>
            </w:r>
          </w:p>
        </w:tc>
        <w:tc>
          <w:tcPr>
            <w:tcW w:w="1132" w:type="dxa"/>
          </w:tcPr>
          <w:p>
            <w:pPr>
              <w:widowControl w:val="0"/>
              <w:spacing w:line="228" w:lineRule="auto"/>
              <w:jc w:val="center"/>
              <w:rPr>
                <w:rFonts w:ascii="Times New Roman" w:hAnsi="Times New Roman"/>
              </w:rPr>
            </w:pPr>
            <w:r>
              <w:rPr>
                <w:rFonts w:ascii="Times New Roman" w:hAnsi="Times New Roman"/>
              </w:rPr>
              <w:t>процентов</w:t>
            </w:r>
          </w:p>
        </w:tc>
        <w:tc>
          <w:tcPr>
            <w:tcW w:w="705" w:type="dxa"/>
          </w:tcPr>
          <w:p>
            <w:pPr>
              <w:widowControl w:val="0"/>
              <w:spacing w:line="228" w:lineRule="auto"/>
              <w:jc w:val="center"/>
              <w:rPr>
                <w:rFonts w:ascii="Times New Roman" w:hAnsi="Times New Roman"/>
              </w:rPr>
            </w:pPr>
            <w:r>
              <w:rPr>
                <w:rFonts w:ascii="Times New Roman" w:hAnsi="Times New Roman"/>
              </w:rPr>
              <w:t>-</w:t>
            </w:r>
          </w:p>
        </w:tc>
        <w:tc>
          <w:tcPr>
            <w:tcW w:w="705" w:type="dxa"/>
          </w:tcPr>
          <w:p>
            <w:pPr>
              <w:widowControl w:val="0"/>
              <w:spacing w:line="228" w:lineRule="auto"/>
              <w:jc w:val="center"/>
              <w:rPr>
                <w:rFonts w:ascii="Times New Roman" w:hAnsi="Times New Roman"/>
              </w:rPr>
            </w:pPr>
            <w:r>
              <w:rPr>
                <w:rFonts w:ascii="Times New Roman" w:hAnsi="Times New Roman"/>
              </w:rPr>
              <w:t>-</w:t>
            </w:r>
          </w:p>
        </w:tc>
        <w:tc>
          <w:tcPr>
            <w:tcW w:w="708" w:type="dxa"/>
          </w:tcPr>
          <w:p>
            <w:pPr>
              <w:widowControl w:val="0"/>
              <w:spacing w:line="228" w:lineRule="auto"/>
              <w:jc w:val="center"/>
              <w:rPr>
                <w:rFonts w:ascii="Times New Roman" w:hAnsi="Times New Roman"/>
              </w:rPr>
            </w:pPr>
            <w:r>
              <w:rPr>
                <w:rFonts w:ascii="Times New Roman" w:hAnsi="Times New Roman"/>
              </w:rPr>
              <w:t>-</w:t>
            </w:r>
          </w:p>
        </w:tc>
        <w:tc>
          <w:tcPr>
            <w:tcW w:w="602" w:type="dxa"/>
          </w:tcPr>
          <w:p>
            <w:pPr>
              <w:widowControl w:val="0"/>
              <w:spacing w:line="228" w:lineRule="auto"/>
              <w:jc w:val="center"/>
              <w:rPr>
                <w:rFonts w:ascii="Times New Roman" w:hAnsi="Times New Roman"/>
              </w:rPr>
            </w:pPr>
            <w:r>
              <w:rPr>
                <w:rFonts w:ascii="Times New Roman" w:hAnsi="Times New Roman"/>
              </w:rPr>
              <w:t>-</w:t>
            </w:r>
          </w:p>
        </w:tc>
        <w:tc>
          <w:tcPr>
            <w:tcW w:w="699" w:type="dxa"/>
          </w:tcPr>
          <w:p>
            <w:pPr>
              <w:widowControl w:val="0"/>
              <w:spacing w:line="228" w:lineRule="auto"/>
              <w:jc w:val="center"/>
              <w:rPr>
                <w:rFonts w:ascii="Times New Roman" w:hAnsi="Times New Roman"/>
              </w:rPr>
            </w:pPr>
            <w:r>
              <w:rPr>
                <w:rFonts w:ascii="Times New Roman" w:hAnsi="Times New Roman"/>
              </w:rPr>
              <w:t>-</w:t>
            </w:r>
          </w:p>
        </w:tc>
        <w:tc>
          <w:tcPr>
            <w:tcW w:w="663"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853" w:type="dxa"/>
          </w:tcPr>
          <w:p>
            <w:pPr>
              <w:widowControl w:val="0"/>
              <w:spacing w:line="228" w:lineRule="auto"/>
              <w:jc w:val="center"/>
              <w:rPr>
                <w:rFonts w:ascii="Times New Roman" w:hAnsi="Times New Roman"/>
              </w:rPr>
            </w:pPr>
            <w:r>
              <w:rPr>
                <w:rFonts w:ascii="Times New Roman" w:hAnsi="Times New Roman"/>
              </w:rPr>
              <w:t>121,9</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1.2.</w:t>
            </w:r>
          </w:p>
        </w:tc>
        <w:tc>
          <w:tcPr>
            <w:tcW w:w="3838" w:type="dxa"/>
          </w:tcPr>
          <w:p>
            <w:pPr>
              <w:widowControl w:val="0"/>
              <w:spacing w:line="228" w:lineRule="auto"/>
              <w:jc w:val="both"/>
              <w:rPr>
                <w:rFonts w:ascii="Times New Roman" w:hAnsi="Times New Roman"/>
              </w:rPr>
            </w:pPr>
            <w:r>
              <w:rPr>
                <w:rFonts w:ascii="Times New Roman" w:hAnsi="Times New Roman"/>
              </w:rPr>
              <w:t>Индекс производства продукции животного происхождения (в сопоставимых ценах) к предыдущему году</w:t>
            </w:r>
          </w:p>
        </w:tc>
        <w:tc>
          <w:tcPr>
            <w:tcW w:w="1132" w:type="dxa"/>
          </w:tcPr>
          <w:p>
            <w:pPr>
              <w:widowControl w:val="0"/>
              <w:spacing w:line="228" w:lineRule="auto"/>
              <w:ind w:left="-113" w:right="-113"/>
              <w:jc w:val="center"/>
              <w:rPr>
                <w:rFonts w:ascii="Times New Roman" w:hAnsi="Times New Roman"/>
              </w:rPr>
            </w:pPr>
            <w:r>
              <w:rPr>
                <w:rFonts w:ascii="Times New Roman" w:hAnsi="Times New Roman"/>
              </w:rPr>
              <w:t>ФП вне НП</w:t>
            </w:r>
          </w:p>
        </w:tc>
        <w:tc>
          <w:tcPr>
            <w:tcW w:w="1132" w:type="dxa"/>
          </w:tcPr>
          <w:p>
            <w:pPr>
              <w:widowControl w:val="0"/>
              <w:spacing w:line="228" w:lineRule="auto"/>
              <w:jc w:val="center"/>
              <w:rPr>
                <w:rFonts w:ascii="Times New Roman" w:hAnsi="Times New Roman"/>
              </w:rPr>
            </w:pPr>
            <w:r>
              <w:rPr>
                <w:rFonts w:ascii="Times New Roman" w:hAnsi="Times New Roman"/>
              </w:rPr>
              <w:t>процентов</w:t>
            </w:r>
          </w:p>
        </w:tc>
        <w:tc>
          <w:tcPr>
            <w:tcW w:w="705" w:type="dxa"/>
          </w:tcPr>
          <w:p>
            <w:pPr>
              <w:widowControl w:val="0"/>
              <w:spacing w:line="228" w:lineRule="auto"/>
              <w:jc w:val="center"/>
              <w:rPr>
                <w:rFonts w:ascii="Times New Roman" w:hAnsi="Times New Roman"/>
              </w:rPr>
            </w:pPr>
            <w:r>
              <w:rPr>
                <w:rFonts w:ascii="Times New Roman" w:hAnsi="Times New Roman"/>
              </w:rPr>
              <w:t>-</w:t>
            </w:r>
          </w:p>
        </w:tc>
        <w:tc>
          <w:tcPr>
            <w:tcW w:w="705" w:type="dxa"/>
          </w:tcPr>
          <w:p>
            <w:pPr>
              <w:widowControl w:val="0"/>
              <w:spacing w:line="228" w:lineRule="auto"/>
              <w:jc w:val="center"/>
              <w:rPr>
                <w:rFonts w:ascii="Times New Roman" w:hAnsi="Times New Roman"/>
              </w:rPr>
            </w:pPr>
            <w:r>
              <w:rPr>
                <w:rFonts w:ascii="Times New Roman" w:hAnsi="Times New Roman"/>
              </w:rPr>
              <w:t>-</w:t>
            </w:r>
          </w:p>
        </w:tc>
        <w:tc>
          <w:tcPr>
            <w:tcW w:w="708" w:type="dxa"/>
          </w:tcPr>
          <w:p>
            <w:pPr>
              <w:widowControl w:val="0"/>
              <w:spacing w:line="228" w:lineRule="auto"/>
              <w:jc w:val="center"/>
              <w:rPr>
                <w:rFonts w:ascii="Times New Roman" w:hAnsi="Times New Roman"/>
              </w:rPr>
            </w:pPr>
            <w:r>
              <w:rPr>
                <w:rFonts w:ascii="Times New Roman" w:hAnsi="Times New Roman"/>
              </w:rPr>
              <w:t>-</w:t>
            </w:r>
          </w:p>
        </w:tc>
        <w:tc>
          <w:tcPr>
            <w:tcW w:w="602" w:type="dxa"/>
          </w:tcPr>
          <w:p>
            <w:pPr>
              <w:widowControl w:val="0"/>
              <w:spacing w:line="228" w:lineRule="auto"/>
              <w:jc w:val="center"/>
              <w:rPr>
                <w:rFonts w:ascii="Times New Roman" w:hAnsi="Times New Roman"/>
              </w:rPr>
            </w:pPr>
            <w:r>
              <w:rPr>
                <w:rFonts w:ascii="Times New Roman" w:hAnsi="Times New Roman"/>
              </w:rPr>
              <w:t>-</w:t>
            </w:r>
          </w:p>
        </w:tc>
        <w:tc>
          <w:tcPr>
            <w:tcW w:w="699" w:type="dxa"/>
          </w:tcPr>
          <w:p>
            <w:pPr>
              <w:widowControl w:val="0"/>
              <w:spacing w:line="228" w:lineRule="auto"/>
              <w:jc w:val="center"/>
              <w:rPr>
                <w:rFonts w:ascii="Times New Roman" w:hAnsi="Times New Roman"/>
              </w:rPr>
            </w:pPr>
            <w:r>
              <w:rPr>
                <w:rFonts w:ascii="Times New Roman" w:hAnsi="Times New Roman"/>
              </w:rPr>
              <w:t>-</w:t>
            </w:r>
          </w:p>
        </w:tc>
        <w:tc>
          <w:tcPr>
            <w:tcW w:w="663"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711" w:type="dxa"/>
          </w:tcPr>
          <w:p>
            <w:pPr>
              <w:widowControl w:val="0"/>
              <w:spacing w:line="228" w:lineRule="auto"/>
              <w:jc w:val="center"/>
              <w:rPr>
                <w:rFonts w:ascii="Times New Roman" w:hAnsi="Times New Roman"/>
              </w:rPr>
            </w:pPr>
            <w:r>
              <w:rPr>
                <w:rFonts w:ascii="Times New Roman" w:hAnsi="Times New Roman"/>
              </w:rPr>
              <w:t>-</w:t>
            </w:r>
          </w:p>
        </w:tc>
        <w:tc>
          <w:tcPr>
            <w:tcW w:w="853" w:type="dxa"/>
          </w:tcPr>
          <w:p>
            <w:pPr>
              <w:widowControl w:val="0"/>
              <w:spacing w:line="228" w:lineRule="auto"/>
              <w:jc w:val="center"/>
              <w:rPr>
                <w:rFonts w:ascii="Times New Roman" w:hAnsi="Times New Roman"/>
              </w:rPr>
            </w:pPr>
            <w:r>
              <w:rPr>
                <w:rFonts w:ascii="Times New Roman" w:hAnsi="Times New Roman"/>
              </w:rPr>
              <w:t>101,5</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1.3.</w:t>
            </w:r>
          </w:p>
        </w:tc>
        <w:tc>
          <w:tcPr>
            <w:tcW w:w="3838" w:type="dxa"/>
          </w:tcPr>
          <w:p>
            <w:pPr>
              <w:widowControl w:val="0"/>
              <w:spacing w:line="228" w:lineRule="auto"/>
              <w:jc w:val="both"/>
              <w:rPr>
                <w:rFonts w:ascii="Times New Roman" w:hAnsi="Times New Roman"/>
              </w:rPr>
            </w:pPr>
            <w:r>
              <w:rPr>
                <w:rFonts w:ascii="Times New Roman" w:hAnsi="Times New Roman"/>
              </w:rPr>
              <w:t>Производство крупы</w:t>
            </w:r>
          </w:p>
        </w:tc>
        <w:tc>
          <w:tcPr>
            <w:tcW w:w="1132" w:type="dxa"/>
          </w:tcPr>
          <w:p>
            <w:pPr>
              <w:widowControl w:val="0"/>
              <w:spacing w:line="228" w:lineRule="auto"/>
              <w:ind w:left="-113" w:right="-113"/>
              <w:jc w:val="center"/>
              <w:rPr>
                <w:rFonts w:ascii="Times New Roman" w:hAnsi="Times New Roman"/>
              </w:rPr>
            </w:pPr>
            <w:r>
              <w:rPr>
                <w:rFonts w:ascii="Times New Roman" w:hAnsi="Times New Roman"/>
              </w:rPr>
              <w:t>ФП вне НП</w:t>
            </w:r>
          </w:p>
        </w:tc>
        <w:tc>
          <w:tcPr>
            <w:tcW w:w="1132" w:type="dxa"/>
          </w:tcPr>
          <w:p>
            <w:pPr>
              <w:widowControl w:val="0"/>
              <w:spacing w:line="228" w:lineRule="auto"/>
              <w:jc w:val="center"/>
              <w:rPr>
                <w:rFonts w:ascii="Times New Roman" w:hAnsi="Times New Roman"/>
              </w:rPr>
            </w:pPr>
            <w:r>
              <w:rPr>
                <w:rFonts w:ascii="Times New Roman" w:hAnsi="Times New Roman"/>
              </w:rPr>
              <w:t>тыс.тонн</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1,3</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2,5</w:t>
            </w:r>
          </w:p>
        </w:tc>
        <w:tc>
          <w:tcPr>
            <w:tcW w:w="708"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3,8</w:t>
            </w:r>
          </w:p>
        </w:tc>
        <w:tc>
          <w:tcPr>
            <w:tcW w:w="602"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5,1</w:t>
            </w:r>
          </w:p>
        </w:tc>
        <w:tc>
          <w:tcPr>
            <w:tcW w:w="699"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6,3</w:t>
            </w:r>
          </w:p>
        </w:tc>
        <w:tc>
          <w:tcPr>
            <w:tcW w:w="663"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7,6</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8,9</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10,5</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12,4</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15,1</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18,6</w:t>
            </w:r>
          </w:p>
        </w:tc>
        <w:tc>
          <w:tcPr>
            <w:tcW w:w="853" w:type="dxa"/>
          </w:tcPr>
          <w:p>
            <w:pPr>
              <w:widowControl w:val="0"/>
              <w:spacing w:line="228" w:lineRule="auto"/>
              <w:ind w:left="-57" w:right="-57"/>
              <w:jc w:val="center"/>
              <w:rPr>
                <w:rFonts w:ascii="Times New Roman" w:hAnsi="Times New Roman"/>
              </w:rPr>
            </w:pPr>
            <w:r>
              <w:rPr>
                <w:rFonts w:ascii="Times New Roman" w:hAnsi="Times New Roman"/>
              </w:rPr>
              <w:t>22,9</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1.4.</w:t>
            </w:r>
          </w:p>
        </w:tc>
        <w:tc>
          <w:tcPr>
            <w:tcW w:w="3838" w:type="dxa"/>
          </w:tcPr>
          <w:p>
            <w:pPr>
              <w:widowControl w:val="0"/>
              <w:spacing w:line="228" w:lineRule="auto"/>
              <w:jc w:val="both"/>
              <w:rPr>
                <w:rFonts w:ascii="Times New Roman" w:hAnsi="Times New Roman"/>
              </w:rPr>
            </w:pPr>
            <w:r>
              <w:rPr>
                <w:rFonts w:ascii="Times New Roman" w:hAnsi="Times New Roman"/>
              </w:rPr>
              <w:t>Производство масла подсолнечного нерафинированного и его фракций</w:t>
            </w:r>
          </w:p>
        </w:tc>
        <w:tc>
          <w:tcPr>
            <w:tcW w:w="1132" w:type="dxa"/>
          </w:tcPr>
          <w:p>
            <w:pPr>
              <w:widowControl w:val="0"/>
              <w:spacing w:line="228" w:lineRule="auto"/>
              <w:ind w:left="-113" w:right="-113"/>
              <w:jc w:val="center"/>
              <w:rPr>
                <w:rFonts w:ascii="Times New Roman" w:hAnsi="Times New Roman"/>
              </w:rPr>
            </w:pPr>
            <w:r>
              <w:rPr>
                <w:rFonts w:ascii="Times New Roman" w:hAnsi="Times New Roman"/>
              </w:rPr>
              <w:t>ФП вне НП</w:t>
            </w:r>
          </w:p>
        </w:tc>
        <w:tc>
          <w:tcPr>
            <w:tcW w:w="1132" w:type="dxa"/>
          </w:tcPr>
          <w:p>
            <w:pPr>
              <w:widowControl w:val="0"/>
              <w:spacing w:line="228" w:lineRule="auto"/>
              <w:jc w:val="center"/>
              <w:rPr>
                <w:rFonts w:ascii="Times New Roman" w:hAnsi="Times New Roman"/>
              </w:rPr>
            </w:pPr>
            <w:r>
              <w:rPr>
                <w:rFonts w:ascii="Times New Roman" w:hAnsi="Times New Roman"/>
              </w:rPr>
              <w:t>тыс.тонн</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25</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50</w:t>
            </w:r>
          </w:p>
        </w:tc>
        <w:tc>
          <w:tcPr>
            <w:tcW w:w="708"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75</w:t>
            </w:r>
          </w:p>
        </w:tc>
        <w:tc>
          <w:tcPr>
            <w:tcW w:w="602"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100</w:t>
            </w:r>
          </w:p>
        </w:tc>
        <w:tc>
          <w:tcPr>
            <w:tcW w:w="699"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125</w:t>
            </w:r>
          </w:p>
        </w:tc>
        <w:tc>
          <w:tcPr>
            <w:tcW w:w="663"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150</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175</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200</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225</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260</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300</w:t>
            </w:r>
          </w:p>
        </w:tc>
        <w:tc>
          <w:tcPr>
            <w:tcW w:w="853" w:type="dxa"/>
          </w:tcPr>
          <w:p>
            <w:pPr>
              <w:widowControl w:val="0"/>
              <w:spacing w:line="228" w:lineRule="auto"/>
              <w:ind w:left="-57" w:right="-57"/>
              <w:jc w:val="center"/>
              <w:rPr>
                <w:rFonts w:ascii="Times New Roman" w:hAnsi="Times New Roman"/>
              </w:rPr>
            </w:pPr>
            <w:r>
              <w:rPr>
                <w:rFonts w:ascii="Times New Roman" w:hAnsi="Times New Roman"/>
              </w:rPr>
              <w:t>407,7</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1.5.</w:t>
            </w:r>
          </w:p>
        </w:tc>
        <w:tc>
          <w:tcPr>
            <w:tcW w:w="3838" w:type="dxa"/>
          </w:tcPr>
          <w:p>
            <w:pPr>
              <w:widowControl w:val="0"/>
              <w:spacing w:line="228" w:lineRule="auto"/>
              <w:jc w:val="both"/>
              <w:rPr>
                <w:rFonts w:ascii="Times New Roman" w:hAnsi="Times New Roman"/>
              </w:rPr>
            </w:pPr>
            <w:r>
              <w:rPr>
                <w:rFonts w:ascii="Times New Roman" w:hAnsi="Times New Roman"/>
              </w:rPr>
              <w:t>Производство масла сливочного</w:t>
            </w:r>
          </w:p>
        </w:tc>
        <w:tc>
          <w:tcPr>
            <w:tcW w:w="1132" w:type="dxa"/>
          </w:tcPr>
          <w:p>
            <w:pPr>
              <w:widowControl w:val="0"/>
              <w:spacing w:line="228" w:lineRule="auto"/>
              <w:ind w:left="-113" w:right="-113"/>
              <w:jc w:val="center"/>
              <w:rPr>
                <w:rFonts w:ascii="Times New Roman" w:hAnsi="Times New Roman"/>
              </w:rPr>
            </w:pPr>
            <w:r>
              <w:rPr>
                <w:rFonts w:ascii="Times New Roman" w:hAnsi="Times New Roman"/>
              </w:rPr>
              <w:t>ФП вне НП</w:t>
            </w:r>
          </w:p>
        </w:tc>
        <w:tc>
          <w:tcPr>
            <w:tcW w:w="1132" w:type="dxa"/>
          </w:tcPr>
          <w:p>
            <w:pPr>
              <w:widowControl w:val="0"/>
              <w:spacing w:line="228" w:lineRule="auto"/>
              <w:jc w:val="center"/>
              <w:rPr>
                <w:rFonts w:ascii="Times New Roman" w:hAnsi="Times New Roman"/>
              </w:rPr>
            </w:pPr>
            <w:r>
              <w:rPr>
                <w:rFonts w:ascii="Times New Roman" w:hAnsi="Times New Roman"/>
              </w:rPr>
              <w:t>тыс.тонн</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1,5</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3,4</w:t>
            </w:r>
          </w:p>
        </w:tc>
        <w:tc>
          <w:tcPr>
            <w:tcW w:w="708"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5,3</w:t>
            </w:r>
          </w:p>
        </w:tc>
        <w:tc>
          <w:tcPr>
            <w:tcW w:w="602"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7,2</w:t>
            </w:r>
          </w:p>
        </w:tc>
        <w:tc>
          <w:tcPr>
            <w:tcW w:w="699"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9,1</w:t>
            </w:r>
          </w:p>
        </w:tc>
        <w:tc>
          <w:tcPr>
            <w:tcW w:w="663"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11,1</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13,0</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15,0</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16,9</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18,7</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21,2</w:t>
            </w:r>
          </w:p>
        </w:tc>
        <w:tc>
          <w:tcPr>
            <w:tcW w:w="853" w:type="dxa"/>
          </w:tcPr>
          <w:p>
            <w:pPr>
              <w:widowControl w:val="0"/>
              <w:spacing w:line="228" w:lineRule="auto"/>
              <w:ind w:left="-57" w:right="-57"/>
              <w:jc w:val="center"/>
              <w:rPr>
                <w:rFonts w:ascii="Times New Roman" w:hAnsi="Times New Roman"/>
              </w:rPr>
            </w:pPr>
            <w:r>
              <w:rPr>
                <w:rFonts w:ascii="Times New Roman" w:hAnsi="Times New Roman"/>
              </w:rPr>
              <w:t>24,8</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1.6.</w:t>
            </w:r>
          </w:p>
        </w:tc>
        <w:tc>
          <w:tcPr>
            <w:tcW w:w="3838" w:type="dxa"/>
          </w:tcPr>
          <w:p>
            <w:pPr>
              <w:widowControl w:val="0"/>
              <w:spacing w:line="228" w:lineRule="auto"/>
              <w:jc w:val="both"/>
              <w:rPr>
                <w:rFonts w:ascii="Times New Roman" w:hAnsi="Times New Roman"/>
              </w:rPr>
            </w:pPr>
            <w:r>
              <w:rPr>
                <w:rFonts w:ascii="Times New Roman" w:hAnsi="Times New Roman"/>
              </w:rPr>
              <w:t>Производство муки из зерновых культур, овощных и других растительных культур, смеси из них</w:t>
            </w:r>
          </w:p>
        </w:tc>
        <w:tc>
          <w:tcPr>
            <w:tcW w:w="1132" w:type="dxa"/>
          </w:tcPr>
          <w:p>
            <w:pPr>
              <w:widowControl w:val="0"/>
              <w:spacing w:line="228" w:lineRule="auto"/>
              <w:ind w:left="-113" w:right="-113"/>
              <w:jc w:val="center"/>
              <w:rPr>
                <w:rFonts w:ascii="Times New Roman" w:hAnsi="Times New Roman"/>
              </w:rPr>
            </w:pPr>
            <w:r>
              <w:rPr>
                <w:rFonts w:ascii="Times New Roman" w:hAnsi="Times New Roman"/>
              </w:rPr>
              <w:t>ФП вне НП</w:t>
            </w:r>
          </w:p>
        </w:tc>
        <w:tc>
          <w:tcPr>
            <w:tcW w:w="1132" w:type="dxa"/>
          </w:tcPr>
          <w:p>
            <w:pPr>
              <w:widowControl w:val="0"/>
              <w:spacing w:line="228" w:lineRule="auto"/>
              <w:jc w:val="center"/>
              <w:rPr>
                <w:rFonts w:ascii="Times New Roman" w:hAnsi="Times New Roman"/>
              </w:rPr>
            </w:pPr>
            <w:r>
              <w:rPr>
                <w:rFonts w:ascii="Times New Roman" w:hAnsi="Times New Roman"/>
              </w:rPr>
              <w:t>тыс.тонн</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14,2</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28,3</w:t>
            </w:r>
          </w:p>
        </w:tc>
        <w:tc>
          <w:tcPr>
            <w:tcW w:w="708"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42,5</w:t>
            </w:r>
          </w:p>
        </w:tc>
        <w:tc>
          <w:tcPr>
            <w:tcW w:w="602"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57,1</w:t>
            </w:r>
          </w:p>
        </w:tc>
        <w:tc>
          <w:tcPr>
            <w:tcW w:w="699"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71,6</w:t>
            </w:r>
          </w:p>
        </w:tc>
        <w:tc>
          <w:tcPr>
            <w:tcW w:w="663"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86,5</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100,7</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115,0</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131,3</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146,5</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161,6</w:t>
            </w:r>
          </w:p>
        </w:tc>
        <w:tc>
          <w:tcPr>
            <w:tcW w:w="853" w:type="dxa"/>
          </w:tcPr>
          <w:p>
            <w:pPr>
              <w:widowControl w:val="0"/>
              <w:spacing w:line="228" w:lineRule="auto"/>
              <w:ind w:left="-57" w:right="-57"/>
              <w:jc w:val="center"/>
              <w:rPr>
                <w:rFonts w:ascii="Times New Roman" w:hAnsi="Times New Roman"/>
              </w:rPr>
            </w:pPr>
            <w:r>
              <w:rPr>
                <w:rFonts w:ascii="Times New Roman" w:hAnsi="Times New Roman"/>
              </w:rPr>
              <w:t>214,3</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1.7.</w:t>
            </w:r>
          </w:p>
        </w:tc>
        <w:tc>
          <w:tcPr>
            <w:tcW w:w="3838" w:type="dxa"/>
          </w:tcPr>
          <w:p>
            <w:pPr>
              <w:widowControl w:val="0"/>
              <w:spacing w:line="228" w:lineRule="auto"/>
              <w:jc w:val="both"/>
              <w:rPr>
                <w:rFonts w:ascii="Times New Roman" w:hAnsi="Times New Roman"/>
              </w:rPr>
            </w:pPr>
            <w:r>
              <w:rPr>
                <w:rFonts w:ascii="Times New Roman" w:hAnsi="Times New Roman"/>
              </w:rPr>
              <w:t>Производство сахара белого свекловичного в твердом состоянии</w:t>
            </w:r>
          </w:p>
        </w:tc>
        <w:tc>
          <w:tcPr>
            <w:tcW w:w="1132" w:type="dxa"/>
          </w:tcPr>
          <w:p>
            <w:pPr>
              <w:widowControl w:val="0"/>
              <w:spacing w:line="228" w:lineRule="auto"/>
              <w:ind w:left="-113" w:right="-113"/>
              <w:jc w:val="center"/>
              <w:rPr>
                <w:rFonts w:ascii="Times New Roman" w:hAnsi="Times New Roman"/>
              </w:rPr>
            </w:pPr>
            <w:r>
              <w:rPr>
                <w:rFonts w:ascii="Times New Roman" w:hAnsi="Times New Roman"/>
              </w:rPr>
              <w:t>ФП вне НП</w:t>
            </w:r>
          </w:p>
        </w:tc>
        <w:tc>
          <w:tcPr>
            <w:tcW w:w="1132" w:type="dxa"/>
          </w:tcPr>
          <w:p>
            <w:pPr>
              <w:widowControl w:val="0"/>
              <w:spacing w:line="228" w:lineRule="auto"/>
              <w:jc w:val="center"/>
              <w:rPr>
                <w:rFonts w:ascii="Times New Roman" w:hAnsi="Times New Roman"/>
              </w:rPr>
            </w:pPr>
            <w:r>
              <w:rPr>
                <w:rFonts w:ascii="Times New Roman" w:hAnsi="Times New Roman"/>
              </w:rPr>
              <w:t>тыс.тонн</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48</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48</w:t>
            </w:r>
          </w:p>
        </w:tc>
        <w:tc>
          <w:tcPr>
            <w:tcW w:w="708"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48</w:t>
            </w:r>
          </w:p>
        </w:tc>
        <w:tc>
          <w:tcPr>
            <w:tcW w:w="602"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48</w:t>
            </w:r>
          </w:p>
        </w:tc>
        <w:tc>
          <w:tcPr>
            <w:tcW w:w="699"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48</w:t>
            </w:r>
          </w:p>
        </w:tc>
        <w:tc>
          <w:tcPr>
            <w:tcW w:w="663"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48</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48</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48</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96</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144</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192</w:t>
            </w:r>
          </w:p>
        </w:tc>
        <w:tc>
          <w:tcPr>
            <w:tcW w:w="853" w:type="dxa"/>
          </w:tcPr>
          <w:p>
            <w:pPr>
              <w:widowControl w:val="0"/>
              <w:spacing w:line="228" w:lineRule="auto"/>
              <w:ind w:left="-57" w:right="-57"/>
              <w:jc w:val="center"/>
              <w:rPr>
                <w:rFonts w:ascii="Times New Roman" w:hAnsi="Times New Roman"/>
              </w:rPr>
            </w:pPr>
            <w:r>
              <w:rPr>
                <w:rFonts w:ascii="Times New Roman" w:hAnsi="Times New Roman"/>
              </w:rPr>
              <w:t>229,3</w:t>
            </w:r>
          </w:p>
        </w:tc>
      </w:tr>
      <w:tr>
        <w:trPr>
          <w:trHeight w:val="242"/>
        </w:trPr>
        <w:tc>
          <w:tcPr>
            <w:tcW w:w="545" w:type="dxa"/>
          </w:tcPr>
          <w:p>
            <w:pPr>
              <w:widowControl w:val="0"/>
              <w:spacing w:line="228" w:lineRule="auto"/>
              <w:jc w:val="center"/>
              <w:rPr>
                <w:rFonts w:ascii="Times New Roman" w:hAnsi="Times New Roman"/>
              </w:rPr>
            </w:pPr>
            <w:r>
              <w:rPr>
                <w:rFonts w:ascii="Times New Roman" w:hAnsi="Times New Roman"/>
              </w:rPr>
              <w:t>1.8.</w:t>
            </w:r>
          </w:p>
        </w:tc>
        <w:tc>
          <w:tcPr>
            <w:tcW w:w="3838" w:type="dxa"/>
          </w:tcPr>
          <w:p>
            <w:pPr>
              <w:widowControl w:val="0"/>
              <w:spacing w:line="228" w:lineRule="auto"/>
              <w:jc w:val="both"/>
              <w:rPr>
                <w:rFonts w:ascii="Times New Roman" w:hAnsi="Times New Roman"/>
              </w:rPr>
            </w:pPr>
            <w:r>
              <w:rPr>
                <w:rFonts w:ascii="Times New Roman" w:hAnsi="Times New Roman"/>
              </w:rPr>
              <w:t>Производство сыров и сырных продуктов</w:t>
            </w:r>
          </w:p>
        </w:tc>
        <w:tc>
          <w:tcPr>
            <w:tcW w:w="1132" w:type="dxa"/>
          </w:tcPr>
          <w:p>
            <w:pPr>
              <w:widowControl w:val="0"/>
              <w:spacing w:line="228" w:lineRule="auto"/>
              <w:ind w:left="-113" w:right="-113"/>
              <w:jc w:val="center"/>
              <w:rPr>
                <w:rFonts w:ascii="Times New Roman" w:hAnsi="Times New Roman"/>
              </w:rPr>
            </w:pPr>
            <w:r>
              <w:rPr>
                <w:rFonts w:ascii="Times New Roman" w:hAnsi="Times New Roman"/>
              </w:rPr>
              <w:t>ФП вне НП</w:t>
            </w:r>
          </w:p>
        </w:tc>
        <w:tc>
          <w:tcPr>
            <w:tcW w:w="1132" w:type="dxa"/>
          </w:tcPr>
          <w:p>
            <w:pPr>
              <w:widowControl w:val="0"/>
              <w:spacing w:line="228" w:lineRule="auto"/>
              <w:jc w:val="center"/>
              <w:rPr>
                <w:rFonts w:ascii="Times New Roman" w:hAnsi="Times New Roman"/>
              </w:rPr>
            </w:pPr>
            <w:r>
              <w:rPr>
                <w:rFonts w:ascii="Times New Roman" w:hAnsi="Times New Roman"/>
              </w:rPr>
              <w:t>тыс.тонн</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3,6</w:t>
            </w:r>
          </w:p>
        </w:tc>
        <w:tc>
          <w:tcPr>
            <w:tcW w:w="705"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7,2</w:t>
            </w:r>
          </w:p>
        </w:tc>
        <w:tc>
          <w:tcPr>
            <w:tcW w:w="708"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11,5</w:t>
            </w:r>
          </w:p>
        </w:tc>
        <w:tc>
          <w:tcPr>
            <w:tcW w:w="602"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16,0</w:t>
            </w:r>
          </w:p>
        </w:tc>
        <w:tc>
          <w:tcPr>
            <w:tcW w:w="699"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20,8</w:t>
            </w:r>
          </w:p>
        </w:tc>
        <w:tc>
          <w:tcPr>
            <w:tcW w:w="663"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25,7</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30,8</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36,1</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41,9</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47,7</w:t>
            </w:r>
          </w:p>
        </w:tc>
        <w:tc>
          <w:tcPr>
            <w:tcW w:w="711" w:type="dxa"/>
          </w:tcPr>
          <w:p>
            <w:pPr>
              <w:widowControl w:val="0"/>
              <w:spacing w:line="228" w:lineRule="auto"/>
              <w:jc w:val="center"/>
              <w:rPr>
                <w:rFonts w:ascii="Times New Roman" w:hAnsi="Times New Roman"/>
                <w:color w:val="000000" w:themeColor="text1"/>
              </w:rPr>
            </w:pPr>
            <w:r>
              <w:rPr>
                <w:rFonts w:ascii="Times New Roman" w:hAnsi="Times New Roman"/>
                <w:color w:val="000000" w:themeColor="text1"/>
              </w:rPr>
              <w:t>54,4</w:t>
            </w:r>
          </w:p>
        </w:tc>
        <w:tc>
          <w:tcPr>
            <w:tcW w:w="853" w:type="dxa"/>
          </w:tcPr>
          <w:p>
            <w:pPr>
              <w:widowControl w:val="0"/>
              <w:spacing w:line="228" w:lineRule="auto"/>
              <w:ind w:left="-57" w:right="-57"/>
              <w:jc w:val="center"/>
              <w:rPr>
                <w:rFonts w:ascii="Times New Roman" w:hAnsi="Times New Roman"/>
              </w:rPr>
            </w:pPr>
            <w:r>
              <w:rPr>
                <w:rFonts w:ascii="Times New Roman" w:hAnsi="Times New Roman"/>
              </w:rPr>
              <w:t>69,5</w:t>
            </w:r>
          </w:p>
        </w:tc>
      </w:tr>
    </w:tbl>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4"/>
        </w:rPr>
      </w:pPr>
    </w:p>
    <w:p>
      <w:pPr>
        <w:widowControl w:val="0"/>
        <w:tabs>
          <w:tab w:val="left" w:pos="3711"/>
        </w:tabs>
        <w:spacing w:after="0" w:line="228"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4"/>
        </w:rPr>
      </w:pPr>
    </w:p>
    <w:tbl>
      <w:tblPr>
        <w:tblStyle w:val="afff5"/>
        <w:tblW w:w="0" w:type="auto"/>
        <w:tblBorders>
          <w:bottom w:val="nil"/>
        </w:tblBorders>
        <w:tblLayout w:type="fixed"/>
        <w:tblLook w:val="04A0" w:firstRow="1" w:lastRow="0" w:firstColumn="1" w:lastColumn="0" w:noHBand="0" w:noVBand="1"/>
      </w:tblPr>
      <w:tblGrid>
        <w:gridCol w:w="705"/>
        <w:gridCol w:w="2410"/>
        <w:gridCol w:w="993"/>
        <w:gridCol w:w="851"/>
        <w:gridCol w:w="709"/>
        <w:gridCol w:w="993"/>
        <w:gridCol w:w="996"/>
        <w:gridCol w:w="993"/>
        <w:gridCol w:w="854"/>
        <w:gridCol w:w="2549"/>
        <w:gridCol w:w="1132"/>
        <w:gridCol w:w="993"/>
        <w:gridCol w:w="960"/>
      </w:tblGrid>
      <w:tr>
        <w:trPr>
          <w:trHeight w:val="237"/>
        </w:trPr>
        <w:tc>
          <w:tcPr>
            <w:tcW w:w="705"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 п/п</w:t>
            </w:r>
          </w:p>
        </w:tc>
        <w:tc>
          <w:tcPr>
            <w:tcW w:w="2410"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 xml:space="preserve">Наименование </w:t>
            </w:r>
          </w:p>
          <w:p>
            <w:pPr>
              <w:widowControl w:val="0"/>
              <w:spacing w:line="228" w:lineRule="auto"/>
              <w:jc w:val="center"/>
              <w:rPr>
                <w:rFonts w:ascii="Times New Roman" w:hAnsi="Times New Roman"/>
              </w:rPr>
            </w:pPr>
            <w:r>
              <w:rPr>
                <w:rFonts w:ascii="Times New Roman" w:hAnsi="Times New Roman"/>
              </w:rPr>
              <w:t xml:space="preserve">мероприятия </w:t>
            </w:r>
          </w:p>
          <w:p>
            <w:pPr>
              <w:widowControl w:val="0"/>
              <w:spacing w:line="228" w:lineRule="auto"/>
              <w:jc w:val="center"/>
              <w:rPr>
                <w:rFonts w:ascii="Times New Roman" w:hAnsi="Times New Roman"/>
              </w:rPr>
            </w:pPr>
            <w:r>
              <w:rPr>
                <w:rFonts w:ascii="Times New Roman" w:hAnsi="Times New Roman"/>
              </w:rPr>
              <w:t>(результата)</w:t>
            </w:r>
          </w:p>
        </w:tc>
        <w:tc>
          <w:tcPr>
            <w:tcW w:w="993"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Единица измерения</w:t>
            </w:r>
          </w:p>
          <w:p>
            <w:pPr>
              <w:widowControl w:val="0"/>
              <w:spacing w:line="228" w:lineRule="auto"/>
              <w:jc w:val="center"/>
              <w:rPr>
                <w:rFonts w:ascii="Times New Roman" w:hAnsi="Times New Roman"/>
              </w:rPr>
            </w:pPr>
            <w:r>
              <w:rPr>
                <w:rFonts w:ascii="Times New Roman" w:hAnsi="Times New Roman"/>
              </w:rPr>
              <w:t>(по ОКЕИ)</w:t>
            </w:r>
          </w:p>
        </w:tc>
        <w:tc>
          <w:tcPr>
            <w:tcW w:w="1559" w:type="dxa"/>
            <w:gridSpan w:val="2"/>
            <w:tcBorders>
              <w:bottom w:val="nil"/>
            </w:tcBorders>
          </w:tcPr>
          <w:p>
            <w:pPr>
              <w:widowControl w:val="0"/>
              <w:spacing w:line="228" w:lineRule="auto"/>
              <w:jc w:val="center"/>
              <w:rPr>
                <w:rFonts w:ascii="Times New Roman" w:hAnsi="Times New Roman"/>
              </w:rPr>
            </w:pPr>
            <w:r>
              <w:rPr>
                <w:rFonts w:ascii="Times New Roman" w:hAnsi="Times New Roman"/>
              </w:rPr>
              <w:t>Базовое значение</w:t>
            </w:r>
          </w:p>
        </w:tc>
        <w:tc>
          <w:tcPr>
            <w:tcW w:w="3836" w:type="dxa"/>
            <w:gridSpan w:val="4"/>
            <w:tcBorders>
              <w:bottom w:val="nil"/>
            </w:tcBorders>
          </w:tcPr>
          <w:p>
            <w:pPr>
              <w:widowControl w:val="0"/>
              <w:spacing w:line="228" w:lineRule="auto"/>
              <w:jc w:val="center"/>
              <w:rPr>
                <w:rFonts w:ascii="Times New Roman" w:hAnsi="Times New Roman"/>
              </w:rPr>
            </w:pPr>
            <w:r>
              <w:rPr>
                <w:rFonts w:ascii="Times New Roman" w:hAnsi="Times New Roman"/>
              </w:rPr>
              <w:t>Период, год</w:t>
            </w:r>
          </w:p>
        </w:tc>
        <w:tc>
          <w:tcPr>
            <w:tcW w:w="2549"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Характеристика мероприятия (результата)</w:t>
            </w:r>
          </w:p>
        </w:tc>
        <w:tc>
          <w:tcPr>
            <w:tcW w:w="1132"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Тип мероприятия</w:t>
            </w:r>
          </w:p>
          <w:p>
            <w:pPr>
              <w:widowControl w:val="0"/>
              <w:spacing w:line="228" w:lineRule="auto"/>
              <w:jc w:val="center"/>
              <w:rPr>
                <w:rFonts w:ascii="Times New Roman" w:hAnsi="Times New Roman"/>
              </w:rPr>
            </w:pPr>
            <w:r>
              <w:rPr>
                <w:rFonts w:ascii="Times New Roman" w:hAnsi="Times New Roman"/>
              </w:rPr>
              <w:t>(результата)</w:t>
            </w:r>
          </w:p>
        </w:tc>
        <w:tc>
          <w:tcPr>
            <w:tcW w:w="993"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960" w:type="dxa"/>
            <w:vMerge w:val="restart"/>
            <w:tcBorders>
              <w:bottom w:val="nil"/>
            </w:tcBorders>
          </w:tcPr>
          <w:p>
            <w:pPr>
              <w:widowControl w:val="0"/>
              <w:spacing w:line="228" w:lineRule="auto"/>
              <w:jc w:val="center"/>
              <w:rPr>
                <w:rFonts w:ascii="Times New Roman" w:hAnsi="Times New Roman"/>
              </w:rPr>
            </w:pPr>
            <w:r>
              <w:rPr>
                <w:rFonts w:ascii="Times New Roman" w:hAnsi="Times New Roman"/>
              </w:rPr>
              <w:t>Связь с показателями регионального проекта</w:t>
            </w:r>
          </w:p>
        </w:tc>
      </w:tr>
      <w:tr>
        <w:trPr>
          <w:trHeight w:val="237"/>
        </w:trPr>
        <w:tc>
          <w:tcPr>
            <w:tcW w:w="705" w:type="dxa"/>
            <w:vMerge/>
            <w:tcBorders>
              <w:bottom w:val="nil"/>
            </w:tcBorders>
          </w:tcPr>
          <w:p/>
        </w:tc>
        <w:tc>
          <w:tcPr>
            <w:tcW w:w="2410" w:type="dxa"/>
            <w:vMerge/>
            <w:tcBorders>
              <w:bottom w:val="nil"/>
            </w:tcBorders>
          </w:tcPr>
          <w:p/>
        </w:tc>
        <w:tc>
          <w:tcPr>
            <w:tcW w:w="993" w:type="dxa"/>
            <w:vMerge/>
            <w:tcBorders>
              <w:bottom w:val="nil"/>
            </w:tcBorders>
          </w:tcPr>
          <w:p/>
        </w:tc>
        <w:tc>
          <w:tcPr>
            <w:tcW w:w="851" w:type="dxa"/>
            <w:tcBorders>
              <w:bottom w:val="nil"/>
            </w:tcBorders>
          </w:tcPr>
          <w:p>
            <w:pPr>
              <w:widowControl w:val="0"/>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widowControl w:val="0"/>
              <w:spacing w:line="228" w:lineRule="auto"/>
              <w:jc w:val="center"/>
              <w:rPr>
                <w:rFonts w:ascii="Times New Roman" w:hAnsi="Times New Roman"/>
              </w:rPr>
            </w:pPr>
            <w:r>
              <w:rPr>
                <w:rFonts w:ascii="Times New Roman" w:hAnsi="Times New Roman"/>
              </w:rPr>
              <w:t>год</w:t>
            </w:r>
          </w:p>
        </w:tc>
        <w:tc>
          <w:tcPr>
            <w:tcW w:w="993" w:type="dxa"/>
            <w:tcBorders>
              <w:bottom w:val="nil"/>
            </w:tcBorders>
          </w:tcPr>
          <w:p>
            <w:pPr>
              <w:widowControl w:val="0"/>
              <w:spacing w:line="228" w:lineRule="auto"/>
              <w:jc w:val="center"/>
              <w:rPr>
                <w:rFonts w:ascii="Times New Roman" w:hAnsi="Times New Roman"/>
              </w:rPr>
            </w:pPr>
            <w:r>
              <w:rPr>
                <w:rFonts w:ascii="Times New Roman" w:hAnsi="Times New Roman"/>
              </w:rPr>
              <w:t>2024</w:t>
            </w:r>
          </w:p>
        </w:tc>
        <w:tc>
          <w:tcPr>
            <w:tcW w:w="996" w:type="dxa"/>
            <w:tcBorders>
              <w:bottom w:val="nil"/>
            </w:tcBorders>
          </w:tcPr>
          <w:p>
            <w:pPr>
              <w:widowControl w:val="0"/>
              <w:spacing w:line="228" w:lineRule="auto"/>
              <w:jc w:val="center"/>
              <w:rPr>
                <w:rFonts w:ascii="Times New Roman" w:hAnsi="Times New Roman"/>
              </w:rPr>
            </w:pPr>
            <w:r>
              <w:rPr>
                <w:rFonts w:ascii="Times New Roman" w:hAnsi="Times New Roman"/>
              </w:rPr>
              <w:t>2025</w:t>
            </w:r>
          </w:p>
        </w:tc>
        <w:tc>
          <w:tcPr>
            <w:tcW w:w="993" w:type="dxa"/>
            <w:tcBorders>
              <w:bottom w:val="nil"/>
            </w:tcBorders>
          </w:tcPr>
          <w:p>
            <w:pPr>
              <w:widowControl w:val="0"/>
              <w:spacing w:line="228" w:lineRule="auto"/>
              <w:jc w:val="center"/>
              <w:rPr>
                <w:rFonts w:ascii="Times New Roman" w:hAnsi="Times New Roman"/>
              </w:rPr>
            </w:pPr>
            <w:r>
              <w:rPr>
                <w:rFonts w:ascii="Times New Roman" w:hAnsi="Times New Roman"/>
              </w:rPr>
              <w:t>2026</w:t>
            </w:r>
          </w:p>
        </w:tc>
        <w:tc>
          <w:tcPr>
            <w:tcW w:w="854" w:type="dxa"/>
            <w:tcBorders>
              <w:bottom w:val="nil"/>
            </w:tcBorders>
          </w:tcPr>
          <w:p>
            <w:pPr>
              <w:widowControl w:val="0"/>
              <w:spacing w:line="228" w:lineRule="auto"/>
              <w:jc w:val="center"/>
              <w:rPr>
                <w:rFonts w:ascii="Times New Roman" w:hAnsi="Times New Roman"/>
              </w:rPr>
            </w:pPr>
            <w:r>
              <w:rPr>
                <w:rFonts w:ascii="Times New Roman" w:hAnsi="Times New Roman"/>
              </w:rPr>
              <w:t>2027</w:t>
            </w:r>
          </w:p>
        </w:tc>
        <w:tc>
          <w:tcPr>
            <w:tcW w:w="2549" w:type="dxa"/>
            <w:vMerge/>
            <w:tcBorders>
              <w:bottom w:val="nil"/>
            </w:tcBorders>
          </w:tcPr>
          <w:p/>
        </w:tc>
        <w:tc>
          <w:tcPr>
            <w:tcW w:w="1132" w:type="dxa"/>
            <w:vMerge/>
            <w:tcBorders>
              <w:bottom w:val="nil"/>
            </w:tcBorders>
          </w:tcPr>
          <w:p/>
        </w:tc>
        <w:tc>
          <w:tcPr>
            <w:tcW w:w="993" w:type="dxa"/>
            <w:vMerge/>
            <w:tcBorders>
              <w:bottom w:val="nil"/>
            </w:tcBorders>
          </w:tcPr>
          <w:p/>
        </w:tc>
        <w:tc>
          <w:tcPr>
            <w:tcW w:w="960"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705"/>
        <w:gridCol w:w="2413"/>
        <w:gridCol w:w="996"/>
        <w:gridCol w:w="848"/>
        <w:gridCol w:w="709"/>
        <w:gridCol w:w="996"/>
        <w:gridCol w:w="990"/>
        <w:gridCol w:w="993"/>
        <w:gridCol w:w="854"/>
        <w:gridCol w:w="2546"/>
        <w:gridCol w:w="1135"/>
        <w:gridCol w:w="993"/>
        <w:gridCol w:w="961"/>
      </w:tblGrid>
      <w:tr>
        <w:trPr>
          <w:trHeight w:val="237"/>
          <w:tblHeader/>
        </w:trPr>
        <w:tc>
          <w:tcPr>
            <w:tcW w:w="705" w:type="dxa"/>
          </w:tcPr>
          <w:p>
            <w:pPr>
              <w:widowControl w:val="0"/>
              <w:spacing w:line="228" w:lineRule="auto"/>
              <w:jc w:val="center"/>
              <w:rPr>
                <w:rFonts w:ascii="Times New Roman" w:hAnsi="Times New Roman"/>
              </w:rPr>
            </w:pPr>
            <w:r>
              <w:rPr>
                <w:rFonts w:ascii="Times New Roman" w:hAnsi="Times New Roman"/>
              </w:rPr>
              <w:t>1</w:t>
            </w:r>
          </w:p>
        </w:tc>
        <w:tc>
          <w:tcPr>
            <w:tcW w:w="2413" w:type="dxa"/>
          </w:tcPr>
          <w:p>
            <w:pPr>
              <w:widowControl w:val="0"/>
              <w:spacing w:line="228" w:lineRule="auto"/>
              <w:jc w:val="center"/>
              <w:rPr>
                <w:rFonts w:ascii="Times New Roman" w:hAnsi="Times New Roman"/>
              </w:rPr>
            </w:pPr>
            <w:r>
              <w:rPr>
                <w:rFonts w:ascii="Times New Roman" w:hAnsi="Times New Roman"/>
              </w:rPr>
              <w:t>2</w:t>
            </w:r>
          </w:p>
        </w:tc>
        <w:tc>
          <w:tcPr>
            <w:tcW w:w="996" w:type="dxa"/>
          </w:tcPr>
          <w:p>
            <w:pPr>
              <w:widowControl w:val="0"/>
              <w:spacing w:line="228" w:lineRule="auto"/>
              <w:jc w:val="center"/>
              <w:rPr>
                <w:rFonts w:ascii="Times New Roman" w:hAnsi="Times New Roman"/>
              </w:rPr>
            </w:pPr>
            <w:r>
              <w:rPr>
                <w:rFonts w:ascii="Times New Roman" w:hAnsi="Times New Roman"/>
              </w:rPr>
              <w:t>3</w:t>
            </w:r>
          </w:p>
        </w:tc>
        <w:tc>
          <w:tcPr>
            <w:tcW w:w="848" w:type="dxa"/>
          </w:tcPr>
          <w:p>
            <w:pPr>
              <w:widowControl w:val="0"/>
              <w:spacing w:line="228" w:lineRule="auto"/>
              <w:jc w:val="center"/>
              <w:rPr>
                <w:rFonts w:ascii="Times New Roman" w:hAnsi="Times New Roman"/>
              </w:rPr>
            </w:pPr>
            <w:r>
              <w:rPr>
                <w:rFonts w:ascii="Times New Roman" w:hAnsi="Times New Roman"/>
              </w:rPr>
              <w:t>4</w:t>
            </w:r>
          </w:p>
        </w:tc>
        <w:tc>
          <w:tcPr>
            <w:tcW w:w="709" w:type="dxa"/>
          </w:tcPr>
          <w:p>
            <w:pPr>
              <w:widowControl w:val="0"/>
              <w:spacing w:line="228" w:lineRule="auto"/>
              <w:jc w:val="center"/>
              <w:rPr>
                <w:rFonts w:ascii="Times New Roman" w:hAnsi="Times New Roman"/>
              </w:rPr>
            </w:pPr>
            <w:r>
              <w:rPr>
                <w:rFonts w:ascii="Times New Roman" w:hAnsi="Times New Roman"/>
              </w:rPr>
              <w:t>5</w:t>
            </w:r>
          </w:p>
        </w:tc>
        <w:tc>
          <w:tcPr>
            <w:tcW w:w="996" w:type="dxa"/>
          </w:tcPr>
          <w:p>
            <w:pPr>
              <w:widowControl w:val="0"/>
              <w:spacing w:line="228" w:lineRule="auto"/>
              <w:jc w:val="center"/>
              <w:rPr>
                <w:rFonts w:ascii="Times New Roman" w:hAnsi="Times New Roman"/>
              </w:rPr>
            </w:pPr>
            <w:r>
              <w:rPr>
                <w:rFonts w:ascii="Times New Roman" w:hAnsi="Times New Roman"/>
              </w:rPr>
              <w:t>6</w:t>
            </w:r>
          </w:p>
        </w:tc>
        <w:tc>
          <w:tcPr>
            <w:tcW w:w="990" w:type="dxa"/>
          </w:tcPr>
          <w:p>
            <w:pPr>
              <w:widowControl w:val="0"/>
              <w:spacing w:line="228" w:lineRule="auto"/>
              <w:jc w:val="center"/>
              <w:rPr>
                <w:rFonts w:ascii="Times New Roman" w:hAnsi="Times New Roman"/>
              </w:rPr>
            </w:pPr>
            <w:r>
              <w:rPr>
                <w:rFonts w:ascii="Times New Roman" w:hAnsi="Times New Roman"/>
              </w:rPr>
              <w:t>7</w:t>
            </w:r>
          </w:p>
        </w:tc>
        <w:tc>
          <w:tcPr>
            <w:tcW w:w="993" w:type="dxa"/>
          </w:tcPr>
          <w:p>
            <w:pPr>
              <w:widowControl w:val="0"/>
              <w:spacing w:line="228" w:lineRule="auto"/>
              <w:jc w:val="center"/>
              <w:rPr>
                <w:rFonts w:ascii="Times New Roman" w:hAnsi="Times New Roman"/>
              </w:rPr>
            </w:pPr>
            <w:r>
              <w:rPr>
                <w:rFonts w:ascii="Times New Roman" w:hAnsi="Times New Roman"/>
              </w:rPr>
              <w:t>8</w:t>
            </w:r>
          </w:p>
        </w:tc>
        <w:tc>
          <w:tcPr>
            <w:tcW w:w="854" w:type="dxa"/>
          </w:tcPr>
          <w:p>
            <w:pPr>
              <w:widowControl w:val="0"/>
              <w:spacing w:line="228" w:lineRule="auto"/>
              <w:jc w:val="center"/>
              <w:rPr>
                <w:rFonts w:ascii="Times New Roman" w:hAnsi="Times New Roman"/>
              </w:rPr>
            </w:pPr>
            <w:r>
              <w:rPr>
                <w:rFonts w:ascii="Times New Roman" w:hAnsi="Times New Roman"/>
              </w:rPr>
              <w:t>9</w:t>
            </w:r>
          </w:p>
        </w:tc>
        <w:tc>
          <w:tcPr>
            <w:tcW w:w="2546" w:type="dxa"/>
          </w:tcPr>
          <w:p>
            <w:pPr>
              <w:widowControl w:val="0"/>
              <w:spacing w:line="228" w:lineRule="auto"/>
              <w:jc w:val="center"/>
              <w:rPr>
                <w:rFonts w:ascii="Times New Roman" w:hAnsi="Times New Roman"/>
              </w:rPr>
            </w:pPr>
            <w:r>
              <w:rPr>
                <w:rFonts w:ascii="Times New Roman" w:hAnsi="Times New Roman"/>
              </w:rPr>
              <w:t>10</w:t>
            </w:r>
          </w:p>
        </w:tc>
        <w:tc>
          <w:tcPr>
            <w:tcW w:w="1135" w:type="dxa"/>
          </w:tcPr>
          <w:p>
            <w:pPr>
              <w:widowControl w:val="0"/>
              <w:spacing w:line="228" w:lineRule="auto"/>
              <w:jc w:val="center"/>
              <w:rPr>
                <w:rFonts w:ascii="Times New Roman" w:hAnsi="Times New Roman"/>
              </w:rPr>
            </w:pPr>
            <w:r>
              <w:rPr>
                <w:rFonts w:ascii="Times New Roman" w:hAnsi="Times New Roman"/>
              </w:rPr>
              <w:t>11</w:t>
            </w:r>
          </w:p>
        </w:tc>
        <w:tc>
          <w:tcPr>
            <w:tcW w:w="993" w:type="dxa"/>
          </w:tcPr>
          <w:p>
            <w:pPr>
              <w:widowControl w:val="0"/>
              <w:spacing w:line="228" w:lineRule="auto"/>
              <w:jc w:val="center"/>
              <w:rPr>
                <w:rFonts w:ascii="Times New Roman" w:hAnsi="Times New Roman"/>
              </w:rPr>
            </w:pPr>
            <w:r>
              <w:rPr>
                <w:rFonts w:ascii="Times New Roman" w:hAnsi="Times New Roman"/>
              </w:rPr>
              <w:t>12</w:t>
            </w:r>
          </w:p>
        </w:tc>
        <w:tc>
          <w:tcPr>
            <w:tcW w:w="960" w:type="dxa"/>
          </w:tcPr>
          <w:p>
            <w:pPr>
              <w:widowControl w:val="0"/>
              <w:spacing w:line="228" w:lineRule="auto"/>
              <w:jc w:val="center"/>
              <w:rPr>
                <w:rFonts w:ascii="Times New Roman" w:hAnsi="Times New Roman"/>
              </w:rPr>
            </w:pPr>
            <w:r>
              <w:rPr>
                <w:rFonts w:ascii="Times New Roman" w:hAnsi="Times New Roman"/>
              </w:rPr>
              <w:t>13</w:t>
            </w:r>
          </w:p>
        </w:tc>
      </w:tr>
      <w:tr>
        <w:trPr>
          <w:trHeight w:val="242"/>
        </w:trPr>
        <w:tc>
          <w:tcPr>
            <w:tcW w:w="705" w:type="dxa"/>
          </w:tcPr>
          <w:p>
            <w:pPr>
              <w:widowControl w:val="0"/>
              <w:spacing w:line="228" w:lineRule="auto"/>
              <w:jc w:val="center"/>
              <w:rPr>
                <w:rFonts w:ascii="Times New Roman" w:hAnsi="Times New Roman"/>
              </w:rPr>
            </w:pPr>
            <w:r>
              <w:rPr>
                <w:rFonts w:ascii="Times New Roman" w:hAnsi="Times New Roman"/>
              </w:rPr>
              <w:t>1.</w:t>
            </w:r>
          </w:p>
        </w:tc>
        <w:tc>
          <w:tcPr>
            <w:tcW w:w="14434" w:type="dxa"/>
            <w:gridSpan w:val="12"/>
          </w:tcPr>
          <w:p>
            <w:pPr>
              <w:widowControl w:val="0"/>
              <w:spacing w:line="228" w:lineRule="auto"/>
              <w:jc w:val="both"/>
              <w:rPr>
                <w:rFonts w:ascii="Times New Roman" w:hAnsi="Times New Roman"/>
              </w:rPr>
            </w:pPr>
            <w:r>
              <w:rPr>
                <w:rFonts w:ascii="Times New Roman" w:hAnsi="Times New Roman"/>
              </w:rPr>
              <w:t>Произведение сельскохозяйственной продукции по приоритетным подотраслям агропромышленного комплекса и обеспечение развития малых форм хозяйствования</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1.1.</w:t>
            </w:r>
          </w:p>
        </w:tc>
        <w:tc>
          <w:tcPr>
            <w:tcW w:w="2413" w:type="dxa"/>
          </w:tcPr>
          <w:p>
            <w:pPr>
              <w:widowControl w:val="0"/>
              <w:spacing w:line="228" w:lineRule="auto"/>
              <w:jc w:val="both"/>
              <w:rPr>
                <w:rFonts w:ascii="Times New Roman" w:hAnsi="Times New Roman"/>
              </w:rPr>
            </w:pPr>
            <w:r>
              <w:rPr>
                <w:rFonts w:ascii="Times New Roman" w:hAnsi="Times New Roman"/>
              </w:rPr>
              <w:t>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w:t>
            </w:r>
          </w:p>
        </w:tc>
        <w:tc>
          <w:tcPr>
            <w:tcW w:w="996" w:type="dxa"/>
          </w:tcPr>
          <w:p>
            <w:pPr>
              <w:widowControl w:val="0"/>
              <w:spacing w:line="228" w:lineRule="auto"/>
              <w:jc w:val="center"/>
              <w:rPr>
                <w:rFonts w:ascii="Times New Roman" w:hAnsi="Times New Roman"/>
              </w:rPr>
            </w:pPr>
            <w:r>
              <w:rPr>
                <w:rFonts w:ascii="Times New Roman" w:hAnsi="Times New Roman"/>
              </w:rPr>
              <w:t>тыс.гектаров</w:t>
            </w:r>
          </w:p>
        </w:tc>
        <w:tc>
          <w:tcPr>
            <w:tcW w:w="848" w:type="dxa"/>
          </w:tcPr>
          <w:p>
            <w:pPr>
              <w:widowControl w:val="0"/>
              <w:spacing w:line="228" w:lineRule="auto"/>
              <w:jc w:val="center"/>
              <w:rPr>
                <w:rFonts w:ascii="Times New Roman" w:hAnsi="Times New Roman"/>
              </w:rPr>
            </w:pPr>
            <w:r>
              <w:rPr>
                <w:rFonts w:ascii="Times New Roman" w:hAnsi="Times New Roman"/>
              </w:rPr>
              <w:t>850</w:t>
            </w:r>
          </w:p>
        </w:tc>
        <w:tc>
          <w:tcPr>
            <w:tcW w:w="709" w:type="dxa"/>
          </w:tcPr>
          <w:p>
            <w:pPr>
              <w:widowControl w:val="0"/>
              <w:spacing w:line="228" w:lineRule="auto"/>
              <w:jc w:val="center"/>
              <w:rPr>
                <w:rFonts w:ascii="Times New Roman" w:hAnsi="Times New Roman"/>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500</w:t>
            </w:r>
          </w:p>
        </w:tc>
        <w:tc>
          <w:tcPr>
            <w:tcW w:w="990" w:type="dxa"/>
          </w:tcPr>
          <w:p>
            <w:pPr>
              <w:widowControl w:val="0"/>
              <w:spacing w:line="228" w:lineRule="auto"/>
              <w:jc w:val="center"/>
              <w:rPr>
                <w:rFonts w:ascii="Times New Roman" w:hAnsi="Times New Roman"/>
              </w:rPr>
            </w:pPr>
            <w:r>
              <w:rPr>
                <w:rFonts w:ascii="Times New Roman" w:hAnsi="Times New Roman"/>
              </w:rPr>
              <w:t>510</w:t>
            </w:r>
          </w:p>
        </w:tc>
        <w:tc>
          <w:tcPr>
            <w:tcW w:w="993" w:type="dxa"/>
          </w:tcPr>
          <w:p>
            <w:pPr>
              <w:widowControl w:val="0"/>
              <w:spacing w:line="228" w:lineRule="auto"/>
              <w:jc w:val="center"/>
              <w:rPr>
                <w:rFonts w:ascii="Times New Roman" w:hAnsi="Times New Roman"/>
              </w:rPr>
            </w:pPr>
            <w:r>
              <w:rPr>
                <w:rFonts w:ascii="Times New Roman" w:hAnsi="Times New Roman"/>
              </w:rPr>
              <w:t>510</w:t>
            </w:r>
          </w:p>
        </w:tc>
        <w:tc>
          <w:tcPr>
            <w:tcW w:w="854" w:type="dxa"/>
          </w:tcPr>
          <w:p>
            <w:pPr>
              <w:widowControl w:val="0"/>
              <w:spacing w:line="228" w:lineRule="auto"/>
              <w:jc w:val="center"/>
              <w:rPr>
                <w:rFonts w:ascii="Times New Roman" w:hAnsi="Times New Roman"/>
              </w:rPr>
            </w:pPr>
            <w:r>
              <w:rPr>
                <w:rFonts w:ascii="Times New Roman" w:hAnsi="Times New Roman"/>
              </w:rPr>
              <w:t>510</w:t>
            </w:r>
          </w:p>
        </w:tc>
        <w:tc>
          <w:tcPr>
            <w:tcW w:w="2546" w:type="dxa"/>
          </w:tcPr>
          <w:p>
            <w:pPr>
              <w:widowControl w:val="0"/>
              <w:spacing w:line="228" w:lineRule="auto"/>
              <w:jc w:val="both"/>
              <w:rPr>
                <w:rFonts w:ascii="Times New Roman" w:hAnsi="Times New Roman"/>
              </w:rPr>
            </w:pPr>
            <w:r>
              <w:rPr>
                <w:rFonts w:ascii="Times New Roman" w:hAnsi="Times New Roman"/>
              </w:rPr>
              <w:t>субсидия, предоставляемая из бюджета Республики Татарстан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софинансируемая из федерального бюджета, на возмещение части затрат</w:t>
            </w:r>
          </w:p>
        </w:tc>
        <w:tc>
          <w:tcPr>
            <w:tcW w:w="1135" w:type="dxa"/>
          </w:tcPr>
          <w:p>
            <w:pPr>
              <w:widowControl w:val="0"/>
              <w:spacing w:line="228" w:lineRule="auto"/>
              <w:jc w:val="center"/>
              <w:rPr>
                <w:rFonts w:ascii="Times New Roman" w:hAnsi="Times New Roman"/>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1.2.</w:t>
            </w:r>
          </w:p>
        </w:tc>
        <w:tc>
          <w:tcPr>
            <w:tcW w:w="2413" w:type="dxa"/>
          </w:tcPr>
          <w:p>
            <w:pPr>
              <w:widowControl w:val="0"/>
              <w:spacing w:line="228" w:lineRule="auto"/>
              <w:jc w:val="both"/>
              <w:rPr>
                <w:rFonts w:ascii="Times New Roman" w:hAnsi="Times New Roman"/>
              </w:rPr>
            </w:pPr>
            <w:r>
              <w:rPr>
                <w:rFonts w:ascii="Times New Roman" w:hAnsi="Times New Roman"/>
              </w:rPr>
              <w:t>Доля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общей площади посевов, занятой семенами сортов растений</w:t>
            </w:r>
          </w:p>
        </w:tc>
        <w:tc>
          <w:tcPr>
            <w:tcW w:w="996" w:type="dxa"/>
          </w:tcPr>
          <w:p>
            <w:pPr>
              <w:widowControl w:val="0"/>
              <w:spacing w:line="228" w:lineRule="auto"/>
              <w:jc w:val="center"/>
              <w:rPr>
                <w:rFonts w:ascii="Times New Roman" w:hAnsi="Times New Roman"/>
              </w:rPr>
            </w:pPr>
            <w:r>
              <w:rPr>
                <w:rFonts w:ascii="Times New Roman" w:hAnsi="Times New Roman"/>
              </w:rPr>
              <w:t>процентов</w:t>
            </w:r>
          </w:p>
        </w:tc>
        <w:tc>
          <w:tcPr>
            <w:tcW w:w="848" w:type="dxa"/>
          </w:tcPr>
          <w:p>
            <w:pPr>
              <w:widowControl w:val="0"/>
              <w:spacing w:line="228" w:lineRule="auto"/>
              <w:jc w:val="center"/>
              <w:rPr>
                <w:rFonts w:ascii="Times New Roman" w:hAnsi="Times New Roman"/>
                <w:strike/>
                <w:color w:val="FF0000"/>
              </w:rPr>
            </w:pPr>
            <w:r>
              <w:rPr>
                <w:rFonts w:ascii="Times New Roman" w:hAnsi="Times New Roman"/>
              </w:rPr>
              <w:t>4</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4</w:t>
            </w:r>
          </w:p>
        </w:tc>
        <w:tc>
          <w:tcPr>
            <w:tcW w:w="990" w:type="dxa"/>
          </w:tcPr>
          <w:p>
            <w:pPr>
              <w:widowControl w:val="0"/>
              <w:spacing w:line="228" w:lineRule="auto"/>
              <w:jc w:val="center"/>
              <w:rPr>
                <w:rFonts w:ascii="Times New Roman" w:hAnsi="Times New Roman"/>
              </w:rPr>
            </w:pPr>
            <w:r>
              <w:rPr>
                <w:rFonts w:ascii="Times New Roman" w:hAnsi="Times New Roman"/>
              </w:rPr>
              <w:t>4</w:t>
            </w:r>
          </w:p>
        </w:tc>
        <w:tc>
          <w:tcPr>
            <w:tcW w:w="993" w:type="dxa"/>
          </w:tcPr>
          <w:p>
            <w:pPr>
              <w:widowControl w:val="0"/>
              <w:spacing w:line="228" w:lineRule="auto"/>
              <w:jc w:val="center"/>
              <w:rPr>
                <w:rFonts w:ascii="Times New Roman" w:hAnsi="Times New Roman"/>
              </w:rPr>
            </w:pPr>
            <w:r>
              <w:rPr>
                <w:rFonts w:ascii="Times New Roman" w:hAnsi="Times New Roman"/>
              </w:rPr>
              <w:t>4</w:t>
            </w:r>
          </w:p>
        </w:tc>
        <w:tc>
          <w:tcPr>
            <w:tcW w:w="854" w:type="dxa"/>
          </w:tcPr>
          <w:p>
            <w:pPr>
              <w:widowControl w:val="0"/>
              <w:spacing w:line="228" w:lineRule="auto"/>
              <w:jc w:val="center"/>
              <w:rPr>
                <w:rFonts w:ascii="Times New Roman" w:hAnsi="Times New Roman"/>
              </w:rPr>
            </w:pPr>
            <w:r>
              <w:rPr>
                <w:rFonts w:ascii="Times New Roman" w:hAnsi="Times New Roman"/>
              </w:rPr>
              <w:t>4</w:t>
            </w:r>
          </w:p>
        </w:tc>
        <w:tc>
          <w:tcPr>
            <w:tcW w:w="2546" w:type="dxa"/>
          </w:tcPr>
          <w:p>
            <w:pPr>
              <w:widowControl w:val="0"/>
              <w:spacing w:line="228" w:lineRule="auto"/>
              <w:jc w:val="both"/>
              <w:rPr>
                <w:rFonts w:ascii="Times New Roman" w:hAnsi="Times New Roman"/>
                <w:strike/>
                <w:color w:val="FF0000"/>
              </w:rPr>
            </w:pPr>
            <w:r>
              <w:rPr>
                <w:rFonts w:ascii="Times New Roman" w:hAnsi="Times New Roman"/>
              </w:rPr>
              <w:t>субсидия, предоставляемая из бюджета Республики Татарстан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софинансируемая из федерального бюджета, на возмещение части затрат, направленных на развитие элитного семеноводства</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strike/>
                <w:color w:val="FF0000"/>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1.3.</w:t>
            </w:r>
          </w:p>
        </w:tc>
        <w:tc>
          <w:tcPr>
            <w:tcW w:w="2413" w:type="dxa"/>
          </w:tcPr>
          <w:p>
            <w:pPr>
              <w:widowControl w:val="0"/>
              <w:spacing w:line="228" w:lineRule="auto"/>
              <w:jc w:val="both"/>
              <w:rPr>
                <w:rFonts w:ascii="Times New Roman" w:hAnsi="Times New Roman"/>
              </w:rPr>
            </w:pPr>
            <w:r>
              <w:rPr>
                <w:rFonts w:ascii="Times New Roman" w:hAnsi="Times New Roman"/>
              </w:rPr>
              <w:t>Численность племенного маточного поголовья сельскохозяйственных животных в пересчете на условные головы</w:t>
            </w:r>
          </w:p>
        </w:tc>
        <w:tc>
          <w:tcPr>
            <w:tcW w:w="996" w:type="dxa"/>
          </w:tcPr>
          <w:p>
            <w:pPr>
              <w:widowControl w:val="0"/>
              <w:spacing w:line="228" w:lineRule="auto"/>
              <w:jc w:val="center"/>
              <w:rPr>
                <w:rFonts w:ascii="Times New Roman" w:hAnsi="Times New Roman"/>
              </w:rPr>
            </w:pPr>
            <w:r>
              <w:rPr>
                <w:rFonts w:ascii="Times New Roman" w:hAnsi="Times New Roman"/>
              </w:rPr>
              <w:t>тыс.голов</w:t>
            </w:r>
          </w:p>
        </w:tc>
        <w:tc>
          <w:tcPr>
            <w:tcW w:w="848" w:type="dxa"/>
          </w:tcPr>
          <w:p>
            <w:pPr>
              <w:widowControl w:val="0"/>
              <w:spacing w:line="228" w:lineRule="auto"/>
              <w:jc w:val="center"/>
              <w:rPr>
                <w:rFonts w:ascii="Times New Roman" w:hAnsi="Times New Roman"/>
                <w:strike/>
                <w:color w:val="FF0000"/>
              </w:rPr>
            </w:pPr>
            <w:r>
              <w:rPr>
                <w:rFonts w:ascii="Times New Roman" w:hAnsi="Times New Roman"/>
              </w:rPr>
              <w:t>69,5</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69,1</w:t>
            </w:r>
          </w:p>
        </w:tc>
        <w:tc>
          <w:tcPr>
            <w:tcW w:w="990" w:type="dxa"/>
          </w:tcPr>
          <w:p>
            <w:pPr>
              <w:widowControl w:val="0"/>
              <w:spacing w:line="228" w:lineRule="auto"/>
              <w:jc w:val="center"/>
              <w:rPr>
                <w:rFonts w:ascii="Times New Roman" w:hAnsi="Times New Roman"/>
              </w:rPr>
            </w:pPr>
            <w:r>
              <w:rPr>
                <w:rFonts w:ascii="Times New Roman" w:hAnsi="Times New Roman"/>
              </w:rPr>
              <w:t>69,1</w:t>
            </w:r>
          </w:p>
        </w:tc>
        <w:tc>
          <w:tcPr>
            <w:tcW w:w="993" w:type="dxa"/>
          </w:tcPr>
          <w:p>
            <w:pPr>
              <w:widowControl w:val="0"/>
              <w:spacing w:line="228" w:lineRule="auto"/>
              <w:jc w:val="center"/>
              <w:rPr>
                <w:rFonts w:ascii="Times New Roman" w:hAnsi="Times New Roman"/>
              </w:rPr>
            </w:pPr>
            <w:r>
              <w:rPr>
                <w:rFonts w:ascii="Times New Roman" w:hAnsi="Times New Roman"/>
              </w:rPr>
              <w:t>69,1</w:t>
            </w:r>
          </w:p>
        </w:tc>
        <w:tc>
          <w:tcPr>
            <w:tcW w:w="854" w:type="dxa"/>
          </w:tcPr>
          <w:p>
            <w:pPr>
              <w:widowControl w:val="0"/>
              <w:spacing w:line="228" w:lineRule="auto"/>
              <w:jc w:val="center"/>
              <w:rPr>
                <w:rFonts w:ascii="Times New Roman" w:hAnsi="Times New Roman"/>
              </w:rPr>
            </w:pPr>
            <w:r>
              <w:rPr>
                <w:rFonts w:ascii="Times New Roman" w:hAnsi="Times New Roman"/>
              </w:rPr>
              <w:t>69,1</w:t>
            </w:r>
          </w:p>
        </w:tc>
        <w:tc>
          <w:tcPr>
            <w:tcW w:w="2546" w:type="dxa"/>
          </w:tcPr>
          <w:p>
            <w:pPr>
              <w:widowControl w:val="0"/>
              <w:spacing w:line="228" w:lineRule="auto"/>
              <w:jc w:val="both"/>
              <w:rPr>
                <w:rFonts w:ascii="Times New Roman" w:hAnsi="Times New Roman"/>
              </w:rPr>
            </w:pPr>
            <w:r>
              <w:rPr>
                <w:rFonts w:ascii="Times New Roman" w:hAnsi="Times New Roman"/>
              </w:rPr>
              <w:t>сохранение племенного маточного поголовья на 1 января года, следующего за годом предоставления субсидии, по отношению к 1 января года предоставления субсидии</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strike/>
                <w:color w:val="FF0000"/>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1.4.</w:t>
            </w:r>
          </w:p>
        </w:tc>
        <w:tc>
          <w:tcPr>
            <w:tcW w:w="2413" w:type="dxa"/>
            <w:vAlign w:val="center"/>
          </w:tcPr>
          <w:p>
            <w:pPr>
              <w:widowControl w:val="0"/>
              <w:spacing w:line="228" w:lineRule="auto"/>
              <w:jc w:val="both"/>
              <w:rPr>
                <w:rFonts w:ascii="Times New Roman" w:hAnsi="Times New Roman"/>
              </w:rPr>
            </w:pPr>
            <w:r>
              <w:rPr>
                <w:rFonts w:ascii="Times New Roman" w:hAnsi="Times New Roman"/>
              </w:rPr>
              <w:t>Численность племенных быков-производителей, оцененных по качеству потомства или находящихся в процессе оценки этого качества</w:t>
            </w:r>
          </w:p>
        </w:tc>
        <w:tc>
          <w:tcPr>
            <w:tcW w:w="996" w:type="dxa"/>
          </w:tcPr>
          <w:p>
            <w:pPr>
              <w:widowControl w:val="0"/>
              <w:spacing w:line="228" w:lineRule="auto"/>
              <w:jc w:val="center"/>
              <w:rPr>
                <w:rFonts w:ascii="Times New Roman" w:hAnsi="Times New Roman"/>
              </w:rPr>
            </w:pPr>
            <w:r>
              <w:rPr>
                <w:rFonts w:ascii="Times New Roman" w:hAnsi="Times New Roman"/>
              </w:rPr>
              <w:t>тыс.голов</w:t>
            </w:r>
          </w:p>
        </w:tc>
        <w:tc>
          <w:tcPr>
            <w:tcW w:w="848" w:type="dxa"/>
          </w:tcPr>
          <w:p>
            <w:pPr>
              <w:widowControl w:val="0"/>
              <w:spacing w:line="228" w:lineRule="auto"/>
              <w:jc w:val="center"/>
              <w:rPr>
                <w:rFonts w:ascii="Times New Roman" w:hAnsi="Times New Roman"/>
                <w:strike/>
                <w:color w:val="FF0000"/>
                <w:spacing w:val="-6"/>
              </w:rPr>
            </w:pPr>
            <w:r>
              <w:rPr>
                <w:rFonts w:ascii="Times New Roman" w:hAnsi="Times New Roman"/>
                <w:spacing w:val="-6"/>
              </w:rPr>
              <w:t>0,058</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0,058</w:t>
            </w:r>
          </w:p>
        </w:tc>
        <w:tc>
          <w:tcPr>
            <w:tcW w:w="990" w:type="dxa"/>
          </w:tcPr>
          <w:p>
            <w:pPr>
              <w:widowControl w:val="0"/>
              <w:spacing w:line="228" w:lineRule="auto"/>
              <w:jc w:val="center"/>
              <w:rPr>
                <w:rFonts w:ascii="Times New Roman" w:hAnsi="Times New Roman"/>
              </w:rPr>
            </w:pPr>
            <w:r>
              <w:rPr>
                <w:rFonts w:ascii="Times New Roman" w:hAnsi="Times New Roman"/>
              </w:rPr>
              <w:t>0,058</w:t>
            </w:r>
          </w:p>
        </w:tc>
        <w:tc>
          <w:tcPr>
            <w:tcW w:w="993" w:type="dxa"/>
          </w:tcPr>
          <w:p>
            <w:pPr>
              <w:widowControl w:val="0"/>
              <w:spacing w:line="228" w:lineRule="auto"/>
              <w:jc w:val="center"/>
              <w:rPr>
                <w:rFonts w:ascii="Times New Roman" w:hAnsi="Times New Roman"/>
              </w:rPr>
            </w:pPr>
            <w:r>
              <w:rPr>
                <w:rFonts w:ascii="Times New Roman" w:hAnsi="Times New Roman"/>
              </w:rPr>
              <w:t>0,058</w:t>
            </w:r>
          </w:p>
        </w:tc>
        <w:tc>
          <w:tcPr>
            <w:tcW w:w="854" w:type="dxa"/>
          </w:tcPr>
          <w:p>
            <w:pPr>
              <w:widowControl w:val="0"/>
              <w:spacing w:line="228" w:lineRule="auto"/>
              <w:jc w:val="center"/>
              <w:rPr>
                <w:rFonts w:ascii="Times New Roman" w:hAnsi="Times New Roman"/>
              </w:rPr>
            </w:pPr>
            <w:r>
              <w:rPr>
                <w:rFonts w:ascii="Times New Roman" w:hAnsi="Times New Roman"/>
              </w:rPr>
              <w:t>0,058</w:t>
            </w:r>
          </w:p>
        </w:tc>
        <w:tc>
          <w:tcPr>
            <w:tcW w:w="2546" w:type="dxa"/>
          </w:tcPr>
          <w:p>
            <w:pPr>
              <w:widowControl w:val="0"/>
              <w:spacing w:line="228" w:lineRule="auto"/>
              <w:jc w:val="both"/>
              <w:rPr>
                <w:rFonts w:ascii="Times New Roman" w:hAnsi="Times New Roman"/>
              </w:rPr>
            </w:pPr>
            <w:r>
              <w:rPr>
                <w:rFonts w:ascii="Times New Roman" w:hAnsi="Times New Roman"/>
              </w:rPr>
              <w:t>сохранение племенных быков-производителей на 1 января года, следующего за годом предоставления субсидии, по отношению к 1 января года предоставления субсидии</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strike/>
                <w:color w:val="FF0000"/>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1.5.</w:t>
            </w:r>
          </w:p>
        </w:tc>
        <w:tc>
          <w:tcPr>
            <w:tcW w:w="2413" w:type="dxa"/>
            <w:vAlign w:val="center"/>
          </w:tcPr>
          <w:p>
            <w:pPr>
              <w:widowControl w:val="0"/>
              <w:spacing w:line="228" w:lineRule="auto"/>
              <w:jc w:val="both"/>
              <w:rPr>
                <w:rFonts w:ascii="Times New Roman" w:hAnsi="Times New Roman"/>
              </w:rPr>
            </w:pPr>
            <w:r>
              <w:rPr>
                <w:rFonts w:ascii="Times New Roman" w:hAnsi="Times New Roman"/>
              </w:rPr>
              <w:t>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w:t>
            </w:r>
          </w:p>
        </w:tc>
        <w:tc>
          <w:tcPr>
            <w:tcW w:w="996" w:type="dxa"/>
          </w:tcPr>
          <w:p>
            <w:pPr>
              <w:widowControl w:val="0"/>
              <w:spacing w:line="228" w:lineRule="auto"/>
              <w:jc w:val="center"/>
              <w:rPr>
                <w:rFonts w:ascii="Times New Roman" w:hAnsi="Times New Roman"/>
              </w:rPr>
            </w:pPr>
            <w:r>
              <w:rPr>
                <w:rFonts w:ascii="Times New Roman" w:hAnsi="Times New Roman"/>
              </w:rPr>
              <w:t>тыс.голов</w:t>
            </w:r>
          </w:p>
        </w:tc>
        <w:tc>
          <w:tcPr>
            <w:tcW w:w="848" w:type="dxa"/>
          </w:tcPr>
          <w:p>
            <w:pPr>
              <w:widowControl w:val="0"/>
              <w:spacing w:line="228" w:lineRule="auto"/>
              <w:jc w:val="center"/>
              <w:rPr>
                <w:rFonts w:ascii="Times New Roman" w:hAnsi="Times New Roman"/>
                <w:strike/>
                <w:color w:val="FF0000"/>
              </w:rPr>
            </w:pPr>
            <w:r>
              <w:rPr>
                <w:rFonts w:ascii="Times New Roman" w:hAnsi="Times New Roman"/>
                <w:spacing w:val="-6"/>
              </w:rPr>
              <w:t>0,933</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0,50</w:t>
            </w:r>
          </w:p>
        </w:tc>
        <w:tc>
          <w:tcPr>
            <w:tcW w:w="990" w:type="dxa"/>
          </w:tcPr>
          <w:p>
            <w:pPr>
              <w:widowControl w:val="0"/>
              <w:spacing w:line="228" w:lineRule="auto"/>
              <w:jc w:val="center"/>
              <w:rPr>
                <w:rFonts w:ascii="Times New Roman" w:hAnsi="Times New Roman"/>
              </w:rPr>
            </w:pPr>
            <w:r>
              <w:rPr>
                <w:rFonts w:ascii="Times New Roman" w:hAnsi="Times New Roman"/>
              </w:rPr>
              <w:t>0,62</w:t>
            </w:r>
          </w:p>
        </w:tc>
        <w:tc>
          <w:tcPr>
            <w:tcW w:w="993" w:type="dxa"/>
          </w:tcPr>
          <w:p>
            <w:pPr>
              <w:widowControl w:val="0"/>
              <w:spacing w:line="228" w:lineRule="auto"/>
              <w:jc w:val="center"/>
              <w:rPr>
                <w:rFonts w:ascii="Times New Roman" w:hAnsi="Times New Roman"/>
              </w:rPr>
            </w:pPr>
            <w:r>
              <w:rPr>
                <w:rFonts w:ascii="Times New Roman" w:hAnsi="Times New Roman"/>
              </w:rPr>
              <w:t>0,62</w:t>
            </w:r>
          </w:p>
        </w:tc>
        <w:tc>
          <w:tcPr>
            <w:tcW w:w="854" w:type="dxa"/>
          </w:tcPr>
          <w:p>
            <w:pPr>
              <w:widowControl w:val="0"/>
              <w:spacing w:line="228" w:lineRule="auto"/>
              <w:jc w:val="center"/>
              <w:rPr>
                <w:rFonts w:ascii="Times New Roman" w:hAnsi="Times New Roman"/>
              </w:rPr>
            </w:pPr>
            <w:r>
              <w:rPr>
                <w:rFonts w:ascii="Times New Roman" w:hAnsi="Times New Roman"/>
              </w:rPr>
              <w:t>0,62</w:t>
            </w:r>
          </w:p>
        </w:tc>
        <w:tc>
          <w:tcPr>
            <w:tcW w:w="2546" w:type="dxa"/>
          </w:tcPr>
          <w:p>
            <w:pPr>
              <w:widowControl w:val="0"/>
              <w:spacing w:line="228" w:lineRule="auto"/>
              <w:jc w:val="both"/>
              <w:rPr>
                <w:rFonts w:ascii="Times New Roman" w:hAnsi="Times New Roman"/>
              </w:rPr>
            </w:pPr>
            <w:r>
              <w:rPr>
                <w:rFonts w:ascii="Times New Roman" w:hAnsi="Times New Roman"/>
              </w:rPr>
              <w:t>сохранение  племенного молодняка на 1 января года, следующего за годом предоставления субсидии, по отношению  к 1 января года предоставления субсидии</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strike/>
                <w:color w:val="FF0000"/>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1.6.</w:t>
            </w:r>
          </w:p>
        </w:tc>
        <w:tc>
          <w:tcPr>
            <w:tcW w:w="2413" w:type="dxa"/>
          </w:tcPr>
          <w:p>
            <w:pPr>
              <w:widowControl w:val="0"/>
              <w:spacing w:line="228" w:lineRule="auto"/>
              <w:jc w:val="both"/>
              <w:rPr>
                <w:rFonts w:ascii="Times New Roman" w:hAnsi="Times New Roman"/>
              </w:rPr>
            </w:pPr>
            <w:r>
              <w:rPr>
                <w:rFonts w:ascii="Times New Roman" w:hAnsi="Times New Roman"/>
              </w:rPr>
              <w:t>Объем производства молока сельскохозяйственными товаропроизводителями (за исключением граждан, ведущих личное подсобное хозяйство, не применяющих специальный налоговый режим «Налог на профессиональный доход»)</w:t>
            </w:r>
          </w:p>
        </w:tc>
        <w:tc>
          <w:tcPr>
            <w:tcW w:w="996" w:type="dxa"/>
          </w:tcPr>
          <w:p>
            <w:pPr>
              <w:widowControl w:val="0"/>
              <w:spacing w:line="228" w:lineRule="auto"/>
              <w:ind w:left="112" w:hanging="112"/>
              <w:jc w:val="center"/>
              <w:rPr>
                <w:rFonts w:ascii="Times New Roman" w:hAnsi="Times New Roman"/>
              </w:rPr>
            </w:pPr>
            <w:r>
              <w:rPr>
                <w:rFonts w:ascii="Times New Roman" w:hAnsi="Times New Roman"/>
              </w:rPr>
              <w:t>тыс.тонн</w:t>
            </w:r>
          </w:p>
        </w:tc>
        <w:tc>
          <w:tcPr>
            <w:tcW w:w="848" w:type="dxa"/>
          </w:tcPr>
          <w:p>
            <w:pPr>
              <w:widowControl w:val="0"/>
              <w:spacing w:line="228" w:lineRule="auto"/>
              <w:jc w:val="center"/>
              <w:rPr>
                <w:rFonts w:ascii="Times New Roman" w:hAnsi="Times New Roman"/>
              </w:rPr>
            </w:pPr>
            <w:r>
              <w:rPr>
                <w:rFonts w:ascii="Times New Roman" w:hAnsi="Times New Roman"/>
              </w:rPr>
              <w:t>1297</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1298</w:t>
            </w:r>
          </w:p>
        </w:tc>
        <w:tc>
          <w:tcPr>
            <w:tcW w:w="990" w:type="dxa"/>
          </w:tcPr>
          <w:p>
            <w:pPr>
              <w:widowControl w:val="0"/>
              <w:spacing w:line="228" w:lineRule="auto"/>
              <w:jc w:val="center"/>
              <w:rPr>
                <w:rFonts w:ascii="Times New Roman" w:hAnsi="Times New Roman"/>
              </w:rPr>
            </w:pPr>
            <w:r>
              <w:rPr>
                <w:rFonts w:ascii="Times New Roman" w:hAnsi="Times New Roman"/>
              </w:rPr>
              <w:t>1299</w:t>
            </w:r>
          </w:p>
        </w:tc>
        <w:tc>
          <w:tcPr>
            <w:tcW w:w="993" w:type="dxa"/>
          </w:tcPr>
          <w:p>
            <w:pPr>
              <w:widowControl w:val="0"/>
              <w:spacing w:line="228" w:lineRule="auto"/>
              <w:jc w:val="center"/>
              <w:rPr>
                <w:rFonts w:ascii="Times New Roman" w:hAnsi="Times New Roman"/>
              </w:rPr>
            </w:pPr>
            <w:r>
              <w:rPr>
                <w:rFonts w:ascii="Times New Roman" w:hAnsi="Times New Roman"/>
              </w:rPr>
              <w:t>1300</w:t>
            </w:r>
          </w:p>
        </w:tc>
        <w:tc>
          <w:tcPr>
            <w:tcW w:w="854" w:type="dxa"/>
          </w:tcPr>
          <w:p>
            <w:pPr>
              <w:widowControl w:val="0"/>
              <w:spacing w:line="228" w:lineRule="auto"/>
              <w:jc w:val="center"/>
              <w:rPr>
                <w:rFonts w:ascii="Times New Roman" w:hAnsi="Times New Roman"/>
              </w:rPr>
            </w:pPr>
            <w:r>
              <w:rPr>
                <w:rFonts w:ascii="Times New Roman" w:hAnsi="Times New Roman"/>
              </w:rPr>
              <w:t>1301</w:t>
            </w:r>
          </w:p>
        </w:tc>
        <w:tc>
          <w:tcPr>
            <w:tcW w:w="2546" w:type="dxa"/>
          </w:tcPr>
          <w:p>
            <w:pPr>
              <w:widowControl w:val="0"/>
              <w:spacing w:line="228" w:lineRule="auto"/>
              <w:jc w:val="both"/>
              <w:rPr>
                <w:rFonts w:ascii="Times New Roman" w:hAnsi="Times New Roman"/>
              </w:rPr>
            </w:pPr>
            <w:r>
              <w:rPr>
                <w:rFonts w:ascii="Times New Roman" w:hAnsi="Times New Roman"/>
              </w:rPr>
              <w:t>объем производства молока в текущем финансовом году по состоянию на 31 декабря года предоставления субсидии на уровне 100 и более процентов по отношению к аналогичному периода года, предшествующего текущему финансовому году</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1.7.</w:t>
            </w:r>
          </w:p>
        </w:tc>
        <w:tc>
          <w:tcPr>
            <w:tcW w:w="2413" w:type="dxa"/>
          </w:tcPr>
          <w:p>
            <w:pPr>
              <w:widowControl w:val="0"/>
              <w:spacing w:line="228" w:lineRule="auto"/>
              <w:jc w:val="both"/>
              <w:rPr>
                <w:rFonts w:ascii="Times New Roman" w:hAnsi="Times New Roman"/>
              </w:rPr>
            </w:pPr>
            <w:r>
              <w:rPr>
                <w:rFonts w:ascii="Times New Roman" w:hAnsi="Times New Roman"/>
              </w:rPr>
              <w:t>Численность маточного товарного поголовья крупного рогатого скота специализированных мясных пород, за исключением племенных животных у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w:t>
            </w:r>
          </w:p>
        </w:tc>
        <w:tc>
          <w:tcPr>
            <w:tcW w:w="996" w:type="dxa"/>
          </w:tcPr>
          <w:p>
            <w:pPr>
              <w:widowControl w:val="0"/>
              <w:spacing w:line="228" w:lineRule="auto"/>
              <w:jc w:val="center"/>
              <w:rPr>
                <w:rFonts w:ascii="Times New Roman" w:hAnsi="Times New Roman"/>
              </w:rPr>
            </w:pPr>
            <w:r>
              <w:rPr>
                <w:rFonts w:ascii="Times New Roman" w:hAnsi="Times New Roman"/>
              </w:rPr>
              <w:t>тыс.голов</w:t>
            </w:r>
          </w:p>
        </w:tc>
        <w:tc>
          <w:tcPr>
            <w:tcW w:w="848" w:type="dxa"/>
          </w:tcPr>
          <w:p>
            <w:pPr>
              <w:widowControl w:val="0"/>
              <w:spacing w:line="228" w:lineRule="auto"/>
              <w:jc w:val="center"/>
              <w:rPr>
                <w:rFonts w:ascii="Times New Roman" w:hAnsi="Times New Roman"/>
              </w:rPr>
            </w:pPr>
            <w:r>
              <w:rPr>
                <w:rFonts w:ascii="Times New Roman" w:hAnsi="Times New Roman"/>
              </w:rPr>
              <w:t>2,49</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2,50</w:t>
            </w:r>
          </w:p>
        </w:tc>
        <w:tc>
          <w:tcPr>
            <w:tcW w:w="990" w:type="dxa"/>
          </w:tcPr>
          <w:p>
            <w:pPr>
              <w:widowControl w:val="0"/>
              <w:spacing w:line="228" w:lineRule="auto"/>
              <w:jc w:val="center"/>
              <w:rPr>
                <w:rFonts w:ascii="Times New Roman" w:hAnsi="Times New Roman"/>
              </w:rPr>
            </w:pPr>
            <w:r>
              <w:rPr>
                <w:rFonts w:ascii="Times New Roman" w:hAnsi="Times New Roman"/>
              </w:rPr>
              <w:t>2,51</w:t>
            </w:r>
          </w:p>
        </w:tc>
        <w:tc>
          <w:tcPr>
            <w:tcW w:w="993" w:type="dxa"/>
          </w:tcPr>
          <w:p>
            <w:pPr>
              <w:widowControl w:val="0"/>
              <w:spacing w:line="228" w:lineRule="auto"/>
              <w:jc w:val="center"/>
              <w:rPr>
                <w:rFonts w:ascii="Times New Roman" w:hAnsi="Times New Roman"/>
              </w:rPr>
            </w:pPr>
            <w:r>
              <w:rPr>
                <w:rFonts w:ascii="Times New Roman" w:hAnsi="Times New Roman"/>
              </w:rPr>
              <w:t>2,52</w:t>
            </w:r>
          </w:p>
        </w:tc>
        <w:tc>
          <w:tcPr>
            <w:tcW w:w="854" w:type="dxa"/>
          </w:tcPr>
          <w:p>
            <w:pPr>
              <w:widowControl w:val="0"/>
              <w:spacing w:line="228" w:lineRule="auto"/>
              <w:jc w:val="center"/>
              <w:rPr>
                <w:rFonts w:ascii="Times New Roman" w:hAnsi="Times New Roman"/>
              </w:rPr>
            </w:pPr>
            <w:r>
              <w:rPr>
                <w:rFonts w:ascii="Times New Roman" w:hAnsi="Times New Roman"/>
              </w:rPr>
              <w:t>2,53</w:t>
            </w:r>
          </w:p>
        </w:tc>
        <w:tc>
          <w:tcPr>
            <w:tcW w:w="2546" w:type="dxa"/>
          </w:tcPr>
          <w:p>
            <w:pPr>
              <w:widowControl w:val="0"/>
              <w:spacing w:line="228" w:lineRule="auto"/>
              <w:jc w:val="both"/>
              <w:rPr>
                <w:rFonts w:ascii="Times New Roman" w:hAnsi="Times New Roman"/>
              </w:rPr>
            </w:pPr>
            <w:r>
              <w:rPr>
                <w:rFonts w:ascii="Times New Roman" w:hAnsi="Times New Roman"/>
              </w:rPr>
              <w:t>сохранение маточного товарного поголовья крупного рогатого скота специализированных мясных пород, за исключением племенных животных, на 1 января года, следующего за годом предоставления субсидии, по отношению  к 1 января года предоставления субсидии</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1.8.</w:t>
            </w:r>
          </w:p>
        </w:tc>
        <w:tc>
          <w:tcPr>
            <w:tcW w:w="2413" w:type="dxa"/>
          </w:tcPr>
          <w:p>
            <w:pPr>
              <w:widowControl w:val="0"/>
              <w:spacing w:line="228" w:lineRule="auto"/>
              <w:jc w:val="both"/>
              <w:rPr>
                <w:rFonts w:ascii="Times New Roman" w:hAnsi="Times New Roman"/>
              </w:rPr>
            </w:pPr>
            <w:r>
              <w:rPr>
                <w:rFonts w:ascii="Times New Roman" w:hAnsi="Times New Roman"/>
              </w:rPr>
              <w:t>Объем молока сырого крупного рогатого скота, козьего и овечьего, переработанного на пищевую продукцию</w:t>
            </w:r>
          </w:p>
        </w:tc>
        <w:tc>
          <w:tcPr>
            <w:tcW w:w="996" w:type="dxa"/>
          </w:tcPr>
          <w:p>
            <w:pPr>
              <w:widowControl w:val="0"/>
              <w:spacing w:line="228" w:lineRule="auto"/>
              <w:ind w:left="112" w:hanging="112"/>
              <w:jc w:val="center"/>
              <w:rPr>
                <w:rFonts w:ascii="Times New Roman" w:hAnsi="Times New Roman"/>
              </w:rPr>
            </w:pPr>
            <w:r>
              <w:rPr>
                <w:rFonts w:ascii="Times New Roman" w:hAnsi="Times New Roman"/>
              </w:rPr>
              <w:t>тыс.тонн</w:t>
            </w:r>
          </w:p>
        </w:tc>
        <w:tc>
          <w:tcPr>
            <w:tcW w:w="848" w:type="dxa"/>
          </w:tcPr>
          <w:p>
            <w:pPr>
              <w:widowControl w:val="0"/>
              <w:spacing w:line="228" w:lineRule="auto"/>
              <w:jc w:val="center"/>
              <w:rPr>
                <w:rFonts w:ascii="Times New Roman" w:hAnsi="Times New Roman"/>
                <w:strike/>
                <w:color w:val="FF0000"/>
              </w:rPr>
            </w:pPr>
            <w:r>
              <w:rPr>
                <w:rFonts w:ascii="Times New Roman" w:hAnsi="Times New Roman"/>
                <w:strike/>
              </w:rPr>
              <w:t>-</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1350</w:t>
            </w:r>
          </w:p>
        </w:tc>
        <w:tc>
          <w:tcPr>
            <w:tcW w:w="990" w:type="dxa"/>
          </w:tcPr>
          <w:p>
            <w:pPr>
              <w:widowControl w:val="0"/>
              <w:spacing w:line="228" w:lineRule="auto"/>
              <w:jc w:val="center"/>
              <w:rPr>
                <w:rFonts w:ascii="Times New Roman" w:hAnsi="Times New Roman"/>
              </w:rPr>
            </w:pPr>
            <w:r>
              <w:rPr>
                <w:rFonts w:ascii="Times New Roman" w:hAnsi="Times New Roman"/>
              </w:rPr>
              <w:t>1363</w:t>
            </w:r>
          </w:p>
        </w:tc>
        <w:tc>
          <w:tcPr>
            <w:tcW w:w="993" w:type="dxa"/>
          </w:tcPr>
          <w:p>
            <w:pPr>
              <w:widowControl w:val="0"/>
              <w:spacing w:line="228" w:lineRule="auto"/>
              <w:jc w:val="center"/>
              <w:rPr>
                <w:rFonts w:ascii="Times New Roman" w:hAnsi="Times New Roman"/>
              </w:rPr>
            </w:pPr>
            <w:r>
              <w:rPr>
                <w:rFonts w:ascii="Times New Roman" w:hAnsi="Times New Roman"/>
              </w:rPr>
              <w:t>1377</w:t>
            </w:r>
          </w:p>
        </w:tc>
        <w:tc>
          <w:tcPr>
            <w:tcW w:w="854" w:type="dxa"/>
          </w:tcPr>
          <w:p>
            <w:pPr>
              <w:widowControl w:val="0"/>
              <w:spacing w:line="228" w:lineRule="auto"/>
              <w:jc w:val="center"/>
              <w:rPr>
                <w:rFonts w:ascii="Times New Roman" w:hAnsi="Times New Roman"/>
              </w:rPr>
            </w:pPr>
            <w:r>
              <w:rPr>
                <w:rFonts w:ascii="Times New Roman" w:hAnsi="Times New Roman"/>
              </w:rPr>
              <w:t>1377</w:t>
            </w:r>
          </w:p>
        </w:tc>
        <w:tc>
          <w:tcPr>
            <w:tcW w:w="2546" w:type="dxa"/>
          </w:tcPr>
          <w:p>
            <w:pPr>
              <w:widowControl w:val="0"/>
              <w:spacing w:line="228" w:lineRule="auto"/>
              <w:jc w:val="both"/>
              <w:rPr>
                <w:rFonts w:ascii="Times New Roman" w:hAnsi="Times New Roman"/>
              </w:rPr>
            </w:pPr>
            <w:r>
              <w:rPr>
                <w:rFonts w:ascii="Times New Roman" w:hAnsi="Times New Roman"/>
              </w:rPr>
              <w:t>предоставление субсидии из федерального бюджета и бюджета Республики Татарстан на объем молока сырого крупного рогатого скота, козьего и овечьего, переработанного на пищевую продукцию</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strike/>
                <w:color w:val="FF0000"/>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1.9.</w:t>
            </w:r>
          </w:p>
        </w:tc>
        <w:tc>
          <w:tcPr>
            <w:tcW w:w="2413" w:type="dxa"/>
          </w:tcPr>
          <w:p>
            <w:pPr>
              <w:widowControl w:val="0"/>
              <w:spacing w:line="228" w:lineRule="auto"/>
              <w:jc w:val="both"/>
              <w:rPr>
                <w:rFonts w:ascii="Times New Roman" w:hAnsi="Times New Roman"/>
              </w:rPr>
            </w:pPr>
            <w:r>
              <w:rPr>
                <w:rFonts w:ascii="Times New Roman" w:hAnsi="Times New Roman"/>
              </w:rPr>
              <w:t>Количество крестьянских (фермерских) хозяйств и получателей гранта «Агропрогресс», получивших грант в течение предыдущих 5 лет, включая отчетный год, обеспечивших прирост объема производства сельскохозяйственной продукции не менее чем на   8 процентов в отчетном году по отношению к предыдущему году</w:t>
            </w:r>
          </w:p>
        </w:tc>
        <w:tc>
          <w:tcPr>
            <w:tcW w:w="996" w:type="dxa"/>
          </w:tcPr>
          <w:p>
            <w:pPr>
              <w:widowControl w:val="0"/>
              <w:spacing w:line="228" w:lineRule="auto"/>
              <w:jc w:val="center"/>
              <w:rPr>
                <w:rFonts w:ascii="Times New Roman" w:hAnsi="Times New Roman"/>
              </w:rPr>
            </w:pPr>
            <w:r>
              <w:rPr>
                <w:rFonts w:ascii="Times New Roman" w:hAnsi="Times New Roman"/>
              </w:rPr>
              <w:t>единиц</w:t>
            </w:r>
          </w:p>
        </w:tc>
        <w:tc>
          <w:tcPr>
            <w:tcW w:w="848" w:type="dxa"/>
          </w:tcPr>
          <w:p>
            <w:pPr>
              <w:widowControl w:val="0"/>
              <w:spacing w:line="228" w:lineRule="auto"/>
              <w:jc w:val="center"/>
              <w:rPr>
                <w:rFonts w:ascii="Times New Roman" w:hAnsi="Times New Roman"/>
                <w:strike/>
                <w:color w:val="FF0000"/>
              </w:rPr>
            </w:pPr>
            <w:r>
              <w:rPr>
                <w:rFonts w:ascii="Times New Roman" w:hAnsi="Times New Roman"/>
              </w:rPr>
              <w:t>80</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84</w:t>
            </w:r>
          </w:p>
        </w:tc>
        <w:tc>
          <w:tcPr>
            <w:tcW w:w="990" w:type="dxa"/>
          </w:tcPr>
          <w:p>
            <w:pPr>
              <w:widowControl w:val="0"/>
              <w:spacing w:line="228" w:lineRule="auto"/>
              <w:jc w:val="center"/>
              <w:rPr>
                <w:rFonts w:ascii="Times New Roman" w:hAnsi="Times New Roman"/>
              </w:rPr>
            </w:pPr>
            <w:r>
              <w:rPr>
                <w:rFonts w:ascii="Times New Roman" w:hAnsi="Times New Roman"/>
              </w:rPr>
              <w:t>88</w:t>
            </w:r>
          </w:p>
        </w:tc>
        <w:tc>
          <w:tcPr>
            <w:tcW w:w="993" w:type="dxa"/>
          </w:tcPr>
          <w:p>
            <w:pPr>
              <w:widowControl w:val="0"/>
              <w:spacing w:line="228" w:lineRule="auto"/>
              <w:jc w:val="center"/>
              <w:rPr>
                <w:rFonts w:ascii="Times New Roman" w:hAnsi="Times New Roman"/>
              </w:rPr>
            </w:pPr>
            <w:r>
              <w:rPr>
                <w:rFonts w:ascii="Times New Roman" w:hAnsi="Times New Roman"/>
              </w:rPr>
              <w:t>92</w:t>
            </w:r>
          </w:p>
        </w:tc>
        <w:tc>
          <w:tcPr>
            <w:tcW w:w="854" w:type="dxa"/>
          </w:tcPr>
          <w:p>
            <w:pPr>
              <w:widowControl w:val="0"/>
              <w:spacing w:line="228" w:lineRule="auto"/>
              <w:jc w:val="center"/>
              <w:rPr>
                <w:rFonts w:ascii="Times New Roman" w:hAnsi="Times New Roman"/>
              </w:rPr>
            </w:pPr>
            <w:r>
              <w:rPr>
                <w:rFonts w:ascii="Times New Roman" w:hAnsi="Times New Roman"/>
              </w:rPr>
              <w:t>96</w:t>
            </w:r>
          </w:p>
        </w:tc>
        <w:tc>
          <w:tcPr>
            <w:tcW w:w="2546" w:type="dxa"/>
          </w:tcPr>
          <w:p>
            <w:pPr>
              <w:widowControl w:val="0"/>
              <w:spacing w:line="228" w:lineRule="auto"/>
              <w:jc w:val="both"/>
              <w:rPr>
                <w:rFonts w:ascii="Times New Roman" w:hAnsi="Times New Roman"/>
                <w:color w:val="FF0000"/>
              </w:rPr>
            </w:pPr>
            <w:r>
              <w:rPr>
                <w:rFonts w:ascii="Times New Roman" w:hAnsi="Times New Roman"/>
              </w:rPr>
              <w:t>прирост объема производства валовой продукции ежегодно на 8 процентов по крестьянским (фермерским) хозяйствам и получателям гранта «Агропрогресс», получившим грант на развитие</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strike/>
                <w:color w:val="FF0000"/>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1.10.</w:t>
            </w:r>
          </w:p>
        </w:tc>
        <w:tc>
          <w:tcPr>
            <w:tcW w:w="2413" w:type="dxa"/>
            <w:vAlign w:val="center"/>
          </w:tcPr>
          <w:p>
            <w:pPr>
              <w:widowControl w:val="0"/>
              <w:spacing w:line="228" w:lineRule="auto"/>
              <w:jc w:val="both"/>
              <w:rPr>
                <w:rFonts w:ascii="Times New Roman" w:hAnsi="Times New Roman"/>
              </w:rPr>
            </w:pPr>
            <w:r>
              <w:rPr>
                <w:rFonts w:ascii="Times New Roman" w:hAnsi="Times New Roman"/>
              </w:rPr>
              <w:t>Количество сельскохозяйственных потребительских кооперативов, получивших грант на развитие материально-технической базы, в течение предыдущих 5 лет, включая отчетный год, обеспечивших прирост объема продукции, реализованной в отчетном году, по отношению к предыдущему году не менее чем на 8 процентов</w:t>
            </w:r>
          </w:p>
        </w:tc>
        <w:tc>
          <w:tcPr>
            <w:tcW w:w="996" w:type="dxa"/>
          </w:tcPr>
          <w:p>
            <w:pPr>
              <w:widowControl w:val="0"/>
              <w:spacing w:line="228" w:lineRule="auto"/>
              <w:jc w:val="center"/>
              <w:rPr>
                <w:rFonts w:ascii="Times New Roman" w:hAnsi="Times New Roman"/>
              </w:rPr>
            </w:pPr>
            <w:r>
              <w:rPr>
                <w:rFonts w:ascii="Times New Roman" w:hAnsi="Times New Roman"/>
              </w:rPr>
              <w:t>единиц</w:t>
            </w:r>
          </w:p>
        </w:tc>
        <w:tc>
          <w:tcPr>
            <w:tcW w:w="848" w:type="dxa"/>
          </w:tcPr>
          <w:p>
            <w:pPr>
              <w:widowControl w:val="0"/>
              <w:spacing w:line="228" w:lineRule="auto"/>
              <w:jc w:val="center"/>
              <w:rPr>
                <w:rFonts w:ascii="Times New Roman" w:hAnsi="Times New Roman"/>
                <w:strike/>
                <w:color w:val="FF0000"/>
              </w:rPr>
            </w:pPr>
            <w:r>
              <w:rPr>
                <w:rFonts w:ascii="Times New Roman" w:hAnsi="Times New Roman"/>
              </w:rPr>
              <w:t>37</w:t>
            </w:r>
          </w:p>
        </w:tc>
        <w:tc>
          <w:tcPr>
            <w:tcW w:w="709" w:type="dxa"/>
          </w:tcPr>
          <w:p>
            <w:pPr>
              <w:widowControl w:val="0"/>
              <w:spacing w:line="228" w:lineRule="auto"/>
              <w:jc w:val="center"/>
              <w:rPr>
                <w:rFonts w:ascii="Times New Roman" w:hAnsi="Times New Roman"/>
                <w:strike/>
                <w:color w:val="FF0000"/>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39</w:t>
            </w:r>
          </w:p>
        </w:tc>
        <w:tc>
          <w:tcPr>
            <w:tcW w:w="990" w:type="dxa"/>
          </w:tcPr>
          <w:p>
            <w:pPr>
              <w:widowControl w:val="0"/>
              <w:spacing w:line="228" w:lineRule="auto"/>
              <w:jc w:val="center"/>
              <w:rPr>
                <w:rFonts w:ascii="Times New Roman" w:hAnsi="Times New Roman"/>
              </w:rPr>
            </w:pPr>
            <w:r>
              <w:rPr>
                <w:rFonts w:ascii="Times New Roman" w:hAnsi="Times New Roman"/>
              </w:rPr>
              <w:t>41</w:t>
            </w:r>
          </w:p>
        </w:tc>
        <w:tc>
          <w:tcPr>
            <w:tcW w:w="993" w:type="dxa"/>
          </w:tcPr>
          <w:p>
            <w:pPr>
              <w:widowControl w:val="0"/>
              <w:spacing w:line="228" w:lineRule="auto"/>
              <w:jc w:val="center"/>
              <w:rPr>
                <w:rFonts w:ascii="Times New Roman" w:hAnsi="Times New Roman"/>
              </w:rPr>
            </w:pPr>
            <w:r>
              <w:rPr>
                <w:rFonts w:ascii="Times New Roman" w:hAnsi="Times New Roman"/>
              </w:rPr>
              <w:t>43</w:t>
            </w:r>
          </w:p>
        </w:tc>
        <w:tc>
          <w:tcPr>
            <w:tcW w:w="854" w:type="dxa"/>
          </w:tcPr>
          <w:p>
            <w:pPr>
              <w:widowControl w:val="0"/>
              <w:spacing w:line="228" w:lineRule="auto"/>
              <w:jc w:val="center"/>
              <w:rPr>
                <w:rFonts w:ascii="Times New Roman" w:hAnsi="Times New Roman"/>
              </w:rPr>
            </w:pPr>
            <w:r>
              <w:rPr>
                <w:rFonts w:ascii="Times New Roman" w:hAnsi="Times New Roman"/>
              </w:rPr>
              <w:t>45</w:t>
            </w:r>
          </w:p>
        </w:tc>
        <w:tc>
          <w:tcPr>
            <w:tcW w:w="2546" w:type="dxa"/>
          </w:tcPr>
          <w:p>
            <w:pPr>
              <w:widowControl w:val="0"/>
              <w:spacing w:line="228" w:lineRule="auto"/>
              <w:jc w:val="both"/>
              <w:rPr>
                <w:rFonts w:ascii="Times New Roman" w:hAnsi="Times New Roman"/>
                <w:color w:val="FF0000"/>
              </w:rPr>
            </w:pPr>
            <w:r>
              <w:rPr>
                <w:rFonts w:ascii="Times New Roman" w:hAnsi="Times New Roman"/>
              </w:rPr>
              <w:t>прирост объема реализованной продукции ежегодно на 8 процентов сельскохозяйственными потребительскими кооперативами, получившими грант на развитие материально-технической базы</w:t>
            </w:r>
          </w:p>
        </w:tc>
        <w:tc>
          <w:tcPr>
            <w:tcW w:w="1135" w:type="dxa"/>
          </w:tcPr>
          <w:p>
            <w:pPr>
              <w:widowControl w:val="0"/>
              <w:spacing w:line="228" w:lineRule="auto"/>
              <w:jc w:val="center"/>
              <w:rPr>
                <w:rFonts w:ascii="Times New Roman" w:hAnsi="Times New Roman"/>
                <w:strike/>
                <w:color w:val="FF0000"/>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strike/>
                <w:color w:val="FF0000"/>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1.11.</w:t>
            </w:r>
          </w:p>
        </w:tc>
        <w:tc>
          <w:tcPr>
            <w:tcW w:w="2413" w:type="dxa"/>
          </w:tcPr>
          <w:p>
            <w:pPr>
              <w:widowControl w:val="0"/>
              <w:spacing w:line="228" w:lineRule="auto"/>
              <w:jc w:val="both"/>
              <w:rPr>
                <w:rFonts w:ascii="Times New Roman" w:hAnsi="Times New Roman"/>
              </w:rPr>
            </w:pPr>
            <w:r>
              <w:rPr>
                <w:rFonts w:ascii="Times New Roman" w:hAnsi="Times New Roman"/>
              </w:rPr>
              <w:t>Доля застрахованной посевной (посадочной) площади в общей посевной (посадочной) площади      (в условных единицах площади)</w:t>
            </w:r>
          </w:p>
        </w:tc>
        <w:tc>
          <w:tcPr>
            <w:tcW w:w="996" w:type="dxa"/>
          </w:tcPr>
          <w:p>
            <w:pPr>
              <w:widowControl w:val="0"/>
              <w:spacing w:line="228" w:lineRule="auto"/>
              <w:jc w:val="center"/>
              <w:rPr>
                <w:rFonts w:ascii="Times New Roman" w:hAnsi="Times New Roman"/>
              </w:rPr>
            </w:pPr>
            <w:r>
              <w:rPr>
                <w:rFonts w:ascii="Times New Roman" w:hAnsi="Times New Roman"/>
              </w:rPr>
              <w:t>процентов</w:t>
            </w:r>
          </w:p>
        </w:tc>
        <w:tc>
          <w:tcPr>
            <w:tcW w:w="848" w:type="dxa"/>
          </w:tcPr>
          <w:p>
            <w:pPr>
              <w:widowControl w:val="0"/>
              <w:spacing w:line="228" w:lineRule="auto"/>
              <w:jc w:val="center"/>
              <w:rPr>
                <w:rFonts w:ascii="Times New Roman" w:hAnsi="Times New Roman"/>
              </w:rPr>
            </w:pPr>
            <w:r>
              <w:rPr>
                <w:rFonts w:ascii="Times New Roman" w:hAnsi="Times New Roman"/>
              </w:rPr>
              <w:t>15,9</w:t>
            </w:r>
          </w:p>
        </w:tc>
        <w:tc>
          <w:tcPr>
            <w:tcW w:w="709" w:type="dxa"/>
          </w:tcPr>
          <w:p>
            <w:pPr>
              <w:widowControl w:val="0"/>
              <w:spacing w:line="228" w:lineRule="auto"/>
              <w:jc w:val="center"/>
              <w:rPr>
                <w:rFonts w:ascii="Times New Roman" w:hAnsi="Times New Roman"/>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19,00</w:t>
            </w:r>
          </w:p>
        </w:tc>
        <w:tc>
          <w:tcPr>
            <w:tcW w:w="990" w:type="dxa"/>
          </w:tcPr>
          <w:p>
            <w:pPr>
              <w:widowControl w:val="0"/>
              <w:spacing w:line="228" w:lineRule="auto"/>
              <w:jc w:val="center"/>
              <w:rPr>
                <w:rFonts w:ascii="Times New Roman" w:hAnsi="Times New Roman"/>
              </w:rPr>
            </w:pPr>
            <w:r>
              <w:rPr>
                <w:rFonts w:ascii="Times New Roman" w:hAnsi="Times New Roman"/>
              </w:rPr>
              <w:t>22,80</w:t>
            </w:r>
          </w:p>
        </w:tc>
        <w:tc>
          <w:tcPr>
            <w:tcW w:w="993" w:type="dxa"/>
          </w:tcPr>
          <w:p>
            <w:pPr>
              <w:widowControl w:val="0"/>
              <w:spacing w:line="228" w:lineRule="auto"/>
              <w:jc w:val="center"/>
              <w:rPr>
                <w:rFonts w:ascii="Times New Roman" w:hAnsi="Times New Roman"/>
              </w:rPr>
            </w:pPr>
            <w:r>
              <w:rPr>
                <w:rFonts w:ascii="Times New Roman" w:hAnsi="Times New Roman"/>
              </w:rPr>
              <w:t>23,26</w:t>
            </w:r>
          </w:p>
        </w:tc>
        <w:tc>
          <w:tcPr>
            <w:tcW w:w="854" w:type="dxa"/>
          </w:tcPr>
          <w:p>
            <w:pPr>
              <w:widowControl w:val="0"/>
              <w:spacing w:line="228" w:lineRule="auto"/>
              <w:jc w:val="center"/>
              <w:rPr>
                <w:rFonts w:ascii="Times New Roman" w:hAnsi="Times New Roman"/>
              </w:rPr>
            </w:pPr>
            <w:r>
              <w:rPr>
                <w:rFonts w:ascii="Times New Roman" w:hAnsi="Times New Roman"/>
              </w:rPr>
              <w:t>23,26</w:t>
            </w:r>
          </w:p>
        </w:tc>
        <w:tc>
          <w:tcPr>
            <w:tcW w:w="2546" w:type="dxa"/>
          </w:tcPr>
          <w:p>
            <w:pPr>
              <w:widowControl w:val="0"/>
              <w:spacing w:line="228" w:lineRule="auto"/>
              <w:jc w:val="both"/>
              <w:rPr>
                <w:rFonts w:ascii="Times New Roman" w:hAnsi="Times New Roman"/>
              </w:rPr>
            </w:pPr>
            <w:r>
              <w:rPr>
                <w:rFonts w:ascii="Times New Roman" w:hAnsi="Times New Roman"/>
              </w:rPr>
              <w:t>субсидия, предоставляемая из бюджета Республики Татарстан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софинансируемая из федерального бюджета, на возмещение части затрат (без учета налога на добавленную стоимость) на уплату страховых премий по договорам сельскохозяйственного страхования в области растениеводства</w:t>
            </w:r>
          </w:p>
        </w:tc>
        <w:tc>
          <w:tcPr>
            <w:tcW w:w="1135" w:type="dxa"/>
          </w:tcPr>
          <w:p>
            <w:pPr>
              <w:widowControl w:val="0"/>
              <w:spacing w:line="228" w:lineRule="auto"/>
              <w:jc w:val="center"/>
              <w:rPr>
                <w:rFonts w:ascii="Times New Roman" w:hAnsi="Times New Roman"/>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1.12.</w:t>
            </w:r>
          </w:p>
        </w:tc>
        <w:tc>
          <w:tcPr>
            <w:tcW w:w="2413" w:type="dxa"/>
          </w:tcPr>
          <w:p>
            <w:pPr>
              <w:widowControl w:val="0"/>
              <w:spacing w:line="228" w:lineRule="auto"/>
              <w:jc w:val="both"/>
              <w:rPr>
                <w:rFonts w:ascii="Times New Roman" w:hAnsi="Times New Roman"/>
                <w:spacing w:val="-4"/>
              </w:rPr>
            </w:pPr>
            <w:r>
              <w:rPr>
                <w:rFonts w:ascii="Times New Roman" w:hAnsi="Times New Roman"/>
                <w:spacing w:val="-4"/>
              </w:rPr>
              <w:t>Доля застрахованного поголовья сельскохозяйственных животных в общем поголовье сельскохозяйственных животных</w:t>
            </w:r>
          </w:p>
        </w:tc>
        <w:tc>
          <w:tcPr>
            <w:tcW w:w="996" w:type="dxa"/>
          </w:tcPr>
          <w:p>
            <w:pPr>
              <w:widowControl w:val="0"/>
              <w:spacing w:line="228" w:lineRule="auto"/>
              <w:jc w:val="center"/>
              <w:rPr>
                <w:rFonts w:ascii="Times New Roman" w:hAnsi="Times New Roman"/>
              </w:rPr>
            </w:pPr>
            <w:r>
              <w:rPr>
                <w:rFonts w:ascii="Times New Roman" w:hAnsi="Times New Roman"/>
              </w:rPr>
              <w:t>процентов</w:t>
            </w:r>
          </w:p>
        </w:tc>
        <w:tc>
          <w:tcPr>
            <w:tcW w:w="848" w:type="dxa"/>
          </w:tcPr>
          <w:p>
            <w:pPr>
              <w:widowControl w:val="0"/>
              <w:spacing w:line="228" w:lineRule="auto"/>
              <w:jc w:val="center"/>
              <w:rPr>
                <w:rFonts w:ascii="Times New Roman" w:hAnsi="Times New Roman"/>
              </w:rPr>
            </w:pPr>
            <w:r>
              <w:rPr>
                <w:rFonts w:ascii="Times New Roman" w:hAnsi="Times New Roman"/>
              </w:rPr>
              <w:t>24,0</w:t>
            </w:r>
          </w:p>
        </w:tc>
        <w:tc>
          <w:tcPr>
            <w:tcW w:w="709" w:type="dxa"/>
          </w:tcPr>
          <w:p>
            <w:pPr>
              <w:widowControl w:val="0"/>
              <w:spacing w:line="228" w:lineRule="auto"/>
              <w:jc w:val="center"/>
              <w:rPr>
                <w:rFonts w:ascii="Times New Roman" w:hAnsi="Times New Roman"/>
              </w:rPr>
            </w:pPr>
            <w:r>
              <w:rPr>
                <w:rFonts w:ascii="Times New Roman" w:hAnsi="Times New Roman"/>
              </w:rPr>
              <w:t>2023</w:t>
            </w:r>
          </w:p>
        </w:tc>
        <w:tc>
          <w:tcPr>
            <w:tcW w:w="996" w:type="dxa"/>
          </w:tcPr>
          <w:p>
            <w:pPr>
              <w:widowControl w:val="0"/>
              <w:spacing w:line="228" w:lineRule="auto"/>
              <w:jc w:val="center"/>
              <w:rPr>
                <w:rFonts w:ascii="Times New Roman" w:hAnsi="Times New Roman"/>
              </w:rPr>
            </w:pPr>
            <w:r>
              <w:rPr>
                <w:rFonts w:ascii="Times New Roman" w:hAnsi="Times New Roman"/>
              </w:rPr>
              <w:t>25,34</w:t>
            </w:r>
          </w:p>
        </w:tc>
        <w:tc>
          <w:tcPr>
            <w:tcW w:w="990" w:type="dxa"/>
          </w:tcPr>
          <w:p>
            <w:pPr>
              <w:widowControl w:val="0"/>
              <w:spacing w:line="228" w:lineRule="auto"/>
              <w:jc w:val="center"/>
              <w:rPr>
                <w:rFonts w:ascii="Times New Roman" w:hAnsi="Times New Roman"/>
              </w:rPr>
            </w:pPr>
            <w:r>
              <w:rPr>
                <w:rFonts w:ascii="Times New Roman" w:hAnsi="Times New Roman"/>
              </w:rPr>
              <w:t>27,50</w:t>
            </w:r>
          </w:p>
        </w:tc>
        <w:tc>
          <w:tcPr>
            <w:tcW w:w="993" w:type="dxa"/>
          </w:tcPr>
          <w:p>
            <w:pPr>
              <w:widowControl w:val="0"/>
              <w:spacing w:line="228" w:lineRule="auto"/>
              <w:jc w:val="center"/>
              <w:rPr>
                <w:rFonts w:ascii="Times New Roman" w:hAnsi="Times New Roman"/>
              </w:rPr>
            </w:pPr>
            <w:r>
              <w:rPr>
                <w:rFonts w:ascii="Times New Roman" w:hAnsi="Times New Roman"/>
              </w:rPr>
              <w:t>28,05</w:t>
            </w:r>
          </w:p>
        </w:tc>
        <w:tc>
          <w:tcPr>
            <w:tcW w:w="854" w:type="dxa"/>
          </w:tcPr>
          <w:p>
            <w:pPr>
              <w:widowControl w:val="0"/>
              <w:spacing w:line="228" w:lineRule="auto"/>
              <w:jc w:val="center"/>
              <w:rPr>
                <w:rFonts w:ascii="Times New Roman" w:hAnsi="Times New Roman"/>
                <w:spacing w:val="-4"/>
              </w:rPr>
            </w:pPr>
            <w:r>
              <w:rPr>
                <w:rFonts w:ascii="Times New Roman" w:hAnsi="Times New Roman"/>
                <w:spacing w:val="-4"/>
              </w:rPr>
              <w:t>28,05</w:t>
            </w:r>
          </w:p>
        </w:tc>
        <w:tc>
          <w:tcPr>
            <w:tcW w:w="2546" w:type="dxa"/>
          </w:tcPr>
          <w:p>
            <w:pPr>
              <w:widowControl w:val="0"/>
              <w:spacing w:line="228" w:lineRule="auto"/>
              <w:jc w:val="both"/>
              <w:rPr>
                <w:rFonts w:ascii="Times New Roman" w:hAnsi="Times New Roman"/>
                <w:spacing w:val="-4"/>
                <w:shd w:val="clear" w:color="auto" w:fill="FFD821"/>
              </w:rPr>
            </w:pPr>
            <w:r>
              <w:rPr>
                <w:rFonts w:ascii="Times New Roman" w:hAnsi="Times New Roman"/>
                <w:spacing w:val="-4"/>
              </w:rPr>
              <w:t>застрахованное поголовье сельскохозяйственных животных (количество пчелосемей); уплата страховых премий по договорам сельскохозяйственного страхования в области животноводства и  (или) в  области товарной аквакультуры (товарного рыбоводства)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tc>
        <w:tc>
          <w:tcPr>
            <w:tcW w:w="1135" w:type="dxa"/>
          </w:tcPr>
          <w:p>
            <w:pPr>
              <w:widowControl w:val="0"/>
              <w:spacing w:line="228" w:lineRule="auto"/>
              <w:jc w:val="center"/>
              <w:rPr>
                <w:rFonts w:ascii="Times New Roman" w:hAnsi="Times New Roman"/>
              </w:rPr>
            </w:pPr>
            <w:r>
              <w:rPr>
                <w:rFonts w:ascii="Times New Roman" w:hAnsi="Times New Roman"/>
              </w:rPr>
              <w:t>оказание услуг (выполнение работ)</w:t>
            </w:r>
          </w:p>
        </w:tc>
        <w:tc>
          <w:tcPr>
            <w:tcW w:w="993" w:type="dxa"/>
          </w:tcPr>
          <w:p>
            <w:pPr>
              <w:widowControl w:val="0"/>
              <w:spacing w:line="228" w:lineRule="auto"/>
              <w:jc w:val="center"/>
              <w:rPr>
                <w:rFonts w:ascii="Times New Roman" w:hAnsi="Times New Roman"/>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2.</w:t>
            </w:r>
          </w:p>
        </w:tc>
        <w:tc>
          <w:tcPr>
            <w:tcW w:w="14434" w:type="dxa"/>
            <w:gridSpan w:val="12"/>
          </w:tcPr>
          <w:p>
            <w:pPr>
              <w:widowControl w:val="0"/>
              <w:spacing w:line="228" w:lineRule="auto"/>
              <w:rPr>
                <w:rFonts w:ascii="Times New Roman" w:hAnsi="Times New Roman"/>
              </w:rPr>
            </w:pPr>
            <w:r>
              <w:rPr>
                <w:rFonts w:ascii="Times New Roman" w:hAnsi="Times New Roman"/>
              </w:rPr>
              <w:t>Увеличение объема производства продукции сельского хозяйства (в сопоставимых ценах) в 2030 году к уровню 2020 года на 15,9 процента</w:t>
            </w:r>
          </w:p>
        </w:tc>
      </w:tr>
      <w:tr>
        <w:trPr>
          <w:trHeight w:val="200"/>
        </w:trPr>
        <w:tc>
          <w:tcPr>
            <w:tcW w:w="705" w:type="dxa"/>
          </w:tcPr>
          <w:p>
            <w:pPr>
              <w:widowControl w:val="0"/>
              <w:spacing w:line="228" w:lineRule="auto"/>
              <w:jc w:val="center"/>
              <w:rPr>
                <w:rFonts w:ascii="Times New Roman" w:hAnsi="Times New Roman"/>
              </w:rPr>
            </w:pPr>
            <w:r>
              <w:rPr>
                <w:rFonts w:ascii="Times New Roman" w:hAnsi="Times New Roman"/>
              </w:rPr>
              <w:t>2.1.</w:t>
            </w:r>
          </w:p>
        </w:tc>
        <w:tc>
          <w:tcPr>
            <w:tcW w:w="2413" w:type="dxa"/>
          </w:tcPr>
          <w:p>
            <w:pPr>
              <w:widowControl w:val="0"/>
              <w:spacing w:line="228" w:lineRule="auto"/>
              <w:jc w:val="both"/>
              <w:rPr>
                <w:rFonts w:ascii="Times New Roman" w:hAnsi="Times New Roman"/>
              </w:rPr>
            </w:pPr>
            <w:r>
              <w:rPr>
                <w:rFonts w:ascii="Times New Roman" w:hAnsi="Times New Roman"/>
              </w:rPr>
              <w:t xml:space="preserve">Достигнуты объемы реализованных зерновых культур собственного производства </w:t>
            </w:r>
          </w:p>
        </w:tc>
        <w:tc>
          <w:tcPr>
            <w:tcW w:w="996" w:type="dxa"/>
          </w:tcPr>
          <w:p>
            <w:pPr>
              <w:widowControl w:val="0"/>
              <w:spacing w:line="228" w:lineRule="auto"/>
              <w:ind w:left="112" w:hanging="112"/>
              <w:jc w:val="center"/>
              <w:rPr>
                <w:rFonts w:ascii="Times New Roman" w:hAnsi="Times New Roman"/>
              </w:rPr>
            </w:pPr>
            <w:r>
              <w:rPr>
                <w:rFonts w:ascii="Times New Roman" w:hAnsi="Times New Roman"/>
              </w:rPr>
              <w:t>тыс.тонн</w:t>
            </w:r>
          </w:p>
        </w:tc>
        <w:tc>
          <w:tcPr>
            <w:tcW w:w="848" w:type="dxa"/>
          </w:tcPr>
          <w:p>
            <w:pPr>
              <w:widowControl w:val="0"/>
              <w:spacing w:line="228" w:lineRule="auto"/>
              <w:ind w:left="110" w:hanging="110"/>
              <w:jc w:val="center"/>
              <w:rPr>
                <w:rFonts w:ascii="Times New Roman" w:hAnsi="Times New Roman"/>
                <w:spacing w:val="-6"/>
              </w:rPr>
            </w:pPr>
            <w:r>
              <w:rPr>
                <w:rFonts w:ascii="Times New Roman" w:hAnsi="Times New Roman"/>
                <w:spacing w:val="-6"/>
              </w:rPr>
              <w:t>762,65</w:t>
            </w:r>
          </w:p>
        </w:tc>
        <w:tc>
          <w:tcPr>
            <w:tcW w:w="709" w:type="dxa"/>
          </w:tcPr>
          <w:p>
            <w:pPr>
              <w:widowControl w:val="0"/>
              <w:spacing w:line="228" w:lineRule="auto"/>
              <w:jc w:val="center"/>
              <w:rPr>
                <w:rFonts w:ascii="Times New Roman" w:hAnsi="Times New Roman"/>
                <w:spacing w:val="-6"/>
              </w:rPr>
            </w:pPr>
            <w:r>
              <w:rPr>
                <w:rFonts w:ascii="Times New Roman" w:hAnsi="Times New Roman"/>
                <w:spacing w:val="-6"/>
              </w:rPr>
              <w:t>2023</w:t>
            </w:r>
          </w:p>
        </w:tc>
        <w:tc>
          <w:tcPr>
            <w:tcW w:w="996" w:type="dxa"/>
          </w:tcPr>
          <w:p>
            <w:pPr>
              <w:widowControl w:val="0"/>
              <w:spacing w:line="228" w:lineRule="auto"/>
              <w:jc w:val="center"/>
              <w:rPr>
                <w:rFonts w:ascii="Times New Roman" w:hAnsi="Times New Roman"/>
                <w:spacing w:val="-6"/>
              </w:rPr>
            </w:pPr>
            <w:r>
              <w:rPr>
                <w:rFonts w:ascii="Times New Roman" w:hAnsi="Times New Roman"/>
                <w:spacing w:val="-6"/>
              </w:rPr>
              <w:t>233,1216</w:t>
            </w:r>
          </w:p>
        </w:tc>
        <w:tc>
          <w:tcPr>
            <w:tcW w:w="990" w:type="dxa"/>
          </w:tcPr>
          <w:p>
            <w:pPr>
              <w:widowControl w:val="0"/>
              <w:spacing w:line="228" w:lineRule="auto"/>
              <w:ind w:left="-57" w:right="-57"/>
              <w:jc w:val="center"/>
              <w:rPr>
                <w:rFonts w:ascii="Times New Roman" w:hAnsi="Times New Roman"/>
                <w:spacing w:val="-6"/>
              </w:rPr>
            </w:pPr>
            <w:r>
              <w:rPr>
                <w:rFonts w:ascii="Times New Roman" w:hAnsi="Times New Roman"/>
                <w:spacing w:val="-6"/>
              </w:rPr>
              <w:t>228,4917</w:t>
            </w:r>
          </w:p>
          <w:p>
            <w:pPr>
              <w:widowControl w:val="0"/>
              <w:spacing w:line="228" w:lineRule="auto"/>
              <w:jc w:val="center"/>
              <w:rPr>
                <w:rFonts w:ascii="Times New Roman" w:hAnsi="Times New Roman"/>
                <w:spacing w:val="-6"/>
              </w:rPr>
            </w:pPr>
          </w:p>
        </w:tc>
        <w:tc>
          <w:tcPr>
            <w:tcW w:w="993" w:type="dxa"/>
          </w:tcPr>
          <w:p>
            <w:pPr>
              <w:widowControl w:val="0"/>
              <w:spacing w:line="228" w:lineRule="auto"/>
              <w:ind w:left="14" w:hanging="14"/>
              <w:jc w:val="center"/>
              <w:rPr>
                <w:rFonts w:ascii="Times New Roman" w:hAnsi="Times New Roman"/>
                <w:spacing w:val="-6"/>
              </w:rPr>
            </w:pPr>
            <w:r>
              <w:rPr>
                <w:rFonts w:ascii="Times New Roman" w:hAnsi="Times New Roman"/>
                <w:spacing w:val="-6"/>
              </w:rPr>
              <w:t>228,4917</w:t>
            </w:r>
          </w:p>
        </w:tc>
        <w:tc>
          <w:tcPr>
            <w:tcW w:w="854" w:type="dxa"/>
          </w:tcPr>
          <w:p>
            <w:pPr>
              <w:widowControl w:val="0"/>
              <w:spacing w:line="228" w:lineRule="auto"/>
              <w:ind w:left="-102" w:right="-113" w:hanging="11"/>
              <w:jc w:val="center"/>
              <w:rPr>
                <w:rFonts w:ascii="Times New Roman" w:hAnsi="Times New Roman"/>
                <w:spacing w:val="-6"/>
              </w:rPr>
            </w:pPr>
            <w:r>
              <w:rPr>
                <w:rFonts w:ascii="Times New Roman" w:hAnsi="Times New Roman"/>
                <w:spacing w:val="-6"/>
              </w:rPr>
              <w:t>228,4917</w:t>
            </w:r>
          </w:p>
        </w:tc>
        <w:tc>
          <w:tcPr>
            <w:tcW w:w="2546" w:type="dxa"/>
          </w:tcPr>
          <w:p>
            <w:pPr>
              <w:widowControl w:val="0"/>
              <w:spacing w:line="228" w:lineRule="auto"/>
              <w:jc w:val="both"/>
              <w:rPr>
                <w:rFonts w:ascii="Times New Roman" w:hAnsi="Times New Roman"/>
              </w:rPr>
            </w:pPr>
            <w:r>
              <w:rPr>
                <w:rFonts w:ascii="Times New Roman" w:hAnsi="Times New Roman"/>
              </w:rPr>
              <w:t>возмещены производителям зерновых культур части затрат на производство и реализацию зерновых культур</w:t>
            </w:r>
          </w:p>
        </w:tc>
        <w:tc>
          <w:tcPr>
            <w:tcW w:w="1135" w:type="dxa"/>
          </w:tcPr>
          <w:p>
            <w:pPr>
              <w:widowControl w:val="0"/>
              <w:spacing w:line="228" w:lineRule="auto"/>
              <w:jc w:val="center"/>
              <w:rPr>
                <w:rFonts w:ascii="Times New Roman" w:hAnsi="Times New Roman"/>
              </w:rPr>
            </w:pPr>
            <w:r>
              <w:rPr>
                <w:rFonts w:ascii="Times New Roman" w:hAnsi="Times New Roman"/>
              </w:rPr>
              <w:t>производство (реализация) продукции</w:t>
            </w:r>
          </w:p>
        </w:tc>
        <w:tc>
          <w:tcPr>
            <w:tcW w:w="993" w:type="dxa"/>
          </w:tcPr>
          <w:p>
            <w:pPr>
              <w:widowControl w:val="0"/>
              <w:spacing w:line="228" w:lineRule="auto"/>
              <w:jc w:val="center"/>
              <w:rPr>
                <w:rFonts w:ascii="Times New Roman" w:hAnsi="Times New Roman"/>
              </w:rPr>
            </w:pPr>
            <w:r>
              <w:rPr>
                <w:rFonts w:ascii="Times New Roman" w:hAnsi="Times New Roman"/>
              </w:rPr>
              <w:t>нет</w:t>
            </w:r>
          </w:p>
        </w:tc>
        <w:tc>
          <w:tcPr>
            <w:tcW w:w="960" w:type="dxa"/>
          </w:tcPr>
          <w:p>
            <w:pPr>
              <w:widowControl w:val="0"/>
              <w:spacing w:line="228" w:lineRule="auto"/>
              <w:jc w:val="center"/>
              <w:rPr>
                <w:rFonts w:ascii="Times New Roman" w:hAnsi="Times New Roman"/>
              </w:rPr>
            </w:pPr>
            <w:r>
              <w:rPr>
                <w:rFonts w:ascii="Times New Roman" w:hAnsi="Times New Roman"/>
              </w:rPr>
              <w:t>-</w:t>
            </w:r>
          </w:p>
        </w:tc>
      </w:tr>
    </w:tbl>
    <w:p>
      <w:pPr>
        <w:widowControl w:val="0"/>
        <w:tabs>
          <w:tab w:val="left" w:pos="3094"/>
        </w:tabs>
        <w:spacing w:after="0" w:line="228" w:lineRule="auto"/>
        <w:jc w:val="center"/>
        <w:rPr>
          <w:rFonts w:ascii="Times New Roman" w:hAnsi="Times New Roman"/>
          <w:sz w:val="24"/>
        </w:rPr>
      </w:pPr>
    </w:p>
    <w:p>
      <w:pPr>
        <w:widowControl w:val="0"/>
        <w:tabs>
          <w:tab w:val="left" w:pos="3094"/>
        </w:tabs>
        <w:spacing w:after="0" w:line="228" w:lineRule="auto"/>
        <w:jc w:val="center"/>
        <w:rPr>
          <w:rFonts w:ascii="Times New Roman" w:hAnsi="Times New Roman"/>
          <w:sz w:val="24"/>
        </w:rPr>
      </w:pPr>
    </w:p>
    <w:p>
      <w:pPr>
        <w:widowControl w:val="0"/>
        <w:tabs>
          <w:tab w:val="left" w:pos="3094"/>
        </w:tabs>
        <w:spacing w:after="0" w:line="228" w:lineRule="auto"/>
        <w:jc w:val="center"/>
        <w:rPr>
          <w:rFonts w:ascii="Times New Roman" w:hAnsi="Times New Roman"/>
          <w:sz w:val="24"/>
        </w:rPr>
      </w:pPr>
    </w:p>
    <w:p>
      <w:pPr>
        <w:widowControl w:val="0"/>
        <w:tabs>
          <w:tab w:val="left" w:pos="3094"/>
        </w:tabs>
        <w:spacing w:after="0" w:line="228" w:lineRule="auto"/>
        <w:jc w:val="center"/>
        <w:rPr>
          <w:rFonts w:ascii="Times New Roman" w:hAnsi="Times New Roman"/>
          <w:sz w:val="24"/>
        </w:rPr>
      </w:pPr>
    </w:p>
    <w:p>
      <w:pPr>
        <w:widowControl w:val="0"/>
        <w:tabs>
          <w:tab w:val="left" w:pos="3094"/>
        </w:tabs>
        <w:spacing w:after="0" w:line="228" w:lineRule="auto"/>
        <w:jc w:val="center"/>
        <w:rPr>
          <w:rFonts w:ascii="Times New Roman" w:hAnsi="Times New Roman"/>
          <w:sz w:val="24"/>
        </w:rPr>
      </w:pPr>
    </w:p>
    <w:p>
      <w:pPr>
        <w:widowControl w:val="0"/>
        <w:tabs>
          <w:tab w:val="left" w:pos="3094"/>
        </w:tabs>
        <w:spacing w:after="0" w:line="228" w:lineRule="auto"/>
        <w:jc w:val="center"/>
        <w:rPr>
          <w:rFonts w:ascii="Times New Roman" w:hAnsi="Times New Roman"/>
          <w:sz w:val="24"/>
        </w:rPr>
      </w:pPr>
    </w:p>
    <w:p>
      <w:pPr>
        <w:widowControl w:val="0"/>
        <w:tabs>
          <w:tab w:val="left" w:pos="3094"/>
        </w:tabs>
        <w:spacing w:after="0" w:line="228"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4"/>
        </w:rPr>
      </w:pPr>
    </w:p>
    <w:tbl>
      <w:tblPr>
        <w:tblStyle w:val="afff5"/>
        <w:tblW w:w="0" w:type="auto"/>
        <w:tblBorders>
          <w:bottom w:val="nil"/>
        </w:tblBorders>
        <w:tblLayout w:type="fixed"/>
        <w:tblLook w:val="04A0" w:firstRow="1" w:lastRow="0" w:firstColumn="1" w:lastColumn="0" w:noHBand="0" w:noVBand="1"/>
      </w:tblPr>
      <w:tblGrid>
        <w:gridCol w:w="7058"/>
        <w:gridCol w:w="1308"/>
        <w:gridCol w:w="1559"/>
        <w:gridCol w:w="1559"/>
        <w:gridCol w:w="1763"/>
        <w:gridCol w:w="1892"/>
      </w:tblGrid>
      <w:tr>
        <w:trPr>
          <w:trHeight w:val="20"/>
        </w:trPr>
        <w:tc>
          <w:tcPr>
            <w:tcW w:w="7058"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Наименование мероприятия </w:t>
            </w:r>
          </w:p>
          <w:p>
            <w:pPr>
              <w:spacing w:line="228" w:lineRule="auto"/>
              <w:jc w:val="center"/>
              <w:rPr>
                <w:rFonts w:ascii="Times New Roman" w:hAnsi="Times New Roman"/>
              </w:rPr>
            </w:pPr>
            <w:r>
              <w:rPr>
                <w:rFonts w:ascii="Times New Roman" w:hAnsi="Times New Roman"/>
              </w:rPr>
              <w:t>(результата) и источники финансирования</w:t>
            </w:r>
          </w:p>
        </w:tc>
        <w:tc>
          <w:tcPr>
            <w:tcW w:w="6189" w:type="dxa"/>
            <w:gridSpan w:val="4"/>
            <w:tcBorders>
              <w:bottom w:val="nil"/>
            </w:tcBorders>
          </w:tcPr>
          <w:p>
            <w:pPr>
              <w:spacing w:line="228" w:lineRule="auto"/>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Всего, </w:t>
            </w:r>
          </w:p>
          <w:p>
            <w:pPr>
              <w:spacing w:line="228" w:lineRule="auto"/>
              <w:jc w:val="center"/>
              <w:rPr>
                <w:rFonts w:ascii="Times New Roman" w:hAnsi="Times New Roman"/>
              </w:rPr>
            </w:pPr>
            <w:r>
              <w:rPr>
                <w:rFonts w:ascii="Times New Roman" w:hAnsi="Times New Roman"/>
              </w:rPr>
              <w:t>тыс.рублей</w:t>
            </w:r>
          </w:p>
        </w:tc>
      </w:tr>
      <w:tr>
        <w:trPr>
          <w:trHeight w:val="20"/>
        </w:trPr>
        <w:tc>
          <w:tcPr>
            <w:tcW w:w="7058" w:type="dxa"/>
            <w:vMerge/>
            <w:tcBorders>
              <w:bottom w:val="nil"/>
            </w:tcBorders>
          </w:tcPr>
          <w:p/>
        </w:tc>
        <w:tc>
          <w:tcPr>
            <w:tcW w:w="1308" w:type="dxa"/>
            <w:tcBorders>
              <w:bottom w:val="nil"/>
            </w:tcBorders>
          </w:tcPr>
          <w:p>
            <w:pPr>
              <w:spacing w:line="228" w:lineRule="auto"/>
              <w:jc w:val="center"/>
              <w:rPr>
                <w:rFonts w:ascii="Times New Roman" w:hAnsi="Times New Roman"/>
              </w:rPr>
            </w:pPr>
            <w:r>
              <w:rPr>
                <w:rFonts w:ascii="Times New Roman" w:hAnsi="Times New Roman"/>
              </w:rPr>
              <w:t>2024 г.</w:t>
            </w:r>
          </w:p>
        </w:tc>
        <w:tc>
          <w:tcPr>
            <w:tcW w:w="1559" w:type="dxa"/>
            <w:tcBorders>
              <w:bottom w:val="nil"/>
            </w:tcBorders>
          </w:tcPr>
          <w:p>
            <w:pPr>
              <w:spacing w:line="228" w:lineRule="auto"/>
              <w:jc w:val="center"/>
              <w:rPr>
                <w:rFonts w:ascii="Times New Roman" w:hAnsi="Times New Roman"/>
              </w:rPr>
            </w:pPr>
            <w:r>
              <w:rPr>
                <w:rFonts w:ascii="Times New Roman" w:hAnsi="Times New Roman"/>
              </w:rPr>
              <w:t>2025 г.</w:t>
            </w:r>
          </w:p>
        </w:tc>
        <w:tc>
          <w:tcPr>
            <w:tcW w:w="1559" w:type="dxa"/>
            <w:tcBorders>
              <w:bottom w:val="nil"/>
            </w:tcBorders>
          </w:tcPr>
          <w:p>
            <w:pPr>
              <w:spacing w:line="228" w:lineRule="auto"/>
              <w:jc w:val="center"/>
              <w:rPr>
                <w:rFonts w:ascii="Times New Roman" w:hAnsi="Times New Roman"/>
              </w:rPr>
            </w:pPr>
            <w:r>
              <w:rPr>
                <w:rFonts w:ascii="Times New Roman" w:hAnsi="Times New Roman"/>
              </w:rPr>
              <w:t>2026 г.</w:t>
            </w:r>
          </w:p>
        </w:tc>
        <w:tc>
          <w:tcPr>
            <w:tcW w:w="1762" w:type="dxa"/>
            <w:tcBorders>
              <w:bottom w:val="nil"/>
            </w:tcBorders>
          </w:tcPr>
          <w:p>
            <w:pPr>
              <w:spacing w:line="228" w:lineRule="auto"/>
              <w:jc w:val="center"/>
              <w:rPr>
                <w:rFonts w:ascii="Times New Roman" w:hAnsi="Times New Roman"/>
              </w:rPr>
            </w:pPr>
            <w:r>
              <w:rPr>
                <w:rFonts w:ascii="Times New Roman" w:hAnsi="Times New Roman"/>
              </w:rPr>
              <w:t>2027 г.</w:t>
            </w:r>
          </w:p>
        </w:tc>
        <w:tc>
          <w:tcPr>
            <w:tcW w:w="1892" w:type="dxa"/>
            <w:vMerge/>
            <w:tcBorders>
              <w:bottom w:val="nil"/>
            </w:tcBorders>
          </w:tcPr>
          <w:p/>
        </w:tc>
      </w:tr>
    </w:tbl>
    <w:p>
      <w:pPr>
        <w:spacing w:after="0" w:line="228" w:lineRule="auto"/>
        <w:rPr>
          <w:sz w:val="2"/>
        </w:rPr>
      </w:pPr>
    </w:p>
    <w:tbl>
      <w:tblPr>
        <w:tblStyle w:val="afff5"/>
        <w:tblW w:w="0" w:type="auto"/>
        <w:tblBorders>
          <w:bottom w:val="nil"/>
        </w:tblBorders>
        <w:tblLayout w:type="fixed"/>
        <w:tblLook w:val="04A0" w:firstRow="1" w:lastRow="0" w:firstColumn="1" w:lastColumn="0" w:noHBand="0" w:noVBand="1"/>
      </w:tblPr>
      <w:tblGrid>
        <w:gridCol w:w="7058"/>
        <w:gridCol w:w="1308"/>
        <w:gridCol w:w="1559"/>
        <w:gridCol w:w="1559"/>
        <w:gridCol w:w="1756"/>
        <w:gridCol w:w="1899"/>
      </w:tblGrid>
      <w:tr>
        <w:trPr>
          <w:trHeight w:val="20"/>
          <w:tblHeader/>
        </w:trPr>
        <w:tc>
          <w:tcPr>
            <w:tcW w:w="7058" w:type="dxa"/>
            <w:tcBorders>
              <w:bottom w:val="nil"/>
            </w:tcBorders>
          </w:tcPr>
          <w:p>
            <w:pPr>
              <w:spacing w:line="228" w:lineRule="auto"/>
              <w:jc w:val="center"/>
              <w:rPr>
                <w:rFonts w:ascii="Times New Roman" w:hAnsi="Times New Roman"/>
              </w:rPr>
            </w:pPr>
            <w:r>
              <w:rPr>
                <w:rFonts w:ascii="Times New Roman" w:hAnsi="Times New Roman"/>
              </w:rPr>
              <w:t>1</w:t>
            </w:r>
          </w:p>
        </w:tc>
        <w:tc>
          <w:tcPr>
            <w:tcW w:w="1308" w:type="dxa"/>
            <w:tcBorders>
              <w:bottom w:val="nil"/>
            </w:tcBorders>
          </w:tcPr>
          <w:p>
            <w:pPr>
              <w:spacing w:line="228" w:lineRule="auto"/>
              <w:jc w:val="center"/>
              <w:rPr>
                <w:rFonts w:ascii="Times New Roman" w:hAnsi="Times New Roman"/>
              </w:rPr>
            </w:pPr>
            <w:r>
              <w:rPr>
                <w:rFonts w:ascii="Times New Roman" w:hAnsi="Times New Roman"/>
              </w:rPr>
              <w:t>2</w:t>
            </w:r>
          </w:p>
        </w:tc>
        <w:tc>
          <w:tcPr>
            <w:tcW w:w="1559" w:type="dxa"/>
            <w:tcBorders>
              <w:bottom w:val="nil"/>
            </w:tcBorders>
          </w:tcPr>
          <w:p>
            <w:pPr>
              <w:spacing w:line="228" w:lineRule="auto"/>
              <w:jc w:val="center"/>
              <w:rPr>
                <w:rFonts w:ascii="Times New Roman" w:hAnsi="Times New Roman"/>
              </w:rPr>
            </w:pPr>
            <w:r>
              <w:rPr>
                <w:rFonts w:ascii="Times New Roman" w:hAnsi="Times New Roman"/>
              </w:rPr>
              <w:t>3</w:t>
            </w:r>
          </w:p>
        </w:tc>
        <w:tc>
          <w:tcPr>
            <w:tcW w:w="1559" w:type="dxa"/>
            <w:tcBorders>
              <w:bottom w:val="nil"/>
            </w:tcBorders>
          </w:tcPr>
          <w:p>
            <w:pPr>
              <w:spacing w:line="228" w:lineRule="auto"/>
              <w:jc w:val="center"/>
              <w:rPr>
                <w:rFonts w:ascii="Times New Roman" w:hAnsi="Times New Roman"/>
              </w:rPr>
            </w:pPr>
            <w:r>
              <w:rPr>
                <w:rFonts w:ascii="Times New Roman" w:hAnsi="Times New Roman"/>
              </w:rPr>
              <w:t>4</w:t>
            </w:r>
          </w:p>
        </w:tc>
        <w:tc>
          <w:tcPr>
            <w:tcW w:w="1756" w:type="dxa"/>
            <w:tcBorders>
              <w:bottom w:val="nil"/>
            </w:tcBorders>
          </w:tcPr>
          <w:p>
            <w:pPr>
              <w:spacing w:line="228" w:lineRule="auto"/>
              <w:jc w:val="center"/>
              <w:rPr>
                <w:rFonts w:ascii="Times New Roman" w:hAnsi="Times New Roman"/>
              </w:rPr>
            </w:pPr>
            <w:r>
              <w:rPr>
                <w:rFonts w:ascii="Times New Roman" w:hAnsi="Times New Roman"/>
              </w:rPr>
              <w:t>5</w:t>
            </w:r>
          </w:p>
        </w:tc>
        <w:tc>
          <w:tcPr>
            <w:tcW w:w="1898" w:type="dxa"/>
            <w:tcBorders>
              <w:bottom w:val="nil"/>
            </w:tcBorders>
          </w:tcPr>
          <w:p>
            <w:pPr>
              <w:spacing w:line="228" w:lineRule="auto"/>
              <w:jc w:val="center"/>
              <w:rPr>
                <w:rFonts w:ascii="Times New Roman" w:hAnsi="Times New Roman"/>
              </w:rPr>
            </w:pPr>
            <w:r>
              <w:rPr>
                <w:rFonts w:ascii="Times New Roman" w:hAnsi="Times New Roman"/>
              </w:rPr>
              <w:t>6</w:t>
            </w:r>
          </w:p>
        </w:tc>
      </w:tr>
      <w:tr>
        <w:trPr>
          <w:trHeight w:val="23"/>
        </w:trPr>
        <w:tc>
          <w:tcPr>
            <w:tcW w:w="15139" w:type="dxa"/>
            <w:gridSpan w:val="6"/>
            <w:tcBorders>
              <w:bottom w:val="nil"/>
            </w:tcBorders>
          </w:tcPr>
          <w:p>
            <w:pPr>
              <w:widowControl w:val="0"/>
              <w:spacing w:line="228" w:lineRule="auto"/>
              <w:jc w:val="both"/>
              <w:rPr>
                <w:rFonts w:ascii="Times New Roman" w:hAnsi="Times New Roman"/>
              </w:rPr>
            </w:pPr>
            <w:r>
              <w:rPr>
                <w:rFonts w:ascii="Times New Roman" w:hAnsi="Times New Roman"/>
              </w:rPr>
              <w:t>Произведение сельскохозяйственной продукция по приоритетным подотраслям агропромышленного комплекса и обеспечение развития малых форм хозяйствования</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164 509,8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168 373,2</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155 638,3</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155 638,3</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644 159,5</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98 705,9</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99 340,2</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107 390,4</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107 390,4</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412 826,9</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65 803,9</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69 033,0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48 247,9</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48 247,9</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231 332,6</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Доля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общей площади посевов, занятой семенами сортов растений,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262 918,0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269 092,2</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248 739,4</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248 739,4</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1 029 489,0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157 750,8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158 764,4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171 630,2</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171 630,2</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659 775,6</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105 167,2</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110 327,8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77 109,2</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77 109,2</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369 713,4</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Численность племенного маточного поголовья сельскохозяйственных животных в пересчете на условные головы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437 817,8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439 721,4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400 482,9</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400 482,9</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1 678 505,0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262 690,7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259 435,6</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276 333,2</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276 333,2</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1 074 792,7</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175 127,1</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180 285,8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124 149,7</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124 149,7</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603 712,3</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Численность племенных быков-производителей, оцененных по качеству потомства или находящихся в процессе оценки этого качества,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27 364,4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27 364,4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27 364,4</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27 364,4</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109 457,5</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16 418,6</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16 145,0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18 881,4</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18 881,4</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70 326,4</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10 945,8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11 219,4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8 483,0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8 483,0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39 131,1</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41 700,0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51 700,0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51 700,0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51 700,0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196 800,0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25 020,0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30 503,0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35 673,0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35 673,0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126 869,0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16 680,0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21 197,0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16 027,0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16 027,0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69 931,0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Объем производства молока сельскохозяйственными товаропроизводителями (за исключением граждан, ведущих личное подсобное хозяйство, не применяющих специальный налоговый режим «Налог на профессиональный доход»)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1 328 889,7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1 351 413,2</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1 249 198,7</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1 249 198,7</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5 178 700,3</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797 333,8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797 333,8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861 947,1</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861 947,1</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3 318 561,8</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531 555,9</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554 079,4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387 251,6</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387 251,6</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1 860 138,5</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Численность маточного товарного поголовья крупного рогатого скота специализированных мясных пород, за исключением племенных животных у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8 992,8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9 145,3</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8 453,6</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8 453,6</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35 045,3</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5 395,7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5 395,7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5 833,0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5 833,0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22 457,4</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3 597,1</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3 749,6</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2 620,6</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2 620,6</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12 587,9</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Объем молока сырого крупного рогатого скота, козьего и овечьего, переработанного на пищевую продукцию,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179 979,8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183 030,3</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169 186,8</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169 186,8</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701 383,7</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107 987,9</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107 987,9</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116 738,9</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116 738,9</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449 453,6</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71 991,9</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75 042,4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52 447,9</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52 447,9</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251 930,1</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Количество крестьянских (фермерских) хозяйств и получателей гранта «Агропрогресс», получивших грант в течение предыдущих 5 лет, включая отчетный год, обеспечивших прирост объема производства сельскохозяйственной продукции не менее чем на 8 процентов в отчетном году по отношению к предыдущему году,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100 000,0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101 694,9</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86 956,5</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86 956,5</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375 607,9</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60 000,0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60 000,0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60 000,0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60 000,0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240 000,0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40 000,0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41 694,9</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26 956,5</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26 956,5</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135 607,9</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Количество сельскохозяйственных потребительских кооперативов, получивших грант на развитие материально-технической базы, в течение предыдущих 5 лет, включая отчетный год, обеспечивших прирост объема продукции, реализованной в отчетном году, по отношению к предыдущему году не менее чем на 8 процентов,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41 047,0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41 742,7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45 632,2</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45 632,2</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174 054,0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24 628,2</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24 628,2</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31 486,2</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31 486,2</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112 228,8</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16 418,8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17 114,5</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14 146,0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14 146,0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61 825,2</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Доля застрахованной посевной (посадочной) площади в общей посевной (посадочной) площади (в условных единицах площади)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242 530,0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246 640,7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230 146,1</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230 146,1</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949 462,9</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145 518,0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145 518,0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158 800,8</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158 800,8</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608 637,6</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97 012,0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101 122,7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71 345,3</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71 345,3</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340 825,3</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Доля застрахованного поголовья сельскохозяйственных животных в общем поголовье сельскохозяйственных животных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27 247,5</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27 709,3</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23 453,5</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23 453,5</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101 863,7</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16 348,5</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16 348,5</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16 182,9</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16 182,9</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65 062,8</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10 899,0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11 360,8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7 270,6</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7 270,6</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36 800,9</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15139" w:type="dxa"/>
            <w:gridSpan w:val="6"/>
            <w:tcBorders>
              <w:bottom w:val="nil"/>
            </w:tcBorders>
          </w:tcPr>
          <w:p>
            <w:pPr>
              <w:widowControl w:val="0"/>
              <w:spacing w:line="228" w:lineRule="auto"/>
              <w:rPr>
                <w:rFonts w:ascii="Times New Roman" w:hAnsi="Times New Roman"/>
              </w:rPr>
            </w:pPr>
            <w:r>
              <w:rPr>
                <w:rFonts w:ascii="Times New Roman" w:hAnsi="Times New Roman"/>
              </w:rPr>
              <w:t>Увеличение объема производства продукции сельского хозяйства (в сопоставимых ценах) в 2030 году к уровню 2020 года на 15,9 процента</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Достигнуты объемы реализованных зерновых культур собственного производства – всего,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388 536,0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387 274,1</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331 147,4</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331 147,4</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1 438 104,9</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233 121,6</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228 491,7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228 491,7</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228 491,7</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918 596,7</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155 414,4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158 782,4</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102 655,7</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102 655,7</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519 508,2</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Итого по региональному проекту, в том числе:</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3 251 532,8</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3 304 901,7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3 028 099,7</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3 028 099,7</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12 612 633,9</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федеральный бюджет</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1 950 919,7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1 949 892,0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2 089 388,8</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2 089 388,8</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8 079 589,3</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 Республики Татарстан</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1 300 613,1</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1 355 009,7</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938 710,9</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938 710,9</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4 533 044,6</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r>
        <w:trPr>
          <w:trHeight w:val="23"/>
        </w:trPr>
        <w:tc>
          <w:tcPr>
            <w:tcW w:w="7058" w:type="dxa"/>
            <w:tcBorders>
              <w:bottom w:val="nil"/>
            </w:tcBorders>
            <w:vAlign w:val="center"/>
          </w:tcPr>
          <w:p>
            <w:pPr>
              <w:widowControl w:val="0"/>
              <w:spacing w:line="228" w:lineRule="auto"/>
              <w:jc w:val="both"/>
              <w:rPr>
                <w:rFonts w:ascii="Times New Roman" w:hAnsi="Times New Roman"/>
              </w:rPr>
            </w:pPr>
            <w:r>
              <w:rPr>
                <w:rFonts w:ascii="Times New Roman" w:hAnsi="Times New Roman"/>
              </w:rPr>
              <w:t>внебюджетные источники</w:t>
            </w:r>
          </w:p>
        </w:tc>
        <w:tc>
          <w:tcPr>
            <w:tcW w:w="130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559"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756"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c>
          <w:tcPr>
            <w:tcW w:w="1898" w:type="dxa"/>
            <w:tcBorders>
              <w:bottom w:val="nil"/>
            </w:tcBorders>
          </w:tcPr>
          <w:p>
            <w:pPr>
              <w:widowControl w:val="0"/>
              <w:spacing w:line="228" w:lineRule="auto"/>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ind w:left="2578" w:right="468" w:hanging="2146"/>
        <w:jc w:val="center"/>
        <w:rPr>
          <w:rFonts w:ascii="Times New Roman" w:hAnsi="Times New Roman"/>
          <w:sz w:val="28"/>
        </w:rPr>
      </w:pP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ind w:left="2578" w:right="468" w:hanging="2146"/>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jc w:val="center"/>
        <w:rPr>
          <w:rFonts w:ascii="Times New Roman" w:hAnsi="Times New Roman"/>
          <w:sz w:val="28"/>
        </w:rPr>
      </w:pPr>
    </w:p>
    <w:tbl>
      <w:tblPr>
        <w:tblStyle w:val="afff5"/>
        <w:tblW w:w="0" w:type="auto"/>
        <w:tblLayout w:type="fixed"/>
        <w:tblCellMar>
          <w:left w:w="74" w:type="dxa"/>
          <w:right w:w="74" w:type="dxa"/>
        </w:tblCellMar>
        <w:tblLook w:val="04A0" w:firstRow="1" w:lastRow="0" w:firstColumn="1" w:lastColumn="0" w:noHBand="0" w:noVBand="1"/>
      </w:tblPr>
      <w:tblGrid>
        <w:gridCol w:w="549"/>
        <w:gridCol w:w="2567"/>
        <w:gridCol w:w="425"/>
        <w:gridCol w:w="425"/>
        <w:gridCol w:w="995"/>
        <w:gridCol w:w="1135"/>
        <w:gridCol w:w="1135"/>
        <w:gridCol w:w="1135"/>
        <w:gridCol w:w="1135"/>
        <w:gridCol w:w="1135"/>
        <w:gridCol w:w="1135"/>
        <w:gridCol w:w="1135"/>
        <w:gridCol w:w="1141"/>
        <w:gridCol w:w="1126"/>
      </w:tblGrid>
      <w:tr>
        <w:trPr>
          <w:trHeight w:val="20"/>
        </w:trPr>
        <w:tc>
          <w:tcPr>
            <w:tcW w:w="549" w:type="dxa"/>
            <w:vMerge w:val="restart"/>
            <w:tcBorders>
              <w:bottom w:val="nil"/>
            </w:tcBorders>
            <w:tcMar>
              <w:left w:w="74" w:type="dxa"/>
              <w:right w:w="74" w:type="dxa"/>
            </w:tcMar>
          </w:tcPr>
          <w:p>
            <w:pPr>
              <w:widowControl w:val="0"/>
              <w:jc w:val="center"/>
              <w:rPr>
                <w:rFonts w:ascii="Times New Roman" w:hAnsi="Times New Roman"/>
                <w:sz w:val="20"/>
              </w:rPr>
            </w:pPr>
            <w:r>
              <w:rPr>
                <w:rFonts w:ascii="Times New Roman" w:hAnsi="Times New Roman"/>
                <w:sz w:val="20"/>
              </w:rPr>
              <w:t xml:space="preserve">№ </w:t>
            </w:r>
          </w:p>
          <w:p>
            <w:pPr>
              <w:widowControl w:val="0"/>
              <w:jc w:val="center"/>
              <w:rPr>
                <w:rFonts w:ascii="Times New Roman" w:hAnsi="Times New Roman"/>
                <w:sz w:val="20"/>
              </w:rPr>
            </w:pPr>
            <w:r>
              <w:rPr>
                <w:rFonts w:ascii="Times New Roman" w:hAnsi="Times New Roman"/>
                <w:sz w:val="20"/>
              </w:rPr>
              <w:t>п/п</w:t>
            </w:r>
          </w:p>
        </w:tc>
        <w:tc>
          <w:tcPr>
            <w:tcW w:w="2567" w:type="dxa"/>
            <w:vMerge w:val="restart"/>
            <w:tcBorders>
              <w:bottom w:val="nil"/>
            </w:tcBorders>
            <w:tcMar>
              <w:left w:w="74" w:type="dxa"/>
              <w:right w:w="74" w:type="dxa"/>
            </w:tcMar>
          </w:tcPr>
          <w:p>
            <w:pPr>
              <w:widowControl w:val="0"/>
              <w:jc w:val="center"/>
              <w:rPr>
                <w:rFonts w:ascii="Times New Roman" w:hAnsi="Times New Roman"/>
                <w:sz w:val="20"/>
              </w:rPr>
            </w:pPr>
            <w:r>
              <w:rPr>
                <w:rFonts w:ascii="Times New Roman" w:hAnsi="Times New Roman"/>
                <w:sz w:val="20"/>
              </w:rPr>
              <w:t xml:space="preserve">Наименование </w:t>
            </w:r>
          </w:p>
          <w:p>
            <w:pPr>
              <w:widowControl w:val="0"/>
              <w:jc w:val="center"/>
              <w:rPr>
                <w:rFonts w:ascii="Times New Roman" w:hAnsi="Times New Roman"/>
                <w:sz w:val="20"/>
              </w:rPr>
            </w:pPr>
            <w:r>
              <w:rPr>
                <w:rFonts w:ascii="Times New Roman" w:hAnsi="Times New Roman"/>
                <w:sz w:val="20"/>
              </w:rPr>
              <w:t xml:space="preserve">мероприятия </w:t>
            </w:r>
          </w:p>
          <w:p>
            <w:pPr>
              <w:widowControl w:val="0"/>
              <w:jc w:val="center"/>
              <w:rPr>
                <w:rFonts w:ascii="Times New Roman" w:hAnsi="Times New Roman"/>
                <w:sz w:val="20"/>
              </w:rPr>
            </w:pPr>
            <w:r>
              <w:rPr>
                <w:rFonts w:ascii="Times New Roman" w:hAnsi="Times New Roman"/>
                <w:sz w:val="20"/>
              </w:rPr>
              <w:t>(результата)</w:t>
            </w:r>
          </w:p>
        </w:tc>
        <w:tc>
          <w:tcPr>
            <w:tcW w:w="10930" w:type="dxa"/>
            <w:gridSpan w:val="11"/>
            <w:tcBorders>
              <w:bottom w:val="single" w:sz="4" w:space="0" w:color="000000"/>
            </w:tcBorders>
            <w:tcMar>
              <w:left w:w="74" w:type="dxa"/>
              <w:right w:w="74" w:type="dxa"/>
            </w:tcMar>
          </w:tcPr>
          <w:p>
            <w:pPr>
              <w:widowControl w:val="0"/>
              <w:jc w:val="center"/>
              <w:rPr>
                <w:rFonts w:ascii="Times New Roman" w:hAnsi="Times New Roman"/>
                <w:sz w:val="20"/>
              </w:rPr>
            </w:pPr>
            <w:r>
              <w:rPr>
                <w:rFonts w:ascii="Times New Roman" w:hAnsi="Times New Roman"/>
                <w:sz w:val="20"/>
              </w:rPr>
              <w:t>План исполнения нарастающим итогом, тыс.рублей</w:t>
            </w:r>
          </w:p>
        </w:tc>
        <w:tc>
          <w:tcPr>
            <w:tcW w:w="1126" w:type="dxa"/>
            <w:vMerge w:val="restart"/>
            <w:tcBorders>
              <w:bottom w:val="nil"/>
            </w:tcBorders>
            <w:tcMar>
              <w:left w:w="74" w:type="dxa"/>
              <w:right w:w="74" w:type="dxa"/>
            </w:tcMar>
          </w:tcPr>
          <w:p>
            <w:pPr>
              <w:widowControl w:val="0"/>
              <w:jc w:val="center"/>
              <w:rPr>
                <w:rFonts w:ascii="Times New Roman" w:hAnsi="Times New Roman"/>
                <w:sz w:val="20"/>
              </w:rPr>
            </w:pPr>
            <w:r>
              <w:rPr>
                <w:rFonts w:ascii="Times New Roman" w:hAnsi="Times New Roman"/>
                <w:sz w:val="20"/>
              </w:rPr>
              <w:t>Всего на конец 2024 года, тыс.рублей</w:t>
            </w:r>
          </w:p>
        </w:tc>
      </w:tr>
      <w:tr>
        <w:trPr>
          <w:trHeight w:val="885"/>
        </w:trPr>
        <w:tc>
          <w:tcPr>
            <w:tcW w:w="549" w:type="dxa"/>
            <w:vMerge/>
            <w:tcBorders>
              <w:bottom w:val="nil"/>
            </w:tcBorders>
            <w:tcMar>
              <w:left w:w="74" w:type="dxa"/>
              <w:right w:w="74" w:type="dxa"/>
            </w:tcMar>
          </w:tcPr>
          <w:p/>
        </w:tc>
        <w:tc>
          <w:tcPr>
            <w:tcW w:w="2567" w:type="dxa"/>
            <w:vMerge/>
            <w:tcBorders>
              <w:bottom w:val="nil"/>
            </w:tcBorders>
            <w:tcMar>
              <w:left w:w="74" w:type="dxa"/>
              <w:right w:w="74" w:type="dxa"/>
            </w:tcMar>
          </w:tcPr>
          <w:p/>
        </w:tc>
        <w:tc>
          <w:tcPr>
            <w:tcW w:w="42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r>
              <w:rPr>
                <w:rFonts w:ascii="Times New Roman" w:hAnsi="Times New Roman"/>
                <w:sz w:val="20"/>
              </w:rPr>
              <w:t>январь</w:t>
            </w:r>
          </w:p>
        </w:tc>
        <w:tc>
          <w:tcPr>
            <w:tcW w:w="42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r>
              <w:rPr>
                <w:rFonts w:ascii="Times New Roman" w:hAnsi="Times New Roman"/>
                <w:sz w:val="20"/>
              </w:rPr>
              <w:t>февраль</w:t>
            </w:r>
          </w:p>
        </w:tc>
        <w:tc>
          <w:tcPr>
            <w:tcW w:w="99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март</w:t>
            </w:r>
          </w:p>
        </w:tc>
        <w:tc>
          <w:tcPr>
            <w:tcW w:w="113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апрель</w:t>
            </w:r>
          </w:p>
        </w:tc>
        <w:tc>
          <w:tcPr>
            <w:tcW w:w="113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май</w:t>
            </w:r>
          </w:p>
        </w:tc>
        <w:tc>
          <w:tcPr>
            <w:tcW w:w="113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июнь</w:t>
            </w:r>
          </w:p>
        </w:tc>
        <w:tc>
          <w:tcPr>
            <w:tcW w:w="113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июль</w:t>
            </w:r>
          </w:p>
        </w:tc>
        <w:tc>
          <w:tcPr>
            <w:tcW w:w="113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август</w:t>
            </w:r>
          </w:p>
        </w:tc>
        <w:tc>
          <w:tcPr>
            <w:tcW w:w="113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сентябрь</w:t>
            </w:r>
          </w:p>
        </w:tc>
        <w:tc>
          <w:tcPr>
            <w:tcW w:w="1135"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октябрь</w:t>
            </w:r>
          </w:p>
        </w:tc>
        <w:tc>
          <w:tcPr>
            <w:tcW w:w="1141" w:type="dxa"/>
            <w:tcBorders>
              <w:bottom w:val="nil"/>
            </w:tcBorders>
            <w:tcMar>
              <w:left w:w="74" w:type="dxa"/>
              <w:right w:w="74" w:type="dxa"/>
            </w:tcMar>
            <w:textDirection w:val="btLr"/>
          </w:tcPr>
          <w:p>
            <w:pPr>
              <w:widowControl w:val="0"/>
              <w:spacing w:line="228" w:lineRule="auto"/>
              <w:jc w:val="center"/>
              <w:rPr>
                <w:rFonts w:ascii="Times New Roman" w:hAnsi="Times New Roman"/>
                <w:sz w:val="20"/>
              </w:rPr>
            </w:pPr>
          </w:p>
          <w:p>
            <w:pPr>
              <w:widowControl w:val="0"/>
              <w:spacing w:line="228" w:lineRule="auto"/>
              <w:jc w:val="center"/>
              <w:rPr>
                <w:rFonts w:ascii="Times New Roman" w:hAnsi="Times New Roman"/>
                <w:sz w:val="20"/>
              </w:rPr>
            </w:pPr>
            <w:r>
              <w:rPr>
                <w:rFonts w:ascii="Times New Roman" w:hAnsi="Times New Roman"/>
                <w:sz w:val="20"/>
              </w:rPr>
              <w:t>ноябрь</w:t>
            </w:r>
          </w:p>
        </w:tc>
        <w:tc>
          <w:tcPr>
            <w:tcW w:w="1126" w:type="dxa"/>
            <w:vMerge/>
            <w:tcBorders>
              <w:bottom w:val="nil"/>
            </w:tcBorders>
            <w:tcMar>
              <w:left w:w="74" w:type="dxa"/>
              <w:right w:w="74" w:type="dxa"/>
            </w:tcMar>
          </w:tcPr>
          <w:p/>
        </w:tc>
      </w:tr>
    </w:tbl>
    <w:p>
      <w:pPr>
        <w:spacing w:after="0" w:line="240" w:lineRule="auto"/>
        <w:rPr>
          <w:sz w:val="2"/>
        </w:rPr>
      </w:pPr>
    </w:p>
    <w:tbl>
      <w:tblPr>
        <w:tblStyle w:val="afff5"/>
        <w:tblW w:w="0" w:type="auto"/>
        <w:tblLayout w:type="fixed"/>
        <w:tblCellMar>
          <w:left w:w="74" w:type="dxa"/>
          <w:right w:w="74" w:type="dxa"/>
        </w:tblCellMar>
        <w:tblLook w:val="04A0" w:firstRow="1" w:lastRow="0" w:firstColumn="1" w:lastColumn="0" w:noHBand="0" w:noVBand="1"/>
      </w:tblPr>
      <w:tblGrid>
        <w:gridCol w:w="549"/>
        <w:gridCol w:w="2567"/>
        <w:gridCol w:w="425"/>
        <w:gridCol w:w="425"/>
        <w:gridCol w:w="995"/>
        <w:gridCol w:w="1135"/>
        <w:gridCol w:w="1135"/>
        <w:gridCol w:w="1135"/>
        <w:gridCol w:w="1135"/>
        <w:gridCol w:w="1135"/>
        <w:gridCol w:w="1135"/>
        <w:gridCol w:w="1135"/>
        <w:gridCol w:w="1141"/>
        <w:gridCol w:w="1126"/>
      </w:tblGrid>
      <w:tr>
        <w:trPr>
          <w:trHeight w:val="189"/>
          <w:tblHeader/>
        </w:trPr>
        <w:tc>
          <w:tcPr>
            <w:tcW w:w="549" w:type="dxa"/>
            <w:tcMar>
              <w:left w:w="74" w:type="dxa"/>
              <w:right w:w="74" w:type="dxa"/>
            </w:tcMar>
          </w:tcPr>
          <w:p>
            <w:pPr>
              <w:widowControl w:val="0"/>
              <w:jc w:val="center"/>
              <w:rPr>
                <w:rFonts w:ascii="Times New Roman" w:hAnsi="Times New Roman"/>
              </w:rPr>
            </w:pPr>
            <w:r>
              <w:rPr>
                <w:rFonts w:ascii="Times New Roman" w:hAnsi="Times New Roman"/>
              </w:rPr>
              <w:t>1</w:t>
            </w:r>
          </w:p>
        </w:tc>
        <w:tc>
          <w:tcPr>
            <w:tcW w:w="2567" w:type="dxa"/>
            <w:tcMar>
              <w:left w:w="74" w:type="dxa"/>
              <w:right w:w="74" w:type="dxa"/>
            </w:tcMar>
          </w:tcPr>
          <w:p>
            <w:pPr>
              <w:widowControl w:val="0"/>
              <w:jc w:val="center"/>
              <w:rPr>
                <w:rFonts w:ascii="Times New Roman" w:hAnsi="Times New Roman"/>
              </w:rPr>
            </w:pPr>
            <w:r>
              <w:rPr>
                <w:rFonts w:ascii="Times New Roman" w:hAnsi="Times New Roman"/>
              </w:rPr>
              <w:t>2</w:t>
            </w:r>
          </w:p>
        </w:tc>
        <w:tc>
          <w:tcPr>
            <w:tcW w:w="42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3</w:t>
            </w:r>
          </w:p>
        </w:tc>
        <w:tc>
          <w:tcPr>
            <w:tcW w:w="42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4</w:t>
            </w:r>
          </w:p>
        </w:tc>
        <w:tc>
          <w:tcPr>
            <w:tcW w:w="99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5</w:t>
            </w:r>
          </w:p>
        </w:tc>
        <w:tc>
          <w:tcPr>
            <w:tcW w:w="113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6</w:t>
            </w:r>
          </w:p>
        </w:tc>
        <w:tc>
          <w:tcPr>
            <w:tcW w:w="113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7</w:t>
            </w:r>
          </w:p>
        </w:tc>
        <w:tc>
          <w:tcPr>
            <w:tcW w:w="113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8</w:t>
            </w:r>
          </w:p>
        </w:tc>
        <w:tc>
          <w:tcPr>
            <w:tcW w:w="113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9</w:t>
            </w:r>
          </w:p>
        </w:tc>
        <w:tc>
          <w:tcPr>
            <w:tcW w:w="113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10</w:t>
            </w:r>
          </w:p>
        </w:tc>
        <w:tc>
          <w:tcPr>
            <w:tcW w:w="113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11</w:t>
            </w:r>
          </w:p>
        </w:tc>
        <w:tc>
          <w:tcPr>
            <w:tcW w:w="1135"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12</w:t>
            </w:r>
          </w:p>
        </w:tc>
        <w:tc>
          <w:tcPr>
            <w:tcW w:w="1141" w:type="dxa"/>
            <w:tcMar>
              <w:left w:w="74" w:type="dxa"/>
              <w:right w:w="74" w:type="dxa"/>
            </w:tcMar>
          </w:tcPr>
          <w:p>
            <w:pPr>
              <w:widowControl w:val="0"/>
              <w:spacing w:line="228" w:lineRule="auto"/>
              <w:jc w:val="center"/>
              <w:rPr>
                <w:rFonts w:ascii="Times New Roman" w:hAnsi="Times New Roman"/>
              </w:rPr>
            </w:pPr>
            <w:r>
              <w:rPr>
                <w:rFonts w:ascii="Times New Roman" w:hAnsi="Times New Roman"/>
              </w:rPr>
              <w:t>13</w:t>
            </w:r>
          </w:p>
        </w:tc>
        <w:tc>
          <w:tcPr>
            <w:tcW w:w="1126" w:type="dxa"/>
            <w:tcMar>
              <w:left w:w="74" w:type="dxa"/>
              <w:right w:w="74" w:type="dxa"/>
            </w:tcMar>
          </w:tcPr>
          <w:p>
            <w:pPr>
              <w:widowControl w:val="0"/>
              <w:jc w:val="center"/>
              <w:rPr>
                <w:rFonts w:ascii="Times New Roman" w:hAnsi="Times New Roman"/>
              </w:rPr>
            </w:pPr>
            <w:r>
              <w:rPr>
                <w:rFonts w:ascii="Times New Roman" w:hAnsi="Times New Roman"/>
              </w:rPr>
              <w:t>14</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w:t>
            </w:r>
          </w:p>
        </w:tc>
        <w:tc>
          <w:tcPr>
            <w:tcW w:w="14623" w:type="dxa"/>
            <w:gridSpan w:val="13"/>
            <w:tcMar>
              <w:left w:w="74" w:type="dxa"/>
              <w:right w:w="74" w:type="dxa"/>
            </w:tcMar>
          </w:tcPr>
          <w:p>
            <w:pPr>
              <w:widowControl w:val="0"/>
              <w:jc w:val="both"/>
              <w:rPr>
                <w:rFonts w:ascii="Times New Roman" w:hAnsi="Times New Roman"/>
                <w:sz w:val="20"/>
              </w:rPr>
            </w:pPr>
            <w:r>
              <w:rPr>
                <w:rFonts w:ascii="Times New Roman" w:hAnsi="Times New Roman"/>
                <w:sz w:val="20"/>
              </w:rPr>
              <w:t>Произведение сельскохозяйственной продукция по приоритетным подотраслям агропромышленного комплекса и обеспечение развития малых форм хозяйствования</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1.1.</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150 000,0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164 509,8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164 509,8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164 509,8</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164 509,8</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164 509,8</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1.2.</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Доля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общей площади посевов, занятой семенами сортов растений</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262 918,0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262 918,0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262 918,0</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262 918,0</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262 918,0</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1.3.</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Численность племенного маточного поголовья сельскохозяйственных животных в пересчете на условные головы</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437 817,8</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437 817,8</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1.4.</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Численность племенных быков-производителей, оцененных по качеству потомства или находящихся в процессе оценки этого качества</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27 364,4</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27 364,4</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1.5.</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41 700,0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41 700,0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41 700,0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41 700,0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41 700,0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41 700,0</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41 700,0</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41 700,0</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1.6.</w:t>
            </w:r>
          </w:p>
        </w:tc>
        <w:tc>
          <w:tcPr>
            <w:tcW w:w="2567" w:type="dxa"/>
            <w:tcMar>
              <w:left w:w="74" w:type="dxa"/>
              <w:right w:w="74" w:type="dxa"/>
            </w:tcMar>
          </w:tcPr>
          <w:p>
            <w:pPr>
              <w:widowControl w:val="0"/>
              <w:jc w:val="both"/>
              <w:rPr>
                <w:rFonts w:ascii="Times New Roman" w:hAnsi="Times New Roman"/>
                <w:sz w:val="20"/>
              </w:rPr>
            </w:pPr>
            <w:r>
              <w:rPr>
                <w:rFonts w:ascii="Times New Roman" w:hAnsi="Times New Roman"/>
                <w:sz w:val="20"/>
              </w:rPr>
              <w:t>Объем производства молока сельскохозяйственными товаропроизводителями (за исключением граждан, ведущих личное подсобное хозяйство, не применяющих специальный налоговый режим «Налог на профессиональный доход»)</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1 328 889,7</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1 328 889,7</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1 328 889,7</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1 328 889,7</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1 328 889,7</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1 328 889,7</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1 328 889,7</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1 328 889,7</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1 328 889,7</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1 328 889,7</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1.7.</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Численность маточного товарного поголовья крупного рогатого скота специализированных мясных пород,     за исключением племенных животных у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8 992,8</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8 992,8</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8 992,8</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1.8.</w:t>
            </w:r>
          </w:p>
        </w:tc>
        <w:tc>
          <w:tcPr>
            <w:tcW w:w="2567" w:type="dxa"/>
            <w:tcMar>
              <w:left w:w="74" w:type="dxa"/>
              <w:right w:w="74" w:type="dxa"/>
            </w:tcMar>
          </w:tcPr>
          <w:p>
            <w:pPr>
              <w:widowControl w:val="0"/>
              <w:jc w:val="both"/>
              <w:rPr>
                <w:rFonts w:ascii="Times New Roman" w:hAnsi="Times New Roman"/>
                <w:sz w:val="20"/>
              </w:rPr>
            </w:pPr>
            <w:r>
              <w:rPr>
                <w:rFonts w:ascii="Times New Roman" w:hAnsi="Times New Roman"/>
                <w:sz w:val="20"/>
              </w:rPr>
              <w:t>Объем молока сырого крупного рогатого скота, козь-его и овечьего, переработанного на пищевую продукцию</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179 979,8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179 979,8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179 979,8</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179 979,8</w:t>
            </w:r>
          </w:p>
          <w:p>
            <w:pPr>
              <w:widowControl w:val="0"/>
              <w:jc w:val="center"/>
              <w:rPr>
                <w:rFonts w:ascii="Times New Roman" w:hAnsi="Times New Roman"/>
                <w:sz w:val="20"/>
              </w:rPr>
            </w:pP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179 979,8</w:t>
            </w:r>
          </w:p>
          <w:p>
            <w:pPr>
              <w:widowControl w:val="0"/>
              <w:jc w:val="center"/>
              <w:rPr>
                <w:rFonts w:ascii="Times New Roman" w:hAnsi="Times New Roman"/>
                <w:sz w:val="20"/>
              </w:rPr>
            </w:pP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179 979,8</w:t>
            </w:r>
          </w:p>
          <w:p>
            <w:pPr>
              <w:widowControl w:val="0"/>
              <w:jc w:val="center"/>
              <w:rPr>
                <w:rFonts w:ascii="Times New Roman" w:hAnsi="Times New Roman"/>
                <w:sz w:val="20"/>
              </w:rPr>
            </w:pP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179 979,8</w:t>
            </w:r>
          </w:p>
          <w:p>
            <w:pPr>
              <w:widowControl w:val="0"/>
              <w:jc w:val="center"/>
              <w:rPr>
                <w:rFonts w:ascii="Times New Roman" w:hAnsi="Times New Roman"/>
                <w:sz w:val="20"/>
              </w:rPr>
            </w:pP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179 979,8</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1.9.</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Количество крестьянских (фермерских) хозяйств и получателей гранта «Агропрогресс», получивших грант в течение предыдущих 5 лет, включая отчетный год, обеспечивших прирост объема производства сельскохозяйственной продукции не менее чем на 8 процентов в отчетном году по отношению к предыдущему году</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100 000,0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100 000,0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100 000,0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100 000,0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100 000,0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100 000,0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100 000,0</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100 000,0</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100 000,0</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1.10.</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Количество сельскохозяйственных потребительских кооперативов, получивших грант на развитие материально-технической базы, в течение предыдущих 5 лет, включая отчетный год, обеспечивших прирост объема продукции, реализованной в отчетном году, по отношению к предыдущему году не менее чем на 8 процентов</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p>
            <w:pPr>
              <w:widowControl w:val="0"/>
              <w:jc w:val="center"/>
              <w:rPr>
                <w:rFonts w:ascii="Times New Roman" w:hAnsi="Times New Roman"/>
                <w:sz w:val="20"/>
              </w:rPr>
            </w:pP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p>
            <w:pPr>
              <w:widowControl w:val="0"/>
              <w:jc w:val="center"/>
              <w:rPr>
                <w:rFonts w:ascii="Times New Roman" w:hAnsi="Times New Roman"/>
                <w:sz w:val="20"/>
              </w:rPr>
            </w:pP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p>
            <w:pPr>
              <w:widowControl w:val="0"/>
              <w:jc w:val="center"/>
              <w:rPr>
                <w:rFonts w:ascii="Times New Roman" w:hAnsi="Times New Roman"/>
                <w:sz w:val="20"/>
              </w:rPr>
            </w:pP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p>
            <w:pPr>
              <w:widowControl w:val="0"/>
              <w:jc w:val="center"/>
              <w:rPr>
                <w:rFonts w:ascii="Times New Roman" w:hAnsi="Times New Roman"/>
                <w:sz w:val="20"/>
              </w:rPr>
            </w:pP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p>
            <w:pPr>
              <w:widowControl w:val="0"/>
              <w:jc w:val="center"/>
              <w:rPr>
                <w:rFonts w:ascii="Times New Roman" w:hAnsi="Times New Roman"/>
                <w:sz w:val="20"/>
              </w:rPr>
            </w:pP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p>
            <w:pPr>
              <w:widowControl w:val="0"/>
              <w:jc w:val="center"/>
              <w:rPr>
                <w:rFonts w:ascii="Times New Roman" w:hAnsi="Times New Roman"/>
                <w:sz w:val="20"/>
              </w:rPr>
            </w:pP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p>
            <w:pPr>
              <w:widowControl w:val="0"/>
              <w:jc w:val="center"/>
              <w:rPr>
                <w:rFonts w:ascii="Times New Roman" w:hAnsi="Times New Roman"/>
                <w:sz w:val="20"/>
              </w:rPr>
            </w:pPr>
          </w:p>
        </w:tc>
        <w:tc>
          <w:tcPr>
            <w:tcW w:w="1141"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p>
            <w:pPr>
              <w:widowControl w:val="0"/>
              <w:jc w:val="center"/>
              <w:rPr>
                <w:rFonts w:ascii="Times New Roman" w:hAnsi="Times New Roman"/>
                <w:sz w:val="20"/>
              </w:rPr>
            </w:pP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41 047,0</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1.11.</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Доля застрахованной посевной (посадочной) площади в общей посевной (посадочной) площади (в условных единицах площади)</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7 700,0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15 100,0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65 100,0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165 100,0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167 100,0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217 100,0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222 100,0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237 100,0</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242 530,0</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242 530,0</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1.12.</w:t>
            </w:r>
          </w:p>
        </w:tc>
        <w:tc>
          <w:tcPr>
            <w:tcW w:w="2567" w:type="dxa"/>
            <w:tcMar>
              <w:left w:w="74" w:type="dxa"/>
              <w:right w:w="74" w:type="dxa"/>
            </w:tcMar>
            <w:vAlign w:val="center"/>
          </w:tcPr>
          <w:p>
            <w:pPr>
              <w:widowControl w:val="0"/>
              <w:jc w:val="both"/>
              <w:rPr>
                <w:rFonts w:ascii="Times New Roman" w:hAnsi="Times New Roman"/>
                <w:sz w:val="20"/>
              </w:rPr>
            </w:pPr>
            <w:r>
              <w:rPr>
                <w:rFonts w:ascii="Times New Roman" w:hAnsi="Times New Roman"/>
                <w:sz w:val="20"/>
              </w:rPr>
              <w:t>Доля застрахованного поголовья сельскохозяйственных животных в общем поголовье сельскохозяйственных животных</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jc w:val="center"/>
              <w:rPr>
                <w:rFonts w:ascii="Times New Roman" w:hAnsi="Times New Roman"/>
                <w:sz w:val="20"/>
              </w:rPr>
            </w:pPr>
            <w:r>
              <w:rPr>
                <w:rFonts w:ascii="Times New Roman" w:hAnsi="Times New Roman"/>
                <w:sz w:val="20"/>
              </w:rPr>
              <w:t>4 000,0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4 000,0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9 000,0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9 000,0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13 000,0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13 000,0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18 000,0</w:t>
            </w:r>
          </w:p>
        </w:tc>
        <w:tc>
          <w:tcPr>
            <w:tcW w:w="1135" w:type="dxa"/>
            <w:tcMar>
              <w:left w:w="74" w:type="dxa"/>
              <w:right w:w="74" w:type="dxa"/>
            </w:tcMar>
          </w:tcPr>
          <w:p>
            <w:pPr>
              <w:widowControl w:val="0"/>
              <w:jc w:val="center"/>
              <w:rPr>
                <w:rFonts w:ascii="Times New Roman" w:hAnsi="Times New Roman"/>
                <w:sz w:val="20"/>
              </w:rPr>
            </w:pPr>
            <w:r>
              <w:rPr>
                <w:rFonts w:ascii="Times New Roman" w:hAnsi="Times New Roman"/>
                <w:sz w:val="20"/>
              </w:rPr>
              <w:t>18 000,0</w:t>
            </w:r>
          </w:p>
        </w:tc>
        <w:tc>
          <w:tcPr>
            <w:tcW w:w="1141" w:type="dxa"/>
            <w:tcMar>
              <w:left w:w="74" w:type="dxa"/>
              <w:right w:w="74" w:type="dxa"/>
            </w:tcMar>
          </w:tcPr>
          <w:p>
            <w:pPr>
              <w:widowControl w:val="0"/>
              <w:jc w:val="center"/>
              <w:rPr>
                <w:rFonts w:ascii="Times New Roman" w:hAnsi="Times New Roman"/>
                <w:sz w:val="20"/>
              </w:rPr>
            </w:pPr>
            <w:r>
              <w:rPr>
                <w:rFonts w:ascii="Times New Roman" w:hAnsi="Times New Roman"/>
                <w:sz w:val="20"/>
              </w:rPr>
              <w:t>18 000,0</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27 247,5</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2.</w:t>
            </w:r>
          </w:p>
        </w:tc>
        <w:tc>
          <w:tcPr>
            <w:tcW w:w="14623" w:type="dxa"/>
            <w:gridSpan w:val="13"/>
            <w:tcMar>
              <w:left w:w="74" w:type="dxa"/>
              <w:right w:w="74" w:type="dxa"/>
            </w:tcMar>
          </w:tcPr>
          <w:p>
            <w:pPr>
              <w:widowControl w:val="0"/>
              <w:ind w:left="-57" w:right="-57"/>
              <w:rPr>
                <w:rFonts w:ascii="Times New Roman" w:hAnsi="Times New Roman"/>
                <w:sz w:val="20"/>
              </w:rPr>
            </w:pPr>
            <w:r>
              <w:rPr>
                <w:rFonts w:ascii="Times New Roman" w:hAnsi="Times New Roman"/>
                <w:sz w:val="20"/>
              </w:rPr>
              <w:t>Увеличение объема производства продукции сельского хозяйства (в сопоставимых ценах) в 2030 году к уровню 2020 года на 15,9 процента</w:t>
            </w:r>
          </w:p>
        </w:tc>
      </w:tr>
      <w:tr>
        <w:trPr>
          <w:trHeight w:val="20"/>
        </w:trPr>
        <w:tc>
          <w:tcPr>
            <w:tcW w:w="549" w:type="dxa"/>
            <w:tcMar>
              <w:left w:w="74" w:type="dxa"/>
              <w:right w:w="74" w:type="dxa"/>
            </w:tcMar>
          </w:tcPr>
          <w:p>
            <w:pPr>
              <w:widowControl w:val="0"/>
              <w:jc w:val="center"/>
              <w:rPr>
                <w:rFonts w:ascii="Times New Roman" w:hAnsi="Times New Roman"/>
                <w:sz w:val="20"/>
              </w:rPr>
            </w:pPr>
            <w:r>
              <w:rPr>
                <w:rFonts w:ascii="Times New Roman" w:hAnsi="Times New Roman"/>
                <w:sz w:val="20"/>
              </w:rPr>
              <w:t>2.1.</w:t>
            </w:r>
          </w:p>
        </w:tc>
        <w:tc>
          <w:tcPr>
            <w:tcW w:w="2567" w:type="dxa"/>
            <w:tcMar>
              <w:left w:w="74" w:type="dxa"/>
              <w:right w:w="74" w:type="dxa"/>
            </w:tcMar>
          </w:tcPr>
          <w:p>
            <w:pPr>
              <w:widowControl w:val="0"/>
              <w:jc w:val="both"/>
              <w:rPr>
                <w:rFonts w:ascii="Times New Roman" w:hAnsi="Times New Roman"/>
                <w:sz w:val="20"/>
              </w:rPr>
            </w:pPr>
            <w:r>
              <w:rPr>
                <w:rFonts w:ascii="Times New Roman" w:hAnsi="Times New Roman"/>
                <w:sz w:val="20"/>
              </w:rPr>
              <w:t>Достигнуты объемы реализованных зерновых культур собственного производства</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0,0</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c>
          <w:tcPr>
            <w:tcW w:w="1141"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c>
          <w:tcPr>
            <w:tcW w:w="1126"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388 536,0</w:t>
            </w:r>
          </w:p>
        </w:tc>
      </w:tr>
      <w:tr>
        <w:trPr>
          <w:trHeight w:val="425"/>
        </w:trPr>
        <w:tc>
          <w:tcPr>
            <w:tcW w:w="3116" w:type="dxa"/>
            <w:gridSpan w:val="2"/>
            <w:tcMar>
              <w:left w:w="74" w:type="dxa"/>
              <w:right w:w="74" w:type="dxa"/>
            </w:tcMar>
          </w:tcPr>
          <w:p>
            <w:pPr>
              <w:widowControl w:val="0"/>
              <w:rPr>
                <w:rFonts w:ascii="Times New Roman" w:hAnsi="Times New Roman"/>
                <w:sz w:val="20"/>
              </w:rPr>
            </w:pPr>
            <w:r>
              <w:rPr>
                <w:rFonts w:ascii="Times New Roman" w:hAnsi="Times New Roman"/>
                <w:sz w:val="20"/>
              </w:rPr>
              <w:t>Итого</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425" w:type="dxa"/>
            <w:tcMar>
              <w:left w:w="74" w:type="dxa"/>
              <w:right w:w="74" w:type="dxa"/>
            </w:tcMar>
          </w:tcPr>
          <w:p>
            <w:pPr>
              <w:widowControl w:val="0"/>
              <w:jc w:val="center"/>
              <w:rPr>
                <w:rFonts w:ascii="Times New Roman" w:hAnsi="Times New Roman"/>
                <w:sz w:val="20"/>
              </w:rPr>
            </w:pPr>
            <w:r>
              <w:rPr>
                <w:rFonts w:ascii="Times New Roman" w:hAnsi="Times New Roman"/>
                <w:sz w:val="20"/>
              </w:rPr>
              <w:t>0,0</w:t>
            </w:r>
          </w:p>
        </w:tc>
        <w:tc>
          <w:tcPr>
            <w:tcW w:w="99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1 805 771,9</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2 342 754,9</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2 619 434,7</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2 719 434,7</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2 875 434,7</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3 202 862,5</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3 212 862,5</w:t>
            </w:r>
          </w:p>
        </w:tc>
        <w:tc>
          <w:tcPr>
            <w:tcW w:w="1135"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3 236 855,3</w:t>
            </w:r>
          </w:p>
        </w:tc>
        <w:tc>
          <w:tcPr>
            <w:tcW w:w="1141" w:type="dxa"/>
            <w:tcMar>
              <w:left w:w="74" w:type="dxa"/>
              <w:right w:w="74" w:type="dxa"/>
            </w:tcMar>
          </w:tcPr>
          <w:p>
            <w:pPr>
              <w:widowControl w:val="0"/>
              <w:ind w:left="-57" w:right="-57"/>
              <w:jc w:val="center"/>
              <w:rPr>
                <w:rFonts w:ascii="Times New Roman" w:hAnsi="Times New Roman"/>
                <w:sz w:val="20"/>
              </w:rPr>
            </w:pPr>
            <w:r>
              <w:rPr>
                <w:rFonts w:ascii="Times New Roman" w:hAnsi="Times New Roman"/>
                <w:sz w:val="20"/>
              </w:rPr>
              <w:t>3 242 285,3</w:t>
            </w:r>
          </w:p>
        </w:tc>
        <w:tc>
          <w:tcPr>
            <w:tcW w:w="1126" w:type="dxa"/>
            <w:tcMar>
              <w:left w:w="74" w:type="dxa"/>
              <w:right w:w="74" w:type="dxa"/>
            </w:tcMar>
          </w:tcPr>
          <w:p>
            <w:pPr>
              <w:jc w:val="center"/>
              <w:rPr>
                <w:rFonts w:ascii="Times New Roman" w:hAnsi="Times New Roman"/>
                <w:sz w:val="20"/>
              </w:rPr>
            </w:pPr>
            <w:r>
              <w:rPr>
                <w:rFonts w:ascii="Times New Roman" w:hAnsi="Times New Roman"/>
                <w:sz w:val="20"/>
              </w:rPr>
              <w:t>3 251 532,8</w:t>
            </w:r>
          </w:p>
        </w:tc>
      </w:tr>
    </w:tbl>
    <w:p>
      <w:pPr>
        <w:widowControl w:val="0"/>
        <w:spacing w:after="0" w:line="240" w:lineRule="auto"/>
        <w:ind w:left="10915"/>
        <w:jc w:val="both"/>
        <w:rPr>
          <w:rFonts w:ascii="Times New Roman" w:hAnsi="Times New Roman"/>
          <w:sz w:val="28"/>
        </w:rPr>
      </w:pPr>
    </w:p>
    <w:p>
      <w:pPr>
        <w:widowControl w:val="0"/>
        <w:spacing w:after="0" w:line="240" w:lineRule="auto"/>
        <w:ind w:left="10915"/>
        <w:jc w:val="both"/>
        <w:rPr>
          <w:rFonts w:ascii="Times New Roman" w:hAnsi="Times New Roman"/>
          <w:sz w:val="28"/>
        </w:rPr>
      </w:pPr>
    </w:p>
    <w:p>
      <w:pPr>
        <w:widowControl w:val="0"/>
        <w:spacing w:after="0" w:line="240" w:lineRule="auto"/>
        <w:ind w:left="10915"/>
        <w:jc w:val="both"/>
        <w:rPr>
          <w:rFonts w:ascii="Times New Roman" w:hAnsi="Times New Roman"/>
          <w:sz w:val="28"/>
        </w:rPr>
      </w:pP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ind w:left="10915"/>
        <w:jc w:val="both"/>
        <w:rPr>
          <w:rFonts w:ascii="Times New Roman" w:hAnsi="Times New Roman"/>
          <w:sz w:val="28"/>
        </w:rPr>
      </w:pPr>
      <w:r>
        <w:rPr>
          <w:rFonts w:ascii="Times New Roman" w:hAnsi="Times New Roman"/>
          <w:spacing w:val="-1"/>
          <w:sz w:val="28"/>
        </w:rPr>
        <w:t>«Развитие отраслей и техническая модернизация агропромышленного комплекса»</w:t>
      </w:r>
    </w:p>
    <w:p>
      <w:pPr>
        <w:widowControl w:val="0"/>
        <w:tabs>
          <w:tab w:val="left" w:pos="15087"/>
        </w:tabs>
        <w:spacing w:after="0" w:line="240" w:lineRule="auto"/>
        <w:ind w:left="10887"/>
        <w:rPr>
          <w:rFonts w:ascii="Times New Roman" w:hAnsi="Times New Roman"/>
          <w:sz w:val="28"/>
        </w:rPr>
      </w:pP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48"/>
        <w:gridCol w:w="1393"/>
        <w:gridCol w:w="1302"/>
        <w:gridCol w:w="1108"/>
        <w:gridCol w:w="1302"/>
        <w:gridCol w:w="1017"/>
        <w:gridCol w:w="1238"/>
        <w:gridCol w:w="930"/>
        <w:gridCol w:w="1054"/>
        <w:gridCol w:w="1011"/>
        <w:gridCol w:w="1281"/>
        <w:gridCol w:w="1235"/>
        <w:gridCol w:w="1420"/>
      </w:tblGrid>
      <w:tr>
        <w:trPr>
          <w:trHeight w:val="20"/>
        </w:trPr>
        <w:tc>
          <w:tcPr>
            <w:tcW w:w="848"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393"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410"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319"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38"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30"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2065"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281"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235"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420"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48" w:type="dxa"/>
            <w:vMerge/>
            <w:tcBorders>
              <w:bottom w:val="nil"/>
            </w:tcBorders>
          </w:tcPr>
          <w:p/>
        </w:tc>
        <w:tc>
          <w:tcPr>
            <w:tcW w:w="1393" w:type="dxa"/>
            <w:vMerge/>
            <w:tcBorders>
              <w:bottom w:val="nil"/>
            </w:tcBorders>
          </w:tcPr>
          <w:p/>
        </w:tc>
        <w:tc>
          <w:tcPr>
            <w:tcW w:w="1302" w:type="dxa"/>
            <w:tcBorders>
              <w:bottom w:val="nil"/>
            </w:tcBorders>
          </w:tcPr>
          <w:p>
            <w:pPr>
              <w:jc w:val="center"/>
              <w:rPr>
                <w:rFonts w:ascii="Times New Roman" w:hAnsi="Times New Roman"/>
              </w:rPr>
            </w:pPr>
            <w:r>
              <w:rPr>
                <w:rFonts w:ascii="Times New Roman" w:hAnsi="Times New Roman"/>
              </w:rPr>
              <w:t>начало</w:t>
            </w:r>
          </w:p>
        </w:tc>
        <w:tc>
          <w:tcPr>
            <w:tcW w:w="1108" w:type="dxa"/>
            <w:tcBorders>
              <w:bottom w:val="nil"/>
            </w:tcBorders>
          </w:tcPr>
          <w:p>
            <w:pPr>
              <w:jc w:val="center"/>
              <w:rPr>
                <w:rFonts w:ascii="Times New Roman" w:hAnsi="Times New Roman"/>
              </w:rPr>
            </w:pPr>
            <w:r>
              <w:rPr>
                <w:rFonts w:ascii="Times New Roman" w:hAnsi="Times New Roman"/>
              </w:rPr>
              <w:t>окончание</w:t>
            </w:r>
          </w:p>
        </w:tc>
        <w:tc>
          <w:tcPr>
            <w:tcW w:w="1302" w:type="dxa"/>
            <w:tcBorders>
              <w:bottom w:val="nil"/>
            </w:tcBorders>
          </w:tcPr>
          <w:p>
            <w:pPr>
              <w:jc w:val="center"/>
              <w:rPr>
                <w:rFonts w:ascii="Times New Roman" w:hAnsi="Times New Roman"/>
              </w:rPr>
            </w:pPr>
            <w:r>
              <w:rPr>
                <w:rFonts w:ascii="Times New Roman" w:hAnsi="Times New Roman"/>
              </w:rPr>
              <w:t>предшественники</w:t>
            </w:r>
          </w:p>
        </w:tc>
        <w:tc>
          <w:tcPr>
            <w:tcW w:w="1017" w:type="dxa"/>
            <w:tcBorders>
              <w:bottom w:val="nil"/>
            </w:tcBorders>
          </w:tcPr>
          <w:p>
            <w:pPr>
              <w:jc w:val="center"/>
              <w:rPr>
                <w:rFonts w:ascii="Times New Roman" w:hAnsi="Times New Roman"/>
              </w:rPr>
            </w:pPr>
            <w:r>
              <w:rPr>
                <w:rFonts w:ascii="Times New Roman" w:hAnsi="Times New Roman"/>
              </w:rPr>
              <w:t>последователи</w:t>
            </w:r>
          </w:p>
        </w:tc>
        <w:tc>
          <w:tcPr>
            <w:tcW w:w="1238" w:type="dxa"/>
            <w:vMerge/>
            <w:tcBorders>
              <w:bottom w:val="nil"/>
            </w:tcBorders>
          </w:tcPr>
          <w:p/>
        </w:tc>
        <w:tc>
          <w:tcPr>
            <w:tcW w:w="930" w:type="dxa"/>
            <w:vMerge/>
            <w:tcBorders>
              <w:bottom w:val="nil"/>
            </w:tcBorders>
          </w:tcPr>
          <w:p/>
        </w:tc>
        <w:tc>
          <w:tcPr>
            <w:tcW w:w="1054"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1011" w:type="dxa"/>
            <w:tcBorders>
              <w:bottom w:val="nil"/>
            </w:tcBorders>
          </w:tcPr>
          <w:p>
            <w:pPr>
              <w:jc w:val="center"/>
              <w:rPr>
                <w:rFonts w:ascii="Times New Roman" w:hAnsi="Times New Roman"/>
              </w:rPr>
            </w:pPr>
            <w:r>
              <w:rPr>
                <w:rFonts w:ascii="Times New Roman" w:hAnsi="Times New Roman"/>
              </w:rPr>
              <w:t>значение</w:t>
            </w:r>
          </w:p>
        </w:tc>
        <w:tc>
          <w:tcPr>
            <w:tcW w:w="1281" w:type="dxa"/>
            <w:vMerge/>
            <w:tcBorders>
              <w:bottom w:val="nil"/>
            </w:tcBorders>
          </w:tcPr>
          <w:p/>
        </w:tc>
        <w:tc>
          <w:tcPr>
            <w:tcW w:w="1235" w:type="dxa"/>
            <w:vMerge/>
            <w:tcBorders>
              <w:bottom w:val="nil"/>
            </w:tcBorders>
          </w:tcPr>
          <w:p/>
        </w:tc>
        <w:tc>
          <w:tcPr>
            <w:tcW w:w="1420" w:type="dxa"/>
            <w:vMerge/>
            <w:tcBorders>
              <w:bottom w:val="nil"/>
            </w:tcBorders>
          </w:tcPr>
          <w:p/>
        </w:tc>
      </w:tr>
    </w:tbl>
    <w:p>
      <w:pPr>
        <w:spacing w:after="0" w:line="240" w:lineRule="auto"/>
        <w:rPr>
          <w:sz w:val="2"/>
        </w:rPr>
      </w:pPr>
    </w:p>
    <w:p>
      <w:pPr>
        <w:spacing w:after="0" w:line="240" w:lineRule="auto"/>
        <w:rPr>
          <w:sz w:val="2"/>
        </w:rPr>
      </w:pPr>
    </w:p>
    <w:tbl>
      <w:tblPr>
        <w:tblStyle w:val="afff5"/>
        <w:tblW w:w="0" w:type="auto"/>
        <w:tblLayout w:type="fixed"/>
        <w:tblLook w:val="04A0" w:firstRow="1" w:lastRow="0" w:firstColumn="1" w:lastColumn="0" w:noHBand="0" w:noVBand="1"/>
      </w:tblPr>
      <w:tblGrid>
        <w:gridCol w:w="848"/>
        <w:gridCol w:w="1417"/>
        <w:gridCol w:w="1284"/>
        <w:gridCol w:w="1126"/>
        <w:gridCol w:w="1278"/>
        <w:gridCol w:w="993"/>
        <w:gridCol w:w="1278"/>
        <w:gridCol w:w="963"/>
        <w:gridCol w:w="1020"/>
        <w:gridCol w:w="996"/>
        <w:gridCol w:w="1275"/>
        <w:gridCol w:w="1263"/>
        <w:gridCol w:w="1399"/>
      </w:tblGrid>
      <w:tr>
        <w:trPr>
          <w:trHeight w:val="20"/>
          <w:tblHeader/>
        </w:trPr>
        <w:tc>
          <w:tcPr>
            <w:tcW w:w="848" w:type="dxa"/>
          </w:tcPr>
          <w:p>
            <w:pPr>
              <w:jc w:val="center"/>
              <w:rPr>
                <w:rFonts w:ascii="Times New Roman" w:hAnsi="Times New Roman"/>
              </w:rPr>
            </w:pPr>
            <w:r>
              <w:rPr>
                <w:rFonts w:ascii="Times New Roman" w:hAnsi="Times New Roman"/>
              </w:rPr>
              <w:t>1</w:t>
            </w:r>
          </w:p>
        </w:tc>
        <w:tc>
          <w:tcPr>
            <w:tcW w:w="1417" w:type="dxa"/>
          </w:tcPr>
          <w:p>
            <w:pPr>
              <w:jc w:val="center"/>
              <w:rPr>
                <w:rFonts w:ascii="Times New Roman" w:hAnsi="Times New Roman"/>
              </w:rPr>
            </w:pPr>
            <w:r>
              <w:rPr>
                <w:rFonts w:ascii="Times New Roman" w:hAnsi="Times New Roman"/>
              </w:rPr>
              <w:t>2</w:t>
            </w:r>
          </w:p>
        </w:tc>
        <w:tc>
          <w:tcPr>
            <w:tcW w:w="1284" w:type="dxa"/>
          </w:tcPr>
          <w:p>
            <w:pPr>
              <w:jc w:val="center"/>
              <w:rPr>
                <w:rFonts w:ascii="Times New Roman" w:hAnsi="Times New Roman"/>
              </w:rPr>
            </w:pPr>
            <w:r>
              <w:rPr>
                <w:rFonts w:ascii="Times New Roman" w:hAnsi="Times New Roman"/>
              </w:rPr>
              <w:t>3</w:t>
            </w:r>
          </w:p>
        </w:tc>
        <w:tc>
          <w:tcPr>
            <w:tcW w:w="1126" w:type="dxa"/>
          </w:tcPr>
          <w:p>
            <w:pPr>
              <w:jc w:val="center"/>
              <w:rPr>
                <w:rFonts w:ascii="Times New Roman" w:hAnsi="Times New Roman"/>
              </w:rPr>
            </w:pPr>
            <w:r>
              <w:rPr>
                <w:rFonts w:ascii="Times New Roman" w:hAnsi="Times New Roman"/>
              </w:rPr>
              <w:t>4</w:t>
            </w:r>
          </w:p>
        </w:tc>
        <w:tc>
          <w:tcPr>
            <w:tcW w:w="1278" w:type="dxa"/>
          </w:tcPr>
          <w:p>
            <w:pPr>
              <w:jc w:val="center"/>
              <w:rPr>
                <w:rFonts w:ascii="Times New Roman" w:hAnsi="Times New Roman"/>
              </w:rPr>
            </w:pPr>
            <w:r>
              <w:rPr>
                <w:rFonts w:ascii="Times New Roman" w:hAnsi="Times New Roman"/>
              </w:rPr>
              <w:t>5</w:t>
            </w:r>
          </w:p>
        </w:tc>
        <w:tc>
          <w:tcPr>
            <w:tcW w:w="993" w:type="dxa"/>
          </w:tcPr>
          <w:p>
            <w:pPr>
              <w:jc w:val="center"/>
              <w:rPr>
                <w:rFonts w:ascii="Times New Roman" w:hAnsi="Times New Roman"/>
              </w:rPr>
            </w:pPr>
            <w:r>
              <w:rPr>
                <w:rFonts w:ascii="Times New Roman" w:hAnsi="Times New Roman"/>
              </w:rPr>
              <w:t>6</w:t>
            </w:r>
          </w:p>
        </w:tc>
        <w:tc>
          <w:tcPr>
            <w:tcW w:w="1278" w:type="dxa"/>
          </w:tcPr>
          <w:p>
            <w:pPr>
              <w:jc w:val="center"/>
              <w:rPr>
                <w:rFonts w:ascii="Times New Roman" w:hAnsi="Times New Roman"/>
              </w:rPr>
            </w:pPr>
            <w:r>
              <w:rPr>
                <w:rFonts w:ascii="Times New Roman" w:hAnsi="Times New Roman"/>
              </w:rPr>
              <w:t>7</w:t>
            </w:r>
          </w:p>
        </w:tc>
        <w:tc>
          <w:tcPr>
            <w:tcW w:w="963" w:type="dxa"/>
          </w:tcPr>
          <w:p>
            <w:pPr>
              <w:jc w:val="center"/>
              <w:rPr>
                <w:rFonts w:ascii="Times New Roman" w:hAnsi="Times New Roman"/>
              </w:rPr>
            </w:pPr>
            <w:r>
              <w:rPr>
                <w:rFonts w:ascii="Times New Roman" w:hAnsi="Times New Roman"/>
              </w:rPr>
              <w:t>8</w:t>
            </w:r>
          </w:p>
        </w:tc>
        <w:tc>
          <w:tcPr>
            <w:tcW w:w="1020" w:type="dxa"/>
          </w:tcPr>
          <w:p>
            <w:pPr>
              <w:jc w:val="center"/>
              <w:rPr>
                <w:rFonts w:ascii="Times New Roman" w:hAnsi="Times New Roman"/>
              </w:rPr>
            </w:pPr>
            <w:r>
              <w:rPr>
                <w:rFonts w:ascii="Times New Roman" w:hAnsi="Times New Roman"/>
              </w:rPr>
              <w:t>9</w:t>
            </w:r>
          </w:p>
        </w:tc>
        <w:tc>
          <w:tcPr>
            <w:tcW w:w="996" w:type="dxa"/>
          </w:tcPr>
          <w:p>
            <w:pPr>
              <w:jc w:val="center"/>
              <w:rPr>
                <w:rFonts w:ascii="Times New Roman" w:hAnsi="Times New Roman"/>
              </w:rPr>
            </w:pPr>
            <w:r>
              <w:rPr>
                <w:rFonts w:ascii="Times New Roman" w:hAnsi="Times New Roman"/>
              </w:rPr>
              <w:t>10</w:t>
            </w:r>
          </w:p>
        </w:tc>
        <w:tc>
          <w:tcPr>
            <w:tcW w:w="1275" w:type="dxa"/>
          </w:tcPr>
          <w:p>
            <w:pPr>
              <w:jc w:val="center"/>
              <w:rPr>
                <w:rFonts w:ascii="Times New Roman" w:hAnsi="Times New Roman"/>
              </w:rPr>
            </w:pPr>
            <w:r>
              <w:rPr>
                <w:rFonts w:ascii="Times New Roman" w:hAnsi="Times New Roman"/>
              </w:rPr>
              <w:t>11</w:t>
            </w:r>
          </w:p>
        </w:tc>
        <w:tc>
          <w:tcPr>
            <w:tcW w:w="1263" w:type="dxa"/>
          </w:tcPr>
          <w:p>
            <w:pPr>
              <w:jc w:val="center"/>
              <w:rPr>
                <w:rFonts w:ascii="Times New Roman" w:hAnsi="Times New Roman"/>
              </w:rPr>
            </w:pPr>
            <w:r>
              <w:rPr>
                <w:rFonts w:ascii="Times New Roman" w:hAnsi="Times New Roman"/>
              </w:rPr>
              <w:t>12</w:t>
            </w:r>
          </w:p>
        </w:tc>
        <w:tc>
          <w:tcPr>
            <w:tcW w:w="1399" w:type="dxa"/>
          </w:tcPr>
          <w:p>
            <w:pPr>
              <w:jc w:val="center"/>
              <w:rPr>
                <w:rFonts w:ascii="Times New Roman" w:hAnsi="Times New Roman"/>
              </w:rPr>
            </w:pPr>
            <w:r>
              <w:rPr>
                <w:rFonts w:ascii="Times New Roman" w:hAnsi="Times New Roman"/>
              </w:rPr>
              <w:t>13</w:t>
            </w:r>
          </w:p>
        </w:tc>
      </w:tr>
      <w:tr>
        <w:trPr>
          <w:trHeight w:val="20"/>
        </w:trPr>
        <w:tc>
          <w:tcPr>
            <w:tcW w:w="848" w:type="dxa"/>
          </w:tcPr>
          <w:p>
            <w:pPr>
              <w:jc w:val="center"/>
              <w:rPr>
                <w:rFonts w:ascii="Times New Roman" w:hAnsi="Times New Roman"/>
              </w:rPr>
            </w:pPr>
            <w:r>
              <w:rPr>
                <w:rFonts w:ascii="Times New Roman" w:hAnsi="Times New Roman"/>
              </w:rPr>
              <w:t>1.</w:t>
            </w:r>
          </w:p>
        </w:tc>
        <w:tc>
          <w:tcPr>
            <w:tcW w:w="14291" w:type="dxa"/>
            <w:gridSpan w:val="12"/>
          </w:tcPr>
          <w:p>
            <w:pPr>
              <w:rPr>
                <w:rFonts w:ascii="Times New Roman" w:hAnsi="Times New Roman"/>
              </w:rPr>
            </w:pPr>
            <w:r>
              <w:rPr>
                <w:rFonts w:ascii="Times New Roman" w:hAnsi="Times New Roman"/>
              </w:rPr>
              <w:t>Произведение сельскохозяйственной продукция по приоритетным подотраслям агропромышленного комплекса и обеспечение развития малых форм хозяйствования</w:t>
            </w:r>
          </w:p>
        </w:tc>
      </w:tr>
      <w:tr>
        <w:trPr>
          <w:trHeight w:val="20"/>
        </w:trPr>
        <w:tc>
          <w:tcPr>
            <w:tcW w:w="848" w:type="dxa"/>
          </w:tcPr>
          <w:p>
            <w:pPr>
              <w:jc w:val="center"/>
              <w:rPr>
                <w:rFonts w:ascii="Times New Roman" w:hAnsi="Times New Roman"/>
                <w:strike/>
                <w:color w:val="FF0000"/>
              </w:rPr>
            </w:pPr>
            <w:r>
              <w:rPr>
                <w:rFonts w:ascii="Times New Roman" w:hAnsi="Times New Roman"/>
              </w:rPr>
              <w:t>1.1.</w:t>
            </w:r>
          </w:p>
        </w:tc>
        <w:tc>
          <w:tcPr>
            <w:tcW w:w="1417" w:type="dxa"/>
            <w:vAlign w:val="center"/>
          </w:tcPr>
          <w:p>
            <w:pPr>
              <w:jc w:val="both"/>
              <w:rPr>
                <w:rFonts w:ascii="Times New Roman" w:hAnsi="Times New Roman"/>
                <w:strike/>
                <w:color w:val="FF0000"/>
              </w:rPr>
            </w:pPr>
            <w:r>
              <w:rPr>
                <w:rFonts w:ascii="Times New Roman" w:hAnsi="Times New Roman"/>
              </w:rPr>
              <w:t>Результат «Посевная площадь, занятая зерновыми, зернобобовыми, масличными (за исключением рапса и сои) и кормовыми сельскохозяйственными культурами и (или) семенными посевами кукурузы, подсолнечника, сахарной свеклы»</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rPr>
            </w:pPr>
            <w:r>
              <w:rPr>
                <w:rFonts w:ascii="Times New Roman" w:hAnsi="Times New Roman"/>
              </w:rPr>
              <w:t>31.12.2027</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644 159,5</w:t>
            </w:r>
          </w:p>
        </w:tc>
        <w:tc>
          <w:tcPr>
            <w:tcW w:w="1263" w:type="dxa"/>
          </w:tcPr>
          <w:p>
            <w:pPr>
              <w:jc w:val="center"/>
              <w:rPr>
                <w:rFonts w:ascii="Times New Roman" w:hAnsi="Times New Roman"/>
                <w:color w:val="FF0000"/>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strike/>
                <w:color w:val="FF0000"/>
              </w:rPr>
            </w:pPr>
            <w:r>
              <w:rPr>
                <w:rFonts w:ascii="Times New Roman" w:hAnsi="Times New Roman"/>
              </w:rPr>
              <w:t>01.01.2024</w:t>
            </w:r>
          </w:p>
        </w:tc>
        <w:tc>
          <w:tcPr>
            <w:tcW w:w="1126" w:type="dxa"/>
          </w:tcPr>
          <w:p>
            <w:pPr>
              <w:ind w:left="56" w:right="-57" w:hanging="113"/>
              <w:jc w:val="center"/>
              <w:rPr>
                <w:rFonts w:ascii="Times New Roman" w:hAnsi="Times New Roman"/>
                <w:strike/>
                <w:color w:val="FF0000"/>
              </w:rPr>
            </w:pPr>
            <w:r>
              <w:rPr>
                <w:rFonts w:ascii="Times New Roman" w:hAnsi="Times New Roman"/>
              </w:rPr>
              <w:t>31.12.2024</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w:t>
            </w:r>
          </w:p>
        </w:tc>
        <w:tc>
          <w:tcPr>
            <w:tcW w:w="1417" w:type="dxa"/>
          </w:tcPr>
          <w:p>
            <w:pPr>
              <w:rPr>
                <w:rFonts w:ascii="Times New Roman" w:hAnsi="Times New Roman"/>
              </w:rPr>
            </w:pPr>
            <w:r>
              <w:rPr>
                <w:rFonts w:ascii="Times New Roman" w:hAnsi="Times New Roman"/>
              </w:rPr>
              <w:t>Контрольная точка «Подписание приказа по ставкам»</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rPr>
            </w:pPr>
            <w:r>
              <w:rPr>
                <w:rFonts w:ascii="Times New Roman" w:hAnsi="Times New Roman"/>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1.1.3.</w:t>
            </w:r>
          </w:p>
        </w:tc>
        <w:tc>
          <w:tcPr>
            <w:tcW w:w="1417" w:type="dxa"/>
          </w:tcPr>
          <w:p>
            <w:pPr>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1.1.4.</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strike/>
                <w:color w:val="FF0000"/>
              </w:rPr>
            </w:pPr>
            <w:r>
              <w:rPr>
                <w:rFonts w:ascii="Times New Roman" w:hAnsi="Times New Roman"/>
              </w:rPr>
              <w:t>01.01.2024</w:t>
            </w:r>
          </w:p>
        </w:tc>
        <w:tc>
          <w:tcPr>
            <w:tcW w:w="1126" w:type="dxa"/>
          </w:tcPr>
          <w:p>
            <w:pPr>
              <w:ind w:left="56" w:right="-57" w:hanging="113"/>
              <w:jc w:val="center"/>
              <w:rPr>
                <w:rFonts w:ascii="Times New Roman" w:hAnsi="Times New Roman"/>
                <w:strike/>
                <w:color w:val="FF0000"/>
              </w:rPr>
            </w:pPr>
            <w:r>
              <w:rPr>
                <w:rFonts w:ascii="Times New Roman" w:hAnsi="Times New Roman"/>
              </w:rPr>
              <w:t>31.12.2024</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rPr>
              <w:t>-</w:t>
            </w:r>
          </w:p>
        </w:tc>
        <w:tc>
          <w:tcPr>
            <w:tcW w:w="1263" w:type="dxa"/>
          </w:tcPr>
          <w:p>
            <w:pPr>
              <w:jc w:val="center"/>
              <w:rPr>
                <w:rFonts w:ascii="Times New Roman" w:hAnsi="Times New Roman"/>
                <w:strike/>
                <w:color w:val="FF0000"/>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strike/>
                <w:color w:val="FF0000"/>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1.1.5.</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strike/>
                <w:color w:val="FF0000"/>
              </w:rPr>
            </w:pPr>
            <w:r>
              <w:rPr>
                <w:rFonts w:ascii="Times New Roman" w:hAnsi="Times New Roman"/>
              </w:rPr>
              <w:t>01.01.2024</w:t>
            </w:r>
          </w:p>
        </w:tc>
        <w:tc>
          <w:tcPr>
            <w:tcW w:w="1126" w:type="dxa"/>
          </w:tcPr>
          <w:p>
            <w:pPr>
              <w:ind w:left="56" w:right="-57" w:hanging="113"/>
              <w:jc w:val="center"/>
              <w:rPr>
                <w:rFonts w:ascii="Times New Roman" w:hAnsi="Times New Roman"/>
                <w:strike/>
                <w:color w:val="FF0000"/>
              </w:rPr>
            </w:pPr>
            <w:r>
              <w:rPr>
                <w:rFonts w:ascii="Times New Roman" w:hAnsi="Times New Roman"/>
              </w:rPr>
              <w:t>31.12.2024</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rPr>
              <w:t>-</w:t>
            </w:r>
          </w:p>
        </w:tc>
        <w:tc>
          <w:tcPr>
            <w:tcW w:w="1263" w:type="dxa"/>
          </w:tcPr>
          <w:p>
            <w:pPr>
              <w:jc w:val="center"/>
              <w:rPr>
                <w:rFonts w:ascii="Times New Roman" w:hAnsi="Times New Roman"/>
                <w:strike/>
                <w:color w:val="FF0000"/>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strike/>
                <w:color w:val="FF0000"/>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1.1.6.</w:t>
            </w:r>
          </w:p>
        </w:tc>
        <w:tc>
          <w:tcPr>
            <w:tcW w:w="1417"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strike/>
                <w:color w:val="FF0000"/>
              </w:rPr>
            </w:pPr>
            <w:r>
              <w:rPr>
                <w:rFonts w:ascii="Times New Roman" w:hAnsi="Times New Roman"/>
              </w:rPr>
              <w:t>01.01.2024</w:t>
            </w:r>
          </w:p>
        </w:tc>
        <w:tc>
          <w:tcPr>
            <w:tcW w:w="1126" w:type="dxa"/>
          </w:tcPr>
          <w:p>
            <w:pPr>
              <w:ind w:left="56" w:right="-57" w:hanging="113"/>
              <w:jc w:val="center"/>
              <w:rPr>
                <w:rFonts w:ascii="Times New Roman" w:hAnsi="Times New Roman"/>
                <w:strike/>
                <w:color w:val="FF0000"/>
              </w:rPr>
            </w:pPr>
            <w:r>
              <w:rPr>
                <w:rFonts w:ascii="Times New Roman" w:hAnsi="Times New Roman"/>
              </w:rPr>
              <w:t>01.02.2025</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rPr>
              <w:t>-</w:t>
            </w:r>
          </w:p>
        </w:tc>
        <w:tc>
          <w:tcPr>
            <w:tcW w:w="1263" w:type="dxa"/>
          </w:tcPr>
          <w:p>
            <w:pPr>
              <w:jc w:val="center"/>
              <w:rPr>
                <w:rFonts w:ascii="Times New Roman" w:hAnsi="Times New Roman"/>
                <w:strike/>
                <w:color w:val="FF0000"/>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strike/>
                <w:color w:val="FF0000"/>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1.1.7.</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rPr>
            </w:pPr>
            <w:r>
              <w:rPr>
                <w:rFonts w:ascii="Times New Roman" w:hAnsi="Times New Roman"/>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1.1.8.</w:t>
            </w:r>
          </w:p>
        </w:tc>
        <w:tc>
          <w:tcPr>
            <w:tcW w:w="1417" w:type="dxa"/>
          </w:tcPr>
          <w:p>
            <w:pPr>
              <w:jc w:val="both"/>
              <w:rPr>
                <w:rFonts w:ascii="Times New Roman" w:hAnsi="Times New Roman"/>
              </w:rPr>
            </w:pPr>
            <w:r>
              <w:rPr>
                <w:rFonts w:ascii="Times New Roman" w:hAnsi="Times New Roman"/>
              </w:rPr>
              <w:t>Контрольная точка «Подписание приказа по ставкам»</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rPr>
            </w:pPr>
            <w:r>
              <w:rPr>
                <w:rFonts w:ascii="Times New Roman" w:hAnsi="Times New Roman"/>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1.1.9.</w:t>
            </w:r>
          </w:p>
        </w:tc>
        <w:tc>
          <w:tcPr>
            <w:tcW w:w="1417"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rPr>
            </w:pPr>
            <w:r>
              <w:rPr>
                <w:rFonts w:ascii="Times New Roman" w:hAnsi="Times New Roman"/>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1.1.10.</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rPr>
            </w:pPr>
            <w:r>
              <w:rPr>
                <w:rFonts w:ascii="Times New Roman" w:hAnsi="Times New Roman"/>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1.1.11.</w:t>
            </w:r>
          </w:p>
        </w:tc>
        <w:tc>
          <w:tcPr>
            <w:tcW w:w="1417"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rPr>
            </w:pPr>
            <w:r>
              <w:rPr>
                <w:rFonts w:ascii="Times New Roman" w:hAnsi="Times New Roman"/>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1.1.12.</w:t>
            </w:r>
          </w:p>
        </w:tc>
        <w:tc>
          <w:tcPr>
            <w:tcW w:w="1417"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rPr>
            </w:pPr>
            <w:r>
              <w:rPr>
                <w:rFonts w:ascii="Times New Roman" w:hAnsi="Times New Roman"/>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1.11.13.</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rPr>
            </w:pPr>
            <w:r>
              <w:rPr>
                <w:rFonts w:ascii="Times New Roman" w:hAnsi="Times New Roman"/>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1.11.14.</w:t>
            </w:r>
          </w:p>
        </w:tc>
        <w:tc>
          <w:tcPr>
            <w:tcW w:w="1417" w:type="dxa"/>
          </w:tcPr>
          <w:p>
            <w:pPr>
              <w:jc w:val="both"/>
              <w:rPr>
                <w:rFonts w:ascii="Times New Roman" w:hAnsi="Times New Roman"/>
              </w:rPr>
            </w:pPr>
            <w:r>
              <w:rPr>
                <w:rFonts w:ascii="Times New Roman" w:hAnsi="Times New Roman"/>
              </w:rPr>
              <w:t>Контрольная точка «Подписания приказа по ставкам»</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rPr>
            </w:pPr>
            <w:r>
              <w:rPr>
                <w:rFonts w:ascii="Times New Roman" w:hAnsi="Times New Roman"/>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1.11.15.</w:t>
            </w:r>
          </w:p>
        </w:tc>
        <w:tc>
          <w:tcPr>
            <w:tcW w:w="1417"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rPr>
            </w:pPr>
            <w:r>
              <w:rPr>
                <w:rFonts w:ascii="Times New Roman" w:hAnsi="Times New Roman"/>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1.11.16.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rPr>
            </w:pPr>
            <w:r>
              <w:rPr>
                <w:rFonts w:ascii="Times New Roman" w:hAnsi="Times New Roman"/>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1.11.17.</w:t>
            </w:r>
          </w:p>
        </w:tc>
        <w:tc>
          <w:tcPr>
            <w:tcW w:w="1417"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rPr>
            </w:pPr>
            <w:r>
              <w:rPr>
                <w:rFonts w:ascii="Times New Roman" w:hAnsi="Times New Roman"/>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1.11.18.</w:t>
            </w:r>
          </w:p>
        </w:tc>
        <w:tc>
          <w:tcPr>
            <w:tcW w:w="1417"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1.1.19.</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rPr>
            </w:pPr>
            <w:r>
              <w:rPr>
                <w:rFonts w:ascii="Times New Roman" w:hAnsi="Times New Roman"/>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1.1.20.</w:t>
            </w:r>
          </w:p>
        </w:tc>
        <w:tc>
          <w:tcPr>
            <w:tcW w:w="1417" w:type="dxa"/>
          </w:tcPr>
          <w:p>
            <w:pPr>
              <w:jc w:val="both"/>
              <w:rPr>
                <w:rFonts w:ascii="Times New Roman" w:hAnsi="Times New Roman"/>
              </w:rPr>
            </w:pPr>
            <w:r>
              <w:rPr>
                <w:rFonts w:ascii="Times New Roman" w:hAnsi="Times New Roman"/>
              </w:rPr>
              <w:t>Контрольная точка «Подписания приказа по ставкам»</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rPr>
            </w:pPr>
            <w:r>
              <w:rPr>
                <w:rFonts w:ascii="Times New Roman" w:hAnsi="Times New Roman"/>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1.1.21.</w:t>
            </w:r>
          </w:p>
        </w:tc>
        <w:tc>
          <w:tcPr>
            <w:tcW w:w="1417" w:type="dxa"/>
          </w:tcPr>
          <w:p>
            <w:pPr>
              <w:jc w:val="both"/>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rPr>
            </w:pPr>
            <w:r>
              <w:rPr>
                <w:rFonts w:ascii="Times New Roman" w:hAnsi="Times New Roman"/>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1.1.22.</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rPr>
            </w:pPr>
            <w:r>
              <w:rPr>
                <w:rFonts w:ascii="Times New Roman" w:hAnsi="Times New Roman"/>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1.1.23.</w:t>
            </w:r>
          </w:p>
        </w:tc>
        <w:tc>
          <w:tcPr>
            <w:tcW w:w="1417"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rPr>
            </w:pPr>
            <w:r>
              <w:rPr>
                <w:rFonts w:ascii="Times New Roman" w:hAnsi="Times New Roman"/>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ind w:left="120" w:hanging="120"/>
              <w:jc w:val="center"/>
              <w:rPr>
                <w:rFonts w:ascii="Times New Roman" w:hAnsi="Times New Roman"/>
              </w:rPr>
            </w:pPr>
            <w:r>
              <w:rPr>
                <w:rFonts w:ascii="Times New Roman" w:hAnsi="Times New Roman"/>
              </w:rPr>
              <w:t>1.1.24.</w:t>
            </w:r>
          </w:p>
        </w:tc>
        <w:tc>
          <w:tcPr>
            <w:tcW w:w="1417" w:type="dxa"/>
          </w:tcPr>
          <w:p>
            <w:pPr>
              <w:jc w:val="both"/>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w:t>
            </w:r>
          </w:p>
        </w:tc>
        <w:tc>
          <w:tcPr>
            <w:tcW w:w="1417" w:type="dxa"/>
            <w:vAlign w:val="center"/>
          </w:tcPr>
          <w:p>
            <w:pPr>
              <w:jc w:val="both"/>
              <w:rPr>
                <w:rFonts w:ascii="Times New Roman" w:hAnsi="Times New Roman"/>
              </w:rPr>
            </w:pPr>
            <w:r>
              <w:rPr>
                <w:rFonts w:ascii="Times New Roman" w:hAnsi="Times New Roman"/>
              </w:rPr>
              <w:t>Результат «Доля площади, засеянной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в общей площади посевов, занятой семенами сортов растений»</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rPr>
            </w:pPr>
            <w:r>
              <w:rPr>
                <w:rFonts w:ascii="Times New Roman" w:hAnsi="Times New Roman"/>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1 029 489,0</w:t>
            </w: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w:t>
            </w:r>
          </w:p>
        </w:tc>
        <w:tc>
          <w:tcPr>
            <w:tcW w:w="1417" w:type="dxa"/>
          </w:tcPr>
          <w:p>
            <w:pPr>
              <w:spacing w:line="228" w:lineRule="auto"/>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399"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1.2.2.</w:t>
            </w:r>
          </w:p>
        </w:tc>
        <w:tc>
          <w:tcPr>
            <w:tcW w:w="1417" w:type="dxa"/>
          </w:tcPr>
          <w:p>
            <w:pPr>
              <w:spacing w:line="228" w:lineRule="auto"/>
              <w:rPr>
                <w:rFonts w:ascii="Times New Roman" w:hAnsi="Times New Roman"/>
              </w:rPr>
            </w:pPr>
            <w:r>
              <w:rPr>
                <w:rFonts w:ascii="Times New Roman" w:hAnsi="Times New Roman"/>
              </w:rPr>
              <w:t xml:space="preserve">Контрольная точка «Объявление отбора» </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приказ</w:t>
            </w:r>
          </w:p>
        </w:tc>
        <w:tc>
          <w:tcPr>
            <w:tcW w:w="1399"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1.2.3.</w:t>
            </w:r>
          </w:p>
        </w:tc>
        <w:tc>
          <w:tcPr>
            <w:tcW w:w="1417" w:type="dxa"/>
          </w:tcPr>
          <w:p>
            <w:pPr>
              <w:spacing w:line="228" w:lineRule="auto"/>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spacing w:val="-4"/>
              </w:rPr>
            </w:pPr>
            <w:r>
              <w:rPr>
                <w:rFonts w:ascii="Times New Roman" w:hAnsi="Times New Roman"/>
                <w:spacing w:val="-4"/>
              </w:rPr>
              <w:t xml:space="preserve">взаимосвязь с иными результатами и контрольными точками </w:t>
            </w:r>
            <w:r>
              <w:rPr>
                <w:rFonts w:ascii="Times New Roman" w:hAnsi="Times New Roman"/>
                <w:spacing w:val="-6"/>
              </w:rPr>
              <w:t>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w:t>
            </w:r>
          </w:p>
        </w:tc>
        <w:tc>
          <w:tcPr>
            <w:tcW w:w="1399"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1.2.4.</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1.2.5.</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1.2.6.</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1.2.7.</w:t>
            </w:r>
          </w:p>
        </w:tc>
        <w:tc>
          <w:tcPr>
            <w:tcW w:w="1417" w:type="dxa"/>
          </w:tcPr>
          <w:p>
            <w:pPr>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1.2.8.</w:t>
            </w:r>
          </w:p>
        </w:tc>
        <w:tc>
          <w:tcPr>
            <w:tcW w:w="1417" w:type="dxa"/>
          </w:tcPr>
          <w:p>
            <w:pPr>
              <w:rPr>
                <w:rFonts w:ascii="Times New Roman" w:hAnsi="Times New Roman"/>
              </w:rPr>
            </w:pPr>
            <w:r>
              <w:rPr>
                <w:rFonts w:ascii="Times New Roman" w:hAnsi="Times New Roman"/>
              </w:rPr>
              <w:t xml:space="preserve">Контрольная точка «Объявление отбора»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1.2.9.</w:t>
            </w:r>
          </w:p>
        </w:tc>
        <w:tc>
          <w:tcPr>
            <w:tcW w:w="1417" w:type="dxa"/>
          </w:tcPr>
          <w:p>
            <w:pPr>
              <w:spacing w:line="228" w:lineRule="auto"/>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1.2.10.</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1.2.11.</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1.2.12.</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1.2.13.</w:t>
            </w:r>
          </w:p>
        </w:tc>
        <w:tc>
          <w:tcPr>
            <w:tcW w:w="1417" w:type="dxa"/>
          </w:tcPr>
          <w:p>
            <w:pPr>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1.2.14.</w:t>
            </w:r>
          </w:p>
        </w:tc>
        <w:tc>
          <w:tcPr>
            <w:tcW w:w="1417" w:type="dxa"/>
          </w:tcPr>
          <w:p>
            <w:pPr>
              <w:rPr>
                <w:rFonts w:ascii="Times New Roman" w:hAnsi="Times New Roman"/>
              </w:rPr>
            </w:pPr>
            <w:r>
              <w:rPr>
                <w:rFonts w:ascii="Times New Roman" w:hAnsi="Times New Roman"/>
              </w:rPr>
              <w:t xml:space="preserve">Контрольная точка «Объявление отбора»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1.2.15.</w:t>
            </w:r>
          </w:p>
        </w:tc>
        <w:tc>
          <w:tcPr>
            <w:tcW w:w="1417" w:type="dxa"/>
          </w:tcPr>
          <w:p>
            <w:pPr>
              <w:spacing w:line="228" w:lineRule="auto"/>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84" w:type="dxa"/>
          </w:tcPr>
          <w:p>
            <w:pPr>
              <w:spacing w:line="228" w:lineRule="auto"/>
              <w:jc w:val="center"/>
              <w:rPr>
                <w:rFonts w:ascii="Times New Roman" w:hAnsi="Times New Roman"/>
              </w:rPr>
            </w:pPr>
            <w:r>
              <w:rPr>
                <w:rFonts w:ascii="Times New Roman" w:hAnsi="Times New Roman"/>
              </w:rPr>
              <w:t>01.01.2026</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1.2.16.</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1.2.17.</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1.2.18.</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1.2.19.</w:t>
            </w:r>
          </w:p>
        </w:tc>
        <w:tc>
          <w:tcPr>
            <w:tcW w:w="1417" w:type="dxa"/>
          </w:tcPr>
          <w:p>
            <w:pPr>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1.2.20.</w:t>
            </w:r>
          </w:p>
        </w:tc>
        <w:tc>
          <w:tcPr>
            <w:tcW w:w="1417" w:type="dxa"/>
          </w:tcPr>
          <w:p>
            <w:pPr>
              <w:rPr>
                <w:rFonts w:ascii="Times New Roman" w:hAnsi="Times New Roman"/>
              </w:rPr>
            </w:pPr>
            <w:r>
              <w:rPr>
                <w:rFonts w:ascii="Times New Roman" w:hAnsi="Times New Roman"/>
              </w:rPr>
              <w:t xml:space="preserve">Контрольная точка «Объявление отбора»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1.2.21.</w:t>
            </w:r>
          </w:p>
        </w:tc>
        <w:tc>
          <w:tcPr>
            <w:tcW w:w="1417" w:type="dxa"/>
          </w:tcPr>
          <w:p>
            <w:pPr>
              <w:spacing w:line="228" w:lineRule="auto"/>
              <w:rPr>
                <w:rFonts w:ascii="Times New Roman" w:hAnsi="Times New Roman"/>
              </w:rPr>
            </w:pPr>
            <w:r>
              <w:rPr>
                <w:rFonts w:ascii="Times New Roman" w:hAnsi="Times New Roman"/>
              </w:rPr>
              <w:t>Контрольная точка «Подготовка сводного реестра о результатах отбора на получение субсидии»</w:t>
            </w:r>
          </w:p>
        </w:tc>
        <w:tc>
          <w:tcPr>
            <w:tcW w:w="1284" w:type="dxa"/>
          </w:tcPr>
          <w:p>
            <w:pPr>
              <w:spacing w:line="228" w:lineRule="auto"/>
              <w:jc w:val="center"/>
              <w:rPr>
                <w:rFonts w:ascii="Times New Roman" w:hAnsi="Times New Roman"/>
              </w:rPr>
            </w:pPr>
            <w:r>
              <w:rPr>
                <w:rFonts w:ascii="Times New Roman" w:hAnsi="Times New Roman"/>
              </w:rPr>
              <w:t>01.01.2027</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1.2.22.</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1.2.23.</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1.2.24.</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w:t>
            </w:r>
          </w:p>
        </w:tc>
        <w:tc>
          <w:tcPr>
            <w:tcW w:w="1417" w:type="dxa"/>
            <w:vAlign w:val="center"/>
          </w:tcPr>
          <w:p>
            <w:pPr>
              <w:rPr>
                <w:rFonts w:ascii="Times New Roman" w:hAnsi="Times New Roman"/>
              </w:rPr>
            </w:pPr>
            <w:r>
              <w:rPr>
                <w:rFonts w:ascii="Times New Roman" w:hAnsi="Times New Roman"/>
              </w:rPr>
              <w:t>Результат «Численность племенного маточного поголовья сельскохозяйственных животных в пересчете на условные головы»</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тыс. усл. голов</w:t>
            </w:r>
          </w:p>
        </w:tc>
        <w:tc>
          <w:tcPr>
            <w:tcW w:w="996" w:type="dxa"/>
          </w:tcPr>
          <w:p>
            <w:pPr>
              <w:jc w:val="center"/>
              <w:rPr>
                <w:rFonts w:ascii="Times New Roman" w:hAnsi="Times New Roman"/>
              </w:rPr>
            </w:pPr>
            <w:r>
              <w:rPr>
                <w:rFonts w:ascii="Times New Roman" w:hAnsi="Times New Roman"/>
              </w:rPr>
              <w:t>69,1</w:t>
            </w:r>
          </w:p>
          <w:p>
            <w:pPr>
              <w:jc w:val="center"/>
              <w:rPr>
                <w:rFonts w:ascii="Times New Roman" w:hAnsi="Times New Roman"/>
              </w:rPr>
            </w:pPr>
          </w:p>
        </w:tc>
        <w:tc>
          <w:tcPr>
            <w:tcW w:w="1275" w:type="dxa"/>
          </w:tcPr>
          <w:p>
            <w:pPr>
              <w:ind w:left="-57" w:right="-57"/>
              <w:jc w:val="center"/>
              <w:rPr>
                <w:rFonts w:ascii="Times New Roman" w:hAnsi="Times New Roman"/>
              </w:rPr>
            </w:pPr>
            <w:r>
              <w:rPr>
                <w:rFonts w:ascii="Times New Roman" w:hAnsi="Times New Roman"/>
              </w:rPr>
              <w:t>1 678 505,0</w:t>
            </w: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w:t>
            </w:r>
          </w:p>
        </w:tc>
        <w:tc>
          <w:tcPr>
            <w:tcW w:w="1417" w:type="dxa"/>
            <w:vAlign w:val="center"/>
          </w:tcPr>
          <w:p>
            <w:pPr>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на </w:t>
            </w:r>
            <w:r>
              <w:rPr>
                <w:rFonts w:ascii="Times New Roman" w:hAnsi="Times New Roman"/>
                <w:spacing w:val="-4"/>
              </w:rPr>
              <w:t>возмещение части затрат</w:t>
            </w:r>
            <w:r>
              <w:rPr>
                <w:rFonts w:ascii="Times New Roman" w:hAnsi="Times New Roman"/>
              </w:rPr>
              <w:t xml:space="preserve">, связанных с содержанием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1.3.2.</w:t>
            </w:r>
          </w:p>
        </w:tc>
        <w:tc>
          <w:tcPr>
            <w:tcW w:w="1417" w:type="dxa"/>
            <w:vAlign w:val="center"/>
          </w:tcPr>
          <w:p>
            <w:pPr>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на </w:t>
            </w:r>
            <w:r>
              <w:rPr>
                <w:rFonts w:ascii="Times New Roman" w:hAnsi="Times New Roman"/>
                <w:spacing w:val="-4"/>
              </w:rPr>
              <w:t>возмещение части затрат, связанных</w:t>
            </w:r>
            <w:r>
              <w:rPr>
                <w:rFonts w:ascii="Times New Roman" w:hAnsi="Times New Roman"/>
              </w:rPr>
              <w:t xml:space="preserve"> с содержанием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1.3.3.</w:t>
            </w:r>
          </w:p>
        </w:tc>
        <w:tc>
          <w:tcPr>
            <w:tcW w:w="1417" w:type="dxa"/>
            <w:vAlign w:val="center"/>
          </w:tcPr>
          <w:p>
            <w:pPr>
              <w:jc w:val="both"/>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содержанием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1.3.4.</w:t>
            </w:r>
          </w:p>
        </w:tc>
        <w:tc>
          <w:tcPr>
            <w:tcW w:w="1417" w:type="dxa"/>
            <w:vAlign w:val="center"/>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1.3.5.</w:t>
            </w:r>
          </w:p>
        </w:tc>
        <w:tc>
          <w:tcPr>
            <w:tcW w:w="1417" w:type="dxa"/>
            <w:vAlign w:val="center"/>
          </w:tcPr>
          <w:p>
            <w:pPr>
              <w:jc w:val="both"/>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содержанием племенного маточного поголовья сельскохозяйственных животных,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1.3.6.</w:t>
            </w:r>
          </w:p>
        </w:tc>
        <w:tc>
          <w:tcPr>
            <w:tcW w:w="1417" w:type="dxa"/>
            <w:vAlign w:val="center"/>
          </w:tcPr>
          <w:p>
            <w:pPr>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1.3.7.</w:t>
            </w:r>
          </w:p>
        </w:tc>
        <w:tc>
          <w:tcPr>
            <w:tcW w:w="1417" w:type="dxa"/>
            <w:vAlign w:val="center"/>
          </w:tcPr>
          <w:p>
            <w:pPr>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 свя</w:t>
            </w:r>
            <w:r>
              <w:rPr>
                <w:rFonts w:ascii="Times New Roman" w:hAnsi="Times New Roman"/>
              </w:rPr>
              <w:t>занных с содержанием племенного маточного поголовья сельскохозяйственных животных»</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1.3.8.</w:t>
            </w:r>
          </w:p>
        </w:tc>
        <w:tc>
          <w:tcPr>
            <w:tcW w:w="1417" w:type="dxa"/>
            <w:vAlign w:val="center"/>
          </w:tcPr>
          <w:p>
            <w:pPr>
              <w:jc w:val="both"/>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на возмещение </w:t>
            </w:r>
            <w:r>
              <w:rPr>
                <w:rFonts w:ascii="Times New Roman" w:hAnsi="Times New Roman"/>
                <w:spacing w:val="-4"/>
              </w:rPr>
              <w:t>части затрат, связанных с содержани-ем</w:t>
            </w:r>
            <w:r>
              <w:rPr>
                <w:rFonts w:ascii="Times New Roman" w:hAnsi="Times New Roman"/>
              </w:rPr>
              <w:t xml:space="preserve">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1.3.9.</w:t>
            </w:r>
          </w:p>
        </w:tc>
        <w:tc>
          <w:tcPr>
            <w:tcW w:w="1417" w:type="dxa"/>
            <w:vAlign w:val="center"/>
          </w:tcPr>
          <w:p>
            <w:pPr>
              <w:rPr>
                <w:rFonts w:ascii="Times New Roman" w:hAnsi="Times New Roman"/>
              </w:rPr>
            </w:pPr>
            <w:r>
              <w:rPr>
                <w:rFonts w:ascii="Times New Roman" w:hAnsi="Times New Roman"/>
              </w:rPr>
              <w:t xml:space="preserve">Контрольная точка «Осуществлен отбор на предоставление </w:t>
            </w:r>
            <w:r>
              <w:rPr>
                <w:rFonts w:ascii="Times New Roman" w:hAnsi="Times New Roman"/>
                <w:spacing w:val="-4"/>
              </w:rPr>
              <w:t>субсидий на возмещение части затрат, связанных</w:t>
            </w:r>
            <w:r>
              <w:rPr>
                <w:rFonts w:ascii="Times New Roman" w:hAnsi="Times New Roman"/>
              </w:rPr>
              <w:t xml:space="preserve"> с содержанием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1.3.10.</w:t>
            </w:r>
          </w:p>
        </w:tc>
        <w:tc>
          <w:tcPr>
            <w:tcW w:w="1417" w:type="dxa"/>
            <w:vAlign w:val="center"/>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1.3.11.</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содержанием племенного маточного поголовья сельскохозяйственных животных,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1.3.12.</w:t>
            </w:r>
          </w:p>
        </w:tc>
        <w:tc>
          <w:tcPr>
            <w:tcW w:w="1417" w:type="dxa"/>
          </w:tcPr>
          <w:p>
            <w:pPr>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1.3.13.</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связанных с содержанием племенного маточного поголовья сельскохозяйственных животных»</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1.3.14.</w:t>
            </w:r>
          </w:p>
        </w:tc>
        <w:tc>
          <w:tcPr>
            <w:tcW w:w="1417" w:type="dxa"/>
            <w:vAlign w:val="center"/>
          </w:tcPr>
          <w:p>
            <w:pPr>
              <w:jc w:val="both"/>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1.3.15.</w:t>
            </w:r>
          </w:p>
        </w:tc>
        <w:tc>
          <w:tcPr>
            <w:tcW w:w="1417" w:type="dxa"/>
            <w:vAlign w:val="center"/>
          </w:tcPr>
          <w:p>
            <w:pPr>
              <w:jc w:val="both"/>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содержанием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1.3.16.</w:t>
            </w:r>
          </w:p>
        </w:tc>
        <w:tc>
          <w:tcPr>
            <w:tcW w:w="1417" w:type="dxa"/>
            <w:vAlign w:val="center"/>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1.3.17.</w:t>
            </w:r>
          </w:p>
        </w:tc>
        <w:tc>
          <w:tcPr>
            <w:tcW w:w="1417" w:type="dxa"/>
          </w:tcPr>
          <w:p>
            <w:pPr>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предоставление субсидий </w:t>
            </w:r>
            <w:r>
              <w:rPr>
                <w:rFonts w:ascii="Times New Roman" w:hAnsi="Times New Roman"/>
                <w:spacing w:val="-4"/>
              </w:rPr>
              <w:t>на возмещение части затрат</w:t>
            </w:r>
            <w:r>
              <w:rPr>
                <w:rFonts w:ascii="Times New Roman" w:hAnsi="Times New Roman"/>
              </w:rPr>
              <w:t>, связанных с содержанием племенного маточного поголовья сельскохозяйственных животных,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1.3.18.</w:t>
            </w:r>
          </w:p>
        </w:tc>
        <w:tc>
          <w:tcPr>
            <w:tcW w:w="1417" w:type="dxa"/>
          </w:tcPr>
          <w:p>
            <w:pPr>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1.3.19.</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связанных с содержанием племенного маточного поголовья сельскохозяйственных животных»</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1.3.20.</w:t>
            </w:r>
          </w:p>
        </w:tc>
        <w:tc>
          <w:tcPr>
            <w:tcW w:w="1417" w:type="dxa"/>
            <w:vAlign w:val="center"/>
          </w:tcPr>
          <w:p>
            <w:pPr>
              <w:jc w:val="both"/>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1.3.21.</w:t>
            </w:r>
          </w:p>
        </w:tc>
        <w:tc>
          <w:tcPr>
            <w:tcW w:w="1417" w:type="dxa"/>
            <w:vAlign w:val="center"/>
          </w:tcPr>
          <w:p>
            <w:pPr>
              <w:jc w:val="both"/>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содержанием племенного маточного поголовья сельскохозяйственных животных»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1.3.22.</w:t>
            </w:r>
          </w:p>
        </w:tc>
        <w:tc>
          <w:tcPr>
            <w:tcW w:w="1417" w:type="dxa"/>
            <w:vAlign w:val="center"/>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1.3.23.</w:t>
            </w:r>
          </w:p>
        </w:tc>
        <w:tc>
          <w:tcPr>
            <w:tcW w:w="1417" w:type="dxa"/>
          </w:tcPr>
          <w:p>
            <w:pPr>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предоставление субсидий </w:t>
            </w:r>
            <w:r>
              <w:rPr>
                <w:rFonts w:ascii="Times New Roman" w:hAnsi="Times New Roman"/>
                <w:spacing w:val="-4"/>
              </w:rPr>
              <w:t>на возмещение части затрат</w:t>
            </w:r>
            <w:r>
              <w:rPr>
                <w:rFonts w:ascii="Times New Roman" w:hAnsi="Times New Roman"/>
              </w:rPr>
              <w:t>, связанных с содержанием племенного маточного поголовья сельскохозяйственных животных,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1.3.24.</w:t>
            </w:r>
          </w:p>
        </w:tc>
        <w:tc>
          <w:tcPr>
            <w:tcW w:w="1417" w:type="dxa"/>
          </w:tcPr>
          <w:p>
            <w:pPr>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w:t>
            </w:r>
          </w:p>
        </w:tc>
        <w:tc>
          <w:tcPr>
            <w:tcW w:w="1417" w:type="dxa"/>
            <w:vAlign w:val="center"/>
          </w:tcPr>
          <w:p>
            <w:pPr>
              <w:jc w:val="both"/>
              <w:rPr>
                <w:rFonts w:ascii="Times New Roman" w:hAnsi="Times New Roman"/>
              </w:rPr>
            </w:pPr>
            <w:r>
              <w:rPr>
                <w:rFonts w:ascii="Times New Roman" w:hAnsi="Times New Roman"/>
              </w:rPr>
              <w:t>Результат «Численность племенных быков-производителей, оцененных по качеству потомства или находящихся в процессе оценки этого качества»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тыс. усл. голов</w:t>
            </w:r>
          </w:p>
        </w:tc>
        <w:tc>
          <w:tcPr>
            <w:tcW w:w="996" w:type="dxa"/>
          </w:tcPr>
          <w:p>
            <w:pPr>
              <w:jc w:val="center"/>
              <w:rPr>
                <w:rFonts w:ascii="Times New Roman" w:hAnsi="Times New Roman"/>
              </w:rPr>
            </w:pPr>
            <w:r>
              <w:rPr>
                <w:rFonts w:ascii="Times New Roman" w:hAnsi="Times New Roman"/>
              </w:rPr>
              <w:t>0,058</w:t>
            </w:r>
          </w:p>
        </w:tc>
        <w:tc>
          <w:tcPr>
            <w:tcW w:w="1275" w:type="dxa"/>
          </w:tcPr>
          <w:p>
            <w:pPr>
              <w:jc w:val="center"/>
              <w:rPr>
                <w:rFonts w:ascii="Times New Roman" w:hAnsi="Times New Roman"/>
              </w:rPr>
            </w:pPr>
            <w:r>
              <w:rPr>
                <w:rFonts w:ascii="Times New Roman" w:hAnsi="Times New Roman"/>
              </w:rPr>
              <w:t>109 457,5</w:t>
            </w:r>
          </w:p>
          <w:p>
            <w:pPr>
              <w:ind w:left="-57" w:right="-57"/>
              <w:jc w:val="center"/>
              <w:rPr>
                <w:rFonts w:ascii="Times New Roman" w:hAnsi="Times New Roman"/>
              </w:rPr>
            </w:pP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1.4.2.</w:t>
            </w:r>
          </w:p>
        </w:tc>
        <w:tc>
          <w:tcPr>
            <w:tcW w:w="1417" w:type="dxa"/>
            <w:vAlign w:val="center"/>
          </w:tcPr>
          <w:p>
            <w:pPr>
              <w:jc w:val="both"/>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1.4.3.</w:t>
            </w:r>
          </w:p>
        </w:tc>
        <w:tc>
          <w:tcPr>
            <w:tcW w:w="1417" w:type="dxa"/>
          </w:tcPr>
          <w:p>
            <w:pPr>
              <w:rPr>
                <w:rFonts w:ascii="Times New Roman" w:hAnsi="Times New Roman"/>
              </w:rPr>
            </w:pPr>
            <w:r>
              <w:rPr>
                <w:rFonts w:ascii="Times New Roman" w:hAnsi="Times New Roman"/>
              </w:rPr>
              <w:t xml:space="preserve">Контрольная точка «Осуществлен отбор на предоставление субсидий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1.4.4.</w:t>
            </w:r>
          </w:p>
        </w:tc>
        <w:tc>
          <w:tcPr>
            <w:tcW w:w="1417" w:type="dxa"/>
            <w:vAlign w:val="center"/>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1.4.5.</w:t>
            </w:r>
          </w:p>
        </w:tc>
        <w:tc>
          <w:tcPr>
            <w:tcW w:w="1417" w:type="dxa"/>
            <w:vAlign w:val="center"/>
          </w:tcPr>
          <w:p>
            <w:pPr>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предоставлении субсидий </w:t>
            </w:r>
            <w:r>
              <w:rPr>
                <w:rFonts w:ascii="Times New Roman" w:hAnsi="Times New Roman"/>
                <w:spacing w:val="-4"/>
              </w:rPr>
              <w:t>на возмещение части затрат</w:t>
            </w:r>
            <w:r>
              <w:rPr>
                <w:rFonts w:ascii="Times New Roman" w:hAnsi="Times New Roman"/>
              </w:rPr>
              <w:t>,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1.4.6.</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1.4.7.</w:t>
            </w:r>
          </w:p>
        </w:tc>
        <w:tc>
          <w:tcPr>
            <w:tcW w:w="1417" w:type="dxa"/>
            <w:vAlign w:val="center"/>
          </w:tcPr>
          <w:p>
            <w:pPr>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1.4.8.</w:t>
            </w:r>
          </w:p>
        </w:tc>
        <w:tc>
          <w:tcPr>
            <w:tcW w:w="1417" w:type="dxa"/>
            <w:vAlign w:val="center"/>
          </w:tcPr>
          <w:p>
            <w:pPr>
              <w:jc w:val="both"/>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1.4.9.</w:t>
            </w:r>
          </w:p>
        </w:tc>
        <w:tc>
          <w:tcPr>
            <w:tcW w:w="1417" w:type="dxa"/>
          </w:tcPr>
          <w:p>
            <w:pPr>
              <w:rPr>
                <w:rFonts w:ascii="Times New Roman" w:hAnsi="Times New Roman"/>
              </w:rPr>
            </w:pPr>
            <w:r>
              <w:rPr>
                <w:rFonts w:ascii="Times New Roman" w:hAnsi="Times New Roman"/>
              </w:rPr>
              <w:t xml:space="preserve">Контрольная точка «Осуществлен отбор на предоставление субсидий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1.4.10.</w:t>
            </w:r>
          </w:p>
        </w:tc>
        <w:tc>
          <w:tcPr>
            <w:tcW w:w="1417" w:type="dxa"/>
            <w:vAlign w:val="center"/>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1.4.11.</w:t>
            </w:r>
          </w:p>
        </w:tc>
        <w:tc>
          <w:tcPr>
            <w:tcW w:w="1417" w:type="dxa"/>
            <w:vAlign w:val="center"/>
          </w:tcPr>
          <w:p>
            <w:pPr>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предоставление субсидий </w:t>
            </w:r>
            <w:r>
              <w:rPr>
                <w:rFonts w:ascii="Times New Roman" w:hAnsi="Times New Roman"/>
                <w:spacing w:val="-4"/>
              </w:rPr>
              <w:t>на возмещение части затрат</w:t>
            </w:r>
            <w:r>
              <w:rPr>
                <w:rFonts w:ascii="Times New Roman" w:hAnsi="Times New Roman"/>
              </w:rPr>
              <w:t>,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1.4.12.</w:t>
            </w:r>
          </w:p>
        </w:tc>
        <w:tc>
          <w:tcPr>
            <w:tcW w:w="1417" w:type="dxa"/>
            <w:vAlign w:val="center"/>
          </w:tcPr>
          <w:p>
            <w:pPr>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1.4.13.</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1.4.14.</w:t>
            </w:r>
          </w:p>
        </w:tc>
        <w:tc>
          <w:tcPr>
            <w:tcW w:w="1417" w:type="dxa"/>
            <w:vAlign w:val="center"/>
          </w:tcPr>
          <w:p>
            <w:pPr>
              <w:jc w:val="both"/>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1.4.15.</w:t>
            </w:r>
          </w:p>
        </w:tc>
        <w:tc>
          <w:tcPr>
            <w:tcW w:w="1417" w:type="dxa"/>
          </w:tcPr>
          <w:p>
            <w:pPr>
              <w:jc w:val="both"/>
              <w:rPr>
                <w:rFonts w:ascii="Times New Roman" w:hAnsi="Times New Roman"/>
              </w:rPr>
            </w:pPr>
            <w:r>
              <w:rPr>
                <w:rFonts w:ascii="Times New Roman" w:hAnsi="Times New Roman"/>
              </w:rPr>
              <w:t xml:space="preserve">Контрольная точка «Осуществлен отбор на предоставление субсидий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1.4.16.</w:t>
            </w:r>
          </w:p>
        </w:tc>
        <w:tc>
          <w:tcPr>
            <w:tcW w:w="1417" w:type="dxa"/>
            <w:vAlign w:val="center"/>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1.4.17.</w:t>
            </w:r>
          </w:p>
        </w:tc>
        <w:tc>
          <w:tcPr>
            <w:tcW w:w="1417" w:type="dxa"/>
            <w:vAlign w:val="center"/>
          </w:tcPr>
          <w:p>
            <w:pPr>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предоставлении субсидий </w:t>
            </w:r>
            <w:r>
              <w:rPr>
                <w:rFonts w:ascii="Times New Roman" w:hAnsi="Times New Roman"/>
                <w:spacing w:val="-4"/>
              </w:rPr>
              <w:t>на возмещение части затрат</w:t>
            </w:r>
            <w:r>
              <w:rPr>
                <w:rFonts w:ascii="Times New Roman" w:hAnsi="Times New Roman"/>
              </w:rPr>
              <w:t>,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sz w:val="21"/>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1.4.18.</w:t>
            </w:r>
          </w:p>
        </w:tc>
        <w:tc>
          <w:tcPr>
            <w:tcW w:w="1417" w:type="dxa"/>
            <w:vAlign w:val="center"/>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1.4.19.</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1.4.20.</w:t>
            </w:r>
          </w:p>
        </w:tc>
        <w:tc>
          <w:tcPr>
            <w:tcW w:w="1417" w:type="dxa"/>
            <w:vAlign w:val="center"/>
          </w:tcPr>
          <w:p>
            <w:pPr>
              <w:jc w:val="both"/>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1.4.21.</w:t>
            </w:r>
          </w:p>
        </w:tc>
        <w:tc>
          <w:tcPr>
            <w:tcW w:w="1417" w:type="dxa"/>
          </w:tcPr>
          <w:p>
            <w:pPr>
              <w:jc w:val="both"/>
              <w:rPr>
                <w:rFonts w:ascii="Times New Roman" w:hAnsi="Times New Roman"/>
              </w:rPr>
            </w:pPr>
            <w:r>
              <w:rPr>
                <w:rFonts w:ascii="Times New Roman" w:hAnsi="Times New Roman"/>
              </w:rPr>
              <w:t xml:space="preserve">Контрольная точка «Осуществлен отбор на предоставление субсидий </w:t>
            </w:r>
            <w:r>
              <w:rPr>
                <w:rFonts w:ascii="Times New Roman" w:hAnsi="Times New Roman"/>
                <w:spacing w:val="-4"/>
              </w:rPr>
              <w:t>на возмещение части затрат</w:t>
            </w:r>
            <w:r>
              <w:rPr>
                <w:rFonts w:ascii="Times New Roman" w:hAnsi="Times New Roman"/>
              </w:rPr>
              <w:t xml:space="preserve">,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1.4.22.</w:t>
            </w:r>
          </w:p>
        </w:tc>
        <w:tc>
          <w:tcPr>
            <w:tcW w:w="1417" w:type="dxa"/>
            <w:vAlign w:val="center"/>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1.4.23.</w:t>
            </w:r>
          </w:p>
        </w:tc>
        <w:tc>
          <w:tcPr>
            <w:tcW w:w="1417" w:type="dxa"/>
            <w:vAlign w:val="center"/>
          </w:tcPr>
          <w:p>
            <w:pPr>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предоставлении субсидий </w:t>
            </w:r>
            <w:r>
              <w:rPr>
                <w:rFonts w:ascii="Times New Roman" w:hAnsi="Times New Roman"/>
                <w:spacing w:val="-4"/>
              </w:rPr>
              <w:t>на возмещение части затрат</w:t>
            </w:r>
            <w:r>
              <w:rPr>
                <w:rFonts w:ascii="Times New Roman" w:hAnsi="Times New Roman"/>
              </w:rPr>
              <w:t>, связанных с содержанием племенных быков-производителей молочного и мясного направлений, оцененных по качеству потомства или находящихся на стадии этой оценки,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1.4.24.</w:t>
            </w:r>
          </w:p>
        </w:tc>
        <w:tc>
          <w:tcPr>
            <w:tcW w:w="1417" w:type="dxa"/>
            <w:vAlign w:val="center"/>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w:t>
            </w:r>
          </w:p>
        </w:tc>
        <w:tc>
          <w:tcPr>
            <w:tcW w:w="1417" w:type="dxa"/>
            <w:vAlign w:val="center"/>
          </w:tcPr>
          <w:p>
            <w:pPr>
              <w:jc w:val="both"/>
              <w:rPr>
                <w:rFonts w:ascii="Times New Roman" w:hAnsi="Times New Roman"/>
              </w:rPr>
            </w:pPr>
            <w:r>
              <w:rPr>
                <w:rFonts w:ascii="Times New Roman" w:hAnsi="Times New Roman"/>
              </w:rPr>
              <w:t>Результат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тыс.усл.голов</w:t>
            </w:r>
          </w:p>
        </w:tc>
        <w:tc>
          <w:tcPr>
            <w:tcW w:w="996" w:type="dxa"/>
          </w:tcPr>
          <w:p>
            <w:pPr>
              <w:jc w:val="center"/>
              <w:rPr>
                <w:rFonts w:ascii="Times New Roman" w:hAnsi="Times New Roman"/>
              </w:rPr>
            </w:pPr>
            <w:r>
              <w:rPr>
                <w:rFonts w:ascii="Times New Roman" w:hAnsi="Times New Roman"/>
              </w:rPr>
              <w:t>0,62</w:t>
            </w:r>
          </w:p>
        </w:tc>
        <w:tc>
          <w:tcPr>
            <w:tcW w:w="1275" w:type="dxa"/>
          </w:tcPr>
          <w:p>
            <w:pPr>
              <w:jc w:val="center"/>
              <w:rPr>
                <w:rFonts w:ascii="Times New Roman" w:hAnsi="Times New Roman"/>
              </w:rPr>
            </w:pPr>
            <w:r>
              <w:rPr>
                <w:rFonts w:ascii="Times New Roman" w:hAnsi="Times New Roman"/>
              </w:rPr>
              <w:t>145 100,0</w:t>
            </w:r>
          </w:p>
          <w:p>
            <w:pPr>
              <w:ind w:left="-57" w:right="-57"/>
              <w:jc w:val="center"/>
              <w:rPr>
                <w:rFonts w:ascii="Times New Roman" w:hAnsi="Times New Roman"/>
              </w:rPr>
            </w:pP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1.5.2.</w:t>
            </w:r>
          </w:p>
        </w:tc>
        <w:tc>
          <w:tcPr>
            <w:tcW w:w="1417" w:type="dxa"/>
            <w:vAlign w:val="center"/>
          </w:tcPr>
          <w:p>
            <w:pPr>
              <w:jc w:val="both"/>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1.5.3.</w:t>
            </w:r>
          </w:p>
        </w:tc>
        <w:tc>
          <w:tcPr>
            <w:tcW w:w="1417" w:type="dxa"/>
            <w:vAlign w:val="center"/>
          </w:tcPr>
          <w:p>
            <w:pPr>
              <w:jc w:val="both"/>
              <w:rPr>
                <w:rFonts w:ascii="Times New Roman" w:hAnsi="Times New Roman"/>
              </w:rPr>
            </w:pPr>
            <w:r>
              <w:rPr>
                <w:rFonts w:ascii="Times New Roman" w:hAnsi="Times New Roman"/>
              </w:rPr>
              <w:t xml:space="preserve">Контрольная точка «Осуществлен отбор на предоставление субсидий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1.5.4.</w:t>
            </w:r>
          </w:p>
        </w:tc>
        <w:tc>
          <w:tcPr>
            <w:tcW w:w="1417" w:type="dxa"/>
            <w:vAlign w:val="center"/>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1.5.5.</w:t>
            </w:r>
          </w:p>
        </w:tc>
        <w:tc>
          <w:tcPr>
            <w:tcW w:w="1417" w:type="dxa"/>
            <w:vAlign w:val="center"/>
          </w:tcPr>
          <w:p>
            <w:pPr>
              <w:jc w:val="both"/>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предостав-лении субсидий </w:t>
            </w:r>
            <w:r>
              <w:rPr>
                <w:rFonts w:ascii="Times New Roman" w:hAnsi="Times New Roman"/>
                <w:spacing w:val="-4"/>
              </w:rPr>
              <w:t>на возмещение части затрат</w:t>
            </w:r>
            <w:r>
              <w:rPr>
                <w:rFonts w:ascii="Times New Roman" w:hAnsi="Times New Roman"/>
              </w:rPr>
              <w:t>,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1.5.6.</w:t>
            </w:r>
          </w:p>
        </w:tc>
        <w:tc>
          <w:tcPr>
            <w:tcW w:w="1417" w:type="dxa"/>
            <w:vAlign w:val="center"/>
          </w:tcPr>
          <w:p>
            <w:pPr>
              <w:spacing w:line="228" w:lineRule="auto"/>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1.5.7.</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p>
            <w:pPr>
              <w:rPr>
                <w:rFonts w:ascii="Times New Roman" w:hAnsi="Times New Roman"/>
              </w:rPr>
            </w:pP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1.5.8.</w:t>
            </w:r>
          </w:p>
        </w:tc>
        <w:tc>
          <w:tcPr>
            <w:tcW w:w="1417" w:type="dxa"/>
            <w:vAlign w:val="center"/>
          </w:tcPr>
          <w:p>
            <w:pPr>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1.5.9.</w:t>
            </w:r>
          </w:p>
        </w:tc>
        <w:tc>
          <w:tcPr>
            <w:tcW w:w="1417" w:type="dxa"/>
          </w:tcPr>
          <w:p>
            <w:pPr>
              <w:jc w:val="both"/>
              <w:rPr>
                <w:rFonts w:ascii="Times New Roman" w:hAnsi="Times New Roman"/>
              </w:rPr>
            </w:pPr>
            <w:r>
              <w:rPr>
                <w:rFonts w:ascii="Times New Roman" w:hAnsi="Times New Roman"/>
              </w:rPr>
              <w:t xml:space="preserve">Контрольная точка «Осуществ-лен отбор на предоставление субсидий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1.5.10.</w:t>
            </w:r>
          </w:p>
        </w:tc>
        <w:tc>
          <w:tcPr>
            <w:tcW w:w="1417" w:type="dxa"/>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1.5.11.</w:t>
            </w:r>
          </w:p>
        </w:tc>
        <w:tc>
          <w:tcPr>
            <w:tcW w:w="1417" w:type="dxa"/>
            <w:vAlign w:val="center"/>
          </w:tcPr>
          <w:p>
            <w:pPr>
              <w:jc w:val="both"/>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предоставлении субсидий </w:t>
            </w:r>
            <w:r>
              <w:rPr>
                <w:rFonts w:ascii="Times New Roman" w:hAnsi="Times New Roman"/>
                <w:spacing w:val="-4"/>
              </w:rPr>
              <w:t>на возмещение части затрат</w:t>
            </w:r>
            <w:r>
              <w:rPr>
                <w:rFonts w:ascii="Times New Roman" w:hAnsi="Times New Roman"/>
              </w:rPr>
              <w:t>,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1.5.12.</w:t>
            </w:r>
          </w:p>
        </w:tc>
        <w:tc>
          <w:tcPr>
            <w:tcW w:w="1417" w:type="dxa"/>
          </w:tcPr>
          <w:p>
            <w:pPr>
              <w:jc w:val="both"/>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sz w:val="21"/>
              </w:rPr>
            </w:pPr>
            <w:r>
              <w:rPr>
                <w:rFonts w:ascii="Times New Roman" w:hAnsi="Times New Roman"/>
                <w:spacing w:val="-4"/>
                <w:sz w:val="21"/>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1.5.13.</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1.5.14.</w:t>
            </w:r>
          </w:p>
        </w:tc>
        <w:tc>
          <w:tcPr>
            <w:tcW w:w="1417" w:type="dxa"/>
            <w:vAlign w:val="center"/>
          </w:tcPr>
          <w:p>
            <w:pPr>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1.5.15.</w:t>
            </w:r>
          </w:p>
        </w:tc>
        <w:tc>
          <w:tcPr>
            <w:tcW w:w="1417" w:type="dxa"/>
          </w:tcPr>
          <w:p>
            <w:pPr>
              <w:rPr>
                <w:rFonts w:ascii="Times New Roman" w:hAnsi="Times New Roman"/>
              </w:rPr>
            </w:pPr>
            <w:r>
              <w:rPr>
                <w:rFonts w:ascii="Times New Roman" w:hAnsi="Times New Roman"/>
              </w:rPr>
              <w:t xml:space="preserve">Контрольная точка «Осуществлен отбор на предоставление субсидий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1.5.16.</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1.5.17.</w:t>
            </w:r>
          </w:p>
        </w:tc>
        <w:tc>
          <w:tcPr>
            <w:tcW w:w="1417" w:type="dxa"/>
            <w:vAlign w:val="center"/>
          </w:tcPr>
          <w:p>
            <w:pPr>
              <w:jc w:val="both"/>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предоставлении субсидий на возмещение части затрат,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1.5.18.</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1.5.19.</w:t>
            </w:r>
          </w:p>
        </w:tc>
        <w:tc>
          <w:tcPr>
            <w:tcW w:w="1417" w:type="dxa"/>
            <w:vAlign w:val="center"/>
          </w:tcPr>
          <w:p>
            <w:pPr>
              <w:jc w:val="both"/>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1.5.20.</w:t>
            </w:r>
          </w:p>
        </w:tc>
        <w:tc>
          <w:tcPr>
            <w:tcW w:w="1417" w:type="dxa"/>
            <w:vAlign w:val="center"/>
          </w:tcPr>
          <w:p>
            <w:pPr>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1.5.21.</w:t>
            </w:r>
          </w:p>
        </w:tc>
        <w:tc>
          <w:tcPr>
            <w:tcW w:w="1417" w:type="dxa"/>
          </w:tcPr>
          <w:p>
            <w:pPr>
              <w:rPr>
                <w:rFonts w:ascii="Times New Roman" w:hAnsi="Times New Roman"/>
              </w:rPr>
            </w:pPr>
            <w:r>
              <w:rPr>
                <w:rFonts w:ascii="Times New Roman" w:hAnsi="Times New Roman"/>
              </w:rPr>
              <w:t xml:space="preserve">Контрольная точка «Осуществлен отбор на предоставление субсидий </w:t>
            </w:r>
            <w:r>
              <w:rPr>
                <w:rFonts w:ascii="Times New Roman" w:hAnsi="Times New Roman"/>
                <w:spacing w:val="-4"/>
              </w:rPr>
              <w:t>на возмещение части затрат</w:t>
            </w:r>
            <w:r>
              <w:rPr>
                <w:rFonts w:ascii="Times New Roman" w:hAnsi="Times New Roman"/>
              </w:rPr>
              <w:t xml:space="preserve">,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1.5.22.</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1.5.23.</w:t>
            </w:r>
          </w:p>
        </w:tc>
        <w:tc>
          <w:tcPr>
            <w:tcW w:w="1417" w:type="dxa"/>
            <w:vAlign w:val="center"/>
          </w:tcPr>
          <w:p>
            <w:pPr>
              <w:jc w:val="both"/>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предоставлении субсидий на возмещение части затрат, связанных с приобретением племенного молодняка крупного рогатого скота молочного и мясного направлений в племенных хозяйствах, зарегистрированных в государственном племенном регистре»</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1.5.24.</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w:t>
            </w:r>
          </w:p>
        </w:tc>
        <w:tc>
          <w:tcPr>
            <w:tcW w:w="1417" w:type="dxa"/>
          </w:tcPr>
          <w:p>
            <w:pPr>
              <w:rPr>
                <w:rFonts w:ascii="Times New Roman" w:hAnsi="Times New Roman"/>
              </w:rPr>
            </w:pPr>
            <w:r>
              <w:rPr>
                <w:rFonts w:ascii="Times New Roman" w:hAnsi="Times New Roman"/>
              </w:rPr>
              <w:t>Результат «Объем производства молока сельскохозяйственными товаропроизводителями (за исключением граждан, ведущих личное подсобное хозяйство, не применяющих специальный налоговый режим «Налог на профессиональный доход»)»</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тыс. тонн</w:t>
            </w:r>
          </w:p>
        </w:tc>
        <w:tc>
          <w:tcPr>
            <w:tcW w:w="996" w:type="dxa"/>
          </w:tcPr>
          <w:p>
            <w:pPr>
              <w:jc w:val="center"/>
              <w:rPr>
                <w:rFonts w:ascii="Times New Roman" w:hAnsi="Times New Roman"/>
              </w:rPr>
            </w:pPr>
            <w:r>
              <w:rPr>
                <w:rFonts w:ascii="Times New Roman" w:hAnsi="Times New Roman"/>
              </w:rPr>
              <w:t>5198</w:t>
            </w:r>
          </w:p>
        </w:tc>
        <w:tc>
          <w:tcPr>
            <w:tcW w:w="1275" w:type="dxa"/>
          </w:tcPr>
          <w:p>
            <w:pPr>
              <w:jc w:val="center"/>
              <w:rPr>
                <w:rFonts w:ascii="Times New Roman" w:hAnsi="Times New Roman"/>
              </w:rPr>
            </w:pPr>
            <w:r>
              <w:rPr>
                <w:rFonts w:ascii="Times New Roman" w:hAnsi="Times New Roman"/>
              </w:rPr>
              <w:t>5 178 700,3</w:t>
            </w:r>
          </w:p>
          <w:p>
            <w:pPr>
              <w:ind w:left="-57" w:right="-57"/>
              <w:jc w:val="center"/>
              <w:rPr>
                <w:rFonts w:ascii="Times New Roman" w:hAnsi="Times New Roman"/>
              </w:rPr>
            </w:pP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w:t>
            </w:r>
          </w:p>
        </w:tc>
        <w:tc>
          <w:tcPr>
            <w:tcW w:w="1417" w:type="dxa"/>
          </w:tcPr>
          <w:p>
            <w:pPr>
              <w:spacing w:line="228" w:lineRule="auto"/>
              <w:rPr>
                <w:rFonts w:ascii="Times New Roman" w:hAnsi="Times New Roman"/>
              </w:rPr>
            </w:pPr>
            <w:r>
              <w:rPr>
                <w:rFonts w:ascii="Times New Roman" w:hAnsi="Times New Roman"/>
              </w:rPr>
              <w:t xml:space="preserve">Контрольная точка «Внесено изменение в Порядок предоставления из бюджета Республики Татарстан субсидии на возмещение </w:t>
            </w:r>
            <w:r>
              <w:rPr>
                <w:rFonts w:ascii="Times New Roman" w:hAnsi="Times New Roman"/>
                <w:spacing w:val="-4"/>
              </w:rPr>
              <w:t>части затрат, направ</w:t>
            </w:r>
            <w:r>
              <w:rPr>
                <w:rFonts w:ascii="Times New Roman" w:hAnsi="Times New Roman"/>
              </w:rPr>
              <w:t>ленных на повышение продуктивности в молочном скотоводстве, софинансируемой из федерального бюджета»</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399"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1.6.2.</w:t>
            </w:r>
          </w:p>
        </w:tc>
        <w:tc>
          <w:tcPr>
            <w:tcW w:w="1417" w:type="dxa"/>
          </w:tcPr>
          <w:p>
            <w:pPr>
              <w:spacing w:line="228" w:lineRule="auto"/>
              <w:rPr>
                <w:rFonts w:ascii="Times New Roman" w:hAnsi="Times New Roman"/>
              </w:rPr>
            </w:pPr>
            <w:r>
              <w:rPr>
                <w:rFonts w:ascii="Times New Roman" w:hAnsi="Times New Roman"/>
              </w:rPr>
              <w:t xml:space="preserve">Контрольная точка «Согласован и утвержден Порядок предоставления из бюджета Республики Татарстан субсидии </w:t>
            </w:r>
            <w:r>
              <w:rPr>
                <w:rFonts w:ascii="Times New Roman" w:hAnsi="Times New Roman"/>
                <w:spacing w:val="-4"/>
              </w:rPr>
              <w:t>на возмещение части затрат</w:t>
            </w:r>
            <w:r>
              <w:rPr>
                <w:rFonts w:ascii="Times New Roman" w:hAnsi="Times New Roman"/>
              </w:rPr>
              <w:t>, направленных на повышение продуктивности в молочном скотоводстве, софинансируемой из федерального бюджета»</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399"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1.6.3.</w:t>
            </w:r>
          </w:p>
        </w:tc>
        <w:tc>
          <w:tcPr>
            <w:tcW w:w="1417" w:type="dxa"/>
          </w:tcPr>
          <w:p>
            <w:pPr>
              <w:rPr>
                <w:rFonts w:ascii="Times New Roman" w:hAnsi="Times New Roman"/>
              </w:rPr>
            </w:pPr>
            <w:r>
              <w:rPr>
                <w:rFonts w:ascii="Times New Roman" w:hAnsi="Times New Roman"/>
              </w:rPr>
              <w:t xml:space="preserve">Контрольная точка «Осуществлен отбор на предоставление субсидий на </w:t>
            </w:r>
            <w:r>
              <w:rPr>
                <w:rFonts w:ascii="Times New Roman" w:hAnsi="Times New Roman"/>
                <w:spacing w:val="-4"/>
              </w:rPr>
              <w:t>возмещение части затрат,</w:t>
            </w:r>
            <w:r>
              <w:rPr>
                <w:rFonts w:ascii="Times New Roman" w:hAnsi="Times New Roman"/>
              </w:rPr>
              <w:t xml:space="preserve">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1.6.4.</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1.6.5.</w:t>
            </w:r>
          </w:p>
        </w:tc>
        <w:tc>
          <w:tcPr>
            <w:tcW w:w="1417" w:type="dxa"/>
          </w:tcPr>
          <w:p>
            <w:pPr>
              <w:rPr>
                <w:rFonts w:ascii="Times New Roman" w:hAnsi="Times New Roman"/>
              </w:rPr>
            </w:pPr>
            <w:r>
              <w:rPr>
                <w:rFonts w:ascii="Times New Roman" w:hAnsi="Times New Roman"/>
              </w:rPr>
              <w:t xml:space="preserve">Контрольная точка «Издан приказ о победителях отбора заявок от сельскохозяйственных товаропроизводителей  на предоставлении субсидий </w:t>
            </w:r>
            <w:r>
              <w:rPr>
                <w:rFonts w:ascii="Times New Roman" w:hAnsi="Times New Roman"/>
                <w:spacing w:val="-4"/>
              </w:rPr>
              <w:t>на возмещение части затрат</w:t>
            </w:r>
            <w:r>
              <w:rPr>
                <w:rFonts w:ascii="Times New Roman" w:hAnsi="Times New Roman"/>
              </w:rPr>
              <w:t>,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1.6.6.</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1.6.7.</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spacing w:line="228" w:lineRule="auto"/>
              <w:jc w:val="center"/>
              <w:rPr>
                <w:rFonts w:ascii="Times New Roman" w:hAnsi="Times New Roman"/>
                <w:spacing w:val="-4"/>
              </w:rPr>
            </w:pPr>
            <w:r>
              <w:rPr>
                <w:rFonts w:ascii="Times New Roman" w:hAnsi="Times New Roman"/>
                <w:spacing w:val="-4"/>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1.6.8.</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1.6.9.</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на возмещение части затрат, на-правленных на повышение продуктивности в молочном скотоводстве,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1.6.10.</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1.6.11.</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предоставлении субсидий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1.6.12.</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1.6.13.</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1.6.14.</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1.6.15.</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w:t>
            </w:r>
          </w:p>
          <w:p>
            <w:pPr>
              <w:rPr>
                <w:rFonts w:ascii="Times New Roman" w:hAnsi="Times New Roman"/>
              </w:rPr>
            </w:pPr>
            <w:r>
              <w:rPr>
                <w:rFonts w:ascii="Times New Roman" w:hAnsi="Times New Roman"/>
              </w:rPr>
              <w:t>ление субсидий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1.6.16.</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1.6.17.</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предоставлении субсидий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1.6.18.</w:t>
            </w:r>
          </w:p>
        </w:tc>
        <w:tc>
          <w:tcPr>
            <w:tcW w:w="1417" w:type="dxa"/>
          </w:tcPr>
          <w:p>
            <w:pPr>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1.6.19.</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1.6.20.</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1.6.21.</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w:t>
            </w:r>
          </w:p>
          <w:p>
            <w:pPr>
              <w:rPr>
                <w:rFonts w:ascii="Times New Roman" w:hAnsi="Times New Roman"/>
              </w:rPr>
            </w:pPr>
            <w:r>
              <w:rPr>
                <w:rFonts w:ascii="Times New Roman" w:hAnsi="Times New Roman"/>
              </w:rPr>
              <w:t>ление субсидий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1.6.22.</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1.6.23.</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предоставлении субсидий на возмещение части затрат, направленных на повышение продуктивности в молочном скотоводстве,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1.6.24.</w:t>
            </w:r>
          </w:p>
        </w:tc>
        <w:tc>
          <w:tcPr>
            <w:tcW w:w="1417" w:type="dxa"/>
          </w:tcPr>
          <w:p>
            <w:pPr>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w:t>
            </w:r>
          </w:p>
        </w:tc>
        <w:tc>
          <w:tcPr>
            <w:tcW w:w="1417" w:type="dxa"/>
            <w:vAlign w:val="center"/>
          </w:tcPr>
          <w:p>
            <w:pPr>
              <w:rPr>
                <w:rFonts w:ascii="Times New Roman" w:hAnsi="Times New Roman"/>
              </w:rPr>
            </w:pPr>
            <w:r>
              <w:rPr>
                <w:rFonts w:ascii="Times New Roman" w:hAnsi="Times New Roman"/>
              </w:rPr>
              <w:t>Результат «Численность маточного товарного поголовья крупного рогатого скота специализированных мясных пород, за исключением племенных животных у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тыс. голов</w:t>
            </w:r>
          </w:p>
        </w:tc>
        <w:tc>
          <w:tcPr>
            <w:tcW w:w="996" w:type="dxa"/>
          </w:tcPr>
          <w:p>
            <w:pPr>
              <w:jc w:val="center"/>
              <w:rPr>
                <w:rFonts w:ascii="Times New Roman" w:hAnsi="Times New Roman"/>
              </w:rPr>
            </w:pPr>
            <w:r>
              <w:rPr>
                <w:rFonts w:ascii="Times New Roman" w:hAnsi="Times New Roman"/>
              </w:rPr>
              <w:t>2,52</w:t>
            </w:r>
          </w:p>
        </w:tc>
        <w:tc>
          <w:tcPr>
            <w:tcW w:w="1275" w:type="dxa"/>
          </w:tcPr>
          <w:p>
            <w:pPr>
              <w:jc w:val="center"/>
              <w:rPr>
                <w:rFonts w:ascii="Times New Roman" w:hAnsi="Times New Roman"/>
              </w:rPr>
            </w:pPr>
            <w:r>
              <w:rPr>
                <w:rFonts w:ascii="Times New Roman" w:hAnsi="Times New Roman"/>
              </w:rPr>
              <w:t>35 045,3</w:t>
            </w:r>
          </w:p>
          <w:p>
            <w:pPr>
              <w:ind w:left="-57" w:right="-57"/>
              <w:jc w:val="center"/>
              <w:rPr>
                <w:rFonts w:ascii="Times New Roman" w:hAnsi="Times New Roman"/>
              </w:rPr>
            </w:pP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1.7.2.</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w:t>
            </w:r>
          </w:p>
          <w:p>
            <w:pPr>
              <w:rPr>
                <w:rFonts w:ascii="Times New Roman" w:hAnsi="Times New Roman"/>
              </w:rPr>
            </w:pPr>
            <w:r>
              <w:rPr>
                <w:rFonts w:ascii="Times New Roman" w:hAnsi="Times New Roman"/>
              </w:rPr>
              <w:t>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1.7.3.</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1.7.4.</w:t>
            </w:r>
          </w:p>
        </w:tc>
        <w:tc>
          <w:tcPr>
            <w:tcW w:w="1417" w:type="dxa"/>
          </w:tcPr>
          <w:p>
            <w:pPr>
              <w:spacing w:line="228" w:lineRule="auto"/>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соглашение</w:t>
            </w:r>
          </w:p>
        </w:tc>
        <w:tc>
          <w:tcPr>
            <w:tcW w:w="1399"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1.7.5.</w:t>
            </w:r>
          </w:p>
        </w:tc>
        <w:tc>
          <w:tcPr>
            <w:tcW w:w="1417" w:type="dxa"/>
          </w:tcPr>
          <w:p>
            <w:pPr>
              <w:spacing w:line="228" w:lineRule="auto"/>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предоставлении субсидий на возмещение части затрат на развитие мясного животноводства, софинансируемой из федерального бюджета»</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приказ Минсельхозпрода РТ</w:t>
            </w:r>
          </w:p>
        </w:tc>
        <w:tc>
          <w:tcPr>
            <w:tcW w:w="1399" w:type="dxa"/>
          </w:tcPr>
          <w:p>
            <w:pPr>
              <w:spacing w:line="228" w:lineRule="auto"/>
              <w:jc w:val="center"/>
              <w:rPr>
                <w:rFonts w:ascii="Times New Roman" w:hAnsi="Times New Roman"/>
              </w:rPr>
            </w:pPr>
            <w:r>
              <w:rPr>
                <w:rFonts w:ascii="Times New Roman" w:hAnsi="Times New Roman"/>
              </w:rPr>
              <w:t xml:space="preserve">данные </w:t>
            </w:r>
          </w:p>
          <w:p>
            <w:pPr>
              <w:spacing w:line="228" w:lineRule="auto"/>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1.7.6.</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1.7.7.</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1.7.8.</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1.7.9.</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1.7.10.</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1.7.11.</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на развитие мясного животноводства,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1.7.12.</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w:t>
            </w:r>
          </w:p>
          <w:p>
            <w:pPr>
              <w:rPr>
                <w:rFonts w:ascii="Times New Roman" w:hAnsi="Times New Roman"/>
              </w:rPr>
            </w:pPr>
            <w:r>
              <w:rPr>
                <w:rFonts w:ascii="Times New Roman" w:hAnsi="Times New Roman"/>
              </w:rPr>
              <w:t>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1.7.13.</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1.7.14</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w:t>
            </w:r>
          </w:p>
          <w:p>
            <w:pPr>
              <w:jc w:val="center"/>
              <w:rPr>
                <w:rFonts w:ascii="Times New Roman" w:hAnsi="Times New Roman"/>
              </w:rPr>
            </w:pPr>
            <w:r>
              <w:rPr>
                <w:rFonts w:ascii="Times New Roman" w:hAnsi="Times New Roman"/>
              </w:rPr>
              <w:t>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1.7.15.</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1.7.16.</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1.7.17.</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w:t>
            </w:r>
          </w:p>
          <w:p>
            <w:pPr>
              <w:rPr>
                <w:rFonts w:ascii="Times New Roman" w:hAnsi="Times New Roman"/>
              </w:rPr>
            </w:pPr>
            <w:r>
              <w:rPr>
                <w:rFonts w:ascii="Times New Roman" w:hAnsi="Times New Roman"/>
              </w:rPr>
              <w:t>ление субсидий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1.7.18.</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1.7.19.</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1.7.20.</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сельскохозяйственным товаропроизводителям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w:t>
            </w:r>
          </w:p>
          <w:p>
            <w:pPr>
              <w:jc w:val="center"/>
              <w:rPr>
                <w:rFonts w:ascii="Times New Roman" w:hAnsi="Times New Roman"/>
              </w:rPr>
            </w:pPr>
            <w:r>
              <w:rPr>
                <w:rFonts w:ascii="Times New Roman" w:hAnsi="Times New Roman"/>
              </w:rPr>
              <w:t>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1.7.21.</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1.7.22.</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1.7.23.</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w:t>
            </w:r>
          </w:p>
          <w:p>
            <w:pPr>
              <w:rPr>
                <w:rFonts w:ascii="Times New Roman" w:hAnsi="Times New Roman"/>
              </w:rPr>
            </w:pPr>
            <w:r>
              <w:rPr>
                <w:rFonts w:ascii="Times New Roman" w:hAnsi="Times New Roman"/>
              </w:rPr>
              <w:t>ление субсидий на возмещение части затрат на развитие мясного животноводства,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1.7.24.</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6"/>
              </w:rPr>
            </w:pPr>
            <w:r>
              <w:rPr>
                <w:rFonts w:ascii="Times New Roman" w:hAnsi="Times New Roman"/>
                <w:spacing w:val="-6"/>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 xml:space="preserve">данные </w:t>
            </w:r>
          </w:p>
          <w:p>
            <w:pPr>
              <w:jc w:val="center"/>
              <w:rPr>
                <w:rFonts w:ascii="Times New Roman" w:hAnsi="Times New Roman"/>
              </w:rPr>
            </w:pPr>
            <w:r>
              <w:rPr>
                <w:rFonts w:ascii="Times New Roman" w:hAnsi="Times New Roman"/>
              </w:rPr>
              <w:t>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w:t>
            </w:r>
          </w:p>
        </w:tc>
        <w:tc>
          <w:tcPr>
            <w:tcW w:w="1417" w:type="dxa"/>
          </w:tcPr>
          <w:p>
            <w:pPr>
              <w:rPr>
                <w:rFonts w:ascii="Times New Roman" w:hAnsi="Times New Roman"/>
              </w:rPr>
            </w:pPr>
            <w:r>
              <w:rPr>
                <w:rFonts w:ascii="Times New Roman" w:hAnsi="Times New Roman"/>
              </w:rPr>
              <w:t>Результат «Объем молока сырого крупного рогатого скота, козьего и овечьего, перерабо-</w:t>
            </w:r>
          </w:p>
          <w:p>
            <w:pPr>
              <w:rPr>
                <w:rFonts w:ascii="Times New Roman" w:hAnsi="Times New Roman"/>
              </w:rPr>
            </w:pPr>
            <w:r>
              <w:rPr>
                <w:rFonts w:ascii="Times New Roman" w:hAnsi="Times New Roman"/>
              </w:rPr>
              <w:t>танного на пищевую продукцию»</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701 383,7</w:t>
            </w:r>
          </w:p>
          <w:p>
            <w:pPr>
              <w:ind w:left="-57" w:right="-57"/>
              <w:jc w:val="center"/>
              <w:rPr>
                <w:rFonts w:ascii="Times New Roman" w:hAnsi="Times New Roman"/>
              </w:rPr>
            </w:pP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w:t>
            </w:r>
          </w:p>
        </w:tc>
        <w:tc>
          <w:tcPr>
            <w:tcW w:w="1417" w:type="dxa"/>
          </w:tcPr>
          <w:p>
            <w:pPr>
              <w:rPr>
                <w:rFonts w:ascii="Times New Roman" w:hAnsi="Times New Roman"/>
              </w:rPr>
            </w:pPr>
            <w:r>
              <w:rPr>
                <w:rFonts w:ascii="Times New Roman" w:hAnsi="Times New Roman"/>
              </w:rPr>
              <w:t>Контрольная точка «Внесение изменений в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w:t>
            </w:r>
          </w:p>
        </w:tc>
        <w:tc>
          <w:tcPr>
            <w:tcW w:w="1417" w:type="dxa"/>
          </w:tcPr>
          <w:p>
            <w:pPr>
              <w:rPr>
                <w:rFonts w:ascii="Times New Roman" w:hAnsi="Times New Roman"/>
              </w:rPr>
            </w:pPr>
            <w:r>
              <w:rPr>
                <w:rFonts w:ascii="Times New Roman" w:hAnsi="Times New Roman"/>
              </w:rPr>
              <w:t>Контрольная точка «Утверждены приказом Министерства формы, в соответствии с которыми предоставляется субсидия»</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spacing w:val="-2"/>
              </w:rPr>
            </w:pPr>
            <w:r>
              <w:rPr>
                <w:rFonts w:ascii="Times New Roman" w:hAnsi="Times New Roman"/>
                <w:spacing w:val="-2"/>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1.8.3.</w:t>
            </w:r>
          </w:p>
        </w:tc>
        <w:tc>
          <w:tcPr>
            <w:tcW w:w="1417" w:type="dxa"/>
          </w:tcPr>
          <w:p>
            <w:pPr>
              <w:rPr>
                <w:rFonts w:ascii="Times New Roman" w:hAnsi="Times New Roman"/>
              </w:rPr>
            </w:pPr>
            <w:r>
              <w:rPr>
                <w:rFonts w:ascii="Times New Roman" w:hAnsi="Times New Roman"/>
              </w:rPr>
              <w:t>Контрольная точка  «Определены получатели суб-сидии путем проведения отбора»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1.8.4.</w:t>
            </w:r>
          </w:p>
        </w:tc>
        <w:tc>
          <w:tcPr>
            <w:tcW w:w="1417" w:type="dxa"/>
          </w:tcPr>
          <w:p>
            <w:pPr>
              <w:spacing w:line="228" w:lineRule="auto"/>
              <w:jc w:val="both"/>
              <w:rPr>
                <w:rFonts w:ascii="Times New Roman" w:hAnsi="Times New Roman"/>
              </w:rPr>
            </w:pPr>
            <w:r>
              <w:rPr>
                <w:rFonts w:ascii="Times New Roman" w:hAnsi="Times New Roman"/>
              </w:rPr>
              <w:t>Контрольная точка «Сформирован реестр победителей отбора»</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реестр</w:t>
            </w:r>
          </w:p>
        </w:tc>
        <w:tc>
          <w:tcPr>
            <w:tcW w:w="139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1.8.5.</w:t>
            </w:r>
          </w:p>
        </w:tc>
        <w:tc>
          <w:tcPr>
            <w:tcW w:w="1417" w:type="dxa"/>
          </w:tcPr>
          <w:p>
            <w:pPr>
              <w:spacing w:line="228" w:lineRule="auto"/>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соглашение</w:t>
            </w:r>
          </w:p>
        </w:tc>
        <w:tc>
          <w:tcPr>
            <w:tcW w:w="139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1.8.6.</w:t>
            </w:r>
          </w:p>
        </w:tc>
        <w:tc>
          <w:tcPr>
            <w:tcW w:w="1417" w:type="dxa"/>
          </w:tcPr>
          <w:p>
            <w:pPr>
              <w:spacing w:line="228" w:lineRule="auto"/>
              <w:rPr>
                <w:rFonts w:ascii="Times New Roman" w:hAnsi="Times New Roman"/>
              </w:rPr>
            </w:pPr>
            <w:r>
              <w:rPr>
                <w:rFonts w:ascii="Times New Roman" w:hAnsi="Times New Roman"/>
              </w:rPr>
              <w:t>Контрольная точка «Утвержден приказ о победителях отбора»</w:t>
            </w:r>
          </w:p>
        </w:tc>
        <w:tc>
          <w:tcPr>
            <w:tcW w:w="1284" w:type="dxa"/>
          </w:tcPr>
          <w:p>
            <w:pPr>
              <w:spacing w:line="228" w:lineRule="auto"/>
              <w:jc w:val="center"/>
              <w:rPr>
                <w:rFonts w:ascii="Times New Roman" w:hAnsi="Times New Roman"/>
              </w:rPr>
            </w:pPr>
            <w:r>
              <w:rPr>
                <w:rFonts w:ascii="Times New Roman" w:hAnsi="Times New Roman"/>
              </w:rPr>
              <w:t>01.01.2024</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приказ</w:t>
            </w:r>
          </w:p>
        </w:tc>
        <w:tc>
          <w:tcPr>
            <w:tcW w:w="139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1.8.7.</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1.8.8.</w:t>
            </w:r>
          </w:p>
        </w:tc>
        <w:tc>
          <w:tcPr>
            <w:tcW w:w="1417" w:type="dxa"/>
          </w:tcPr>
          <w:p>
            <w:pPr>
              <w:spacing w:line="228" w:lineRule="auto"/>
              <w:jc w:val="both"/>
              <w:rPr>
                <w:rFonts w:ascii="Times New Roman" w:hAnsi="Times New Roman"/>
              </w:rPr>
            </w:pPr>
            <w:r>
              <w:rPr>
                <w:rFonts w:ascii="Times New Roman" w:hAnsi="Times New Roman"/>
              </w:rPr>
              <w:t>Контрольная точка «Внесены изменения в норматив-ный правовой акт, регламентирующий оказание государственной поддержки»</w:t>
            </w:r>
          </w:p>
        </w:tc>
        <w:tc>
          <w:tcPr>
            <w:tcW w:w="1284" w:type="dxa"/>
          </w:tcPr>
          <w:p>
            <w:pPr>
              <w:spacing w:line="228" w:lineRule="auto"/>
              <w:jc w:val="center"/>
              <w:rPr>
                <w:rFonts w:ascii="Times New Roman" w:hAnsi="Times New Roman"/>
              </w:rPr>
            </w:pPr>
            <w:r>
              <w:rPr>
                <w:rFonts w:ascii="Times New Roman" w:hAnsi="Times New Roman"/>
              </w:rPr>
              <w:t>01.01.2025</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39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1.8.9.</w:t>
            </w:r>
          </w:p>
        </w:tc>
        <w:tc>
          <w:tcPr>
            <w:tcW w:w="1417" w:type="dxa"/>
          </w:tcPr>
          <w:p>
            <w:pPr>
              <w:spacing w:line="228" w:lineRule="auto"/>
              <w:jc w:val="both"/>
              <w:rPr>
                <w:rFonts w:ascii="Times New Roman" w:hAnsi="Times New Roman"/>
              </w:rPr>
            </w:pPr>
            <w:r>
              <w:rPr>
                <w:rFonts w:ascii="Times New Roman" w:hAnsi="Times New Roman"/>
              </w:rPr>
              <w:t>Контрольная точка «Утверждены приказом Министерства формы в соответствии с которыми предоставляется субсидия»</w:t>
            </w:r>
          </w:p>
        </w:tc>
        <w:tc>
          <w:tcPr>
            <w:tcW w:w="1284" w:type="dxa"/>
          </w:tcPr>
          <w:p>
            <w:pPr>
              <w:spacing w:line="228" w:lineRule="auto"/>
              <w:jc w:val="center"/>
              <w:rPr>
                <w:rFonts w:ascii="Times New Roman" w:hAnsi="Times New Roman"/>
              </w:rPr>
            </w:pPr>
            <w:r>
              <w:rPr>
                <w:rFonts w:ascii="Times New Roman" w:hAnsi="Times New Roman"/>
              </w:rPr>
              <w:t>01.01.2025</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ind w:left="-57" w:right="-57"/>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приказ</w:t>
            </w:r>
          </w:p>
        </w:tc>
        <w:tc>
          <w:tcPr>
            <w:tcW w:w="139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1.8.10.</w:t>
            </w:r>
          </w:p>
        </w:tc>
        <w:tc>
          <w:tcPr>
            <w:tcW w:w="1417" w:type="dxa"/>
          </w:tcPr>
          <w:p>
            <w:pPr>
              <w:rPr>
                <w:rFonts w:ascii="Times New Roman" w:hAnsi="Times New Roman"/>
              </w:rPr>
            </w:pPr>
            <w:r>
              <w:rPr>
                <w:rFonts w:ascii="Times New Roman" w:hAnsi="Times New Roman"/>
              </w:rPr>
              <w:t>Контрольная точка «Определены получатели субсидии путем проведения отбора»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1.8.11.</w:t>
            </w:r>
          </w:p>
        </w:tc>
        <w:tc>
          <w:tcPr>
            <w:tcW w:w="1417" w:type="dxa"/>
          </w:tcPr>
          <w:p>
            <w:pPr>
              <w:rPr>
                <w:rFonts w:ascii="Times New Roman" w:hAnsi="Times New Roman"/>
              </w:rPr>
            </w:pPr>
            <w:r>
              <w:rPr>
                <w:rFonts w:ascii="Times New Roman" w:hAnsi="Times New Roman"/>
              </w:rPr>
              <w:t>Контрольная точка «Сформирован реестр победителей отбора»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реестр</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1.8.12.</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1.8.13.</w:t>
            </w:r>
          </w:p>
        </w:tc>
        <w:tc>
          <w:tcPr>
            <w:tcW w:w="1417" w:type="dxa"/>
          </w:tcPr>
          <w:p>
            <w:pPr>
              <w:jc w:val="both"/>
              <w:rPr>
                <w:rFonts w:ascii="Times New Roman" w:hAnsi="Times New Roman"/>
              </w:rPr>
            </w:pPr>
            <w:r>
              <w:rPr>
                <w:rFonts w:ascii="Times New Roman" w:hAnsi="Times New Roman"/>
              </w:rPr>
              <w:t>Контрольная точка «Утвержден приказ о победителях отбора»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1.8.14.</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1.8.15.</w:t>
            </w:r>
          </w:p>
        </w:tc>
        <w:tc>
          <w:tcPr>
            <w:tcW w:w="1417" w:type="dxa"/>
          </w:tcPr>
          <w:p>
            <w:pPr>
              <w:rPr>
                <w:rFonts w:ascii="Times New Roman" w:hAnsi="Times New Roman"/>
              </w:rPr>
            </w:pPr>
            <w:r>
              <w:rPr>
                <w:rFonts w:ascii="Times New Roman" w:hAnsi="Times New Roman"/>
              </w:rPr>
              <w:t>Контрольная точка «Внесены изменения в норматив-ный правовой акт, регламентирующий оказание государ-</w:t>
            </w:r>
          </w:p>
          <w:p>
            <w:pPr>
              <w:rPr>
                <w:rFonts w:ascii="Times New Roman" w:hAnsi="Times New Roman"/>
              </w:rPr>
            </w:pPr>
            <w:r>
              <w:rPr>
                <w:rFonts w:ascii="Times New Roman" w:hAnsi="Times New Roman"/>
              </w:rPr>
              <w:t>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1.8.16.</w:t>
            </w:r>
          </w:p>
        </w:tc>
        <w:tc>
          <w:tcPr>
            <w:tcW w:w="1417" w:type="dxa"/>
          </w:tcPr>
          <w:p>
            <w:pPr>
              <w:rPr>
                <w:rFonts w:ascii="Times New Roman" w:hAnsi="Times New Roman"/>
              </w:rPr>
            </w:pPr>
            <w:r>
              <w:rPr>
                <w:rFonts w:ascii="Times New Roman" w:hAnsi="Times New Roman"/>
              </w:rPr>
              <w:t xml:space="preserve">Контрольная точка «Утверждены приказом Министерства формы, </w:t>
            </w:r>
            <w:r>
              <w:rPr>
                <w:rFonts w:ascii="Times New Roman" w:hAnsi="Times New Roman"/>
              </w:rPr>
              <w:br/>
              <w:t>в соответствии с которыми предоставляется субсидия»</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1.8.17.</w:t>
            </w:r>
          </w:p>
        </w:tc>
        <w:tc>
          <w:tcPr>
            <w:tcW w:w="1417" w:type="dxa"/>
          </w:tcPr>
          <w:p>
            <w:pPr>
              <w:rPr>
                <w:rFonts w:ascii="Times New Roman" w:hAnsi="Times New Roman"/>
              </w:rPr>
            </w:pPr>
            <w:r>
              <w:rPr>
                <w:rFonts w:ascii="Times New Roman" w:hAnsi="Times New Roman"/>
              </w:rPr>
              <w:t>Контрольная точка  «Определены получатели субсидии путем проведения отбора»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1.8.18.</w:t>
            </w:r>
          </w:p>
        </w:tc>
        <w:tc>
          <w:tcPr>
            <w:tcW w:w="1417" w:type="dxa"/>
          </w:tcPr>
          <w:p>
            <w:pPr>
              <w:rPr>
                <w:rFonts w:ascii="Times New Roman" w:hAnsi="Times New Roman"/>
              </w:rPr>
            </w:pPr>
            <w:r>
              <w:rPr>
                <w:rFonts w:ascii="Times New Roman" w:hAnsi="Times New Roman"/>
              </w:rPr>
              <w:t>Контрольная точка «Сформирован реестр победителей отбора»</w:t>
            </w:r>
          </w:p>
        </w:tc>
        <w:tc>
          <w:tcPr>
            <w:tcW w:w="1284" w:type="dxa"/>
          </w:tcPr>
          <w:p>
            <w:pP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реестр</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1.8.5.</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1.8.19.</w:t>
            </w:r>
          </w:p>
        </w:tc>
        <w:tc>
          <w:tcPr>
            <w:tcW w:w="1417" w:type="dxa"/>
          </w:tcPr>
          <w:p>
            <w:pPr>
              <w:rPr>
                <w:rFonts w:ascii="Times New Roman" w:hAnsi="Times New Roman"/>
              </w:rPr>
            </w:pPr>
            <w:r>
              <w:rPr>
                <w:rFonts w:ascii="Times New Roman" w:hAnsi="Times New Roman"/>
              </w:rPr>
              <w:t>Контрольная точка «Утвержден приказ о победителях отбора»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1.8.20.</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1.8.21.</w:t>
            </w:r>
          </w:p>
        </w:tc>
        <w:tc>
          <w:tcPr>
            <w:tcW w:w="1417" w:type="dxa"/>
          </w:tcPr>
          <w:p>
            <w:pPr>
              <w:rPr>
                <w:rFonts w:ascii="Times New Roman" w:hAnsi="Times New Roman"/>
              </w:rPr>
            </w:pPr>
            <w:r>
              <w:rPr>
                <w:rFonts w:ascii="Times New Roman" w:hAnsi="Times New Roman"/>
              </w:rPr>
              <w:t>Контрольная точка «Внесены изменения в норматив-ный правовой акт, регламентирующий оказание государ-</w:t>
            </w:r>
          </w:p>
          <w:p>
            <w:pPr>
              <w:rPr>
                <w:rFonts w:ascii="Times New Roman" w:hAnsi="Times New Roman"/>
              </w:rPr>
            </w:pPr>
            <w:r>
              <w:rPr>
                <w:rFonts w:ascii="Times New Roman" w:hAnsi="Times New Roman"/>
              </w:rPr>
              <w:t>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1.8.22.</w:t>
            </w:r>
          </w:p>
        </w:tc>
        <w:tc>
          <w:tcPr>
            <w:tcW w:w="1417" w:type="dxa"/>
          </w:tcPr>
          <w:p>
            <w:pPr>
              <w:rPr>
                <w:rFonts w:ascii="Times New Roman" w:hAnsi="Times New Roman"/>
              </w:rPr>
            </w:pPr>
            <w:r>
              <w:rPr>
                <w:rFonts w:ascii="Times New Roman" w:hAnsi="Times New Roman"/>
              </w:rPr>
              <w:t xml:space="preserve">Контрольная точка «Утверждены приказом Министерства формы, </w:t>
            </w:r>
            <w:r>
              <w:rPr>
                <w:rFonts w:ascii="Times New Roman" w:hAnsi="Times New Roman"/>
              </w:rPr>
              <w:br/>
              <w:t>в соответствии с которыми предоставляется субсидия»</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1.8.23.</w:t>
            </w:r>
          </w:p>
        </w:tc>
        <w:tc>
          <w:tcPr>
            <w:tcW w:w="1417" w:type="dxa"/>
          </w:tcPr>
          <w:p>
            <w:pPr>
              <w:rPr>
                <w:rFonts w:ascii="Times New Roman" w:hAnsi="Times New Roman"/>
              </w:rPr>
            </w:pPr>
            <w:r>
              <w:rPr>
                <w:rFonts w:ascii="Times New Roman" w:hAnsi="Times New Roman"/>
              </w:rPr>
              <w:t>Контрольная точка  «Определены получатели субсидии путем проведения отбора»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1.8.24.</w:t>
            </w:r>
          </w:p>
        </w:tc>
        <w:tc>
          <w:tcPr>
            <w:tcW w:w="1417" w:type="dxa"/>
          </w:tcPr>
          <w:p>
            <w:pPr>
              <w:rPr>
                <w:rFonts w:ascii="Times New Roman" w:hAnsi="Times New Roman"/>
              </w:rPr>
            </w:pPr>
            <w:r>
              <w:rPr>
                <w:rFonts w:ascii="Times New Roman" w:hAnsi="Times New Roman"/>
              </w:rPr>
              <w:t>Контрольная точка «Сформирован реестр победителей отбора»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реестр</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1.8.25.</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1.8.26.</w:t>
            </w:r>
          </w:p>
        </w:tc>
        <w:tc>
          <w:tcPr>
            <w:tcW w:w="1417" w:type="dxa"/>
          </w:tcPr>
          <w:p>
            <w:pPr>
              <w:rPr>
                <w:rFonts w:ascii="Times New Roman" w:hAnsi="Times New Roman"/>
              </w:rPr>
            </w:pPr>
            <w:r>
              <w:rPr>
                <w:rFonts w:ascii="Times New Roman" w:hAnsi="Times New Roman"/>
              </w:rPr>
              <w:t>Контрольная точка «Утвержден приказ о победителях отбора»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1.8.27.</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w:t>
            </w:r>
          </w:p>
        </w:tc>
        <w:tc>
          <w:tcPr>
            <w:tcW w:w="1417" w:type="dxa"/>
          </w:tcPr>
          <w:p>
            <w:pPr>
              <w:rPr>
                <w:rFonts w:ascii="Times New Roman" w:hAnsi="Times New Roman"/>
              </w:rPr>
            </w:pPr>
            <w:r>
              <w:rPr>
                <w:rFonts w:ascii="Times New Roman" w:hAnsi="Times New Roman"/>
              </w:rPr>
              <w:t xml:space="preserve">Результат «Количество крестьянских (фермерских) хозяйств и получателей гранта «Агропрогресс», получивших грант в течение предыдущих 5 лет, включая отчетный год, обеспечивших прирост объема производства сельскохозяйственной продукции не менее чем на </w:t>
            </w:r>
            <w:r>
              <w:rPr>
                <w:rFonts w:ascii="Times New Roman" w:hAnsi="Times New Roman"/>
              </w:rPr>
              <w:br/>
              <w:t>8 процентов в отчетном году по отношению к предыдущему году»</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375 607,9</w:t>
            </w:r>
          </w:p>
          <w:p>
            <w:pPr>
              <w:ind w:left="-57" w:right="-57"/>
              <w:jc w:val="center"/>
              <w:rPr>
                <w:rFonts w:ascii="Times New Roman" w:hAnsi="Times New Roman"/>
              </w:rPr>
            </w:pPr>
          </w:p>
        </w:tc>
        <w:tc>
          <w:tcPr>
            <w:tcW w:w="1263" w:type="dxa"/>
          </w:tcPr>
          <w:p>
            <w:pPr>
              <w:jc w:val="center"/>
              <w:rPr>
                <w:rFonts w:ascii="Times New Roman" w:hAnsi="Times New Roman"/>
              </w:rPr>
            </w:pPr>
            <w:r>
              <w:rPr>
                <w:rFonts w:ascii="Times New Roman" w:hAnsi="Times New Roman"/>
              </w:rPr>
              <w:t>-</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w:t>
            </w:r>
          </w:p>
        </w:tc>
        <w:tc>
          <w:tcPr>
            <w:tcW w:w="1417" w:type="dxa"/>
            <w:vAlign w:val="center"/>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1.9.2.</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1.9.3.</w:t>
            </w:r>
          </w:p>
        </w:tc>
        <w:tc>
          <w:tcPr>
            <w:tcW w:w="1417" w:type="dxa"/>
            <w:vAlign w:val="center"/>
          </w:tcPr>
          <w:p>
            <w:pPr>
              <w:rPr>
                <w:rFonts w:ascii="Times New Roman" w:hAnsi="Times New Roman"/>
              </w:rPr>
            </w:pPr>
            <w:r>
              <w:rPr>
                <w:rFonts w:ascii="Times New Roman" w:hAnsi="Times New Roman"/>
              </w:rPr>
              <w:t>Контрольная точка «Осуществлен отбор на предоставление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1.9.4.</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соглашения</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1.9.5.</w:t>
            </w:r>
          </w:p>
        </w:tc>
        <w:tc>
          <w:tcPr>
            <w:tcW w:w="1417" w:type="dxa"/>
            <w:vAlign w:val="center"/>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1.9.6.</w:t>
            </w:r>
          </w:p>
        </w:tc>
        <w:tc>
          <w:tcPr>
            <w:tcW w:w="1417" w:type="dxa"/>
            <w:vAlign w:val="center"/>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1.9.7.</w:t>
            </w:r>
          </w:p>
        </w:tc>
        <w:tc>
          <w:tcPr>
            <w:tcW w:w="1417" w:type="dxa"/>
            <w:vAlign w:val="center"/>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1.9.8.</w:t>
            </w:r>
          </w:p>
        </w:tc>
        <w:tc>
          <w:tcPr>
            <w:tcW w:w="1417" w:type="dxa"/>
            <w:vAlign w:val="center"/>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1.9.9.</w:t>
            </w:r>
          </w:p>
        </w:tc>
        <w:tc>
          <w:tcPr>
            <w:tcW w:w="1417" w:type="dxa"/>
            <w:vAlign w:val="center"/>
          </w:tcPr>
          <w:p>
            <w:pPr>
              <w:rPr>
                <w:rFonts w:ascii="Times New Roman" w:hAnsi="Times New Roman"/>
              </w:rPr>
            </w:pPr>
            <w:r>
              <w:rPr>
                <w:rFonts w:ascii="Times New Roman" w:hAnsi="Times New Roman"/>
              </w:rPr>
              <w:t>Контрольная точка «Осуществлен отбор на предоставление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1.9.10.</w:t>
            </w:r>
          </w:p>
        </w:tc>
        <w:tc>
          <w:tcPr>
            <w:tcW w:w="1417" w:type="dxa"/>
            <w:vAlign w:val="center"/>
          </w:tcPr>
          <w:p>
            <w:pPr>
              <w:rPr>
                <w:rFonts w:ascii="Times New Roman" w:hAnsi="Times New Roman"/>
              </w:rPr>
            </w:pPr>
            <w:r>
              <w:rPr>
                <w:rFonts w:ascii="Times New Roman" w:hAnsi="Times New Roman"/>
              </w:rPr>
              <w:t>Контрольная точка «Заключено соглашение о предоставлении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соглашения</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1.9.11.</w:t>
            </w:r>
          </w:p>
        </w:tc>
        <w:tc>
          <w:tcPr>
            <w:tcW w:w="1417" w:type="dxa"/>
            <w:vAlign w:val="center"/>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1.9.12.</w:t>
            </w:r>
          </w:p>
        </w:tc>
        <w:tc>
          <w:tcPr>
            <w:tcW w:w="1417" w:type="dxa"/>
          </w:tcPr>
          <w:p>
            <w:pPr>
              <w:rPr>
                <w:rFonts w:ascii="Times New Roman" w:hAnsi="Times New Roman"/>
              </w:rPr>
            </w:pPr>
            <w:r>
              <w:rPr>
                <w:rFonts w:ascii="Times New Roman" w:hAnsi="Times New Roman"/>
              </w:rPr>
              <w:t>Контрольная точка «Представ-</w:t>
            </w:r>
          </w:p>
          <w:p>
            <w:pPr>
              <w:rPr>
                <w:rFonts w:ascii="Times New Roman" w:hAnsi="Times New Roman"/>
              </w:rPr>
            </w:pPr>
            <w:r>
              <w:rPr>
                <w:rFonts w:ascii="Times New Roman" w:hAnsi="Times New Roman"/>
              </w:rPr>
              <w:t>лен отчет о выполнении соглашения о предоставлении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1.9.13.</w:t>
            </w:r>
          </w:p>
        </w:tc>
        <w:tc>
          <w:tcPr>
            <w:tcW w:w="1417" w:type="dxa"/>
            <w:vAlign w:val="center"/>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1.9.14.</w:t>
            </w:r>
          </w:p>
        </w:tc>
        <w:tc>
          <w:tcPr>
            <w:tcW w:w="1417" w:type="dxa"/>
            <w:vAlign w:val="center"/>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1.9.15.</w:t>
            </w:r>
          </w:p>
        </w:tc>
        <w:tc>
          <w:tcPr>
            <w:tcW w:w="1417" w:type="dxa"/>
            <w:vAlign w:val="center"/>
          </w:tcPr>
          <w:p>
            <w:pPr>
              <w:rPr>
                <w:rFonts w:ascii="Times New Roman" w:hAnsi="Times New Roman"/>
              </w:rPr>
            </w:pPr>
            <w:r>
              <w:rPr>
                <w:rFonts w:ascii="Times New Roman" w:hAnsi="Times New Roman"/>
              </w:rPr>
              <w:t>Контрольная точка «Осуществлен отбор на предоставление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1.9.16.</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1.9.17.</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1.9.18.</w:t>
            </w:r>
          </w:p>
        </w:tc>
        <w:tc>
          <w:tcPr>
            <w:tcW w:w="1417" w:type="dxa"/>
            <w:vAlign w:val="center"/>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vertAlign w:val="superscript"/>
              </w:rPr>
            </w:pPr>
            <w:r>
              <w:rPr>
                <w:rFonts w:ascii="Times New Roman" w:hAnsi="Times New Roman"/>
                <w:spacing w:val="-4"/>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1.9.19.</w:t>
            </w:r>
          </w:p>
        </w:tc>
        <w:tc>
          <w:tcPr>
            <w:tcW w:w="1417" w:type="dxa"/>
            <w:vAlign w:val="center"/>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1.9.20.</w:t>
            </w:r>
          </w:p>
        </w:tc>
        <w:tc>
          <w:tcPr>
            <w:tcW w:w="1417" w:type="dxa"/>
            <w:vAlign w:val="center"/>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1.9.21.</w:t>
            </w:r>
          </w:p>
        </w:tc>
        <w:tc>
          <w:tcPr>
            <w:tcW w:w="1417" w:type="dxa"/>
            <w:vAlign w:val="center"/>
          </w:tcPr>
          <w:p>
            <w:pPr>
              <w:rPr>
                <w:rFonts w:ascii="Times New Roman" w:hAnsi="Times New Roman"/>
              </w:rPr>
            </w:pPr>
            <w:r>
              <w:rPr>
                <w:rFonts w:ascii="Times New Roman" w:hAnsi="Times New Roman"/>
              </w:rPr>
              <w:t>Контрольная точка «Осуществлен отбор на предоставление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1.9.22.</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1.9.23.</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1.9.24.</w:t>
            </w:r>
          </w:p>
        </w:tc>
        <w:tc>
          <w:tcPr>
            <w:tcW w:w="1417" w:type="dxa"/>
            <w:vAlign w:val="center"/>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из бюджета Республики Татарстан грантов на развитие семейных ферм,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vertAlign w:val="superscript"/>
              </w:rPr>
            </w:pPr>
            <w:r>
              <w:rPr>
                <w:rFonts w:ascii="Times New Roman" w:hAnsi="Times New Roman"/>
                <w:spacing w:val="-4"/>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strike/>
                <w:color w:val="FF0000"/>
              </w:rPr>
            </w:pPr>
            <w:r>
              <w:rPr>
                <w:rFonts w:ascii="Times New Roman" w:hAnsi="Times New Roman"/>
              </w:rPr>
              <w:t>1.10.</w:t>
            </w:r>
          </w:p>
        </w:tc>
        <w:tc>
          <w:tcPr>
            <w:tcW w:w="1417" w:type="dxa"/>
            <w:vAlign w:val="center"/>
          </w:tcPr>
          <w:p>
            <w:pPr>
              <w:rPr>
                <w:rFonts w:ascii="Times New Roman" w:hAnsi="Times New Roman"/>
                <w:strike/>
                <w:color w:val="FF0000"/>
              </w:rPr>
            </w:pPr>
            <w:r>
              <w:rPr>
                <w:rFonts w:ascii="Times New Roman" w:hAnsi="Times New Roman"/>
              </w:rPr>
              <w:t xml:space="preserve">Результат «Количество сельскохозяйственных потребительских кооперативов, получивших грант на развитие материально-технической базы, в течение предыдущих 5 лет, включая отчетный год, обеспечивших прирост объема продукции, реализованной в отчетном году, по отношению к предыдущему году не менее чем на </w:t>
            </w:r>
            <w:r>
              <w:rPr>
                <w:rFonts w:ascii="Times New Roman" w:hAnsi="Times New Roman"/>
              </w:rPr>
              <w:br/>
              <w:t>8 процентов»</w:t>
            </w:r>
          </w:p>
        </w:tc>
        <w:tc>
          <w:tcPr>
            <w:tcW w:w="1284" w:type="dxa"/>
          </w:tcPr>
          <w:p>
            <w:pPr>
              <w:jc w:val="center"/>
              <w:rPr>
                <w:rFonts w:ascii="Times New Roman" w:hAnsi="Times New Roman"/>
                <w:strike/>
                <w:color w:val="FF0000"/>
              </w:rPr>
            </w:pPr>
            <w:r>
              <w:rPr>
                <w:rFonts w:ascii="Times New Roman" w:hAnsi="Times New Roman"/>
              </w:rPr>
              <w:t>01.01.2024</w:t>
            </w:r>
          </w:p>
        </w:tc>
        <w:tc>
          <w:tcPr>
            <w:tcW w:w="1126" w:type="dxa"/>
          </w:tcPr>
          <w:p>
            <w:pPr>
              <w:ind w:left="56" w:right="-57" w:hanging="113"/>
              <w:jc w:val="center"/>
              <w:rPr>
                <w:rFonts w:ascii="Times New Roman" w:hAnsi="Times New Roman"/>
                <w:strike/>
                <w:color w:val="FF0000"/>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strike/>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174 054,0</w:t>
            </w:r>
          </w:p>
          <w:p>
            <w:pPr>
              <w:ind w:left="-57" w:right="-57"/>
              <w:jc w:val="center"/>
              <w:rPr>
                <w:rFonts w:ascii="Times New Roman" w:hAnsi="Times New Roman"/>
                <w:strike/>
                <w:color w:val="FF0000"/>
                <w:spacing w:val="-2"/>
              </w:rPr>
            </w:pPr>
          </w:p>
        </w:tc>
        <w:tc>
          <w:tcPr>
            <w:tcW w:w="1263" w:type="dxa"/>
          </w:tcPr>
          <w:p>
            <w:pPr>
              <w:jc w:val="center"/>
              <w:rPr>
                <w:rFonts w:ascii="Times New Roman" w:hAnsi="Times New Roman"/>
                <w:strike/>
                <w:color w:val="FF0000"/>
              </w:rPr>
            </w:pPr>
            <w:r>
              <w:rPr>
                <w:rFonts w:ascii="Times New Roman" w:hAnsi="Times New Roman"/>
                <w:strike/>
              </w:rPr>
              <w:t>-</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1.10.1.</w:t>
            </w:r>
          </w:p>
        </w:tc>
        <w:tc>
          <w:tcPr>
            <w:tcW w:w="1417" w:type="dxa"/>
            <w:vAlign w:val="center"/>
          </w:tcPr>
          <w:p>
            <w:pPr>
              <w:rPr>
                <w:rFonts w:ascii="Times New Roman" w:hAnsi="Times New Roman"/>
              </w:rPr>
            </w:pPr>
            <w:r>
              <w:rPr>
                <w:rFonts w:ascii="Times New Roman" w:hAnsi="Times New Roman"/>
              </w:rPr>
              <w:t>Контрольная  точка «Внесено изменение в Порядок предоставления грантов на развитие материально-технической базы 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strike/>
                <w:color w:val="FF0000"/>
              </w:rPr>
            </w:pPr>
            <w:r>
              <w:rPr>
                <w:rFonts w:ascii="Times New Roman" w:hAnsi="Times New Roman"/>
              </w:rPr>
              <w:t>01.01.2024</w:t>
            </w:r>
          </w:p>
        </w:tc>
        <w:tc>
          <w:tcPr>
            <w:tcW w:w="1126" w:type="dxa"/>
          </w:tcPr>
          <w:p>
            <w:pPr>
              <w:ind w:left="56" w:right="-57" w:hanging="113"/>
              <w:jc w:val="center"/>
              <w:rPr>
                <w:rFonts w:ascii="Times New Roman" w:hAnsi="Times New Roman"/>
                <w:strike/>
                <w:color w:val="FF0000"/>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1.10.2.</w:t>
            </w:r>
          </w:p>
        </w:tc>
        <w:tc>
          <w:tcPr>
            <w:tcW w:w="1417" w:type="dxa"/>
            <w:vAlign w:val="center"/>
          </w:tcPr>
          <w:p>
            <w:pPr>
              <w:rPr>
                <w:rFonts w:ascii="Times New Roman" w:hAnsi="Times New Roman"/>
              </w:rPr>
            </w:pPr>
            <w:r>
              <w:rPr>
                <w:rFonts w:ascii="Times New Roman" w:hAnsi="Times New Roman"/>
              </w:rPr>
              <w:t xml:space="preserve">Контрольная точка «Согласован и утвержден Порядок предоставления грантов на развитие материально-технической базы сельскохозяйственных потребительских кооперативов, </w:t>
            </w:r>
          </w:p>
          <w:p>
            <w:pPr>
              <w:rPr>
                <w:rFonts w:ascii="Times New Roman" w:hAnsi="Times New Roman"/>
              </w:rPr>
            </w:pPr>
            <w:r>
              <w:rPr>
                <w:rFonts w:ascii="Times New Roman" w:hAnsi="Times New Roman"/>
              </w:rPr>
              <w:t>софинансуруемых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1.10.3.</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предоставления гран-</w:t>
            </w:r>
          </w:p>
          <w:p>
            <w:pPr>
              <w:rPr>
                <w:rFonts w:ascii="Times New Roman" w:hAnsi="Times New Roman"/>
              </w:rPr>
            </w:pPr>
            <w:r>
              <w:rPr>
                <w:rFonts w:ascii="Times New Roman" w:hAnsi="Times New Roman"/>
              </w:rPr>
              <w:t xml:space="preserve">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w:t>
            </w:r>
          </w:p>
          <w:p>
            <w:pPr>
              <w:jc w:val="center"/>
              <w:rPr>
                <w:rFonts w:ascii="Times New Roman" w:hAnsi="Times New Roman"/>
                <w:strike/>
                <w:color w:val="FF0000"/>
              </w:rPr>
            </w:pPr>
            <w:r>
              <w:rPr>
                <w:rFonts w:ascii="Times New Roman" w:hAnsi="Times New Roman"/>
              </w:rPr>
              <w:t>ков отбора</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1.10.4.</w:t>
            </w:r>
          </w:p>
        </w:tc>
        <w:tc>
          <w:tcPr>
            <w:tcW w:w="1417" w:type="dxa"/>
            <w:vAlign w:val="center"/>
          </w:tcPr>
          <w:p>
            <w:pPr>
              <w:rPr>
                <w:rFonts w:ascii="Times New Roman" w:hAnsi="Times New Roman"/>
              </w:rPr>
            </w:pPr>
            <w:r>
              <w:rPr>
                <w:rFonts w:ascii="Times New Roman" w:hAnsi="Times New Roman"/>
              </w:rPr>
              <w:t xml:space="preserve">Контрольная точка «Заключено соглашение о предоставлении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1.10.5.</w:t>
            </w:r>
          </w:p>
        </w:tc>
        <w:tc>
          <w:tcPr>
            <w:tcW w:w="1417" w:type="dxa"/>
            <w:vAlign w:val="center"/>
          </w:tcPr>
          <w:p>
            <w:pPr>
              <w:rPr>
                <w:rFonts w:ascii="Times New Roman" w:hAnsi="Times New Roman"/>
              </w:rPr>
            </w:pPr>
            <w:r>
              <w:rPr>
                <w:rFonts w:ascii="Times New Roman" w:hAnsi="Times New Roman"/>
              </w:rPr>
              <w:t xml:space="preserve">Контрольная точка «Издан приказ о предоставлении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приказ Минсельхозпрода РТ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1.10.6.</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отчет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1.10.7.</w:t>
            </w:r>
          </w:p>
        </w:tc>
        <w:tc>
          <w:tcPr>
            <w:tcW w:w="1417" w:type="dxa"/>
            <w:vAlign w:val="center"/>
          </w:tcPr>
          <w:p>
            <w:pPr>
              <w:rPr>
                <w:rFonts w:ascii="Times New Roman" w:hAnsi="Times New Roman"/>
              </w:rPr>
            </w:pPr>
            <w:r>
              <w:rPr>
                <w:rFonts w:ascii="Times New Roman" w:hAnsi="Times New Roman"/>
              </w:rPr>
              <w:t>Контрольная точка «Внесено изменение в Порядок предоставления грантов на развитие материально-технической базы 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1.10.8.</w:t>
            </w:r>
          </w:p>
        </w:tc>
        <w:tc>
          <w:tcPr>
            <w:tcW w:w="1417" w:type="dxa"/>
          </w:tcPr>
          <w:p>
            <w:pPr>
              <w:rPr>
                <w:rFonts w:ascii="Times New Roman" w:hAnsi="Times New Roman"/>
              </w:rPr>
            </w:pPr>
            <w:r>
              <w:rPr>
                <w:rFonts w:ascii="Times New Roman" w:hAnsi="Times New Roman"/>
              </w:rPr>
              <w:t xml:space="preserve">Контрольная точка «Согласован и утвержден Порядок предоставления грантов на развитие материально-технической базы сельскохозяйственных потребительских кооперативов, </w:t>
            </w:r>
          </w:p>
          <w:p>
            <w:pPr>
              <w:rPr>
                <w:rFonts w:ascii="Times New Roman" w:hAnsi="Times New Roman"/>
              </w:rPr>
            </w:pPr>
            <w:r>
              <w:rPr>
                <w:rFonts w:ascii="Times New Roman" w:hAnsi="Times New Roman"/>
              </w:rPr>
              <w:t>софинансуруемых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1.10.9.</w:t>
            </w:r>
          </w:p>
        </w:tc>
        <w:tc>
          <w:tcPr>
            <w:tcW w:w="1417" w:type="dxa"/>
            <w:vAlign w:val="center"/>
          </w:tcPr>
          <w:p>
            <w:pPr>
              <w:rPr>
                <w:rFonts w:ascii="Times New Roman" w:hAnsi="Times New Roman"/>
              </w:rPr>
            </w:pPr>
            <w:r>
              <w:rPr>
                <w:rFonts w:ascii="Times New Roman" w:hAnsi="Times New Roman"/>
              </w:rPr>
              <w:t xml:space="preserve">Контрольная точка «Осуществлен отбор на предоставление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1.10.10.</w:t>
            </w:r>
          </w:p>
        </w:tc>
        <w:tc>
          <w:tcPr>
            <w:tcW w:w="1417" w:type="dxa"/>
          </w:tcPr>
          <w:p>
            <w:pPr>
              <w:rPr>
                <w:rFonts w:ascii="Times New Roman" w:hAnsi="Times New Roman"/>
              </w:rPr>
            </w:pPr>
            <w:r>
              <w:rPr>
                <w:rFonts w:ascii="Times New Roman" w:hAnsi="Times New Roman"/>
              </w:rPr>
              <w:t xml:space="preserve">Контрольная точка «Заключено соглашение о предоставлении грантов на развитие материально-технической </w:t>
            </w:r>
          </w:p>
          <w:p>
            <w:pPr>
              <w:rPr>
                <w:rFonts w:ascii="Times New Roman" w:hAnsi="Times New Roman"/>
              </w:rPr>
            </w:pPr>
            <w:r>
              <w:rPr>
                <w:rFonts w:ascii="Times New Roman" w:hAnsi="Times New Roman"/>
              </w:rPr>
              <w:t xml:space="preserve">базы </w:t>
            </w:r>
          </w:p>
          <w:p>
            <w:pPr>
              <w:rPr>
                <w:rFonts w:ascii="Times New Roman" w:hAnsi="Times New Roman"/>
              </w:rPr>
            </w:pPr>
            <w:r>
              <w:rPr>
                <w:rFonts w:ascii="Times New Roman" w:hAnsi="Times New Roman"/>
              </w:rPr>
              <w:t xml:space="preserve">сельскохозяйственных потребительских кооперативов, </w:t>
            </w:r>
          </w:p>
          <w:p>
            <w:pPr>
              <w:rPr>
                <w:rFonts w:ascii="Times New Roman" w:hAnsi="Times New Roman"/>
              </w:rPr>
            </w:pPr>
            <w:r>
              <w:rPr>
                <w:rFonts w:ascii="Times New Roman" w:hAnsi="Times New Roman"/>
              </w:rPr>
              <w:t>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1.10.11.</w:t>
            </w:r>
          </w:p>
        </w:tc>
        <w:tc>
          <w:tcPr>
            <w:tcW w:w="1417" w:type="dxa"/>
          </w:tcPr>
          <w:p>
            <w:pPr>
              <w:rPr>
                <w:rFonts w:ascii="Times New Roman" w:hAnsi="Times New Roman"/>
              </w:rPr>
            </w:pPr>
            <w:r>
              <w:rPr>
                <w:rFonts w:ascii="Times New Roman" w:hAnsi="Times New Roman"/>
              </w:rPr>
              <w:t xml:space="preserve">Контрольная точка «Издан приказ о предоставлении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приказ Минсельхозпрода РТ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1.10.12.</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отчет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1.10.13.</w:t>
            </w:r>
          </w:p>
        </w:tc>
        <w:tc>
          <w:tcPr>
            <w:tcW w:w="1417" w:type="dxa"/>
            <w:vAlign w:val="center"/>
          </w:tcPr>
          <w:p>
            <w:pPr>
              <w:rPr>
                <w:rFonts w:ascii="Times New Roman" w:hAnsi="Times New Roman"/>
              </w:rPr>
            </w:pPr>
            <w:r>
              <w:rPr>
                <w:rFonts w:ascii="Times New Roman" w:hAnsi="Times New Roman"/>
              </w:rPr>
              <w:t>Контрольная точка «Внесено изменение в Порядок предоставления грантов на развитие материально-технической базы 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1.10.14.</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w:t>
            </w:r>
          </w:p>
          <w:p>
            <w:pPr>
              <w:rPr>
                <w:rFonts w:ascii="Times New Roman" w:hAnsi="Times New Roman"/>
              </w:rPr>
            </w:pPr>
            <w:r>
              <w:rPr>
                <w:rFonts w:ascii="Times New Roman" w:hAnsi="Times New Roman"/>
              </w:rPr>
              <w:t xml:space="preserve">ления грантов на развитие материально-технической базы сельскохозяйственных потребительских кооперативов, </w:t>
            </w:r>
          </w:p>
          <w:p>
            <w:pPr>
              <w:rPr>
                <w:rFonts w:ascii="Times New Roman" w:hAnsi="Times New Roman"/>
              </w:rPr>
            </w:pPr>
            <w:r>
              <w:rPr>
                <w:rFonts w:ascii="Times New Roman" w:hAnsi="Times New Roman"/>
              </w:rPr>
              <w:t>софинансуруемых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1.10.15.</w:t>
            </w:r>
          </w:p>
        </w:tc>
        <w:tc>
          <w:tcPr>
            <w:tcW w:w="1417" w:type="dxa"/>
          </w:tcPr>
          <w:p>
            <w:pPr>
              <w:rPr>
                <w:rFonts w:ascii="Times New Roman" w:hAnsi="Times New Roman"/>
              </w:rPr>
            </w:pPr>
            <w:r>
              <w:rPr>
                <w:rFonts w:ascii="Times New Roman" w:hAnsi="Times New Roman"/>
              </w:rPr>
              <w:t xml:space="preserve">Контрольная точка «Осуществлен отбор на предоставление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1.10.16.</w:t>
            </w:r>
          </w:p>
        </w:tc>
        <w:tc>
          <w:tcPr>
            <w:tcW w:w="1417" w:type="dxa"/>
            <w:vAlign w:val="center"/>
          </w:tcPr>
          <w:p>
            <w:pPr>
              <w:rPr>
                <w:rFonts w:ascii="Times New Roman" w:hAnsi="Times New Roman"/>
              </w:rPr>
            </w:pPr>
            <w:r>
              <w:rPr>
                <w:rFonts w:ascii="Times New Roman" w:hAnsi="Times New Roman"/>
              </w:rPr>
              <w:t xml:space="preserve">Контрольная точка «Заключено соглашение о предоставлении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1.10.17.</w:t>
            </w:r>
          </w:p>
        </w:tc>
        <w:tc>
          <w:tcPr>
            <w:tcW w:w="1417" w:type="dxa"/>
          </w:tcPr>
          <w:p>
            <w:pPr>
              <w:rPr>
                <w:rFonts w:ascii="Times New Roman" w:hAnsi="Times New Roman"/>
              </w:rPr>
            </w:pPr>
            <w:r>
              <w:rPr>
                <w:rFonts w:ascii="Times New Roman" w:hAnsi="Times New Roman"/>
              </w:rPr>
              <w:t xml:space="preserve">Контрольная точка «Издан приказ о предоставлении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приказ Минсельхозпрода РТ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1.10.18.</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trike/>
                <w:color w:val="000000" w:themeColor="text1"/>
                <w:spacing w:val="-2"/>
              </w:rPr>
              <w:t>-</w:t>
            </w:r>
          </w:p>
        </w:tc>
        <w:tc>
          <w:tcPr>
            <w:tcW w:w="1263" w:type="dxa"/>
          </w:tcPr>
          <w:p>
            <w:pPr>
              <w:jc w:val="center"/>
              <w:rPr>
                <w:rFonts w:ascii="Times New Roman" w:hAnsi="Times New Roman"/>
                <w:strike/>
                <w:color w:val="FF0000"/>
              </w:rPr>
            </w:pPr>
            <w:r>
              <w:rPr>
                <w:rFonts w:ascii="Times New Roman" w:hAnsi="Times New Roman"/>
              </w:rPr>
              <w:t>отчет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1.10.19.</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грантов на развитие материально-технической базы 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1.10.20.</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w:t>
            </w:r>
          </w:p>
          <w:p>
            <w:pPr>
              <w:rPr>
                <w:rFonts w:ascii="Times New Roman" w:hAnsi="Times New Roman"/>
              </w:rPr>
            </w:pPr>
            <w:r>
              <w:rPr>
                <w:rFonts w:ascii="Times New Roman" w:hAnsi="Times New Roman"/>
              </w:rPr>
              <w:t xml:space="preserve">ления грантов на развитие материально-технической базы сельскохозяйственных потребительских кооперативов, </w:t>
            </w:r>
          </w:p>
          <w:p>
            <w:pPr>
              <w:rPr>
                <w:rFonts w:ascii="Times New Roman" w:hAnsi="Times New Roman"/>
              </w:rPr>
            </w:pPr>
            <w:r>
              <w:rPr>
                <w:rFonts w:ascii="Times New Roman" w:hAnsi="Times New Roman"/>
              </w:rPr>
              <w:t>софинансуруемых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1.10.21.</w:t>
            </w:r>
          </w:p>
        </w:tc>
        <w:tc>
          <w:tcPr>
            <w:tcW w:w="1417" w:type="dxa"/>
          </w:tcPr>
          <w:p>
            <w:pPr>
              <w:rPr>
                <w:rFonts w:ascii="Times New Roman" w:hAnsi="Times New Roman"/>
              </w:rPr>
            </w:pPr>
            <w:r>
              <w:rPr>
                <w:rFonts w:ascii="Times New Roman" w:hAnsi="Times New Roman"/>
              </w:rPr>
              <w:t xml:space="preserve">Контрольная точка «Осуществлен отбор на предоставление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1.20.22.</w:t>
            </w:r>
          </w:p>
        </w:tc>
        <w:tc>
          <w:tcPr>
            <w:tcW w:w="1417" w:type="dxa"/>
            <w:vAlign w:val="center"/>
          </w:tcPr>
          <w:p>
            <w:pPr>
              <w:rPr>
                <w:rFonts w:ascii="Times New Roman" w:hAnsi="Times New Roman"/>
              </w:rPr>
            </w:pPr>
            <w:r>
              <w:rPr>
                <w:rFonts w:ascii="Times New Roman" w:hAnsi="Times New Roman"/>
              </w:rPr>
              <w:t xml:space="preserve">Контрольная точка «Заключено соглашение о предоставлении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1.10.23.</w:t>
            </w:r>
          </w:p>
        </w:tc>
        <w:tc>
          <w:tcPr>
            <w:tcW w:w="1417" w:type="dxa"/>
          </w:tcPr>
          <w:p>
            <w:pPr>
              <w:rPr>
                <w:rFonts w:ascii="Times New Roman" w:hAnsi="Times New Roman"/>
              </w:rPr>
            </w:pPr>
            <w:r>
              <w:rPr>
                <w:rFonts w:ascii="Times New Roman" w:hAnsi="Times New Roman"/>
              </w:rPr>
              <w:t xml:space="preserve">Контрольная точка «Издан приказ о предоставлении грантов на развитие материально-технической базы </w:t>
            </w:r>
          </w:p>
          <w:p>
            <w:pPr>
              <w:rPr>
                <w:rFonts w:ascii="Times New Roman" w:hAnsi="Times New Roman"/>
              </w:rPr>
            </w:pPr>
            <w:r>
              <w:rPr>
                <w:rFonts w:ascii="Times New Roman" w:hAnsi="Times New Roman"/>
              </w:rPr>
              <w:t>сельскохозяйственных потребительских кооперативов, софинансируемых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приказ Минсельхозпрода РТ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1.10.24.</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trike/>
                <w:color w:val="000000" w:themeColor="text1"/>
                <w:spacing w:val="-2"/>
              </w:rPr>
              <w:t>-</w:t>
            </w:r>
          </w:p>
        </w:tc>
        <w:tc>
          <w:tcPr>
            <w:tcW w:w="1263" w:type="dxa"/>
          </w:tcPr>
          <w:p>
            <w:pPr>
              <w:jc w:val="center"/>
              <w:rPr>
                <w:rFonts w:ascii="Times New Roman" w:hAnsi="Times New Roman"/>
                <w:strike/>
                <w:color w:val="FF0000"/>
              </w:rPr>
            </w:pPr>
            <w:r>
              <w:rPr>
                <w:rFonts w:ascii="Times New Roman" w:hAnsi="Times New Roman"/>
              </w:rPr>
              <w:t>отчет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strike/>
                <w:color w:val="FF0000"/>
              </w:rPr>
            </w:pPr>
            <w:r>
              <w:rPr>
                <w:rFonts w:ascii="Times New Roman" w:hAnsi="Times New Roman"/>
              </w:rPr>
              <w:t>1.11.</w:t>
            </w:r>
          </w:p>
        </w:tc>
        <w:tc>
          <w:tcPr>
            <w:tcW w:w="1417" w:type="dxa"/>
            <w:vAlign w:val="center"/>
          </w:tcPr>
          <w:p>
            <w:pPr>
              <w:jc w:val="both"/>
              <w:rPr>
                <w:rFonts w:ascii="Calibri" w:hAnsi="Calibri"/>
                <w:strike/>
                <w:color w:val="FF0000"/>
              </w:rPr>
            </w:pPr>
            <w:r>
              <w:rPr>
                <w:rFonts w:ascii="Times New Roman" w:hAnsi="Times New Roman"/>
              </w:rPr>
              <w:t>Результат «Доля застрахованной посевной (посадочной) площади в общей посевной (посадочной) площади (в условных единицах площади)»</w:t>
            </w:r>
          </w:p>
        </w:tc>
        <w:tc>
          <w:tcPr>
            <w:tcW w:w="1284" w:type="dxa"/>
          </w:tcPr>
          <w:p>
            <w:pPr>
              <w:jc w:val="center"/>
              <w:rPr>
                <w:rFonts w:ascii="Times New Roman" w:hAnsi="Times New Roman"/>
                <w:strike/>
                <w:color w:val="FF0000"/>
              </w:rPr>
            </w:pPr>
            <w:r>
              <w:rPr>
                <w:rFonts w:ascii="Times New Roman" w:hAnsi="Times New Roman"/>
              </w:rPr>
              <w:t>01.01.2024</w:t>
            </w:r>
          </w:p>
        </w:tc>
        <w:tc>
          <w:tcPr>
            <w:tcW w:w="1126" w:type="dxa"/>
          </w:tcPr>
          <w:p>
            <w:pPr>
              <w:ind w:left="56" w:right="-57" w:hanging="113"/>
              <w:jc w:val="center"/>
              <w:rPr>
                <w:rFonts w:ascii="Times New Roman" w:hAnsi="Times New Roman"/>
                <w:strike/>
                <w:color w:val="FF0000"/>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949 462,9</w:t>
            </w:r>
          </w:p>
          <w:p>
            <w:pPr>
              <w:ind w:left="-57" w:right="-57"/>
              <w:jc w:val="center"/>
              <w:rPr>
                <w:rFonts w:ascii="Times New Roman" w:hAnsi="Times New Roman"/>
                <w:strike/>
                <w:color w:val="FF0000"/>
                <w:spacing w:val="-2"/>
              </w:rPr>
            </w:pPr>
          </w:p>
        </w:tc>
        <w:tc>
          <w:tcPr>
            <w:tcW w:w="1263" w:type="dxa"/>
          </w:tcPr>
          <w:p>
            <w:pPr>
              <w:jc w:val="center"/>
              <w:rPr>
                <w:rFonts w:ascii="Times New Roman" w:hAnsi="Times New Roman"/>
                <w:strike/>
                <w:color w:val="FF0000"/>
              </w:rPr>
            </w:pPr>
            <w:r>
              <w:rPr>
                <w:rFonts w:ascii="Times New Roman" w:hAnsi="Times New Roman"/>
                <w:strike/>
                <w:color w:val="000000" w:themeColor="text1"/>
              </w:rPr>
              <w:t>-</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1.11.1.</w:t>
            </w:r>
          </w:p>
        </w:tc>
        <w:tc>
          <w:tcPr>
            <w:tcW w:w="1417" w:type="dxa"/>
            <w:vAlign w:val="center"/>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strike/>
                <w:color w:val="FF0000"/>
              </w:rPr>
            </w:pPr>
            <w:r>
              <w:rPr>
                <w:rFonts w:ascii="Times New Roman" w:hAnsi="Times New Roman"/>
              </w:rPr>
              <w:t>01.01.2024</w:t>
            </w:r>
          </w:p>
        </w:tc>
        <w:tc>
          <w:tcPr>
            <w:tcW w:w="1126" w:type="dxa"/>
          </w:tcPr>
          <w:p>
            <w:pPr>
              <w:ind w:left="56" w:right="-57" w:hanging="113"/>
              <w:jc w:val="center"/>
              <w:rPr>
                <w:rFonts w:ascii="Times New Roman" w:hAnsi="Times New Roman"/>
                <w:strike/>
                <w:color w:val="FF0000"/>
                <w:spacing w:val="-4"/>
              </w:rPr>
            </w:pPr>
            <w:r>
              <w:rPr>
                <w:rFonts w:ascii="Times New Roman" w:hAnsi="Times New Roman"/>
                <w:spacing w:val="-4"/>
              </w:rPr>
              <w:t>31.12.2024</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strike/>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1.11.2.</w:t>
            </w:r>
          </w:p>
        </w:tc>
        <w:tc>
          <w:tcPr>
            <w:tcW w:w="1417" w:type="dxa"/>
          </w:tcPr>
          <w:p>
            <w:pPr>
              <w:jc w:val="both"/>
              <w:rPr>
                <w:rFonts w:ascii="Times New Roman" w:hAnsi="Times New Roman"/>
              </w:rPr>
            </w:pPr>
            <w:r>
              <w:rPr>
                <w:rFonts w:ascii="Times New Roman" w:hAnsi="Times New Roman"/>
              </w:rPr>
              <w:t>Контрольная точка «Объявлен отбор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rPr>
            </w:pPr>
            <w:r>
              <w:rPr>
                <w:rFonts w:ascii="Times New Roman" w:hAnsi="Times New Roman"/>
                <w:strike/>
              </w:rPr>
              <w:t>-</w:t>
            </w:r>
          </w:p>
        </w:tc>
        <w:tc>
          <w:tcPr>
            <w:tcW w:w="1020" w:type="dxa"/>
          </w:tcPr>
          <w:p>
            <w:pPr>
              <w:jc w:val="center"/>
              <w:rPr>
                <w:rFonts w:ascii="Times New Roman" w:hAnsi="Times New Roman"/>
                <w:strike/>
              </w:rPr>
            </w:pPr>
            <w:r>
              <w:rPr>
                <w:rFonts w:ascii="Times New Roman" w:hAnsi="Times New Roman"/>
                <w:strike/>
              </w:rPr>
              <w:t>-</w:t>
            </w:r>
          </w:p>
        </w:tc>
        <w:tc>
          <w:tcPr>
            <w:tcW w:w="996" w:type="dxa"/>
          </w:tcPr>
          <w:p>
            <w:pPr>
              <w:jc w:val="center"/>
              <w:rPr>
                <w:rFonts w:ascii="Times New Roman" w:hAnsi="Times New Roman"/>
                <w:strike/>
              </w:rPr>
            </w:pPr>
            <w:r>
              <w:rPr>
                <w:rFonts w:ascii="Times New Roman" w:hAnsi="Times New Roman"/>
                <w:strike/>
              </w:rPr>
              <w:t>-</w:t>
            </w:r>
          </w:p>
        </w:tc>
        <w:tc>
          <w:tcPr>
            <w:tcW w:w="1275" w:type="dxa"/>
          </w:tcPr>
          <w:p>
            <w:pPr>
              <w:ind w:left="-57" w:right="-57"/>
              <w:jc w:val="center"/>
              <w:rPr>
                <w:rFonts w:ascii="Times New Roman" w:hAnsi="Times New Roman"/>
                <w:strike/>
                <w:spacing w:val="-2"/>
              </w:rPr>
            </w:pPr>
            <w:r>
              <w:rPr>
                <w:rFonts w:ascii="Times New Roman" w:hAnsi="Times New Roman"/>
                <w:strike/>
                <w:spacing w:val="-2"/>
              </w:rPr>
              <w:t>-</w:t>
            </w:r>
          </w:p>
        </w:tc>
        <w:tc>
          <w:tcPr>
            <w:tcW w:w="1263" w:type="dxa"/>
          </w:tcPr>
          <w:p>
            <w:pPr>
              <w:jc w:val="center"/>
              <w:rPr>
                <w:rFonts w:ascii="Times New Roman" w:hAnsi="Times New Roman"/>
                <w:strike/>
              </w:rPr>
            </w:pPr>
            <w:r>
              <w:rPr>
                <w:rFonts w:ascii="Times New Roman" w:hAnsi="Times New Roman"/>
                <w:strike/>
              </w:rPr>
              <w:t>-</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1.11.3.</w:t>
            </w:r>
          </w:p>
        </w:tc>
        <w:tc>
          <w:tcPr>
            <w:tcW w:w="1417" w:type="dxa"/>
          </w:tcPr>
          <w:p>
            <w:pPr>
              <w:rPr>
                <w:rFonts w:ascii="Times New Roman" w:hAnsi="Times New Roman"/>
              </w:rPr>
            </w:pPr>
            <w:r>
              <w:rPr>
                <w:rFonts w:ascii="Times New Roman" w:hAnsi="Times New Roman"/>
              </w:rPr>
              <w:t>Контрольная точка «Утверждение реестра о результатах отбора»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strike/>
              </w:rPr>
              <w:t>-</w:t>
            </w:r>
          </w:p>
        </w:tc>
        <w:tc>
          <w:tcPr>
            <w:tcW w:w="1020" w:type="dxa"/>
          </w:tcPr>
          <w:p>
            <w:pPr>
              <w:jc w:val="center"/>
              <w:rPr>
                <w:rFonts w:ascii="Times New Roman" w:hAnsi="Times New Roman"/>
                <w:strike/>
                <w:color w:val="FF0000"/>
              </w:rPr>
            </w:pPr>
            <w:r>
              <w:rPr>
                <w:rFonts w:ascii="Times New Roman" w:hAnsi="Times New Roman"/>
                <w:strike/>
              </w:rPr>
              <w:t>-</w:t>
            </w:r>
          </w:p>
        </w:tc>
        <w:tc>
          <w:tcPr>
            <w:tcW w:w="996" w:type="dxa"/>
          </w:tcPr>
          <w:p>
            <w:pPr>
              <w:jc w:val="center"/>
              <w:rPr>
                <w:rFonts w:ascii="Times New Roman" w:hAnsi="Times New Roman"/>
                <w:strike/>
                <w:color w:val="FF0000"/>
              </w:rPr>
            </w:pPr>
            <w:r>
              <w:rPr>
                <w:rFonts w:ascii="Times New Roman" w:hAnsi="Times New Roman"/>
                <w:strike/>
              </w:rPr>
              <w:t>-</w:t>
            </w:r>
          </w:p>
        </w:tc>
        <w:tc>
          <w:tcPr>
            <w:tcW w:w="1275" w:type="dxa"/>
          </w:tcPr>
          <w:p>
            <w:pPr>
              <w:ind w:left="-57" w:right="-57"/>
              <w:jc w:val="center"/>
              <w:rPr>
                <w:rFonts w:ascii="Times New Roman" w:hAnsi="Times New Roman"/>
                <w:strike/>
                <w:color w:val="FF0000"/>
                <w:spacing w:val="-2"/>
              </w:rPr>
            </w:pPr>
            <w:r>
              <w:rPr>
                <w:rFonts w:ascii="Times New Roman" w:hAnsi="Times New Roman"/>
                <w:strike/>
                <w:spacing w:val="-2"/>
              </w:rPr>
              <w:t>-</w:t>
            </w:r>
          </w:p>
        </w:tc>
        <w:tc>
          <w:tcPr>
            <w:tcW w:w="1263" w:type="dxa"/>
          </w:tcPr>
          <w:p>
            <w:pPr>
              <w:jc w:val="center"/>
              <w:rPr>
                <w:rFonts w:ascii="Times New Roman" w:hAnsi="Times New Roman"/>
                <w:strike/>
                <w:color w:val="FF0000"/>
              </w:rPr>
            </w:pPr>
            <w:r>
              <w:rPr>
                <w:rFonts w:ascii="Times New Roman" w:hAnsi="Times New Roman"/>
              </w:rPr>
              <w:t>реестр о результатах отбора</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1.11.4.</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strike/>
              </w:rPr>
              <w:t>-</w:t>
            </w:r>
          </w:p>
        </w:tc>
        <w:tc>
          <w:tcPr>
            <w:tcW w:w="1020" w:type="dxa"/>
          </w:tcPr>
          <w:p>
            <w:pPr>
              <w:jc w:val="center"/>
              <w:rPr>
                <w:rFonts w:ascii="Times New Roman" w:hAnsi="Times New Roman"/>
                <w:strike/>
                <w:color w:val="FF0000"/>
              </w:rPr>
            </w:pPr>
            <w:r>
              <w:rPr>
                <w:rFonts w:ascii="Times New Roman" w:hAnsi="Times New Roman"/>
                <w:strike/>
              </w:rPr>
              <w:t>-</w:t>
            </w:r>
          </w:p>
        </w:tc>
        <w:tc>
          <w:tcPr>
            <w:tcW w:w="996" w:type="dxa"/>
          </w:tcPr>
          <w:p>
            <w:pPr>
              <w:jc w:val="center"/>
              <w:rPr>
                <w:rFonts w:ascii="Times New Roman" w:hAnsi="Times New Roman"/>
                <w:strike/>
                <w:color w:val="FF0000"/>
              </w:rPr>
            </w:pPr>
            <w:r>
              <w:rPr>
                <w:rFonts w:ascii="Times New Roman" w:hAnsi="Times New Roman"/>
                <w:strike/>
              </w:rPr>
              <w:t>-</w:t>
            </w:r>
          </w:p>
        </w:tc>
        <w:tc>
          <w:tcPr>
            <w:tcW w:w="1275" w:type="dxa"/>
          </w:tcPr>
          <w:p>
            <w:pPr>
              <w:ind w:left="-57" w:right="-57"/>
              <w:jc w:val="center"/>
              <w:rPr>
                <w:rFonts w:ascii="Times New Roman" w:hAnsi="Times New Roman"/>
                <w:strike/>
                <w:color w:val="FF0000"/>
                <w:spacing w:val="-2"/>
              </w:rPr>
            </w:pPr>
            <w:r>
              <w:rPr>
                <w:rFonts w:ascii="Times New Roman" w:hAnsi="Times New Roman"/>
                <w:strike/>
                <w:spacing w:val="-2"/>
              </w:rPr>
              <w:t>-</w:t>
            </w:r>
          </w:p>
        </w:tc>
        <w:tc>
          <w:tcPr>
            <w:tcW w:w="1263" w:type="dxa"/>
          </w:tcPr>
          <w:p>
            <w:pPr>
              <w:jc w:val="center"/>
              <w:rPr>
                <w:rFonts w:ascii="Times New Roman" w:hAnsi="Times New Roman"/>
                <w:color w:val="FF0000"/>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1.11.5.</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strike/>
              </w:rPr>
              <w:t>-</w:t>
            </w:r>
          </w:p>
        </w:tc>
        <w:tc>
          <w:tcPr>
            <w:tcW w:w="1020" w:type="dxa"/>
          </w:tcPr>
          <w:p>
            <w:pPr>
              <w:jc w:val="center"/>
              <w:rPr>
                <w:rFonts w:ascii="Times New Roman" w:hAnsi="Times New Roman"/>
                <w:strike/>
                <w:color w:val="FF0000"/>
              </w:rPr>
            </w:pPr>
            <w:r>
              <w:rPr>
                <w:rFonts w:ascii="Times New Roman" w:hAnsi="Times New Roman"/>
                <w:strike/>
              </w:rPr>
              <w:t>-</w:t>
            </w:r>
          </w:p>
        </w:tc>
        <w:tc>
          <w:tcPr>
            <w:tcW w:w="996" w:type="dxa"/>
          </w:tcPr>
          <w:p>
            <w:pPr>
              <w:jc w:val="center"/>
              <w:rPr>
                <w:rFonts w:ascii="Times New Roman" w:hAnsi="Times New Roman"/>
                <w:strike/>
                <w:color w:val="FF0000"/>
              </w:rPr>
            </w:pPr>
            <w:r>
              <w:rPr>
                <w:rFonts w:ascii="Times New Roman" w:hAnsi="Times New Roman"/>
                <w:strike/>
              </w:rPr>
              <w:t>-</w:t>
            </w:r>
          </w:p>
        </w:tc>
        <w:tc>
          <w:tcPr>
            <w:tcW w:w="1275" w:type="dxa"/>
          </w:tcPr>
          <w:p>
            <w:pPr>
              <w:ind w:left="-57" w:right="-57"/>
              <w:jc w:val="center"/>
              <w:rPr>
                <w:rFonts w:ascii="Times New Roman" w:hAnsi="Times New Roman"/>
                <w:strike/>
                <w:color w:val="FF0000"/>
                <w:spacing w:val="-2"/>
              </w:rPr>
            </w:pPr>
            <w:r>
              <w:rPr>
                <w:rFonts w:ascii="Times New Roman" w:hAnsi="Times New Roman"/>
                <w:strike/>
                <w:spacing w:val="-2"/>
              </w:rPr>
              <w:t>-</w:t>
            </w:r>
          </w:p>
        </w:tc>
        <w:tc>
          <w:tcPr>
            <w:tcW w:w="1263" w:type="dxa"/>
          </w:tcPr>
          <w:p>
            <w:pPr>
              <w:jc w:val="center"/>
              <w:rPr>
                <w:rFonts w:ascii="Times New Roman" w:hAnsi="Times New Roman"/>
                <w:color w:val="FF0000"/>
              </w:rPr>
            </w:pPr>
            <w:r>
              <w:rPr>
                <w:rFonts w:ascii="Times New Roman" w:hAnsi="Times New Roman"/>
              </w:rPr>
              <w:t>приказ</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1.11.6.</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strike/>
              </w:rPr>
              <w:t>-</w:t>
            </w:r>
          </w:p>
        </w:tc>
        <w:tc>
          <w:tcPr>
            <w:tcW w:w="1020" w:type="dxa"/>
          </w:tcPr>
          <w:p>
            <w:pPr>
              <w:jc w:val="center"/>
              <w:rPr>
                <w:rFonts w:ascii="Times New Roman" w:hAnsi="Times New Roman"/>
                <w:strike/>
                <w:color w:val="FF0000"/>
              </w:rPr>
            </w:pPr>
            <w:r>
              <w:rPr>
                <w:rFonts w:ascii="Times New Roman" w:hAnsi="Times New Roman"/>
                <w:strike/>
              </w:rPr>
              <w:t>-</w:t>
            </w:r>
          </w:p>
        </w:tc>
        <w:tc>
          <w:tcPr>
            <w:tcW w:w="996" w:type="dxa"/>
          </w:tcPr>
          <w:p>
            <w:pPr>
              <w:jc w:val="center"/>
              <w:rPr>
                <w:rFonts w:ascii="Times New Roman" w:hAnsi="Times New Roman"/>
                <w:strike/>
                <w:color w:val="FF0000"/>
              </w:rPr>
            </w:pPr>
            <w:r>
              <w:rPr>
                <w:rFonts w:ascii="Times New Roman" w:hAnsi="Times New Roman"/>
                <w:strike/>
              </w:rPr>
              <w:t>-</w:t>
            </w:r>
          </w:p>
        </w:tc>
        <w:tc>
          <w:tcPr>
            <w:tcW w:w="1275" w:type="dxa"/>
          </w:tcPr>
          <w:p>
            <w:pPr>
              <w:ind w:left="-57" w:right="-57"/>
              <w:jc w:val="center"/>
              <w:rPr>
                <w:rFonts w:ascii="Times New Roman" w:hAnsi="Times New Roman"/>
                <w:strike/>
                <w:color w:val="FF0000"/>
                <w:spacing w:val="-2"/>
              </w:rPr>
            </w:pPr>
            <w:r>
              <w:rPr>
                <w:rFonts w:ascii="Times New Roman" w:hAnsi="Times New Roman"/>
                <w:strike/>
                <w:spacing w:val="-2"/>
              </w:rPr>
              <w:t>-</w:t>
            </w:r>
          </w:p>
        </w:tc>
        <w:tc>
          <w:tcPr>
            <w:tcW w:w="1263" w:type="dxa"/>
          </w:tcPr>
          <w:p>
            <w:pPr>
              <w:jc w:val="center"/>
              <w:rPr>
                <w:rFonts w:ascii="Times New Roman" w:hAnsi="Times New Roman"/>
                <w:color w:val="FF0000"/>
              </w:rPr>
            </w:pPr>
            <w:r>
              <w:rPr>
                <w:rFonts w:ascii="Times New Roman" w:hAnsi="Times New Roman"/>
              </w:rPr>
              <w:t>отчет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1.11.7.</w:t>
            </w:r>
          </w:p>
        </w:tc>
        <w:tc>
          <w:tcPr>
            <w:tcW w:w="1417" w:type="dxa"/>
            <w:vAlign w:val="center"/>
          </w:tcPr>
          <w:p>
            <w:pPr>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strike/>
              </w:rPr>
              <w:t>-</w:t>
            </w:r>
          </w:p>
        </w:tc>
        <w:tc>
          <w:tcPr>
            <w:tcW w:w="1020" w:type="dxa"/>
          </w:tcPr>
          <w:p>
            <w:pPr>
              <w:jc w:val="center"/>
              <w:rPr>
                <w:rFonts w:ascii="Times New Roman" w:hAnsi="Times New Roman"/>
                <w:strike/>
                <w:color w:val="FF0000"/>
              </w:rPr>
            </w:pPr>
            <w:r>
              <w:rPr>
                <w:rFonts w:ascii="Times New Roman" w:hAnsi="Times New Roman"/>
                <w:strike/>
              </w:rPr>
              <w:t>-</w:t>
            </w:r>
          </w:p>
        </w:tc>
        <w:tc>
          <w:tcPr>
            <w:tcW w:w="996" w:type="dxa"/>
          </w:tcPr>
          <w:p>
            <w:pPr>
              <w:jc w:val="center"/>
              <w:rPr>
                <w:rFonts w:ascii="Times New Roman" w:hAnsi="Times New Roman"/>
                <w:strike/>
                <w:color w:val="FF0000"/>
              </w:rPr>
            </w:pPr>
            <w:r>
              <w:rPr>
                <w:rFonts w:ascii="Times New Roman" w:hAnsi="Times New Roman"/>
                <w:strike/>
              </w:rPr>
              <w:t>-</w:t>
            </w:r>
          </w:p>
        </w:tc>
        <w:tc>
          <w:tcPr>
            <w:tcW w:w="1275" w:type="dxa"/>
          </w:tcPr>
          <w:p>
            <w:pPr>
              <w:ind w:left="-57" w:right="-57"/>
              <w:jc w:val="center"/>
              <w:rPr>
                <w:rFonts w:ascii="Times New Roman" w:hAnsi="Times New Roman"/>
                <w:strike/>
                <w:color w:val="FF0000"/>
                <w:spacing w:val="-2"/>
              </w:rPr>
            </w:pPr>
            <w:r>
              <w:rPr>
                <w:rFonts w:ascii="Times New Roman" w:hAnsi="Times New Roman"/>
                <w:strike/>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1.11.8</w:t>
            </w:r>
          </w:p>
        </w:tc>
        <w:tc>
          <w:tcPr>
            <w:tcW w:w="1417" w:type="dxa"/>
          </w:tcPr>
          <w:p>
            <w:pPr>
              <w:rPr>
                <w:rFonts w:ascii="Times New Roman" w:hAnsi="Times New Roman"/>
              </w:rPr>
            </w:pPr>
            <w:r>
              <w:rPr>
                <w:rFonts w:ascii="Times New Roman" w:hAnsi="Times New Roman"/>
              </w:rPr>
              <w:t>Контрольная точка «Объявлен отбор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strike/>
              </w:rPr>
              <w:t>-</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1.11.9.</w:t>
            </w:r>
          </w:p>
        </w:tc>
        <w:tc>
          <w:tcPr>
            <w:tcW w:w="1417" w:type="dxa"/>
          </w:tcPr>
          <w:p>
            <w:pPr>
              <w:rPr>
                <w:rFonts w:ascii="Times New Roman" w:hAnsi="Times New Roman"/>
              </w:rPr>
            </w:pPr>
            <w:r>
              <w:rPr>
                <w:rFonts w:ascii="Times New Roman" w:hAnsi="Times New Roman"/>
              </w:rPr>
              <w:t>Контрольная точка «Утверждение реестра о результатах отбора»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реестр о результатах отбора</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1.11.10.</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1.11.11.</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приказ</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1.11.12</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отчет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1.11.13.</w:t>
            </w:r>
          </w:p>
        </w:tc>
        <w:tc>
          <w:tcPr>
            <w:tcW w:w="1417" w:type="dxa"/>
            <w:vAlign w:val="center"/>
          </w:tcPr>
          <w:p>
            <w:pPr>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1.11.14.</w:t>
            </w:r>
          </w:p>
        </w:tc>
        <w:tc>
          <w:tcPr>
            <w:tcW w:w="1417" w:type="dxa"/>
          </w:tcPr>
          <w:p>
            <w:pPr>
              <w:rPr>
                <w:rFonts w:ascii="Times New Roman" w:hAnsi="Times New Roman"/>
              </w:rPr>
            </w:pPr>
            <w:r>
              <w:rPr>
                <w:rFonts w:ascii="Times New Roman" w:hAnsi="Times New Roman"/>
              </w:rPr>
              <w:t>Контрольная точка «Объявлен отбор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strike/>
              </w:rPr>
              <w:t>-</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1.11.15.</w:t>
            </w:r>
          </w:p>
        </w:tc>
        <w:tc>
          <w:tcPr>
            <w:tcW w:w="1417" w:type="dxa"/>
          </w:tcPr>
          <w:p>
            <w:pPr>
              <w:rPr>
                <w:rFonts w:ascii="Times New Roman" w:hAnsi="Times New Roman"/>
              </w:rPr>
            </w:pPr>
            <w:r>
              <w:rPr>
                <w:rFonts w:ascii="Times New Roman" w:hAnsi="Times New Roman"/>
              </w:rPr>
              <w:t>Контрольная точка «Утверждение реестра о результатах отбора»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реестр о результатах отбора</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1.11.16.</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1.11.17.</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приказ</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1.11.18.</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strike/>
                <w:color w:val="FF0000"/>
              </w:rPr>
            </w:pPr>
            <w:r>
              <w:rPr>
                <w:rFonts w:ascii="Times New Roman" w:hAnsi="Times New Roman"/>
              </w:rPr>
              <w:t>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отчет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right="-112"/>
              <w:rPr>
                <w:rFonts w:ascii="Times New Roman" w:hAnsi="Times New Roman"/>
              </w:rPr>
            </w:pPr>
            <w:r>
              <w:rPr>
                <w:rFonts w:ascii="Times New Roman" w:hAnsi="Times New Roman"/>
              </w:rPr>
              <w:t>1.11.19.</w:t>
            </w:r>
          </w:p>
        </w:tc>
        <w:tc>
          <w:tcPr>
            <w:tcW w:w="1417" w:type="dxa"/>
            <w:vAlign w:val="center"/>
          </w:tcPr>
          <w:p>
            <w:pPr>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нормативный правовой акт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1.11.20.</w:t>
            </w:r>
          </w:p>
        </w:tc>
        <w:tc>
          <w:tcPr>
            <w:tcW w:w="1417" w:type="dxa"/>
          </w:tcPr>
          <w:p>
            <w:pPr>
              <w:rPr>
                <w:rFonts w:ascii="Times New Roman" w:hAnsi="Times New Roman"/>
              </w:rPr>
            </w:pPr>
            <w:r>
              <w:rPr>
                <w:rFonts w:ascii="Times New Roman" w:hAnsi="Times New Roman"/>
              </w:rPr>
              <w:t>Контрольная точка «Объявлен отбор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strike/>
              </w:rPr>
              <w:t>-</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1.11.21.</w:t>
            </w:r>
          </w:p>
        </w:tc>
        <w:tc>
          <w:tcPr>
            <w:tcW w:w="1417" w:type="dxa"/>
          </w:tcPr>
          <w:p>
            <w:pPr>
              <w:rPr>
                <w:rFonts w:ascii="Times New Roman" w:hAnsi="Times New Roman"/>
              </w:rPr>
            </w:pPr>
            <w:r>
              <w:rPr>
                <w:rFonts w:ascii="Times New Roman" w:hAnsi="Times New Roman"/>
              </w:rPr>
              <w:t>Контрольная точка «Утверждение реестра о результатах отбора»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реестр о результатах отбора</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1.11.22.</w:t>
            </w:r>
          </w:p>
        </w:tc>
        <w:tc>
          <w:tcPr>
            <w:tcW w:w="1417" w:type="dxa"/>
          </w:tcPr>
          <w:p>
            <w:pPr>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1.11.23.</w:t>
            </w:r>
          </w:p>
        </w:tc>
        <w:tc>
          <w:tcPr>
            <w:tcW w:w="1417" w:type="dxa"/>
          </w:tcPr>
          <w:p>
            <w:pPr>
              <w:rPr>
                <w:rFonts w:ascii="Times New Roman" w:hAnsi="Times New Roman"/>
              </w:rPr>
            </w:pPr>
            <w:r>
              <w:rPr>
                <w:rFonts w:ascii="Times New Roman" w:hAnsi="Times New Roman"/>
              </w:rPr>
              <w:t>Контрольная точка «Издание приказа о победителях отбора»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strike/>
                <w:color w:val="FF0000"/>
              </w:rPr>
            </w:pPr>
            <w:r>
              <w:rPr>
                <w:rFonts w:ascii="Times New Roman" w:hAnsi="Times New Roman"/>
              </w:rPr>
              <w:t>-</w:t>
            </w:r>
          </w:p>
        </w:tc>
        <w:tc>
          <w:tcPr>
            <w:tcW w:w="1020" w:type="dxa"/>
          </w:tcPr>
          <w:p>
            <w:pPr>
              <w:jc w:val="center"/>
              <w:rPr>
                <w:rFonts w:ascii="Times New Roman" w:hAnsi="Times New Roman"/>
                <w:strike/>
                <w:color w:val="FF0000"/>
              </w:rPr>
            </w:pPr>
            <w:r>
              <w:rPr>
                <w:rFonts w:ascii="Times New Roman" w:hAnsi="Times New Roman"/>
              </w:rPr>
              <w:t>-</w:t>
            </w:r>
          </w:p>
        </w:tc>
        <w:tc>
          <w:tcPr>
            <w:tcW w:w="996" w:type="dxa"/>
          </w:tcPr>
          <w:p>
            <w:pPr>
              <w:jc w:val="center"/>
              <w:rPr>
                <w:rFonts w:ascii="Times New Roman" w:hAnsi="Times New Roman"/>
                <w:strike/>
                <w:color w:val="FF0000"/>
              </w:rPr>
            </w:pPr>
            <w:r>
              <w:rPr>
                <w:rFonts w:ascii="Times New Roman" w:hAnsi="Times New Roman"/>
              </w:rPr>
              <w:t>-</w:t>
            </w:r>
          </w:p>
        </w:tc>
        <w:tc>
          <w:tcPr>
            <w:tcW w:w="1275" w:type="dxa"/>
          </w:tcPr>
          <w:p>
            <w:pPr>
              <w:ind w:left="-57" w:right="-57"/>
              <w:jc w:val="center"/>
              <w:rPr>
                <w:rFonts w:ascii="Times New Roman" w:hAnsi="Times New Roman"/>
                <w:strike/>
                <w:color w:val="FF0000"/>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приказ</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1.11.24.</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показателя»</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strike/>
                <w:color w:val="FF0000"/>
              </w:rPr>
            </w:pPr>
            <w:r>
              <w:rPr>
                <w:rFonts w:ascii="Times New Roman" w:hAnsi="Times New Roman"/>
              </w:rPr>
              <w:t>ствует</w:t>
            </w:r>
          </w:p>
        </w:tc>
        <w:tc>
          <w:tcPr>
            <w:tcW w:w="993" w:type="dxa"/>
          </w:tcPr>
          <w:p>
            <w:pPr>
              <w:jc w:val="center"/>
              <w:rPr>
                <w:rFonts w:ascii="Times New Roman" w:hAnsi="Times New Roman"/>
                <w:strike/>
                <w:color w:val="FF0000"/>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strike/>
                <w:color w:val="FF0000"/>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spacing w:val="-2"/>
              </w:rPr>
            </w:pPr>
            <w:r>
              <w:rPr>
                <w:rFonts w:ascii="Times New Roman" w:hAnsi="Times New Roman"/>
                <w:spacing w:val="-2"/>
              </w:rPr>
              <w:t>-</w:t>
            </w:r>
          </w:p>
        </w:tc>
        <w:tc>
          <w:tcPr>
            <w:tcW w:w="1263" w:type="dxa"/>
          </w:tcPr>
          <w:p>
            <w:pPr>
              <w:jc w:val="center"/>
              <w:rPr>
                <w:rFonts w:ascii="Times New Roman" w:hAnsi="Times New Roman"/>
                <w:strike/>
                <w:color w:val="FF0000"/>
              </w:rPr>
            </w:pPr>
            <w:r>
              <w:rPr>
                <w:rFonts w:ascii="Times New Roman" w:hAnsi="Times New Roman"/>
              </w:rPr>
              <w:t>отчет</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strike/>
                <w:color w:val="FF0000"/>
              </w:rPr>
            </w:pPr>
            <w:r>
              <w:rPr>
                <w:rFonts w:ascii="Times New Roman" w:hAnsi="Times New Roman"/>
              </w:rPr>
              <w:t>1.12.</w:t>
            </w:r>
          </w:p>
        </w:tc>
        <w:tc>
          <w:tcPr>
            <w:tcW w:w="1417" w:type="dxa"/>
          </w:tcPr>
          <w:p>
            <w:pPr>
              <w:rPr>
                <w:rFonts w:ascii="Times New Roman" w:hAnsi="Times New Roman"/>
              </w:rPr>
            </w:pPr>
            <w:r>
              <w:rPr>
                <w:rFonts w:ascii="Times New Roman" w:hAnsi="Times New Roman"/>
              </w:rPr>
              <w:t>Результат «Доля застрахованного поголовья сельскохозяйственных животных в общем поголовье сельскохозяйственных животных»</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процентов</w:t>
            </w:r>
          </w:p>
        </w:tc>
        <w:tc>
          <w:tcPr>
            <w:tcW w:w="996" w:type="dxa"/>
          </w:tcPr>
          <w:p>
            <w:pPr>
              <w:jc w:val="center"/>
              <w:rPr>
                <w:rFonts w:ascii="Times New Roman" w:hAnsi="Times New Roman"/>
              </w:rPr>
            </w:pPr>
            <w:r>
              <w:rPr>
                <w:rFonts w:ascii="Times New Roman" w:hAnsi="Times New Roman"/>
              </w:rPr>
              <w:t>28,05</w:t>
            </w:r>
          </w:p>
        </w:tc>
        <w:tc>
          <w:tcPr>
            <w:tcW w:w="1275" w:type="dxa"/>
          </w:tcPr>
          <w:p>
            <w:pPr>
              <w:jc w:val="center"/>
              <w:rPr>
                <w:rFonts w:ascii="Times New Roman" w:hAnsi="Times New Roman"/>
              </w:rPr>
            </w:pPr>
            <w:r>
              <w:rPr>
                <w:rFonts w:ascii="Times New Roman" w:hAnsi="Times New Roman"/>
              </w:rPr>
              <w:t>101 863,7</w:t>
            </w:r>
          </w:p>
          <w:p>
            <w:pPr>
              <w:ind w:left="-57" w:right="-57"/>
              <w:jc w:val="center"/>
              <w:rPr>
                <w:rFonts w:ascii="Times New Roman" w:hAnsi="Times New Roman"/>
              </w:rPr>
            </w:pP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strike/>
                <w:color w:val="FF0000"/>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1.12.1.</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1.12.2.</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1.12.3.</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1.12.4.</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w:t>
            </w:r>
          </w:p>
          <w:p>
            <w:pPr>
              <w:jc w:val="center"/>
              <w:rPr>
                <w:rFonts w:ascii="Times New Roman" w:hAnsi="Times New Roman"/>
              </w:rPr>
            </w:pPr>
            <w:r>
              <w:rPr>
                <w:rFonts w:ascii="Times New Roman" w:hAnsi="Times New Roman"/>
              </w:rPr>
              <w:t>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1.12.5.</w:t>
            </w:r>
          </w:p>
        </w:tc>
        <w:tc>
          <w:tcPr>
            <w:tcW w:w="1417" w:type="dxa"/>
          </w:tcPr>
          <w:p>
            <w:pPr>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1.12.6.</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1.12.7.</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1.12.8.</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1.12.9.</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ind w:left="113" w:right="-112" w:hanging="113"/>
              <w:jc w:val="center"/>
              <w:rPr>
                <w:rFonts w:ascii="Times New Roman" w:hAnsi="Times New Roman"/>
              </w:rPr>
            </w:pPr>
            <w:r>
              <w:rPr>
                <w:rFonts w:ascii="Times New Roman" w:hAnsi="Times New Roman"/>
              </w:rPr>
              <w:t>1.12.10.</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1.12.11.</w:t>
            </w:r>
          </w:p>
        </w:tc>
        <w:tc>
          <w:tcPr>
            <w:tcW w:w="1417" w:type="dxa"/>
          </w:tcPr>
          <w:p>
            <w:pPr>
              <w:spacing w:line="228" w:lineRule="auto"/>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w:t>
            </w:r>
          </w:p>
          <w:p>
            <w:pPr>
              <w:spacing w:line="228" w:lineRule="auto"/>
              <w:rPr>
                <w:rFonts w:ascii="Times New Roman" w:hAnsi="Times New Roman"/>
              </w:rPr>
            </w:pPr>
            <w:r>
              <w:rPr>
                <w:rFonts w:ascii="Times New Roman" w:hAnsi="Times New Roman"/>
              </w:rPr>
              <w:t>ление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spacing w:line="228" w:lineRule="auto"/>
              <w:jc w:val="center"/>
              <w:rPr>
                <w:rFonts w:ascii="Times New Roman" w:hAnsi="Times New Roman"/>
              </w:rPr>
            </w:pPr>
            <w:r>
              <w:rPr>
                <w:rFonts w:ascii="Times New Roman" w:hAnsi="Times New Roman"/>
              </w:rPr>
              <w:t>01.01.2025</w:t>
            </w:r>
          </w:p>
        </w:tc>
        <w:tc>
          <w:tcPr>
            <w:tcW w:w="1126" w:type="dxa"/>
          </w:tcPr>
          <w:p>
            <w:pPr>
              <w:spacing w:line="228" w:lineRule="auto"/>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spacing w:line="228" w:lineRule="auto"/>
              <w:jc w:val="center"/>
              <w:rPr>
                <w:rFonts w:ascii="Times New Roman" w:hAnsi="Times New Roman"/>
              </w:rPr>
            </w:pPr>
            <w:r>
              <w:rPr>
                <w:rFonts w:ascii="Times New Roman" w:hAnsi="Times New Roman"/>
              </w:rPr>
              <w:t>Минсельхозпрод РТ</w:t>
            </w:r>
          </w:p>
        </w:tc>
        <w:tc>
          <w:tcPr>
            <w:tcW w:w="963" w:type="dxa"/>
          </w:tcPr>
          <w:p>
            <w:pPr>
              <w:spacing w:line="228" w:lineRule="auto"/>
              <w:jc w:val="center"/>
              <w:rPr>
                <w:rFonts w:ascii="Times New Roman" w:hAnsi="Times New Roman"/>
              </w:rPr>
            </w:pPr>
            <w:r>
              <w:rPr>
                <w:rFonts w:ascii="Times New Roman" w:hAnsi="Times New Roman"/>
              </w:rPr>
              <w:t>-</w:t>
            </w:r>
          </w:p>
        </w:tc>
        <w:tc>
          <w:tcPr>
            <w:tcW w:w="1020" w:type="dxa"/>
          </w:tcPr>
          <w:p>
            <w:pPr>
              <w:spacing w:line="228" w:lineRule="auto"/>
              <w:jc w:val="center"/>
              <w:rPr>
                <w:rFonts w:ascii="Times New Roman" w:hAnsi="Times New Roman"/>
              </w:rPr>
            </w:pPr>
            <w:r>
              <w:rPr>
                <w:rFonts w:ascii="Times New Roman" w:hAnsi="Times New Roman"/>
              </w:rPr>
              <w:t>-</w:t>
            </w:r>
          </w:p>
        </w:tc>
        <w:tc>
          <w:tcPr>
            <w:tcW w:w="99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263" w:type="dxa"/>
          </w:tcPr>
          <w:p>
            <w:pPr>
              <w:spacing w:line="228" w:lineRule="auto"/>
              <w:jc w:val="center"/>
              <w:rPr>
                <w:rFonts w:ascii="Times New Roman" w:hAnsi="Times New Roman"/>
              </w:rPr>
            </w:pPr>
            <w:r>
              <w:rPr>
                <w:rFonts w:ascii="Times New Roman" w:hAnsi="Times New Roman"/>
              </w:rPr>
              <w:t>приказ Минсельхозпрода РТ</w:t>
            </w:r>
          </w:p>
        </w:tc>
        <w:tc>
          <w:tcPr>
            <w:tcW w:w="139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1.12.12.</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1.12.13.</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1.12.14.</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1.12.15.</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1.12.16.</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1.12.17.</w:t>
            </w:r>
          </w:p>
        </w:tc>
        <w:tc>
          <w:tcPr>
            <w:tcW w:w="1417" w:type="dxa"/>
          </w:tcPr>
          <w:p>
            <w:pPr>
              <w:rPr>
                <w:rFonts w:ascii="Times New Roman" w:hAnsi="Times New Roman"/>
              </w:rPr>
            </w:pPr>
            <w:r>
              <w:rPr>
                <w:rFonts w:ascii="Times New Roman" w:hAnsi="Times New Roman"/>
              </w:rPr>
              <w:t>Контрольная точка «Издан приказ о побе-</w:t>
            </w:r>
          </w:p>
          <w:p>
            <w:pPr>
              <w:rPr>
                <w:rFonts w:ascii="Times New Roman" w:hAnsi="Times New Roman"/>
              </w:rPr>
            </w:pPr>
            <w:r>
              <w:rPr>
                <w:rFonts w:ascii="Times New Roman" w:hAnsi="Times New Roman"/>
              </w:rPr>
              <w:t>дителях отбора заявок от сельскохозяйственных товаропроизводителей  на предоставление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w:t>
            </w:r>
          </w:p>
          <w:p>
            <w:pPr>
              <w:jc w:val="center"/>
              <w:rPr>
                <w:rFonts w:ascii="Times New Roman" w:hAnsi="Times New Roman"/>
              </w:rPr>
            </w:pPr>
            <w:r>
              <w:rPr>
                <w:rFonts w:ascii="Times New Roman" w:hAnsi="Times New Roman"/>
              </w:rPr>
              <w:t>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1.12.18.</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1.12.19.</w:t>
            </w:r>
          </w:p>
        </w:tc>
        <w:tc>
          <w:tcPr>
            <w:tcW w:w="1417" w:type="dxa"/>
          </w:tcPr>
          <w:p>
            <w:pPr>
              <w:rPr>
                <w:rFonts w:ascii="Times New Roman" w:hAnsi="Times New Roman"/>
              </w:rPr>
            </w:pPr>
            <w:r>
              <w:rPr>
                <w:rFonts w:ascii="Times New Roman" w:hAnsi="Times New Roman"/>
              </w:rPr>
              <w:t>Контрольная точка «Внесено изменение в Порядок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1.12.20.</w:t>
            </w:r>
          </w:p>
        </w:tc>
        <w:tc>
          <w:tcPr>
            <w:tcW w:w="1417" w:type="dxa"/>
          </w:tcPr>
          <w:p>
            <w:pPr>
              <w:rPr>
                <w:rFonts w:ascii="Times New Roman" w:hAnsi="Times New Roman"/>
              </w:rPr>
            </w:pPr>
            <w:r>
              <w:rPr>
                <w:rFonts w:ascii="Times New Roman" w:hAnsi="Times New Roman"/>
              </w:rPr>
              <w:t>Контрольная точка «Согласован и утвержден Порядок предоставления из бюджета Республики Татарстан субсидии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1.12.21.</w:t>
            </w:r>
          </w:p>
        </w:tc>
        <w:tc>
          <w:tcPr>
            <w:tcW w:w="1417" w:type="dxa"/>
          </w:tcPr>
          <w:p>
            <w:pPr>
              <w:rPr>
                <w:rFonts w:ascii="Times New Roman" w:hAnsi="Times New Roman"/>
              </w:rPr>
            </w:pPr>
            <w:r>
              <w:rPr>
                <w:rFonts w:ascii="Times New Roman" w:hAnsi="Times New Roman"/>
              </w:rPr>
              <w:t>Контрольная точка «Осуществлен отбор на предоставление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1.12.22.</w:t>
            </w:r>
          </w:p>
        </w:tc>
        <w:tc>
          <w:tcPr>
            <w:tcW w:w="1417" w:type="dxa"/>
          </w:tcPr>
          <w:p>
            <w:pPr>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1.12.23.</w:t>
            </w:r>
          </w:p>
        </w:tc>
        <w:tc>
          <w:tcPr>
            <w:tcW w:w="1417" w:type="dxa"/>
          </w:tcPr>
          <w:p>
            <w:pPr>
              <w:rPr>
                <w:rFonts w:ascii="Times New Roman" w:hAnsi="Times New Roman"/>
              </w:rPr>
            </w:pPr>
            <w:r>
              <w:rPr>
                <w:rFonts w:ascii="Times New Roman" w:hAnsi="Times New Roman"/>
              </w:rPr>
              <w:t>Контрольная точка «Издан приказ о побе-</w:t>
            </w:r>
          </w:p>
          <w:p>
            <w:pPr>
              <w:rPr>
                <w:rFonts w:ascii="Times New Roman" w:hAnsi="Times New Roman"/>
              </w:rPr>
            </w:pPr>
            <w:r>
              <w:rPr>
                <w:rFonts w:ascii="Times New Roman" w:hAnsi="Times New Roman"/>
              </w:rPr>
              <w:t>дителях отбора заявок от сельскохозяйственных товаропроизводителей  на предоставление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w:t>
            </w:r>
          </w:p>
          <w:p>
            <w:pPr>
              <w:jc w:val="center"/>
              <w:rPr>
                <w:rFonts w:ascii="Times New Roman" w:hAnsi="Times New Roman"/>
              </w:rPr>
            </w:pPr>
            <w:r>
              <w:rPr>
                <w:rFonts w:ascii="Times New Roman" w:hAnsi="Times New Roman"/>
              </w:rPr>
              <w:t>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spacing w:line="228" w:lineRule="auto"/>
              <w:ind w:left="113" w:right="-112" w:hanging="113"/>
              <w:jc w:val="center"/>
              <w:rPr>
                <w:rFonts w:ascii="Times New Roman" w:hAnsi="Times New Roman"/>
              </w:rPr>
            </w:pPr>
            <w:r>
              <w:rPr>
                <w:rFonts w:ascii="Times New Roman" w:hAnsi="Times New Roman"/>
              </w:rPr>
              <w:t>1.12.24.</w:t>
            </w:r>
          </w:p>
        </w:tc>
        <w:tc>
          <w:tcPr>
            <w:tcW w:w="1417" w:type="dxa"/>
          </w:tcPr>
          <w:p>
            <w:pPr>
              <w:rPr>
                <w:rFonts w:ascii="Times New Roman" w:hAnsi="Times New Roman"/>
              </w:rPr>
            </w:pPr>
            <w:r>
              <w:rPr>
                <w:rFonts w:ascii="Times New Roman" w:hAnsi="Times New Roman"/>
              </w:rPr>
              <w:t>Контрольная точка «Представлен отчет о выполнении соглашения о предоставлении субсидии юридическому (физическому лицу)»</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w:t>
            </w:r>
          </w:p>
        </w:tc>
        <w:tc>
          <w:tcPr>
            <w:tcW w:w="14291" w:type="dxa"/>
            <w:gridSpan w:val="12"/>
          </w:tcPr>
          <w:p>
            <w:pPr>
              <w:spacing w:line="228" w:lineRule="auto"/>
              <w:ind w:left="113" w:hanging="113"/>
              <w:rPr>
                <w:rFonts w:ascii="Times New Roman" w:hAnsi="Times New Roman"/>
                <w:spacing w:val="-4"/>
                <w:sz w:val="21"/>
              </w:rPr>
            </w:pPr>
            <w:r>
              <w:rPr>
                <w:rFonts w:ascii="Times New Roman" w:hAnsi="Times New Roman"/>
                <w:spacing w:val="-4"/>
                <w:sz w:val="21"/>
              </w:rPr>
              <w:t>Увеличение объема производства продукции сельского хозяйства (в сопоставимых ценах) в 2030 году к уровню 2020 года на 15,9 процента</w:t>
            </w:r>
          </w:p>
        </w:tc>
      </w:tr>
      <w:tr>
        <w:trPr>
          <w:trHeight w:val="20"/>
        </w:trPr>
        <w:tc>
          <w:tcPr>
            <w:tcW w:w="848" w:type="dxa"/>
          </w:tcPr>
          <w:p>
            <w:pPr>
              <w:jc w:val="center"/>
              <w:rPr>
                <w:rFonts w:ascii="Times New Roman" w:hAnsi="Times New Roman"/>
              </w:rPr>
            </w:pPr>
            <w:r>
              <w:rPr>
                <w:rFonts w:ascii="Times New Roman" w:hAnsi="Times New Roman"/>
              </w:rPr>
              <w:t>2.1.</w:t>
            </w:r>
          </w:p>
        </w:tc>
        <w:tc>
          <w:tcPr>
            <w:tcW w:w="1417" w:type="dxa"/>
          </w:tcPr>
          <w:p>
            <w:pPr>
              <w:spacing w:line="228" w:lineRule="auto"/>
              <w:rPr>
                <w:rFonts w:ascii="Times New Roman" w:hAnsi="Times New Roman"/>
              </w:rPr>
            </w:pPr>
            <w:r>
              <w:rPr>
                <w:rFonts w:ascii="Times New Roman" w:hAnsi="Times New Roman"/>
              </w:rPr>
              <w:t>Результат «Достигнуты объемы реализованных зерновых культур собственного производства»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1 438 104,9</w:t>
            </w:r>
          </w:p>
        </w:tc>
        <w:tc>
          <w:tcPr>
            <w:tcW w:w="1263" w:type="dxa"/>
          </w:tcPr>
          <w:p>
            <w:pPr>
              <w:jc w:val="center"/>
              <w:rPr>
                <w:rFonts w:ascii="Times New Roman" w:hAnsi="Times New Roman"/>
              </w:rPr>
            </w:pPr>
            <w:r>
              <w:rPr>
                <w:rFonts w:ascii="Times New Roman" w:hAnsi="Times New Roman"/>
              </w:rPr>
              <w:t>-</w:t>
            </w:r>
          </w:p>
        </w:tc>
        <w:tc>
          <w:tcPr>
            <w:tcW w:w="1399"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w:t>
            </w:r>
          </w:p>
        </w:tc>
        <w:tc>
          <w:tcPr>
            <w:tcW w:w="1417" w:type="dxa"/>
          </w:tcPr>
          <w:p>
            <w:pPr>
              <w:rPr>
                <w:rFonts w:ascii="Times New Roman" w:hAnsi="Times New Roman"/>
              </w:rPr>
            </w:pPr>
            <w:r>
              <w:rPr>
                <w:rFonts w:ascii="Times New Roman" w:hAnsi="Times New Roman"/>
              </w:rPr>
              <w:t>Контрольная точка «Внесение изменений в Порядок предоставления из бюджета Республики Татарстан субсидий производителям зерновых культур на возмещение части затрат, связанных с производством и реализацией зерновых культур, софинансируемой из федерального бюджета»</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2.1.2.</w:t>
            </w:r>
          </w:p>
        </w:tc>
        <w:tc>
          <w:tcPr>
            <w:tcW w:w="1417" w:type="dxa"/>
          </w:tcPr>
          <w:p>
            <w:pPr>
              <w:rPr>
                <w:rFonts w:ascii="Times New Roman" w:hAnsi="Times New Roman"/>
              </w:rPr>
            </w:pPr>
            <w:r>
              <w:rPr>
                <w:rFonts w:ascii="Times New Roman" w:hAnsi="Times New Roman"/>
              </w:rPr>
              <w:t xml:space="preserve">Контрольная точка «Согласование и утверждение Порядка предоставления из бюджета Республики Татарстан субсидий производителям зерновых культур на возмещение части затрат, связанных с производством и реализацией зерновых культур, софинансируемой из федерального бюджета»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2.1.3.</w:t>
            </w:r>
          </w:p>
        </w:tc>
        <w:tc>
          <w:tcPr>
            <w:tcW w:w="1417" w:type="dxa"/>
          </w:tcPr>
          <w:p>
            <w:pPr>
              <w:rPr>
                <w:rFonts w:ascii="Times New Roman" w:hAnsi="Times New Roman"/>
              </w:rPr>
            </w:pPr>
            <w:r>
              <w:rPr>
                <w:rFonts w:ascii="Times New Roman" w:hAnsi="Times New Roman"/>
              </w:rPr>
              <w:t xml:space="preserve">Контрольная точка «Осуществление отбора заявок»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2.1.4.</w:t>
            </w:r>
          </w:p>
        </w:tc>
        <w:tc>
          <w:tcPr>
            <w:tcW w:w="1417" w:type="dxa"/>
          </w:tcPr>
          <w:p>
            <w:pPr>
              <w:rPr>
                <w:rFonts w:ascii="Times New Roman" w:hAnsi="Times New Roman"/>
              </w:rPr>
            </w:pPr>
            <w:r>
              <w:rPr>
                <w:rFonts w:ascii="Times New Roman" w:hAnsi="Times New Roman"/>
              </w:rPr>
              <w:t xml:space="preserve">Контрольная точка «Заключение соглашений с получателями субсидии» </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2.1.5.</w:t>
            </w:r>
          </w:p>
        </w:tc>
        <w:tc>
          <w:tcPr>
            <w:tcW w:w="1417" w:type="dxa"/>
          </w:tcPr>
          <w:p>
            <w:pPr>
              <w:rPr>
                <w:rFonts w:ascii="Times New Roman" w:hAnsi="Times New Roman"/>
              </w:rPr>
            </w:pPr>
            <w:r>
              <w:rPr>
                <w:rFonts w:ascii="Times New Roman" w:hAnsi="Times New Roman"/>
              </w:rPr>
              <w:t>Контрольная точка «Издание приказа об утверждении списка получателей субсидии»</w:t>
            </w:r>
          </w:p>
        </w:tc>
        <w:tc>
          <w:tcPr>
            <w:tcW w:w="1284" w:type="dxa"/>
          </w:tcPr>
          <w:p>
            <w:pPr>
              <w:jc w:val="center"/>
              <w:rPr>
                <w:rFonts w:ascii="Times New Roman" w:hAnsi="Times New Roman"/>
              </w:rPr>
            </w:pPr>
            <w:r>
              <w:rPr>
                <w:rFonts w:ascii="Times New Roman" w:hAnsi="Times New Roman"/>
              </w:rPr>
              <w:t>01.01.2024</w:t>
            </w:r>
          </w:p>
        </w:tc>
        <w:tc>
          <w:tcPr>
            <w:tcW w:w="1126" w:type="dxa"/>
          </w:tcPr>
          <w:p>
            <w:pPr>
              <w:ind w:left="56" w:right="-57" w:hanging="113"/>
              <w:jc w:val="center"/>
              <w:rPr>
                <w:rFonts w:ascii="Times New Roman" w:hAnsi="Times New Roman"/>
                <w:spacing w:val="-4"/>
              </w:rPr>
            </w:pPr>
            <w:r>
              <w:rPr>
                <w:rFonts w:ascii="Times New Roman" w:hAnsi="Times New Roman"/>
                <w:spacing w:val="-4"/>
              </w:rPr>
              <w:t>31.12.2024</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2.1.6.</w:t>
            </w:r>
          </w:p>
        </w:tc>
        <w:tc>
          <w:tcPr>
            <w:tcW w:w="1417" w:type="dxa"/>
          </w:tcPr>
          <w:p>
            <w:pPr>
              <w:rPr>
                <w:rFonts w:ascii="Times New Roman" w:hAnsi="Times New Roman"/>
              </w:rPr>
            </w:pPr>
            <w:r>
              <w:rPr>
                <w:rFonts w:ascii="Times New Roman" w:hAnsi="Times New Roman"/>
              </w:rPr>
              <w:t>Контрольная точка «Предоставление отчета о достижении значений результатов предоставления субсидии»</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ind w:left="-76" w:right="-113"/>
              <w:jc w:val="center"/>
              <w:rPr>
                <w:rFonts w:ascii="Times New Roman" w:hAnsi="Times New Roman"/>
              </w:rPr>
            </w:pPr>
            <w:r>
              <w:rPr>
                <w:rFonts w:ascii="Times New Roman" w:hAnsi="Times New Roman"/>
              </w:rPr>
              <w:t>тыс.тонн</w:t>
            </w:r>
          </w:p>
        </w:tc>
        <w:tc>
          <w:tcPr>
            <w:tcW w:w="996" w:type="dxa"/>
          </w:tcPr>
          <w:p>
            <w:pPr>
              <w:ind w:left="-76" w:right="-113"/>
              <w:jc w:val="center"/>
              <w:rPr>
                <w:rFonts w:ascii="Times New Roman" w:hAnsi="Times New Roman"/>
              </w:rPr>
            </w:pPr>
            <w:r>
              <w:rPr>
                <w:rFonts w:ascii="Times New Roman" w:hAnsi="Times New Roman"/>
              </w:rPr>
              <w:t>233,1216</w:t>
            </w:r>
          </w:p>
        </w:tc>
        <w:tc>
          <w:tcPr>
            <w:tcW w:w="1275" w:type="dxa"/>
          </w:tcPr>
          <w:p>
            <w:pPr>
              <w:ind w:left="-57" w:right="-57"/>
              <w:jc w:val="center"/>
              <w:rPr>
                <w:rFonts w:ascii="Times New Roman" w:hAnsi="Times New Roman"/>
              </w:rPr>
            </w:pPr>
            <w:r>
              <w:rPr>
                <w:rFonts w:ascii="Times New Roman" w:hAnsi="Times New Roman"/>
              </w:rPr>
              <w:t>388 536,0</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2.1.7.</w:t>
            </w:r>
          </w:p>
        </w:tc>
        <w:tc>
          <w:tcPr>
            <w:tcW w:w="1417" w:type="dxa"/>
          </w:tcPr>
          <w:p>
            <w:pPr>
              <w:rPr>
                <w:rFonts w:ascii="Times New Roman" w:hAnsi="Times New Roman"/>
              </w:rPr>
            </w:pPr>
            <w:r>
              <w:rPr>
                <w:rFonts w:ascii="Times New Roman" w:hAnsi="Times New Roman"/>
              </w:rPr>
              <w:t>Контрольная точка «Внесение изменений в Порядок предоставления из бюджета Республики Татарстан субсидий производителям зерновых культур на возмещение части затрат, связанных с производством и реализацией зерновых культур, софинансирунемой из федерального бюджета»</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2.1.8.</w:t>
            </w:r>
          </w:p>
        </w:tc>
        <w:tc>
          <w:tcPr>
            <w:tcW w:w="1417" w:type="dxa"/>
          </w:tcPr>
          <w:p>
            <w:pPr>
              <w:rPr>
                <w:rFonts w:ascii="Times New Roman" w:hAnsi="Times New Roman"/>
              </w:rPr>
            </w:pPr>
            <w:r>
              <w:rPr>
                <w:rFonts w:ascii="Times New Roman" w:hAnsi="Times New Roman"/>
              </w:rPr>
              <w:t xml:space="preserve">Контрольная точка «Согласование и утверждение Порядка предоставления из бюджета Республики Татарстан субсидий производителям зерновых культур на возмещение части затрат, связанных с производством и реализацией зерновых культур, софинансирунемой из федерального бюджета»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2.1.9.</w:t>
            </w:r>
          </w:p>
        </w:tc>
        <w:tc>
          <w:tcPr>
            <w:tcW w:w="1417" w:type="dxa"/>
          </w:tcPr>
          <w:p>
            <w:pPr>
              <w:rPr>
                <w:rFonts w:ascii="Times New Roman" w:hAnsi="Times New Roman"/>
              </w:rPr>
            </w:pPr>
            <w:r>
              <w:rPr>
                <w:rFonts w:ascii="Times New Roman" w:hAnsi="Times New Roman"/>
              </w:rPr>
              <w:t xml:space="preserve">Контрольная точка «Осуществление отбора заявок»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2.1.10.</w:t>
            </w:r>
          </w:p>
        </w:tc>
        <w:tc>
          <w:tcPr>
            <w:tcW w:w="1417" w:type="dxa"/>
          </w:tcPr>
          <w:p>
            <w:pPr>
              <w:rPr>
                <w:rFonts w:ascii="Times New Roman" w:hAnsi="Times New Roman"/>
              </w:rPr>
            </w:pPr>
            <w:r>
              <w:rPr>
                <w:rFonts w:ascii="Times New Roman" w:hAnsi="Times New Roman"/>
              </w:rPr>
              <w:t xml:space="preserve">Контрольная точка «Заключение соглашений с получателями субсидии» </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2.1.11.</w:t>
            </w:r>
          </w:p>
        </w:tc>
        <w:tc>
          <w:tcPr>
            <w:tcW w:w="1417" w:type="dxa"/>
          </w:tcPr>
          <w:p>
            <w:pPr>
              <w:rPr>
                <w:rFonts w:ascii="Times New Roman" w:hAnsi="Times New Roman"/>
              </w:rPr>
            </w:pPr>
            <w:r>
              <w:rPr>
                <w:rFonts w:ascii="Times New Roman" w:hAnsi="Times New Roman"/>
              </w:rPr>
              <w:t>Контрольная точка «Издание приказа об утверждении списка получателей субсидии»</w:t>
            </w:r>
          </w:p>
        </w:tc>
        <w:tc>
          <w:tcPr>
            <w:tcW w:w="1284" w:type="dxa"/>
          </w:tcPr>
          <w:p>
            <w:pPr>
              <w:jc w:val="center"/>
              <w:rPr>
                <w:rFonts w:ascii="Times New Roman" w:hAnsi="Times New Roman"/>
              </w:rPr>
            </w:pPr>
            <w:r>
              <w:rPr>
                <w:rFonts w:ascii="Times New Roman" w:hAnsi="Times New Roman"/>
              </w:rPr>
              <w:t>01.01.2025</w:t>
            </w:r>
          </w:p>
        </w:tc>
        <w:tc>
          <w:tcPr>
            <w:tcW w:w="1126" w:type="dxa"/>
          </w:tcPr>
          <w:p>
            <w:pPr>
              <w:ind w:left="56" w:right="-57" w:hanging="113"/>
              <w:jc w:val="center"/>
              <w:rPr>
                <w:rFonts w:ascii="Times New Roman" w:hAnsi="Times New Roman"/>
                <w:spacing w:val="-4"/>
              </w:rPr>
            </w:pPr>
            <w:r>
              <w:rPr>
                <w:rFonts w:ascii="Times New Roman" w:hAnsi="Times New Roman"/>
                <w:spacing w:val="-4"/>
              </w:rPr>
              <w:t>31.12.2025</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2.1.12.</w:t>
            </w:r>
          </w:p>
        </w:tc>
        <w:tc>
          <w:tcPr>
            <w:tcW w:w="1417" w:type="dxa"/>
          </w:tcPr>
          <w:p>
            <w:pPr>
              <w:rPr>
                <w:rFonts w:ascii="Times New Roman" w:hAnsi="Times New Roman"/>
              </w:rPr>
            </w:pPr>
            <w:r>
              <w:rPr>
                <w:rFonts w:ascii="Times New Roman" w:hAnsi="Times New Roman"/>
              </w:rPr>
              <w:t>Контрольная точка «Предостав-</w:t>
            </w:r>
          </w:p>
          <w:p>
            <w:pPr>
              <w:rPr>
                <w:rFonts w:ascii="Times New Roman" w:hAnsi="Times New Roman"/>
              </w:rPr>
            </w:pPr>
            <w:r>
              <w:rPr>
                <w:rFonts w:ascii="Times New Roman" w:hAnsi="Times New Roman"/>
              </w:rPr>
              <w:t>ление отчета о достижении значений результатов предоставления субсидии»</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01.02.2026</w:t>
            </w:r>
          </w:p>
        </w:tc>
        <w:tc>
          <w:tcPr>
            <w:tcW w:w="1278"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ind w:left="76" w:right="-113" w:hanging="76"/>
              <w:jc w:val="center"/>
              <w:rPr>
                <w:rFonts w:ascii="Times New Roman" w:hAnsi="Times New Roman"/>
              </w:rPr>
            </w:pPr>
            <w:r>
              <w:rPr>
                <w:rFonts w:ascii="Times New Roman" w:hAnsi="Times New Roman"/>
              </w:rPr>
              <w:t>тыс.тонн</w:t>
            </w:r>
          </w:p>
        </w:tc>
        <w:tc>
          <w:tcPr>
            <w:tcW w:w="996" w:type="dxa"/>
          </w:tcPr>
          <w:p>
            <w:pPr>
              <w:jc w:val="center"/>
              <w:rPr>
                <w:rFonts w:ascii="Times New Roman" w:hAnsi="Times New Roman"/>
              </w:rPr>
            </w:pPr>
            <w:r>
              <w:rPr>
                <w:rFonts w:ascii="Times New Roman" w:hAnsi="Times New Roman"/>
              </w:rPr>
              <w:t>228,4917</w:t>
            </w:r>
          </w:p>
        </w:tc>
        <w:tc>
          <w:tcPr>
            <w:tcW w:w="1275" w:type="dxa"/>
          </w:tcPr>
          <w:p>
            <w:pPr>
              <w:ind w:left="-57" w:right="-57"/>
              <w:jc w:val="center"/>
              <w:rPr>
                <w:rFonts w:ascii="Times New Roman" w:hAnsi="Times New Roman"/>
              </w:rPr>
            </w:pPr>
            <w:r>
              <w:rPr>
                <w:rFonts w:ascii="Times New Roman" w:hAnsi="Times New Roman"/>
              </w:rPr>
              <w:t>387 274,1</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2.1.13.</w:t>
            </w:r>
          </w:p>
        </w:tc>
        <w:tc>
          <w:tcPr>
            <w:tcW w:w="1417" w:type="dxa"/>
          </w:tcPr>
          <w:p>
            <w:pPr>
              <w:rPr>
                <w:rFonts w:ascii="Times New Roman" w:hAnsi="Times New Roman"/>
              </w:rPr>
            </w:pPr>
            <w:r>
              <w:rPr>
                <w:rFonts w:ascii="Times New Roman" w:hAnsi="Times New Roman"/>
              </w:rPr>
              <w:t>Контрольная точка «Внесение изменений в Порядок предоставления из бюджета Республики Татарстан субсидий производителям зерновых культур на возмещение части затрат, связанных с производством и реализацией зерновых культур, софинансирунемой из федерального бюджета»</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2.1.14.</w:t>
            </w:r>
          </w:p>
        </w:tc>
        <w:tc>
          <w:tcPr>
            <w:tcW w:w="1417" w:type="dxa"/>
          </w:tcPr>
          <w:p>
            <w:pPr>
              <w:rPr>
                <w:rFonts w:ascii="Times New Roman" w:hAnsi="Times New Roman"/>
              </w:rPr>
            </w:pPr>
            <w:r>
              <w:rPr>
                <w:rFonts w:ascii="Times New Roman" w:hAnsi="Times New Roman"/>
              </w:rPr>
              <w:t xml:space="preserve">Контрольная точка «Согласование и утверждение Порядка предоставления из бюджета Республики Татарстан субсидий производителям зерновых культур на возмещение части затрат, связанных с производством и реализацией зерновых культур, софинансирунемой из федерального бюджета»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2.1.15.</w:t>
            </w:r>
          </w:p>
        </w:tc>
        <w:tc>
          <w:tcPr>
            <w:tcW w:w="1417" w:type="dxa"/>
          </w:tcPr>
          <w:p>
            <w:pPr>
              <w:rPr>
                <w:rFonts w:ascii="Times New Roman" w:hAnsi="Times New Roman"/>
              </w:rPr>
            </w:pPr>
            <w:r>
              <w:rPr>
                <w:rFonts w:ascii="Times New Roman" w:hAnsi="Times New Roman"/>
              </w:rPr>
              <w:t xml:space="preserve">Контрольная точка «Осуществление отбора заявок»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w:t>
            </w:r>
          </w:p>
          <w:p>
            <w:pPr>
              <w:ind w:left="-57" w:right="-57"/>
              <w:jc w:val="center"/>
              <w:rPr>
                <w:rFonts w:ascii="Times New Roman" w:hAnsi="Times New Roman"/>
              </w:rPr>
            </w:pPr>
            <w:r>
              <w:rPr>
                <w:rFonts w:ascii="Times New Roman" w:hAnsi="Times New Roman"/>
              </w:rPr>
              <w:t>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2.1.16.</w:t>
            </w:r>
          </w:p>
        </w:tc>
        <w:tc>
          <w:tcPr>
            <w:tcW w:w="1417" w:type="dxa"/>
          </w:tcPr>
          <w:p>
            <w:pPr>
              <w:rPr>
                <w:rFonts w:ascii="Times New Roman" w:hAnsi="Times New Roman"/>
              </w:rPr>
            </w:pPr>
            <w:r>
              <w:rPr>
                <w:rFonts w:ascii="Times New Roman" w:hAnsi="Times New Roman"/>
              </w:rPr>
              <w:t xml:space="preserve">Контрольная точка «Заключение соглашений с получателями субсидии» </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2.1.17.</w:t>
            </w:r>
          </w:p>
        </w:tc>
        <w:tc>
          <w:tcPr>
            <w:tcW w:w="1417" w:type="dxa"/>
          </w:tcPr>
          <w:p>
            <w:pPr>
              <w:rPr>
                <w:rFonts w:ascii="Times New Roman" w:hAnsi="Times New Roman"/>
              </w:rPr>
            </w:pPr>
            <w:r>
              <w:rPr>
                <w:rFonts w:ascii="Times New Roman" w:hAnsi="Times New Roman"/>
              </w:rPr>
              <w:t>Контрольная точка «Издание приказа об утверждении списка получателей субсидии»</w:t>
            </w:r>
          </w:p>
        </w:tc>
        <w:tc>
          <w:tcPr>
            <w:tcW w:w="1284" w:type="dxa"/>
          </w:tcPr>
          <w:p>
            <w:pPr>
              <w:jc w:val="center"/>
              <w:rPr>
                <w:rFonts w:ascii="Times New Roman" w:hAnsi="Times New Roman"/>
              </w:rPr>
            </w:pPr>
            <w:r>
              <w:rPr>
                <w:rFonts w:ascii="Times New Roman" w:hAnsi="Times New Roman"/>
              </w:rPr>
              <w:t>01.01.2026</w:t>
            </w:r>
          </w:p>
        </w:tc>
        <w:tc>
          <w:tcPr>
            <w:tcW w:w="1126" w:type="dxa"/>
          </w:tcPr>
          <w:p>
            <w:pPr>
              <w:ind w:left="56" w:right="-57" w:hanging="113"/>
              <w:jc w:val="center"/>
              <w:rPr>
                <w:rFonts w:ascii="Times New Roman" w:hAnsi="Times New Roman"/>
                <w:spacing w:val="-4"/>
              </w:rPr>
            </w:pPr>
            <w:r>
              <w:rPr>
                <w:rFonts w:ascii="Times New Roman" w:hAnsi="Times New Roman"/>
                <w:spacing w:val="-4"/>
              </w:rPr>
              <w:t>31.12.2026</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2.1.18.</w:t>
            </w:r>
          </w:p>
        </w:tc>
        <w:tc>
          <w:tcPr>
            <w:tcW w:w="1417" w:type="dxa"/>
          </w:tcPr>
          <w:p>
            <w:pPr>
              <w:rPr>
                <w:rFonts w:ascii="Times New Roman" w:hAnsi="Times New Roman"/>
              </w:rPr>
            </w:pPr>
            <w:r>
              <w:rPr>
                <w:rFonts w:ascii="Times New Roman" w:hAnsi="Times New Roman"/>
              </w:rPr>
              <w:t>Контрольная точка «Предоставление отчета о достижении значений результатов предоставления субсидии»</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ind w:left="-76" w:right="-113"/>
              <w:jc w:val="center"/>
              <w:rPr>
                <w:rFonts w:ascii="Times New Roman" w:hAnsi="Times New Roman"/>
              </w:rPr>
            </w:pPr>
            <w:r>
              <w:rPr>
                <w:rFonts w:ascii="Times New Roman" w:hAnsi="Times New Roman"/>
              </w:rPr>
              <w:t>тыс.тонн</w:t>
            </w:r>
          </w:p>
        </w:tc>
        <w:tc>
          <w:tcPr>
            <w:tcW w:w="996" w:type="dxa"/>
          </w:tcPr>
          <w:p>
            <w:pPr>
              <w:ind w:left="-76" w:right="-113"/>
              <w:jc w:val="center"/>
              <w:rPr>
                <w:rFonts w:ascii="Times New Roman" w:hAnsi="Times New Roman"/>
              </w:rPr>
            </w:pPr>
            <w:r>
              <w:rPr>
                <w:rFonts w:ascii="Times New Roman" w:hAnsi="Times New Roman"/>
              </w:rPr>
              <w:t>228,4917</w:t>
            </w:r>
          </w:p>
        </w:tc>
        <w:tc>
          <w:tcPr>
            <w:tcW w:w="1275" w:type="dxa"/>
          </w:tcPr>
          <w:p>
            <w:pPr>
              <w:ind w:left="-57" w:right="-57"/>
              <w:jc w:val="center"/>
              <w:rPr>
                <w:rFonts w:ascii="Times New Roman" w:hAnsi="Times New Roman"/>
              </w:rPr>
            </w:pPr>
            <w:r>
              <w:rPr>
                <w:rFonts w:ascii="Times New Roman" w:hAnsi="Times New Roman"/>
              </w:rPr>
              <w:t>331 147,4</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2.1.19.</w:t>
            </w:r>
          </w:p>
        </w:tc>
        <w:tc>
          <w:tcPr>
            <w:tcW w:w="1417" w:type="dxa"/>
          </w:tcPr>
          <w:p>
            <w:pPr>
              <w:rPr>
                <w:rFonts w:ascii="Times New Roman" w:hAnsi="Times New Roman"/>
              </w:rPr>
            </w:pPr>
            <w:r>
              <w:rPr>
                <w:rFonts w:ascii="Times New Roman" w:hAnsi="Times New Roman"/>
              </w:rPr>
              <w:t>Контрольная точка «Внесение изменений в Порядок предоставления из бюджета Республики Татарстан субсидий производителям зерновых культур на возмещение части затрат, связанных с производством и реализацией зерновых культур, софинансирунемой из федерального бюджета»</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2.1.20.</w:t>
            </w:r>
          </w:p>
        </w:tc>
        <w:tc>
          <w:tcPr>
            <w:tcW w:w="1417" w:type="dxa"/>
          </w:tcPr>
          <w:p>
            <w:pPr>
              <w:rPr>
                <w:rFonts w:ascii="Times New Roman" w:hAnsi="Times New Roman"/>
              </w:rPr>
            </w:pPr>
            <w:r>
              <w:rPr>
                <w:rFonts w:ascii="Times New Roman" w:hAnsi="Times New Roman"/>
              </w:rPr>
              <w:t xml:space="preserve">Контрольная точка «Согласование и утверждение Порядка предоставления из бюджета Республики Татарстан субсидий производителям зерновых культур на возмещение части затрат, связанных с производством и реализацией зерновых культур, софинансирунемой из федерального бюджета»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нормативный правовой акт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2.1.21.</w:t>
            </w:r>
          </w:p>
        </w:tc>
        <w:tc>
          <w:tcPr>
            <w:tcW w:w="1417" w:type="dxa"/>
          </w:tcPr>
          <w:p>
            <w:pPr>
              <w:rPr>
                <w:rFonts w:ascii="Times New Roman" w:hAnsi="Times New Roman"/>
              </w:rPr>
            </w:pPr>
            <w:r>
              <w:rPr>
                <w:rFonts w:ascii="Times New Roman" w:hAnsi="Times New Roman"/>
              </w:rPr>
              <w:t xml:space="preserve">Контрольная точка «Осуществление отбора заявок»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w:t>
            </w:r>
          </w:p>
          <w:p>
            <w:pPr>
              <w:ind w:left="-57" w:right="-57"/>
              <w:jc w:val="center"/>
              <w:rPr>
                <w:rFonts w:ascii="Times New Roman" w:hAnsi="Times New Roman"/>
              </w:rPr>
            </w:pPr>
            <w:r>
              <w:rPr>
                <w:rFonts w:ascii="Times New Roman" w:hAnsi="Times New Roman"/>
              </w:rPr>
              <w:t>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сводный реестр о результатах отбора заявок участников отбора</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2.1.22.</w:t>
            </w:r>
          </w:p>
        </w:tc>
        <w:tc>
          <w:tcPr>
            <w:tcW w:w="1417" w:type="dxa"/>
          </w:tcPr>
          <w:p>
            <w:pPr>
              <w:rPr>
                <w:rFonts w:ascii="Times New Roman" w:hAnsi="Times New Roman"/>
              </w:rPr>
            </w:pPr>
            <w:r>
              <w:rPr>
                <w:rFonts w:ascii="Times New Roman" w:hAnsi="Times New Roman"/>
              </w:rPr>
              <w:t xml:space="preserve">Контрольная точка «Заключение соглашений с получателями субсидии» </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соглашение</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2.1.23.</w:t>
            </w:r>
          </w:p>
        </w:tc>
        <w:tc>
          <w:tcPr>
            <w:tcW w:w="1417" w:type="dxa"/>
          </w:tcPr>
          <w:p>
            <w:pPr>
              <w:rPr>
                <w:rFonts w:ascii="Times New Roman" w:hAnsi="Times New Roman"/>
              </w:rPr>
            </w:pPr>
            <w:r>
              <w:rPr>
                <w:rFonts w:ascii="Times New Roman" w:hAnsi="Times New Roman"/>
              </w:rPr>
              <w:t>Контрольная точка «Издание приказа об утверждении списка получателей субсидии»</w:t>
            </w:r>
          </w:p>
        </w:tc>
        <w:tc>
          <w:tcPr>
            <w:tcW w:w="1284" w:type="dxa"/>
          </w:tcPr>
          <w:p>
            <w:pPr>
              <w:jc w:val="center"/>
              <w:rPr>
                <w:rFonts w:ascii="Times New Roman" w:hAnsi="Times New Roman"/>
              </w:rPr>
            </w:pPr>
            <w:r>
              <w:rPr>
                <w:rFonts w:ascii="Times New Roman" w:hAnsi="Times New Roman"/>
              </w:rPr>
              <w:t>01.01.2027</w:t>
            </w:r>
          </w:p>
        </w:tc>
        <w:tc>
          <w:tcPr>
            <w:tcW w:w="1126" w:type="dxa"/>
          </w:tcPr>
          <w:p>
            <w:pPr>
              <w:ind w:left="56" w:right="-57" w:hanging="113"/>
              <w:jc w:val="center"/>
              <w:rPr>
                <w:rFonts w:ascii="Times New Roman" w:hAnsi="Times New Roman"/>
                <w:spacing w:val="-4"/>
              </w:rPr>
            </w:pPr>
            <w:r>
              <w:rPr>
                <w:rFonts w:ascii="Times New Roman" w:hAnsi="Times New Roman"/>
                <w:spacing w:val="-4"/>
              </w:rPr>
              <w:t>31.12.2027</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jc w:val="center"/>
              <w:rPr>
                <w:rFonts w:ascii="Times New Roman" w:hAnsi="Times New Roman"/>
              </w:rPr>
            </w:pPr>
            <w:r>
              <w:rPr>
                <w:rFonts w:ascii="Times New Roman" w:hAnsi="Times New Roman"/>
              </w:rPr>
              <w:t>-</w:t>
            </w:r>
          </w:p>
        </w:tc>
        <w:tc>
          <w:tcPr>
            <w:tcW w:w="996" w:type="dxa"/>
          </w:tcPr>
          <w:p>
            <w:pPr>
              <w:jc w:val="center"/>
              <w:rPr>
                <w:rFonts w:ascii="Times New Roman" w:hAnsi="Times New Roman"/>
              </w:rPr>
            </w:pPr>
            <w:r>
              <w:rPr>
                <w:rFonts w:ascii="Times New Roman" w:hAnsi="Times New Roman"/>
              </w:rPr>
              <w:t>-</w:t>
            </w:r>
          </w:p>
        </w:tc>
        <w:tc>
          <w:tcPr>
            <w:tcW w:w="1275" w:type="dxa"/>
          </w:tcPr>
          <w:p>
            <w:pPr>
              <w:ind w:left="-57" w:right="-57"/>
              <w:jc w:val="center"/>
              <w:rPr>
                <w:rFonts w:ascii="Times New Roman" w:hAnsi="Times New Roman"/>
              </w:rPr>
            </w:pPr>
            <w:r>
              <w:rPr>
                <w:rFonts w:ascii="Times New Roman" w:hAnsi="Times New Roman"/>
              </w:rPr>
              <w:t>-</w:t>
            </w:r>
          </w:p>
        </w:tc>
        <w:tc>
          <w:tcPr>
            <w:tcW w:w="1263" w:type="dxa"/>
          </w:tcPr>
          <w:p>
            <w:pPr>
              <w:jc w:val="center"/>
              <w:rPr>
                <w:rFonts w:ascii="Times New Roman" w:hAnsi="Times New Roman"/>
              </w:rPr>
            </w:pPr>
            <w:r>
              <w:rPr>
                <w:rFonts w:ascii="Times New Roman" w:hAnsi="Times New Roman"/>
              </w:rPr>
              <w:t>приказ Минсельхозпрода РТ</w:t>
            </w:r>
          </w:p>
        </w:tc>
        <w:tc>
          <w:tcPr>
            <w:tcW w:w="1399"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8" w:type="dxa"/>
          </w:tcPr>
          <w:p>
            <w:pPr>
              <w:jc w:val="center"/>
              <w:rPr>
                <w:rFonts w:ascii="Times New Roman" w:hAnsi="Times New Roman"/>
              </w:rPr>
            </w:pPr>
            <w:r>
              <w:rPr>
                <w:rFonts w:ascii="Times New Roman" w:hAnsi="Times New Roman"/>
              </w:rPr>
              <w:t>2.1.24.</w:t>
            </w:r>
          </w:p>
        </w:tc>
        <w:tc>
          <w:tcPr>
            <w:tcW w:w="1417" w:type="dxa"/>
          </w:tcPr>
          <w:p>
            <w:pPr>
              <w:rPr>
                <w:rFonts w:ascii="Times New Roman" w:hAnsi="Times New Roman"/>
              </w:rPr>
            </w:pPr>
            <w:r>
              <w:rPr>
                <w:rFonts w:ascii="Times New Roman" w:hAnsi="Times New Roman"/>
              </w:rPr>
              <w:t>Контрольная точка «Предоставление отчета о достижении значений результатов предоставления субсидии»</w:t>
            </w:r>
          </w:p>
        </w:tc>
        <w:tc>
          <w:tcPr>
            <w:tcW w:w="1284" w:type="dxa"/>
          </w:tcPr>
          <w:p>
            <w:pPr>
              <w:jc w:val="center"/>
              <w:rPr>
                <w:rFonts w:ascii="Times New Roman" w:hAnsi="Times New Roman"/>
              </w:rPr>
            </w:pPr>
            <w:r>
              <w:rPr>
                <w:rFonts w:ascii="Times New Roman" w:hAnsi="Times New Roman"/>
              </w:rPr>
              <w:t>-</w:t>
            </w:r>
          </w:p>
        </w:tc>
        <w:tc>
          <w:tcPr>
            <w:tcW w:w="1126" w:type="dxa"/>
          </w:tcPr>
          <w:p>
            <w:pPr>
              <w:ind w:left="56" w:right="-57" w:hanging="113"/>
              <w:jc w:val="center"/>
              <w:rPr>
                <w:rFonts w:ascii="Times New Roman" w:hAnsi="Times New Roman"/>
                <w:spacing w:val="-4"/>
              </w:rPr>
            </w:pPr>
            <w:r>
              <w:rPr>
                <w:rFonts w:ascii="Times New Roman" w:hAnsi="Times New Roman"/>
                <w:spacing w:val="-4"/>
              </w:rPr>
              <w:t>01.02.2028</w:t>
            </w:r>
          </w:p>
        </w:tc>
        <w:tc>
          <w:tcPr>
            <w:tcW w:w="1278"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993"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8" w:type="dxa"/>
          </w:tcPr>
          <w:p>
            <w:pPr>
              <w:jc w:val="center"/>
              <w:rPr>
                <w:rFonts w:ascii="Times New Roman" w:hAnsi="Times New Roman"/>
              </w:rPr>
            </w:pPr>
            <w:r>
              <w:rPr>
                <w:rFonts w:ascii="Times New Roman" w:hAnsi="Times New Roman"/>
              </w:rPr>
              <w:t>Минсельхозпрод РТ</w:t>
            </w:r>
          </w:p>
        </w:tc>
        <w:tc>
          <w:tcPr>
            <w:tcW w:w="963" w:type="dxa"/>
          </w:tcPr>
          <w:p>
            <w:pPr>
              <w:jc w:val="center"/>
              <w:rPr>
                <w:rFonts w:ascii="Times New Roman" w:hAnsi="Times New Roman"/>
              </w:rPr>
            </w:pPr>
            <w:r>
              <w:rPr>
                <w:rFonts w:ascii="Times New Roman" w:hAnsi="Times New Roman"/>
              </w:rPr>
              <w:t>-</w:t>
            </w:r>
          </w:p>
        </w:tc>
        <w:tc>
          <w:tcPr>
            <w:tcW w:w="1020" w:type="dxa"/>
          </w:tcPr>
          <w:p>
            <w:pPr>
              <w:ind w:left="-76" w:right="-113"/>
              <w:jc w:val="center"/>
              <w:rPr>
                <w:rFonts w:ascii="Times New Roman" w:hAnsi="Times New Roman"/>
              </w:rPr>
            </w:pPr>
            <w:r>
              <w:rPr>
                <w:rFonts w:ascii="Times New Roman" w:hAnsi="Times New Roman"/>
              </w:rPr>
              <w:t>тыс.тонн</w:t>
            </w:r>
          </w:p>
        </w:tc>
        <w:tc>
          <w:tcPr>
            <w:tcW w:w="996" w:type="dxa"/>
          </w:tcPr>
          <w:p>
            <w:pPr>
              <w:ind w:left="-76" w:right="-113"/>
              <w:jc w:val="center"/>
              <w:rPr>
                <w:rFonts w:ascii="Times New Roman" w:hAnsi="Times New Roman"/>
              </w:rPr>
            </w:pPr>
            <w:r>
              <w:rPr>
                <w:rFonts w:ascii="Times New Roman" w:hAnsi="Times New Roman"/>
              </w:rPr>
              <w:t>228,4917</w:t>
            </w:r>
          </w:p>
        </w:tc>
        <w:tc>
          <w:tcPr>
            <w:tcW w:w="1275" w:type="dxa"/>
          </w:tcPr>
          <w:p>
            <w:pPr>
              <w:ind w:left="-57" w:right="-57"/>
              <w:jc w:val="center"/>
              <w:rPr>
                <w:rFonts w:ascii="Times New Roman" w:hAnsi="Times New Roman"/>
              </w:rPr>
            </w:pPr>
            <w:r>
              <w:rPr>
                <w:rFonts w:ascii="Times New Roman" w:hAnsi="Times New Roman"/>
              </w:rPr>
              <w:t>331 147,4</w:t>
            </w:r>
          </w:p>
        </w:tc>
        <w:tc>
          <w:tcPr>
            <w:tcW w:w="1263" w:type="dxa"/>
          </w:tcPr>
          <w:p>
            <w:pPr>
              <w:jc w:val="center"/>
              <w:rPr>
                <w:rFonts w:ascii="Times New Roman" w:hAnsi="Times New Roman"/>
              </w:rPr>
            </w:pPr>
            <w:r>
              <w:rPr>
                <w:rFonts w:ascii="Times New Roman" w:hAnsi="Times New Roman"/>
              </w:rPr>
              <w:t>отчет</w:t>
            </w:r>
          </w:p>
        </w:tc>
        <w:tc>
          <w:tcPr>
            <w:tcW w:w="1399" w:type="dxa"/>
          </w:tcPr>
          <w:p>
            <w:pPr>
              <w:jc w:val="center"/>
              <w:rPr>
                <w:rFonts w:ascii="Times New Roman" w:hAnsi="Times New Roman"/>
              </w:rPr>
            </w:pPr>
            <w:r>
              <w:rPr>
                <w:rFonts w:ascii="Times New Roman" w:hAnsi="Times New Roman"/>
              </w:rPr>
              <w:t>данные Минсельхозпрода РТ</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spacing w:val="-2"/>
        </w:rPr>
      </w:pPr>
      <w:r>
        <w:rPr>
          <w:rFonts w:ascii="Times New Roman" w:hAnsi="Times New Roman"/>
          <w:sz w:val="28"/>
        </w:rPr>
        <w:t>«Развитие жилищного строительства на сельских территориях и повышение уровня благоустройства домовладений»</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«Развитие жилищного строительства на сельских территориях и повышение уровня благоустройства домовладений»</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М.А.Зяббаров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М.А.Махмутов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«Комплексное развитие сельских территорий»</w:t>
            </w:r>
          </w:p>
        </w:tc>
      </w:tr>
    </w:tbl>
    <w:p>
      <w:pPr>
        <w:widowControl w:val="0"/>
        <w:spacing w:before="5" w:after="0" w:line="240" w:lineRule="auto"/>
        <w:rPr>
          <w:rFonts w:ascii="Times New Roman" w:hAnsi="Times New Roman"/>
        </w:rPr>
      </w:pPr>
    </w:p>
    <w:p>
      <w:pPr>
        <w:widowControl w:val="0"/>
        <w:spacing w:before="5" w:after="0" w:line="240"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40" w:lineRule="auto"/>
        <w:rPr>
          <w:rFonts w:ascii="Times New Roman" w:hAnsi="Times New Roman"/>
          <w:sz w:val="24"/>
        </w:rPr>
      </w:pPr>
    </w:p>
    <w:tbl>
      <w:tblPr>
        <w:tblStyle w:val="afff5"/>
        <w:tblW w:w="0" w:type="auto"/>
        <w:tblLayout w:type="fixed"/>
        <w:tblLook w:val="04A0" w:firstRow="1" w:lastRow="0" w:firstColumn="1" w:lastColumn="0" w:noHBand="0" w:noVBand="1"/>
      </w:tblPr>
      <w:tblGrid>
        <w:gridCol w:w="487"/>
        <w:gridCol w:w="3154"/>
        <w:gridCol w:w="829"/>
        <w:gridCol w:w="829"/>
        <w:gridCol w:w="793"/>
        <w:gridCol w:w="708"/>
        <w:gridCol w:w="996"/>
        <w:gridCol w:w="848"/>
        <w:gridCol w:w="993"/>
        <w:gridCol w:w="711"/>
        <w:gridCol w:w="1423"/>
        <w:gridCol w:w="911"/>
        <w:gridCol w:w="1159"/>
        <w:gridCol w:w="1296"/>
      </w:tblGrid>
      <w:tr>
        <w:trPr>
          <w:trHeight w:val="20"/>
        </w:trPr>
        <w:tc>
          <w:tcPr>
            <w:tcW w:w="487" w:type="dxa"/>
            <w:vMerge w:val="restart"/>
            <w:tcBorders>
              <w:bottom w:val="nil"/>
            </w:tcBorders>
          </w:tcPr>
          <w:p>
            <w:pPr>
              <w:jc w:val="center"/>
              <w:rPr>
                <w:rFonts w:ascii="Times New Roman" w:hAnsi="Times New Roman"/>
                <w:sz w:val="20"/>
              </w:rPr>
            </w:pPr>
            <w:r>
              <w:rPr>
                <w:rFonts w:ascii="Times New Roman" w:hAnsi="Times New Roman"/>
                <w:sz w:val="20"/>
              </w:rPr>
              <w:t>№ п/п</w:t>
            </w:r>
          </w:p>
        </w:tc>
        <w:tc>
          <w:tcPr>
            <w:tcW w:w="3154"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 xml:space="preserve">Показатели </w:t>
            </w:r>
          </w:p>
          <w:p>
            <w:pPr>
              <w:spacing w:line="228" w:lineRule="auto"/>
              <w:jc w:val="center"/>
              <w:rPr>
                <w:rFonts w:ascii="Times New Roman" w:hAnsi="Times New Roman"/>
                <w:sz w:val="20"/>
              </w:rPr>
            </w:pPr>
            <w:r>
              <w:rPr>
                <w:rFonts w:ascii="Times New Roman" w:hAnsi="Times New Roman"/>
                <w:sz w:val="20"/>
              </w:rPr>
              <w:t>регионального проекта</w:t>
            </w:r>
          </w:p>
        </w:tc>
        <w:tc>
          <w:tcPr>
            <w:tcW w:w="829"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Уровень показателя</w:t>
            </w:r>
          </w:p>
        </w:tc>
        <w:tc>
          <w:tcPr>
            <w:tcW w:w="829"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 xml:space="preserve">Единица </w:t>
            </w:r>
          </w:p>
          <w:p>
            <w:pPr>
              <w:spacing w:line="228" w:lineRule="auto"/>
              <w:jc w:val="center"/>
              <w:rPr>
                <w:rFonts w:ascii="Times New Roman" w:hAnsi="Times New Roman"/>
                <w:sz w:val="20"/>
              </w:rPr>
            </w:pPr>
            <w:r>
              <w:rPr>
                <w:rFonts w:ascii="Times New Roman" w:hAnsi="Times New Roman"/>
                <w:sz w:val="20"/>
              </w:rPr>
              <w:t>измерения (по ОКЕИ)</w:t>
            </w:r>
          </w:p>
        </w:tc>
        <w:tc>
          <w:tcPr>
            <w:tcW w:w="1501" w:type="dxa"/>
            <w:gridSpan w:val="2"/>
            <w:tcBorders>
              <w:bottom w:val="single" w:sz="4" w:space="0" w:color="000000"/>
            </w:tcBorders>
          </w:tcPr>
          <w:p>
            <w:pPr>
              <w:spacing w:line="228" w:lineRule="auto"/>
              <w:jc w:val="center"/>
              <w:rPr>
                <w:rFonts w:ascii="Times New Roman" w:hAnsi="Times New Roman"/>
                <w:sz w:val="20"/>
              </w:rPr>
            </w:pPr>
            <w:r>
              <w:rPr>
                <w:rFonts w:ascii="Times New Roman" w:hAnsi="Times New Roman"/>
                <w:sz w:val="20"/>
              </w:rPr>
              <w:t xml:space="preserve">Базовое </w:t>
            </w:r>
          </w:p>
          <w:p>
            <w:pPr>
              <w:spacing w:line="228" w:lineRule="auto"/>
              <w:jc w:val="center"/>
              <w:rPr>
                <w:rFonts w:ascii="Times New Roman" w:hAnsi="Times New Roman"/>
                <w:sz w:val="20"/>
              </w:rPr>
            </w:pPr>
            <w:r>
              <w:rPr>
                <w:rFonts w:ascii="Times New Roman" w:hAnsi="Times New Roman"/>
                <w:sz w:val="20"/>
              </w:rPr>
              <w:t>значение</w:t>
            </w:r>
          </w:p>
        </w:tc>
        <w:tc>
          <w:tcPr>
            <w:tcW w:w="3548" w:type="dxa"/>
            <w:gridSpan w:val="4"/>
            <w:tcBorders>
              <w:bottom w:val="single" w:sz="4" w:space="0" w:color="000000"/>
            </w:tcBorders>
          </w:tcPr>
          <w:p>
            <w:pPr>
              <w:spacing w:line="228" w:lineRule="auto"/>
              <w:jc w:val="center"/>
              <w:rPr>
                <w:rFonts w:ascii="Times New Roman" w:hAnsi="Times New Roman"/>
                <w:sz w:val="20"/>
              </w:rPr>
            </w:pPr>
            <w:r>
              <w:rPr>
                <w:rFonts w:ascii="Times New Roman" w:hAnsi="Times New Roman"/>
                <w:sz w:val="20"/>
              </w:rPr>
              <w:t>Период, год</w:t>
            </w:r>
          </w:p>
        </w:tc>
        <w:tc>
          <w:tcPr>
            <w:tcW w:w="1423" w:type="dxa"/>
            <w:vMerge w:val="restart"/>
            <w:tcBorders>
              <w:bottom w:val="nil"/>
            </w:tcBorders>
          </w:tcPr>
          <w:p>
            <w:pPr>
              <w:spacing w:line="228" w:lineRule="auto"/>
              <w:jc w:val="center"/>
              <w:rPr>
                <w:rFonts w:ascii="Times New Roman" w:hAnsi="Times New Roman"/>
                <w:sz w:val="20"/>
              </w:rPr>
            </w:pPr>
            <w:r>
              <w:rPr>
                <w:rFonts w:ascii="Times New Roman" w:hAnsi="Times New Roman"/>
                <w:sz w:val="20"/>
              </w:rPr>
              <w:t>Признак возрастания / убывания</w:t>
            </w:r>
          </w:p>
        </w:tc>
        <w:tc>
          <w:tcPr>
            <w:tcW w:w="911" w:type="dxa"/>
            <w:vMerge w:val="restart"/>
            <w:tcBorders>
              <w:bottom w:val="nil"/>
            </w:tcBorders>
          </w:tcPr>
          <w:p>
            <w:pPr>
              <w:jc w:val="center"/>
              <w:rPr>
                <w:rFonts w:ascii="Times New Roman" w:hAnsi="Times New Roman"/>
                <w:sz w:val="20"/>
              </w:rPr>
            </w:pPr>
            <w:r>
              <w:rPr>
                <w:rFonts w:ascii="Times New Roman" w:hAnsi="Times New Roman"/>
                <w:sz w:val="20"/>
              </w:rPr>
              <w:t>Нарастающий итог</w:t>
            </w:r>
          </w:p>
        </w:tc>
        <w:tc>
          <w:tcPr>
            <w:tcW w:w="1159" w:type="dxa"/>
            <w:vMerge w:val="restart"/>
            <w:tcBorders>
              <w:bottom w:val="nil"/>
            </w:tcBorders>
          </w:tcPr>
          <w:p>
            <w:pPr>
              <w:jc w:val="center"/>
              <w:rPr>
                <w:rFonts w:ascii="Times New Roman" w:hAnsi="Times New Roman"/>
                <w:sz w:val="20"/>
              </w:rPr>
            </w:pPr>
            <w:r>
              <w:rPr>
                <w:rFonts w:ascii="Times New Roman" w:hAnsi="Times New Roman"/>
                <w:sz w:val="20"/>
              </w:rPr>
              <w:t>Декомпозиция на муниципальные образования</w:t>
            </w:r>
          </w:p>
        </w:tc>
        <w:tc>
          <w:tcPr>
            <w:tcW w:w="1296" w:type="dxa"/>
            <w:vMerge w:val="restart"/>
            <w:tcBorders>
              <w:bottom w:val="nil"/>
            </w:tcBorders>
          </w:tcPr>
          <w:p>
            <w:pPr>
              <w:jc w:val="center"/>
              <w:rPr>
                <w:rFonts w:ascii="Times New Roman" w:hAnsi="Times New Roman"/>
                <w:sz w:val="20"/>
              </w:rPr>
            </w:pPr>
            <w:r>
              <w:rPr>
                <w:rFonts w:ascii="Times New Roman" w:hAnsi="Times New Roman"/>
                <w:sz w:val="20"/>
              </w:rPr>
              <w:t>Информационная система (источник данных)</w:t>
            </w:r>
          </w:p>
        </w:tc>
      </w:tr>
      <w:tr>
        <w:trPr>
          <w:trHeight w:val="20"/>
        </w:trPr>
        <w:tc>
          <w:tcPr>
            <w:tcW w:w="487" w:type="dxa"/>
            <w:vMerge/>
            <w:tcBorders>
              <w:bottom w:val="nil"/>
            </w:tcBorders>
          </w:tcPr>
          <w:p/>
        </w:tc>
        <w:tc>
          <w:tcPr>
            <w:tcW w:w="3154" w:type="dxa"/>
            <w:vMerge/>
            <w:tcBorders>
              <w:bottom w:val="nil"/>
            </w:tcBorders>
          </w:tcPr>
          <w:p/>
        </w:tc>
        <w:tc>
          <w:tcPr>
            <w:tcW w:w="829" w:type="dxa"/>
            <w:vMerge/>
            <w:tcBorders>
              <w:bottom w:val="nil"/>
            </w:tcBorders>
          </w:tcPr>
          <w:p/>
        </w:tc>
        <w:tc>
          <w:tcPr>
            <w:tcW w:w="829" w:type="dxa"/>
            <w:vMerge/>
            <w:tcBorders>
              <w:bottom w:val="nil"/>
            </w:tcBorders>
          </w:tcPr>
          <w:p/>
        </w:tc>
        <w:tc>
          <w:tcPr>
            <w:tcW w:w="793" w:type="dxa"/>
            <w:tcBorders>
              <w:bottom w:val="nil"/>
            </w:tcBorders>
          </w:tcPr>
          <w:p>
            <w:pPr>
              <w:jc w:val="center"/>
              <w:rPr>
                <w:rFonts w:ascii="Times New Roman" w:hAnsi="Times New Roman"/>
                <w:sz w:val="20"/>
              </w:rPr>
            </w:pPr>
            <w:r>
              <w:rPr>
                <w:rFonts w:ascii="Times New Roman" w:hAnsi="Times New Roman"/>
                <w:sz w:val="20"/>
              </w:rPr>
              <w:t>значение</w:t>
            </w:r>
          </w:p>
        </w:tc>
        <w:tc>
          <w:tcPr>
            <w:tcW w:w="708" w:type="dxa"/>
            <w:tcBorders>
              <w:bottom w:val="nil"/>
            </w:tcBorders>
          </w:tcPr>
          <w:p>
            <w:pPr>
              <w:jc w:val="center"/>
              <w:rPr>
                <w:rFonts w:ascii="Times New Roman" w:hAnsi="Times New Roman"/>
                <w:sz w:val="20"/>
              </w:rPr>
            </w:pPr>
            <w:r>
              <w:rPr>
                <w:rFonts w:ascii="Times New Roman" w:hAnsi="Times New Roman"/>
                <w:sz w:val="20"/>
              </w:rPr>
              <w:t>год</w:t>
            </w:r>
          </w:p>
        </w:tc>
        <w:tc>
          <w:tcPr>
            <w:tcW w:w="996" w:type="dxa"/>
            <w:tcBorders>
              <w:bottom w:val="nil"/>
            </w:tcBorders>
          </w:tcPr>
          <w:p>
            <w:pPr>
              <w:jc w:val="center"/>
              <w:rPr>
                <w:rFonts w:ascii="Times New Roman" w:hAnsi="Times New Roman"/>
                <w:sz w:val="20"/>
              </w:rPr>
            </w:pPr>
            <w:r>
              <w:rPr>
                <w:rFonts w:ascii="Times New Roman" w:hAnsi="Times New Roman"/>
                <w:sz w:val="20"/>
              </w:rPr>
              <w:t>2024</w:t>
            </w:r>
          </w:p>
        </w:tc>
        <w:tc>
          <w:tcPr>
            <w:tcW w:w="848" w:type="dxa"/>
            <w:tcBorders>
              <w:bottom w:val="nil"/>
            </w:tcBorders>
          </w:tcPr>
          <w:p>
            <w:pPr>
              <w:jc w:val="center"/>
              <w:rPr>
                <w:rFonts w:ascii="Times New Roman" w:hAnsi="Times New Roman"/>
                <w:sz w:val="20"/>
              </w:rPr>
            </w:pPr>
            <w:r>
              <w:rPr>
                <w:rFonts w:ascii="Times New Roman" w:hAnsi="Times New Roman"/>
                <w:sz w:val="20"/>
              </w:rPr>
              <w:t>2025</w:t>
            </w:r>
          </w:p>
        </w:tc>
        <w:tc>
          <w:tcPr>
            <w:tcW w:w="993" w:type="dxa"/>
            <w:tcBorders>
              <w:bottom w:val="nil"/>
            </w:tcBorders>
          </w:tcPr>
          <w:p>
            <w:pPr>
              <w:jc w:val="center"/>
              <w:rPr>
                <w:rFonts w:ascii="Times New Roman" w:hAnsi="Times New Roman"/>
                <w:sz w:val="20"/>
              </w:rPr>
            </w:pPr>
            <w:r>
              <w:rPr>
                <w:rFonts w:ascii="Times New Roman" w:hAnsi="Times New Roman"/>
                <w:sz w:val="20"/>
              </w:rPr>
              <w:t>2026</w:t>
            </w:r>
          </w:p>
        </w:tc>
        <w:tc>
          <w:tcPr>
            <w:tcW w:w="711" w:type="dxa"/>
            <w:tcBorders>
              <w:bottom w:val="nil"/>
            </w:tcBorders>
          </w:tcPr>
          <w:p>
            <w:pPr>
              <w:jc w:val="center"/>
              <w:rPr>
                <w:rFonts w:ascii="Times New Roman" w:hAnsi="Times New Roman"/>
                <w:sz w:val="20"/>
              </w:rPr>
            </w:pPr>
            <w:r>
              <w:rPr>
                <w:rFonts w:ascii="Times New Roman" w:hAnsi="Times New Roman"/>
                <w:sz w:val="20"/>
              </w:rPr>
              <w:t>2027</w:t>
            </w:r>
          </w:p>
        </w:tc>
        <w:tc>
          <w:tcPr>
            <w:tcW w:w="1423" w:type="dxa"/>
            <w:vMerge/>
            <w:tcBorders>
              <w:bottom w:val="nil"/>
            </w:tcBorders>
          </w:tcPr>
          <w:p/>
        </w:tc>
        <w:tc>
          <w:tcPr>
            <w:tcW w:w="911" w:type="dxa"/>
            <w:vMerge/>
            <w:tcBorders>
              <w:bottom w:val="nil"/>
            </w:tcBorders>
          </w:tcPr>
          <w:p/>
        </w:tc>
        <w:tc>
          <w:tcPr>
            <w:tcW w:w="1159" w:type="dxa"/>
            <w:vMerge/>
            <w:tcBorders>
              <w:bottom w:val="nil"/>
            </w:tcBorders>
          </w:tcPr>
          <w:p/>
        </w:tc>
        <w:tc>
          <w:tcPr>
            <w:tcW w:w="1296"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18"/>
        <w:gridCol w:w="3134"/>
        <w:gridCol w:w="827"/>
        <w:gridCol w:w="833"/>
        <w:gridCol w:w="784"/>
        <w:gridCol w:w="709"/>
        <w:gridCol w:w="993"/>
        <w:gridCol w:w="851"/>
        <w:gridCol w:w="993"/>
        <w:gridCol w:w="709"/>
        <w:gridCol w:w="1432"/>
        <w:gridCol w:w="908"/>
        <w:gridCol w:w="1154"/>
        <w:gridCol w:w="1296"/>
      </w:tblGrid>
      <w:tr>
        <w:trPr>
          <w:trHeight w:val="20"/>
          <w:tblHeader/>
        </w:trPr>
        <w:tc>
          <w:tcPr>
            <w:tcW w:w="518" w:type="dxa"/>
          </w:tcPr>
          <w:p>
            <w:pPr>
              <w:jc w:val="center"/>
              <w:rPr>
                <w:rFonts w:ascii="Times New Roman" w:hAnsi="Times New Roman"/>
                <w:sz w:val="20"/>
              </w:rPr>
            </w:pPr>
            <w:r>
              <w:rPr>
                <w:rFonts w:ascii="Times New Roman" w:hAnsi="Times New Roman"/>
                <w:sz w:val="20"/>
              </w:rPr>
              <w:t>1</w:t>
            </w:r>
          </w:p>
        </w:tc>
        <w:tc>
          <w:tcPr>
            <w:tcW w:w="3134" w:type="dxa"/>
          </w:tcPr>
          <w:p>
            <w:pPr>
              <w:jc w:val="center"/>
              <w:rPr>
                <w:rFonts w:ascii="Times New Roman" w:hAnsi="Times New Roman"/>
                <w:sz w:val="20"/>
              </w:rPr>
            </w:pPr>
            <w:r>
              <w:rPr>
                <w:rFonts w:ascii="Times New Roman" w:hAnsi="Times New Roman"/>
                <w:sz w:val="20"/>
              </w:rPr>
              <w:t>2</w:t>
            </w:r>
          </w:p>
        </w:tc>
        <w:tc>
          <w:tcPr>
            <w:tcW w:w="827" w:type="dxa"/>
          </w:tcPr>
          <w:p>
            <w:pPr>
              <w:jc w:val="center"/>
              <w:rPr>
                <w:rFonts w:ascii="Times New Roman" w:hAnsi="Times New Roman"/>
                <w:sz w:val="20"/>
              </w:rPr>
            </w:pPr>
            <w:r>
              <w:rPr>
                <w:rFonts w:ascii="Times New Roman" w:hAnsi="Times New Roman"/>
                <w:sz w:val="20"/>
              </w:rPr>
              <w:t>3</w:t>
            </w:r>
          </w:p>
        </w:tc>
        <w:tc>
          <w:tcPr>
            <w:tcW w:w="833" w:type="dxa"/>
          </w:tcPr>
          <w:p>
            <w:pPr>
              <w:jc w:val="center"/>
              <w:rPr>
                <w:rFonts w:ascii="Times New Roman" w:hAnsi="Times New Roman"/>
                <w:sz w:val="20"/>
              </w:rPr>
            </w:pPr>
            <w:r>
              <w:rPr>
                <w:rFonts w:ascii="Times New Roman" w:hAnsi="Times New Roman"/>
                <w:sz w:val="20"/>
              </w:rPr>
              <w:t>4</w:t>
            </w:r>
          </w:p>
        </w:tc>
        <w:tc>
          <w:tcPr>
            <w:tcW w:w="784" w:type="dxa"/>
          </w:tcPr>
          <w:p>
            <w:pPr>
              <w:jc w:val="center"/>
              <w:rPr>
                <w:rFonts w:ascii="Times New Roman" w:hAnsi="Times New Roman"/>
                <w:sz w:val="20"/>
              </w:rPr>
            </w:pPr>
            <w:r>
              <w:rPr>
                <w:rFonts w:ascii="Times New Roman" w:hAnsi="Times New Roman"/>
                <w:sz w:val="20"/>
              </w:rPr>
              <w:t>5</w:t>
            </w:r>
          </w:p>
        </w:tc>
        <w:tc>
          <w:tcPr>
            <w:tcW w:w="709" w:type="dxa"/>
          </w:tcPr>
          <w:p>
            <w:pPr>
              <w:jc w:val="center"/>
              <w:rPr>
                <w:rFonts w:ascii="Times New Roman" w:hAnsi="Times New Roman"/>
                <w:sz w:val="20"/>
              </w:rPr>
            </w:pPr>
            <w:r>
              <w:rPr>
                <w:rFonts w:ascii="Times New Roman" w:hAnsi="Times New Roman"/>
                <w:sz w:val="20"/>
              </w:rPr>
              <w:t>6</w:t>
            </w:r>
          </w:p>
        </w:tc>
        <w:tc>
          <w:tcPr>
            <w:tcW w:w="993" w:type="dxa"/>
          </w:tcPr>
          <w:p>
            <w:pPr>
              <w:jc w:val="center"/>
              <w:rPr>
                <w:rFonts w:ascii="Times New Roman" w:hAnsi="Times New Roman"/>
                <w:sz w:val="20"/>
              </w:rPr>
            </w:pPr>
            <w:r>
              <w:rPr>
                <w:rFonts w:ascii="Times New Roman" w:hAnsi="Times New Roman"/>
                <w:sz w:val="20"/>
              </w:rPr>
              <w:t>7</w:t>
            </w:r>
          </w:p>
        </w:tc>
        <w:tc>
          <w:tcPr>
            <w:tcW w:w="851" w:type="dxa"/>
          </w:tcPr>
          <w:p>
            <w:pPr>
              <w:jc w:val="center"/>
              <w:rPr>
                <w:rFonts w:ascii="Times New Roman" w:hAnsi="Times New Roman"/>
                <w:sz w:val="20"/>
              </w:rPr>
            </w:pPr>
            <w:r>
              <w:rPr>
                <w:rFonts w:ascii="Times New Roman" w:hAnsi="Times New Roman"/>
                <w:sz w:val="20"/>
              </w:rPr>
              <w:t>8</w:t>
            </w:r>
          </w:p>
        </w:tc>
        <w:tc>
          <w:tcPr>
            <w:tcW w:w="993" w:type="dxa"/>
          </w:tcPr>
          <w:p>
            <w:pPr>
              <w:jc w:val="center"/>
              <w:rPr>
                <w:rFonts w:ascii="Times New Roman" w:hAnsi="Times New Roman"/>
                <w:sz w:val="20"/>
              </w:rPr>
            </w:pPr>
            <w:r>
              <w:rPr>
                <w:rFonts w:ascii="Times New Roman" w:hAnsi="Times New Roman"/>
                <w:sz w:val="20"/>
              </w:rPr>
              <w:t>9</w:t>
            </w:r>
          </w:p>
        </w:tc>
        <w:tc>
          <w:tcPr>
            <w:tcW w:w="709" w:type="dxa"/>
          </w:tcPr>
          <w:p>
            <w:pPr>
              <w:jc w:val="center"/>
              <w:rPr>
                <w:rFonts w:ascii="Times New Roman" w:hAnsi="Times New Roman"/>
                <w:sz w:val="20"/>
              </w:rPr>
            </w:pPr>
            <w:r>
              <w:rPr>
                <w:rFonts w:ascii="Times New Roman" w:hAnsi="Times New Roman"/>
                <w:sz w:val="20"/>
              </w:rPr>
              <w:t>10</w:t>
            </w:r>
          </w:p>
        </w:tc>
        <w:tc>
          <w:tcPr>
            <w:tcW w:w="1432" w:type="dxa"/>
          </w:tcPr>
          <w:p>
            <w:pPr>
              <w:jc w:val="center"/>
              <w:rPr>
                <w:rFonts w:ascii="Times New Roman" w:hAnsi="Times New Roman"/>
                <w:sz w:val="20"/>
              </w:rPr>
            </w:pPr>
            <w:r>
              <w:rPr>
                <w:rFonts w:ascii="Times New Roman" w:hAnsi="Times New Roman"/>
                <w:sz w:val="20"/>
              </w:rPr>
              <w:t>11</w:t>
            </w:r>
          </w:p>
        </w:tc>
        <w:tc>
          <w:tcPr>
            <w:tcW w:w="908" w:type="dxa"/>
          </w:tcPr>
          <w:p>
            <w:pPr>
              <w:jc w:val="center"/>
              <w:rPr>
                <w:rFonts w:ascii="Times New Roman" w:hAnsi="Times New Roman"/>
                <w:sz w:val="20"/>
              </w:rPr>
            </w:pPr>
            <w:r>
              <w:rPr>
                <w:rFonts w:ascii="Times New Roman" w:hAnsi="Times New Roman"/>
                <w:sz w:val="20"/>
              </w:rPr>
              <w:t>12</w:t>
            </w:r>
          </w:p>
        </w:tc>
        <w:tc>
          <w:tcPr>
            <w:tcW w:w="1154" w:type="dxa"/>
          </w:tcPr>
          <w:p>
            <w:pPr>
              <w:jc w:val="center"/>
              <w:rPr>
                <w:rFonts w:ascii="Times New Roman" w:hAnsi="Times New Roman"/>
                <w:sz w:val="20"/>
              </w:rPr>
            </w:pPr>
            <w:r>
              <w:rPr>
                <w:rFonts w:ascii="Times New Roman" w:hAnsi="Times New Roman"/>
                <w:sz w:val="20"/>
              </w:rPr>
              <w:t>13</w:t>
            </w:r>
          </w:p>
        </w:tc>
        <w:tc>
          <w:tcPr>
            <w:tcW w:w="1296" w:type="dxa"/>
          </w:tcPr>
          <w:p>
            <w:pPr>
              <w:jc w:val="center"/>
              <w:rPr>
                <w:rFonts w:ascii="Times New Roman" w:hAnsi="Times New Roman"/>
                <w:sz w:val="20"/>
              </w:rPr>
            </w:pPr>
            <w:r>
              <w:rPr>
                <w:rFonts w:ascii="Times New Roman" w:hAnsi="Times New Roman"/>
                <w:sz w:val="20"/>
              </w:rPr>
              <w:t>14</w:t>
            </w:r>
          </w:p>
        </w:tc>
      </w:tr>
      <w:tr>
        <w:trPr>
          <w:trHeight w:val="20"/>
        </w:trPr>
        <w:tc>
          <w:tcPr>
            <w:tcW w:w="518" w:type="dxa"/>
          </w:tcPr>
          <w:p>
            <w:pPr>
              <w:spacing w:line="228" w:lineRule="auto"/>
              <w:jc w:val="center"/>
              <w:rPr>
                <w:rFonts w:ascii="Times New Roman" w:hAnsi="Times New Roman"/>
                <w:sz w:val="20"/>
              </w:rPr>
            </w:pPr>
            <w:r>
              <w:rPr>
                <w:rFonts w:ascii="Times New Roman" w:hAnsi="Times New Roman"/>
                <w:sz w:val="20"/>
              </w:rPr>
              <w:t>1.</w:t>
            </w:r>
          </w:p>
        </w:tc>
        <w:tc>
          <w:tcPr>
            <w:tcW w:w="14621" w:type="dxa"/>
            <w:gridSpan w:val="13"/>
          </w:tcPr>
          <w:p>
            <w:pPr>
              <w:jc w:val="both"/>
              <w:rPr>
                <w:rFonts w:ascii="Times New Roman" w:hAnsi="Times New Roman"/>
                <w:sz w:val="20"/>
              </w:rPr>
            </w:pPr>
            <w:r>
              <w:rPr>
                <w:rFonts w:ascii="Times New Roman" w:hAnsi="Times New Roman"/>
                <w:sz w:val="20"/>
              </w:rPr>
              <w:t>К 2028 году создание возможностей для улучшения жилищных условий 84 семей, проживающих на сельских территориях (агломерациях)</w:t>
            </w:r>
          </w:p>
        </w:tc>
      </w:tr>
      <w:tr>
        <w:trPr>
          <w:trHeight w:val="20"/>
        </w:trPr>
        <w:tc>
          <w:tcPr>
            <w:tcW w:w="518" w:type="dxa"/>
          </w:tcPr>
          <w:p>
            <w:pPr>
              <w:jc w:val="center"/>
              <w:rPr>
                <w:rFonts w:ascii="Times New Roman" w:hAnsi="Times New Roman"/>
                <w:sz w:val="20"/>
              </w:rPr>
            </w:pPr>
            <w:r>
              <w:rPr>
                <w:rFonts w:ascii="Times New Roman" w:hAnsi="Times New Roman"/>
                <w:sz w:val="20"/>
              </w:rPr>
              <w:t>1.1.</w:t>
            </w:r>
          </w:p>
        </w:tc>
        <w:tc>
          <w:tcPr>
            <w:tcW w:w="3134" w:type="dxa"/>
          </w:tcPr>
          <w:p>
            <w:pPr>
              <w:jc w:val="both"/>
              <w:rPr>
                <w:rFonts w:ascii="Times New Roman" w:hAnsi="Times New Roman"/>
                <w:sz w:val="20"/>
              </w:rPr>
            </w:pPr>
            <w:r>
              <w:rPr>
                <w:rFonts w:ascii="Times New Roman" w:hAnsi="Times New Roman"/>
                <w:sz w:val="20"/>
              </w:rPr>
              <w:t>Количество семей, для которых предоставляются возможности улучшения жилищных условий на сельских территориях (агломерациях)</w:t>
            </w:r>
          </w:p>
        </w:tc>
        <w:tc>
          <w:tcPr>
            <w:tcW w:w="827" w:type="dxa"/>
          </w:tcPr>
          <w:p>
            <w:pPr>
              <w:jc w:val="center"/>
              <w:rPr>
                <w:rFonts w:ascii="Times New Roman" w:hAnsi="Times New Roman"/>
                <w:sz w:val="20"/>
              </w:rPr>
            </w:pPr>
            <w:r>
              <w:rPr>
                <w:rFonts w:ascii="Times New Roman" w:hAnsi="Times New Roman"/>
                <w:sz w:val="20"/>
              </w:rPr>
              <w:t xml:space="preserve">ФП вне </w:t>
            </w:r>
          </w:p>
          <w:p>
            <w:pPr>
              <w:jc w:val="center"/>
              <w:rPr>
                <w:rFonts w:ascii="Times New Roman" w:hAnsi="Times New Roman"/>
                <w:sz w:val="20"/>
              </w:rPr>
            </w:pPr>
            <w:r>
              <w:rPr>
                <w:rFonts w:ascii="Times New Roman" w:hAnsi="Times New Roman"/>
                <w:sz w:val="20"/>
              </w:rPr>
              <w:t>НП</w:t>
            </w:r>
          </w:p>
        </w:tc>
        <w:tc>
          <w:tcPr>
            <w:tcW w:w="833" w:type="dxa"/>
          </w:tcPr>
          <w:p>
            <w:pPr>
              <w:jc w:val="center"/>
              <w:rPr>
                <w:rFonts w:ascii="Times New Roman" w:hAnsi="Times New Roman"/>
                <w:sz w:val="20"/>
              </w:rPr>
            </w:pPr>
            <w:r>
              <w:rPr>
                <w:rFonts w:ascii="Times New Roman" w:hAnsi="Times New Roman"/>
                <w:sz w:val="20"/>
              </w:rPr>
              <w:t>тыс.семей</w:t>
            </w:r>
          </w:p>
        </w:tc>
        <w:tc>
          <w:tcPr>
            <w:tcW w:w="784" w:type="dxa"/>
          </w:tcPr>
          <w:p>
            <w:pPr>
              <w:jc w:val="center"/>
              <w:rPr>
                <w:rFonts w:ascii="Times New Roman" w:hAnsi="Times New Roman"/>
                <w:sz w:val="20"/>
              </w:rPr>
            </w:pPr>
            <w:r>
              <w:rPr>
                <w:rFonts w:ascii="Times New Roman" w:hAnsi="Times New Roman"/>
                <w:sz w:val="20"/>
              </w:rPr>
              <w:t>0,134</w:t>
            </w:r>
          </w:p>
        </w:tc>
        <w:tc>
          <w:tcPr>
            <w:tcW w:w="709" w:type="dxa"/>
          </w:tcPr>
          <w:p>
            <w:pPr>
              <w:jc w:val="center"/>
              <w:rPr>
                <w:rFonts w:ascii="Times New Roman" w:hAnsi="Times New Roman"/>
                <w:sz w:val="20"/>
              </w:rPr>
            </w:pPr>
            <w:r>
              <w:rPr>
                <w:rFonts w:ascii="Times New Roman" w:hAnsi="Times New Roman"/>
                <w:sz w:val="20"/>
              </w:rPr>
              <w:t>2023</w:t>
            </w:r>
          </w:p>
        </w:tc>
        <w:tc>
          <w:tcPr>
            <w:tcW w:w="993" w:type="dxa"/>
          </w:tcPr>
          <w:p>
            <w:pPr>
              <w:jc w:val="center"/>
              <w:rPr>
                <w:rFonts w:ascii="Times New Roman" w:hAnsi="Times New Roman"/>
                <w:sz w:val="20"/>
              </w:rPr>
            </w:pPr>
            <w:r>
              <w:rPr>
                <w:rFonts w:ascii="Times New Roman" w:hAnsi="Times New Roman"/>
                <w:sz w:val="20"/>
              </w:rPr>
              <w:t>0,052</w:t>
            </w:r>
          </w:p>
        </w:tc>
        <w:tc>
          <w:tcPr>
            <w:tcW w:w="851" w:type="dxa"/>
          </w:tcPr>
          <w:p>
            <w:pPr>
              <w:jc w:val="center"/>
              <w:rPr>
                <w:rFonts w:ascii="Times New Roman" w:hAnsi="Times New Roman"/>
                <w:sz w:val="20"/>
              </w:rPr>
            </w:pPr>
            <w:r>
              <w:rPr>
                <w:rFonts w:ascii="Times New Roman" w:hAnsi="Times New Roman"/>
                <w:sz w:val="20"/>
              </w:rPr>
              <w:t>0,013</w:t>
            </w:r>
          </w:p>
        </w:tc>
        <w:tc>
          <w:tcPr>
            <w:tcW w:w="993" w:type="dxa"/>
          </w:tcPr>
          <w:p>
            <w:pPr>
              <w:jc w:val="center"/>
              <w:rPr>
                <w:rFonts w:ascii="Times New Roman" w:hAnsi="Times New Roman"/>
                <w:sz w:val="20"/>
              </w:rPr>
            </w:pPr>
            <w:r>
              <w:rPr>
                <w:rFonts w:ascii="Times New Roman" w:hAnsi="Times New Roman"/>
                <w:sz w:val="20"/>
              </w:rPr>
              <w:t>0,019</w:t>
            </w:r>
          </w:p>
        </w:tc>
        <w:tc>
          <w:tcPr>
            <w:tcW w:w="709" w:type="dxa"/>
          </w:tcPr>
          <w:p>
            <w:pPr>
              <w:jc w:val="center"/>
              <w:rPr>
                <w:rFonts w:ascii="Times New Roman" w:hAnsi="Times New Roman"/>
                <w:sz w:val="20"/>
              </w:rPr>
            </w:pPr>
            <w:r>
              <w:rPr>
                <w:rFonts w:ascii="Times New Roman" w:hAnsi="Times New Roman"/>
                <w:sz w:val="20"/>
              </w:rPr>
              <w:t>0,019</w:t>
            </w:r>
          </w:p>
        </w:tc>
        <w:tc>
          <w:tcPr>
            <w:tcW w:w="1432" w:type="dxa"/>
          </w:tcPr>
          <w:p>
            <w:pPr>
              <w:jc w:val="center"/>
              <w:rPr>
                <w:rFonts w:ascii="Times New Roman" w:hAnsi="Times New Roman"/>
                <w:sz w:val="20"/>
              </w:rPr>
            </w:pPr>
            <w:r>
              <w:rPr>
                <w:rFonts w:ascii="Times New Roman" w:hAnsi="Times New Roman"/>
                <w:sz w:val="20"/>
              </w:rPr>
              <w:t>убывающий</w:t>
            </w:r>
          </w:p>
        </w:tc>
        <w:tc>
          <w:tcPr>
            <w:tcW w:w="908" w:type="dxa"/>
          </w:tcPr>
          <w:p>
            <w:pPr>
              <w:jc w:val="center"/>
              <w:rPr>
                <w:rFonts w:ascii="Times New Roman" w:hAnsi="Times New Roman"/>
                <w:sz w:val="20"/>
              </w:rPr>
            </w:pPr>
            <w:r>
              <w:rPr>
                <w:rFonts w:ascii="Times New Roman" w:hAnsi="Times New Roman"/>
                <w:sz w:val="20"/>
              </w:rPr>
              <w:t>нет</w:t>
            </w:r>
          </w:p>
        </w:tc>
        <w:tc>
          <w:tcPr>
            <w:tcW w:w="1154" w:type="dxa"/>
          </w:tcPr>
          <w:p>
            <w:pPr>
              <w:jc w:val="center"/>
              <w:rPr>
                <w:rFonts w:ascii="Times New Roman" w:hAnsi="Times New Roman"/>
                <w:sz w:val="20"/>
              </w:rPr>
            </w:pPr>
            <w:r>
              <w:rPr>
                <w:rFonts w:ascii="Times New Roman" w:hAnsi="Times New Roman"/>
                <w:sz w:val="20"/>
              </w:rPr>
              <w:t>нет</w:t>
            </w:r>
          </w:p>
        </w:tc>
        <w:tc>
          <w:tcPr>
            <w:tcW w:w="1296" w:type="dxa"/>
          </w:tcPr>
          <w:p>
            <w:pPr>
              <w:jc w:val="center"/>
              <w:rPr>
                <w:rFonts w:ascii="Times New Roman" w:hAnsi="Times New Roman"/>
                <w:sz w:val="20"/>
              </w:rPr>
            </w:pPr>
            <w:r>
              <w:rPr>
                <w:rFonts w:ascii="Times New Roman" w:hAnsi="Times New Roman"/>
                <w:sz w:val="20"/>
              </w:rPr>
              <w:t>данные Минсельхозпрода РТ</w:t>
            </w:r>
          </w:p>
        </w:tc>
      </w:tr>
      <w:tr>
        <w:trPr>
          <w:trHeight w:val="20"/>
        </w:trPr>
        <w:tc>
          <w:tcPr>
            <w:tcW w:w="518" w:type="dxa"/>
          </w:tcPr>
          <w:p>
            <w:pPr>
              <w:jc w:val="center"/>
              <w:rPr>
                <w:rFonts w:ascii="Times New Roman" w:hAnsi="Times New Roman"/>
                <w:sz w:val="20"/>
              </w:rPr>
            </w:pPr>
            <w:r>
              <w:rPr>
                <w:rFonts w:ascii="Times New Roman" w:hAnsi="Times New Roman"/>
                <w:sz w:val="20"/>
              </w:rPr>
              <w:t>1.2.</w:t>
            </w:r>
          </w:p>
        </w:tc>
        <w:tc>
          <w:tcPr>
            <w:tcW w:w="3134" w:type="dxa"/>
          </w:tcPr>
          <w:p>
            <w:pPr>
              <w:jc w:val="both"/>
              <w:rPr>
                <w:rFonts w:ascii="Times New Roman" w:hAnsi="Times New Roman"/>
                <w:sz w:val="20"/>
              </w:rPr>
            </w:pPr>
            <w:r>
              <w:rPr>
                <w:rFonts w:ascii="Times New Roman" w:hAnsi="Times New Roman"/>
                <w:color w:val="000000" w:themeColor="text1"/>
                <w:sz w:val="20"/>
              </w:rPr>
              <w:t>Ввод жилых домов, построенных с использованием деревянного домостроения (ежегодно)</w:t>
            </w:r>
          </w:p>
        </w:tc>
        <w:tc>
          <w:tcPr>
            <w:tcW w:w="827" w:type="dxa"/>
          </w:tcPr>
          <w:p>
            <w:pPr>
              <w:jc w:val="center"/>
              <w:rPr>
                <w:rFonts w:ascii="Times New Roman" w:hAnsi="Times New Roman"/>
                <w:sz w:val="20"/>
              </w:rPr>
            </w:pPr>
            <w:r>
              <w:rPr>
                <w:rFonts w:ascii="Times New Roman" w:hAnsi="Times New Roman"/>
                <w:sz w:val="20"/>
              </w:rPr>
              <w:t xml:space="preserve">ФП вне </w:t>
            </w:r>
          </w:p>
          <w:p>
            <w:pPr>
              <w:jc w:val="center"/>
              <w:rPr>
                <w:rFonts w:ascii="Times New Roman" w:hAnsi="Times New Roman"/>
                <w:sz w:val="20"/>
              </w:rPr>
            </w:pPr>
            <w:r>
              <w:rPr>
                <w:rFonts w:ascii="Times New Roman" w:hAnsi="Times New Roman"/>
                <w:sz w:val="20"/>
              </w:rPr>
              <w:t>НП</w:t>
            </w:r>
          </w:p>
        </w:tc>
        <w:tc>
          <w:tcPr>
            <w:tcW w:w="833" w:type="dxa"/>
          </w:tcPr>
          <w:p>
            <w:pPr>
              <w:jc w:val="center"/>
              <w:rPr>
                <w:rFonts w:ascii="Times New Roman" w:hAnsi="Times New Roman"/>
                <w:sz w:val="20"/>
              </w:rPr>
            </w:pPr>
            <w:r>
              <w:rPr>
                <w:rFonts w:ascii="Times New Roman" w:hAnsi="Times New Roman"/>
                <w:sz w:val="20"/>
              </w:rPr>
              <w:t>кв.метров</w:t>
            </w:r>
          </w:p>
        </w:tc>
        <w:tc>
          <w:tcPr>
            <w:tcW w:w="784" w:type="dxa"/>
          </w:tcPr>
          <w:p>
            <w:pPr>
              <w:ind w:left="-57" w:right="-57"/>
              <w:jc w:val="center"/>
              <w:rPr>
                <w:rFonts w:ascii="Times New Roman" w:hAnsi="Times New Roman"/>
                <w:sz w:val="20"/>
              </w:rPr>
            </w:pPr>
            <w:r>
              <w:rPr>
                <w:rFonts w:ascii="Times New Roman" w:hAnsi="Times New Roman"/>
                <w:sz w:val="20"/>
              </w:rPr>
              <w:t>10 263</w:t>
            </w:r>
          </w:p>
        </w:tc>
        <w:tc>
          <w:tcPr>
            <w:tcW w:w="709" w:type="dxa"/>
          </w:tcPr>
          <w:p>
            <w:pPr>
              <w:jc w:val="center"/>
              <w:rPr>
                <w:rFonts w:ascii="Times New Roman" w:hAnsi="Times New Roman"/>
                <w:sz w:val="20"/>
              </w:rPr>
            </w:pPr>
            <w:r>
              <w:rPr>
                <w:rFonts w:ascii="Times New Roman" w:hAnsi="Times New Roman"/>
                <w:sz w:val="20"/>
              </w:rPr>
              <w:t>2023</w:t>
            </w:r>
          </w:p>
        </w:tc>
        <w:tc>
          <w:tcPr>
            <w:tcW w:w="993" w:type="dxa"/>
          </w:tcPr>
          <w:p>
            <w:pPr>
              <w:jc w:val="center"/>
              <w:rPr>
                <w:rFonts w:ascii="Times New Roman" w:hAnsi="Times New Roman"/>
                <w:sz w:val="20"/>
              </w:rPr>
            </w:pPr>
            <w:r>
              <w:rPr>
                <w:rFonts w:ascii="Times New Roman" w:hAnsi="Times New Roman"/>
                <w:sz w:val="20"/>
              </w:rPr>
              <w:t>3 778</w:t>
            </w:r>
          </w:p>
        </w:tc>
        <w:tc>
          <w:tcPr>
            <w:tcW w:w="851" w:type="dxa"/>
          </w:tcPr>
          <w:p>
            <w:pPr>
              <w:jc w:val="center"/>
              <w:rPr>
                <w:rFonts w:ascii="Times New Roman" w:hAnsi="Times New Roman"/>
                <w:sz w:val="20"/>
              </w:rPr>
            </w:pPr>
            <w:r>
              <w:rPr>
                <w:rFonts w:ascii="Times New Roman" w:hAnsi="Times New Roman"/>
                <w:sz w:val="20"/>
              </w:rPr>
              <w:t>989</w:t>
            </w:r>
          </w:p>
        </w:tc>
        <w:tc>
          <w:tcPr>
            <w:tcW w:w="993" w:type="dxa"/>
          </w:tcPr>
          <w:p>
            <w:pPr>
              <w:jc w:val="center"/>
              <w:rPr>
                <w:rFonts w:ascii="Times New Roman" w:hAnsi="Times New Roman"/>
                <w:sz w:val="20"/>
              </w:rPr>
            </w:pPr>
            <w:r>
              <w:rPr>
                <w:rFonts w:ascii="Times New Roman" w:hAnsi="Times New Roman"/>
                <w:sz w:val="20"/>
              </w:rPr>
              <w:t>1360</w:t>
            </w:r>
          </w:p>
        </w:tc>
        <w:tc>
          <w:tcPr>
            <w:tcW w:w="709" w:type="dxa"/>
          </w:tcPr>
          <w:p>
            <w:pPr>
              <w:jc w:val="center"/>
              <w:rPr>
                <w:rFonts w:ascii="Times New Roman" w:hAnsi="Times New Roman"/>
                <w:sz w:val="20"/>
              </w:rPr>
            </w:pPr>
            <w:r>
              <w:rPr>
                <w:rFonts w:ascii="Times New Roman" w:hAnsi="Times New Roman"/>
                <w:sz w:val="20"/>
              </w:rPr>
              <w:t>1360</w:t>
            </w:r>
          </w:p>
        </w:tc>
        <w:tc>
          <w:tcPr>
            <w:tcW w:w="1432" w:type="dxa"/>
          </w:tcPr>
          <w:p>
            <w:pPr>
              <w:jc w:val="center"/>
              <w:rPr>
                <w:rFonts w:ascii="Times New Roman" w:hAnsi="Times New Roman"/>
                <w:sz w:val="20"/>
              </w:rPr>
            </w:pPr>
            <w:r>
              <w:rPr>
                <w:rFonts w:ascii="Times New Roman" w:hAnsi="Times New Roman"/>
                <w:sz w:val="20"/>
              </w:rPr>
              <w:t>убывающий</w:t>
            </w:r>
          </w:p>
        </w:tc>
        <w:tc>
          <w:tcPr>
            <w:tcW w:w="908" w:type="dxa"/>
          </w:tcPr>
          <w:p>
            <w:pPr>
              <w:jc w:val="center"/>
              <w:rPr>
                <w:rFonts w:ascii="Times New Roman" w:hAnsi="Times New Roman"/>
                <w:sz w:val="20"/>
              </w:rPr>
            </w:pPr>
            <w:r>
              <w:rPr>
                <w:rFonts w:ascii="Times New Roman" w:hAnsi="Times New Roman"/>
                <w:sz w:val="20"/>
              </w:rPr>
              <w:t>нет</w:t>
            </w:r>
          </w:p>
        </w:tc>
        <w:tc>
          <w:tcPr>
            <w:tcW w:w="1154" w:type="dxa"/>
          </w:tcPr>
          <w:p>
            <w:pPr>
              <w:jc w:val="center"/>
              <w:rPr>
                <w:rFonts w:ascii="Times New Roman" w:hAnsi="Times New Roman"/>
                <w:sz w:val="20"/>
              </w:rPr>
            </w:pPr>
            <w:r>
              <w:rPr>
                <w:rFonts w:ascii="Times New Roman" w:hAnsi="Times New Roman"/>
                <w:sz w:val="20"/>
              </w:rPr>
              <w:t>нет</w:t>
            </w:r>
          </w:p>
        </w:tc>
        <w:tc>
          <w:tcPr>
            <w:tcW w:w="1296" w:type="dxa"/>
          </w:tcPr>
          <w:p>
            <w:pPr>
              <w:jc w:val="center"/>
              <w:rPr>
                <w:rFonts w:ascii="Times New Roman" w:hAnsi="Times New Roman"/>
                <w:sz w:val="20"/>
              </w:rPr>
            </w:pPr>
            <w:r>
              <w:rPr>
                <w:rFonts w:ascii="Times New Roman" w:hAnsi="Times New Roman"/>
                <w:sz w:val="20"/>
              </w:rPr>
              <w:t>данные Минсельхозпрода РТ</w:t>
            </w:r>
          </w:p>
        </w:tc>
      </w:tr>
    </w:tbl>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8"/>
        <w:gridCol w:w="4739"/>
        <w:gridCol w:w="13"/>
        <w:gridCol w:w="1032"/>
        <w:gridCol w:w="13"/>
        <w:gridCol w:w="1147"/>
        <w:gridCol w:w="13"/>
        <w:gridCol w:w="553"/>
        <w:gridCol w:w="10"/>
        <w:gridCol w:w="614"/>
        <w:gridCol w:w="7"/>
        <w:gridCol w:w="532"/>
        <w:gridCol w:w="7"/>
        <w:gridCol w:w="587"/>
        <w:gridCol w:w="7"/>
        <w:gridCol w:w="535"/>
        <w:gridCol w:w="7"/>
        <w:gridCol w:w="548"/>
        <w:gridCol w:w="557"/>
        <w:gridCol w:w="566"/>
        <w:gridCol w:w="678"/>
        <w:gridCol w:w="584"/>
        <w:gridCol w:w="721"/>
        <w:gridCol w:w="1121"/>
      </w:tblGrid>
      <w:tr>
        <w:trPr>
          <w:trHeight w:val="567"/>
        </w:trPr>
        <w:tc>
          <w:tcPr>
            <w:tcW w:w="548" w:type="dxa"/>
            <w:vMerge w:val="restart"/>
          </w:tcPr>
          <w:p>
            <w:pPr>
              <w:jc w:val="center"/>
              <w:rPr>
                <w:rFonts w:ascii="Times New Roman" w:hAnsi="Times New Roman"/>
              </w:rPr>
            </w:pPr>
            <w:r>
              <w:rPr>
                <w:rFonts w:ascii="Times New Roman" w:hAnsi="Times New Roman"/>
              </w:rPr>
              <w:t>№ п/п</w:t>
            </w:r>
          </w:p>
        </w:tc>
        <w:tc>
          <w:tcPr>
            <w:tcW w:w="4739" w:type="dxa"/>
            <w:vMerge w:val="restart"/>
          </w:tcPr>
          <w:p>
            <w:pPr>
              <w:jc w:val="center"/>
              <w:rPr>
                <w:rFonts w:ascii="Times New Roman" w:hAnsi="Times New Roman"/>
              </w:rPr>
            </w:pPr>
            <w:r>
              <w:rPr>
                <w:rFonts w:ascii="Times New Roman" w:hAnsi="Times New Roman"/>
              </w:rPr>
              <w:t>Показатели</w:t>
            </w:r>
          </w:p>
          <w:p>
            <w:pPr>
              <w:jc w:val="center"/>
              <w:rPr>
                <w:rFonts w:ascii="Times New Roman" w:hAnsi="Times New Roman"/>
              </w:rPr>
            </w:pPr>
            <w:r>
              <w:rPr>
                <w:rFonts w:ascii="Times New Roman" w:hAnsi="Times New Roman"/>
              </w:rPr>
              <w:t>регионального проекта</w:t>
            </w:r>
          </w:p>
        </w:tc>
        <w:tc>
          <w:tcPr>
            <w:tcW w:w="1045" w:type="dxa"/>
            <w:gridSpan w:val="2"/>
            <w:vMerge w:val="restart"/>
          </w:tcPr>
          <w:p>
            <w:pPr>
              <w:jc w:val="center"/>
              <w:rPr>
                <w:rFonts w:ascii="Times New Roman" w:hAnsi="Times New Roman"/>
              </w:rPr>
            </w:pPr>
            <w:r>
              <w:rPr>
                <w:rFonts w:ascii="Times New Roman" w:hAnsi="Times New Roman"/>
              </w:rPr>
              <w:t>Уровень показателя</w:t>
            </w:r>
          </w:p>
        </w:tc>
        <w:tc>
          <w:tcPr>
            <w:tcW w:w="1160" w:type="dxa"/>
            <w:gridSpan w:val="2"/>
            <w:vMerge w:val="restart"/>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6526" w:type="dxa"/>
            <w:gridSpan w:val="17"/>
          </w:tcPr>
          <w:p>
            <w:pPr>
              <w:jc w:val="center"/>
              <w:rPr>
                <w:rFonts w:ascii="Times New Roman" w:hAnsi="Times New Roman"/>
              </w:rPr>
            </w:pPr>
            <w:r>
              <w:rPr>
                <w:rFonts w:ascii="Times New Roman" w:hAnsi="Times New Roman"/>
              </w:rPr>
              <w:t>Плановые значения по месяцам</w:t>
            </w:r>
          </w:p>
        </w:tc>
        <w:tc>
          <w:tcPr>
            <w:tcW w:w="1121" w:type="dxa"/>
            <w:vMerge w:val="restart"/>
          </w:tcPr>
          <w:p>
            <w:pPr>
              <w:jc w:val="center"/>
              <w:rPr>
                <w:rFonts w:ascii="Times New Roman" w:hAnsi="Times New Roman"/>
              </w:rPr>
            </w:pPr>
            <w:r>
              <w:rPr>
                <w:rFonts w:ascii="Times New Roman" w:hAnsi="Times New Roman"/>
              </w:rPr>
              <w:t>На конец 2024 года</w:t>
            </w:r>
          </w:p>
        </w:tc>
      </w:tr>
      <w:tr>
        <w:trPr>
          <w:trHeight w:val="1052"/>
        </w:trPr>
        <w:tc>
          <w:tcPr>
            <w:tcW w:w="548" w:type="dxa"/>
            <w:vMerge/>
          </w:tcPr>
          <w:p/>
        </w:tc>
        <w:tc>
          <w:tcPr>
            <w:tcW w:w="4739" w:type="dxa"/>
            <w:vMerge/>
          </w:tcPr>
          <w:p/>
        </w:tc>
        <w:tc>
          <w:tcPr>
            <w:tcW w:w="1045" w:type="dxa"/>
            <w:gridSpan w:val="2"/>
            <w:vMerge/>
          </w:tcPr>
          <w:p/>
        </w:tc>
        <w:tc>
          <w:tcPr>
            <w:tcW w:w="1160" w:type="dxa"/>
            <w:gridSpan w:val="2"/>
            <w:vMerge/>
          </w:tcPr>
          <w:p/>
        </w:tc>
        <w:tc>
          <w:tcPr>
            <w:tcW w:w="566" w:type="dxa"/>
            <w:gridSpan w:val="2"/>
            <w:textDirection w:val="btLr"/>
            <w:vAlign w:val="center"/>
          </w:tcPr>
          <w:p>
            <w:pPr>
              <w:jc w:val="center"/>
              <w:rPr>
                <w:rFonts w:ascii="Times New Roman" w:hAnsi="Times New Roman"/>
              </w:rPr>
            </w:pPr>
            <w:r>
              <w:rPr>
                <w:rFonts w:ascii="Times New Roman" w:hAnsi="Times New Roman"/>
              </w:rPr>
              <w:t>январь</w:t>
            </w:r>
          </w:p>
        </w:tc>
        <w:tc>
          <w:tcPr>
            <w:tcW w:w="624" w:type="dxa"/>
            <w:gridSpan w:val="2"/>
            <w:textDirection w:val="btLr"/>
            <w:vAlign w:val="center"/>
          </w:tcPr>
          <w:p>
            <w:pPr>
              <w:jc w:val="center"/>
              <w:rPr>
                <w:rFonts w:ascii="Times New Roman" w:hAnsi="Times New Roman"/>
              </w:rPr>
            </w:pPr>
            <w:r>
              <w:rPr>
                <w:rFonts w:ascii="Times New Roman" w:hAnsi="Times New Roman"/>
              </w:rPr>
              <w:t>февраль</w:t>
            </w:r>
          </w:p>
        </w:tc>
        <w:tc>
          <w:tcPr>
            <w:tcW w:w="539" w:type="dxa"/>
            <w:gridSpan w:val="2"/>
            <w:textDirection w:val="btLr"/>
            <w:vAlign w:val="center"/>
          </w:tcPr>
          <w:p>
            <w:pPr>
              <w:jc w:val="center"/>
              <w:rPr>
                <w:rFonts w:ascii="Times New Roman" w:hAnsi="Times New Roman"/>
              </w:rPr>
            </w:pPr>
            <w:r>
              <w:rPr>
                <w:rFonts w:ascii="Times New Roman" w:hAnsi="Times New Roman"/>
              </w:rPr>
              <w:t>март</w:t>
            </w:r>
          </w:p>
        </w:tc>
        <w:tc>
          <w:tcPr>
            <w:tcW w:w="594" w:type="dxa"/>
            <w:gridSpan w:val="2"/>
            <w:textDirection w:val="btLr"/>
            <w:vAlign w:val="center"/>
          </w:tcPr>
          <w:p>
            <w:pPr>
              <w:jc w:val="center"/>
              <w:rPr>
                <w:rFonts w:ascii="Times New Roman" w:hAnsi="Times New Roman"/>
              </w:rPr>
            </w:pPr>
            <w:r>
              <w:rPr>
                <w:rFonts w:ascii="Times New Roman" w:hAnsi="Times New Roman"/>
              </w:rPr>
              <w:t>апрель</w:t>
            </w:r>
          </w:p>
        </w:tc>
        <w:tc>
          <w:tcPr>
            <w:tcW w:w="542" w:type="dxa"/>
            <w:gridSpan w:val="2"/>
            <w:textDirection w:val="btLr"/>
            <w:vAlign w:val="center"/>
          </w:tcPr>
          <w:p>
            <w:pPr>
              <w:jc w:val="center"/>
              <w:rPr>
                <w:rFonts w:ascii="Times New Roman" w:hAnsi="Times New Roman"/>
              </w:rPr>
            </w:pPr>
            <w:r>
              <w:rPr>
                <w:rFonts w:ascii="Times New Roman" w:hAnsi="Times New Roman"/>
              </w:rPr>
              <w:t>май</w:t>
            </w:r>
          </w:p>
        </w:tc>
        <w:tc>
          <w:tcPr>
            <w:tcW w:w="554" w:type="dxa"/>
            <w:gridSpan w:val="2"/>
            <w:textDirection w:val="btLr"/>
            <w:vAlign w:val="center"/>
          </w:tcPr>
          <w:p>
            <w:pPr>
              <w:jc w:val="center"/>
              <w:rPr>
                <w:rFonts w:ascii="Times New Roman" w:hAnsi="Times New Roman"/>
              </w:rPr>
            </w:pPr>
            <w:r>
              <w:rPr>
                <w:rFonts w:ascii="Times New Roman" w:hAnsi="Times New Roman"/>
              </w:rPr>
              <w:t>июнь</w:t>
            </w:r>
          </w:p>
        </w:tc>
        <w:tc>
          <w:tcPr>
            <w:tcW w:w="557" w:type="dxa"/>
            <w:textDirection w:val="btLr"/>
            <w:vAlign w:val="center"/>
          </w:tcPr>
          <w:p>
            <w:pPr>
              <w:jc w:val="center"/>
              <w:rPr>
                <w:rFonts w:ascii="Times New Roman" w:hAnsi="Times New Roman"/>
              </w:rPr>
            </w:pPr>
            <w:r>
              <w:rPr>
                <w:rFonts w:ascii="Times New Roman" w:hAnsi="Times New Roman"/>
              </w:rPr>
              <w:t>июль</w:t>
            </w:r>
          </w:p>
        </w:tc>
        <w:tc>
          <w:tcPr>
            <w:tcW w:w="566" w:type="dxa"/>
            <w:textDirection w:val="btLr"/>
            <w:vAlign w:val="center"/>
          </w:tcPr>
          <w:p>
            <w:pPr>
              <w:jc w:val="center"/>
              <w:rPr>
                <w:rFonts w:ascii="Times New Roman" w:hAnsi="Times New Roman"/>
              </w:rPr>
            </w:pPr>
            <w:r>
              <w:rPr>
                <w:rFonts w:ascii="Times New Roman" w:hAnsi="Times New Roman"/>
              </w:rPr>
              <w:t>август</w:t>
            </w:r>
          </w:p>
        </w:tc>
        <w:tc>
          <w:tcPr>
            <w:tcW w:w="678" w:type="dxa"/>
            <w:textDirection w:val="btLr"/>
            <w:vAlign w:val="center"/>
          </w:tcPr>
          <w:p>
            <w:pPr>
              <w:jc w:val="center"/>
              <w:rPr>
                <w:rFonts w:ascii="Times New Roman" w:hAnsi="Times New Roman"/>
              </w:rPr>
            </w:pPr>
            <w:r>
              <w:rPr>
                <w:rFonts w:ascii="Times New Roman" w:hAnsi="Times New Roman"/>
              </w:rPr>
              <w:t>сентябрь</w:t>
            </w:r>
          </w:p>
        </w:tc>
        <w:tc>
          <w:tcPr>
            <w:tcW w:w="584" w:type="dxa"/>
            <w:textDirection w:val="btLr"/>
            <w:vAlign w:val="center"/>
          </w:tcPr>
          <w:p>
            <w:pPr>
              <w:jc w:val="center"/>
              <w:rPr>
                <w:rFonts w:ascii="Times New Roman" w:hAnsi="Times New Roman"/>
              </w:rPr>
            </w:pPr>
            <w:r>
              <w:rPr>
                <w:rFonts w:ascii="Times New Roman" w:hAnsi="Times New Roman"/>
              </w:rPr>
              <w:t>октябрь</w:t>
            </w:r>
          </w:p>
        </w:tc>
        <w:tc>
          <w:tcPr>
            <w:tcW w:w="721" w:type="dxa"/>
            <w:textDirection w:val="btLr"/>
            <w:vAlign w:val="center"/>
          </w:tcPr>
          <w:p>
            <w:pPr>
              <w:jc w:val="center"/>
              <w:rPr>
                <w:rFonts w:ascii="Times New Roman" w:hAnsi="Times New Roman"/>
              </w:rPr>
            </w:pPr>
            <w:r>
              <w:rPr>
                <w:rFonts w:ascii="Times New Roman" w:hAnsi="Times New Roman"/>
              </w:rPr>
              <w:t>ноябрь</w:t>
            </w:r>
          </w:p>
        </w:tc>
        <w:tc>
          <w:tcPr>
            <w:tcW w:w="1121" w:type="dxa"/>
            <w:vMerge/>
          </w:tcPr>
          <w:p/>
        </w:tc>
      </w:tr>
      <w:tr>
        <w:trPr>
          <w:trHeight w:val="340"/>
        </w:trPr>
        <w:tc>
          <w:tcPr>
            <w:tcW w:w="548" w:type="dxa"/>
          </w:tcPr>
          <w:p>
            <w:pPr>
              <w:jc w:val="center"/>
              <w:rPr>
                <w:rFonts w:ascii="Times New Roman" w:hAnsi="Times New Roman"/>
              </w:rPr>
            </w:pPr>
            <w:r>
              <w:rPr>
                <w:rFonts w:ascii="Times New Roman" w:hAnsi="Times New Roman"/>
              </w:rPr>
              <w:t>1.</w:t>
            </w:r>
          </w:p>
        </w:tc>
        <w:tc>
          <w:tcPr>
            <w:tcW w:w="14591" w:type="dxa"/>
            <w:gridSpan w:val="23"/>
          </w:tcPr>
          <w:p>
            <w:pPr>
              <w:jc w:val="both"/>
              <w:rPr>
                <w:rFonts w:ascii="Times New Roman" w:hAnsi="Times New Roman"/>
              </w:rPr>
            </w:pPr>
            <w:r>
              <w:rPr>
                <w:rFonts w:ascii="Times New Roman" w:hAnsi="Times New Roman"/>
              </w:rPr>
              <w:t>К 2028 году создание возможностей для улучшения жилищных условий 84 семей, проживающих на сельских территориях (агломерациях)</w:t>
            </w:r>
          </w:p>
        </w:tc>
      </w:tr>
      <w:tr>
        <w:trPr>
          <w:trHeight w:val="850"/>
        </w:trPr>
        <w:tc>
          <w:tcPr>
            <w:tcW w:w="548" w:type="dxa"/>
          </w:tcPr>
          <w:p>
            <w:pPr>
              <w:jc w:val="center"/>
              <w:rPr>
                <w:rFonts w:ascii="Times New Roman" w:hAnsi="Times New Roman"/>
              </w:rPr>
            </w:pPr>
            <w:r>
              <w:rPr>
                <w:rFonts w:ascii="Times New Roman" w:hAnsi="Times New Roman"/>
              </w:rPr>
              <w:t>1.1.</w:t>
            </w:r>
          </w:p>
        </w:tc>
        <w:tc>
          <w:tcPr>
            <w:tcW w:w="4752" w:type="dxa"/>
            <w:gridSpan w:val="2"/>
          </w:tcPr>
          <w:p>
            <w:pPr>
              <w:jc w:val="both"/>
              <w:rPr>
                <w:rFonts w:ascii="Times New Roman" w:hAnsi="Times New Roman"/>
              </w:rPr>
            </w:pPr>
            <w:r>
              <w:rPr>
                <w:rFonts w:ascii="Times New Roman" w:hAnsi="Times New Roman"/>
              </w:rPr>
              <w:t>Количество семей, для которых предоставляются возможности улучшения жилищных условий на сельских территориях (агломерациях)</w:t>
            </w:r>
          </w:p>
        </w:tc>
        <w:tc>
          <w:tcPr>
            <w:tcW w:w="1045" w:type="dxa"/>
            <w:gridSpan w:val="2"/>
          </w:tcPr>
          <w:p>
            <w:pPr>
              <w:jc w:val="center"/>
              <w:rPr>
                <w:rFonts w:ascii="Times New Roman" w:hAnsi="Times New Roman"/>
              </w:rPr>
            </w:pPr>
            <w:r>
              <w:rPr>
                <w:rFonts w:ascii="Times New Roman" w:hAnsi="Times New Roman"/>
              </w:rPr>
              <w:t>ФП вне НП</w:t>
            </w:r>
          </w:p>
        </w:tc>
        <w:tc>
          <w:tcPr>
            <w:tcW w:w="1160" w:type="dxa"/>
            <w:gridSpan w:val="2"/>
          </w:tcPr>
          <w:p>
            <w:pPr>
              <w:ind w:left="-69" w:right="-125"/>
              <w:jc w:val="center"/>
              <w:rPr>
                <w:rFonts w:ascii="Times New Roman" w:hAnsi="Times New Roman"/>
              </w:rPr>
            </w:pPr>
            <w:r>
              <w:rPr>
                <w:rFonts w:ascii="Times New Roman" w:hAnsi="Times New Roman"/>
              </w:rPr>
              <w:t>тыс.семей</w:t>
            </w:r>
          </w:p>
        </w:tc>
        <w:tc>
          <w:tcPr>
            <w:tcW w:w="563" w:type="dxa"/>
            <w:gridSpan w:val="2"/>
          </w:tcPr>
          <w:p>
            <w:pPr>
              <w:jc w:val="center"/>
              <w:rPr>
                <w:rFonts w:ascii="Times New Roman" w:hAnsi="Times New Roman"/>
              </w:rPr>
            </w:pPr>
            <w:r>
              <w:rPr>
                <w:rFonts w:ascii="Times New Roman" w:hAnsi="Times New Roman"/>
              </w:rPr>
              <w:t>-</w:t>
            </w:r>
          </w:p>
        </w:tc>
        <w:tc>
          <w:tcPr>
            <w:tcW w:w="621" w:type="dxa"/>
            <w:gridSpan w:val="2"/>
          </w:tcPr>
          <w:p>
            <w:pPr>
              <w:jc w:val="center"/>
              <w:rPr>
                <w:rFonts w:ascii="Times New Roman" w:hAnsi="Times New Roman"/>
              </w:rPr>
            </w:pPr>
            <w:r>
              <w:rPr>
                <w:rFonts w:ascii="Times New Roman" w:hAnsi="Times New Roman"/>
              </w:rPr>
              <w:t>-</w:t>
            </w:r>
          </w:p>
        </w:tc>
        <w:tc>
          <w:tcPr>
            <w:tcW w:w="539" w:type="dxa"/>
            <w:gridSpan w:val="2"/>
          </w:tcPr>
          <w:p>
            <w:pPr>
              <w:jc w:val="center"/>
              <w:rPr>
                <w:rFonts w:ascii="Times New Roman" w:hAnsi="Times New Roman"/>
              </w:rPr>
            </w:pPr>
            <w:r>
              <w:rPr>
                <w:rFonts w:ascii="Times New Roman" w:hAnsi="Times New Roman"/>
              </w:rPr>
              <w:t>-</w:t>
            </w:r>
          </w:p>
        </w:tc>
        <w:tc>
          <w:tcPr>
            <w:tcW w:w="594" w:type="dxa"/>
            <w:gridSpan w:val="2"/>
          </w:tcPr>
          <w:p>
            <w:pPr>
              <w:jc w:val="center"/>
              <w:rPr>
                <w:rFonts w:ascii="Times New Roman" w:hAnsi="Times New Roman"/>
              </w:rPr>
            </w:pPr>
            <w:r>
              <w:rPr>
                <w:rFonts w:ascii="Times New Roman" w:hAnsi="Times New Roman"/>
              </w:rPr>
              <w:t>-</w:t>
            </w:r>
          </w:p>
        </w:tc>
        <w:tc>
          <w:tcPr>
            <w:tcW w:w="542" w:type="dxa"/>
            <w:gridSpan w:val="2"/>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66" w:type="dxa"/>
          </w:tcPr>
          <w:p>
            <w:pPr>
              <w:jc w:val="center"/>
              <w:rPr>
                <w:rFonts w:ascii="Times New Roman" w:hAnsi="Times New Roman"/>
              </w:rPr>
            </w:pPr>
            <w:r>
              <w:rPr>
                <w:rFonts w:ascii="Times New Roman" w:hAnsi="Times New Roman"/>
              </w:rPr>
              <w:t>-</w:t>
            </w:r>
          </w:p>
        </w:tc>
        <w:tc>
          <w:tcPr>
            <w:tcW w:w="678" w:type="dxa"/>
          </w:tcPr>
          <w:p>
            <w:pPr>
              <w:jc w:val="center"/>
              <w:rPr>
                <w:rFonts w:ascii="Times New Roman" w:hAnsi="Times New Roman"/>
              </w:rPr>
            </w:pPr>
            <w:r>
              <w:rPr>
                <w:rFonts w:ascii="Times New Roman" w:hAnsi="Times New Roman"/>
              </w:rPr>
              <w:t>-</w:t>
            </w:r>
          </w:p>
        </w:tc>
        <w:tc>
          <w:tcPr>
            <w:tcW w:w="584" w:type="dxa"/>
          </w:tcPr>
          <w:p>
            <w:pPr>
              <w:jc w:val="center"/>
              <w:rPr>
                <w:rFonts w:ascii="Times New Roman" w:hAnsi="Times New Roman"/>
              </w:rPr>
            </w:pPr>
            <w:r>
              <w:rPr>
                <w:rFonts w:ascii="Times New Roman" w:hAnsi="Times New Roman"/>
              </w:rPr>
              <w:t>-</w:t>
            </w:r>
          </w:p>
        </w:tc>
        <w:tc>
          <w:tcPr>
            <w:tcW w:w="721" w:type="dxa"/>
          </w:tcPr>
          <w:p>
            <w:pPr>
              <w:jc w:val="center"/>
              <w:rPr>
                <w:rFonts w:ascii="Times New Roman" w:hAnsi="Times New Roman"/>
              </w:rPr>
            </w:pPr>
            <w:r>
              <w:rPr>
                <w:rFonts w:ascii="Times New Roman" w:hAnsi="Times New Roman"/>
              </w:rPr>
              <w:t>0,052</w:t>
            </w:r>
          </w:p>
        </w:tc>
        <w:tc>
          <w:tcPr>
            <w:tcW w:w="1121" w:type="dxa"/>
          </w:tcPr>
          <w:p>
            <w:pPr>
              <w:jc w:val="center"/>
              <w:rPr>
                <w:rFonts w:ascii="Times New Roman" w:hAnsi="Times New Roman"/>
              </w:rPr>
            </w:pPr>
            <w:r>
              <w:rPr>
                <w:rFonts w:ascii="Times New Roman" w:hAnsi="Times New Roman"/>
              </w:rPr>
              <w:t>0,052</w:t>
            </w:r>
          </w:p>
        </w:tc>
      </w:tr>
      <w:tr>
        <w:trPr>
          <w:trHeight w:val="567"/>
        </w:trPr>
        <w:tc>
          <w:tcPr>
            <w:tcW w:w="548" w:type="dxa"/>
          </w:tcPr>
          <w:p>
            <w:pPr>
              <w:jc w:val="center"/>
              <w:rPr>
                <w:rFonts w:ascii="Times New Roman" w:hAnsi="Times New Roman"/>
              </w:rPr>
            </w:pPr>
            <w:r>
              <w:rPr>
                <w:rFonts w:ascii="Times New Roman" w:hAnsi="Times New Roman"/>
              </w:rPr>
              <w:t>1.2.</w:t>
            </w:r>
          </w:p>
        </w:tc>
        <w:tc>
          <w:tcPr>
            <w:tcW w:w="4752" w:type="dxa"/>
            <w:gridSpan w:val="2"/>
          </w:tcPr>
          <w:p>
            <w:pPr>
              <w:jc w:val="both"/>
              <w:rPr>
                <w:rFonts w:ascii="Times New Roman" w:hAnsi="Times New Roman"/>
              </w:rPr>
            </w:pPr>
            <w:r>
              <w:rPr>
                <w:rFonts w:ascii="Times New Roman" w:hAnsi="Times New Roman"/>
                <w:color w:val="000000" w:themeColor="text1"/>
              </w:rPr>
              <w:t>Ввод жилых домов, построенных с использованием деревянного домостроения (ежегодно)</w:t>
            </w:r>
          </w:p>
        </w:tc>
        <w:tc>
          <w:tcPr>
            <w:tcW w:w="1045" w:type="dxa"/>
            <w:gridSpan w:val="2"/>
          </w:tcPr>
          <w:p>
            <w:pPr>
              <w:jc w:val="center"/>
              <w:rPr>
                <w:rFonts w:ascii="Times New Roman" w:hAnsi="Times New Roman"/>
              </w:rPr>
            </w:pPr>
            <w:r>
              <w:rPr>
                <w:rFonts w:ascii="Times New Roman" w:hAnsi="Times New Roman"/>
              </w:rPr>
              <w:t>ФП вне НП</w:t>
            </w:r>
          </w:p>
        </w:tc>
        <w:tc>
          <w:tcPr>
            <w:tcW w:w="1160" w:type="dxa"/>
            <w:gridSpan w:val="2"/>
          </w:tcPr>
          <w:p>
            <w:pPr>
              <w:jc w:val="center"/>
              <w:rPr>
                <w:rFonts w:ascii="Times New Roman" w:hAnsi="Times New Roman"/>
              </w:rPr>
            </w:pPr>
            <w:r>
              <w:rPr>
                <w:rFonts w:ascii="Times New Roman" w:hAnsi="Times New Roman"/>
              </w:rPr>
              <w:t>кв.метров</w:t>
            </w:r>
          </w:p>
        </w:tc>
        <w:tc>
          <w:tcPr>
            <w:tcW w:w="563" w:type="dxa"/>
            <w:gridSpan w:val="2"/>
          </w:tcPr>
          <w:p>
            <w:pPr>
              <w:jc w:val="center"/>
              <w:rPr>
                <w:rFonts w:ascii="Times New Roman" w:hAnsi="Times New Roman"/>
              </w:rPr>
            </w:pPr>
            <w:r>
              <w:rPr>
                <w:rFonts w:ascii="Times New Roman" w:hAnsi="Times New Roman"/>
              </w:rPr>
              <w:t>-</w:t>
            </w:r>
          </w:p>
        </w:tc>
        <w:tc>
          <w:tcPr>
            <w:tcW w:w="621" w:type="dxa"/>
            <w:gridSpan w:val="2"/>
          </w:tcPr>
          <w:p>
            <w:pPr>
              <w:jc w:val="center"/>
              <w:rPr>
                <w:rFonts w:ascii="Times New Roman" w:hAnsi="Times New Roman"/>
              </w:rPr>
            </w:pPr>
            <w:r>
              <w:rPr>
                <w:rFonts w:ascii="Times New Roman" w:hAnsi="Times New Roman"/>
              </w:rPr>
              <w:t>-</w:t>
            </w:r>
          </w:p>
        </w:tc>
        <w:tc>
          <w:tcPr>
            <w:tcW w:w="539" w:type="dxa"/>
            <w:gridSpan w:val="2"/>
          </w:tcPr>
          <w:p>
            <w:pPr>
              <w:jc w:val="center"/>
              <w:rPr>
                <w:rFonts w:ascii="Times New Roman" w:hAnsi="Times New Roman"/>
              </w:rPr>
            </w:pPr>
            <w:r>
              <w:rPr>
                <w:rFonts w:ascii="Times New Roman" w:hAnsi="Times New Roman"/>
              </w:rPr>
              <w:t>-</w:t>
            </w:r>
          </w:p>
        </w:tc>
        <w:tc>
          <w:tcPr>
            <w:tcW w:w="594" w:type="dxa"/>
            <w:gridSpan w:val="2"/>
          </w:tcPr>
          <w:p>
            <w:pPr>
              <w:jc w:val="center"/>
              <w:rPr>
                <w:rFonts w:ascii="Times New Roman" w:hAnsi="Times New Roman"/>
              </w:rPr>
            </w:pPr>
            <w:r>
              <w:rPr>
                <w:rFonts w:ascii="Times New Roman" w:hAnsi="Times New Roman"/>
              </w:rPr>
              <w:t>-</w:t>
            </w:r>
          </w:p>
        </w:tc>
        <w:tc>
          <w:tcPr>
            <w:tcW w:w="542" w:type="dxa"/>
            <w:gridSpan w:val="2"/>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66" w:type="dxa"/>
          </w:tcPr>
          <w:p>
            <w:pPr>
              <w:jc w:val="center"/>
              <w:rPr>
                <w:rFonts w:ascii="Times New Roman" w:hAnsi="Times New Roman"/>
              </w:rPr>
            </w:pPr>
            <w:r>
              <w:rPr>
                <w:rFonts w:ascii="Times New Roman" w:hAnsi="Times New Roman"/>
              </w:rPr>
              <w:t>-</w:t>
            </w:r>
          </w:p>
        </w:tc>
        <w:tc>
          <w:tcPr>
            <w:tcW w:w="678" w:type="dxa"/>
          </w:tcPr>
          <w:p>
            <w:pPr>
              <w:jc w:val="center"/>
              <w:rPr>
                <w:rFonts w:ascii="Times New Roman" w:hAnsi="Times New Roman"/>
              </w:rPr>
            </w:pPr>
            <w:r>
              <w:rPr>
                <w:rFonts w:ascii="Times New Roman" w:hAnsi="Times New Roman"/>
              </w:rPr>
              <w:t>-</w:t>
            </w:r>
          </w:p>
        </w:tc>
        <w:tc>
          <w:tcPr>
            <w:tcW w:w="584" w:type="dxa"/>
          </w:tcPr>
          <w:p>
            <w:pPr>
              <w:jc w:val="center"/>
              <w:rPr>
                <w:rFonts w:ascii="Times New Roman" w:hAnsi="Times New Roman"/>
              </w:rPr>
            </w:pPr>
            <w:r>
              <w:rPr>
                <w:rFonts w:ascii="Times New Roman" w:hAnsi="Times New Roman"/>
              </w:rPr>
              <w:t>-</w:t>
            </w:r>
          </w:p>
        </w:tc>
        <w:tc>
          <w:tcPr>
            <w:tcW w:w="721" w:type="dxa"/>
          </w:tcPr>
          <w:p>
            <w:pPr>
              <w:jc w:val="center"/>
              <w:rPr>
                <w:rFonts w:ascii="Times New Roman" w:hAnsi="Times New Roman"/>
              </w:rPr>
            </w:pPr>
            <w:r>
              <w:rPr>
                <w:rFonts w:ascii="Times New Roman" w:hAnsi="Times New Roman"/>
              </w:rPr>
              <w:t>3 778</w:t>
            </w:r>
          </w:p>
        </w:tc>
        <w:tc>
          <w:tcPr>
            <w:tcW w:w="1121" w:type="dxa"/>
          </w:tcPr>
          <w:p>
            <w:pPr>
              <w:jc w:val="center"/>
              <w:rPr>
                <w:rFonts w:ascii="Times New Roman" w:hAnsi="Times New Roman"/>
              </w:rPr>
            </w:pPr>
            <w:r>
              <w:rPr>
                <w:rFonts w:ascii="Times New Roman" w:hAnsi="Times New Roman"/>
              </w:rPr>
              <w:t>3 778</w:t>
            </w:r>
          </w:p>
        </w:tc>
      </w:tr>
    </w:tbl>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3"/>
        <w:gridCol w:w="2266"/>
        <w:gridCol w:w="1135"/>
        <w:gridCol w:w="850"/>
        <w:gridCol w:w="710"/>
        <w:gridCol w:w="850"/>
        <w:gridCol w:w="851"/>
        <w:gridCol w:w="992"/>
        <w:gridCol w:w="850"/>
        <w:gridCol w:w="1983"/>
        <w:gridCol w:w="1275"/>
        <w:gridCol w:w="1134"/>
        <w:gridCol w:w="1704"/>
      </w:tblGrid>
      <w:tr>
        <w:trPr>
          <w:trHeight w:val="20"/>
        </w:trPr>
        <w:tc>
          <w:tcPr>
            <w:tcW w:w="563" w:type="dxa"/>
            <w:vMerge w:val="restart"/>
            <w:tcBorders>
              <w:bottom w:val="nil"/>
            </w:tcBorders>
          </w:tcPr>
          <w:p>
            <w:pPr>
              <w:jc w:val="center"/>
              <w:rPr>
                <w:rFonts w:ascii="Times New Roman" w:hAnsi="Times New Roman"/>
              </w:rPr>
            </w:pPr>
            <w:r>
              <w:rPr>
                <w:rFonts w:ascii="Times New Roman" w:hAnsi="Times New Roman"/>
              </w:rPr>
              <w:t>№ п/п</w:t>
            </w:r>
          </w:p>
        </w:tc>
        <w:tc>
          <w:tcPr>
            <w:tcW w:w="2266" w:type="dxa"/>
            <w:vMerge w:val="restart"/>
            <w:tcBorders>
              <w:bottom w:val="nil"/>
            </w:tcBorders>
          </w:tcPr>
          <w:p>
            <w:pPr>
              <w:jc w:val="center"/>
              <w:rPr>
                <w:rFonts w:ascii="Times New Roman" w:hAnsi="Times New Roman"/>
              </w:rPr>
            </w:pPr>
            <w:r>
              <w:rPr>
                <w:rFonts w:ascii="Times New Roman" w:hAnsi="Times New Roman"/>
              </w:rPr>
              <w:t>Наименование</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1135"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jc w:val="center"/>
              <w:rPr>
                <w:rFonts w:ascii="Times New Roman" w:hAnsi="Times New Roman"/>
              </w:rPr>
            </w:pPr>
            <w:r>
              <w:rPr>
                <w:rFonts w:ascii="Times New Roman" w:hAnsi="Times New Roman"/>
              </w:rPr>
              <w:t>(по ОКЕИ)</w:t>
            </w:r>
          </w:p>
        </w:tc>
        <w:tc>
          <w:tcPr>
            <w:tcW w:w="1560" w:type="dxa"/>
            <w:gridSpan w:val="2"/>
            <w:tcBorders>
              <w:bottom w:val="single" w:sz="4" w:space="0" w:color="000000"/>
            </w:tcBorders>
          </w:tcPr>
          <w:p>
            <w:pPr>
              <w:jc w:val="center"/>
              <w:rPr>
                <w:rFonts w:ascii="Times New Roman" w:hAnsi="Times New Roman"/>
              </w:rPr>
            </w:pPr>
            <w:r>
              <w:rPr>
                <w:rFonts w:ascii="Times New Roman" w:hAnsi="Times New Roman"/>
              </w:rPr>
              <w:t xml:space="preserve">Базовое </w:t>
            </w:r>
          </w:p>
          <w:p>
            <w:pPr>
              <w:jc w:val="center"/>
              <w:rPr>
                <w:rFonts w:ascii="Times New Roman" w:hAnsi="Times New Roman"/>
              </w:rPr>
            </w:pPr>
            <w:r>
              <w:rPr>
                <w:rFonts w:ascii="Times New Roman" w:hAnsi="Times New Roman"/>
              </w:rPr>
              <w:t>значение</w:t>
            </w:r>
          </w:p>
        </w:tc>
        <w:tc>
          <w:tcPr>
            <w:tcW w:w="3543" w:type="dxa"/>
            <w:gridSpan w:val="4"/>
            <w:tcBorders>
              <w:bottom w:val="single" w:sz="4" w:space="0" w:color="000000"/>
            </w:tcBorders>
          </w:tcPr>
          <w:p>
            <w:pPr>
              <w:jc w:val="center"/>
              <w:rPr>
                <w:rFonts w:ascii="Times New Roman" w:hAnsi="Times New Roman"/>
              </w:rPr>
            </w:pPr>
            <w:r>
              <w:rPr>
                <w:rFonts w:ascii="Times New Roman" w:hAnsi="Times New Roman"/>
              </w:rPr>
              <w:t>Период, год</w:t>
            </w:r>
          </w:p>
        </w:tc>
        <w:tc>
          <w:tcPr>
            <w:tcW w:w="1983" w:type="dxa"/>
            <w:vMerge w:val="restart"/>
            <w:tcBorders>
              <w:bottom w:val="nil"/>
            </w:tcBorders>
          </w:tcPr>
          <w:p>
            <w:pPr>
              <w:jc w:val="center"/>
              <w:rPr>
                <w:rFonts w:ascii="Times New Roman" w:hAnsi="Times New Roman"/>
              </w:rPr>
            </w:pPr>
            <w:r>
              <w:rPr>
                <w:rFonts w:ascii="Times New Roman" w:hAnsi="Times New Roman"/>
              </w:rPr>
              <w:t xml:space="preserve">Характеристика </w:t>
            </w:r>
          </w:p>
          <w:p>
            <w:pPr>
              <w:jc w:val="center"/>
              <w:rPr>
                <w:rFonts w:ascii="Times New Roman" w:hAnsi="Times New Roman"/>
              </w:rPr>
            </w:pPr>
            <w:r>
              <w:rPr>
                <w:rFonts w:ascii="Times New Roman" w:hAnsi="Times New Roman"/>
              </w:rPr>
              <w:t xml:space="preserve">мероприятия </w:t>
            </w:r>
          </w:p>
          <w:p>
            <w:pPr>
              <w:jc w:val="center"/>
              <w:rPr>
                <w:rFonts w:ascii="Times New Roman" w:hAnsi="Times New Roman"/>
              </w:rPr>
            </w:pPr>
            <w:r>
              <w:rPr>
                <w:rFonts w:ascii="Times New Roman" w:hAnsi="Times New Roman"/>
              </w:rPr>
              <w:t>(результата)</w:t>
            </w:r>
          </w:p>
        </w:tc>
        <w:tc>
          <w:tcPr>
            <w:tcW w:w="1275" w:type="dxa"/>
            <w:vMerge w:val="restart"/>
            <w:tcBorders>
              <w:bottom w:val="nil"/>
            </w:tcBorders>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1134" w:type="dxa"/>
            <w:vMerge w:val="restart"/>
            <w:tcBorders>
              <w:bottom w:val="nil"/>
            </w:tcBorders>
          </w:tcPr>
          <w:p>
            <w:pPr>
              <w:jc w:val="center"/>
              <w:rPr>
                <w:rFonts w:ascii="Times New Roman" w:hAnsi="Times New Roman"/>
              </w:rPr>
            </w:pPr>
            <w:r>
              <w:rPr>
                <w:rFonts w:ascii="Times New Roman" w:hAnsi="Times New Roman"/>
              </w:rPr>
              <w:t>Декомпозиция на муниципальные образования</w:t>
            </w:r>
          </w:p>
        </w:tc>
        <w:tc>
          <w:tcPr>
            <w:tcW w:w="1704" w:type="dxa"/>
            <w:vMerge w:val="restart"/>
            <w:tcBorders>
              <w:bottom w:val="nil"/>
            </w:tcBorders>
          </w:tcPr>
          <w:p>
            <w:pPr>
              <w:jc w:val="center"/>
              <w:rPr>
                <w:rFonts w:ascii="Times New Roman" w:hAnsi="Times New Roman"/>
              </w:rPr>
            </w:pPr>
            <w:r>
              <w:rPr>
                <w:rFonts w:ascii="Times New Roman" w:hAnsi="Times New Roman"/>
              </w:rPr>
              <w:t xml:space="preserve">Связь с показателями </w:t>
            </w:r>
          </w:p>
          <w:p>
            <w:pPr>
              <w:jc w:val="center"/>
              <w:rPr>
                <w:rFonts w:ascii="Times New Roman" w:hAnsi="Times New Roman"/>
              </w:rPr>
            </w:pPr>
            <w:r>
              <w:rPr>
                <w:rFonts w:ascii="Times New Roman" w:hAnsi="Times New Roman"/>
              </w:rPr>
              <w:t xml:space="preserve">регионального </w:t>
            </w:r>
          </w:p>
          <w:p>
            <w:pPr>
              <w:jc w:val="center"/>
              <w:rPr>
                <w:rFonts w:ascii="Times New Roman" w:hAnsi="Times New Roman"/>
              </w:rPr>
            </w:pPr>
            <w:r>
              <w:rPr>
                <w:rFonts w:ascii="Times New Roman" w:hAnsi="Times New Roman"/>
              </w:rPr>
              <w:t>проекта</w:t>
            </w:r>
          </w:p>
        </w:tc>
      </w:tr>
      <w:tr>
        <w:trPr>
          <w:trHeight w:val="20"/>
        </w:trPr>
        <w:tc>
          <w:tcPr>
            <w:tcW w:w="563" w:type="dxa"/>
            <w:vMerge/>
            <w:tcBorders>
              <w:bottom w:val="nil"/>
            </w:tcBorders>
          </w:tcPr>
          <w:p/>
        </w:tc>
        <w:tc>
          <w:tcPr>
            <w:tcW w:w="2266" w:type="dxa"/>
            <w:vMerge/>
            <w:tcBorders>
              <w:bottom w:val="nil"/>
            </w:tcBorders>
          </w:tcPr>
          <w:p/>
        </w:tc>
        <w:tc>
          <w:tcPr>
            <w:tcW w:w="1135" w:type="dxa"/>
            <w:vMerge/>
            <w:tcBorders>
              <w:bottom w:val="nil"/>
            </w:tcBorders>
          </w:tcPr>
          <w:p/>
        </w:tc>
        <w:tc>
          <w:tcPr>
            <w:tcW w:w="850" w:type="dxa"/>
            <w:tcBorders>
              <w:bottom w:val="nil"/>
            </w:tcBorders>
          </w:tcPr>
          <w:p>
            <w:pPr>
              <w:jc w:val="center"/>
              <w:rPr>
                <w:rFonts w:ascii="Times New Roman" w:hAnsi="Times New Roman"/>
              </w:rPr>
            </w:pPr>
            <w:r>
              <w:rPr>
                <w:rFonts w:ascii="Times New Roman" w:hAnsi="Times New Roman"/>
              </w:rPr>
              <w:t>значение</w:t>
            </w:r>
          </w:p>
        </w:tc>
        <w:tc>
          <w:tcPr>
            <w:tcW w:w="710" w:type="dxa"/>
            <w:tcBorders>
              <w:bottom w:val="nil"/>
            </w:tcBorders>
          </w:tcPr>
          <w:p>
            <w:pPr>
              <w:jc w:val="center"/>
              <w:rPr>
                <w:rFonts w:ascii="Times New Roman" w:hAnsi="Times New Roman"/>
              </w:rPr>
            </w:pPr>
            <w:r>
              <w:rPr>
                <w:rFonts w:ascii="Times New Roman" w:hAnsi="Times New Roman"/>
              </w:rPr>
              <w:t>год</w:t>
            </w:r>
          </w:p>
        </w:tc>
        <w:tc>
          <w:tcPr>
            <w:tcW w:w="850" w:type="dxa"/>
            <w:tcBorders>
              <w:bottom w:val="nil"/>
            </w:tcBorders>
          </w:tcPr>
          <w:p>
            <w:pPr>
              <w:jc w:val="center"/>
              <w:rPr>
                <w:rFonts w:ascii="Times New Roman" w:hAnsi="Times New Roman"/>
              </w:rPr>
            </w:pPr>
            <w:r>
              <w:rPr>
                <w:rFonts w:ascii="Times New Roman" w:hAnsi="Times New Roman"/>
              </w:rPr>
              <w:t>2024</w:t>
            </w:r>
          </w:p>
        </w:tc>
        <w:tc>
          <w:tcPr>
            <w:tcW w:w="851" w:type="dxa"/>
            <w:tcBorders>
              <w:bottom w:val="nil"/>
            </w:tcBorders>
          </w:tcPr>
          <w:p>
            <w:pPr>
              <w:jc w:val="center"/>
              <w:rPr>
                <w:rFonts w:ascii="Times New Roman" w:hAnsi="Times New Roman"/>
              </w:rPr>
            </w:pPr>
            <w:r>
              <w:rPr>
                <w:rFonts w:ascii="Times New Roman" w:hAnsi="Times New Roman"/>
              </w:rPr>
              <w:t>2025</w:t>
            </w:r>
          </w:p>
        </w:tc>
        <w:tc>
          <w:tcPr>
            <w:tcW w:w="992" w:type="dxa"/>
            <w:tcBorders>
              <w:bottom w:val="nil"/>
            </w:tcBorders>
          </w:tcPr>
          <w:p>
            <w:pPr>
              <w:jc w:val="center"/>
              <w:rPr>
                <w:rFonts w:ascii="Times New Roman" w:hAnsi="Times New Roman"/>
              </w:rPr>
            </w:pPr>
            <w:r>
              <w:rPr>
                <w:rFonts w:ascii="Times New Roman" w:hAnsi="Times New Roman"/>
              </w:rPr>
              <w:t>2026</w:t>
            </w:r>
          </w:p>
        </w:tc>
        <w:tc>
          <w:tcPr>
            <w:tcW w:w="850" w:type="dxa"/>
            <w:tcBorders>
              <w:bottom w:val="nil"/>
            </w:tcBorders>
          </w:tcPr>
          <w:p>
            <w:pPr>
              <w:jc w:val="center"/>
              <w:rPr>
                <w:rFonts w:ascii="Times New Roman" w:hAnsi="Times New Roman"/>
              </w:rPr>
            </w:pPr>
            <w:r>
              <w:rPr>
                <w:rFonts w:ascii="Times New Roman" w:hAnsi="Times New Roman"/>
              </w:rPr>
              <w:t>2027</w:t>
            </w:r>
          </w:p>
        </w:tc>
        <w:tc>
          <w:tcPr>
            <w:tcW w:w="1983" w:type="dxa"/>
            <w:vMerge/>
            <w:tcBorders>
              <w:bottom w:val="nil"/>
            </w:tcBorders>
          </w:tcPr>
          <w:p/>
        </w:tc>
        <w:tc>
          <w:tcPr>
            <w:tcW w:w="1275" w:type="dxa"/>
            <w:vMerge/>
            <w:tcBorders>
              <w:bottom w:val="nil"/>
            </w:tcBorders>
          </w:tcPr>
          <w:p/>
        </w:tc>
        <w:tc>
          <w:tcPr>
            <w:tcW w:w="1134" w:type="dxa"/>
            <w:vMerge/>
            <w:tcBorders>
              <w:bottom w:val="nil"/>
            </w:tcBorders>
          </w:tcPr>
          <w:p/>
        </w:tc>
        <w:tc>
          <w:tcPr>
            <w:tcW w:w="1704"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6"/>
        <w:gridCol w:w="2273"/>
        <w:gridCol w:w="1145"/>
        <w:gridCol w:w="851"/>
        <w:gridCol w:w="709"/>
        <w:gridCol w:w="850"/>
        <w:gridCol w:w="851"/>
        <w:gridCol w:w="992"/>
        <w:gridCol w:w="850"/>
        <w:gridCol w:w="1986"/>
        <w:gridCol w:w="1275"/>
        <w:gridCol w:w="1134"/>
        <w:gridCol w:w="1701"/>
      </w:tblGrid>
      <w:tr>
        <w:trPr>
          <w:trHeight w:val="113"/>
          <w:tblHeader/>
        </w:trPr>
        <w:tc>
          <w:tcPr>
            <w:tcW w:w="546" w:type="dxa"/>
          </w:tcPr>
          <w:p>
            <w:pPr>
              <w:jc w:val="center"/>
              <w:rPr>
                <w:rFonts w:ascii="Times New Roman" w:hAnsi="Times New Roman"/>
              </w:rPr>
            </w:pPr>
            <w:r>
              <w:rPr>
                <w:rFonts w:ascii="Times New Roman" w:hAnsi="Times New Roman"/>
              </w:rPr>
              <w:t>1</w:t>
            </w:r>
          </w:p>
        </w:tc>
        <w:tc>
          <w:tcPr>
            <w:tcW w:w="2273" w:type="dxa"/>
          </w:tcPr>
          <w:p>
            <w:pPr>
              <w:jc w:val="center"/>
              <w:rPr>
                <w:rFonts w:ascii="Times New Roman" w:hAnsi="Times New Roman"/>
              </w:rPr>
            </w:pPr>
            <w:r>
              <w:rPr>
                <w:rFonts w:ascii="Times New Roman" w:hAnsi="Times New Roman"/>
              </w:rPr>
              <w:t>2</w:t>
            </w:r>
          </w:p>
        </w:tc>
        <w:tc>
          <w:tcPr>
            <w:tcW w:w="1145" w:type="dxa"/>
          </w:tcPr>
          <w:p>
            <w:pPr>
              <w:jc w:val="center"/>
              <w:rPr>
                <w:rFonts w:ascii="Times New Roman" w:hAnsi="Times New Roman"/>
              </w:rPr>
            </w:pPr>
            <w:r>
              <w:rPr>
                <w:rFonts w:ascii="Times New Roman" w:hAnsi="Times New Roman"/>
              </w:rPr>
              <w:t>3</w:t>
            </w:r>
          </w:p>
        </w:tc>
        <w:tc>
          <w:tcPr>
            <w:tcW w:w="851" w:type="dxa"/>
          </w:tcPr>
          <w:p>
            <w:pPr>
              <w:jc w:val="center"/>
              <w:rPr>
                <w:rFonts w:ascii="Times New Roman" w:hAnsi="Times New Roman"/>
              </w:rPr>
            </w:pPr>
            <w:r>
              <w:rPr>
                <w:rFonts w:ascii="Times New Roman" w:hAnsi="Times New Roman"/>
              </w:rPr>
              <w:t>4</w:t>
            </w:r>
          </w:p>
        </w:tc>
        <w:tc>
          <w:tcPr>
            <w:tcW w:w="709" w:type="dxa"/>
          </w:tcPr>
          <w:p>
            <w:pPr>
              <w:jc w:val="center"/>
              <w:rPr>
                <w:rFonts w:ascii="Times New Roman" w:hAnsi="Times New Roman"/>
              </w:rPr>
            </w:pPr>
            <w:r>
              <w:rPr>
                <w:rFonts w:ascii="Times New Roman" w:hAnsi="Times New Roman"/>
              </w:rPr>
              <w:t>5</w:t>
            </w:r>
          </w:p>
        </w:tc>
        <w:tc>
          <w:tcPr>
            <w:tcW w:w="850" w:type="dxa"/>
          </w:tcPr>
          <w:p>
            <w:pPr>
              <w:jc w:val="center"/>
              <w:rPr>
                <w:rFonts w:ascii="Times New Roman" w:hAnsi="Times New Roman"/>
              </w:rPr>
            </w:pPr>
            <w:r>
              <w:rPr>
                <w:rFonts w:ascii="Times New Roman" w:hAnsi="Times New Roman"/>
              </w:rPr>
              <w:t>6</w:t>
            </w:r>
          </w:p>
        </w:tc>
        <w:tc>
          <w:tcPr>
            <w:tcW w:w="851" w:type="dxa"/>
          </w:tcPr>
          <w:p>
            <w:pPr>
              <w:jc w:val="center"/>
              <w:rPr>
                <w:rFonts w:ascii="Times New Roman" w:hAnsi="Times New Roman"/>
              </w:rPr>
            </w:pPr>
            <w:r>
              <w:rPr>
                <w:rFonts w:ascii="Times New Roman" w:hAnsi="Times New Roman"/>
              </w:rPr>
              <w:t>7</w:t>
            </w:r>
          </w:p>
        </w:tc>
        <w:tc>
          <w:tcPr>
            <w:tcW w:w="992" w:type="dxa"/>
          </w:tcPr>
          <w:p>
            <w:pPr>
              <w:jc w:val="center"/>
              <w:rPr>
                <w:rFonts w:ascii="Times New Roman" w:hAnsi="Times New Roman"/>
              </w:rPr>
            </w:pPr>
            <w:r>
              <w:rPr>
                <w:rFonts w:ascii="Times New Roman" w:hAnsi="Times New Roman"/>
              </w:rPr>
              <w:t>8</w:t>
            </w:r>
          </w:p>
        </w:tc>
        <w:tc>
          <w:tcPr>
            <w:tcW w:w="850" w:type="dxa"/>
          </w:tcPr>
          <w:p>
            <w:pPr>
              <w:jc w:val="center"/>
              <w:rPr>
                <w:rFonts w:ascii="Times New Roman" w:hAnsi="Times New Roman"/>
              </w:rPr>
            </w:pPr>
            <w:r>
              <w:rPr>
                <w:rFonts w:ascii="Times New Roman" w:hAnsi="Times New Roman"/>
              </w:rPr>
              <w:t>9</w:t>
            </w:r>
          </w:p>
        </w:tc>
        <w:tc>
          <w:tcPr>
            <w:tcW w:w="1986" w:type="dxa"/>
          </w:tcPr>
          <w:p>
            <w:pPr>
              <w:jc w:val="center"/>
              <w:rPr>
                <w:rFonts w:ascii="Times New Roman" w:hAnsi="Times New Roman"/>
              </w:rPr>
            </w:pPr>
            <w:r>
              <w:rPr>
                <w:rFonts w:ascii="Times New Roman" w:hAnsi="Times New Roman"/>
              </w:rPr>
              <w:t>10</w:t>
            </w:r>
          </w:p>
        </w:tc>
        <w:tc>
          <w:tcPr>
            <w:tcW w:w="1275" w:type="dxa"/>
          </w:tcPr>
          <w:p>
            <w:pPr>
              <w:jc w:val="center"/>
              <w:rPr>
                <w:rFonts w:ascii="Times New Roman" w:hAnsi="Times New Roman"/>
              </w:rPr>
            </w:pPr>
            <w:r>
              <w:rPr>
                <w:rFonts w:ascii="Times New Roman" w:hAnsi="Times New Roman"/>
              </w:rPr>
              <w:t>11</w:t>
            </w:r>
          </w:p>
        </w:tc>
        <w:tc>
          <w:tcPr>
            <w:tcW w:w="1134" w:type="dxa"/>
          </w:tcPr>
          <w:p>
            <w:pPr>
              <w:jc w:val="center"/>
              <w:rPr>
                <w:rFonts w:ascii="Times New Roman" w:hAnsi="Times New Roman"/>
              </w:rPr>
            </w:pPr>
            <w:r>
              <w:rPr>
                <w:rFonts w:ascii="Times New Roman" w:hAnsi="Times New Roman"/>
              </w:rPr>
              <w:t>12</w:t>
            </w:r>
          </w:p>
        </w:tc>
        <w:tc>
          <w:tcPr>
            <w:tcW w:w="1701" w:type="dxa"/>
          </w:tcPr>
          <w:p>
            <w:pPr>
              <w:jc w:val="center"/>
              <w:rPr>
                <w:rFonts w:ascii="Times New Roman" w:hAnsi="Times New Roman"/>
              </w:rPr>
            </w:pPr>
            <w:r>
              <w:rPr>
                <w:rFonts w:ascii="Times New Roman" w:hAnsi="Times New Roman"/>
              </w:rPr>
              <w:t>13</w:t>
            </w:r>
          </w:p>
        </w:tc>
      </w:tr>
      <w:tr>
        <w:trPr>
          <w:trHeight w:val="20"/>
        </w:trPr>
        <w:tc>
          <w:tcPr>
            <w:tcW w:w="546" w:type="dxa"/>
          </w:tcPr>
          <w:p>
            <w:pPr>
              <w:jc w:val="center"/>
              <w:rPr>
                <w:rFonts w:ascii="Times New Roman" w:hAnsi="Times New Roman"/>
              </w:rPr>
            </w:pPr>
            <w:r>
              <w:rPr>
                <w:rFonts w:ascii="Times New Roman" w:hAnsi="Times New Roman"/>
              </w:rPr>
              <w:t>1.</w:t>
            </w:r>
          </w:p>
        </w:tc>
        <w:tc>
          <w:tcPr>
            <w:tcW w:w="14617" w:type="dxa"/>
            <w:gridSpan w:val="12"/>
          </w:tcPr>
          <w:p>
            <w:pPr>
              <w:jc w:val="both"/>
              <w:rPr>
                <w:rFonts w:ascii="Times New Roman" w:hAnsi="Times New Roman"/>
              </w:rPr>
            </w:pPr>
            <w:r>
              <w:rPr>
                <w:rFonts w:ascii="Times New Roman" w:hAnsi="Times New Roman"/>
              </w:rPr>
              <w:t>К 2028 году создание возможностей для улучшения жилищных условий 84 семей, проживающих на сельских территориях (агломерациях)</w:t>
            </w:r>
          </w:p>
        </w:tc>
      </w:tr>
      <w:tr>
        <w:trPr>
          <w:trHeight w:val="3969"/>
        </w:trPr>
        <w:tc>
          <w:tcPr>
            <w:tcW w:w="546" w:type="dxa"/>
          </w:tcPr>
          <w:p>
            <w:pPr>
              <w:rPr>
                <w:rFonts w:ascii="Times New Roman" w:hAnsi="Times New Roman"/>
              </w:rPr>
            </w:pPr>
            <w:r>
              <w:rPr>
                <w:rFonts w:ascii="Times New Roman" w:hAnsi="Times New Roman"/>
              </w:rPr>
              <w:t>1.1.</w:t>
            </w:r>
          </w:p>
        </w:tc>
        <w:tc>
          <w:tcPr>
            <w:tcW w:w="2273" w:type="dxa"/>
          </w:tcPr>
          <w:p>
            <w:pPr>
              <w:jc w:val="both"/>
              <w:rPr>
                <w:rFonts w:ascii="Times New Roman" w:hAnsi="Times New Roman"/>
              </w:rPr>
            </w:pPr>
            <w:r>
              <w:rPr>
                <w:rFonts w:ascii="Times New Roman" w:hAnsi="Times New Roman"/>
                <w:color w:val="000000" w:themeColor="text1"/>
              </w:rPr>
              <w:t>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w:t>
            </w:r>
          </w:p>
        </w:tc>
        <w:tc>
          <w:tcPr>
            <w:tcW w:w="1145" w:type="dxa"/>
          </w:tcPr>
          <w:p>
            <w:pPr>
              <w:jc w:val="center"/>
              <w:rPr>
                <w:rFonts w:ascii="Times New Roman" w:hAnsi="Times New Roman"/>
                <w:spacing w:val="-4"/>
              </w:rPr>
            </w:pPr>
            <w:r>
              <w:rPr>
                <w:rFonts w:ascii="Times New Roman" w:hAnsi="Times New Roman"/>
                <w:spacing w:val="-4"/>
              </w:rPr>
              <w:t>тыс.кв.метров</w:t>
            </w:r>
          </w:p>
        </w:tc>
        <w:tc>
          <w:tcPr>
            <w:tcW w:w="851" w:type="dxa"/>
          </w:tcPr>
          <w:p>
            <w:pPr>
              <w:jc w:val="center"/>
              <w:rPr>
                <w:rFonts w:ascii="Times New Roman" w:hAnsi="Times New Roman"/>
              </w:rPr>
            </w:pPr>
            <w:r>
              <w:rPr>
                <w:rFonts w:ascii="Times New Roman" w:hAnsi="Times New Roman"/>
              </w:rPr>
              <w:t>0,5124</w:t>
            </w:r>
          </w:p>
        </w:tc>
        <w:tc>
          <w:tcPr>
            <w:tcW w:w="709" w:type="dxa"/>
          </w:tcPr>
          <w:p>
            <w:pPr>
              <w:jc w:val="center"/>
              <w:rPr>
                <w:rFonts w:ascii="Times New Roman" w:hAnsi="Times New Roman"/>
              </w:rPr>
            </w:pPr>
            <w:r>
              <w:rPr>
                <w:rFonts w:ascii="Times New Roman" w:hAnsi="Times New Roman"/>
              </w:rPr>
              <w:t>2023</w:t>
            </w:r>
          </w:p>
        </w:tc>
        <w:tc>
          <w:tcPr>
            <w:tcW w:w="850" w:type="dxa"/>
          </w:tcPr>
          <w:p>
            <w:pPr>
              <w:jc w:val="center"/>
              <w:rPr>
                <w:rFonts w:ascii="Times New Roman" w:hAnsi="Times New Roman"/>
              </w:rPr>
            </w:pPr>
            <w:r>
              <w:rPr>
                <w:rFonts w:ascii="Times New Roman" w:hAnsi="Times New Roman"/>
              </w:rPr>
              <w:t>0,918</w:t>
            </w:r>
          </w:p>
        </w:tc>
        <w:tc>
          <w:tcPr>
            <w:tcW w:w="851" w:type="dxa"/>
          </w:tcPr>
          <w:p>
            <w:pPr>
              <w:jc w:val="center"/>
              <w:rPr>
                <w:rFonts w:ascii="Times New Roman" w:hAnsi="Times New Roman"/>
              </w:rPr>
            </w:pPr>
            <w:r>
              <w:rPr>
                <w:rFonts w:ascii="Times New Roman" w:hAnsi="Times New Roman"/>
              </w:rPr>
              <w:t>0,166</w:t>
            </w:r>
          </w:p>
        </w:tc>
        <w:tc>
          <w:tcPr>
            <w:tcW w:w="992" w:type="dxa"/>
          </w:tcPr>
          <w:p>
            <w:pPr>
              <w:jc w:val="center"/>
              <w:rPr>
                <w:rFonts w:ascii="Times New Roman" w:hAnsi="Times New Roman"/>
              </w:rPr>
            </w:pPr>
            <w:r>
              <w:rPr>
                <w:rFonts w:ascii="Times New Roman" w:hAnsi="Times New Roman"/>
              </w:rPr>
              <w:t>0,184</w:t>
            </w:r>
          </w:p>
        </w:tc>
        <w:tc>
          <w:tcPr>
            <w:tcW w:w="850" w:type="dxa"/>
          </w:tcPr>
          <w:p>
            <w:pPr>
              <w:jc w:val="center"/>
              <w:rPr>
                <w:rFonts w:ascii="Times New Roman" w:hAnsi="Times New Roman"/>
              </w:rPr>
            </w:pPr>
            <w:r>
              <w:rPr>
                <w:rFonts w:ascii="Times New Roman" w:hAnsi="Times New Roman"/>
              </w:rPr>
              <w:t>0,184</w:t>
            </w:r>
          </w:p>
        </w:tc>
        <w:tc>
          <w:tcPr>
            <w:tcW w:w="1986" w:type="dxa"/>
          </w:tcPr>
          <w:p>
            <w:pPr>
              <w:widowControl w:val="0"/>
              <w:jc w:val="center"/>
              <w:rPr>
                <w:rFonts w:ascii="Times New Roman" w:hAnsi="Times New Roman"/>
              </w:rPr>
            </w:pPr>
            <w:r>
              <w:rPr>
                <w:rFonts w:ascii="Times New Roman" w:hAnsi="Times New Roman"/>
              </w:rPr>
              <w:t xml:space="preserve">гражданам предоставлена социальная выплата на строительство (приобретение) жилых помещений (жилых </w:t>
            </w:r>
          </w:p>
          <w:p>
            <w:pPr>
              <w:widowControl w:val="0"/>
              <w:jc w:val="center"/>
              <w:rPr>
                <w:rFonts w:ascii="Times New Roman" w:hAnsi="Times New Roman"/>
              </w:rPr>
            </w:pPr>
            <w:r>
              <w:rPr>
                <w:rFonts w:ascii="Times New Roman" w:hAnsi="Times New Roman"/>
              </w:rPr>
              <w:t xml:space="preserve">домов), за счет которой на сельских территориях построено </w:t>
            </w:r>
          </w:p>
          <w:p>
            <w:pPr>
              <w:widowControl w:val="0"/>
              <w:jc w:val="center"/>
              <w:rPr>
                <w:rFonts w:ascii="Times New Roman" w:hAnsi="Times New Roman"/>
              </w:rPr>
            </w:pPr>
            <w:r>
              <w:rPr>
                <w:rFonts w:ascii="Times New Roman" w:hAnsi="Times New Roman"/>
              </w:rPr>
              <w:t xml:space="preserve">(приобретено) около 1367 кв.метра жилых помещений (жилых домов), улучшили жилищные условия около </w:t>
            </w:r>
          </w:p>
          <w:p>
            <w:pPr>
              <w:widowControl w:val="0"/>
              <w:jc w:val="center"/>
              <w:rPr>
                <w:rFonts w:ascii="Times New Roman" w:hAnsi="Times New Roman"/>
              </w:rPr>
            </w:pPr>
            <w:r>
              <w:rPr>
                <w:rFonts w:ascii="Times New Roman" w:hAnsi="Times New Roman"/>
              </w:rPr>
              <w:t>21 семей, в том числе:</w:t>
            </w:r>
          </w:p>
          <w:p>
            <w:pPr>
              <w:widowControl w:val="0"/>
              <w:jc w:val="center"/>
              <w:rPr>
                <w:rFonts w:ascii="Times New Roman" w:hAnsi="Times New Roman"/>
              </w:rPr>
            </w:pPr>
            <w:r>
              <w:rPr>
                <w:rFonts w:ascii="Times New Roman" w:hAnsi="Times New Roman"/>
              </w:rPr>
              <w:t>в 2024 г. – 754 кв.метров, в 2025г. – 161 метров, в 2026 г.– 226 метров,  2027 г.– 226 метров</w:t>
            </w:r>
          </w:p>
        </w:tc>
        <w:tc>
          <w:tcPr>
            <w:tcW w:w="1275" w:type="dxa"/>
          </w:tcPr>
          <w:p>
            <w:pPr>
              <w:jc w:val="center"/>
              <w:rPr>
                <w:rFonts w:ascii="Times New Roman" w:hAnsi="Times New Roman"/>
              </w:rPr>
            </w:pPr>
            <w:r>
              <w:rPr>
                <w:rFonts w:ascii="Times New Roman" w:hAnsi="Times New Roman"/>
              </w:rPr>
              <w:t>оказание услуг (выполнение работ)</w:t>
            </w:r>
          </w:p>
        </w:tc>
        <w:tc>
          <w:tcPr>
            <w:tcW w:w="1134" w:type="dxa"/>
          </w:tcPr>
          <w:p>
            <w:pPr>
              <w:jc w:val="center"/>
              <w:rPr>
                <w:rFonts w:ascii="Times New Roman" w:hAnsi="Times New Roman"/>
              </w:rPr>
            </w:pPr>
            <w:r>
              <w:rPr>
                <w:rFonts w:ascii="Times New Roman" w:hAnsi="Times New Roman"/>
              </w:rPr>
              <w:t>нет</w:t>
            </w:r>
          </w:p>
        </w:tc>
        <w:tc>
          <w:tcPr>
            <w:tcW w:w="1701" w:type="dxa"/>
          </w:tcPr>
          <w:p>
            <w:pPr>
              <w:jc w:val="both"/>
              <w:rPr>
                <w:rFonts w:ascii="Times New Roman" w:hAnsi="Times New Roman"/>
              </w:rPr>
            </w:pPr>
            <w:r>
              <w:rPr>
                <w:rFonts w:ascii="Times New Roman" w:hAnsi="Times New Roman"/>
              </w:rPr>
              <w:t xml:space="preserve">количество семей, для которых предоставляются возможности улучшения жилищных условий на сельских территориях (агломерациях); </w:t>
            </w:r>
            <w:r>
              <w:rPr>
                <w:rFonts w:ascii="Times New Roman" w:hAnsi="Times New Roman"/>
                <w:color w:val="000000" w:themeColor="text1"/>
              </w:rPr>
              <w:t>ввод жилых домов, построенных с использованием деревянного домостроения (ежегодно)</w:t>
            </w:r>
          </w:p>
        </w:tc>
      </w:tr>
      <w:tr>
        <w:trPr>
          <w:trHeight w:val="20"/>
        </w:trPr>
        <w:tc>
          <w:tcPr>
            <w:tcW w:w="546" w:type="dxa"/>
          </w:tcPr>
          <w:p>
            <w:pPr>
              <w:rPr>
                <w:rFonts w:ascii="Times New Roman" w:hAnsi="Times New Roman"/>
              </w:rPr>
            </w:pPr>
            <w:r>
              <w:rPr>
                <w:rFonts w:ascii="Times New Roman" w:hAnsi="Times New Roman"/>
              </w:rPr>
              <w:t>1.2.</w:t>
            </w:r>
          </w:p>
        </w:tc>
        <w:tc>
          <w:tcPr>
            <w:tcW w:w="2273" w:type="dxa"/>
          </w:tcPr>
          <w:p>
            <w:pPr>
              <w:jc w:val="both"/>
              <w:rPr>
                <w:rFonts w:ascii="Times New Roman" w:hAnsi="Times New Roman"/>
              </w:rPr>
            </w:pPr>
            <w:r>
              <w:rPr>
                <w:rFonts w:ascii="Times New Roman" w:hAnsi="Times New Roman"/>
              </w:rPr>
              <w:t>Осуществлено строительство жилья, предоставляемого гражданам Российской Федерации, проживающим на сельских территориях, по договору найма жилого помещения</w:t>
            </w:r>
          </w:p>
        </w:tc>
        <w:tc>
          <w:tcPr>
            <w:tcW w:w="1145" w:type="dxa"/>
          </w:tcPr>
          <w:p>
            <w:pPr>
              <w:jc w:val="center"/>
              <w:rPr>
                <w:rFonts w:ascii="Times New Roman" w:hAnsi="Times New Roman"/>
                <w:spacing w:val="-4"/>
              </w:rPr>
            </w:pPr>
            <w:r>
              <w:rPr>
                <w:rFonts w:ascii="Times New Roman" w:hAnsi="Times New Roman"/>
                <w:spacing w:val="-4"/>
              </w:rPr>
              <w:t>единиц</w:t>
            </w:r>
          </w:p>
        </w:tc>
        <w:tc>
          <w:tcPr>
            <w:tcW w:w="851" w:type="dxa"/>
          </w:tcPr>
          <w:p>
            <w:pPr>
              <w:jc w:val="center"/>
              <w:rPr>
                <w:rFonts w:ascii="Times New Roman" w:hAnsi="Times New Roman"/>
              </w:rPr>
            </w:pPr>
            <w:r>
              <w:rPr>
                <w:rFonts w:ascii="Times New Roman" w:hAnsi="Times New Roman"/>
              </w:rPr>
              <w:t>70</w:t>
            </w:r>
          </w:p>
        </w:tc>
        <w:tc>
          <w:tcPr>
            <w:tcW w:w="709" w:type="dxa"/>
          </w:tcPr>
          <w:p>
            <w:pPr>
              <w:rPr>
                <w:rFonts w:ascii="Times New Roman" w:hAnsi="Times New Roman"/>
              </w:rPr>
            </w:pPr>
            <w:r>
              <w:rPr>
                <w:rFonts w:ascii="Times New Roman" w:hAnsi="Times New Roman"/>
              </w:rPr>
              <w:t>2023</w:t>
            </w:r>
          </w:p>
        </w:tc>
        <w:tc>
          <w:tcPr>
            <w:tcW w:w="850" w:type="dxa"/>
          </w:tcPr>
          <w:p>
            <w:pPr>
              <w:jc w:val="center"/>
              <w:rPr>
                <w:rFonts w:ascii="Times New Roman" w:hAnsi="Times New Roman"/>
              </w:rPr>
            </w:pPr>
            <w:r>
              <w:rPr>
                <w:rFonts w:ascii="Times New Roman" w:hAnsi="Times New Roman"/>
              </w:rPr>
              <w:t>19</w:t>
            </w:r>
          </w:p>
        </w:tc>
        <w:tc>
          <w:tcPr>
            <w:tcW w:w="851" w:type="dxa"/>
          </w:tcPr>
          <w:p>
            <w:pPr>
              <w:jc w:val="center"/>
              <w:rPr>
                <w:rFonts w:ascii="Times New Roman" w:hAnsi="Times New Roman"/>
              </w:rPr>
            </w:pPr>
            <w:r>
              <w:rPr>
                <w:rFonts w:ascii="Times New Roman" w:hAnsi="Times New Roman"/>
              </w:rPr>
              <w:t>5</w:t>
            </w:r>
          </w:p>
        </w:tc>
        <w:tc>
          <w:tcPr>
            <w:tcW w:w="992" w:type="dxa"/>
          </w:tcPr>
          <w:p>
            <w:pPr>
              <w:jc w:val="center"/>
              <w:rPr>
                <w:rFonts w:ascii="Times New Roman" w:hAnsi="Times New Roman"/>
              </w:rPr>
            </w:pPr>
            <w:r>
              <w:rPr>
                <w:rFonts w:ascii="Times New Roman" w:hAnsi="Times New Roman"/>
              </w:rPr>
              <w:t>5</w:t>
            </w:r>
          </w:p>
        </w:tc>
        <w:tc>
          <w:tcPr>
            <w:tcW w:w="850" w:type="dxa"/>
          </w:tcPr>
          <w:p>
            <w:pPr>
              <w:jc w:val="center"/>
              <w:rPr>
                <w:rFonts w:ascii="Times New Roman" w:hAnsi="Times New Roman"/>
              </w:rPr>
            </w:pPr>
            <w:r>
              <w:rPr>
                <w:rFonts w:ascii="Times New Roman" w:hAnsi="Times New Roman"/>
              </w:rPr>
              <w:t>5</w:t>
            </w:r>
          </w:p>
        </w:tc>
        <w:tc>
          <w:tcPr>
            <w:tcW w:w="1986" w:type="dxa"/>
          </w:tcPr>
          <w:p>
            <w:pPr>
              <w:widowControl w:val="0"/>
              <w:ind w:left="-57" w:right="-57"/>
              <w:jc w:val="center"/>
              <w:rPr>
                <w:rFonts w:ascii="Times New Roman" w:hAnsi="Times New Roman"/>
              </w:rPr>
            </w:pPr>
            <w:r>
              <w:rPr>
                <w:rFonts w:ascii="Times New Roman" w:hAnsi="Times New Roman"/>
              </w:rPr>
              <w:t>муниципальными районами Республики Татарстан обеспечено строительство (приобретение) 6120 кв.метров жилых помещений (жилых домов) для предоставления 82 семьям по договорам найма, в том числе:</w:t>
            </w:r>
          </w:p>
          <w:p>
            <w:pPr>
              <w:widowControl w:val="0"/>
              <w:ind w:left="-57" w:right="-57"/>
              <w:jc w:val="center"/>
              <w:rPr>
                <w:rFonts w:ascii="Times New Roman" w:hAnsi="Times New Roman"/>
              </w:rPr>
            </w:pPr>
            <w:r>
              <w:rPr>
                <w:rFonts w:ascii="Times New Roman" w:hAnsi="Times New Roman"/>
              </w:rPr>
              <w:t>в 2024 г. – 3024 кв.метров, в 2025 г. – 828 кв.метров, в 2026 г. – 1 134 кв.метров,</w:t>
            </w:r>
          </w:p>
          <w:p>
            <w:pPr>
              <w:widowControl w:val="0"/>
              <w:ind w:left="-57" w:right="-57"/>
              <w:jc w:val="center"/>
              <w:rPr>
                <w:rFonts w:ascii="Times New Roman" w:hAnsi="Times New Roman"/>
              </w:rPr>
            </w:pPr>
            <w:r>
              <w:rPr>
                <w:rFonts w:ascii="Times New Roman" w:hAnsi="Times New Roman"/>
              </w:rPr>
              <w:t>2027 г. – 1 134 кв.метров</w:t>
            </w:r>
          </w:p>
        </w:tc>
        <w:tc>
          <w:tcPr>
            <w:tcW w:w="1275" w:type="dxa"/>
          </w:tcPr>
          <w:p>
            <w:pPr>
              <w:jc w:val="center"/>
              <w:rPr>
                <w:rFonts w:ascii="Times New Roman" w:hAnsi="Times New Roman"/>
              </w:rPr>
            </w:pPr>
            <w:r>
              <w:rPr>
                <w:rFonts w:ascii="Times New Roman" w:hAnsi="Times New Roman"/>
              </w:rPr>
              <w:t xml:space="preserve">строительство (реконструкция, техническое перевооружение, приобретение) </w:t>
            </w:r>
          </w:p>
          <w:p>
            <w:pPr>
              <w:jc w:val="center"/>
              <w:rPr>
                <w:rFonts w:ascii="Times New Roman" w:hAnsi="Times New Roman"/>
              </w:rPr>
            </w:pPr>
            <w:r>
              <w:rPr>
                <w:rFonts w:ascii="Times New Roman" w:hAnsi="Times New Roman"/>
              </w:rPr>
              <w:t>объекта недвижимого имущества</w:t>
            </w:r>
          </w:p>
        </w:tc>
        <w:tc>
          <w:tcPr>
            <w:tcW w:w="1134" w:type="dxa"/>
          </w:tcPr>
          <w:p>
            <w:pPr>
              <w:jc w:val="center"/>
              <w:rPr>
                <w:rFonts w:ascii="Times New Roman" w:hAnsi="Times New Roman"/>
              </w:rPr>
            </w:pPr>
            <w:r>
              <w:rPr>
                <w:rFonts w:ascii="Times New Roman" w:hAnsi="Times New Roman"/>
              </w:rPr>
              <w:t>нет</w:t>
            </w:r>
          </w:p>
        </w:tc>
        <w:tc>
          <w:tcPr>
            <w:tcW w:w="1701" w:type="dxa"/>
          </w:tcPr>
          <w:p>
            <w:pPr>
              <w:jc w:val="both"/>
              <w:rPr>
                <w:rFonts w:ascii="Times New Roman" w:hAnsi="Times New Roman"/>
              </w:rPr>
            </w:pPr>
            <w:r>
              <w:rPr>
                <w:rFonts w:ascii="Times New Roman" w:hAnsi="Times New Roman"/>
              </w:rPr>
              <w:t xml:space="preserve">количество семей, для которых предоставляются возможности улучшения жилищных условий на сельских территориях (агломерациях); </w:t>
            </w:r>
            <w:r>
              <w:rPr>
                <w:rFonts w:ascii="Times New Roman" w:hAnsi="Times New Roman"/>
                <w:color w:val="000000" w:themeColor="text1"/>
              </w:rPr>
              <w:t>ввод жилых домов, построенных с использованием деревянного домостроения (ежегодно)</w:t>
            </w:r>
          </w:p>
        </w:tc>
      </w:tr>
      <w:tr>
        <w:trPr>
          <w:trHeight w:val="20"/>
        </w:trPr>
        <w:tc>
          <w:tcPr>
            <w:tcW w:w="546" w:type="dxa"/>
          </w:tcPr>
          <w:p>
            <w:pPr>
              <w:rPr>
                <w:rFonts w:ascii="Times New Roman" w:hAnsi="Times New Roman"/>
              </w:rPr>
            </w:pPr>
            <w:r>
              <w:rPr>
                <w:rFonts w:ascii="Times New Roman" w:hAnsi="Times New Roman"/>
              </w:rPr>
              <w:t>1.3.</w:t>
            </w:r>
          </w:p>
        </w:tc>
        <w:tc>
          <w:tcPr>
            <w:tcW w:w="2273" w:type="dxa"/>
          </w:tcPr>
          <w:p>
            <w:pPr>
              <w:jc w:val="both"/>
              <w:rPr>
                <w:rFonts w:ascii="Times New Roman" w:hAnsi="Times New Roman"/>
              </w:rPr>
            </w:pPr>
            <w:r>
              <w:rPr>
                <w:rFonts w:ascii="Times New Roman" w:hAnsi="Times New Roman"/>
              </w:rPr>
              <w:t>Обустроены объекты инженерной инфраструктуры и благоустроены площадки, расположенные на сельских территориях, под компактную жилищную застройку</w:t>
            </w:r>
          </w:p>
        </w:tc>
        <w:tc>
          <w:tcPr>
            <w:tcW w:w="1145" w:type="dxa"/>
          </w:tcPr>
          <w:p>
            <w:pPr>
              <w:jc w:val="center"/>
              <w:rPr>
                <w:rFonts w:ascii="Times New Roman" w:hAnsi="Times New Roman"/>
              </w:rPr>
            </w:pPr>
            <w:r>
              <w:rPr>
                <w:rFonts w:ascii="Times New Roman" w:hAnsi="Times New Roman"/>
              </w:rPr>
              <w:t>единиц</w:t>
            </w:r>
          </w:p>
        </w:tc>
        <w:tc>
          <w:tcPr>
            <w:tcW w:w="851" w:type="dxa"/>
          </w:tcPr>
          <w:p>
            <w:pPr>
              <w:jc w:val="center"/>
              <w:rPr>
                <w:rFonts w:ascii="Times New Roman" w:hAnsi="Times New Roman"/>
              </w:rPr>
            </w:pPr>
            <w:r>
              <w:rPr>
                <w:rFonts w:ascii="Times New Roman" w:hAnsi="Times New Roman"/>
              </w:rPr>
              <w:t>3</w:t>
            </w:r>
          </w:p>
        </w:tc>
        <w:tc>
          <w:tcPr>
            <w:tcW w:w="709" w:type="dxa"/>
          </w:tcPr>
          <w:p>
            <w:pPr>
              <w:jc w:val="center"/>
              <w:rPr>
                <w:rFonts w:ascii="Times New Roman" w:hAnsi="Times New Roman"/>
              </w:rPr>
            </w:pPr>
            <w:r>
              <w:rPr>
                <w:rFonts w:ascii="Times New Roman" w:hAnsi="Times New Roman"/>
              </w:rPr>
              <w:t>2023</w:t>
            </w:r>
          </w:p>
        </w:tc>
        <w:tc>
          <w:tcPr>
            <w:tcW w:w="850" w:type="dxa"/>
          </w:tcPr>
          <w:p>
            <w:pPr>
              <w:jc w:val="center"/>
              <w:rPr>
                <w:rFonts w:ascii="Times New Roman" w:hAnsi="Times New Roman"/>
              </w:rPr>
            </w:pPr>
            <w:r>
              <w:rPr>
                <w:rFonts w:ascii="Times New Roman" w:hAnsi="Times New Roman"/>
              </w:rPr>
              <w:t>1</w:t>
            </w:r>
          </w:p>
        </w:tc>
        <w:tc>
          <w:tcPr>
            <w:tcW w:w="851" w:type="dxa"/>
          </w:tcPr>
          <w:p>
            <w:pPr>
              <w:jc w:val="center"/>
              <w:rPr>
                <w:rFonts w:ascii="Times New Roman" w:hAnsi="Times New Roman"/>
              </w:rPr>
            </w:pPr>
            <w:r>
              <w:rPr>
                <w:rFonts w:ascii="Times New Roman" w:hAnsi="Times New Roman"/>
              </w:rPr>
              <w:t>1</w:t>
            </w:r>
          </w:p>
        </w:tc>
        <w:tc>
          <w:tcPr>
            <w:tcW w:w="992" w:type="dxa"/>
          </w:tcPr>
          <w:p>
            <w:pPr>
              <w:jc w:val="center"/>
              <w:rPr>
                <w:rFonts w:ascii="Times New Roman" w:hAnsi="Times New Roman"/>
              </w:rPr>
            </w:pPr>
            <w:r>
              <w:rPr>
                <w:rFonts w:ascii="Times New Roman" w:hAnsi="Times New Roman"/>
              </w:rPr>
              <w:t>2</w:t>
            </w:r>
          </w:p>
        </w:tc>
        <w:tc>
          <w:tcPr>
            <w:tcW w:w="850" w:type="dxa"/>
          </w:tcPr>
          <w:p>
            <w:pPr>
              <w:widowControl w:val="0"/>
              <w:jc w:val="center"/>
              <w:rPr>
                <w:rFonts w:ascii="Times New Roman" w:hAnsi="Times New Roman"/>
              </w:rPr>
            </w:pPr>
            <w:r>
              <w:rPr>
                <w:rFonts w:ascii="Times New Roman" w:hAnsi="Times New Roman"/>
              </w:rPr>
              <w:t>2</w:t>
            </w:r>
          </w:p>
        </w:tc>
        <w:tc>
          <w:tcPr>
            <w:tcW w:w="1986" w:type="dxa"/>
          </w:tcPr>
          <w:p>
            <w:pPr>
              <w:widowControl w:val="0"/>
              <w:jc w:val="center"/>
              <w:rPr>
                <w:rFonts w:ascii="Times New Roman" w:hAnsi="Times New Roman"/>
              </w:rPr>
            </w:pPr>
            <w:r>
              <w:rPr>
                <w:rFonts w:ascii="Times New Roman" w:hAnsi="Times New Roman"/>
              </w:rPr>
              <w:t xml:space="preserve">4 площадки под компактную жилищную застройку обеспечены объектами инженерной инфраструктуры и </w:t>
            </w:r>
          </w:p>
          <w:p>
            <w:pPr>
              <w:widowControl w:val="0"/>
              <w:jc w:val="center"/>
              <w:rPr>
                <w:rFonts w:ascii="Times New Roman" w:hAnsi="Times New Roman"/>
              </w:rPr>
            </w:pPr>
            <w:r>
              <w:rPr>
                <w:rFonts w:ascii="Times New Roman" w:hAnsi="Times New Roman"/>
              </w:rPr>
              <w:t>объектами благоустройства, в том числе: в 2024 г. – 1 единица, в 2025г. – 1 единица, в 2026 г. – 2 единицы, в 2027 г. – 2 единицы</w:t>
            </w:r>
          </w:p>
        </w:tc>
        <w:tc>
          <w:tcPr>
            <w:tcW w:w="1275" w:type="dxa"/>
          </w:tcPr>
          <w:p>
            <w:pPr>
              <w:jc w:val="center"/>
              <w:rPr>
                <w:rFonts w:ascii="Times New Roman" w:hAnsi="Times New Roman"/>
              </w:rPr>
            </w:pPr>
            <w:r>
              <w:rPr>
                <w:rFonts w:ascii="Times New Roman" w:hAnsi="Times New Roman"/>
              </w:rPr>
              <w:t xml:space="preserve">строительство (реконструк-ция, техническое перевооружение, приобретение) </w:t>
            </w:r>
          </w:p>
          <w:p>
            <w:pPr>
              <w:jc w:val="center"/>
              <w:rPr>
                <w:rFonts w:ascii="Times New Roman" w:hAnsi="Times New Roman"/>
              </w:rPr>
            </w:pPr>
            <w:r>
              <w:rPr>
                <w:rFonts w:ascii="Times New Roman" w:hAnsi="Times New Roman"/>
              </w:rPr>
              <w:t>объекта недвижимого имущества</w:t>
            </w:r>
          </w:p>
        </w:tc>
        <w:tc>
          <w:tcPr>
            <w:tcW w:w="1134" w:type="dxa"/>
          </w:tcPr>
          <w:p>
            <w:pPr>
              <w:jc w:val="center"/>
              <w:rPr>
                <w:rFonts w:ascii="Times New Roman" w:hAnsi="Times New Roman"/>
              </w:rPr>
            </w:pPr>
            <w:r>
              <w:rPr>
                <w:rFonts w:ascii="Times New Roman" w:hAnsi="Times New Roman"/>
              </w:rPr>
              <w:t>нет</w:t>
            </w:r>
          </w:p>
        </w:tc>
        <w:tc>
          <w:tcPr>
            <w:tcW w:w="1701" w:type="dxa"/>
          </w:tcPr>
          <w:p>
            <w:pPr>
              <w:jc w:val="both"/>
              <w:rPr>
                <w:rFonts w:ascii="Times New Roman" w:hAnsi="Times New Roman"/>
              </w:rPr>
            </w:pPr>
            <w:r>
              <w:rPr>
                <w:rFonts w:ascii="Times New Roman" w:hAnsi="Times New Roman"/>
              </w:rPr>
              <w:t xml:space="preserve">количество семей, для которых предоставляются возможности улучшения жилищных условий на сельских территориях (агломерациях); </w:t>
            </w:r>
            <w:r>
              <w:rPr>
                <w:rFonts w:ascii="Times New Roman" w:hAnsi="Times New Roman"/>
                <w:color w:val="000000" w:themeColor="text1"/>
              </w:rPr>
              <w:t>ввод жилых домов, построенных с использованием деревянного домостроения (ежегодно)</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567"/>
        </w:trPr>
        <w:tc>
          <w:tcPr>
            <w:tcW w:w="6610"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jc w:val="center"/>
              <w:rPr>
                <w:rFonts w:ascii="Times New Roman" w:hAnsi="Times New Roman"/>
              </w:rPr>
            </w:pPr>
            <w:r>
              <w:rPr>
                <w:rFonts w:ascii="Times New Roman" w:hAnsi="Times New Roman"/>
              </w:rPr>
              <w:t xml:space="preserve">Объем финансового обеспечения по годам реализации, </w:t>
            </w:r>
          </w:p>
          <w:p>
            <w:pPr>
              <w:jc w:val="center"/>
              <w:rPr>
                <w:rFonts w:ascii="Times New Roman" w:hAnsi="Times New Roman"/>
              </w:rPr>
            </w:pPr>
            <w:r>
              <w:rPr>
                <w:rFonts w:ascii="Times New Roman" w:hAnsi="Times New Roman"/>
              </w:rPr>
              <w:t>тыс.рублей</w:t>
            </w:r>
          </w:p>
        </w:tc>
        <w:tc>
          <w:tcPr>
            <w:tcW w:w="1892" w:type="dxa"/>
            <w:vMerge w:val="restart"/>
            <w:tcBorders>
              <w:bottom w:val="nil"/>
            </w:tcBorders>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Borders>
              <w:bottom w:val="nil"/>
            </w:tcBorders>
          </w:tcPr>
          <w:p/>
        </w:tc>
        <w:tc>
          <w:tcPr>
            <w:tcW w:w="1623" w:type="dxa"/>
            <w:tcBorders>
              <w:bottom w:val="nil"/>
            </w:tcBorders>
          </w:tcPr>
          <w:p>
            <w:pPr>
              <w:jc w:val="center"/>
              <w:rPr>
                <w:rFonts w:ascii="Times New Roman" w:hAnsi="Times New Roman"/>
              </w:rPr>
            </w:pPr>
            <w:r>
              <w:rPr>
                <w:rFonts w:ascii="Times New Roman" w:hAnsi="Times New Roman"/>
              </w:rPr>
              <w:t>2024 г.</w:t>
            </w:r>
          </w:p>
        </w:tc>
        <w:tc>
          <w:tcPr>
            <w:tcW w:w="1496" w:type="dxa"/>
            <w:tcBorders>
              <w:bottom w:val="nil"/>
            </w:tcBorders>
          </w:tcPr>
          <w:p>
            <w:pPr>
              <w:jc w:val="center"/>
              <w:rPr>
                <w:rFonts w:ascii="Times New Roman" w:hAnsi="Times New Roman"/>
              </w:rPr>
            </w:pPr>
            <w:r>
              <w:rPr>
                <w:rFonts w:ascii="Times New Roman" w:hAnsi="Times New Roman"/>
              </w:rPr>
              <w:t>2025 г.</w:t>
            </w:r>
          </w:p>
        </w:tc>
        <w:tc>
          <w:tcPr>
            <w:tcW w:w="1626" w:type="dxa"/>
            <w:tcBorders>
              <w:bottom w:val="nil"/>
            </w:tcBorders>
          </w:tcPr>
          <w:p>
            <w:pPr>
              <w:jc w:val="center"/>
              <w:rPr>
                <w:rFonts w:ascii="Times New Roman" w:hAnsi="Times New Roman"/>
              </w:rPr>
            </w:pPr>
            <w:r>
              <w:rPr>
                <w:rFonts w:ascii="Times New Roman" w:hAnsi="Times New Roman"/>
              </w:rPr>
              <w:t>2026 г.</w:t>
            </w:r>
          </w:p>
        </w:tc>
        <w:tc>
          <w:tcPr>
            <w:tcW w:w="1892" w:type="dxa"/>
            <w:tcBorders>
              <w:bottom w:val="nil"/>
            </w:tcBorders>
          </w:tcPr>
          <w:p>
            <w:pPr>
              <w:jc w:val="center"/>
              <w:rPr>
                <w:rFonts w:ascii="Times New Roman" w:hAnsi="Times New Roman"/>
              </w:rPr>
            </w:pPr>
            <w:r>
              <w:rPr>
                <w:rFonts w:ascii="Times New Roman" w:hAnsi="Times New Roman"/>
              </w:rPr>
              <w:t>2027 г.</w:t>
            </w:r>
          </w:p>
        </w:tc>
        <w:tc>
          <w:tcPr>
            <w:tcW w:w="1892" w:type="dxa"/>
            <w:vMerge/>
            <w:tcBorders>
              <w:bottom w:val="nil"/>
            </w:tcBorders>
          </w:tcPr>
          <w:p/>
        </w:tc>
      </w:tr>
    </w:tbl>
    <w:p>
      <w:pPr>
        <w:widowControl w:val="0"/>
        <w:spacing w:after="0" w:line="240"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83"/>
          <w:tblHeader/>
        </w:trPr>
        <w:tc>
          <w:tcPr>
            <w:tcW w:w="6610" w:type="dxa"/>
          </w:tcPr>
          <w:p>
            <w:pPr>
              <w:jc w:val="center"/>
              <w:rPr>
                <w:rFonts w:ascii="Times New Roman" w:hAnsi="Times New Roman"/>
              </w:rPr>
            </w:pPr>
            <w:r>
              <w:rPr>
                <w:rFonts w:ascii="Times New Roman" w:hAnsi="Times New Roman"/>
              </w:rPr>
              <w:t>1</w:t>
            </w:r>
          </w:p>
        </w:tc>
        <w:tc>
          <w:tcPr>
            <w:tcW w:w="1623" w:type="dxa"/>
          </w:tcPr>
          <w:p>
            <w:pPr>
              <w:jc w:val="center"/>
              <w:rPr>
                <w:rFonts w:ascii="Times New Roman" w:hAnsi="Times New Roman"/>
              </w:rPr>
            </w:pPr>
            <w:r>
              <w:rPr>
                <w:rFonts w:ascii="Times New Roman" w:hAnsi="Times New Roman"/>
              </w:rPr>
              <w:t>2</w:t>
            </w:r>
          </w:p>
        </w:tc>
        <w:tc>
          <w:tcPr>
            <w:tcW w:w="1496" w:type="dxa"/>
          </w:tcPr>
          <w:p>
            <w:pPr>
              <w:jc w:val="center"/>
              <w:rPr>
                <w:rFonts w:ascii="Times New Roman" w:hAnsi="Times New Roman"/>
              </w:rPr>
            </w:pPr>
            <w:r>
              <w:rPr>
                <w:rFonts w:ascii="Times New Roman" w:hAnsi="Times New Roman"/>
              </w:rPr>
              <w:t>3</w:t>
            </w:r>
          </w:p>
        </w:tc>
        <w:tc>
          <w:tcPr>
            <w:tcW w:w="1623" w:type="dxa"/>
          </w:tcPr>
          <w:p>
            <w:pPr>
              <w:jc w:val="center"/>
              <w:rPr>
                <w:rFonts w:ascii="Times New Roman" w:hAnsi="Times New Roman"/>
              </w:rPr>
            </w:pPr>
            <w:r>
              <w:rPr>
                <w:rFonts w:ascii="Times New Roman" w:hAnsi="Times New Roman"/>
              </w:rPr>
              <w:t>4</w:t>
            </w:r>
          </w:p>
        </w:tc>
        <w:tc>
          <w:tcPr>
            <w:tcW w:w="1892" w:type="dxa"/>
          </w:tcPr>
          <w:p>
            <w:pPr>
              <w:jc w:val="center"/>
              <w:rPr>
                <w:rFonts w:ascii="Times New Roman" w:hAnsi="Times New Roman"/>
              </w:rPr>
            </w:pPr>
            <w:r>
              <w:rPr>
                <w:rFonts w:ascii="Times New Roman" w:hAnsi="Times New Roman"/>
              </w:rPr>
              <w:t>5</w:t>
            </w:r>
          </w:p>
        </w:tc>
        <w:tc>
          <w:tcPr>
            <w:tcW w:w="1895" w:type="dxa"/>
          </w:tcPr>
          <w:p>
            <w:pPr>
              <w:jc w:val="center"/>
              <w:rPr>
                <w:rFonts w:ascii="Times New Roman" w:hAnsi="Times New Roman"/>
              </w:rPr>
            </w:pPr>
            <w:r>
              <w:rPr>
                <w:rFonts w:ascii="Times New Roman" w:hAnsi="Times New Roman"/>
              </w:rPr>
              <w:t>6</w:t>
            </w:r>
          </w:p>
        </w:tc>
      </w:tr>
      <w:tr>
        <w:trPr>
          <w:trHeight w:val="283"/>
        </w:trPr>
        <w:tc>
          <w:tcPr>
            <w:tcW w:w="15139" w:type="dxa"/>
            <w:gridSpan w:val="6"/>
          </w:tcPr>
          <w:p>
            <w:pPr>
              <w:jc w:val="both"/>
              <w:rPr>
                <w:rFonts w:ascii="Times New Roman" w:hAnsi="Times New Roman"/>
              </w:rPr>
            </w:pPr>
            <w:r>
              <w:rPr>
                <w:rFonts w:ascii="Times New Roman" w:hAnsi="Times New Roman"/>
              </w:rPr>
              <w:t>К 2028 году создание возможностей для улучшения жилищных условий 84 семей, проживающих на сельских территориях (агломерациях)</w:t>
            </w:r>
          </w:p>
        </w:tc>
      </w:tr>
      <w:tr>
        <w:trPr>
          <w:trHeight w:val="283"/>
        </w:trPr>
        <w:tc>
          <w:tcPr>
            <w:tcW w:w="6610" w:type="dxa"/>
          </w:tcPr>
          <w:p>
            <w:pPr>
              <w:jc w:val="both"/>
              <w:rPr>
                <w:rFonts w:ascii="Times New Roman" w:hAnsi="Times New Roman"/>
              </w:rPr>
            </w:pPr>
            <w:r>
              <w:rPr>
                <w:rFonts w:ascii="Times New Roman" w:hAnsi="Times New Roman"/>
              </w:rPr>
              <w:t>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целевые социальные выплаты, – всего, в том числе:</w:t>
            </w:r>
          </w:p>
        </w:tc>
        <w:tc>
          <w:tcPr>
            <w:tcW w:w="1623" w:type="dxa"/>
          </w:tcPr>
          <w:p>
            <w:pPr>
              <w:jc w:val="center"/>
              <w:rPr>
                <w:rFonts w:ascii="Times New Roman" w:hAnsi="Times New Roman"/>
              </w:rPr>
            </w:pPr>
            <w:r>
              <w:rPr>
                <w:rFonts w:ascii="Times New Roman" w:hAnsi="Times New Roman"/>
              </w:rPr>
              <w:t>23 987,7</w:t>
            </w:r>
          </w:p>
        </w:tc>
        <w:tc>
          <w:tcPr>
            <w:tcW w:w="1496" w:type="dxa"/>
          </w:tcPr>
          <w:p>
            <w:pPr>
              <w:jc w:val="center"/>
              <w:rPr>
                <w:rFonts w:ascii="Times New Roman" w:hAnsi="Times New Roman"/>
              </w:rPr>
            </w:pPr>
            <w:r>
              <w:rPr>
                <w:rFonts w:ascii="Times New Roman" w:hAnsi="Times New Roman"/>
              </w:rPr>
              <w:t>5 123,6</w:t>
            </w:r>
          </w:p>
        </w:tc>
        <w:tc>
          <w:tcPr>
            <w:tcW w:w="1623" w:type="dxa"/>
          </w:tcPr>
          <w:p>
            <w:pPr>
              <w:jc w:val="center"/>
              <w:rPr>
                <w:rFonts w:ascii="Times New Roman" w:hAnsi="Times New Roman"/>
              </w:rPr>
            </w:pPr>
            <w:r>
              <w:rPr>
                <w:rFonts w:ascii="Times New Roman" w:hAnsi="Times New Roman"/>
              </w:rPr>
              <w:t>7 214,7</w:t>
            </w:r>
          </w:p>
        </w:tc>
        <w:tc>
          <w:tcPr>
            <w:tcW w:w="1892" w:type="dxa"/>
          </w:tcPr>
          <w:p>
            <w:pPr>
              <w:jc w:val="center"/>
              <w:rPr>
                <w:rFonts w:ascii="Times New Roman" w:hAnsi="Times New Roman"/>
              </w:rPr>
            </w:pPr>
            <w:r>
              <w:rPr>
                <w:rFonts w:ascii="Times New Roman" w:hAnsi="Times New Roman"/>
              </w:rPr>
              <w:t>7 214,7</w:t>
            </w:r>
          </w:p>
        </w:tc>
        <w:tc>
          <w:tcPr>
            <w:tcW w:w="1895" w:type="dxa"/>
          </w:tcPr>
          <w:p>
            <w:pPr>
              <w:jc w:val="center"/>
              <w:rPr>
                <w:rFonts w:ascii="Times New Roman" w:hAnsi="Times New Roman"/>
              </w:rPr>
            </w:pPr>
            <w:r>
              <w:rPr>
                <w:rFonts w:ascii="Times New Roman" w:hAnsi="Times New Roman"/>
              </w:rPr>
              <w:t>43 540,7</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13 601,0</w:t>
            </w:r>
          </w:p>
        </w:tc>
        <w:tc>
          <w:tcPr>
            <w:tcW w:w="1496" w:type="dxa"/>
          </w:tcPr>
          <w:p>
            <w:pPr>
              <w:jc w:val="center"/>
              <w:rPr>
                <w:rFonts w:ascii="Times New Roman" w:hAnsi="Times New Roman"/>
              </w:rPr>
            </w:pPr>
            <w:r>
              <w:rPr>
                <w:rFonts w:ascii="Times New Roman" w:hAnsi="Times New Roman"/>
              </w:rPr>
              <w:t>2 905,1</w:t>
            </w:r>
          </w:p>
        </w:tc>
        <w:tc>
          <w:tcPr>
            <w:tcW w:w="1623" w:type="dxa"/>
          </w:tcPr>
          <w:p>
            <w:pPr>
              <w:jc w:val="center"/>
              <w:rPr>
                <w:rFonts w:ascii="Times New Roman" w:hAnsi="Times New Roman"/>
              </w:rPr>
            </w:pPr>
            <w:r>
              <w:rPr>
                <w:rFonts w:ascii="Times New Roman" w:hAnsi="Times New Roman"/>
              </w:rPr>
              <w:t>3 484,7</w:t>
            </w:r>
          </w:p>
        </w:tc>
        <w:tc>
          <w:tcPr>
            <w:tcW w:w="1892" w:type="dxa"/>
          </w:tcPr>
          <w:p>
            <w:pPr>
              <w:jc w:val="center"/>
              <w:rPr>
                <w:rFonts w:ascii="Times New Roman" w:hAnsi="Times New Roman"/>
              </w:rPr>
            </w:pPr>
            <w:r>
              <w:rPr>
                <w:rFonts w:ascii="Times New Roman" w:hAnsi="Times New Roman"/>
              </w:rPr>
              <w:t>3 484,7</w:t>
            </w:r>
          </w:p>
        </w:tc>
        <w:tc>
          <w:tcPr>
            <w:tcW w:w="1895" w:type="dxa"/>
          </w:tcPr>
          <w:p>
            <w:pPr>
              <w:jc w:val="center"/>
              <w:rPr>
                <w:rFonts w:ascii="Times New Roman" w:hAnsi="Times New Roman"/>
              </w:rPr>
            </w:pPr>
            <w:r>
              <w:rPr>
                <w:rFonts w:ascii="Times New Roman" w:hAnsi="Times New Roman"/>
              </w:rPr>
              <w:t>23 475,5</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3 190,4</w:t>
            </w:r>
          </w:p>
        </w:tc>
        <w:tc>
          <w:tcPr>
            <w:tcW w:w="1496" w:type="dxa"/>
          </w:tcPr>
          <w:p>
            <w:pPr>
              <w:jc w:val="center"/>
              <w:rPr>
                <w:rFonts w:ascii="Times New Roman" w:hAnsi="Times New Roman"/>
              </w:rPr>
            </w:pPr>
            <w:r>
              <w:rPr>
                <w:rFonts w:ascii="Times New Roman" w:hAnsi="Times New Roman"/>
              </w:rPr>
              <w:t>681,4</w:t>
            </w:r>
          </w:p>
        </w:tc>
        <w:tc>
          <w:tcPr>
            <w:tcW w:w="1623" w:type="dxa"/>
          </w:tcPr>
          <w:p>
            <w:pPr>
              <w:jc w:val="center"/>
              <w:rPr>
                <w:rFonts w:ascii="Times New Roman" w:hAnsi="Times New Roman"/>
              </w:rPr>
            </w:pPr>
            <w:r>
              <w:rPr>
                <w:rFonts w:ascii="Times New Roman" w:hAnsi="Times New Roman"/>
              </w:rPr>
              <w:t>1 565,6</w:t>
            </w:r>
          </w:p>
        </w:tc>
        <w:tc>
          <w:tcPr>
            <w:tcW w:w="1892" w:type="dxa"/>
          </w:tcPr>
          <w:p>
            <w:pPr>
              <w:jc w:val="center"/>
              <w:rPr>
                <w:rFonts w:ascii="Times New Roman" w:hAnsi="Times New Roman"/>
              </w:rPr>
            </w:pPr>
            <w:r>
              <w:rPr>
                <w:rFonts w:ascii="Times New Roman" w:hAnsi="Times New Roman"/>
              </w:rPr>
              <w:t>1 565,6</w:t>
            </w:r>
          </w:p>
        </w:tc>
        <w:tc>
          <w:tcPr>
            <w:tcW w:w="1895" w:type="dxa"/>
          </w:tcPr>
          <w:p>
            <w:pPr>
              <w:jc w:val="center"/>
              <w:rPr>
                <w:rFonts w:ascii="Times New Roman" w:hAnsi="Times New Roman"/>
              </w:rPr>
            </w:pPr>
            <w:r>
              <w:rPr>
                <w:rFonts w:ascii="Times New Roman" w:hAnsi="Times New Roman"/>
              </w:rPr>
              <w:t>7 003,0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7 196,3</w:t>
            </w:r>
          </w:p>
        </w:tc>
        <w:tc>
          <w:tcPr>
            <w:tcW w:w="1496" w:type="dxa"/>
          </w:tcPr>
          <w:p>
            <w:pPr>
              <w:jc w:val="center"/>
              <w:rPr>
                <w:rFonts w:ascii="Times New Roman" w:hAnsi="Times New Roman"/>
              </w:rPr>
            </w:pPr>
            <w:r>
              <w:rPr>
                <w:rFonts w:ascii="Times New Roman" w:hAnsi="Times New Roman"/>
              </w:rPr>
              <w:t>1 537,1</w:t>
            </w:r>
          </w:p>
        </w:tc>
        <w:tc>
          <w:tcPr>
            <w:tcW w:w="1623" w:type="dxa"/>
          </w:tcPr>
          <w:p>
            <w:pPr>
              <w:jc w:val="center"/>
              <w:rPr>
                <w:rFonts w:ascii="Times New Roman" w:hAnsi="Times New Roman"/>
              </w:rPr>
            </w:pPr>
            <w:r>
              <w:rPr>
                <w:rFonts w:ascii="Times New Roman" w:hAnsi="Times New Roman"/>
              </w:rPr>
              <w:t>2 164,4</w:t>
            </w:r>
          </w:p>
        </w:tc>
        <w:tc>
          <w:tcPr>
            <w:tcW w:w="1892" w:type="dxa"/>
          </w:tcPr>
          <w:p>
            <w:pPr>
              <w:jc w:val="center"/>
              <w:rPr>
                <w:rFonts w:ascii="Times New Roman" w:hAnsi="Times New Roman"/>
              </w:rPr>
            </w:pPr>
            <w:r>
              <w:rPr>
                <w:rFonts w:ascii="Times New Roman" w:hAnsi="Times New Roman"/>
              </w:rPr>
              <w:t>2 164,4</w:t>
            </w:r>
          </w:p>
        </w:tc>
        <w:tc>
          <w:tcPr>
            <w:tcW w:w="1895" w:type="dxa"/>
          </w:tcPr>
          <w:p>
            <w:pPr>
              <w:jc w:val="center"/>
              <w:rPr>
                <w:rFonts w:ascii="Times New Roman" w:hAnsi="Times New Roman"/>
              </w:rPr>
            </w:pPr>
            <w:r>
              <w:rPr>
                <w:rFonts w:ascii="Times New Roman" w:hAnsi="Times New Roman"/>
              </w:rPr>
              <w:t>13 062,2</w:t>
            </w:r>
          </w:p>
        </w:tc>
      </w:tr>
      <w:tr>
        <w:trPr>
          <w:trHeight w:val="283"/>
        </w:trPr>
        <w:tc>
          <w:tcPr>
            <w:tcW w:w="6610" w:type="dxa"/>
          </w:tcPr>
          <w:p>
            <w:pPr>
              <w:jc w:val="both"/>
              <w:rPr>
                <w:rFonts w:ascii="Times New Roman" w:hAnsi="Times New Roman"/>
              </w:rPr>
            </w:pPr>
            <w:r>
              <w:rPr>
                <w:rFonts w:ascii="Times New Roman" w:hAnsi="Times New Roman"/>
              </w:rPr>
              <w:t>Осуществлено строительство жилья, предоставляемого гражданам Российской Федерации, проживающим на сельских территориях, по договору найма жилого помещения – всего, в том числе:</w:t>
            </w:r>
          </w:p>
        </w:tc>
        <w:tc>
          <w:tcPr>
            <w:tcW w:w="1623" w:type="dxa"/>
          </w:tcPr>
          <w:p>
            <w:pPr>
              <w:jc w:val="center"/>
              <w:rPr>
                <w:rFonts w:ascii="Times New Roman" w:hAnsi="Times New Roman"/>
              </w:rPr>
            </w:pPr>
            <w:r>
              <w:rPr>
                <w:rFonts w:ascii="Times New Roman" w:hAnsi="Times New Roman"/>
              </w:rPr>
              <w:t>189 041,9</w:t>
            </w:r>
          </w:p>
        </w:tc>
        <w:tc>
          <w:tcPr>
            <w:tcW w:w="1496" w:type="dxa"/>
          </w:tcPr>
          <w:p>
            <w:pPr>
              <w:jc w:val="center"/>
              <w:rPr>
                <w:rFonts w:ascii="Times New Roman" w:hAnsi="Times New Roman"/>
              </w:rPr>
            </w:pPr>
            <w:r>
              <w:rPr>
                <w:rFonts w:ascii="Times New Roman" w:hAnsi="Times New Roman"/>
              </w:rPr>
              <w:t>53 959,3</w:t>
            </w:r>
          </w:p>
        </w:tc>
        <w:tc>
          <w:tcPr>
            <w:tcW w:w="1623" w:type="dxa"/>
          </w:tcPr>
          <w:p>
            <w:pPr>
              <w:jc w:val="center"/>
              <w:rPr>
                <w:rFonts w:ascii="Times New Roman" w:hAnsi="Times New Roman"/>
              </w:rPr>
            </w:pPr>
            <w:r>
              <w:rPr>
                <w:rFonts w:ascii="Times New Roman" w:hAnsi="Times New Roman"/>
              </w:rPr>
              <w:t>70 308,0</w:t>
            </w:r>
          </w:p>
        </w:tc>
        <w:tc>
          <w:tcPr>
            <w:tcW w:w="1892" w:type="dxa"/>
          </w:tcPr>
          <w:p>
            <w:pPr>
              <w:jc w:val="center"/>
              <w:rPr>
                <w:rFonts w:ascii="Times New Roman" w:hAnsi="Times New Roman"/>
              </w:rPr>
            </w:pPr>
            <w:r>
              <w:rPr>
                <w:rFonts w:ascii="Times New Roman" w:hAnsi="Times New Roman"/>
              </w:rPr>
              <w:t>70 308,0</w:t>
            </w:r>
          </w:p>
        </w:tc>
        <w:tc>
          <w:tcPr>
            <w:tcW w:w="1895" w:type="dxa"/>
          </w:tcPr>
          <w:p>
            <w:pPr>
              <w:jc w:val="center"/>
              <w:rPr>
                <w:rFonts w:ascii="Times New Roman" w:hAnsi="Times New Roman"/>
              </w:rPr>
            </w:pPr>
            <w:r>
              <w:rPr>
                <w:rFonts w:ascii="Times New Roman" w:hAnsi="Times New Roman"/>
              </w:rPr>
              <w:t>383 617,2</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122 499,2</w:t>
            </w:r>
          </w:p>
        </w:tc>
        <w:tc>
          <w:tcPr>
            <w:tcW w:w="1496" w:type="dxa"/>
          </w:tcPr>
          <w:p>
            <w:pPr>
              <w:jc w:val="center"/>
              <w:rPr>
                <w:rFonts w:ascii="Times New Roman" w:hAnsi="Times New Roman"/>
              </w:rPr>
            </w:pPr>
            <w:r>
              <w:rPr>
                <w:rFonts w:ascii="Times New Roman" w:hAnsi="Times New Roman"/>
              </w:rPr>
              <w:t>34 965,6</w:t>
            </w:r>
          </w:p>
        </w:tc>
        <w:tc>
          <w:tcPr>
            <w:tcW w:w="1623" w:type="dxa"/>
          </w:tcPr>
          <w:p>
            <w:pPr>
              <w:jc w:val="center"/>
              <w:rPr>
                <w:rFonts w:ascii="Times New Roman" w:hAnsi="Times New Roman"/>
              </w:rPr>
            </w:pPr>
            <w:r>
              <w:rPr>
                <w:rFonts w:ascii="Times New Roman" w:hAnsi="Times New Roman"/>
              </w:rPr>
              <w:t>38 327,9</w:t>
            </w:r>
          </w:p>
        </w:tc>
        <w:tc>
          <w:tcPr>
            <w:tcW w:w="1892" w:type="dxa"/>
          </w:tcPr>
          <w:p>
            <w:pPr>
              <w:jc w:val="center"/>
              <w:rPr>
                <w:rFonts w:ascii="Times New Roman" w:hAnsi="Times New Roman"/>
              </w:rPr>
            </w:pPr>
            <w:r>
              <w:rPr>
                <w:rFonts w:ascii="Times New Roman" w:hAnsi="Times New Roman"/>
              </w:rPr>
              <w:t>38 327,9</w:t>
            </w:r>
          </w:p>
        </w:tc>
        <w:tc>
          <w:tcPr>
            <w:tcW w:w="1895" w:type="dxa"/>
          </w:tcPr>
          <w:p>
            <w:pPr>
              <w:jc w:val="center"/>
              <w:rPr>
                <w:rFonts w:ascii="Times New Roman" w:hAnsi="Times New Roman"/>
              </w:rPr>
            </w:pPr>
            <w:r>
              <w:rPr>
                <w:rFonts w:ascii="Times New Roman" w:hAnsi="Times New Roman"/>
              </w:rPr>
              <w:t>234 120,6</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28 734,4</w:t>
            </w:r>
          </w:p>
        </w:tc>
        <w:tc>
          <w:tcPr>
            <w:tcW w:w="1496" w:type="dxa"/>
          </w:tcPr>
          <w:p>
            <w:pPr>
              <w:jc w:val="center"/>
              <w:rPr>
                <w:rFonts w:ascii="Times New Roman" w:hAnsi="Times New Roman"/>
              </w:rPr>
            </w:pPr>
            <w:r>
              <w:rPr>
                <w:rFonts w:ascii="Times New Roman" w:hAnsi="Times New Roman"/>
              </w:rPr>
              <w:t>8 201,8</w:t>
            </w:r>
          </w:p>
        </w:tc>
        <w:tc>
          <w:tcPr>
            <w:tcW w:w="1623" w:type="dxa"/>
          </w:tcPr>
          <w:p>
            <w:pPr>
              <w:jc w:val="center"/>
              <w:rPr>
                <w:rFonts w:ascii="Times New Roman" w:hAnsi="Times New Roman"/>
              </w:rPr>
            </w:pPr>
            <w:r>
              <w:rPr>
                <w:rFonts w:ascii="Times New Roman" w:hAnsi="Times New Roman"/>
              </w:rPr>
              <w:t>17 219,8</w:t>
            </w:r>
          </w:p>
        </w:tc>
        <w:tc>
          <w:tcPr>
            <w:tcW w:w="1892" w:type="dxa"/>
          </w:tcPr>
          <w:p>
            <w:pPr>
              <w:jc w:val="center"/>
              <w:rPr>
                <w:rFonts w:ascii="Times New Roman" w:hAnsi="Times New Roman"/>
              </w:rPr>
            </w:pPr>
            <w:r>
              <w:rPr>
                <w:rFonts w:ascii="Times New Roman" w:hAnsi="Times New Roman"/>
              </w:rPr>
              <w:t>17 219,8</w:t>
            </w:r>
          </w:p>
        </w:tc>
        <w:tc>
          <w:tcPr>
            <w:tcW w:w="1895" w:type="dxa"/>
          </w:tcPr>
          <w:p>
            <w:pPr>
              <w:jc w:val="center"/>
              <w:rPr>
                <w:rFonts w:ascii="Times New Roman" w:hAnsi="Times New Roman"/>
              </w:rPr>
            </w:pPr>
            <w:r>
              <w:rPr>
                <w:rFonts w:ascii="Times New Roman" w:hAnsi="Times New Roman"/>
              </w:rPr>
              <w:t>71 375,8</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местный бюджет</w:t>
            </w:r>
          </w:p>
        </w:tc>
        <w:tc>
          <w:tcPr>
            <w:tcW w:w="1623" w:type="dxa"/>
          </w:tcPr>
          <w:p>
            <w:pPr>
              <w:jc w:val="center"/>
              <w:rPr>
                <w:rFonts w:ascii="Times New Roman" w:hAnsi="Times New Roman"/>
              </w:rPr>
            </w:pPr>
            <w:r>
              <w:rPr>
                <w:rFonts w:ascii="Times New Roman" w:hAnsi="Times New Roman"/>
              </w:rPr>
              <w:t>1 890,4</w:t>
            </w:r>
          </w:p>
        </w:tc>
        <w:tc>
          <w:tcPr>
            <w:tcW w:w="1496" w:type="dxa"/>
          </w:tcPr>
          <w:p>
            <w:pPr>
              <w:jc w:val="center"/>
              <w:rPr>
                <w:rFonts w:ascii="Times New Roman" w:hAnsi="Times New Roman"/>
              </w:rPr>
            </w:pPr>
            <w:r>
              <w:rPr>
                <w:rFonts w:ascii="Times New Roman" w:hAnsi="Times New Roman"/>
              </w:rPr>
              <w:t>539,6</w:t>
            </w:r>
          </w:p>
        </w:tc>
        <w:tc>
          <w:tcPr>
            <w:tcW w:w="1623" w:type="dxa"/>
          </w:tcPr>
          <w:p>
            <w:pPr>
              <w:jc w:val="center"/>
              <w:rPr>
                <w:rFonts w:ascii="Times New Roman" w:hAnsi="Times New Roman"/>
              </w:rPr>
            </w:pPr>
            <w:r>
              <w:rPr>
                <w:rFonts w:ascii="Times New Roman" w:hAnsi="Times New Roman"/>
              </w:rPr>
              <w:t>703,1</w:t>
            </w:r>
          </w:p>
        </w:tc>
        <w:tc>
          <w:tcPr>
            <w:tcW w:w="1892" w:type="dxa"/>
          </w:tcPr>
          <w:p>
            <w:pPr>
              <w:jc w:val="center"/>
              <w:rPr>
                <w:rFonts w:ascii="Times New Roman" w:hAnsi="Times New Roman"/>
              </w:rPr>
            </w:pPr>
            <w:r>
              <w:rPr>
                <w:rFonts w:ascii="Times New Roman" w:hAnsi="Times New Roman"/>
              </w:rPr>
              <w:t>703,1</w:t>
            </w:r>
          </w:p>
        </w:tc>
        <w:tc>
          <w:tcPr>
            <w:tcW w:w="1895" w:type="dxa"/>
          </w:tcPr>
          <w:p>
            <w:pPr>
              <w:jc w:val="center"/>
              <w:rPr>
                <w:rFonts w:ascii="Times New Roman" w:hAnsi="Times New Roman"/>
              </w:rPr>
            </w:pPr>
            <w:r>
              <w:rPr>
                <w:rFonts w:ascii="Times New Roman" w:hAnsi="Times New Roman"/>
              </w:rPr>
              <w:t>3 836,2</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35 917,9</w:t>
            </w:r>
          </w:p>
        </w:tc>
        <w:tc>
          <w:tcPr>
            <w:tcW w:w="1496" w:type="dxa"/>
          </w:tcPr>
          <w:p>
            <w:pPr>
              <w:jc w:val="center"/>
              <w:rPr>
                <w:rFonts w:ascii="Times New Roman" w:hAnsi="Times New Roman"/>
              </w:rPr>
            </w:pPr>
            <w:r>
              <w:rPr>
                <w:rFonts w:ascii="Times New Roman" w:hAnsi="Times New Roman"/>
              </w:rPr>
              <w:t>10 252,3</w:t>
            </w:r>
          </w:p>
        </w:tc>
        <w:tc>
          <w:tcPr>
            <w:tcW w:w="1623" w:type="dxa"/>
          </w:tcPr>
          <w:p>
            <w:pPr>
              <w:jc w:val="center"/>
              <w:rPr>
                <w:rFonts w:ascii="Times New Roman" w:hAnsi="Times New Roman"/>
              </w:rPr>
            </w:pPr>
            <w:r>
              <w:rPr>
                <w:rFonts w:ascii="Times New Roman" w:hAnsi="Times New Roman"/>
              </w:rPr>
              <w:t>14 057,2</w:t>
            </w:r>
          </w:p>
        </w:tc>
        <w:tc>
          <w:tcPr>
            <w:tcW w:w="1892" w:type="dxa"/>
          </w:tcPr>
          <w:p>
            <w:pPr>
              <w:jc w:val="center"/>
              <w:rPr>
                <w:rFonts w:ascii="Times New Roman" w:hAnsi="Times New Roman"/>
              </w:rPr>
            </w:pPr>
            <w:r>
              <w:rPr>
                <w:rFonts w:ascii="Times New Roman" w:hAnsi="Times New Roman"/>
              </w:rPr>
              <w:t>14 057,2</w:t>
            </w:r>
          </w:p>
        </w:tc>
        <w:tc>
          <w:tcPr>
            <w:tcW w:w="1895" w:type="dxa"/>
          </w:tcPr>
          <w:p>
            <w:pPr>
              <w:jc w:val="center"/>
              <w:rPr>
                <w:rFonts w:ascii="Times New Roman" w:hAnsi="Times New Roman"/>
              </w:rPr>
            </w:pPr>
            <w:r>
              <w:rPr>
                <w:rFonts w:ascii="Times New Roman" w:hAnsi="Times New Roman"/>
              </w:rPr>
              <w:t>74 284,6</w:t>
            </w:r>
          </w:p>
        </w:tc>
      </w:tr>
      <w:tr>
        <w:trPr>
          <w:trHeight w:val="283"/>
        </w:trPr>
        <w:tc>
          <w:tcPr>
            <w:tcW w:w="6610" w:type="dxa"/>
          </w:tcPr>
          <w:p>
            <w:pPr>
              <w:jc w:val="both"/>
              <w:rPr>
                <w:rFonts w:ascii="Times New Roman" w:hAnsi="Times New Roman"/>
              </w:rPr>
            </w:pPr>
            <w:r>
              <w:rPr>
                <w:rFonts w:ascii="Times New Roman" w:hAnsi="Times New Roman"/>
              </w:rPr>
              <w:t>Обустроены объекты инженерной инфраструктуры и благоустроены площадки, расположенные на сельских территориях, под компактную жилищную застройку – всего, в том числе:</w:t>
            </w:r>
          </w:p>
        </w:tc>
        <w:tc>
          <w:tcPr>
            <w:tcW w:w="1623" w:type="dxa"/>
          </w:tcPr>
          <w:p>
            <w:pPr>
              <w:jc w:val="center"/>
              <w:rPr>
                <w:rFonts w:ascii="Times New Roman" w:hAnsi="Times New Roman"/>
              </w:rPr>
            </w:pPr>
            <w:r>
              <w:rPr>
                <w:rFonts w:ascii="Times New Roman" w:hAnsi="Times New Roman"/>
              </w:rPr>
              <w:t>133 371,9</w:t>
            </w:r>
          </w:p>
        </w:tc>
        <w:tc>
          <w:tcPr>
            <w:tcW w:w="1496" w:type="dxa"/>
          </w:tcPr>
          <w:p>
            <w:pPr>
              <w:jc w:val="center"/>
              <w:rPr>
                <w:rFonts w:ascii="Times New Roman" w:hAnsi="Times New Roman"/>
              </w:rPr>
            </w:pPr>
            <w:r>
              <w:rPr>
                <w:rFonts w:ascii="Times New Roman" w:hAnsi="Times New Roman"/>
              </w:rPr>
              <w:t>89 606,3</w:t>
            </w:r>
          </w:p>
        </w:tc>
        <w:tc>
          <w:tcPr>
            <w:tcW w:w="1623" w:type="dxa"/>
          </w:tcPr>
          <w:p>
            <w:pPr>
              <w:jc w:val="center"/>
              <w:rPr>
                <w:rFonts w:ascii="Times New Roman" w:hAnsi="Times New Roman"/>
              </w:rPr>
            </w:pPr>
            <w:r>
              <w:rPr>
                <w:rFonts w:ascii="Times New Roman" w:hAnsi="Times New Roman"/>
              </w:rPr>
              <w:t>237 685,4</w:t>
            </w:r>
          </w:p>
        </w:tc>
        <w:tc>
          <w:tcPr>
            <w:tcW w:w="1892" w:type="dxa"/>
          </w:tcPr>
          <w:p>
            <w:pPr>
              <w:jc w:val="center"/>
              <w:rPr>
                <w:rFonts w:ascii="Times New Roman" w:hAnsi="Times New Roman"/>
              </w:rPr>
            </w:pPr>
            <w:r>
              <w:rPr>
                <w:rFonts w:ascii="Times New Roman" w:hAnsi="Times New Roman"/>
              </w:rPr>
              <w:t>237 685,4</w:t>
            </w:r>
          </w:p>
        </w:tc>
        <w:tc>
          <w:tcPr>
            <w:tcW w:w="1895" w:type="dxa"/>
          </w:tcPr>
          <w:p>
            <w:pPr>
              <w:jc w:val="center"/>
              <w:rPr>
                <w:rFonts w:ascii="Times New Roman" w:hAnsi="Times New Roman"/>
              </w:rPr>
            </w:pPr>
            <w:r>
              <w:rPr>
                <w:rFonts w:ascii="Times New Roman" w:hAnsi="Times New Roman"/>
              </w:rPr>
              <w:t>698 349,0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108 031,2</w:t>
            </w:r>
          </w:p>
        </w:tc>
        <w:tc>
          <w:tcPr>
            <w:tcW w:w="1496" w:type="dxa"/>
          </w:tcPr>
          <w:p>
            <w:pPr>
              <w:jc w:val="center"/>
              <w:rPr>
                <w:rFonts w:ascii="Times New Roman" w:hAnsi="Times New Roman"/>
              </w:rPr>
            </w:pPr>
            <w:r>
              <w:rPr>
                <w:rFonts w:ascii="Times New Roman" w:hAnsi="Times New Roman"/>
              </w:rPr>
              <w:t>72 581,1</w:t>
            </w:r>
          </w:p>
        </w:tc>
        <w:tc>
          <w:tcPr>
            <w:tcW w:w="1623" w:type="dxa"/>
          </w:tcPr>
          <w:p>
            <w:pPr>
              <w:jc w:val="center"/>
              <w:rPr>
                <w:rFonts w:ascii="Times New Roman" w:hAnsi="Times New Roman"/>
              </w:rPr>
            </w:pPr>
            <w:r>
              <w:rPr>
                <w:rFonts w:ascii="Times New Roman" w:hAnsi="Times New Roman"/>
              </w:rPr>
              <w:t>164 002,9</w:t>
            </w:r>
          </w:p>
        </w:tc>
        <w:tc>
          <w:tcPr>
            <w:tcW w:w="1892" w:type="dxa"/>
          </w:tcPr>
          <w:p>
            <w:pPr>
              <w:jc w:val="center"/>
              <w:rPr>
                <w:rFonts w:ascii="Times New Roman" w:hAnsi="Times New Roman"/>
              </w:rPr>
            </w:pPr>
            <w:r>
              <w:rPr>
                <w:rFonts w:ascii="Times New Roman" w:hAnsi="Times New Roman"/>
              </w:rPr>
              <w:t>164 002,9</w:t>
            </w:r>
          </w:p>
        </w:tc>
        <w:tc>
          <w:tcPr>
            <w:tcW w:w="1895" w:type="dxa"/>
          </w:tcPr>
          <w:p>
            <w:pPr>
              <w:jc w:val="center"/>
              <w:rPr>
                <w:rFonts w:ascii="Times New Roman" w:hAnsi="Times New Roman"/>
              </w:rPr>
            </w:pPr>
            <w:r>
              <w:rPr>
                <w:rFonts w:ascii="Times New Roman" w:hAnsi="Times New Roman"/>
              </w:rPr>
              <w:t>508 618,1</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25 340,7</w:t>
            </w:r>
          </w:p>
        </w:tc>
        <w:tc>
          <w:tcPr>
            <w:tcW w:w="1496" w:type="dxa"/>
          </w:tcPr>
          <w:p>
            <w:pPr>
              <w:jc w:val="center"/>
              <w:rPr>
                <w:rFonts w:ascii="Times New Roman" w:hAnsi="Times New Roman"/>
              </w:rPr>
            </w:pPr>
            <w:r>
              <w:rPr>
                <w:rFonts w:ascii="Times New Roman" w:hAnsi="Times New Roman"/>
              </w:rPr>
              <w:t>17 025,2</w:t>
            </w:r>
          </w:p>
        </w:tc>
        <w:tc>
          <w:tcPr>
            <w:tcW w:w="1623" w:type="dxa"/>
          </w:tcPr>
          <w:p>
            <w:pPr>
              <w:jc w:val="center"/>
              <w:rPr>
                <w:rFonts w:ascii="Times New Roman" w:hAnsi="Times New Roman"/>
              </w:rPr>
            </w:pPr>
            <w:r>
              <w:rPr>
                <w:rFonts w:ascii="Times New Roman" w:hAnsi="Times New Roman"/>
              </w:rPr>
              <w:t>73 682,5</w:t>
            </w:r>
          </w:p>
        </w:tc>
        <w:tc>
          <w:tcPr>
            <w:tcW w:w="1892" w:type="dxa"/>
          </w:tcPr>
          <w:p>
            <w:pPr>
              <w:jc w:val="center"/>
              <w:rPr>
                <w:rFonts w:ascii="Times New Roman" w:hAnsi="Times New Roman"/>
              </w:rPr>
            </w:pPr>
            <w:r>
              <w:rPr>
                <w:rFonts w:ascii="Times New Roman" w:hAnsi="Times New Roman"/>
              </w:rPr>
              <w:t>73 682,5</w:t>
            </w:r>
          </w:p>
        </w:tc>
        <w:tc>
          <w:tcPr>
            <w:tcW w:w="1895" w:type="dxa"/>
          </w:tcPr>
          <w:p>
            <w:pPr>
              <w:jc w:val="center"/>
              <w:rPr>
                <w:rFonts w:ascii="Times New Roman" w:hAnsi="Times New Roman"/>
              </w:rPr>
            </w:pPr>
            <w:r>
              <w:rPr>
                <w:rFonts w:ascii="Times New Roman" w:hAnsi="Times New Roman"/>
              </w:rPr>
              <w:t>189 730,9</w:t>
            </w:r>
          </w:p>
        </w:tc>
      </w:tr>
      <w:tr>
        <w:trPr>
          <w:trHeight w:val="58"/>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Итого по региональному проекту, в том числе:</w:t>
            </w:r>
          </w:p>
        </w:tc>
        <w:tc>
          <w:tcPr>
            <w:tcW w:w="1623" w:type="dxa"/>
            <w:vAlign w:val="center"/>
          </w:tcPr>
          <w:p>
            <w:pPr>
              <w:jc w:val="center"/>
              <w:rPr>
                <w:rFonts w:ascii="Times New Roman" w:hAnsi="Times New Roman"/>
              </w:rPr>
            </w:pPr>
            <w:r>
              <w:rPr>
                <w:rFonts w:ascii="Times New Roman" w:hAnsi="Times New Roman"/>
              </w:rPr>
              <w:t>346 401,5</w:t>
            </w:r>
          </w:p>
        </w:tc>
        <w:tc>
          <w:tcPr>
            <w:tcW w:w="1496" w:type="dxa"/>
            <w:vAlign w:val="center"/>
          </w:tcPr>
          <w:p>
            <w:pPr>
              <w:jc w:val="center"/>
              <w:rPr>
                <w:rFonts w:ascii="Times New Roman" w:hAnsi="Times New Roman"/>
              </w:rPr>
            </w:pPr>
            <w:r>
              <w:rPr>
                <w:rFonts w:ascii="Times New Roman" w:hAnsi="Times New Roman"/>
              </w:rPr>
              <w:t>148 689,2</w:t>
            </w:r>
          </w:p>
        </w:tc>
        <w:tc>
          <w:tcPr>
            <w:tcW w:w="1623" w:type="dxa"/>
            <w:vAlign w:val="center"/>
          </w:tcPr>
          <w:p>
            <w:pPr>
              <w:jc w:val="center"/>
              <w:rPr>
                <w:rFonts w:ascii="Times New Roman" w:hAnsi="Times New Roman"/>
              </w:rPr>
            </w:pPr>
            <w:r>
              <w:rPr>
                <w:rFonts w:ascii="Times New Roman" w:hAnsi="Times New Roman"/>
              </w:rPr>
              <w:t>315 208,1</w:t>
            </w:r>
          </w:p>
        </w:tc>
        <w:tc>
          <w:tcPr>
            <w:tcW w:w="1892" w:type="dxa"/>
            <w:vAlign w:val="center"/>
          </w:tcPr>
          <w:p>
            <w:pPr>
              <w:jc w:val="center"/>
              <w:rPr>
                <w:rFonts w:ascii="Times New Roman" w:hAnsi="Times New Roman"/>
              </w:rPr>
            </w:pPr>
            <w:r>
              <w:rPr>
                <w:rFonts w:ascii="Times New Roman" w:hAnsi="Times New Roman"/>
              </w:rPr>
              <w:t>315 208,1</w:t>
            </w:r>
          </w:p>
        </w:tc>
        <w:tc>
          <w:tcPr>
            <w:tcW w:w="1895" w:type="dxa"/>
          </w:tcPr>
          <w:p>
            <w:pPr>
              <w:jc w:val="center"/>
              <w:rPr>
                <w:rFonts w:ascii="Times New Roman" w:hAnsi="Times New Roman"/>
              </w:rPr>
            </w:pPr>
            <w:r>
              <w:rPr>
                <w:rFonts w:ascii="Times New Roman" w:hAnsi="Times New Roman"/>
              </w:rPr>
              <w:t>1 125 506,9</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vAlign w:val="center"/>
          </w:tcPr>
          <w:p>
            <w:pPr>
              <w:jc w:val="center"/>
              <w:rPr>
                <w:rFonts w:ascii="Times New Roman" w:hAnsi="Times New Roman"/>
              </w:rPr>
            </w:pPr>
            <w:r>
              <w:rPr>
                <w:rFonts w:ascii="Times New Roman" w:hAnsi="Times New Roman"/>
              </w:rPr>
              <w:t>244 131,4</w:t>
            </w:r>
          </w:p>
        </w:tc>
        <w:tc>
          <w:tcPr>
            <w:tcW w:w="1496" w:type="dxa"/>
            <w:vAlign w:val="center"/>
          </w:tcPr>
          <w:p>
            <w:pPr>
              <w:jc w:val="center"/>
              <w:rPr>
                <w:rFonts w:ascii="Times New Roman" w:hAnsi="Times New Roman"/>
              </w:rPr>
            </w:pPr>
            <w:r>
              <w:rPr>
                <w:rFonts w:ascii="Times New Roman" w:hAnsi="Times New Roman"/>
              </w:rPr>
              <w:t>110 451,8</w:t>
            </w:r>
          </w:p>
        </w:tc>
        <w:tc>
          <w:tcPr>
            <w:tcW w:w="1623" w:type="dxa"/>
            <w:vAlign w:val="center"/>
          </w:tcPr>
          <w:p>
            <w:pPr>
              <w:jc w:val="center"/>
              <w:rPr>
                <w:rFonts w:ascii="Times New Roman" w:hAnsi="Times New Roman"/>
              </w:rPr>
            </w:pPr>
            <w:r>
              <w:rPr>
                <w:rFonts w:ascii="Times New Roman" w:hAnsi="Times New Roman"/>
              </w:rPr>
              <w:t>205 815,5</w:t>
            </w:r>
          </w:p>
        </w:tc>
        <w:tc>
          <w:tcPr>
            <w:tcW w:w="1892" w:type="dxa"/>
            <w:vAlign w:val="center"/>
          </w:tcPr>
          <w:p>
            <w:pPr>
              <w:jc w:val="center"/>
              <w:rPr>
                <w:rFonts w:ascii="Times New Roman" w:hAnsi="Times New Roman"/>
              </w:rPr>
            </w:pPr>
            <w:r>
              <w:rPr>
                <w:rFonts w:ascii="Times New Roman" w:hAnsi="Times New Roman"/>
              </w:rPr>
              <w:t>205 815,5</w:t>
            </w:r>
          </w:p>
        </w:tc>
        <w:tc>
          <w:tcPr>
            <w:tcW w:w="1895" w:type="dxa"/>
          </w:tcPr>
          <w:p>
            <w:pPr>
              <w:jc w:val="center"/>
              <w:rPr>
                <w:rFonts w:ascii="Times New Roman" w:hAnsi="Times New Roman"/>
              </w:rPr>
            </w:pPr>
            <w:r>
              <w:rPr>
                <w:rFonts w:ascii="Times New Roman" w:hAnsi="Times New Roman"/>
              </w:rPr>
              <w:t>766 214,2</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vAlign w:val="center"/>
          </w:tcPr>
          <w:p>
            <w:pPr>
              <w:jc w:val="center"/>
              <w:rPr>
                <w:rFonts w:ascii="Times New Roman" w:hAnsi="Times New Roman"/>
              </w:rPr>
            </w:pPr>
            <w:r>
              <w:rPr>
                <w:rFonts w:ascii="Times New Roman" w:hAnsi="Times New Roman"/>
              </w:rPr>
              <w:t>57 265,5</w:t>
            </w:r>
          </w:p>
        </w:tc>
        <w:tc>
          <w:tcPr>
            <w:tcW w:w="1496" w:type="dxa"/>
            <w:vAlign w:val="center"/>
          </w:tcPr>
          <w:p>
            <w:pPr>
              <w:jc w:val="center"/>
              <w:rPr>
                <w:rFonts w:ascii="Times New Roman" w:hAnsi="Times New Roman"/>
              </w:rPr>
            </w:pPr>
            <w:r>
              <w:rPr>
                <w:rFonts w:ascii="Times New Roman" w:hAnsi="Times New Roman"/>
              </w:rPr>
              <w:t>25 908,4</w:t>
            </w:r>
          </w:p>
        </w:tc>
        <w:tc>
          <w:tcPr>
            <w:tcW w:w="1623" w:type="dxa"/>
            <w:vAlign w:val="center"/>
          </w:tcPr>
          <w:p>
            <w:pPr>
              <w:jc w:val="center"/>
              <w:rPr>
                <w:rFonts w:ascii="Times New Roman" w:hAnsi="Times New Roman"/>
              </w:rPr>
            </w:pPr>
            <w:r>
              <w:rPr>
                <w:rFonts w:ascii="Times New Roman" w:hAnsi="Times New Roman"/>
              </w:rPr>
              <w:t>92 467,9</w:t>
            </w:r>
          </w:p>
        </w:tc>
        <w:tc>
          <w:tcPr>
            <w:tcW w:w="1892" w:type="dxa"/>
            <w:vAlign w:val="center"/>
          </w:tcPr>
          <w:p>
            <w:pPr>
              <w:jc w:val="center"/>
              <w:rPr>
                <w:rFonts w:ascii="Times New Roman" w:hAnsi="Times New Roman"/>
              </w:rPr>
            </w:pPr>
            <w:r>
              <w:rPr>
                <w:rFonts w:ascii="Times New Roman" w:hAnsi="Times New Roman"/>
              </w:rPr>
              <w:t>92 467,9</w:t>
            </w:r>
          </w:p>
        </w:tc>
        <w:tc>
          <w:tcPr>
            <w:tcW w:w="1895" w:type="dxa"/>
          </w:tcPr>
          <w:p>
            <w:pPr>
              <w:jc w:val="center"/>
              <w:rPr>
                <w:rFonts w:ascii="Times New Roman" w:hAnsi="Times New Roman"/>
              </w:rPr>
            </w:pPr>
            <w:r>
              <w:rPr>
                <w:rFonts w:ascii="Times New Roman" w:hAnsi="Times New Roman"/>
              </w:rPr>
              <w:t>268 109,7</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vAlign w:val="center"/>
          </w:tcPr>
          <w:p>
            <w:pPr>
              <w:jc w:val="center"/>
              <w:rPr>
                <w:rFonts w:ascii="Times New Roman" w:hAnsi="Times New Roman"/>
              </w:rPr>
            </w:pPr>
            <w:r>
              <w:rPr>
                <w:rFonts w:ascii="Times New Roman" w:hAnsi="Times New Roman"/>
              </w:rPr>
              <w:t>0,0</w:t>
            </w:r>
          </w:p>
        </w:tc>
        <w:tc>
          <w:tcPr>
            <w:tcW w:w="1496" w:type="dxa"/>
            <w:vAlign w:val="center"/>
          </w:tcPr>
          <w:p>
            <w:pPr>
              <w:jc w:val="center"/>
              <w:rPr>
                <w:rFonts w:ascii="Times New Roman" w:hAnsi="Times New Roman"/>
              </w:rPr>
            </w:pPr>
            <w:r>
              <w:rPr>
                <w:rFonts w:ascii="Times New Roman" w:hAnsi="Times New Roman"/>
              </w:rPr>
              <w:t>0,0</w:t>
            </w:r>
          </w:p>
        </w:tc>
        <w:tc>
          <w:tcPr>
            <w:tcW w:w="1623" w:type="dxa"/>
            <w:vAlign w:val="center"/>
          </w:tcPr>
          <w:p>
            <w:pPr>
              <w:jc w:val="center"/>
              <w:rPr>
                <w:rFonts w:ascii="Times New Roman" w:hAnsi="Times New Roman"/>
              </w:rPr>
            </w:pPr>
            <w:r>
              <w:rPr>
                <w:rFonts w:ascii="Times New Roman" w:hAnsi="Times New Roman"/>
              </w:rPr>
              <w:t>0,0</w:t>
            </w:r>
          </w:p>
        </w:tc>
        <w:tc>
          <w:tcPr>
            <w:tcW w:w="1892" w:type="dxa"/>
            <w:vAlign w:val="center"/>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местный бюджет</w:t>
            </w:r>
          </w:p>
        </w:tc>
        <w:tc>
          <w:tcPr>
            <w:tcW w:w="1623" w:type="dxa"/>
            <w:vAlign w:val="center"/>
          </w:tcPr>
          <w:p>
            <w:pPr>
              <w:jc w:val="center"/>
              <w:rPr>
                <w:rFonts w:ascii="Times New Roman" w:hAnsi="Times New Roman"/>
              </w:rPr>
            </w:pPr>
            <w:r>
              <w:rPr>
                <w:rFonts w:ascii="Times New Roman" w:hAnsi="Times New Roman"/>
              </w:rPr>
              <w:t>1 890,4</w:t>
            </w:r>
          </w:p>
        </w:tc>
        <w:tc>
          <w:tcPr>
            <w:tcW w:w="1496" w:type="dxa"/>
            <w:vAlign w:val="center"/>
          </w:tcPr>
          <w:p>
            <w:pPr>
              <w:jc w:val="center"/>
              <w:rPr>
                <w:rFonts w:ascii="Times New Roman" w:hAnsi="Times New Roman"/>
              </w:rPr>
            </w:pPr>
            <w:r>
              <w:rPr>
                <w:rFonts w:ascii="Times New Roman" w:hAnsi="Times New Roman"/>
              </w:rPr>
              <w:t>539,6</w:t>
            </w:r>
          </w:p>
        </w:tc>
        <w:tc>
          <w:tcPr>
            <w:tcW w:w="1623" w:type="dxa"/>
            <w:vAlign w:val="center"/>
          </w:tcPr>
          <w:p>
            <w:pPr>
              <w:jc w:val="center"/>
              <w:rPr>
                <w:rFonts w:ascii="Times New Roman" w:hAnsi="Times New Roman"/>
              </w:rPr>
            </w:pPr>
            <w:r>
              <w:rPr>
                <w:rFonts w:ascii="Times New Roman" w:hAnsi="Times New Roman"/>
              </w:rPr>
              <w:t>703,1</w:t>
            </w:r>
          </w:p>
        </w:tc>
        <w:tc>
          <w:tcPr>
            <w:tcW w:w="1892" w:type="dxa"/>
            <w:vAlign w:val="center"/>
          </w:tcPr>
          <w:p>
            <w:pPr>
              <w:jc w:val="center"/>
              <w:rPr>
                <w:rFonts w:ascii="Times New Roman" w:hAnsi="Times New Roman"/>
              </w:rPr>
            </w:pPr>
            <w:r>
              <w:rPr>
                <w:rFonts w:ascii="Times New Roman" w:hAnsi="Times New Roman"/>
              </w:rPr>
              <w:t>703,1</w:t>
            </w:r>
          </w:p>
        </w:tc>
        <w:tc>
          <w:tcPr>
            <w:tcW w:w="1895" w:type="dxa"/>
          </w:tcPr>
          <w:p>
            <w:pPr>
              <w:jc w:val="center"/>
              <w:rPr>
                <w:rFonts w:ascii="Times New Roman" w:hAnsi="Times New Roman"/>
              </w:rPr>
            </w:pPr>
            <w:r>
              <w:rPr>
                <w:rFonts w:ascii="Times New Roman" w:hAnsi="Times New Roman"/>
              </w:rPr>
              <w:t>3 836,2</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vAlign w:val="center"/>
          </w:tcPr>
          <w:p>
            <w:pPr>
              <w:jc w:val="center"/>
              <w:rPr>
                <w:rFonts w:ascii="Times New Roman" w:hAnsi="Times New Roman"/>
              </w:rPr>
            </w:pPr>
            <w:r>
              <w:rPr>
                <w:rFonts w:ascii="Times New Roman" w:hAnsi="Times New Roman"/>
              </w:rPr>
              <w:t>43 114,2</w:t>
            </w:r>
          </w:p>
        </w:tc>
        <w:tc>
          <w:tcPr>
            <w:tcW w:w="1496" w:type="dxa"/>
            <w:vAlign w:val="center"/>
          </w:tcPr>
          <w:p>
            <w:pPr>
              <w:jc w:val="center"/>
              <w:rPr>
                <w:rFonts w:ascii="Times New Roman" w:hAnsi="Times New Roman"/>
              </w:rPr>
            </w:pPr>
            <w:r>
              <w:rPr>
                <w:rFonts w:ascii="Times New Roman" w:hAnsi="Times New Roman"/>
              </w:rPr>
              <w:t>11 789,4</w:t>
            </w:r>
          </w:p>
        </w:tc>
        <w:tc>
          <w:tcPr>
            <w:tcW w:w="1623" w:type="dxa"/>
            <w:vAlign w:val="center"/>
          </w:tcPr>
          <w:p>
            <w:pPr>
              <w:jc w:val="center"/>
              <w:rPr>
                <w:rFonts w:ascii="Times New Roman" w:hAnsi="Times New Roman"/>
              </w:rPr>
            </w:pPr>
            <w:r>
              <w:rPr>
                <w:rFonts w:ascii="Times New Roman" w:hAnsi="Times New Roman"/>
              </w:rPr>
              <w:t>16 221,6</w:t>
            </w:r>
          </w:p>
        </w:tc>
        <w:tc>
          <w:tcPr>
            <w:tcW w:w="1892" w:type="dxa"/>
            <w:vAlign w:val="center"/>
          </w:tcPr>
          <w:p>
            <w:pPr>
              <w:jc w:val="center"/>
              <w:rPr>
                <w:rFonts w:ascii="Times New Roman" w:hAnsi="Times New Roman"/>
              </w:rPr>
            </w:pPr>
            <w:r>
              <w:rPr>
                <w:rFonts w:ascii="Times New Roman" w:hAnsi="Times New Roman"/>
              </w:rPr>
              <w:t>16 221,6</w:t>
            </w:r>
          </w:p>
        </w:tc>
        <w:tc>
          <w:tcPr>
            <w:tcW w:w="1895" w:type="dxa"/>
          </w:tcPr>
          <w:p>
            <w:pPr>
              <w:jc w:val="center"/>
              <w:rPr>
                <w:rFonts w:ascii="Times New Roman" w:hAnsi="Times New Roman"/>
              </w:rPr>
            </w:pPr>
            <w:r>
              <w:rPr>
                <w:rFonts w:ascii="Times New Roman" w:hAnsi="Times New Roman"/>
              </w:rPr>
              <w:t>87 346,8</w:t>
            </w:r>
          </w:p>
        </w:tc>
      </w:tr>
    </w:tbl>
    <w:p>
      <w:pPr>
        <w:widowControl w:val="0"/>
        <w:tabs>
          <w:tab w:val="left" w:pos="713"/>
          <w:tab w:val="left" w:pos="12241"/>
        </w:tabs>
        <w:spacing w:after="0" w:line="240" w:lineRule="auto"/>
        <w:ind w:left="2578" w:right="468" w:hanging="2146"/>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0"/>
        <w:gridCol w:w="3166"/>
        <w:gridCol w:w="527"/>
        <w:gridCol w:w="851"/>
        <w:gridCol w:w="581"/>
        <w:gridCol w:w="1005"/>
        <w:gridCol w:w="1035"/>
        <w:gridCol w:w="1005"/>
        <w:gridCol w:w="993"/>
        <w:gridCol w:w="1038"/>
        <w:gridCol w:w="993"/>
        <w:gridCol w:w="1017"/>
        <w:gridCol w:w="1132"/>
        <w:gridCol w:w="1235"/>
      </w:tblGrid>
      <w:tr>
        <w:trPr>
          <w:trHeight w:val="242"/>
        </w:trPr>
        <w:tc>
          <w:tcPr>
            <w:tcW w:w="560" w:type="dxa"/>
            <w:vMerge w:val="restart"/>
            <w:tcBorders>
              <w:bottom w:val="nil"/>
            </w:tcBorders>
          </w:tcPr>
          <w:p>
            <w:pPr>
              <w:jc w:val="center"/>
              <w:rPr>
                <w:rFonts w:ascii="Times New Roman" w:hAnsi="Times New Roman"/>
              </w:rPr>
            </w:pPr>
            <w:r>
              <w:rPr>
                <w:rFonts w:ascii="Times New Roman" w:hAnsi="Times New Roman"/>
              </w:rPr>
              <w:t>№ п/п</w:t>
            </w:r>
          </w:p>
        </w:tc>
        <w:tc>
          <w:tcPr>
            <w:tcW w:w="3166" w:type="dxa"/>
            <w:vMerge w:val="restart"/>
            <w:tcBorders>
              <w:bottom w:val="nil"/>
            </w:tcBorders>
          </w:tcPr>
          <w:p>
            <w:pPr>
              <w:ind w:left="57"/>
              <w:jc w:val="center"/>
              <w:rPr>
                <w:rFonts w:ascii="Times New Roman" w:hAnsi="Times New Roman"/>
              </w:rPr>
            </w:pPr>
            <w:r>
              <w:rPr>
                <w:rFonts w:ascii="Times New Roman" w:hAnsi="Times New Roman"/>
              </w:rPr>
              <w:t xml:space="preserve">Наименование мероприятия </w:t>
            </w:r>
          </w:p>
          <w:p>
            <w:pPr>
              <w:ind w:left="57"/>
              <w:jc w:val="center"/>
              <w:rPr>
                <w:rFonts w:ascii="Times New Roman" w:hAnsi="Times New Roman"/>
              </w:rPr>
            </w:pPr>
            <w:r>
              <w:rPr>
                <w:rFonts w:ascii="Times New Roman" w:hAnsi="Times New Roman"/>
              </w:rPr>
              <w:t>(результата)</w:t>
            </w:r>
          </w:p>
        </w:tc>
        <w:tc>
          <w:tcPr>
            <w:tcW w:w="10177" w:type="dxa"/>
            <w:gridSpan w:val="11"/>
            <w:tcBorders>
              <w:bottom w:val="single" w:sz="4" w:space="0" w:color="000000"/>
            </w:tcBorders>
          </w:tcPr>
          <w:p>
            <w:pPr>
              <w:ind w:left="57"/>
              <w:jc w:val="center"/>
              <w:rPr>
                <w:rFonts w:ascii="Times New Roman" w:hAnsi="Times New Roman"/>
              </w:rPr>
            </w:pPr>
            <w:r>
              <w:rPr>
                <w:rFonts w:ascii="Times New Roman" w:hAnsi="Times New Roman"/>
              </w:rPr>
              <w:t>Плановые значения по месяцам</w:t>
            </w:r>
          </w:p>
        </w:tc>
        <w:tc>
          <w:tcPr>
            <w:tcW w:w="1235" w:type="dxa"/>
            <w:vMerge w:val="restart"/>
            <w:tcBorders>
              <w:bottom w:val="nil"/>
            </w:tcBorders>
          </w:tcPr>
          <w:p>
            <w:pPr>
              <w:ind w:left="22"/>
              <w:jc w:val="center"/>
              <w:rPr>
                <w:rFonts w:ascii="Times New Roman" w:hAnsi="Times New Roman"/>
              </w:rPr>
            </w:pPr>
            <w:r>
              <w:rPr>
                <w:rFonts w:ascii="Times New Roman" w:hAnsi="Times New Roman"/>
              </w:rPr>
              <w:t>Всего на конец 2024 года, тыс.рублей</w:t>
            </w:r>
          </w:p>
        </w:tc>
      </w:tr>
      <w:tr>
        <w:trPr>
          <w:trHeight w:val="1106"/>
        </w:trPr>
        <w:tc>
          <w:tcPr>
            <w:tcW w:w="560" w:type="dxa"/>
            <w:vMerge/>
            <w:tcBorders>
              <w:bottom w:val="nil"/>
            </w:tcBorders>
          </w:tcPr>
          <w:p/>
        </w:tc>
        <w:tc>
          <w:tcPr>
            <w:tcW w:w="3166" w:type="dxa"/>
            <w:vMerge/>
            <w:tcBorders>
              <w:bottom w:val="nil"/>
            </w:tcBorders>
          </w:tcPr>
          <w:p/>
        </w:tc>
        <w:tc>
          <w:tcPr>
            <w:tcW w:w="527" w:type="dxa"/>
            <w:tcBorders>
              <w:bottom w:val="nil"/>
            </w:tcBorders>
            <w:textDirection w:val="btLr"/>
          </w:tcPr>
          <w:p>
            <w:pPr>
              <w:ind w:left="57" w:right="113"/>
              <w:jc w:val="center"/>
              <w:rPr>
                <w:rFonts w:ascii="Times New Roman" w:hAnsi="Times New Roman"/>
              </w:rPr>
            </w:pPr>
            <w:r>
              <w:rPr>
                <w:rFonts w:ascii="Times New Roman" w:hAnsi="Times New Roman"/>
              </w:rPr>
              <w:t>январь</w:t>
            </w:r>
          </w:p>
        </w:tc>
        <w:tc>
          <w:tcPr>
            <w:tcW w:w="851" w:type="dxa"/>
            <w:tcBorders>
              <w:bottom w:val="nil"/>
            </w:tcBorders>
            <w:textDirection w:val="btLr"/>
            <w:vAlign w:val="center"/>
          </w:tcPr>
          <w:p>
            <w:pPr>
              <w:ind w:left="57" w:right="113"/>
              <w:jc w:val="center"/>
              <w:rPr>
                <w:rFonts w:ascii="Times New Roman" w:hAnsi="Times New Roman"/>
              </w:rPr>
            </w:pPr>
            <w:r>
              <w:rPr>
                <w:rFonts w:ascii="Times New Roman" w:hAnsi="Times New Roman"/>
              </w:rPr>
              <w:t>февраль</w:t>
            </w:r>
          </w:p>
        </w:tc>
        <w:tc>
          <w:tcPr>
            <w:tcW w:w="581" w:type="dxa"/>
            <w:tcBorders>
              <w:bottom w:val="nil"/>
            </w:tcBorders>
            <w:textDirection w:val="btLr"/>
            <w:vAlign w:val="center"/>
          </w:tcPr>
          <w:p>
            <w:pPr>
              <w:ind w:left="57" w:right="113"/>
              <w:jc w:val="center"/>
              <w:rPr>
                <w:rFonts w:ascii="Times New Roman" w:hAnsi="Times New Roman"/>
              </w:rPr>
            </w:pPr>
            <w:r>
              <w:rPr>
                <w:rFonts w:ascii="Times New Roman" w:hAnsi="Times New Roman"/>
              </w:rPr>
              <w:t>март</w:t>
            </w:r>
          </w:p>
        </w:tc>
        <w:tc>
          <w:tcPr>
            <w:tcW w:w="1005" w:type="dxa"/>
            <w:tcBorders>
              <w:bottom w:val="nil"/>
            </w:tcBorders>
            <w:textDirection w:val="btLr"/>
            <w:vAlign w:val="center"/>
          </w:tcPr>
          <w:p>
            <w:pPr>
              <w:ind w:left="57" w:right="113"/>
              <w:jc w:val="center"/>
              <w:rPr>
                <w:rFonts w:ascii="Times New Roman" w:hAnsi="Times New Roman"/>
              </w:rPr>
            </w:pPr>
            <w:r>
              <w:rPr>
                <w:rFonts w:ascii="Times New Roman" w:hAnsi="Times New Roman"/>
              </w:rPr>
              <w:t>апрель</w:t>
            </w:r>
          </w:p>
        </w:tc>
        <w:tc>
          <w:tcPr>
            <w:tcW w:w="1035" w:type="dxa"/>
            <w:tcBorders>
              <w:bottom w:val="nil"/>
            </w:tcBorders>
            <w:textDirection w:val="btLr"/>
            <w:vAlign w:val="center"/>
          </w:tcPr>
          <w:p>
            <w:pPr>
              <w:ind w:left="57" w:right="113"/>
              <w:jc w:val="center"/>
              <w:rPr>
                <w:rFonts w:ascii="Times New Roman" w:hAnsi="Times New Roman"/>
              </w:rPr>
            </w:pPr>
            <w:r>
              <w:rPr>
                <w:rFonts w:ascii="Times New Roman" w:hAnsi="Times New Roman"/>
              </w:rPr>
              <w:t>май</w:t>
            </w:r>
          </w:p>
        </w:tc>
        <w:tc>
          <w:tcPr>
            <w:tcW w:w="1005" w:type="dxa"/>
            <w:tcBorders>
              <w:bottom w:val="nil"/>
            </w:tcBorders>
            <w:textDirection w:val="btLr"/>
            <w:vAlign w:val="center"/>
          </w:tcPr>
          <w:p>
            <w:pPr>
              <w:ind w:left="57" w:right="113"/>
              <w:jc w:val="center"/>
              <w:rPr>
                <w:rFonts w:ascii="Times New Roman" w:hAnsi="Times New Roman"/>
              </w:rPr>
            </w:pPr>
            <w:r>
              <w:rPr>
                <w:rFonts w:ascii="Times New Roman" w:hAnsi="Times New Roman"/>
              </w:rPr>
              <w:t>июнь</w:t>
            </w:r>
          </w:p>
        </w:tc>
        <w:tc>
          <w:tcPr>
            <w:tcW w:w="993" w:type="dxa"/>
            <w:tcBorders>
              <w:bottom w:val="nil"/>
            </w:tcBorders>
            <w:textDirection w:val="btLr"/>
            <w:vAlign w:val="center"/>
          </w:tcPr>
          <w:p>
            <w:pPr>
              <w:ind w:left="57" w:right="113"/>
              <w:jc w:val="center"/>
              <w:rPr>
                <w:rFonts w:ascii="Times New Roman" w:hAnsi="Times New Roman"/>
              </w:rPr>
            </w:pPr>
            <w:r>
              <w:rPr>
                <w:rFonts w:ascii="Times New Roman" w:hAnsi="Times New Roman"/>
              </w:rPr>
              <w:t>июль</w:t>
            </w:r>
          </w:p>
        </w:tc>
        <w:tc>
          <w:tcPr>
            <w:tcW w:w="1038" w:type="dxa"/>
            <w:tcBorders>
              <w:bottom w:val="nil"/>
            </w:tcBorders>
            <w:textDirection w:val="btLr"/>
            <w:vAlign w:val="center"/>
          </w:tcPr>
          <w:p>
            <w:pPr>
              <w:ind w:left="57" w:right="113"/>
              <w:jc w:val="center"/>
              <w:rPr>
                <w:rFonts w:ascii="Times New Roman" w:hAnsi="Times New Roman"/>
              </w:rPr>
            </w:pPr>
            <w:r>
              <w:rPr>
                <w:rFonts w:ascii="Times New Roman" w:hAnsi="Times New Roman"/>
              </w:rPr>
              <w:t>август</w:t>
            </w:r>
          </w:p>
        </w:tc>
        <w:tc>
          <w:tcPr>
            <w:tcW w:w="993" w:type="dxa"/>
            <w:tcBorders>
              <w:bottom w:val="nil"/>
            </w:tcBorders>
            <w:textDirection w:val="btLr"/>
            <w:vAlign w:val="center"/>
          </w:tcPr>
          <w:p>
            <w:pPr>
              <w:ind w:left="57" w:right="113"/>
              <w:jc w:val="center"/>
              <w:rPr>
                <w:rFonts w:ascii="Times New Roman" w:hAnsi="Times New Roman"/>
              </w:rPr>
            </w:pPr>
            <w:r>
              <w:rPr>
                <w:rFonts w:ascii="Times New Roman" w:hAnsi="Times New Roman"/>
              </w:rPr>
              <w:t>сентябрь</w:t>
            </w:r>
          </w:p>
        </w:tc>
        <w:tc>
          <w:tcPr>
            <w:tcW w:w="1017" w:type="dxa"/>
            <w:tcBorders>
              <w:bottom w:val="nil"/>
            </w:tcBorders>
            <w:textDirection w:val="btLr"/>
            <w:vAlign w:val="center"/>
          </w:tcPr>
          <w:p>
            <w:pPr>
              <w:ind w:left="57" w:right="113"/>
              <w:jc w:val="center"/>
              <w:rPr>
                <w:rFonts w:ascii="Times New Roman" w:hAnsi="Times New Roman"/>
              </w:rPr>
            </w:pPr>
            <w:r>
              <w:rPr>
                <w:rFonts w:ascii="Times New Roman" w:hAnsi="Times New Roman"/>
              </w:rPr>
              <w:t>октябрь</w:t>
            </w:r>
          </w:p>
        </w:tc>
        <w:tc>
          <w:tcPr>
            <w:tcW w:w="1132" w:type="dxa"/>
            <w:tcBorders>
              <w:bottom w:val="nil"/>
            </w:tcBorders>
            <w:textDirection w:val="btLr"/>
            <w:vAlign w:val="center"/>
          </w:tcPr>
          <w:p>
            <w:pPr>
              <w:ind w:left="57" w:right="113"/>
              <w:jc w:val="center"/>
              <w:rPr>
                <w:rFonts w:ascii="Times New Roman" w:hAnsi="Times New Roman"/>
              </w:rPr>
            </w:pPr>
            <w:r>
              <w:rPr>
                <w:rFonts w:ascii="Times New Roman" w:hAnsi="Times New Roman"/>
              </w:rPr>
              <w:t>ноябрь</w:t>
            </w:r>
          </w:p>
        </w:tc>
        <w:tc>
          <w:tcPr>
            <w:tcW w:w="1235" w:type="dxa"/>
            <w:vMerge/>
            <w:tcBorders>
              <w:bottom w:val="nil"/>
            </w:tcBorders>
          </w:tcPr>
          <w:p/>
        </w:tc>
      </w:tr>
    </w:tbl>
    <w:p>
      <w:pPr>
        <w:spacing w:after="0" w:line="360" w:lineRule="auto"/>
        <w:rPr>
          <w:sz w:val="2"/>
        </w:rPr>
      </w:pPr>
    </w:p>
    <w:tbl>
      <w:tblPr>
        <w:tblStyle w:val="afff5"/>
        <w:tblW w:w="0" w:type="auto"/>
        <w:tblLayout w:type="fixed"/>
        <w:tblLook w:val="04A0" w:firstRow="1" w:lastRow="0" w:firstColumn="1" w:lastColumn="0" w:noHBand="0" w:noVBand="1"/>
      </w:tblPr>
      <w:tblGrid>
        <w:gridCol w:w="560"/>
        <w:gridCol w:w="3167"/>
        <w:gridCol w:w="527"/>
        <w:gridCol w:w="851"/>
        <w:gridCol w:w="581"/>
        <w:gridCol w:w="1005"/>
        <w:gridCol w:w="1036"/>
        <w:gridCol w:w="1005"/>
        <w:gridCol w:w="993"/>
        <w:gridCol w:w="1039"/>
        <w:gridCol w:w="993"/>
        <w:gridCol w:w="1017"/>
        <w:gridCol w:w="1132"/>
        <w:gridCol w:w="1233"/>
      </w:tblGrid>
      <w:tr>
        <w:trPr>
          <w:trHeight w:val="242"/>
          <w:tblHeader/>
        </w:trPr>
        <w:tc>
          <w:tcPr>
            <w:tcW w:w="560" w:type="dxa"/>
          </w:tcPr>
          <w:p>
            <w:pPr>
              <w:jc w:val="center"/>
              <w:rPr>
                <w:rFonts w:ascii="Times New Roman" w:hAnsi="Times New Roman"/>
              </w:rPr>
            </w:pPr>
            <w:r>
              <w:rPr>
                <w:rFonts w:ascii="Times New Roman" w:hAnsi="Times New Roman"/>
              </w:rPr>
              <w:t>1</w:t>
            </w:r>
          </w:p>
        </w:tc>
        <w:tc>
          <w:tcPr>
            <w:tcW w:w="3167" w:type="dxa"/>
          </w:tcPr>
          <w:p>
            <w:pPr>
              <w:jc w:val="center"/>
              <w:rPr>
                <w:rFonts w:ascii="Times New Roman" w:hAnsi="Times New Roman"/>
              </w:rPr>
            </w:pPr>
            <w:r>
              <w:rPr>
                <w:rFonts w:ascii="Times New Roman" w:hAnsi="Times New Roman"/>
              </w:rPr>
              <w:t>2</w:t>
            </w:r>
          </w:p>
        </w:tc>
        <w:tc>
          <w:tcPr>
            <w:tcW w:w="527" w:type="dxa"/>
          </w:tcPr>
          <w:p>
            <w:pPr>
              <w:jc w:val="center"/>
              <w:rPr>
                <w:rFonts w:ascii="Times New Roman" w:hAnsi="Times New Roman"/>
              </w:rPr>
            </w:pPr>
            <w:r>
              <w:rPr>
                <w:rFonts w:ascii="Times New Roman" w:hAnsi="Times New Roman"/>
              </w:rPr>
              <w:t>3</w:t>
            </w:r>
          </w:p>
        </w:tc>
        <w:tc>
          <w:tcPr>
            <w:tcW w:w="851" w:type="dxa"/>
          </w:tcPr>
          <w:p>
            <w:pPr>
              <w:jc w:val="center"/>
              <w:rPr>
                <w:rFonts w:ascii="Times New Roman" w:hAnsi="Times New Roman"/>
              </w:rPr>
            </w:pPr>
            <w:r>
              <w:rPr>
                <w:rFonts w:ascii="Times New Roman" w:hAnsi="Times New Roman"/>
              </w:rPr>
              <w:t>4</w:t>
            </w:r>
          </w:p>
        </w:tc>
        <w:tc>
          <w:tcPr>
            <w:tcW w:w="581" w:type="dxa"/>
          </w:tcPr>
          <w:p>
            <w:pPr>
              <w:jc w:val="center"/>
              <w:rPr>
                <w:rFonts w:ascii="Times New Roman" w:hAnsi="Times New Roman"/>
              </w:rPr>
            </w:pPr>
            <w:r>
              <w:rPr>
                <w:rFonts w:ascii="Times New Roman" w:hAnsi="Times New Roman"/>
              </w:rPr>
              <w:t>5</w:t>
            </w:r>
          </w:p>
        </w:tc>
        <w:tc>
          <w:tcPr>
            <w:tcW w:w="1005" w:type="dxa"/>
          </w:tcPr>
          <w:p>
            <w:pPr>
              <w:jc w:val="center"/>
              <w:rPr>
                <w:rFonts w:ascii="Times New Roman" w:hAnsi="Times New Roman"/>
              </w:rPr>
            </w:pPr>
            <w:r>
              <w:rPr>
                <w:rFonts w:ascii="Times New Roman" w:hAnsi="Times New Roman"/>
              </w:rPr>
              <w:t>6</w:t>
            </w:r>
          </w:p>
        </w:tc>
        <w:tc>
          <w:tcPr>
            <w:tcW w:w="1036" w:type="dxa"/>
          </w:tcPr>
          <w:p>
            <w:pPr>
              <w:jc w:val="center"/>
              <w:rPr>
                <w:rFonts w:ascii="Times New Roman" w:hAnsi="Times New Roman"/>
              </w:rPr>
            </w:pPr>
            <w:r>
              <w:rPr>
                <w:rFonts w:ascii="Times New Roman" w:hAnsi="Times New Roman"/>
              </w:rPr>
              <w:t>7</w:t>
            </w:r>
          </w:p>
        </w:tc>
        <w:tc>
          <w:tcPr>
            <w:tcW w:w="1005" w:type="dxa"/>
          </w:tcPr>
          <w:p>
            <w:pPr>
              <w:jc w:val="center"/>
              <w:rPr>
                <w:rFonts w:ascii="Times New Roman" w:hAnsi="Times New Roman"/>
              </w:rPr>
            </w:pPr>
            <w:r>
              <w:rPr>
                <w:rFonts w:ascii="Times New Roman" w:hAnsi="Times New Roman"/>
              </w:rPr>
              <w:t>8</w:t>
            </w:r>
          </w:p>
        </w:tc>
        <w:tc>
          <w:tcPr>
            <w:tcW w:w="993" w:type="dxa"/>
          </w:tcPr>
          <w:p>
            <w:pPr>
              <w:jc w:val="center"/>
              <w:rPr>
                <w:rFonts w:ascii="Times New Roman" w:hAnsi="Times New Roman"/>
              </w:rPr>
            </w:pPr>
            <w:r>
              <w:rPr>
                <w:rFonts w:ascii="Times New Roman" w:hAnsi="Times New Roman"/>
              </w:rPr>
              <w:t>9</w:t>
            </w:r>
          </w:p>
        </w:tc>
        <w:tc>
          <w:tcPr>
            <w:tcW w:w="1039" w:type="dxa"/>
          </w:tcPr>
          <w:p>
            <w:pPr>
              <w:jc w:val="center"/>
              <w:rPr>
                <w:rFonts w:ascii="Times New Roman" w:hAnsi="Times New Roman"/>
              </w:rPr>
            </w:pPr>
            <w:r>
              <w:rPr>
                <w:rFonts w:ascii="Times New Roman" w:hAnsi="Times New Roman"/>
              </w:rPr>
              <w:t>10</w:t>
            </w:r>
          </w:p>
        </w:tc>
        <w:tc>
          <w:tcPr>
            <w:tcW w:w="993" w:type="dxa"/>
          </w:tcPr>
          <w:p>
            <w:pPr>
              <w:jc w:val="center"/>
              <w:rPr>
                <w:rFonts w:ascii="Times New Roman" w:hAnsi="Times New Roman"/>
              </w:rPr>
            </w:pPr>
            <w:r>
              <w:rPr>
                <w:rFonts w:ascii="Times New Roman" w:hAnsi="Times New Roman"/>
              </w:rPr>
              <w:t>11</w:t>
            </w:r>
          </w:p>
        </w:tc>
        <w:tc>
          <w:tcPr>
            <w:tcW w:w="1017" w:type="dxa"/>
          </w:tcPr>
          <w:p>
            <w:pPr>
              <w:jc w:val="center"/>
              <w:rPr>
                <w:rFonts w:ascii="Times New Roman" w:hAnsi="Times New Roman"/>
              </w:rPr>
            </w:pPr>
            <w:r>
              <w:rPr>
                <w:rFonts w:ascii="Times New Roman" w:hAnsi="Times New Roman"/>
              </w:rPr>
              <w:t>12</w:t>
            </w:r>
          </w:p>
        </w:tc>
        <w:tc>
          <w:tcPr>
            <w:tcW w:w="1132" w:type="dxa"/>
          </w:tcPr>
          <w:p>
            <w:pPr>
              <w:jc w:val="center"/>
              <w:rPr>
                <w:rFonts w:ascii="Times New Roman" w:hAnsi="Times New Roman"/>
              </w:rPr>
            </w:pPr>
            <w:r>
              <w:rPr>
                <w:rFonts w:ascii="Times New Roman" w:hAnsi="Times New Roman"/>
              </w:rPr>
              <w:t>13</w:t>
            </w:r>
          </w:p>
        </w:tc>
        <w:tc>
          <w:tcPr>
            <w:tcW w:w="1232" w:type="dxa"/>
          </w:tcPr>
          <w:p>
            <w:pPr>
              <w:jc w:val="center"/>
              <w:rPr>
                <w:rFonts w:ascii="Times New Roman" w:hAnsi="Times New Roman"/>
              </w:rPr>
            </w:pPr>
            <w:r>
              <w:rPr>
                <w:rFonts w:ascii="Times New Roman" w:hAnsi="Times New Roman"/>
              </w:rPr>
              <w:t>14</w:t>
            </w:r>
          </w:p>
        </w:tc>
      </w:tr>
      <w:tr>
        <w:trPr>
          <w:trHeight w:val="242"/>
        </w:trPr>
        <w:tc>
          <w:tcPr>
            <w:tcW w:w="560" w:type="dxa"/>
          </w:tcPr>
          <w:p>
            <w:pPr>
              <w:jc w:val="center"/>
              <w:rPr>
                <w:rFonts w:ascii="Times New Roman" w:hAnsi="Times New Roman"/>
              </w:rPr>
            </w:pPr>
            <w:r>
              <w:rPr>
                <w:rFonts w:ascii="Times New Roman" w:hAnsi="Times New Roman"/>
              </w:rPr>
              <w:t>1.</w:t>
            </w:r>
          </w:p>
        </w:tc>
        <w:tc>
          <w:tcPr>
            <w:tcW w:w="14579" w:type="dxa"/>
            <w:gridSpan w:val="13"/>
          </w:tcPr>
          <w:p>
            <w:pPr>
              <w:ind w:left="57"/>
              <w:jc w:val="both"/>
              <w:rPr>
                <w:rFonts w:ascii="Times New Roman" w:hAnsi="Times New Roman"/>
              </w:rPr>
            </w:pPr>
            <w:r>
              <w:rPr>
                <w:rFonts w:ascii="Times New Roman" w:hAnsi="Times New Roman"/>
              </w:rPr>
              <w:t>К 2028 году создание возможностей для улучшения жилищных условий 84 семей, проживающих на сельских территориях (агломерациях)</w:t>
            </w:r>
          </w:p>
        </w:tc>
      </w:tr>
      <w:tr>
        <w:trPr>
          <w:trHeight w:val="242"/>
        </w:trPr>
        <w:tc>
          <w:tcPr>
            <w:tcW w:w="560" w:type="dxa"/>
          </w:tcPr>
          <w:p>
            <w:pPr>
              <w:jc w:val="center"/>
              <w:rPr>
                <w:rFonts w:ascii="Times New Roman" w:hAnsi="Times New Roman"/>
              </w:rPr>
            </w:pPr>
            <w:r>
              <w:rPr>
                <w:rFonts w:ascii="Times New Roman" w:hAnsi="Times New Roman"/>
              </w:rPr>
              <w:t>1.1.</w:t>
            </w:r>
          </w:p>
        </w:tc>
        <w:tc>
          <w:tcPr>
            <w:tcW w:w="3167" w:type="dxa"/>
          </w:tcPr>
          <w:p>
            <w:pPr>
              <w:ind w:left="57"/>
              <w:jc w:val="both"/>
              <w:rPr>
                <w:rFonts w:ascii="Times New Roman" w:hAnsi="Times New Roman"/>
              </w:rPr>
            </w:pPr>
            <w:r>
              <w:rPr>
                <w:rFonts w:ascii="Times New Roman" w:hAnsi="Times New Roman"/>
              </w:rPr>
              <w:t>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нуждающимися в улучшении жилищных условий, которым предоставлены целевые социальные выплаты</w:t>
            </w:r>
          </w:p>
        </w:tc>
        <w:tc>
          <w:tcPr>
            <w:tcW w:w="527" w:type="dxa"/>
          </w:tcPr>
          <w:p>
            <w:pPr>
              <w:jc w:val="center"/>
              <w:rPr>
                <w:rFonts w:ascii="Times New Roman" w:hAnsi="Times New Roman"/>
                <w:color w:val="000000" w:themeColor="text1"/>
              </w:rPr>
            </w:pPr>
            <w:r>
              <w:rPr>
                <w:rFonts w:ascii="Times New Roman" w:hAnsi="Times New Roman"/>
                <w:color w:val="000000" w:themeColor="text1"/>
              </w:rPr>
              <w:t>0,0</w:t>
            </w:r>
          </w:p>
        </w:tc>
        <w:tc>
          <w:tcPr>
            <w:tcW w:w="851" w:type="dxa"/>
          </w:tcPr>
          <w:p>
            <w:pPr>
              <w:jc w:val="center"/>
              <w:rPr>
                <w:rFonts w:ascii="Times New Roman" w:hAnsi="Times New Roman"/>
                <w:color w:val="000000" w:themeColor="text1"/>
              </w:rPr>
            </w:pPr>
            <w:r>
              <w:rPr>
                <w:rFonts w:ascii="Times New Roman" w:hAnsi="Times New Roman"/>
                <w:color w:val="000000" w:themeColor="text1"/>
              </w:rPr>
              <w:t>0,0</w:t>
            </w:r>
          </w:p>
        </w:tc>
        <w:tc>
          <w:tcPr>
            <w:tcW w:w="581" w:type="dxa"/>
          </w:tcPr>
          <w:p>
            <w:pPr>
              <w:jc w:val="center"/>
              <w:rPr>
                <w:rFonts w:ascii="Times New Roman" w:hAnsi="Times New Roman"/>
                <w:color w:val="000000" w:themeColor="text1"/>
              </w:rPr>
            </w:pPr>
            <w:r>
              <w:rPr>
                <w:rFonts w:ascii="Times New Roman" w:hAnsi="Times New Roman"/>
                <w:color w:val="000000" w:themeColor="text1"/>
              </w:rPr>
              <w:t>0,0</w:t>
            </w:r>
          </w:p>
        </w:tc>
        <w:tc>
          <w:tcPr>
            <w:tcW w:w="1005" w:type="dxa"/>
          </w:tcPr>
          <w:p>
            <w:pPr>
              <w:jc w:val="center"/>
              <w:rPr>
                <w:rFonts w:ascii="Times New Roman" w:hAnsi="Times New Roman"/>
                <w:color w:val="000000" w:themeColor="text1"/>
              </w:rPr>
            </w:pPr>
            <w:r>
              <w:rPr>
                <w:rFonts w:ascii="Times New Roman" w:hAnsi="Times New Roman"/>
                <w:color w:val="000000" w:themeColor="text1"/>
              </w:rPr>
              <w:t>0,0</w:t>
            </w:r>
          </w:p>
        </w:tc>
        <w:tc>
          <w:tcPr>
            <w:tcW w:w="1036" w:type="dxa"/>
          </w:tcPr>
          <w:p>
            <w:pPr>
              <w:jc w:val="center"/>
              <w:rPr>
                <w:rFonts w:ascii="Times New Roman" w:hAnsi="Times New Roman"/>
                <w:color w:val="000000" w:themeColor="text1"/>
              </w:rPr>
            </w:pPr>
            <w:r>
              <w:rPr>
                <w:rFonts w:ascii="Times New Roman" w:hAnsi="Times New Roman"/>
                <w:color w:val="000000" w:themeColor="text1"/>
              </w:rPr>
              <w:t>0,0</w:t>
            </w:r>
          </w:p>
        </w:tc>
        <w:tc>
          <w:tcPr>
            <w:tcW w:w="1005" w:type="dxa"/>
          </w:tcPr>
          <w:p>
            <w:pPr>
              <w:jc w:val="center"/>
              <w:rPr>
                <w:rFonts w:ascii="Times New Roman" w:hAnsi="Times New Roman"/>
                <w:color w:val="000000" w:themeColor="text1"/>
              </w:rPr>
            </w:pPr>
            <w:r>
              <w:rPr>
                <w:rFonts w:ascii="Times New Roman" w:hAnsi="Times New Roman"/>
                <w:color w:val="000000" w:themeColor="text1"/>
              </w:rPr>
              <w:t>16 791,4</w:t>
            </w:r>
          </w:p>
        </w:tc>
        <w:tc>
          <w:tcPr>
            <w:tcW w:w="993" w:type="dxa"/>
          </w:tcPr>
          <w:p>
            <w:pPr>
              <w:jc w:val="center"/>
              <w:rPr>
                <w:rFonts w:ascii="Times New Roman" w:hAnsi="Times New Roman"/>
                <w:color w:val="000000" w:themeColor="text1"/>
              </w:rPr>
            </w:pPr>
            <w:r>
              <w:rPr>
                <w:rFonts w:ascii="Times New Roman" w:hAnsi="Times New Roman"/>
                <w:color w:val="000000" w:themeColor="text1"/>
              </w:rPr>
              <w:t>16 791,4</w:t>
            </w:r>
          </w:p>
        </w:tc>
        <w:tc>
          <w:tcPr>
            <w:tcW w:w="1039" w:type="dxa"/>
          </w:tcPr>
          <w:p>
            <w:pPr>
              <w:jc w:val="center"/>
              <w:rPr>
                <w:rFonts w:ascii="Times New Roman" w:hAnsi="Times New Roman"/>
                <w:color w:val="000000" w:themeColor="text1"/>
              </w:rPr>
            </w:pPr>
            <w:r>
              <w:rPr>
                <w:rFonts w:ascii="Times New Roman" w:hAnsi="Times New Roman"/>
                <w:color w:val="000000" w:themeColor="text1"/>
              </w:rPr>
              <w:t>16 791,4</w:t>
            </w:r>
          </w:p>
        </w:tc>
        <w:tc>
          <w:tcPr>
            <w:tcW w:w="993" w:type="dxa"/>
          </w:tcPr>
          <w:p>
            <w:pPr>
              <w:jc w:val="center"/>
              <w:rPr>
                <w:rFonts w:ascii="Times New Roman" w:hAnsi="Times New Roman"/>
                <w:color w:val="000000" w:themeColor="text1"/>
              </w:rPr>
            </w:pPr>
            <w:r>
              <w:rPr>
                <w:rFonts w:ascii="Times New Roman" w:hAnsi="Times New Roman"/>
                <w:color w:val="000000" w:themeColor="text1"/>
              </w:rPr>
              <w:t>16 791,4</w:t>
            </w:r>
          </w:p>
        </w:tc>
        <w:tc>
          <w:tcPr>
            <w:tcW w:w="1017" w:type="dxa"/>
          </w:tcPr>
          <w:p>
            <w:pPr>
              <w:jc w:val="center"/>
              <w:rPr>
                <w:rFonts w:ascii="Times New Roman" w:hAnsi="Times New Roman"/>
                <w:color w:val="000000" w:themeColor="text1"/>
              </w:rPr>
            </w:pPr>
            <w:r>
              <w:rPr>
                <w:rFonts w:ascii="Times New Roman" w:hAnsi="Times New Roman"/>
                <w:color w:val="000000" w:themeColor="text1"/>
              </w:rPr>
              <w:t>16 791,4</w:t>
            </w:r>
          </w:p>
        </w:tc>
        <w:tc>
          <w:tcPr>
            <w:tcW w:w="1132" w:type="dxa"/>
          </w:tcPr>
          <w:p>
            <w:pPr>
              <w:jc w:val="center"/>
              <w:rPr>
                <w:rFonts w:ascii="Times New Roman" w:hAnsi="Times New Roman"/>
                <w:color w:val="000000" w:themeColor="text1"/>
              </w:rPr>
            </w:pPr>
            <w:r>
              <w:rPr>
                <w:rFonts w:ascii="Times New Roman" w:hAnsi="Times New Roman"/>
                <w:color w:val="000000" w:themeColor="text1"/>
              </w:rPr>
              <w:t>16 791,4</w:t>
            </w:r>
          </w:p>
        </w:tc>
        <w:tc>
          <w:tcPr>
            <w:tcW w:w="1232" w:type="dxa"/>
          </w:tcPr>
          <w:p>
            <w:pPr>
              <w:jc w:val="center"/>
              <w:rPr>
                <w:rFonts w:ascii="Times New Roman" w:hAnsi="Times New Roman"/>
                <w:color w:val="000000" w:themeColor="text1"/>
              </w:rPr>
            </w:pPr>
            <w:r>
              <w:rPr>
                <w:rFonts w:ascii="Times New Roman" w:hAnsi="Times New Roman"/>
                <w:color w:val="000000" w:themeColor="text1"/>
              </w:rPr>
              <w:t>16 791,4</w:t>
            </w:r>
          </w:p>
        </w:tc>
      </w:tr>
      <w:tr>
        <w:trPr>
          <w:trHeight w:val="242"/>
        </w:trPr>
        <w:tc>
          <w:tcPr>
            <w:tcW w:w="560" w:type="dxa"/>
          </w:tcPr>
          <w:p>
            <w:pPr>
              <w:jc w:val="center"/>
              <w:rPr>
                <w:rFonts w:ascii="Times New Roman" w:hAnsi="Times New Roman"/>
              </w:rPr>
            </w:pPr>
            <w:r>
              <w:rPr>
                <w:rFonts w:ascii="Times New Roman" w:hAnsi="Times New Roman"/>
              </w:rPr>
              <w:t>1.2.</w:t>
            </w:r>
          </w:p>
        </w:tc>
        <w:tc>
          <w:tcPr>
            <w:tcW w:w="3167" w:type="dxa"/>
          </w:tcPr>
          <w:p>
            <w:pPr>
              <w:ind w:left="57"/>
              <w:jc w:val="both"/>
              <w:rPr>
                <w:rFonts w:ascii="Times New Roman" w:hAnsi="Times New Roman"/>
              </w:rPr>
            </w:pPr>
            <w:r>
              <w:rPr>
                <w:rFonts w:ascii="Times New Roman" w:hAnsi="Times New Roman"/>
              </w:rPr>
              <w:t>Осуществлено строительство жилья, предоставляемого гражданам Российской Федерации, проживающим на сельских территориях, по договору найма жилого помещения</w:t>
            </w:r>
          </w:p>
        </w:tc>
        <w:tc>
          <w:tcPr>
            <w:tcW w:w="527" w:type="dxa"/>
          </w:tcPr>
          <w:p>
            <w:pPr>
              <w:jc w:val="center"/>
              <w:rPr>
                <w:rFonts w:ascii="Times New Roman" w:hAnsi="Times New Roman"/>
                <w:color w:val="000000" w:themeColor="text1"/>
              </w:rPr>
            </w:pPr>
            <w:r>
              <w:rPr>
                <w:rFonts w:ascii="Times New Roman" w:hAnsi="Times New Roman"/>
                <w:color w:val="000000" w:themeColor="text1"/>
              </w:rPr>
              <w:t>0,0</w:t>
            </w:r>
          </w:p>
        </w:tc>
        <w:tc>
          <w:tcPr>
            <w:tcW w:w="851" w:type="dxa"/>
          </w:tcPr>
          <w:p>
            <w:pPr>
              <w:jc w:val="center"/>
              <w:rPr>
                <w:rFonts w:ascii="Times New Roman" w:hAnsi="Times New Roman"/>
                <w:color w:val="000000" w:themeColor="text1"/>
              </w:rPr>
            </w:pPr>
            <w:r>
              <w:rPr>
                <w:rFonts w:ascii="Times New Roman" w:hAnsi="Times New Roman"/>
                <w:color w:val="000000" w:themeColor="text1"/>
              </w:rPr>
              <w:t>0,0</w:t>
            </w:r>
          </w:p>
        </w:tc>
        <w:tc>
          <w:tcPr>
            <w:tcW w:w="581" w:type="dxa"/>
          </w:tcPr>
          <w:p>
            <w:pPr>
              <w:jc w:val="center"/>
              <w:rPr>
                <w:rFonts w:ascii="Times New Roman" w:hAnsi="Times New Roman"/>
                <w:color w:val="000000" w:themeColor="text1"/>
              </w:rPr>
            </w:pPr>
            <w:r>
              <w:rPr>
                <w:rFonts w:ascii="Times New Roman" w:hAnsi="Times New Roman"/>
                <w:color w:val="000000" w:themeColor="text1"/>
              </w:rPr>
              <w:t>0,0</w:t>
            </w:r>
          </w:p>
        </w:tc>
        <w:tc>
          <w:tcPr>
            <w:tcW w:w="1005" w:type="dxa"/>
          </w:tcPr>
          <w:p>
            <w:pPr>
              <w:jc w:val="center"/>
              <w:rPr>
                <w:rFonts w:ascii="Times New Roman" w:hAnsi="Times New Roman"/>
                <w:color w:val="000000" w:themeColor="text1"/>
              </w:rPr>
            </w:pPr>
            <w:r>
              <w:rPr>
                <w:rFonts w:ascii="Times New Roman" w:hAnsi="Times New Roman"/>
                <w:color w:val="000000" w:themeColor="text1"/>
              </w:rPr>
              <w:t>0,0</w:t>
            </w:r>
          </w:p>
        </w:tc>
        <w:tc>
          <w:tcPr>
            <w:tcW w:w="1036" w:type="dxa"/>
          </w:tcPr>
          <w:p>
            <w:pPr>
              <w:jc w:val="center"/>
              <w:rPr>
                <w:rFonts w:ascii="Times New Roman" w:hAnsi="Times New Roman"/>
                <w:color w:val="000000" w:themeColor="text1"/>
              </w:rPr>
            </w:pPr>
            <w:r>
              <w:rPr>
                <w:rFonts w:ascii="Times New Roman" w:hAnsi="Times New Roman"/>
                <w:color w:val="000000" w:themeColor="text1"/>
              </w:rPr>
              <w:t>0,0</w:t>
            </w:r>
          </w:p>
        </w:tc>
        <w:tc>
          <w:tcPr>
            <w:tcW w:w="1005" w:type="dxa"/>
          </w:tcPr>
          <w:p>
            <w:pPr>
              <w:jc w:val="center"/>
              <w:rPr>
                <w:rFonts w:ascii="Times New Roman" w:hAnsi="Times New Roman"/>
                <w:color w:val="000000" w:themeColor="text1"/>
              </w:rPr>
            </w:pPr>
            <w:r>
              <w:rPr>
                <w:rFonts w:ascii="Times New Roman" w:hAnsi="Times New Roman"/>
                <w:color w:val="000000" w:themeColor="text1"/>
              </w:rPr>
              <w:t>0,0</w:t>
            </w:r>
          </w:p>
        </w:tc>
        <w:tc>
          <w:tcPr>
            <w:tcW w:w="993" w:type="dxa"/>
          </w:tcPr>
          <w:p>
            <w:pPr>
              <w:jc w:val="center"/>
              <w:rPr>
                <w:rFonts w:ascii="Times New Roman" w:hAnsi="Times New Roman"/>
                <w:color w:val="000000" w:themeColor="text1"/>
              </w:rPr>
            </w:pPr>
            <w:r>
              <w:rPr>
                <w:rFonts w:ascii="Times New Roman" w:hAnsi="Times New Roman"/>
                <w:color w:val="000000" w:themeColor="text1"/>
              </w:rPr>
              <w:t>0,0</w:t>
            </w:r>
          </w:p>
        </w:tc>
        <w:tc>
          <w:tcPr>
            <w:tcW w:w="1039" w:type="dxa"/>
          </w:tcPr>
          <w:p>
            <w:pPr>
              <w:jc w:val="center"/>
              <w:rPr>
                <w:rFonts w:ascii="Times New Roman" w:hAnsi="Times New Roman"/>
                <w:color w:val="000000" w:themeColor="text1"/>
              </w:rPr>
            </w:pPr>
            <w:r>
              <w:rPr>
                <w:rFonts w:ascii="Times New Roman" w:hAnsi="Times New Roman"/>
                <w:color w:val="000000" w:themeColor="text1"/>
              </w:rPr>
              <w:t>0,0</w:t>
            </w:r>
          </w:p>
        </w:tc>
        <w:tc>
          <w:tcPr>
            <w:tcW w:w="993" w:type="dxa"/>
          </w:tcPr>
          <w:p>
            <w:pPr>
              <w:jc w:val="center"/>
              <w:rPr>
                <w:rFonts w:ascii="Times New Roman" w:hAnsi="Times New Roman"/>
                <w:color w:val="000000" w:themeColor="text1"/>
              </w:rPr>
            </w:pPr>
            <w:r>
              <w:rPr>
                <w:rFonts w:ascii="Times New Roman" w:hAnsi="Times New Roman"/>
                <w:color w:val="000000" w:themeColor="text1"/>
              </w:rPr>
              <w:t>0,0</w:t>
            </w:r>
          </w:p>
        </w:tc>
        <w:tc>
          <w:tcPr>
            <w:tcW w:w="1017" w:type="dxa"/>
          </w:tcPr>
          <w:p>
            <w:pPr>
              <w:jc w:val="center"/>
              <w:rPr>
                <w:rFonts w:ascii="Times New Roman" w:hAnsi="Times New Roman"/>
                <w:color w:val="000000" w:themeColor="text1"/>
              </w:rPr>
            </w:pPr>
            <w:r>
              <w:rPr>
                <w:rFonts w:ascii="Times New Roman" w:hAnsi="Times New Roman"/>
                <w:color w:val="000000" w:themeColor="text1"/>
              </w:rPr>
              <w:t>0,0</w:t>
            </w:r>
          </w:p>
        </w:tc>
        <w:tc>
          <w:tcPr>
            <w:tcW w:w="1132" w:type="dxa"/>
          </w:tcPr>
          <w:p>
            <w:pPr>
              <w:jc w:val="center"/>
              <w:rPr>
                <w:rFonts w:ascii="Times New Roman" w:hAnsi="Times New Roman"/>
                <w:color w:val="000000" w:themeColor="text1"/>
              </w:rPr>
            </w:pPr>
            <w:r>
              <w:rPr>
                <w:rFonts w:ascii="Times New Roman" w:hAnsi="Times New Roman"/>
                <w:color w:val="000000" w:themeColor="text1"/>
              </w:rPr>
              <w:t>151 233,6</w:t>
            </w:r>
          </w:p>
        </w:tc>
        <w:tc>
          <w:tcPr>
            <w:tcW w:w="1232" w:type="dxa"/>
          </w:tcPr>
          <w:p>
            <w:pPr>
              <w:jc w:val="center"/>
              <w:rPr>
                <w:rFonts w:ascii="Times New Roman" w:hAnsi="Times New Roman"/>
                <w:color w:val="000000" w:themeColor="text1"/>
              </w:rPr>
            </w:pPr>
            <w:r>
              <w:rPr>
                <w:rFonts w:ascii="Times New Roman" w:hAnsi="Times New Roman"/>
                <w:color w:val="000000" w:themeColor="text1"/>
              </w:rPr>
              <w:t>151 233,6</w:t>
            </w:r>
          </w:p>
        </w:tc>
      </w:tr>
      <w:tr>
        <w:trPr>
          <w:trHeight w:val="242"/>
        </w:trPr>
        <w:tc>
          <w:tcPr>
            <w:tcW w:w="560" w:type="dxa"/>
          </w:tcPr>
          <w:p>
            <w:pPr>
              <w:jc w:val="center"/>
              <w:rPr>
                <w:rFonts w:ascii="Times New Roman" w:hAnsi="Times New Roman"/>
              </w:rPr>
            </w:pPr>
            <w:r>
              <w:rPr>
                <w:rFonts w:ascii="Times New Roman" w:hAnsi="Times New Roman"/>
              </w:rPr>
              <w:t>1.3.</w:t>
            </w:r>
          </w:p>
        </w:tc>
        <w:tc>
          <w:tcPr>
            <w:tcW w:w="3167" w:type="dxa"/>
          </w:tcPr>
          <w:p>
            <w:pPr>
              <w:ind w:left="57"/>
              <w:jc w:val="both"/>
              <w:rPr>
                <w:rFonts w:ascii="Times New Roman" w:hAnsi="Times New Roman"/>
              </w:rPr>
            </w:pPr>
            <w:r>
              <w:rPr>
                <w:rFonts w:ascii="Times New Roman" w:hAnsi="Times New Roman"/>
              </w:rPr>
              <w:t>Обустроены объекты инженерной инфраструктуры и благоустроены площадки, расположенные на сельских территориях, под компактную жилищную застройку</w:t>
            </w:r>
          </w:p>
        </w:tc>
        <w:tc>
          <w:tcPr>
            <w:tcW w:w="527" w:type="dxa"/>
          </w:tcPr>
          <w:p>
            <w:pPr>
              <w:jc w:val="center"/>
              <w:rPr>
                <w:rFonts w:ascii="Times New Roman" w:hAnsi="Times New Roman"/>
                <w:color w:val="000000" w:themeColor="text1"/>
              </w:rPr>
            </w:pPr>
            <w:r>
              <w:rPr>
                <w:rFonts w:ascii="Times New Roman" w:hAnsi="Times New Roman"/>
                <w:color w:val="000000" w:themeColor="text1"/>
              </w:rPr>
              <w:t>0,0</w:t>
            </w:r>
          </w:p>
        </w:tc>
        <w:tc>
          <w:tcPr>
            <w:tcW w:w="851" w:type="dxa"/>
          </w:tcPr>
          <w:p>
            <w:pPr>
              <w:jc w:val="center"/>
              <w:rPr>
                <w:rFonts w:ascii="Times New Roman" w:hAnsi="Times New Roman"/>
                <w:color w:val="000000" w:themeColor="text1"/>
              </w:rPr>
            </w:pPr>
            <w:r>
              <w:rPr>
                <w:rFonts w:ascii="Times New Roman" w:hAnsi="Times New Roman"/>
                <w:color w:val="000000" w:themeColor="text1"/>
              </w:rPr>
              <w:t>0,0</w:t>
            </w:r>
          </w:p>
        </w:tc>
        <w:tc>
          <w:tcPr>
            <w:tcW w:w="581" w:type="dxa"/>
          </w:tcPr>
          <w:p>
            <w:pPr>
              <w:jc w:val="center"/>
              <w:rPr>
                <w:rFonts w:ascii="Times New Roman" w:hAnsi="Times New Roman"/>
                <w:color w:val="000000" w:themeColor="text1"/>
              </w:rPr>
            </w:pPr>
            <w:r>
              <w:rPr>
                <w:rFonts w:ascii="Times New Roman" w:hAnsi="Times New Roman"/>
                <w:color w:val="000000" w:themeColor="text1"/>
              </w:rPr>
              <w:t>0,0</w:t>
            </w:r>
          </w:p>
        </w:tc>
        <w:tc>
          <w:tcPr>
            <w:tcW w:w="1005" w:type="dxa"/>
          </w:tcPr>
          <w:p>
            <w:pPr>
              <w:jc w:val="center"/>
              <w:rPr>
                <w:rFonts w:ascii="Times New Roman" w:hAnsi="Times New Roman"/>
                <w:color w:val="000000" w:themeColor="text1"/>
              </w:rPr>
            </w:pPr>
            <w:r>
              <w:rPr>
                <w:rFonts w:ascii="Times New Roman" w:hAnsi="Times New Roman"/>
                <w:color w:val="000000" w:themeColor="text1"/>
              </w:rPr>
              <w:t>0,0</w:t>
            </w:r>
          </w:p>
        </w:tc>
        <w:tc>
          <w:tcPr>
            <w:tcW w:w="1036" w:type="dxa"/>
          </w:tcPr>
          <w:p>
            <w:pPr>
              <w:jc w:val="center"/>
              <w:rPr>
                <w:rFonts w:ascii="Times New Roman" w:hAnsi="Times New Roman"/>
                <w:color w:val="000000" w:themeColor="text1"/>
              </w:rPr>
            </w:pPr>
            <w:r>
              <w:rPr>
                <w:rFonts w:ascii="Times New Roman" w:hAnsi="Times New Roman"/>
                <w:color w:val="000000" w:themeColor="text1"/>
              </w:rPr>
              <w:t>24 860,0</w:t>
            </w:r>
          </w:p>
        </w:tc>
        <w:tc>
          <w:tcPr>
            <w:tcW w:w="1005" w:type="dxa"/>
          </w:tcPr>
          <w:p>
            <w:pPr>
              <w:jc w:val="center"/>
              <w:rPr>
                <w:rFonts w:ascii="Times New Roman" w:hAnsi="Times New Roman"/>
                <w:color w:val="000000" w:themeColor="text1"/>
              </w:rPr>
            </w:pPr>
            <w:r>
              <w:rPr>
                <w:rFonts w:ascii="Times New Roman" w:hAnsi="Times New Roman"/>
                <w:color w:val="000000" w:themeColor="text1"/>
              </w:rPr>
              <w:t>49 720,0</w:t>
            </w:r>
          </w:p>
        </w:tc>
        <w:tc>
          <w:tcPr>
            <w:tcW w:w="993" w:type="dxa"/>
          </w:tcPr>
          <w:p>
            <w:pPr>
              <w:jc w:val="center"/>
              <w:rPr>
                <w:rFonts w:ascii="Times New Roman" w:hAnsi="Times New Roman"/>
                <w:color w:val="000000" w:themeColor="text1"/>
              </w:rPr>
            </w:pPr>
            <w:r>
              <w:rPr>
                <w:rFonts w:ascii="Times New Roman" w:hAnsi="Times New Roman"/>
                <w:color w:val="000000" w:themeColor="text1"/>
              </w:rPr>
              <w:t>49 720,0</w:t>
            </w:r>
          </w:p>
        </w:tc>
        <w:tc>
          <w:tcPr>
            <w:tcW w:w="1039" w:type="dxa"/>
          </w:tcPr>
          <w:p>
            <w:pPr>
              <w:jc w:val="center"/>
              <w:rPr>
                <w:rFonts w:ascii="Times New Roman" w:hAnsi="Times New Roman"/>
                <w:color w:val="000000" w:themeColor="text1"/>
              </w:rPr>
            </w:pPr>
            <w:r>
              <w:rPr>
                <w:rFonts w:ascii="Times New Roman" w:hAnsi="Times New Roman"/>
                <w:color w:val="000000" w:themeColor="text1"/>
              </w:rPr>
              <w:t>49 720,0</w:t>
            </w:r>
          </w:p>
        </w:tc>
        <w:tc>
          <w:tcPr>
            <w:tcW w:w="993" w:type="dxa"/>
          </w:tcPr>
          <w:p>
            <w:pPr>
              <w:jc w:val="center"/>
              <w:rPr>
                <w:rFonts w:ascii="Times New Roman" w:hAnsi="Times New Roman"/>
                <w:color w:val="000000" w:themeColor="text1"/>
              </w:rPr>
            </w:pPr>
            <w:r>
              <w:rPr>
                <w:rFonts w:ascii="Times New Roman" w:hAnsi="Times New Roman"/>
                <w:color w:val="000000" w:themeColor="text1"/>
              </w:rPr>
              <w:t>74 580,0</w:t>
            </w:r>
          </w:p>
        </w:tc>
        <w:tc>
          <w:tcPr>
            <w:tcW w:w="1017" w:type="dxa"/>
          </w:tcPr>
          <w:p>
            <w:pPr>
              <w:jc w:val="center"/>
              <w:rPr>
                <w:rFonts w:ascii="Times New Roman" w:hAnsi="Times New Roman"/>
                <w:color w:val="000000" w:themeColor="text1"/>
              </w:rPr>
            </w:pPr>
            <w:r>
              <w:rPr>
                <w:rFonts w:ascii="Times New Roman" w:hAnsi="Times New Roman"/>
                <w:color w:val="000000" w:themeColor="text1"/>
              </w:rPr>
              <w:t>74 580,0</w:t>
            </w:r>
          </w:p>
        </w:tc>
        <w:tc>
          <w:tcPr>
            <w:tcW w:w="1132" w:type="dxa"/>
          </w:tcPr>
          <w:p>
            <w:pPr>
              <w:jc w:val="center"/>
              <w:rPr>
                <w:rFonts w:ascii="Times New Roman" w:hAnsi="Times New Roman"/>
                <w:color w:val="000000" w:themeColor="text1"/>
              </w:rPr>
            </w:pPr>
            <w:r>
              <w:rPr>
                <w:rFonts w:ascii="Times New Roman" w:hAnsi="Times New Roman"/>
                <w:color w:val="000000" w:themeColor="text1"/>
              </w:rPr>
              <w:t>99 438,1</w:t>
            </w:r>
          </w:p>
        </w:tc>
        <w:tc>
          <w:tcPr>
            <w:tcW w:w="1232" w:type="dxa"/>
          </w:tcPr>
          <w:p>
            <w:pPr>
              <w:jc w:val="center"/>
              <w:rPr>
                <w:rFonts w:ascii="Times New Roman" w:hAnsi="Times New Roman"/>
                <w:color w:val="000000" w:themeColor="text1"/>
              </w:rPr>
            </w:pPr>
            <w:r>
              <w:rPr>
                <w:rFonts w:ascii="Times New Roman" w:hAnsi="Times New Roman"/>
                <w:color w:val="000000" w:themeColor="text1"/>
              </w:rPr>
              <w:t>133 371,9</w:t>
            </w:r>
          </w:p>
        </w:tc>
      </w:tr>
      <w:tr>
        <w:trPr>
          <w:trHeight w:val="227"/>
        </w:trPr>
        <w:tc>
          <w:tcPr>
            <w:tcW w:w="3727" w:type="dxa"/>
            <w:gridSpan w:val="2"/>
          </w:tcPr>
          <w:p>
            <w:pPr>
              <w:ind w:left="57"/>
              <w:rPr>
                <w:rFonts w:ascii="Times New Roman" w:hAnsi="Times New Roman"/>
              </w:rPr>
            </w:pPr>
            <w:r>
              <w:rPr>
                <w:rFonts w:ascii="Times New Roman" w:hAnsi="Times New Roman"/>
              </w:rPr>
              <w:t>Итого</w:t>
            </w:r>
          </w:p>
        </w:tc>
        <w:tc>
          <w:tcPr>
            <w:tcW w:w="527" w:type="dxa"/>
          </w:tcPr>
          <w:p>
            <w:pPr>
              <w:jc w:val="center"/>
              <w:rPr>
                <w:rFonts w:ascii="Times New Roman" w:hAnsi="Times New Roman"/>
                <w:color w:val="000000" w:themeColor="text1"/>
              </w:rPr>
            </w:pPr>
            <w:r>
              <w:rPr>
                <w:rFonts w:ascii="Times New Roman" w:hAnsi="Times New Roman"/>
                <w:color w:val="000000" w:themeColor="text1"/>
              </w:rPr>
              <w:t>0,0</w:t>
            </w:r>
          </w:p>
        </w:tc>
        <w:tc>
          <w:tcPr>
            <w:tcW w:w="851" w:type="dxa"/>
          </w:tcPr>
          <w:p>
            <w:pPr>
              <w:jc w:val="center"/>
              <w:rPr>
                <w:rFonts w:ascii="Times New Roman" w:hAnsi="Times New Roman"/>
                <w:color w:val="000000" w:themeColor="text1"/>
              </w:rPr>
            </w:pPr>
            <w:r>
              <w:rPr>
                <w:rFonts w:ascii="Times New Roman" w:hAnsi="Times New Roman"/>
                <w:color w:val="000000" w:themeColor="text1"/>
              </w:rPr>
              <w:t>0,0</w:t>
            </w:r>
          </w:p>
        </w:tc>
        <w:tc>
          <w:tcPr>
            <w:tcW w:w="581" w:type="dxa"/>
          </w:tcPr>
          <w:p>
            <w:pPr>
              <w:jc w:val="center"/>
              <w:rPr>
                <w:rFonts w:ascii="Times New Roman" w:hAnsi="Times New Roman"/>
                <w:color w:val="000000" w:themeColor="text1"/>
              </w:rPr>
            </w:pPr>
            <w:r>
              <w:rPr>
                <w:rFonts w:ascii="Times New Roman" w:hAnsi="Times New Roman"/>
                <w:color w:val="000000" w:themeColor="text1"/>
              </w:rPr>
              <w:t>0,0</w:t>
            </w:r>
          </w:p>
        </w:tc>
        <w:tc>
          <w:tcPr>
            <w:tcW w:w="1005" w:type="dxa"/>
          </w:tcPr>
          <w:p>
            <w:pPr>
              <w:jc w:val="center"/>
              <w:rPr>
                <w:rFonts w:ascii="Times New Roman" w:hAnsi="Times New Roman"/>
                <w:color w:val="000000" w:themeColor="text1"/>
              </w:rPr>
            </w:pPr>
            <w:r>
              <w:rPr>
                <w:rFonts w:ascii="Times New Roman" w:hAnsi="Times New Roman"/>
                <w:color w:val="000000" w:themeColor="text1"/>
              </w:rPr>
              <w:t>0,0</w:t>
            </w:r>
          </w:p>
        </w:tc>
        <w:tc>
          <w:tcPr>
            <w:tcW w:w="1036" w:type="dxa"/>
          </w:tcPr>
          <w:p>
            <w:pPr>
              <w:jc w:val="center"/>
              <w:rPr>
                <w:rFonts w:ascii="Times New Roman" w:hAnsi="Times New Roman"/>
                <w:color w:val="000000" w:themeColor="text1"/>
              </w:rPr>
            </w:pPr>
            <w:r>
              <w:rPr>
                <w:rFonts w:ascii="Times New Roman" w:hAnsi="Times New Roman"/>
                <w:color w:val="000000" w:themeColor="text1"/>
              </w:rPr>
              <w:t>24 860,0</w:t>
            </w:r>
          </w:p>
        </w:tc>
        <w:tc>
          <w:tcPr>
            <w:tcW w:w="1005" w:type="dxa"/>
          </w:tcPr>
          <w:p>
            <w:pPr>
              <w:jc w:val="center"/>
              <w:rPr>
                <w:rFonts w:ascii="Times New Roman" w:hAnsi="Times New Roman"/>
                <w:color w:val="000000" w:themeColor="text1"/>
              </w:rPr>
            </w:pPr>
            <w:r>
              <w:rPr>
                <w:rFonts w:ascii="Times New Roman" w:hAnsi="Times New Roman"/>
                <w:color w:val="000000" w:themeColor="text1"/>
              </w:rPr>
              <w:t>66 511,4</w:t>
            </w:r>
          </w:p>
        </w:tc>
        <w:tc>
          <w:tcPr>
            <w:tcW w:w="993" w:type="dxa"/>
          </w:tcPr>
          <w:p>
            <w:pPr>
              <w:jc w:val="center"/>
              <w:rPr>
                <w:rFonts w:ascii="Times New Roman" w:hAnsi="Times New Roman"/>
                <w:color w:val="000000" w:themeColor="text1"/>
              </w:rPr>
            </w:pPr>
            <w:r>
              <w:rPr>
                <w:rFonts w:ascii="Times New Roman" w:hAnsi="Times New Roman"/>
                <w:color w:val="000000" w:themeColor="text1"/>
              </w:rPr>
              <w:t>66 511,4</w:t>
            </w:r>
          </w:p>
        </w:tc>
        <w:tc>
          <w:tcPr>
            <w:tcW w:w="1039" w:type="dxa"/>
          </w:tcPr>
          <w:p>
            <w:pPr>
              <w:jc w:val="center"/>
              <w:rPr>
                <w:rFonts w:ascii="Times New Roman" w:hAnsi="Times New Roman"/>
                <w:color w:val="000000" w:themeColor="text1"/>
              </w:rPr>
            </w:pPr>
            <w:r>
              <w:rPr>
                <w:rFonts w:ascii="Times New Roman" w:hAnsi="Times New Roman"/>
                <w:color w:val="000000" w:themeColor="text1"/>
              </w:rPr>
              <w:t>66 511,4</w:t>
            </w:r>
          </w:p>
        </w:tc>
        <w:tc>
          <w:tcPr>
            <w:tcW w:w="993" w:type="dxa"/>
          </w:tcPr>
          <w:p>
            <w:pPr>
              <w:jc w:val="center"/>
              <w:rPr>
                <w:rFonts w:ascii="Times New Roman" w:hAnsi="Times New Roman"/>
                <w:color w:val="000000" w:themeColor="text1"/>
              </w:rPr>
            </w:pPr>
            <w:r>
              <w:rPr>
                <w:rFonts w:ascii="Times New Roman" w:hAnsi="Times New Roman"/>
                <w:color w:val="000000" w:themeColor="text1"/>
              </w:rPr>
              <w:t>91 371,4</w:t>
            </w:r>
          </w:p>
        </w:tc>
        <w:tc>
          <w:tcPr>
            <w:tcW w:w="1017" w:type="dxa"/>
          </w:tcPr>
          <w:p>
            <w:pPr>
              <w:jc w:val="center"/>
              <w:rPr>
                <w:rFonts w:ascii="Times New Roman" w:hAnsi="Times New Roman"/>
                <w:color w:val="000000" w:themeColor="text1"/>
              </w:rPr>
            </w:pPr>
            <w:r>
              <w:rPr>
                <w:rFonts w:ascii="Times New Roman" w:hAnsi="Times New Roman"/>
                <w:color w:val="000000" w:themeColor="text1"/>
              </w:rPr>
              <w:t>91 371,4</w:t>
            </w:r>
          </w:p>
        </w:tc>
        <w:tc>
          <w:tcPr>
            <w:tcW w:w="1132" w:type="dxa"/>
          </w:tcPr>
          <w:p>
            <w:pPr>
              <w:jc w:val="center"/>
              <w:rPr>
                <w:rFonts w:ascii="Times New Roman" w:hAnsi="Times New Roman"/>
                <w:color w:val="000000" w:themeColor="text1"/>
              </w:rPr>
            </w:pPr>
            <w:r>
              <w:rPr>
                <w:rFonts w:ascii="Times New Roman" w:hAnsi="Times New Roman"/>
                <w:color w:val="000000" w:themeColor="text1"/>
              </w:rPr>
              <w:t>267 463,1</w:t>
            </w:r>
          </w:p>
        </w:tc>
        <w:tc>
          <w:tcPr>
            <w:tcW w:w="1232" w:type="dxa"/>
          </w:tcPr>
          <w:p>
            <w:pPr>
              <w:jc w:val="center"/>
              <w:rPr>
                <w:rFonts w:ascii="Times New Roman" w:hAnsi="Times New Roman"/>
                <w:color w:val="000000" w:themeColor="text1"/>
              </w:rPr>
            </w:pPr>
            <w:r>
              <w:rPr>
                <w:rFonts w:ascii="Times New Roman" w:hAnsi="Times New Roman"/>
                <w:color w:val="000000" w:themeColor="text1"/>
              </w:rPr>
              <w:t>301 396,9</w:t>
            </w:r>
          </w:p>
        </w:tc>
      </w:tr>
    </w:tbl>
    <w:p>
      <w:pPr>
        <w:widowControl w:val="0"/>
        <w:spacing w:after="0" w:line="240" w:lineRule="auto"/>
        <w:rPr>
          <w:rFonts w:ascii="Times New Roman" w:hAnsi="Times New Roman"/>
        </w:rPr>
      </w:pPr>
    </w:p>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sz w:val="20"/>
        </w:rPr>
      </w:pPr>
    </w:p>
    <w:tbl>
      <w:tblPr>
        <w:tblStyle w:val="afff5"/>
        <w:tblW w:w="0" w:type="auto"/>
        <w:tblLayout w:type="fixed"/>
        <w:tblLook w:val="04A0" w:firstRow="1" w:lastRow="0" w:firstColumn="1" w:lastColumn="0" w:noHBand="0" w:noVBand="1"/>
      </w:tblPr>
      <w:tblGrid>
        <w:gridCol w:w="15139"/>
      </w:tblGrid>
      <w:tr>
        <w:trPr>
          <w:trHeight w:val="360"/>
        </w:trPr>
        <w:tc>
          <w:tcPr>
            <w:tcW w:w="15139" w:type="dxa"/>
          </w:tcPr>
          <w:p>
            <w:pPr>
              <w:widowControl w:val="0"/>
              <w:spacing w:line="228" w:lineRule="auto"/>
              <w:jc w:val="both"/>
              <w:rPr>
                <w:rFonts w:ascii="Times New Roman" w:hAnsi="Times New Roman"/>
              </w:rPr>
            </w:pPr>
            <w:r>
              <w:rPr>
                <w:rFonts w:ascii="Times New Roman" w:hAnsi="Times New Roman"/>
              </w:rPr>
              <w:t xml:space="preserve">1. Федеральный проект «Развитие жилищного строительства на сельских территориях» предусматривает реализацию мероприятий, способствующих улучшению жилищных условий сельского населения. </w:t>
            </w:r>
          </w:p>
          <w:p>
            <w:pPr>
              <w:widowControl w:val="0"/>
              <w:spacing w:line="228" w:lineRule="auto"/>
              <w:jc w:val="both"/>
              <w:rPr>
                <w:rFonts w:ascii="Times New Roman" w:hAnsi="Times New Roman"/>
              </w:rPr>
            </w:pPr>
            <w:r>
              <w:rPr>
                <w:rFonts w:ascii="Times New Roman" w:hAnsi="Times New Roman"/>
              </w:rPr>
              <w:t xml:space="preserve">1.1. Ключевые риски: </w:t>
            </w:r>
          </w:p>
          <w:p>
            <w:pPr>
              <w:widowControl w:val="0"/>
              <w:spacing w:line="228" w:lineRule="auto"/>
              <w:jc w:val="both"/>
              <w:rPr>
                <w:rFonts w:ascii="Times New Roman" w:hAnsi="Times New Roman"/>
              </w:rPr>
            </w:pPr>
            <w:r>
              <w:rPr>
                <w:rFonts w:ascii="Times New Roman" w:hAnsi="Times New Roman"/>
              </w:rPr>
              <w:t xml:space="preserve">1.1.1. Нарушение подрядными организациями и исполнителями мероприятий условий государственных (муниципальных) контрактов, нарушение сроков ввода (приобретения) жилых помещений (жилых домов), благоустройства сельских домовладений и, как следствие, недостижение целей и невыполнение показателей федерального проекта; </w:t>
            </w:r>
          </w:p>
          <w:p>
            <w:pPr>
              <w:widowControl w:val="0"/>
              <w:spacing w:line="228" w:lineRule="auto"/>
              <w:jc w:val="both"/>
              <w:rPr>
                <w:rFonts w:ascii="Times New Roman" w:hAnsi="Times New Roman"/>
              </w:rPr>
            </w:pPr>
            <w:r>
              <w:rPr>
                <w:rFonts w:ascii="Times New Roman" w:hAnsi="Times New Roman"/>
              </w:rPr>
              <w:t>1.1.2. Несвоевременное заключение муниципальными районами Республики Татарстан государственных (муниципальных) контрактов с исполнителями мероприятий федерального проекта и подрядными организациями на строительство жилья, предоставляемого по договору найма жилого помещения;</w:t>
            </w:r>
          </w:p>
          <w:p>
            <w:pPr>
              <w:widowControl w:val="0"/>
              <w:spacing w:line="228" w:lineRule="auto"/>
              <w:jc w:val="both"/>
              <w:rPr>
                <w:rFonts w:ascii="Times New Roman" w:hAnsi="Times New Roman"/>
              </w:rPr>
            </w:pPr>
            <w:r>
              <w:rPr>
                <w:rFonts w:ascii="Times New Roman" w:hAnsi="Times New Roman"/>
              </w:rPr>
              <w:t xml:space="preserve">1.1.3. Отсутствие в местном бюджете бюджетных ассигнований на исполнение расходных обязательств муниципального района в размере, достаточном для обеспечения предельного уровня софинансирования расходного обязательства на предоставление субсидии из федерального бюджета и бюджета Республики Татарстан, предусмотренных на реализацию мероприятий федерального проекта; </w:t>
            </w:r>
          </w:p>
          <w:p>
            <w:pPr>
              <w:widowControl w:val="0"/>
              <w:spacing w:line="228" w:lineRule="auto"/>
              <w:jc w:val="both"/>
              <w:rPr>
                <w:rFonts w:ascii="Times New Roman" w:hAnsi="Times New Roman"/>
              </w:rPr>
            </w:pPr>
            <w:r>
              <w:rPr>
                <w:rFonts w:ascii="Times New Roman" w:hAnsi="Times New Roman"/>
              </w:rPr>
              <w:t>1.1.4. Несоответствие представляемой муниципальными районами Республики Татарстан заявочной документации установленным требованиям проведения отбора субъектов Российской Федерации для последующего распределения между ними общих объемов субсидий на реализацию мероприятий федерального проекта.</w:t>
            </w:r>
          </w:p>
          <w:p>
            <w:pPr>
              <w:widowControl w:val="0"/>
              <w:spacing w:line="228" w:lineRule="auto"/>
              <w:jc w:val="both"/>
              <w:rPr>
                <w:rFonts w:ascii="Times New Roman" w:hAnsi="Times New Roman"/>
              </w:rPr>
            </w:pPr>
            <w:r>
              <w:rPr>
                <w:rFonts w:ascii="Times New Roman" w:hAnsi="Times New Roman"/>
              </w:rPr>
              <w:t xml:space="preserve">1.2. Мероприятия по предупреждению или минимизации риска: </w:t>
            </w:r>
          </w:p>
          <w:p>
            <w:pPr>
              <w:widowControl w:val="0"/>
              <w:spacing w:line="228" w:lineRule="auto"/>
              <w:jc w:val="both"/>
              <w:rPr>
                <w:rFonts w:ascii="Times New Roman" w:hAnsi="Times New Roman"/>
              </w:rPr>
            </w:pPr>
            <w:r>
              <w:rPr>
                <w:rFonts w:ascii="Times New Roman" w:hAnsi="Times New Roman"/>
              </w:rPr>
              <w:t>1.2.1. Мониторинг хода реализации мероприятий федерального проекта, в том числе путем проведения совещаний с муниципальными районами Республики Татарстан (в том числе в режиме видеоконференции) с участием глав муниципальных образований и подрядных организаций (исполнителей работ) для принятия мер по обеспечению своевременного ввода (приобретения) жилья и благоустройства сельских домовладений; мониторинг и контроль исполнения условий государственных (муниципальных) контрактов;</w:t>
            </w:r>
          </w:p>
          <w:p>
            <w:pPr>
              <w:widowControl w:val="0"/>
              <w:jc w:val="both"/>
              <w:rPr>
                <w:rFonts w:ascii="Times New Roman" w:hAnsi="Times New Roman"/>
              </w:rPr>
            </w:pPr>
            <w:r>
              <w:rPr>
                <w:rFonts w:ascii="Times New Roman" w:hAnsi="Times New Roman"/>
              </w:rPr>
              <w:t>1.2.2. Мониторинг соблюдения муниципальными районами Республики Татарстан графика выполнения мероприятий по строительству жилья, предоставляемого по договору найма жилого помещения;</w:t>
            </w:r>
          </w:p>
          <w:p>
            <w:pPr>
              <w:widowControl w:val="0"/>
              <w:jc w:val="both"/>
              <w:rPr>
                <w:rFonts w:ascii="Times New Roman" w:hAnsi="Times New Roman"/>
              </w:rPr>
            </w:pPr>
            <w:r>
              <w:rPr>
                <w:rFonts w:ascii="Times New Roman" w:hAnsi="Times New Roman"/>
              </w:rPr>
              <w:t>1.2.3. Заключение соглашений о предоставлении субсидии из федерального бюджета и бюджета Республики Татарстан на реализацию мероприятий федерального проекта с муниципальными районами Республики Татарстан только при условии наличия в бюджете муниципального района бюджетных ассигнований на софинансирование соответствующего мероприятия федерального проекта;</w:t>
            </w:r>
          </w:p>
          <w:p>
            <w:pPr>
              <w:widowControl w:val="0"/>
              <w:jc w:val="both"/>
              <w:rPr>
                <w:rFonts w:ascii="Times New Roman" w:hAnsi="Times New Roman"/>
              </w:rPr>
            </w:pPr>
            <w:r>
              <w:rPr>
                <w:rFonts w:ascii="Times New Roman" w:hAnsi="Times New Roman"/>
              </w:rPr>
              <w:t>1.2.4. Оптимизация организационных процедур представления муниципальными районами Республики Татарстан заявочной документации, оказание муниципальным районам Республики Татарстан методологической поддержки при подготовке заявочных документаций.</w:t>
            </w:r>
          </w:p>
          <w:p>
            <w:pPr>
              <w:widowControl w:val="0"/>
              <w:jc w:val="both"/>
              <w:rPr>
                <w:rFonts w:ascii="Times New Roman" w:hAnsi="Times New Roman"/>
              </w:rPr>
            </w:pPr>
            <w:r>
              <w:rPr>
                <w:rFonts w:ascii="Times New Roman" w:hAnsi="Times New Roman"/>
              </w:rPr>
              <w:t>1.3. Ключевые возможности:</w:t>
            </w:r>
          </w:p>
          <w:p>
            <w:pPr>
              <w:widowControl w:val="0"/>
              <w:jc w:val="both"/>
              <w:rPr>
                <w:rFonts w:ascii="Times New Roman" w:hAnsi="Times New Roman"/>
              </w:rPr>
            </w:pPr>
            <w:r>
              <w:rPr>
                <w:rFonts w:ascii="Times New Roman" w:hAnsi="Times New Roman"/>
              </w:rPr>
              <w:t>1.3.1. Создание комфортных условий жизнедеятельности, удовлетворение потребностей сельского населения в благоустроенном жилье, повышение уровня благоустройства сельских домовладений объектами инженерной инфраструктуры.</w:t>
            </w:r>
          </w:p>
          <w:p>
            <w:pPr>
              <w:widowControl w:val="0"/>
              <w:jc w:val="both"/>
              <w:rPr>
                <w:rFonts w:ascii="Times New Roman" w:hAnsi="Times New Roman"/>
              </w:rPr>
            </w:pPr>
            <w:r>
              <w:rPr>
                <w:rFonts w:ascii="Times New Roman" w:hAnsi="Times New Roman"/>
              </w:rPr>
              <w:t xml:space="preserve">1.4. Мероприятия по реализации возможности: </w:t>
            </w:r>
          </w:p>
          <w:p>
            <w:pPr>
              <w:widowControl w:val="0"/>
              <w:jc w:val="both"/>
              <w:rPr>
                <w:rFonts w:ascii="Times New Roman" w:hAnsi="Times New Roman"/>
              </w:rPr>
            </w:pPr>
            <w:r>
              <w:rPr>
                <w:rFonts w:ascii="Times New Roman" w:hAnsi="Times New Roman"/>
              </w:rPr>
              <w:t>1.4.1. Доведение до граждан, проживающих на сельских территориях, информации о принципах реализации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ее целях и задачах.</w:t>
            </w:r>
          </w:p>
        </w:tc>
      </w:tr>
    </w:tbl>
    <w:p>
      <w:pPr>
        <w:widowControl w:val="0"/>
        <w:spacing w:after="0" w:line="240" w:lineRule="auto"/>
        <w:rPr>
          <w:rFonts w:ascii="Times New Roman" w:hAnsi="Times New Roman"/>
          <w:sz w:val="17"/>
        </w:rPr>
      </w:pPr>
    </w:p>
    <w:p>
      <w:pPr>
        <w:widowControl w:val="0"/>
        <w:spacing w:after="0" w:line="240" w:lineRule="auto"/>
        <w:rPr>
          <w:rFonts w:ascii="Times New Roman" w:hAnsi="Times New Roman"/>
        </w:rPr>
      </w:pP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 проекта «Развитие жилищного строительства на сельских территориях и повышение уровня благоустройства домовладений»</w:t>
      </w:r>
    </w:p>
    <w:p>
      <w:pPr>
        <w:widowControl w:val="0"/>
        <w:tabs>
          <w:tab w:val="left" w:pos="15087"/>
        </w:tabs>
        <w:spacing w:after="0" w:line="240" w:lineRule="auto"/>
        <w:ind w:left="10887"/>
        <w:rPr>
          <w:rFonts w:ascii="Times New Roman" w:hAnsi="Times New Roman"/>
          <w:sz w:val="28"/>
        </w:rPr>
      </w:pP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19"/>
        <w:gridCol w:w="1586"/>
        <w:gridCol w:w="1276"/>
        <w:gridCol w:w="1276"/>
        <w:gridCol w:w="993"/>
        <w:gridCol w:w="974"/>
        <w:gridCol w:w="1293"/>
        <w:gridCol w:w="1276"/>
        <w:gridCol w:w="1134"/>
        <w:gridCol w:w="570"/>
        <w:gridCol w:w="989"/>
        <w:gridCol w:w="1701"/>
        <w:gridCol w:w="1242"/>
      </w:tblGrid>
      <w:tr>
        <w:trPr>
          <w:trHeight w:val="20"/>
        </w:trPr>
        <w:tc>
          <w:tcPr>
            <w:tcW w:w="819"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586"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52"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1967"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93"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1276"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04"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989"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701" w:type="dxa"/>
            <w:vMerge w:val="restart"/>
            <w:tcBorders>
              <w:bottom w:val="nil"/>
            </w:tcBorders>
          </w:tcPr>
          <w:p>
            <w:pPr>
              <w:jc w:val="center"/>
              <w:rPr>
                <w:rFonts w:ascii="Times New Roman" w:hAnsi="Times New Roman"/>
              </w:rPr>
            </w:pPr>
            <w:r>
              <w:rPr>
                <w:rFonts w:ascii="Times New Roman" w:hAnsi="Times New Roman"/>
              </w:rPr>
              <w:t>Вид</w:t>
            </w:r>
          </w:p>
          <w:p>
            <w:pPr>
              <w:jc w:val="center"/>
              <w:rPr>
                <w:rFonts w:ascii="Times New Roman" w:hAnsi="Times New Roman"/>
              </w:rPr>
            </w:pPr>
            <w:r>
              <w:rPr>
                <w:rFonts w:ascii="Times New Roman" w:hAnsi="Times New Roman"/>
              </w:rPr>
              <w:t>подтверждающего документа</w:t>
            </w:r>
          </w:p>
        </w:tc>
        <w:tc>
          <w:tcPr>
            <w:tcW w:w="1242"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19" w:type="dxa"/>
            <w:vMerge/>
            <w:tcBorders>
              <w:bottom w:val="nil"/>
            </w:tcBorders>
          </w:tcPr>
          <w:p/>
        </w:tc>
        <w:tc>
          <w:tcPr>
            <w:tcW w:w="1586" w:type="dxa"/>
            <w:vMerge/>
            <w:tcBorders>
              <w:bottom w:val="nil"/>
            </w:tcBorders>
          </w:tcPr>
          <w:p/>
        </w:tc>
        <w:tc>
          <w:tcPr>
            <w:tcW w:w="1276" w:type="dxa"/>
            <w:tcBorders>
              <w:bottom w:val="nil"/>
            </w:tcBorders>
          </w:tcPr>
          <w:p>
            <w:pPr>
              <w:jc w:val="center"/>
              <w:rPr>
                <w:rFonts w:ascii="Times New Roman" w:hAnsi="Times New Roman"/>
              </w:rPr>
            </w:pPr>
            <w:r>
              <w:rPr>
                <w:rFonts w:ascii="Times New Roman" w:hAnsi="Times New Roman"/>
              </w:rPr>
              <w:t>начало</w:t>
            </w:r>
          </w:p>
        </w:tc>
        <w:tc>
          <w:tcPr>
            <w:tcW w:w="1276" w:type="dxa"/>
            <w:tcBorders>
              <w:bottom w:val="nil"/>
            </w:tcBorders>
          </w:tcPr>
          <w:p>
            <w:pPr>
              <w:jc w:val="center"/>
              <w:rPr>
                <w:rFonts w:ascii="Times New Roman" w:hAnsi="Times New Roman"/>
              </w:rPr>
            </w:pPr>
            <w:r>
              <w:rPr>
                <w:rFonts w:ascii="Times New Roman" w:hAnsi="Times New Roman"/>
              </w:rPr>
              <w:t>окончание</w:t>
            </w:r>
          </w:p>
        </w:tc>
        <w:tc>
          <w:tcPr>
            <w:tcW w:w="993" w:type="dxa"/>
            <w:tcBorders>
              <w:bottom w:val="nil"/>
            </w:tcBorders>
          </w:tcPr>
          <w:p>
            <w:pPr>
              <w:jc w:val="center"/>
              <w:rPr>
                <w:rFonts w:ascii="Times New Roman" w:hAnsi="Times New Roman"/>
              </w:rPr>
            </w:pPr>
            <w:r>
              <w:rPr>
                <w:rFonts w:ascii="Times New Roman" w:hAnsi="Times New Roman"/>
              </w:rPr>
              <w:t>предшественники</w:t>
            </w:r>
          </w:p>
        </w:tc>
        <w:tc>
          <w:tcPr>
            <w:tcW w:w="974" w:type="dxa"/>
            <w:tcBorders>
              <w:bottom w:val="nil"/>
            </w:tcBorders>
          </w:tcPr>
          <w:p>
            <w:pPr>
              <w:jc w:val="center"/>
              <w:rPr>
                <w:rFonts w:ascii="Times New Roman" w:hAnsi="Times New Roman"/>
              </w:rPr>
            </w:pPr>
            <w:r>
              <w:rPr>
                <w:rFonts w:ascii="Times New Roman" w:hAnsi="Times New Roman"/>
              </w:rPr>
              <w:t>последователи</w:t>
            </w:r>
          </w:p>
        </w:tc>
        <w:tc>
          <w:tcPr>
            <w:tcW w:w="1293" w:type="dxa"/>
            <w:vMerge/>
            <w:tcBorders>
              <w:bottom w:val="nil"/>
            </w:tcBorders>
          </w:tcPr>
          <w:p/>
        </w:tc>
        <w:tc>
          <w:tcPr>
            <w:tcW w:w="1276" w:type="dxa"/>
            <w:vMerge/>
            <w:tcBorders>
              <w:bottom w:val="nil"/>
            </w:tcBorders>
          </w:tcPr>
          <w:p/>
        </w:tc>
        <w:tc>
          <w:tcPr>
            <w:tcW w:w="1134"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570" w:type="dxa"/>
            <w:tcBorders>
              <w:bottom w:val="nil"/>
            </w:tcBorders>
          </w:tcPr>
          <w:p>
            <w:pPr>
              <w:jc w:val="center"/>
              <w:rPr>
                <w:rFonts w:ascii="Times New Roman" w:hAnsi="Times New Roman"/>
              </w:rPr>
            </w:pPr>
            <w:r>
              <w:rPr>
                <w:rFonts w:ascii="Times New Roman" w:hAnsi="Times New Roman"/>
              </w:rPr>
              <w:t>значение</w:t>
            </w:r>
          </w:p>
        </w:tc>
        <w:tc>
          <w:tcPr>
            <w:tcW w:w="989" w:type="dxa"/>
            <w:vMerge/>
            <w:tcBorders>
              <w:bottom w:val="nil"/>
            </w:tcBorders>
          </w:tcPr>
          <w:p/>
        </w:tc>
        <w:tc>
          <w:tcPr>
            <w:tcW w:w="1701" w:type="dxa"/>
            <w:vMerge/>
            <w:tcBorders>
              <w:bottom w:val="nil"/>
            </w:tcBorders>
          </w:tcPr>
          <w:p/>
        </w:tc>
        <w:tc>
          <w:tcPr>
            <w:tcW w:w="1242" w:type="dxa"/>
            <w:vMerge/>
            <w:tcBorders>
              <w:bottom w:val="nil"/>
            </w:tcBorders>
          </w:tcPr>
          <w:p/>
        </w:tc>
      </w:tr>
    </w:tbl>
    <w:p>
      <w:pPr>
        <w:spacing w:after="0" w:line="360" w:lineRule="auto"/>
        <w:rPr>
          <w:rFonts w:ascii="Times New Roman" w:hAnsi="Times New Roman"/>
          <w:sz w:val="2"/>
        </w:rPr>
      </w:pPr>
    </w:p>
    <w:tbl>
      <w:tblPr>
        <w:tblStyle w:val="afff5"/>
        <w:tblW w:w="0" w:type="auto"/>
        <w:tblInd w:w="-5" w:type="dxa"/>
        <w:tblLayout w:type="fixed"/>
        <w:tblLook w:val="04A0" w:firstRow="1" w:lastRow="0" w:firstColumn="1" w:lastColumn="0" w:noHBand="0" w:noVBand="1"/>
      </w:tblPr>
      <w:tblGrid>
        <w:gridCol w:w="821"/>
        <w:gridCol w:w="1589"/>
        <w:gridCol w:w="1275"/>
        <w:gridCol w:w="1275"/>
        <w:gridCol w:w="993"/>
        <w:gridCol w:w="989"/>
        <w:gridCol w:w="1280"/>
        <w:gridCol w:w="1275"/>
        <w:gridCol w:w="1135"/>
        <w:gridCol w:w="566"/>
        <w:gridCol w:w="992"/>
        <w:gridCol w:w="1701"/>
        <w:gridCol w:w="1238"/>
      </w:tblGrid>
      <w:tr>
        <w:trPr>
          <w:trHeight w:val="20"/>
          <w:tblHeader/>
        </w:trPr>
        <w:tc>
          <w:tcPr>
            <w:tcW w:w="821" w:type="dxa"/>
          </w:tcPr>
          <w:p>
            <w:pPr>
              <w:widowControl w:val="0"/>
              <w:jc w:val="center"/>
              <w:rPr>
                <w:rFonts w:ascii="Times New Roman" w:hAnsi="Times New Roman"/>
              </w:rPr>
            </w:pPr>
            <w:r>
              <w:rPr>
                <w:rFonts w:ascii="Times New Roman" w:hAnsi="Times New Roman"/>
              </w:rPr>
              <w:t>1</w:t>
            </w:r>
          </w:p>
        </w:tc>
        <w:tc>
          <w:tcPr>
            <w:tcW w:w="1589" w:type="dxa"/>
          </w:tcPr>
          <w:p>
            <w:pPr>
              <w:widowControl w:val="0"/>
              <w:jc w:val="center"/>
              <w:rPr>
                <w:rFonts w:ascii="Times New Roman" w:hAnsi="Times New Roman"/>
              </w:rPr>
            </w:pPr>
            <w:r>
              <w:rPr>
                <w:rFonts w:ascii="Times New Roman" w:hAnsi="Times New Roman"/>
              </w:rPr>
              <w:t>2</w:t>
            </w:r>
          </w:p>
        </w:tc>
        <w:tc>
          <w:tcPr>
            <w:tcW w:w="1275" w:type="dxa"/>
          </w:tcPr>
          <w:p>
            <w:pPr>
              <w:widowControl w:val="0"/>
              <w:jc w:val="center"/>
              <w:rPr>
                <w:rFonts w:ascii="Times New Roman" w:hAnsi="Times New Roman"/>
              </w:rPr>
            </w:pPr>
            <w:r>
              <w:rPr>
                <w:rFonts w:ascii="Times New Roman" w:hAnsi="Times New Roman"/>
              </w:rPr>
              <w:t>3</w:t>
            </w:r>
          </w:p>
        </w:tc>
        <w:tc>
          <w:tcPr>
            <w:tcW w:w="1275" w:type="dxa"/>
          </w:tcPr>
          <w:p>
            <w:pPr>
              <w:widowControl w:val="0"/>
              <w:jc w:val="center"/>
              <w:rPr>
                <w:rFonts w:ascii="Times New Roman" w:hAnsi="Times New Roman"/>
              </w:rPr>
            </w:pPr>
            <w:r>
              <w:rPr>
                <w:rFonts w:ascii="Times New Roman" w:hAnsi="Times New Roman"/>
              </w:rPr>
              <w:t>4</w:t>
            </w:r>
          </w:p>
        </w:tc>
        <w:tc>
          <w:tcPr>
            <w:tcW w:w="993" w:type="dxa"/>
          </w:tcPr>
          <w:p>
            <w:pPr>
              <w:widowControl w:val="0"/>
              <w:jc w:val="center"/>
              <w:rPr>
                <w:rFonts w:ascii="Times New Roman" w:hAnsi="Times New Roman"/>
              </w:rPr>
            </w:pPr>
            <w:r>
              <w:rPr>
                <w:rFonts w:ascii="Times New Roman" w:hAnsi="Times New Roman"/>
              </w:rPr>
              <w:t>5</w:t>
            </w:r>
          </w:p>
        </w:tc>
        <w:tc>
          <w:tcPr>
            <w:tcW w:w="989" w:type="dxa"/>
          </w:tcPr>
          <w:p>
            <w:pPr>
              <w:widowControl w:val="0"/>
              <w:jc w:val="center"/>
              <w:rPr>
                <w:rFonts w:ascii="Times New Roman" w:hAnsi="Times New Roman"/>
              </w:rPr>
            </w:pPr>
            <w:r>
              <w:rPr>
                <w:rFonts w:ascii="Times New Roman" w:hAnsi="Times New Roman"/>
              </w:rPr>
              <w:t>6</w:t>
            </w:r>
          </w:p>
        </w:tc>
        <w:tc>
          <w:tcPr>
            <w:tcW w:w="1280" w:type="dxa"/>
          </w:tcPr>
          <w:p>
            <w:pPr>
              <w:widowControl w:val="0"/>
              <w:jc w:val="center"/>
              <w:rPr>
                <w:rFonts w:ascii="Times New Roman" w:hAnsi="Times New Roman"/>
              </w:rPr>
            </w:pPr>
            <w:r>
              <w:rPr>
                <w:rFonts w:ascii="Times New Roman" w:hAnsi="Times New Roman"/>
              </w:rPr>
              <w:t>7</w:t>
            </w:r>
          </w:p>
        </w:tc>
        <w:tc>
          <w:tcPr>
            <w:tcW w:w="1275" w:type="dxa"/>
          </w:tcPr>
          <w:p>
            <w:pPr>
              <w:widowControl w:val="0"/>
              <w:jc w:val="center"/>
              <w:rPr>
                <w:rFonts w:ascii="Times New Roman" w:hAnsi="Times New Roman"/>
              </w:rPr>
            </w:pPr>
            <w:r>
              <w:rPr>
                <w:rFonts w:ascii="Times New Roman" w:hAnsi="Times New Roman"/>
              </w:rPr>
              <w:t>8</w:t>
            </w:r>
          </w:p>
        </w:tc>
        <w:tc>
          <w:tcPr>
            <w:tcW w:w="1135" w:type="dxa"/>
          </w:tcPr>
          <w:p>
            <w:pPr>
              <w:widowControl w:val="0"/>
              <w:jc w:val="center"/>
              <w:rPr>
                <w:rFonts w:ascii="Times New Roman" w:hAnsi="Times New Roman"/>
              </w:rPr>
            </w:pPr>
            <w:r>
              <w:rPr>
                <w:rFonts w:ascii="Times New Roman" w:hAnsi="Times New Roman"/>
              </w:rPr>
              <w:t>9</w:t>
            </w:r>
          </w:p>
        </w:tc>
        <w:tc>
          <w:tcPr>
            <w:tcW w:w="566" w:type="dxa"/>
          </w:tcPr>
          <w:p>
            <w:pPr>
              <w:widowControl w:val="0"/>
              <w:jc w:val="center"/>
              <w:rPr>
                <w:rFonts w:ascii="Times New Roman" w:hAnsi="Times New Roman"/>
              </w:rPr>
            </w:pPr>
            <w:r>
              <w:rPr>
                <w:rFonts w:ascii="Times New Roman" w:hAnsi="Times New Roman"/>
              </w:rPr>
              <w:t>10</w:t>
            </w:r>
          </w:p>
        </w:tc>
        <w:tc>
          <w:tcPr>
            <w:tcW w:w="992" w:type="dxa"/>
          </w:tcPr>
          <w:p>
            <w:pPr>
              <w:widowControl w:val="0"/>
              <w:jc w:val="center"/>
              <w:rPr>
                <w:rFonts w:ascii="Times New Roman" w:hAnsi="Times New Roman"/>
              </w:rPr>
            </w:pPr>
            <w:r>
              <w:rPr>
                <w:rFonts w:ascii="Times New Roman" w:hAnsi="Times New Roman"/>
              </w:rPr>
              <w:t>11</w:t>
            </w:r>
          </w:p>
        </w:tc>
        <w:tc>
          <w:tcPr>
            <w:tcW w:w="1701" w:type="dxa"/>
          </w:tcPr>
          <w:p>
            <w:pPr>
              <w:widowControl w:val="0"/>
              <w:jc w:val="center"/>
              <w:rPr>
                <w:rFonts w:ascii="Times New Roman" w:hAnsi="Times New Roman"/>
              </w:rPr>
            </w:pPr>
            <w:r>
              <w:rPr>
                <w:rFonts w:ascii="Times New Roman" w:hAnsi="Times New Roman"/>
              </w:rPr>
              <w:t>12</w:t>
            </w:r>
          </w:p>
        </w:tc>
        <w:tc>
          <w:tcPr>
            <w:tcW w:w="1237" w:type="dxa"/>
          </w:tcPr>
          <w:p>
            <w:pPr>
              <w:widowControl w:val="0"/>
              <w:jc w:val="center"/>
              <w:rPr>
                <w:rFonts w:ascii="Times New Roman" w:hAnsi="Times New Roman"/>
              </w:rPr>
            </w:pPr>
            <w:r>
              <w:rPr>
                <w:rFonts w:ascii="Times New Roman" w:hAnsi="Times New Roman"/>
              </w:rPr>
              <w:t>13</w:t>
            </w:r>
          </w:p>
        </w:tc>
      </w:tr>
      <w:tr>
        <w:trPr>
          <w:trHeight w:val="20"/>
        </w:trPr>
        <w:tc>
          <w:tcPr>
            <w:tcW w:w="821" w:type="dxa"/>
          </w:tcPr>
          <w:p>
            <w:pPr>
              <w:widowControl w:val="0"/>
              <w:jc w:val="center"/>
              <w:rPr>
                <w:rFonts w:ascii="Times New Roman" w:hAnsi="Times New Roman"/>
              </w:rPr>
            </w:pPr>
            <w:r>
              <w:rPr>
                <w:rFonts w:ascii="Times New Roman" w:hAnsi="Times New Roman"/>
              </w:rPr>
              <w:t>1.</w:t>
            </w:r>
          </w:p>
        </w:tc>
        <w:tc>
          <w:tcPr>
            <w:tcW w:w="14308" w:type="dxa"/>
            <w:gridSpan w:val="12"/>
          </w:tcPr>
          <w:p>
            <w:pPr>
              <w:widowControl w:val="0"/>
              <w:jc w:val="both"/>
              <w:rPr>
                <w:rFonts w:ascii="Times New Roman" w:hAnsi="Times New Roman"/>
              </w:rPr>
            </w:pPr>
            <w:r>
              <w:rPr>
                <w:rFonts w:ascii="Times New Roman" w:hAnsi="Times New Roman"/>
              </w:rPr>
              <w:t>К 2028 году создание возможностей для улучшения жилищных условий 84 семей, проживающих на сельских территориях (агломерациях)</w:t>
            </w:r>
          </w:p>
        </w:tc>
      </w:tr>
      <w:tr>
        <w:trPr>
          <w:trHeight w:val="20"/>
        </w:trPr>
        <w:tc>
          <w:tcPr>
            <w:tcW w:w="821" w:type="dxa"/>
          </w:tcPr>
          <w:p>
            <w:pPr>
              <w:widowControl w:val="0"/>
              <w:jc w:val="center"/>
              <w:rPr>
                <w:rFonts w:ascii="Times New Roman" w:hAnsi="Times New Roman"/>
              </w:rPr>
            </w:pPr>
            <w:r>
              <w:rPr>
                <w:rFonts w:ascii="Times New Roman" w:hAnsi="Times New Roman"/>
              </w:rPr>
              <w:t>1.1.</w:t>
            </w:r>
          </w:p>
        </w:tc>
        <w:tc>
          <w:tcPr>
            <w:tcW w:w="1589" w:type="dxa"/>
          </w:tcPr>
          <w:p>
            <w:pPr>
              <w:widowControl w:val="0"/>
              <w:jc w:val="both"/>
              <w:rPr>
                <w:rFonts w:ascii="Times New Roman" w:hAnsi="Times New Roman"/>
              </w:rPr>
            </w:pPr>
            <w:r>
              <w:rPr>
                <w:rFonts w:ascii="Times New Roman" w:hAnsi="Times New Roman"/>
              </w:rPr>
              <w:t>Результат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нуждающимися в улучшении жилищных условий, которым предоставлены целевые социальные выплаты»</w:t>
            </w:r>
          </w:p>
        </w:tc>
        <w:tc>
          <w:tcPr>
            <w:tcW w:w="1275" w:type="dxa"/>
          </w:tcPr>
          <w:p>
            <w:pPr>
              <w:widowControl w:val="0"/>
              <w:jc w:val="center"/>
              <w:rPr>
                <w:rFonts w:ascii="Times New Roman" w:hAnsi="Times New Roman"/>
              </w:rPr>
            </w:pPr>
            <w:r>
              <w:rPr>
                <w:rFonts w:ascii="Times New Roman" w:hAnsi="Times New Roman"/>
              </w:rPr>
              <w:t>01.01.2024</w:t>
            </w:r>
          </w:p>
        </w:tc>
        <w:tc>
          <w:tcPr>
            <w:tcW w:w="1275" w:type="dxa"/>
          </w:tcPr>
          <w:p>
            <w:pPr>
              <w:widowControl w:val="0"/>
              <w:jc w:val="center"/>
              <w:rPr>
                <w:rFonts w:ascii="Times New Roman" w:hAnsi="Times New Roman"/>
              </w:rPr>
            </w:pPr>
            <w:r>
              <w:rPr>
                <w:rFonts w:ascii="Times New Roman" w:hAnsi="Times New Roman"/>
              </w:rPr>
              <w:t>31.12.2027</w:t>
            </w:r>
          </w:p>
        </w:tc>
        <w:tc>
          <w:tcPr>
            <w:tcW w:w="993" w:type="dxa"/>
          </w:tcPr>
          <w:p>
            <w:pPr>
              <w:widowControl w:val="0"/>
              <w:jc w:val="center"/>
              <w:rPr>
                <w:rFonts w:ascii="Times New Roman" w:hAnsi="Times New Roman"/>
              </w:rPr>
            </w:pPr>
            <w:r>
              <w:rPr>
                <w:rFonts w:ascii="Times New Roman" w:hAnsi="Times New Roman"/>
              </w:rPr>
              <w:t>-</w:t>
            </w:r>
          </w:p>
        </w:tc>
        <w:tc>
          <w:tcPr>
            <w:tcW w:w="989" w:type="dxa"/>
          </w:tcPr>
          <w:p>
            <w:pPr>
              <w:widowControl w:val="0"/>
              <w:jc w:val="center"/>
              <w:rPr>
                <w:rFonts w:ascii="Times New Roman" w:hAnsi="Times New Roman"/>
              </w:rPr>
            </w:pPr>
            <w:r>
              <w:rPr>
                <w:rFonts w:ascii="Times New Roman" w:hAnsi="Times New Roman"/>
              </w:rPr>
              <w:t>1.1.</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43 540,7</w:t>
            </w:r>
          </w:p>
        </w:tc>
        <w:tc>
          <w:tcPr>
            <w:tcW w:w="1701" w:type="dxa"/>
          </w:tcPr>
          <w:p>
            <w:pPr>
              <w:widowControl w:val="0"/>
              <w:jc w:val="center"/>
              <w:rPr>
                <w:rFonts w:ascii="Times New Roman" w:hAnsi="Times New Roman"/>
              </w:rPr>
            </w:pPr>
            <w:r>
              <w:rPr>
                <w:rFonts w:ascii="Times New Roman" w:hAnsi="Times New Roman"/>
              </w:rPr>
              <w:t xml:space="preserve">гражданам предоставлена социальная выплата на строительство (приобретение) жилых помещений (жилых </w:t>
            </w:r>
          </w:p>
          <w:p>
            <w:pPr>
              <w:widowControl w:val="0"/>
              <w:jc w:val="center"/>
              <w:rPr>
                <w:rFonts w:ascii="Times New Roman" w:hAnsi="Times New Roman"/>
              </w:rPr>
            </w:pPr>
            <w:r>
              <w:rPr>
                <w:rFonts w:ascii="Times New Roman" w:hAnsi="Times New Roman"/>
              </w:rPr>
              <w:t xml:space="preserve">домов), за счет которой на сельских территориях построено </w:t>
            </w:r>
          </w:p>
          <w:p>
            <w:pPr>
              <w:widowControl w:val="0"/>
              <w:jc w:val="center"/>
              <w:rPr>
                <w:rFonts w:ascii="Times New Roman" w:hAnsi="Times New Roman"/>
              </w:rPr>
            </w:pPr>
            <w:r>
              <w:rPr>
                <w:rFonts w:ascii="Times New Roman" w:hAnsi="Times New Roman"/>
              </w:rPr>
              <w:t xml:space="preserve">(приобретено) около 1367 кв.метра жилых помещений (жилых домов), улучшили жилищные условия около </w:t>
            </w:r>
          </w:p>
          <w:p>
            <w:pPr>
              <w:widowControl w:val="0"/>
              <w:jc w:val="center"/>
              <w:rPr>
                <w:rFonts w:ascii="Times New Roman" w:hAnsi="Times New Roman"/>
              </w:rPr>
            </w:pPr>
            <w:r>
              <w:rPr>
                <w:rFonts w:ascii="Times New Roman" w:hAnsi="Times New Roman"/>
              </w:rPr>
              <w:t>21 семей, в том числе:</w:t>
            </w:r>
          </w:p>
          <w:p>
            <w:pPr>
              <w:widowControl w:val="0"/>
              <w:jc w:val="center"/>
              <w:rPr>
                <w:rFonts w:ascii="Times New Roman" w:hAnsi="Times New Roman"/>
              </w:rPr>
            </w:pPr>
            <w:r>
              <w:rPr>
                <w:rFonts w:ascii="Times New Roman" w:hAnsi="Times New Roman"/>
              </w:rPr>
              <w:t>в 2024 г. – 754 кв.метров, в 2025г. – 161 метров, в 2026 г.– 226 метров,  2027 г.– 226 метров</w:t>
            </w:r>
          </w:p>
        </w:tc>
        <w:tc>
          <w:tcPr>
            <w:tcW w:w="1237" w:type="dxa"/>
          </w:tcPr>
          <w:p>
            <w:pPr>
              <w:widowControl w:val="0"/>
              <w:jc w:val="center"/>
              <w:rPr>
                <w:rFonts w:ascii="Times New Roman" w:hAnsi="Times New Roman"/>
              </w:rPr>
            </w:pPr>
            <w:r>
              <w:rPr>
                <w:rFonts w:ascii="Times New Roman" w:hAnsi="Times New Roman"/>
              </w:rPr>
              <w:t>-</w:t>
            </w:r>
          </w:p>
        </w:tc>
      </w:tr>
      <w:tr>
        <w:trPr>
          <w:trHeight w:val="20"/>
        </w:trPr>
        <w:tc>
          <w:tcPr>
            <w:tcW w:w="821" w:type="dxa"/>
          </w:tcPr>
          <w:p>
            <w:pPr>
              <w:widowControl w:val="0"/>
              <w:jc w:val="center"/>
              <w:rPr>
                <w:rFonts w:ascii="Times New Roman" w:hAnsi="Times New Roman"/>
              </w:rPr>
            </w:pPr>
            <w:r>
              <w:rPr>
                <w:rFonts w:ascii="Times New Roman" w:hAnsi="Times New Roman"/>
              </w:rPr>
              <w:t>1.1.1.</w:t>
            </w:r>
          </w:p>
        </w:tc>
        <w:tc>
          <w:tcPr>
            <w:tcW w:w="1589"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01.01.2024</w:t>
            </w:r>
          </w:p>
        </w:tc>
        <w:tc>
          <w:tcPr>
            <w:tcW w:w="993" w:type="dxa"/>
          </w:tcPr>
          <w:p>
            <w:pPr>
              <w:widowControl w:val="0"/>
              <w:jc w:val="center"/>
              <w:rPr>
                <w:rFonts w:ascii="Times New Roman" w:hAnsi="Times New Roman"/>
              </w:rPr>
            </w:pPr>
            <w:r>
              <w:rPr>
                <w:rFonts w:ascii="Times New Roman" w:hAnsi="Times New Roman"/>
              </w:rPr>
              <w:t>1.1.</w:t>
            </w:r>
          </w:p>
        </w:tc>
        <w:tc>
          <w:tcPr>
            <w:tcW w:w="989" w:type="dxa"/>
          </w:tcPr>
          <w:p>
            <w:pPr>
              <w:widowControl w:val="0"/>
              <w:jc w:val="center"/>
              <w:rPr>
                <w:rFonts w:ascii="Times New Roman" w:hAnsi="Times New Roman"/>
              </w:rPr>
            </w:pPr>
            <w:r>
              <w:rPr>
                <w:rFonts w:ascii="Times New Roman" w:hAnsi="Times New Roman"/>
              </w:rPr>
              <w:t>1.1.2.</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соглашение</w:t>
            </w:r>
          </w:p>
        </w:tc>
        <w:tc>
          <w:tcPr>
            <w:tcW w:w="1237" w:type="dxa"/>
          </w:tcPr>
          <w:p>
            <w:pPr>
              <w:widowControl w:val="0"/>
              <w:jc w:val="center"/>
              <w:rPr>
                <w:rFonts w:ascii="Times New Roman" w:hAnsi="Times New Roman"/>
              </w:rPr>
            </w:pPr>
            <w:r>
              <w:rPr>
                <w:rFonts w:ascii="Times New Roman" w:hAnsi="Times New Roman"/>
              </w:rPr>
              <w:t>-</w:t>
            </w:r>
          </w:p>
        </w:tc>
      </w:tr>
      <w:tr>
        <w:trPr>
          <w:trHeight w:val="20"/>
        </w:trPr>
        <w:tc>
          <w:tcPr>
            <w:tcW w:w="821" w:type="dxa"/>
          </w:tcPr>
          <w:p>
            <w:pPr>
              <w:widowControl w:val="0"/>
              <w:jc w:val="center"/>
              <w:rPr>
                <w:rFonts w:ascii="Times New Roman" w:hAnsi="Times New Roman"/>
              </w:rPr>
            </w:pPr>
            <w:r>
              <w:rPr>
                <w:rFonts w:ascii="Times New Roman" w:hAnsi="Times New Roman"/>
              </w:rPr>
              <w:t>1.1.2.</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10.03.2024</w:t>
            </w:r>
          </w:p>
        </w:tc>
        <w:tc>
          <w:tcPr>
            <w:tcW w:w="993" w:type="dxa"/>
          </w:tcPr>
          <w:p>
            <w:pPr>
              <w:widowControl w:val="0"/>
              <w:jc w:val="center"/>
              <w:rPr>
                <w:rFonts w:ascii="Times New Roman" w:hAnsi="Times New Roman"/>
              </w:rPr>
            </w:pPr>
            <w:r>
              <w:rPr>
                <w:rFonts w:ascii="Times New Roman" w:hAnsi="Times New Roman"/>
              </w:rPr>
              <w:t>1.1.1.</w:t>
            </w:r>
          </w:p>
        </w:tc>
        <w:tc>
          <w:tcPr>
            <w:tcW w:w="989" w:type="dxa"/>
          </w:tcPr>
          <w:p>
            <w:pPr>
              <w:widowControl w:val="0"/>
              <w:jc w:val="center"/>
              <w:rPr>
                <w:rFonts w:ascii="Times New Roman" w:hAnsi="Times New Roman"/>
              </w:rPr>
            </w:pPr>
            <w:r>
              <w:rPr>
                <w:rFonts w:ascii="Times New Roman" w:hAnsi="Times New Roman"/>
              </w:rPr>
              <w:t>1.1.3.</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w:t>
            </w:r>
          </w:p>
        </w:tc>
      </w:tr>
      <w:tr>
        <w:trPr>
          <w:trHeight w:val="20"/>
        </w:trPr>
        <w:tc>
          <w:tcPr>
            <w:tcW w:w="821" w:type="dxa"/>
          </w:tcPr>
          <w:p>
            <w:pPr>
              <w:widowControl w:val="0"/>
              <w:jc w:val="center"/>
              <w:rPr>
                <w:rFonts w:ascii="Times New Roman" w:hAnsi="Times New Roman"/>
              </w:rPr>
            </w:pPr>
            <w:r>
              <w:rPr>
                <w:rFonts w:ascii="Times New Roman" w:hAnsi="Times New Roman"/>
              </w:rPr>
              <w:t>1.1.3.</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15.04.2024</w:t>
            </w:r>
          </w:p>
        </w:tc>
        <w:tc>
          <w:tcPr>
            <w:tcW w:w="993" w:type="dxa"/>
          </w:tcPr>
          <w:p>
            <w:pPr>
              <w:widowControl w:val="0"/>
              <w:jc w:val="center"/>
              <w:rPr>
                <w:rFonts w:ascii="Times New Roman" w:hAnsi="Times New Roman"/>
              </w:rPr>
            </w:pPr>
            <w:r>
              <w:rPr>
                <w:rFonts w:ascii="Times New Roman" w:hAnsi="Times New Roman"/>
              </w:rPr>
              <w:t>1.1.2.</w:t>
            </w:r>
          </w:p>
        </w:tc>
        <w:tc>
          <w:tcPr>
            <w:tcW w:w="989" w:type="dxa"/>
          </w:tcPr>
          <w:p>
            <w:pPr>
              <w:widowControl w:val="0"/>
              <w:jc w:val="center"/>
              <w:rPr>
                <w:rFonts w:ascii="Times New Roman" w:hAnsi="Times New Roman"/>
              </w:rPr>
            </w:pPr>
            <w:r>
              <w:rPr>
                <w:rFonts w:ascii="Times New Roman" w:hAnsi="Times New Roman"/>
              </w:rPr>
              <w:t>1.1.4.</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1.1.4.</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10.06.2024</w:t>
            </w:r>
          </w:p>
        </w:tc>
        <w:tc>
          <w:tcPr>
            <w:tcW w:w="993" w:type="dxa"/>
          </w:tcPr>
          <w:p>
            <w:pPr>
              <w:widowControl w:val="0"/>
              <w:jc w:val="center"/>
              <w:rPr>
                <w:rFonts w:ascii="Times New Roman" w:hAnsi="Times New Roman"/>
              </w:rPr>
            </w:pPr>
            <w:r>
              <w:rPr>
                <w:rFonts w:ascii="Times New Roman" w:hAnsi="Times New Roman"/>
              </w:rPr>
              <w:t>1.1.3.</w:t>
            </w:r>
          </w:p>
        </w:tc>
        <w:tc>
          <w:tcPr>
            <w:tcW w:w="989" w:type="dxa"/>
          </w:tcPr>
          <w:p>
            <w:pPr>
              <w:widowControl w:val="0"/>
              <w:jc w:val="center"/>
              <w:rPr>
                <w:rFonts w:ascii="Times New Roman" w:hAnsi="Times New Roman"/>
              </w:rPr>
            </w:pPr>
            <w:r>
              <w:rPr>
                <w:rFonts w:ascii="Times New Roman" w:hAnsi="Times New Roman"/>
              </w:rPr>
              <w:t>1.1.5.</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1.1.5.</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15.07.2024</w:t>
            </w:r>
          </w:p>
        </w:tc>
        <w:tc>
          <w:tcPr>
            <w:tcW w:w="993" w:type="dxa"/>
          </w:tcPr>
          <w:p>
            <w:pPr>
              <w:widowControl w:val="0"/>
              <w:jc w:val="center"/>
              <w:rPr>
                <w:rFonts w:ascii="Times New Roman" w:hAnsi="Times New Roman"/>
              </w:rPr>
            </w:pPr>
            <w:r>
              <w:rPr>
                <w:rFonts w:ascii="Times New Roman" w:hAnsi="Times New Roman"/>
              </w:rPr>
              <w:t>1.1.4.</w:t>
            </w:r>
          </w:p>
        </w:tc>
        <w:tc>
          <w:tcPr>
            <w:tcW w:w="989" w:type="dxa"/>
          </w:tcPr>
          <w:p>
            <w:pPr>
              <w:widowControl w:val="0"/>
              <w:jc w:val="center"/>
              <w:rPr>
                <w:rFonts w:ascii="Times New Roman" w:hAnsi="Times New Roman"/>
              </w:rPr>
            </w:pPr>
            <w:r>
              <w:rPr>
                <w:rFonts w:ascii="Times New Roman" w:hAnsi="Times New Roman"/>
              </w:rPr>
              <w:t>1.1.6.</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1.1.6.</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10.08.2024</w:t>
            </w:r>
          </w:p>
        </w:tc>
        <w:tc>
          <w:tcPr>
            <w:tcW w:w="993" w:type="dxa"/>
          </w:tcPr>
          <w:p>
            <w:pPr>
              <w:widowControl w:val="0"/>
              <w:jc w:val="center"/>
              <w:rPr>
                <w:rFonts w:ascii="Times New Roman" w:hAnsi="Times New Roman"/>
              </w:rPr>
            </w:pPr>
            <w:r>
              <w:rPr>
                <w:rFonts w:ascii="Times New Roman" w:hAnsi="Times New Roman"/>
              </w:rPr>
              <w:t>1.1.5.</w:t>
            </w:r>
          </w:p>
        </w:tc>
        <w:tc>
          <w:tcPr>
            <w:tcW w:w="989" w:type="dxa"/>
          </w:tcPr>
          <w:p>
            <w:pPr>
              <w:widowControl w:val="0"/>
              <w:jc w:val="center"/>
              <w:rPr>
                <w:rFonts w:ascii="Times New Roman" w:hAnsi="Times New Roman"/>
              </w:rPr>
            </w:pPr>
            <w:r>
              <w:rPr>
                <w:rFonts w:ascii="Times New Roman" w:hAnsi="Times New Roman"/>
              </w:rPr>
              <w:t>1.1.7.</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1.1.7.</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15.08.2024</w:t>
            </w:r>
          </w:p>
        </w:tc>
        <w:tc>
          <w:tcPr>
            <w:tcW w:w="993" w:type="dxa"/>
          </w:tcPr>
          <w:p>
            <w:pPr>
              <w:widowControl w:val="0"/>
              <w:spacing w:line="228" w:lineRule="auto"/>
              <w:jc w:val="center"/>
              <w:rPr>
                <w:rFonts w:ascii="Times New Roman" w:hAnsi="Times New Roman"/>
              </w:rPr>
            </w:pPr>
            <w:r>
              <w:rPr>
                <w:rFonts w:ascii="Times New Roman" w:hAnsi="Times New Roman"/>
              </w:rPr>
              <w:t>1.1.6.</w:t>
            </w:r>
          </w:p>
        </w:tc>
        <w:tc>
          <w:tcPr>
            <w:tcW w:w="989" w:type="dxa"/>
          </w:tcPr>
          <w:p>
            <w:pPr>
              <w:widowControl w:val="0"/>
              <w:spacing w:line="228" w:lineRule="auto"/>
              <w:jc w:val="center"/>
              <w:rPr>
                <w:rFonts w:ascii="Times New Roman" w:hAnsi="Times New Roman"/>
              </w:rPr>
            </w:pPr>
            <w:r>
              <w:rPr>
                <w:rFonts w:ascii="Times New Roman" w:hAnsi="Times New Roman"/>
              </w:rPr>
              <w:t>1.1.8.</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1.1.8.</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10.10.2024</w:t>
            </w:r>
          </w:p>
        </w:tc>
        <w:tc>
          <w:tcPr>
            <w:tcW w:w="993" w:type="dxa"/>
          </w:tcPr>
          <w:p>
            <w:pPr>
              <w:widowControl w:val="0"/>
              <w:spacing w:line="228" w:lineRule="auto"/>
              <w:jc w:val="center"/>
              <w:rPr>
                <w:rFonts w:ascii="Times New Roman" w:hAnsi="Times New Roman"/>
              </w:rPr>
            </w:pPr>
            <w:r>
              <w:rPr>
                <w:rFonts w:ascii="Times New Roman" w:hAnsi="Times New Roman"/>
              </w:rPr>
              <w:t>1.1.7.</w:t>
            </w:r>
          </w:p>
        </w:tc>
        <w:tc>
          <w:tcPr>
            <w:tcW w:w="989" w:type="dxa"/>
          </w:tcPr>
          <w:p>
            <w:pPr>
              <w:widowControl w:val="0"/>
              <w:spacing w:line="228" w:lineRule="auto"/>
              <w:jc w:val="center"/>
              <w:rPr>
                <w:rFonts w:ascii="Times New Roman" w:hAnsi="Times New Roman"/>
              </w:rPr>
            </w:pPr>
            <w:r>
              <w:rPr>
                <w:rFonts w:ascii="Times New Roman" w:hAnsi="Times New Roman"/>
              </w:rPr>
              <w:t>1.1.9.</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1.1.9.</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15.10.2024</w:t>
            </w:r>
          </w:p>
        </w:tc>
        <w:tc>
          <w:tcPr>
            <w:tcW w:w="993" w:type="dxa"/>
          </w:tcPr>
          <w:p>
            <w:pPr>
              <w:widowControl w:val="0"/>
              <w:spacing w:line="228" w:lineRule="auto"/>
              <w:jc w:val="center"/>
              <w:rPr>
                <w:rFonts w:ascii="Times New Roman" w:hAnsi="Times New Roman"/>
              </w:rPr>
            </w:pPr>
            <w:r>
              <w:rPr>
                <w:rFonts w:ascii="Times New Roman" w:hAnsi="Times New Roman"/>
              </w:rPr>
              <w:t>1.1.8.</w:t>
            </w:r>
          </w:p>
        </w:tc>
        <w:tc>
          <w:tcPr>
            <w:tcW w:w="989" w:type="dxa"/>
          </w:tcPr>
          <w:p>
            <w:pPr>
              <w:widowControl w:val="0"/>
              <w:spacing w:line="228" w:lineRule="auto"/>
              <w:jc w:val="center"/>
              <w:rPr>
                <w:rFonts w:ascii="Times New Roman" w:hAnsi="Times New Roman"/>
              </w:rPr>
            </w:pPr>
            <w:r>
              <w:rPr>
                <w:rFonts w:ascii="Times New Roman" w:hAnsi="Times New Roman"/>
              </w:rPr>
              <w:t>1.1.10.</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1.1.10.</w:t>
            </w:r>
          </w:p>
        </w:tc>
        <w:tc>
          <w:tcPr>
            <w:tcW w:w="1589" w:type="dxa"/>
          </w:tcPr>
          <w:p>
            <w:pPr>
              <w:widowControl w:val="0"/>
              <w:spacing w:line="228" w:lineRule="auto"/>
              <w:ind w:left="28" w:right="-57"/>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01.01.2025</w:t>
            </w:r>
          </w:p>
        </w:tc>
        <w:tc>
          <w:tcPr>
            <w:tcW w:w="993" w:type="dxa"/>
          </w:tcPr>
          <w:p>
            <w:pPr>
              <w:widowControl w:val="0"/>
              <w:spacing w:line="228" w:lineRule="auto"/>
              <w:jc w:val="center"/>
              <w:rPr>
                <w:rFonts w:ascii="Times New Roman" w:hAnsi="Times New Roman"/>
              </w:rPr>
            </w:pPr>
            <w:r>
              <w:rPr>
                <w:rFonts w:ascii="Times New Roman" w:hAnsi="Times New Roman"/>
              </w:rPr>
              <w:t>1.1.9.</w:t>
            </w:r>
          </w:p>
        </w:tc>
        <w:tc>
          <w:tcPr>
            <w:tcW w:w="989" w:type="dxa"/>
          </w:tcPr>
          <w:p>
            <w:pPr>
              <w:widowControl w:val="0"/>
              <w:spacing w:line="228" w:lineRule="auto"/>
              <w:ind w:left="-57" w:right="-57"/>
              <w:jc w:val="center"/>
              <w:rPr>
                <w:rFonts w:ascii="Times New Roman" w:hAnsi="Times New Roman"/>
              </w:rPr>
            </w:pPr>
            <w:r>
              <w:rPr>
                <w:rFonts w:ascii="Times New Roman" w:hAnsi="Times New Roman"/>
              </w:rPr>
              <w:t>1.1.11.</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1.1.11.</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15.02.2025</w:t>
            </w:r>
          </w:p>
        </w:tc>
        <w:tc>
          <w:tcPr>
            <w:tcW w:w="993" w:type="dxa"/>
          </w:tcPr>
          <w:p>
            <w:pPr>
              <w:widowControl w:val="0"/>
              <w:spacing w:line="228" w:lineRule="auto"/>
              <w:jc w:val="center"/>
              <w:rPr>
                <w:rFonts w:ascii="Times New Roman" w:hAnsi="Times New Roman"/>
              </w:rPr>
            </w:pPr>
            <w:r>
              <w:rPr>
                <w:rFonts w:ascii="Times New Roman" w:hAnsi="Times New Roman"/>
              </w:rPr>
              <w:t>1.1.10.</w:t>
            </w:r>
          </w:p>
        </w:tc>
        <w:tc>
          <w:tcPr>
            <w:tcW w:w="989" w:type="dxa"/>
          </w:tcPr>
          <w:p>
            <w:pPr>
              <w:widowControl w:val="0"/>
              <w:spacing w:line="228" w:lineRule="auto"/>
              <w:jc w:val="center"/>
              <w:rPr>
                <w:rFonts w:ascii="Times New Roman" w:hAnsi="Times New Roman"/>
              </w:rPr>
            </w:pPr>
            <w:r>
              <w:rPr>
                <w:rFonts w:ascii="Times New Roman" w:hAnsi="Times New Roman"/>
              </w:rPr>
              <w:t>1.1.12.</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1.1.12.</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15.08.2025</w:t>
            </w:r>
          </w:p>
        </w:tc>
        <w:tc>
          <w:tcPr>
            <w:tcW w:w="993" w:type="dxa"/>
          </w:tcPr>
          <w:p>
            <w:pPr>
              <w:widowControl w:val="0"/>
              <w:spacing w:line="228" w:lineRule="auto"/>
              <w:jc w:val="center"/>
              <w:rPr>
                <w:rFonts w:ascii="Times New Roman" w:hAnsi="Times New Roman"/>
              </w:rPr>
            </w:pPr>
            <w:r>
              <w:rPr>
                <w:rFonts w:ascii="Times New Roman" w:hAnsi="Times New Roman"/>
              </w:rPr>
              <w:t>1.1.11.</w:t>
            </w:r>
          </w:p>
        </w:tc>
        <w:tc>
          <w:tcPr>
            <w:tcW w:w="989" w:type="dxa"/>
          </w:tcPr>
          <w:p>
            <w:pPr>
              <w:widowControl w:val="0"/>
              <w:spacing w:line="228" w:lineRule="auto"/>
              <w:jc w:val="center"/>
              <w:rPr>
                <w:rFonts w:ascii="Times New Roman" w:hAnsi="Times New Roman"/>
              </w:rPr>
            </w:pPr>
            <w:r>
              <w:rPr>
                <w:rFonts w:ascii="Times New Roman" w:hAnsi="Times New Roman"/>
              </w:rPr>
              <w:t>1.1.13.</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1.1.13.</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10.03.2025</w:t>
            </w:r>
          </w:p>
        </w:tc>
        <w:tc>
          <w:tcPr>
            <w:tcW w:w="993" w:type="dxa"/>
          </w:tcPr>
          <w:p>
            <w:pPr>
              <w:widowControl w:val="0"/>
              <w:spacing w:line="228" w:lineRule="auto"/>
              <w:jc w:val="center"/>
              <w:rPr>
                <w:rFonts w:ascii="Times New Roman" w:hAnsi="Times New Roman"/>
              </w:rPr>
            </w:pPr>
            <w:r>
              <w:rPr>
                <w:rFonts w:ascii="Times New Roman" w:hAnsi="Times New Roman"/>
              </w:rPr>
              <w:t>1.1.12.</w:t>
            </w:r>
          </w:p>
        </w:tc>
        <w:tc>
          <w:tcPr>
            <w:tcW w:w="989" w:type="dxa"/>
          </w:tcPr>
          <w:p>
            <w:pPr>
              <w:widowControl w:val="0"/>
              <w:spacing w:line="228" w:lineRule="auto"/>
              <w:jc w:val="center"/>
              <w:rPr>
                <w:rFonts w:ascii="Times New Roman" w:hAnsi="Times New Roman"/>
              </w:rPr>
            </w:pPr>
            <w:r>
              <w:rPr>
                <w:rFonts w:ascii="Times New Roman" w:hAnsi="Times New Roman"/>
              </w:rPr>
              <w:t>1.1.14.</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1.1.14.</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15.04.2025</w:t>
            </w:r>
          </w:p>
        </w:tc>
        <w:tc>
          <w:tcPr>
            <w:tcW w:w="993" w:type="dxa"/>
          </w:tcPr>
          <w:p>
            <w:pPr>
              <w:widowControl w:val="0"/>
              <w:spacing w:line="228" w:lineRule="auto"/>
              <w:jc w:val="center"/>
              <w:rPr>
                <w:rFonts w:ascii="Times New Roman" w:hAnsi="Times New Roman"/>
              </w:rPr>
            </w:pPr>
            <w:r>
              <w:rPr>
                <w:rFonts w:ascii="Times New Roman" w:hAnsi="Times New Roman"/>
              </w:rPr>
              <w:t>1.1.13.</w:t>
            </w:r>
          </w:p>
        </w:tc>
        <w:tc>
          <w:tcPr>
            <w:tcW w:w="989" w:type="dxa"/>
          </w:tcPr>
          <w:p>
            <w:pPr>
              <w:widowControl w:val="0"/>
              <w:spacing w:line="228" w:lineRule="auto"/>
              <w:jc w:val="center"/>
              <w:rPr>
                <w:rFonts w:ascii="Times New Roman" w:hAnsi="Times New Roman"/>
              </w:rPr>
            </w:pPr>
            <w:r>
              <w:rPr>
                <w:rFonts w:ascii="Times New Roman" w:hAnsi="Times New Roman"/>
              </w:rPr>
              <w:t>1.1.15.</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1.1.15.</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10.06.2025</w:t>
            </w:r>
          </w:p>
        </w:tc>
        <w:tc>
          <w:tcPr>
            <w:tcW w:w="993" w:type="dxa"/>
          </w:tcPr>
          <w:p>
            <w:pPr>
              <w:widowControl w:val="0"/>
              <w:spacing w:line="228" w:lineRule="auto"/>
              <w:jc w:val="center"/>
              <w:rPr>
                <w:rFonts w:ascii="Times New Roman" w:hAnsi="Times New Roman"/>
              </w:rPr>
            </w:pPr>
            <w:r>
              <w:rPr>
                <w:rFonts w:ascii="Times New Roman" w:hAnsi="Times New Roman"/>
              </w:rPr>
              <w:t>1.1.14.</w:t>
            </w:r>
          </w:p>
        </w:tc>
        <w:tc>
          <w:tcPr>
            <w:tcW w:w="989" w:type="dxa"/>
          </w:tcPr>
          <w:p>
            <w:pPr>
              <w:widowControl w:val="0"/>
              <w:spacing w:line="228" w:lineRule="auto"/>
              <w:ind w:left="-57" w:right="-57"/>
              <w:jc w:val="center"/>
              <w:rPr>
                <w:rFonts w:ascii="Times New Roman" w:hAnsi="Times New Roman"/>
              </w:rPr>
            </w:pPr>
            <w:r>
              <w:rPr>
                <w:rFonts w:ascii="Times New Roman" w:hAnsi="Times New Roman"/>
              </w:rPr>
              <w:t>1.1.16.</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1.1.16.</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15.07.2025</w:t>
            </w:r>
          </w:p>
        </w:tc>
        <w:tc>
          <w:tcPr>
            <w:tcW w:w="993" w:type="dxa"/>
          </w:tcPr>
          <w:p>
            <w:pPr>
              <w:widowControl w:val="0"/>
              <w:spacing w:line="228" w:lineRule="auto"/>
              <w:jc w:val="center"/>
              <w:rPr>
                <w:rFonts w:ascii="Times New Roman" w:hAnsi="Times New Roman"/>
              </w:rPr>
            </w:pPr>
            <w:r>
              <w:rPr>
                <w:rFonts w:ascii="Times New Roman" w:hAnsi="Times New Roman"/>
              </w:rPr>
              <w:t>1.1.15.</w:t>
            </w:r>
          </w:p>
        </w:tc>
        <w:tc>
          <w:tcPr>
            <w:tcW w:w="989" w:type="dxa"/>
          </w:tcPr>
          <w:p>
            <w:pPr>
              <w:widowControl w:val="0"/>
              <w:spacing w:line="228" w:lineRule="auto"/>
              <w:jc w:val="center"/>
              <w:rPr>
                <w:rFonts w:ascii="Times New Roman" w:hAnsi="Times New Roman"/>
              </w:rPr>
            </w:pPr>
            <w:r>
              <w:rPr>
                <w:rFonts w:ascii="Times New Roman" w:hAnsi="Times New Roman"/>
              </w:rPr>
              <w:t>1.1.17.</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1.1.17.</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10.08.2025</w:t>
            </w:r>
          </w:p>
        </w:tc>
        <w:tc>
          <w:tcPr>
            <w:tcW w:w="993" w:type="dxa"/>
          </w:tcPr>
          <w:p>
            <w:pPr>
              <w:widowControl w:val="0"/>
              <w:spacing w:line="228" w:lineRule="auto"/>
              <w:jc w:val="center"/>
              <w:rPr>
                <w:rFonts w:ascii="Times New Roman" w:hAnsi="Times New Roman"/>
              </w:rPr>
            </w:pPr>
            <w:r>
              <w:rPr>
                <w:rFonts w:ascii="Times New Roman" w:hAnsi="Times New Roman"/>
              </w:rPr>
              <w:t>1.1.16.</w:t>
            </w:r>
          </w:p>
        </w:tc>
        <w:tc>
          <w:tcPr>
            <w:tcW w:w="989" w:type="dxa"/>
          </w:tcPr>
          <w:p>
            <w:pPr>
              <w:widowControl w:val="0"/>
              <w:spacing w:line="228" w:lineRule="auto"/>
              <w:jc w:val="center"/>
              <w:rPr>
                <w:rFonts w:ascii="Times New Roman" w:hAnsi="Times New Roman"/>
              </w:rPr>
            </w:pPr>
            <w:r>
              <w:rPr>
                <w:rFonts w:ascii="Times New Roman" w:hAnsi="Times New Roman"/>
              </w:rPr>
              <w:t>1.1.18.</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1.1.18.</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15.08.2025</w:t>
            </w:r>
          </w:p>
        </w:tc>
        <w:tc>
          <w:tcPr>
            <w:tcW w:w="993" w:type="dxa"/>
          </w:tcPr>
          <w:p>
            <w:pPr>
              <w:widowControl w:val="0"/>
              <w:spacing w:line="228" w:lineRule="auto"/>
              <w:jc w:val="center"/>
              <w:rPr>
                <w:rFonts w:ascii="Times New Roman" w:hAnsi="Times New Roman"/>
              </w:rPr>
            </w:pPr>
            <w:r>
              <w:rPr>
                <w:rFonts w:ascii="Times New Roman" w:hAnsi="Times New Roman"/>
              </w:rPr>
              <w:t>1.1.17.</w:t>
            </w:r>
          </w:p>
        </w:tc>
        <w:tc>
          <w:tcPr>
            <w:tcW w:w="989" w:type="dxa"/>
          </w:tcPr>
          <w:p>
            <w:pPr>
              <w:widowControl w:val="0"/>
              <w:spacing w:line="228" w:lineRule="auto"/>
              <w:jc w:val="center"/>
              <w:rPr>
                <w:rFonts w:ascii="Times New Roman" w:hAnsi="Times New Roman"/>
              </w:rPr>
            </w:pPr>
            <w:r>
              <w:rPr>
                <w:rFonts w:ascii="Times New Roman" w:hAnsi="Times New Roman"/>
              </w:rPr>
              <w:t>1.1.19.</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1.1.19.</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10.10.2025</w:t>
            </w:r>
          </w:p>
        </w:tc>
        <w:tc>
          <w:tcPr>
            <w:tcW w:w="993" w:type="dxa"/>
          </w:tcPr>
          <w:p>
            <w:pPr>
              <w:widowControl w:val="0"/>
              <w:spacing w:line="228" w:lineRule="auto"/>
              <w:jc w:val="center"/>
              <w:rPr>
                <w:rFonts w:ascii="Times New Roman" w:hAnsi="Times New Roman"/>
              </w:rPr>
            </w:pPr>
            <w:r>
              <w:rPr>
                <w:rFonts w:ascii="Times New Roman" w:hAnsi="Times New Roman"/>
              </w:rPr>
              <w:t>1.1.18.</w:t>
            </w:r>
          </w:p>
        </w:tc>
        <w:tc>
          <w:tcPr>
            <w:tcW w:w="989" w:type="dxa"/>
          </w:tcPr>
          <w:p>
            <w:pPr>
              <w:widowControl w:val="0"/>
              <w:spacing w:line="228" w:lineRule="auto"/>
              <w:jc w:val="center"/>
              <w:rPr>
                <w:rFonts w:ascii="Times New Roman" w:hAnsi="Times New Roman"/>
              </w:rPr>
            </w:pPr>
            <w:r>
              <w:rPr>
                <w:rFonts w:ascii="Times New Roman" w:hAnsi="Times New Roman"/>
              </w:rPr>
              <w:t>1.1.20.</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1.1.20.</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15.10.2025</w:t>
            </w:r>
          </w:p>
        </w:tc>
        <w:tc>
          <w:tcPr>
            <w:tcW w:w="993" w:type="dxa"/>
          </w:tcPr>
          <w:p>
            <w:pPr>
              <w:widowControl w:val="0"/>
              <w:jc w:val="center"/>
              <w:rPr>
                <w:rFonts w:ascii="Times New Roman" w:hAnsi="Times New Roman"/>
              </w:rPr>
            </w:pPr>
            <w:r>
              <w:rPr>
                <w:rFonts w:ascii="Times New Roman" w:hAnsi="Times New Roman"/>
              </w:rPr>
              <w:t>1.1.19.</w:t>
            </w:r>
          </w:p>
        </w:tc>
        <w:tc>
          <w:tcPr>
            <w:tcW w:w="989" w:type="dxa"/>
          </w:tcPr>
          <w:p>
            <w:pPr>
              <w:widowControl w:val="0"/>
              <w:jc w:val="center"/>
              <w:rPr>
                <w:rFonts w:ascii="Times New Roman" w:hAnsi="Times New Roman"/>
              </w:rPr>
            </w:pPr>
            <w:r>
              <w:rPr>
                <w:rFonts w:ascii="Times New Roman" w:hAnsi="Times New Roman"/>
              </w:rPr>
              <w:t>1.1.21.</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1.1.21.</w:t>
            </w:r>
          </w:p>
        </w:tc>
        <w:tc>
          <w:tcPr>
            <w:tcW w:w="1589"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01.01.2026</w:t>
            </w:r>
          </w:p>
        </w:tc>
        <w:tc>
          <w:tcPr>
            <w:tcW w:w="993" w:type="dxa"/>
          </w:tcPr>
          <w:p>
            <w:pPr>
              <w:widowControl w:val="0"/>
              <w:jc w:val="center"/>
              <w:rPr>
                <w:rFonts w:ascii="Times New Roman" w:hAnsi="Times New Roman"/>
              </w:rPr>
            </w:pPr>
            <w:r>
              <w:rPr>
                <w:rFonts w:ascii="Times New Roman" w:hAnsi="Times New Roman"/>
              </w:rPr>
              <w:t>1.1.20.</w:t>
            </w:r>
          </w:p>
        </w:tc>
        <w:tc>
          <w:tcPr>
            <w:tcW w:w="989" w:type="dxa"/>
          </w:tcPr>
          <w:p>
            <w:pPr>
              <w:widowControl w:val="0"/>
              <w:jc w:val="center"/>
              <w:rPr>
                <w:rFonts w:ascii="Times New Roman" w:hAnsi="Times New Roman"/>
              </w:rPr>
            </w:pPr>
            <w:r>
              <w:rPr>
                <w:rFonts w:ascii="Times New Roman" w:hAnsi="Times New Roman"/>
              </w:rPr>
              <w:t>1.1.22.</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соглашение</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1.1.22.</w:t>
            </w:r>
          </w:p>
        </w:tc>
        <w:tc>
          <w:tcPr>
            <w:tcW w:w="1589"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15.02.2026</w:t>
            </w:r>
          </w:p>
        </w:tc>
        <w:tc>
          <w:tcPr>
            <w:tcW w:w="993" w:type="dxa"/>
          </w:tcPr>
          <w:p>
            <w:pPr>
              <w:widowControl w:val="0"/>
              <w:jc w:val="center"/>
              <w:rPr>
                <w:rFonts w:ascii="Times New Roman" w:hAnsi="Times New Roman"/>
              </w:rPr>
            </w:pPr>
            <w:r>
              <w:rPr>
                <w:rFonts w:ascii="Times New Roman" w:hAnsi="Times New Roman"/>
              </w:rPr>
              <w:t>1.1.21.</w:t>
            </w:r>
          </w:p>
        </w:tc>
        <w:tc>
          <w:tcPr>
            <w:tcW w:w="989" w:type="dxa"/>
          </w:tcPr>
          <w:p>
            <w:pPr>
              <w:widowControl w:val="0"/>
              <w:jc w:val="center"/>
              <w:rPr>
                <w:rFonts w:ascii="Times New Roman" w:hAnsi="Times New Roman"/>
              </w:rPr>
            </w:pPr>
            <w:r>
              <w:rPr>
                <w:rFonts w:ascii="Times New Roman" w:hAnsi="Times New Roman"/>
              </w:rPr>
              <w:t>1.1.23.</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1.1.23.</w:t>
            </w:r>
          </w:p>
        </w:tc>
        <w:tc>
          <w:tcPr>
            <w:tcW w:w="1589"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15.02.2026</w:t>
            </w:r>
          </w:p>
        </w:tc>
        <w:tc>
          <w:tcPr>
            <w:tcW w:w="993" w:type="dxa"/>
          </w:tcPr>
          <w:p>
            <w:pPr>
              <w:widowControl w:val="0"/>
              <w:jc w:val="center"/>
              <w:rPr>
                <w:rFonts w:ascii="Times New Roman" w:hAnsi="Times New Roman"/>
              </w:rPr>
            </w:pPr>
            <w:r>
              <w:rPr>
                <w:rFonts w:ascii="Times New Roman" w:hAnsi="Times New Roman"/>
              </w:rPr>
              <w:t>1.1.22.</w:t>
            </w:r>
          </w:p>
        </w:tc>
        <w:tc>
          <w:tcPr>
            <w:tcW w:w="989" w:type="dxa"/>
          </w:tcPr>
          <w:p>
            <w:pPr>
              <w:widowControl w:val="0"/>
              <w:jc w:val="center"/>
              <w:rPr>
                <w:rFonts w:ascii="Times New Roman" w:hAnsi="Times New Roman"/>
              </w:rPr>
            </w:pPr>
            <w:r>
              <w:rPr>
                <w:rFonts w:ascii="Times New Roman" w:hAnsi="Times New Roman"/>
              </w:rPr>
              <w:t>1.1.24.</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1.1.24.</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10.03.2026</w:t>
            </w:r>
          </w:p>
        </w:tc>
        <w:tc>
          <w:tcPr>
            <w:tcW w:w="993" w:type="dxa"/>
          </w:tcPr>
          <w:p>
            <w:pPr>
              <w:widowControl w:val="0"/>
              <w:spacing w:line="228" w:lineRule="auto"/>
              <w:jc w:val="center"/>
              <w:rPr>
                <w:rFonts w:ascii="Times New Roman" w:hAnsi="Times New Roman"/>
              </w:rPr>
            </w:pPr>
            <w:r>
              <w:rPr>
                <w:rFonts w:ascii="Times New Roman" w:hAnsi="Times New Roman"/>
              </w:rPr>
              <w:t>1.1.23.</w:t>
            </w:r>
          </w:p>
        </w:tc>
        <w:tc>
          <w:tcPr>
            <w:tcW w:w="989" w:type="dxa"/>
          </w:tcPr>
          <w:p>
            <w:pPr>
              <w:widowControl w:val="0"/>
              <w:jc w:val="center"/>
              <w:rPr>
                <w:rFonts w:ascii="Times New Roman" w:hAnsi="Times New Roman"/>
              </w:rPr>
            </w:pPr>
            <w:r>
              <w:rPr>
                <w:rFonts w:ascii="Times New Roman" w:hAnsi="Times New Roman"/>
              </w:rPr>
              <w:t>1.1.25.</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1.1.25.</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15.04.2026</w:t>
            </w:r>
          </w:p>
        </w:tc>
        <w:tc>
          <w:tcPr>
            <w:tcW w:w="993" w:type="dxa"/>
          </w:tcPr>
          <w:p>
            <w:pPr>
              <w:widowControl w:val="0"/>
              <w:spacing w:line="228" w:lineRule="auto"/>
              <w:jc w:val="center"/>
              <w:rPr>
                <w:rFonts w:ascii="Times New Roman" w:hAnsi="Times New Roman"/>
              </w:rPr>
            </w:pPr>
            <w:r>
              <w:rPr>
                <w:rFonts w:ascii="Times New Roman" w:hAnsi="Times New Roman"/>
              </w:rPr>
              <w:t>1.1.24.</w:t>
            </w:r>
          </w:p>
        </w:tc>
        <w:tc>
          <w:tcPr>
            <w:tcW w:w="989" w:type="dxa"/>
          </w:tcPr>
          <w:p>
            <w:pPr>
              <w:widowControl w:val="0"/>
              <w:spacing w:line="228" w:lineRule="auto"/>
              <w:jc w:val="center"/>
              <w:rPr>
                <w:rFonts w:ascii="Times New Roman" w:hAnsi="Times New Roman"/>
              </w:rPr>
            </w:pPr>
            <w:r>
              <w:rPr>
                <w:rFonts w:ascii="Times New Roman" w:hAnsi="Times New Roman"/>
              </w:rPr>
              <w:t>1.1.26.</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1.1.26.</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w:t>
            </w:r>
          </w:p>
          <w:p>
            <w:pPr>
              <w:widowControl w:val="0"/>
              <w:spacing w:line="228" w:lineRule="auto"/>
              <w:jc w:val="both"/>
              <w:rPr>
                <w:rFonts w:ascii="Times New Roman" w:hAnsi="Times New Roman"/>
              </w:rPr>
            </w:pPr>
            <w:r>
              <w:rPr>
                <w:rFonts w:ascii="Times New Roman" w:hAnsi="Times New Roman"/>
              </w:rPr>
              <w:t>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10.06.2026</w:t>
            </w:r>
          </w:p>
        </w:tc>
        <w:tc>
          <w:tcPr>
            <w:tcW w:w="993" w:type="dxa"/>
          </w:tcPr>
          <w:p>
            <w:pPr>
              <w:widowControl w:val="0"/>
              <w:spacing w:line="228" w:lineRule="auto"/>
              <w:jc w:val="center"/>
              <w:rPr>
                <w:rFonts w:ascii="Times New Roman" w:hAnsi="Times New Roman"/>
              </w:rPr>
            </w:pPr>
            <w:r>
              <w:rPr>
                <w:rFonts w:ascii="Times New Roman" w:hAnsi="Times New Roman"/>
              </w:rPr>
              <w:t>1.1.25.</w:t>
            </w:r>
          </w:p>
        </w:tc>
        <w:tc>
          <w:tcPr>
            <w:tcW w:w="989" w:type="dxa"/>
          </w:tcPr>
          <w:p>
            <w:pPr>
              <w:widowControl w:val="0"/>
              <w:spacing w:line="228" w:lineRule="auto"/>
              <w:jc w:val="center"/>
              <w:rPr>
                <w:rFonts w:ascii="Times New Roman" w:hAnsi="Times New Roman"/>
              </w:rPr>
            </w:pPr>
            <w:r>
              <w:rPr>
                <w:rFonts w:ascii="Times New Roman" w:hAnsi="Times New Roman"/>
              </w:rPr>
              <w:t>1.1.27.</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1.1.27.</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15.07.2026</w:t>
            </w:r>
          </w:p>
        </w:tc>
        <w:tc>
          <w:tcPr>
            <w:tcW w:w="993" w:type="dxa"/>
          </w:tcPr>
          <w:p>
            <w:pPr>
              <w:widowControl w:val="0"/>
              <w:spacing w:line="228" w:lineRule="auto"/>
              <w:jc w:val="center"/>
              <w:rPr>
                <w:rFonts w:ascii="Times New Roman" w:hAnsi="Times New Roman"/>
              </w:rPr>
            </w:pPr>
            <w:r>
              <w:rPr>
                <w:rFonts w:ascii="Times New Roman" w:hAnsi="Times New Roman"/>
              </w:rPr>
              <w:t>1.1.26.</w:t>
            </w:r>
          </w:p>
        </w:tc>
        <w:tc>
          <w:tcPr>
            <w:tcW w:w="989" w:type="dxa"/>
          </w:tcPr>
          <w:p>
            <w:pPr>
              <w:widowControl w:val="0"/>
              <w:spacing w:line="228" w:lineRule="auto"/>
              <w:jc w:val="center"/>
              <w:rPr>
                <w:rFonts w:ascii="Times New Roman" w:hAnsi="Times New Roman"/>
              </w:rPr>
            </w:pPr>
            <w:r>
              <w:rPr>
                <w:rFonts w:ascii="Times New Roman" w:hAnsi="Times New Roman"/>
              </w:rPr>
              <w:t>1.1.28.</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1.1.28.</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10.08.2026</w:t>
            </w:r>
          </w:p>
        </w:tc>
        <w:tc>
          <w:tcPr>
            <w:tcW w:w="993" w:type="dxa"/>
          </w:tcPr>
          <w:p>
            <w:pPr>
              <w:widowControl w:val="0"/>
              <w:spacing w:line="228" w:lineRule="auto"/>
              <w:jc w:val="center"/>
              <w:rPr>
                <w:rFonts w:ascii="Times New Roman" w:hAnsi="Times New Roman"/>
              </w:rPr>
            </w:pPr>
            <w:r>
              <w:rPr>
                <w:rFonts w:ascii="Times New Roman" w:hAnsi="Times New Roman"/>
              </w:rPr>
              <w:t>1.1.27.</w:t>
            </w:r>
          </w:p>
        </w:tc>
        <w:tc>
          <w:tcPr>
            <w:tcW w:w="989" w:type="dxa"/>
          </w:tcPr>
          <w:p>
            <w:pPr>
              <w:widowControl w:val="0"/>
              <w:spacing w:line="228" w:lineRule="auto"/>
              <w:jc w:val="center"/>
              <w:rPr>
                <w:rFonts w:ascii="Times New Roman" w:hAnsi="Times New Roman"/>
              </w:rPr>
            </w:pPr>
            <w:r>
              <w:rPr>
                <w:rFonts w:ascii="Times New Roman" w:hAnsi="Times New Roman"/>
              </w:rPr>
              <w:t>1.1.29.</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1.1.29.</w:t>
            </w:r>
          </w:p>
        </w:tc>
        <w:tc>
          <w:tcPr>
            <w:tcW w:w="1589"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15.08.2026</w:t>
            </w:r>
          </w:p>
        </w:tc>
        <w:tc>
          <w:tcPr>
            <w:tcW w:w="993" w:type="dxa"/>
          </w:tcPr>
          <w:p>
            <w:pPr>
              <w:widowControl w:val="0"/>
              <w:jc w:val="center"/>
              <w:rPr>
                <w:rFonts w:ascii="Times New Roman" w:hAnsi="Times New Roman"/>
              </w:rPr>
            </w:pPr>
            <w:r>
              <w:rPr>
                <w:rFonts w:ascii="Times New Roman" w:hAnsi="Times New Roman"/>
              </w:rPr>
              <w:t>1.1.28.</w:t>
            </w:r>
          </w:p>
        </w:tc>
        <w:tc>
          <w:tcPr>
            <w:tcW w:w="989" w:type="dxa"/>
          </w:tcPr>
          <w:p>
            <w:pPr>
              <w:widowControl w:val="0"/>
              <w:jc w:val="center"/>
              <w:rPr>
                <w:rFonts w:ascii="Times New Roman" w:hAnsi="Times New Roman"/>
              </w:rPr>
            </w:pPr>
            <w:r>
              <w:rPr>
                <w:rFonts w:ascii="Times New Roman" w:hAnsi="Times New Roman"/>
              </w:rPr>
              <w:t>1.1.30.</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1.1.30.</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10.10.2026</w:t>
            </w:r>
          </w:p>
        </w:tc>
        <w:tc>
          <w:tcPr>
            <w:tcW w:w="993" w:type="dxa"/>
          </w:tcPr>
          <w:p>
            <w:pPr>
              <w:widowControl w:val="0"/>
              <w:jc w:val="center"/>
              <w:rPr>
                <w:rFonts w:ascii="Times New Roman" w:hAnsi="Times New Roman"/>
              </w:rPr>
            </w:pPr>
            <w:r>
              <w:rPr>
                <w:rFonts w:ascii="Times New Roman" w:hAnsi="Times New Roman"/>
              </w:rPr>
              <w:t>1.1.29.</w:t>
            </w:r>
          </w:p>
        </w:tc>
        <w:tc>
          <w:tcPr>
            <w:tcW w:w="989" w:type="dxa"/>
          </w:tcPr>
          <w:p>
            <w:pPr>
              <w:widowControl w:val="0"/>
              <w:jc w:val="center"/>
              <w:rPr>
                <w:rFonts w:ascii="Times New Roman" w:hAnsi="Times New Roman"/>
              </w:rPr>
            </w:pPr>
            <w:r>
              <w:rPr>
                <w:rFonts w:ascii="Times New Roman" w:hAnsi="Times New Roman"/>
              </w:rPr>
              <w:t>1.1.31.</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1.1.31.</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15.10.2026</w:t>
            </w:r>
          </w:p>
        </w:tc>
        <w:tc>
          <w:tcPr>
            <w:tcW w:w="993" w:type="dxa"/>
          </w:tcPr>
          <w:p>
            <w:pPr>
              <w:widowControl w:val="0"/>
              <w:jc w:val="center"/>
              <w:rPr>
                <w:rFonts w:ascii="Times New Roman" w:hAnsi="Times New Roman"/>
              </w:rPr>
            </w:pPr>
            <w:r>
              <w:rPr>
                <w:rFonts w:ascii="Times New Roman" w:hAnsi="Times New Roman"/>
              </w:rPr>
              <w:t>1.1.30.</w:t>
            </w:r>
          </w:p>
        </w:tc>
        <w:tc>
          <w:tcPr>
            <w:tcW w:w="989" w:type="dxa"/>
          </w:tcPr>
          <w:p>
            <w:pPr>
              <w:widowControl w:val="0"/>
              <w:jc w:val="center"/>
              <w:rPr>
                <w:rFonts w:ascii="Times New Roman" w:hAnsi="Times New Roman"/>
              </w:rPr>
            </w:pPr>
            <w:r>
              <w:rPr>
                <w:rFonts w:ascii="Times New Roman" w:hAnsi="Times New Roman"/>
              </w:rPr>
              <w:t>1.1.32.</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1.1.32.</w:t>
            </w:r>
          </w:p>
        </w:tc>
        <w:tc>
          <w:tcPr>
            <w:tcW w:w="1589"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31.12.2026</w:t>
            </w:r>
          </w:p>
        </w:tc>
        <w:tc>
          <w:tcPr>
            <w:tcW w:w="993" w:type="dxa"/>
          </w:tcPr>
          <w:p>
            <w:pPr>
              <w:widowControl w:val="0"/>
              <w:jc w:val="center"/>
              <w:rPr>
                <w:rFonts w:ascii="Times New Roman" w:hAnsi="Times New Roman"/>
              </w:rPr>
            </w:pPr>
            <w:r>
              <w:rPr>
                <w:rFonts w:ascii="Times New Roman" w:hAnsi="Times New Roman"/>
              </w:rPr>
              <w:t>1.1.31.</w:t>
            </w:r>
          </w:p>
        </w:tc>
        <w:tc>
          <w:tcPr>
            <w:tcW w:w="989" w:type="dxa"/>
          </w:tcPr>
          <w:p>
            <w:pPr>
              <w:widowControl w:val="0"/>
              <w:jc w:val="center"/>
              <w:rPr>
                <w:rFonts w:ascii="Times New Roman" w:hAnsi="Times New Roman"/>
              </w:rPr>
            </w:pPr>
            <w:r>
              <w:rPr>
                <w:rFonts w:ascii="Times New Roman" w:hAnsi="Times New Roman"/>
              </w:rPr>
              <w:t>1.1.33.</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соглашение</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1.1.33.</w:t>
            </w:r>
          </w:p>
        </w:tc>
        <w:tc>
          <w:tcPr>
            <w:tcW w:w="1589"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ind w:left="-108" w:right="-104"/>
              <w:jc w:val="center"/>
              <w:rPr>
                <w:rFonts w:ascii="Times New Roman" w:hAnsi="Times New Roman"/>
              </w:rPr>
            </w:pPr>
            <w:r>
              <w:rPr>
                <w:rFonts w:ascii="Times New Roman" w:hAnsi="Times New Roman"/>
              </w:rPr>
              <w:t>15.02.2027</w:t>
            </w:r>
          </w:p>
        </w:tc>
        <w:tc>
          <w:tcPr>
            <w:tcW w:w="993" w:type="dxa"/>
          </w:tcPr>
          <w:p>
            <w:pPr>
              <w:widowControl w:val="0"/>
              <w:jc w:val="center"/>
              <w:rPr>
                <w:rFonts w:ascii="Times New Roman" w:hAnsi="Times New Roman"/>
              </w:rPr>
            </w:pPr>
            <w:r>
              <w:rPr>
                <w:rFonts w:ascii="Times New Roman" w:hAnsi="Times New Roman"/>
              </w:rPr>
              <w:t>1.1.32.</w:t>
            </w:r>
          </w:p>
        </w:tc>
        <w:tc>
          <w:tcPr>
            <w:tcW w:w="989" w:type="dxa"/>
          </w:tcPr>
          <w:p>
            <w:pPr>
              <w:widowControl w:val="0"/>
              <w:jc w:val="center"/>
              <w:rPr>
                <w:rFonts w:ascii="Times New Roman" w:hAnsi="Times New Roman"/>
              </w:rPr>
            </w:pPr>
            <w:r>
              <w:rPr>
                <w:rFonts w:ascii="Times New Roman" w:hAnsi="Times New Roman"/>
              </w:rPr>
              <w:t>1.1.34</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1.1.34.</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01.01.2027</w:t>
            </w:r>
          </w:p>
        </w:tc>
        <w:tc>
          <w:tcPr>
            <w:tcW w:w="993" w:type="dxa"/>
            <w:tcBorders>
              <w:top w:val="nil"/>
            </w:tcBorders>
          </w:tcPr>
          <w:p>
            <w:pPr>
              <w:widowControl w:val="0"/>
              <w:jc w:val="center"/>
              <w:rPr>
                <w:rFonts w:ascii="Times New Roman" w:hAnsi="Times New Roman"/>
              </w:rPr>
            </w:pPr>
            <w:r>
              <w:rPr>
                <w:rFonts w:ascii="Times New Roman" w:hAnsi="Times New Roman"/>
              </w:rPr>
              <w:t>1.1.33.</w:t>
            </w:r>
          </w:p>
        </w:tc>
        <w:tc>
          <w:tcPr>
            <w:tcW w:w="989" w:type="dxa"/>
            <w:tcBorders>
              <w:top w:val="nil"/>
            </w:tcBorders>
          </w:tcPr>
          <w:p>
            <w:pPr>
              <w:widowControl w:val="0"/>
              <w:jc w:val="center"/>
              <w:rPr>
                <w:rFonts w:ascii="Times New Roman" w:hAnsi="Times New Roman"/>
              </w:rPr>
            </w:pPr>
            <w:r>
              <w:rPr>
                <w:rFonts w:ascii="Times New Roman" w:hAnsi="Times New Roman"/>
              </w:rPr>
              <w:t>1.1.35.</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соглашение</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1.1.35.</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15.02.2027</w:t>
            </w:r>
          </w:p>
        </w:tc>
        <w:tc>
          <w:tcPr>
            <w:tcW w:w="993" w:type="dxa"/>
            <w:tcBorders>
              <w:top w:val="nil"/>
            </w:tcBorders>
          </w:tcPr>
          <w:p>
            <w:pPr>
              <w:widowControl w:val="0"/>
              <w:jc w:val="center"/>
              <w:rPr>
                <w:rFonts w:ascii="Times New Roman" w:hAnsi="Times New Roman"/>
              </w:rPr>
            </w:pPr>
            <w:r>
              <w:rPr>
                <w:rFonts w:ascii="Times New Roman" w:hAnsi="Times New Roman"/>
              </w:rPr>
              <w:t>1.1.34.</w:t>
            </w:r>
          </w:p>
        </w:tc>
        <w:tc>
          <w:tcPr>
            <w:tcW w:w="989" w:type="dxa"/>
            <w:tcBorders>
              <w:top w:val="nil"/>
            </w:tcBorders>
          </w:tcPr>
          <w:p>
            <w:pPr>
              <w:widowControl w:val="0"/>
              <w:jc w:val="center"/>
              <w:rPr>
                <w:rFonts w:ascii="Times New Roman" w:hAnsi="Times New Roman"/>
              </w:rPr>
            </w:pPr>
            <w:r>
              <w:rPr>
                <w:rFonts w:ascii="Times New Roman" w:hAnsi="Times New Roman"/>
              </w:rPr>
              <w:t>1.1.36.</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1.1.36.</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10.03.2027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1.1.35.</w:t>
            </w:r>
          </w:p>
        </w:tc>
        <w:tc>
          <w:tcPr>
            <w:tcW w:w="989" w:type="dxa"/>
            <w:tcBorders>
              <w:top w:val="nil"/>
            </w:tcBorders>
          </w:tcPr>
          <w:p>
            <w:pPr>
              <w:widowControl w:val="0"/>
              <w:jc w:val="center"/>
              <w:rPr>
                <w:rFonts w:ascii="Times New Roman" w:hAnsi="Times New Roman"/>
              </w:rPr>
            </w:pPr>
            <w:r>
              <w:rPr>
                <w:rFonts w:ascii="Times New Roman" w:hAnsi="Times New Roman"/>
              </w:rPr>
              <w:t>1.1.37.</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1.1.37.</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15.04.2027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1.1.36.</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1.1.38.</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1.1.38.</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w:t>
            </w:r>
          </w:p>
          <w:p>
            <w:pPr>
              <w:widowControl w:val="0"/>
              <w:spacing w:line="228" w:lineRule="auto"/>
              <w:jc w:val="both"/>
              <w:rPr>
                <w:rFonts w:ascii="Times New Roman" w:hAnsi="Times New Roman"/>
              </w:rPr>
            </w:pPr>
            <w:r>
              <w:rPr>
                <w:rFonts w:ascii="Times New Roman" w:hAnsi="Times New Roman"/>
              </w:rPr>
              <w:t>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10.06.2027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1.1.37.</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1.1.39.</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1.1.39.</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15.07.2027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1.1.38.</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1.1.40.</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1.1.40.</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10.08.2027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1.1.39.</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1.1.41.</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1.1.41.</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15.08.2027</w:t>
            </w:r>
          </w:p>
        </w:tc>
        <w:tc>
          <w:tcPr>
            <w:tcW w:w="993" w:type="dxa"/>
            <w:tcBorders>
              <w:top w:val="nil"/>
            </w:tcBorders>
          </w:tcPr>
          <w:p>
            <w:pPr>
              <w:widowControl w:val="0"/>
              <w:jc w:val="center"/>
              <w:rPr>
                <w:rFonts w:ascii="Times New Roman" w:hAnsi="Times New Roman"/>
              </w:rPr>
            </w:pPr>
            <w:r>
              <w:rPr>
                <w:rFonts w:ascii="Times New Roman" w:hAnsi="Times New Roman"/>
              </w:rPr>
              <w:t>1.1.40.</w:t>
            </w:r>
          </w:p>
        </w:tc>
        <w:tc>
          <w:tcPr>
            <w:tcW w:w="989" w:type="dxa"/>
            <w:tcBorders>
              <w:top w:val="nil"/>
            </w:tcBorders>
          </w:tcPr>
          <w:p>
            <w:pPr>
              <w:widowControl w:val="0"/>
              <w:jc w:val="center"/>
              <w:rPr>
                <w:rFonts w:ascii="Times New Roman" w:hAnsi="Times New Roman"/>
              </w:rPr>
            </w:pPr>
            <w:r>
              <w:rPr>
                <w:rFonts w:ascii="Times New Roman" w:hAnsi="Times New Roman"/>
              </w:rPr>
              <w:t>1.1.42.</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1.1.42.</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10.10.2027</w:t>
            </w:r>
          </w:p>
        </w:tc>
        <w:tc>
          <w:tcPr>
            <w:tcW w:w="993" w:type="dxa"/>
            <w:tcBorders>
              <w:top w:val="nil"/>
            </w:tcBorders>
          </w:tcPr>
          <w:p>
            <w:pPr>
              <w:widowControl w:val="0"/>
              <w:jc w:val="center"/>
              <w:rPr>
                <w:rFonts w:ascii="Times New Roman" w:hAnsi="Times New Roman"/>
              </w:rPr>
            </w:pPr>
            <w:r>
              <w:rPr>
                <w:rFonts w:ascii="Times New Roman" w:hAnsi="Times New Roman"/>
              </w:rPr>
              <w:t>1.1.41.</w:t>
            </w:r>
          </w:p>
        </w:tc>
        <w:tc>
          <w:tcPr>
            <w:tcW w:w="989" w:type="dxa"/>
            <w:tcBorders>
              <w:top w:val="nil"/>
            </w:tcBorders>
          </w:tcPr>
          <w:p>
            <w:pPr>
              <w:widowControl w:val="0"/>
              <w:jc w:val="center"/>
              <w:rPr>
                <w:rFonts w:ascii="Times New Roman" w:hAnsi="Times New Roman"/>
              </w:rPr>
            </w:pPr>
            <w:r>
              <w:rPr>
                <w:rFonts w:ascii="Times New Roman" w:hAnsi="Times New Roman"/>
              </w:rPr>
              <w:t>1.1.43.</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1.1.43.</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15.10.2027</w:t>
            </w:r>
          </w:p>
        </w:tc>
        <w:tc>
          <w:tcPr>
            <w:tcW w:w="993" w:type="dxa"/>
            <w:tcBorders>
              <w:top w:val="nil"/>
            </w:tcBorders>
          </w:tcPr>
          <w:p>
            <w:pPr>
              <w:widowControl w:val="0"/>
              <w:jc w:val="center"/>
              <w:rPr>
                <w:rFonts w:ascii="Times New Roman" w:hAnsi="Times New Roman"/>
              </w:rPr>
            </w:pPr>
            <w:r>
              <w:rPr>
                <w:rFonts w:ascii="Times New Roman" w:hAnsi="Times New Roman"/>
              </w:rPr>
              <w:t>1.1.42.</w:t>
            </w:r>
          </w:p>
        </w:tc>
        <w:tc>
          <w:tcPr>
            <w:tcW w:w="989" w:type="dxa"/>
            <w:tcBorders>
              <w:top w:val="nil"/>
            </w:tcBorders>
          </w:tcPr>
          <w:p>
            <w:pPr>
              <w:widowControl w:val="0"/>
              <w:jc w:val="center"/>
              <w:rPr>
                <w:rFonts w:ascii="Times New Roman" w:hAnsi="Times New Roman"/>
              </w:rPr>
            </w:pPr>
            <w:r>
              <w:rPr>
                <w:rFonts w:ascii="Times New Roman" w:hAnsi="Times New Roman"/>
              </w:rPr>
              <w:t>1.1.44.</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1.1.44.</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31.12.2027</w:t>
            </w:r>
          </w:p>
        </w:tc>
        <w:tc>
          <w:tcPr>
            <w:tcW w:w="993" w:type="dxa"/>
            <w:tcBorders>
              <w:top w:val="nil"/>
            </w:tcBorders>
          </w:tcPr>
          <w:p>
            <w:pPr>
              <w:widowControl w:val="0"/>
              <w:jc w:val="center"/>
              <w:rPr>
                <w:rFonts w:ascii="Times New Roman" w:hAnsi="Times New Roman"/>
              </w:rPr>
            </w:pPr>
            <w:r>
              <w:rPr>
                <w:rFonts w:ascii="Times New Roman" w:hAnsi="Times New Roman"/>
              </w:rPr>
              <w:t>1.1.43.</w:t>
            </w:r>
          </w:p>
        </w:tc>
        <w:tc>
          <w:tcPr>
            <w:tcW w:w="989" w:type="dxa"/>
            <w:tcBorders>
              <w:top w:val="nil"/>
            </w:tcBorders>
          </w:tcPr>
          <w:p>
            <w:pPr>
              <w:widowControl w:val="0"/>
              <w:jc w:val="center"/>
              <w:rPr>
                <w:rFonts w:ascii="Times New Roman" w:hAnsi="Times New Roman"/>
              </w:rPr>
            </w:pPr>
            <w:r>
              <w:rPr>
                <w:rFonts w:ascii="Times New Roman" w:hAnsi="Times New Roman"/>
              </w:rPr>
              <w:t>1.1.45.</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соглашение</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1.1.45.</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ind w:left="-108" w:right="-104"/>
              <w:jc w:val="center"/>
              <w:rPr>
                <w:rFonts w:ascii="Times New Roman" w:hAnsi="Times New Roman"/>
              </w:rPr>
            </w:pPr>
            <w:r>
              <w:rPr>
                <w:rFonts w:ascii="Times New Roman" w:hAnsi="Times New Roman"/>
              </w:rPr>
              <w:t>15.02.2028</w:t>
            </w:r>
          </w:p>
        </w:tc>
        <w:tc>
          <w:tcPr>
            <w:tcW w:w="993" w:type="dxa"/>
            <w:tcBorders>
              <w:top w:val="nil"/>
            </w:tcBorders>
          </w:tcPr>
          <w:p>
            <w:pPr>
              <w:widowControl w:val="0"/>
              <w:jc w:val="center"/>
              <w:rPr>
                <w:rFonts w:ascii="Times New Roman" w:hAnsi="Times New Roman"/>
              </w:rPr>
            </w:pPr>
            <w:r>
              <w:rPr>
                <w:rFonts w:ascii="Times New Roman" w:hAnsi="Times New Roman"/>
              </w:rPr>
              <w:t>1.1.44.</w:t>
            </w:r>
          </w:p>
        </w:tc>
        <w:tc>
          <w:tcPr>
            <w:tcW w:w="989" w:type="dxa"/>
            <w:tcBorders>
              <w:top w:val="nil"/>
            </w:tcBorders>
          </w:tcPr>
          <w:p>
            <w:pPr>
              <w:widowControl w:val="0"/>
              <w:jc w:val="center"/>
              <w:rPr>
                <w:rFonts w:ascii="Times New Roman" w:hAnsi="Times New Roman"/>
              </w:rPr>
            </w:pPr>
            <w:r>
              <w:rPr>
                <w:rFonts w:ascii="Times New Roman" w:hAnsi="Times New Roman"/>
              </w:rPr>
              <w:t>1.1.46</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1.1.46.</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15.02.2028</w:t>
            </w:r>
          </w:p>
        </w:tc>
        <w:tc>
          <w:tcPr>
            <w:tcW w:w="993" w:type="dxa"/>
            <w:tcBorders>
              <w:top w:val="nil"/>
            </w:tcBorders>
          </w:tcPr>
          <w:p>
            <w:pPr>
              <w:widowControl w:val="0"/>
              <w:jc w:val="center"/>
              <w:rPr>
                <w:rFonts w:ascii="Times New Roman" w:hAnsi="Times New Roman"/>
              </w:rPr>
            </w:pPr>
            <w:r>
              <w:rPr>
                <w:rFonts w:ascii="Times New Roman" w:hAnsi="Times New Roman"/>
              </w:rPr>
              <w:t>1.1.45.</w:t>
            </w:r>
          </w:p>
        </w:tc>
        <w:tc>
          <w:tcPr>
            <w:tcW w:w="989" w:type="dxa"/>
            <w:tcBorders>
              <w:top w:val="nil"/>
            </w:tcBorders>
          </w:tcPr>
          <w:p>
            <w:pPr>
              <w:widowControl w:val="0"/>
              <w:jc w:val="center"/>
              <w:rPr>
                <w:rFonts w:ascii="Times New Roman" w:hAnsi="Times New Roman"/>
              </w:rPr>
            </w:pPr>
            <w:r>
              <w:rPr>
                <w:rFonts w:ascii="Times New Roman" w:hAnsi="Times New Roman"/>
              </w:rPr>
              <w:t>1.1.47.</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w:t>
            </w:r>
          </w:p>
        </w:tc>
        <w:tc>
          <w:tcPr>
            <w:tcW w:w="1589" w:type="dxa"/>
          </w:tcPr>
          <w:p>
            <w:pPr>
              <w:widowControl w:val="0"/>
              <w:jc w:val="both"/>
              <w:rPr>
                <w:rFonts w:ascii="Times New Roman" w:hAnsi="Times New Roman"/>
              </w:rPr>
            </w:pPr>
            <w:r>
              <w:rPr>
                <w:rFonts w:ascii="Times New Roman" w:hAnsi="Times New Roman"/>
              </w:rPr>
              <w:t>Результат «Осуществлено строительство жилья, предоставляемого гражданам Российской Федерации, проживающим на сельских территориях, по договору найма жилого помещения»</w:t>
            </w:r>
          </w:p>
        </w:tc>
        <w:tc>
          <w:tcPr>
            <w:tcW w:w="1275" w:type="dxa"/>
          </w:tcPr>
          <w:p>
            <w:pPr>
              <w:widowControl w:val="0"/>
              <w:jc w:val="center"/>
              <w:rPr>
                <w:rFonts w:ascii="Times New Roman" w:hAnsi="Times New Roman"/>
              </w:rPr>
            </w:pPr>
            <w:r>
              <w:rPr>
                <w:rFonts w:ascii="Times New Roman" w:hAnsi="Times New Roman"/>
              </w:rPr>
              <w:t>01.01.2024</w:t>
            </w:r>
          </w:p>
        </w:tc>
        <w:tc>
          <w:tcPr>
            <w:tcW w:w="1275" w:type="dxa"/>
          </w:tcPr>
          <w:p>
            <w:pPr>
              <w:widowControl w:val="0"/>
              <w:jc w:val="center"/>
              <w:rPr>
                <w:rFonts w:ascii="Times New Roman" w:hAnsi="Times New Roman"/>
              </w:rPr>
            </w:pPr>
            <w:r>
              <w:rPr>
                <w:rFonts w:ascii="Times New Roman" w:hAnsi="Times New Roman"/>
              </w:rPr>
              <w:t>31.12.2027</w:t>
            </w:r>
          </w:p>
        </w:tc>
        <w:tc>
          <w:tcPr>
            <w:tcW w:w="993" w:type="dxa"/>
          </w:tcPr>
          <w:p>
            <w:pPr>
              <w:widowControl w:val="0"/>
              <w:jc w:val="center"/>
              <w:rPr>
                <w:rFonts w:ascii="Times New Roman" w:hAnsi="Times New Roman"/>
              </w:rPr>
            </w:pPr>
            <w:r>
              <w:rPr>
                <w:rFonts w:ascii="Times New Roman" w:hAnsi="Times New Roman"/>
              </w:rPr>
              <w:t>-</w:t>
            </w:r>
          </w:p>
        </w:tc>
        <w:tc>
          <w:tcPr>
            <w:tcW w:w="989" w:type="dxa"/>
          </w:tcPr>
          <w:p>
            <w:pPr>
              <w:widowControl w:val="0"/>
              <w:jc w:val="center"/>
              <w:rPr>
                <w:rFonts w:ascii="Times New Roman" w:hAnsi="Times New Roman"/>
              </w:rPr>
            </w:pPr>
            <w:r>
              <w:rPr>
                <w:rFonts w:ascii="Times New Roman" w:hAnsi="Times New Roman"/>
              </w:rPr>
              <w:t>1.2.1.</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383 617,2</w:t>
            </w:r>
          </w:p>
        </w:tc>
        <w:tc>
          <w:tcPr>
            <w:tcW w:w="1701" w:type="dxa"/>
          </w:tcPr>
          <w:p>
            <w:pPr>
              <w:widowControl w:val="0"/>
              <w:ind w:left="-57" w:right="-57"/>
              <w:jc w:val="center"/>
              <w:rPr>
                <w:rFonts w:ascii="Times New Roman" w:hAnsi="Times New Roman"/>
              </w:rPr>
            </w:pPr>
            <w:r>
              <w:rPr>
                <w:rFonts w:ascii="Times New Roman" w:hAnsi="Times New Roman"/>
              </w:rPr>
              <w:t>муниципальными районами Республики Татарстан обеспечено строительство (приобретение) 6120 кв.метров жилых помещений (жилых домов) для предоставления 82 семьям по договорам найма, в том числе:</w:t>
            </w:r>
          </w:p>
          <w:p>
            <w:pPr>
              <w:widowControl w:val="0"/>
              <w:ind w:left="-57" w:right="-57"/>
              <w:jc w:val="center"/>
              <w:rPr>
                <w:rFonts w:ascii="Times New Roman" w:hAnsi="Times New Roman"/>
              </w:rPr>
            </w:pPr>
            <w:r>
              <w:rPr>
                <w:rFonts w:ascii="Times New Roman" w:hAnsi="Times New Roman"/>
              </w:rPr>
              <w:t>в 2024 г. – 3024 кв.метров, в 2025 г. – 828 кв.метров, в 2026 г. – 1 134 кв.метров,</w:t>
            </w:r>
          </w:p>
          <w:p>
            <w:pPr>
              <w:widowControl w:val="0"/>
              <w:ind w:left="-57" w:right="-57"/>
              <w:jc w:val="center"/>
              <w:rPr>
                <w:rFonts w:ascii="Times New Roman" w:hAnsi="Times New Roman"/>
              </w:rPr>
            </w:pPr>
            <w:r>
              <w:rPr>
                <w:rFonts w:ascii="Times New Roman" w:hAnsi="Times New Roman"/>
              </w:rPr>
              <w:t>2027 г. – 1 134 кв.метров</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w:t>
            </w:r>
          </w:p>
        </w:tc>
        <w:tc>
          <w:tcPr>
            <w:tcW w:w="1589" w:type="dxa"/>
          </w:tcPr>
          <w:p>
            <w:pPr>
              <w:widowControl w:val="0"/>
              <w:jc w:val="both"/>
              <w:rPr>
                <w:rFonts w:ascii="Times New Roman" w:hAnsi="Times New Roman"/>
              </w:rPr>
            </w:pPr>
            <w:r>
              <w:rPr>
                <w:rFonts w:ascii="Times New Roman" w:hAnsi="Times New Roman"/>
              </w:rPr>
              <w:t>Контрольная точка «Заключено соглашение о предо-</w:t>
            </w:r>
          </w:p>
          <w:p>
            <w:pPr>
              <w:widowControl w:val="0"/>
              <w:jc w:val="both"/>
              <w:rPr>
                <w:rFonts w:ascii="Times New Roman" w:hAnsi="Times New Roman"/>
              </w:rPr>
            </w:pPr>
            <w:r>
              <w:rPr>
                <w:rFonts w:ascii="Times New Roman" w:hAnsi="Times New Roman"/>
              </w:rPr>
              <w:t>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01.01.2024</w:t>
            </w:r>
          </w:p>
        </w:tc>
        <w:tc>
          <w:tcPr>
            <w:tcW w:w="993" w:type="dxa"/>
          </w:tcPr>
          <w:p>
            <w:pPr>
              <w:widowControl w:val="0"/>
              <w:jc w:val="center"/>
              <w:rPr>
                <w:rFonts w:ascii="Times New Roman" w:hAnsi="Times New Roman"/>
              </w:rPr>
            </w:pPr>
            <w:r>
              <w:rPr>
                <w:rFonts w:ascii="Times New Roman" w:hAnsi="Times New Roman"/>
              </w:rPr>
              <w:t>1.2.</w:t>
            </w:r>
          </w:p>
        </w:tc>
        <w:tc>
          <w:tcPr>
            <w:tcW w:w="989" w:type="dxa"/>
          </w:tcPr>
          <w:p>
            <w:pPr>
              <w:widowControl w:val="0"/>
              <w:jc w:val="center"/>
              <w:rPr>
                <w:rFonts w:ascii="Times New Roman" w:hAnsi="Times New Roman"/>
              </w:rPr>
            </w:pPr>
            <w:r>
              <w:rPr>
                <w:rFonts w:ascii="Times New Roman" w:hAnsi="Times New Roman"/>
              </w:rPr>
              <w:t>1.2.2.</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соглашение</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10.03.2024</w:t>
            </w:r>
          </w:p>
        </w:tc>
        <w:tc>
          <w:tcPr>
            <w:tcW w:w="993" w:type="dxa"/>
          </w:tcPr>
          <w:p>
            <w:pPr>
              <w:widowControl w:val="0"/>
              <w:jc w:val="center"/>
              <w:rPr>
                <w:rFonts w:ascii="Times New Roman" w:hAnsi="Times New Roman"/>
              </w:rPr>
            </w:pPr>
            <w:r>
              <w:rPr>
                <w:rFonts w:ascii="Times New Roman" w:hAnsi="Times New Roman"/>
              </w:rPr>
              <w:t>1.2.1.</w:t>
            </w:r>
          </w:p>
        </w:tc>
        <w:tc>
          <w:tcPr>
            <w:tcW w:w="989" w:type="dxa"/>
          </w:tcPr>
          <w:p>
            <w:pPr>
              <w:widowControl w:val="0"/>
              <w:jc w:val="center"/>
              <w:rPr>
                <w:rFonts w:ascii="Times New Roman" w:hAnsi="Times New Roman"/>
              </w:rPr>
            </w:pPr>
            <w:r>
              <w:rPr>
                <w:rFonts w:ascii="Times New Roman" w:hAnsi="Times New Roman"/>
              </w:rPr>
              <w:t>1.2.3.</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1.2.3.</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15.04.2024</w:t>
            </w:r>
          </w:p>
        </w:tc>
        <w:tc>
          <w:tcPr>
            <w:tcW w:w="993" w:type="dxa"/>
          </w:tcPr>
          <w:p>
            <w:pPr>
              <w:widowControl w:val="0"/>
              <w:jc w:val="center"/>
              <w:rPr>
                <w:rFonts w:ascii="Times New Roman" w:hAnsi="Times New Roman"/>
              </w:rPr>
            </w:pPr>
            <w:r>
              <w:rPr>
                <w:rFonts w:ascii="Times New Roman" w:hAnsi="Times New Roman"/>
              </w:rPr>
              <w:t>1.2.2.</w:t>
            </w:r>
          </w:p>
        </w:tc>
        <w:tc>
          <w:tcPr>
            <w:tcW w:w="989" w:type="dxa"/>
          </w:tcPr>
          <w:p>
            <w:pPr>
              <w:widowControl w:val="0"/>
              <w:jc w:val="center"/>
              <w:rPr>
                <w:rFonts w:ascii="Times New Roman" w:hAnsi="Times New Roman"/>
              </w:rPr>
            </w:pPr>
            <w:r>
              <w:rPr>
                <w:rFonts w:ascii="Times New Roman" w:hAnsi="Times New Roman"/>
              </w:rPr>
              <w:t>1.2.4.</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1.2.4.</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10.06.2024</w:t>
            </w:r>
          </w:p>
        </w:tc>
        <w:tc>
          <w:tcPr>
            <w:tcW w:w="993" w:type="dxa"/>
          </w:tcPr>
          <w:p>
            <w:pPr>
              <w:widowControl w:val="0"/>
              <w:jc w:val="center"/>
              <w:rPr>
                <w:rFonts w:ascii="Times New Roman" w:hAnsi="Times New Roman"/>
              </w:rPr>
            </w:pPr>
            <w:r>
              <w:rPr>
                <w:rFonts w:ascii="Times New Roman" w:hAnsi="Times New Roman"/>
              </w:rPr>
              <w:t>1.2.3.</w:t>
            </w:r>
          </w:p>
        </w:tc>
        <w:tc>
          <w:tcPr>
            <w:tcW w:w="989" w:type="dxa"/>
          </w:tcPr>
          <w:p>
            <w:pPr>
              <w:widowControl w:val="0"/>
              <w:jc w:val="center"/>
              <w:rPr>
                <w:rFonts w:ascii="Times New Roman" w:hAnsi="Times New Roman"/>
              </w:rPr>
            </w:pPr>
            <w:r>
              <w:rPr>
                <w:rFonts w:ascii="Times New Roman" w:hAnsi="Times New Roman"/>
              </w:rPr>
              <w:t>1.2.5.</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1.2.5.</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15.07.2024</w:t>
            </w:r>
          </w:p>
        </w:tc>
        <w:tc>
          <w:tcPr>
            <w:tcW w:w="993" w:type="dxa"/>
          </w:tcPr>
          <w:p>
            <w:pPr>
              <w:widowControl w:val="0"/>
              <w:jc w:val="center"/>
              <w:rPr>
                <w:rFonts w:ascii="Times New Roman" w:hAnsi="Times New Roman"/>
              </w:rPr>
            </w:pPr>
            <w:r>
              <w:rPr>
                <w:rFonts w:ascii="Times New Roman" w:hAnsi="Times New Roman"/>
              </w:rPr>
              <w:t>1.2.4.</w:t>
            </w:r>
          </w:p>
        </w:tc>
        <w:tc>
          <w:tcPr>
            <w:tcW w:w="989" w:type="dxa"/>
          </w:tcPr>
          <w:p>
            <w:pPr>
              <w:widowControl w:val="0"/>
              <w:jc w:val="center"/>
              <w:rPr>
                <w:rFonts w:ascii="Times New Roman" w:hAnsi="Times New Roman"/>
              </w:rPr>
            </w:pPr>
            <w:r>
              <w:rPr>
                <w:rFonts w:ascii="Times New Roman" w:hAnsi="Times New Roman"/>
              </w:rPr>
              <w:t>1.2.6.</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1.2.6.</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10.08.2024</w:t>
            </w:r>
          </w:p>
        </w:tc>
        <w:tc>
          <w:tcPr>
            <w:tcW w:w="993" w:type="dxa"/>
          </w:tcPr>
          <w:p>
            <w:pPr>
              <w:widowControl w:val="0"/>
              <w:spacing w:line="228" w:lineRule="auto"/>
              <w:jc w:val="center"/>
              <w:rPr>
                <w:rFonts w:ascii="Times New Roman" w:hAnsi="Times New Roman"/>
              </w:rPr>
            </w:pPr>
            <w:r>
              <w:rPr>
                <w:rFonts w:ascii="Times New Roman" w:hAnsi="Times New Roman"/>
              </w:rPr>
              <w:t>1.2.5.</w:t>
            </w:r>
          </w:p>
        </w:tc>
        <w:tc>
          <w:tcPr>
            <w:tcW w:w="989" w:type="dxa"/>
          </w:tcPr>
          <w:p>
            <w:pPr>
              <w:widowControl w:val="0"/>
              <w:spacing w:line="228" w:lineRule="auto"/>
              <w:jc w:val="center"/>
              <w:rPr>
                <w:rFonts w:ascii="Times New Roman" w:hAnsi="Times New Roman"/>
              </w:rPr>
            </w:pPr>
            <w:r>
              <w:rPr>
                <w:rFonts w:ascii="Times New Roman" w:hAnsi="Times New Roman"/>
              </w:rPr>
              <w:t>1.2.7.</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1.2.7.</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15.08.2024</w:t>
            </w:r>
          </w:p>
        </w:tc>
        <w:tc>
          <w:tcPr>
            <w:tcW w:w="993" w:type="dxa"/>
          </w:tcPr>
          <w:p>
            <w:pPr>
              <w:widowControl w:val="0"/>
              <w:spacing w:line="228" w:lineRule="auto"/>
              <w:jc w:val="center"/>
              <w:rPr>
                <w:rFonts w:ascii="Times New Roman" w:hAnsi="Times New Roman"/>
              </w:rPr>
            </w:pPr>
            <w:r>
              <w:rPr>
                <w:rFonts w:ascii="Times New Roman" w:hAnsi="Times New Roman"/>
              </w:rPr>
              <w:t>1.2.6.</w:t>
            </w:r>
          </w:p>
        </w:tc>
        <w:tc>
          <w:tcPr>
            <w:tcW w:w="989" w:type="dxa"/>
          </w:tcPr>
          <w:p>
            <w:pPr>
              <w:widowControl w:val="0"/>
              <w:spacing w:line="228" w:lineRule="auto"/>
              <w:jc w:val="center"/>
              <w:rPr>
                <w:rFonts w:ascii="Times New Roman" w:hAnsi="Times New Roman"/>
              </w:rPr>
            </w:pPr>
            <w:r>
              <w:rPr>
                <w:rFonts w:ascii="Times New Roman" w:hAnsi="Times New Roman"/>
              </w:rPr>
              <w:t>1.2.8.</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1.2.8.</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10.10.2024</w:t>
            </w:r>
          </w:p>
        </w:tc>
        <w:tc>
          <w:tcPr>
            <w:tcW w:w="993" w:type="dxa"/>
          </w:tcPr>
          <w:p>
            <w:pPr>
              <w:widowControl w:val="0"/>
              <w:spacing w:line="228" w:lineRule="auto"/>
              <w:jc w:val="center"/>
              <w:rPr>
                <w:rFonts w:ascii="Times New Roman" w:hAnsi="Times New Roman"/>
              </w:rPr>
            </w:pPr>
            <w:r>
              <w:rPr>
                <w:rFonts w:ascii="Times New Roman" w:hAnsi="Times New Roman"/>
              </w:rPr>
              <w:t>1.2.7.</w:t>
            </w:r>
          </w:p>
        </w:tc>
        <w:tc>
          <w:tcPr>
            <w:tcW w:w="989" w:type="dxa"/>
          </w:tcPr>
          <w:p>
            <w:pPr>
              <w:widowControl w:val="0"/>
              <w:spacing w:line="228" w:lineRule="auto"/>
              <w:jc w:val="center"/>
              <w:rPr>
                <w:rFonts w:ascii="Times New Roman" w:hAnsi="Times New Roman"/>
              </w:rPr>
            </w:pPr>
            <w:r>
              <w:rPr>
                <w:rFonts w:ascii="Times New Roman" w:hAnsi="Times New Roman"/>
              </w:rPr>
              <w:t>1.2.8.</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1.2.9.</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15.10.2024</w:t>
            </w:r>
          </w:p>
        </w:tc>
        <w:tc>
          <w:tcPr>
            <w:tcW w:w="993" w:type="dxa"/>
          </w:tcPr>
          <w:p>
            <w:pPr>
              <w:widowControl w:val="0"/>
              <w:spacing w:line="228" w:lineRule="auto"/>
              <w:jc w:val="center"/>
              <w:rPr>
                <w:rFonts w:ascii="Times New Roman" w:hAnsi="Times New Roman"/>
              </w:rPr>
            </w:pPr>
            <w:r>
              <w:rPr>
                <w:rFonts w:ascii="Times New Roman" w:hAnsi="Times New Roman"/>
              </w:rPr>
              <w:t>1.2.8.</w:t>
            </w:r>
          </w:p>
        </w:tc>
        <w:tc>
          <w:tcPr>
            <w:tcW w:w="989" w:type="dxa"/>
          </w:tcPr>
          <w:p>
            <w:pPr>
              <w:widowControl w:val="0"/>
              <w:spacing w:line="228" w:lineRule="auto"/>
              <w:jc w:val="center"/>
              <w:rPr>
                <w:rFonts w:ascii="Times New Roman" w:hAnsi="Times New Roman"/>
              </w:rPr>
            </w:pPr>
            <w:r>
              <w:rPr>
                <w:rFonts w:ascii="Times New Roman" w:hAnsi="Times New Roman"/>
              </w:rPr>
              <w:t>1.2.9.</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1.2.10.</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01.01.2025</w:t>
            </w:r>
          </w:p>
        </w:tc>
        <w:tc>
          <w:tcPr>
            <w:tcW w:w="993" w:type="dxa"/>
          </w:tcPr>
          <w:p>
            <w:pPr>
              <w:widowControl w:val="0"/>
              <w:spacing w:line="228" w:lineRule="auto"/>
              <w:jc w:val="center"/>
              <w:rPr>
                <w:rFonts w:ascii="Times New Roman" w:hAnsi="Times New Roman"/>
              </w:rPr>
            </w:pPr>
            <w:r>
              <w:rPr>
                <w:rFonts w:ascii="Times New Roman" w:hAnsi="Times New Roman"/>
              </w:rPr>
              <w:t>1.2.8.</w:t>
            </w:r>
          </w:p>
        </w:tc>
        <w:tc>
          <w:tcPr>
            <w:tcW w:w="989" w:type="dxa"/>
          </w:tcPr>
          <w:p>
            <w:pPr>
              <w:widowControl w:val="0"/>
              <w:spacing w:line="228" w:lineRule="auto"/>
              <w:jc w:val="center"/>
              <w:rPr>
                <w:rFonts w:ascii="Times New Roman" w:hAnsi="Times New Roman"/>
              </w:rPr>
            </w:pPr>
            <w:r>
              <w:rPr>
                <w:rFonts w:ascii="Times New Roman" w:hAnsi="Times New Roman"/>
              </w:rPr>
              <w:t>1.2.10.</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1.2.11.</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15.02.2025</w:t>
            </w:r>
          </w:p>
        </w:tc>
        <w:tc>
          <w:tcPr>
            <w:tcW w:w="993" w:type="dxa"/>
          </w:tcPr>
          <w:p>
            <w:pPr>
              <w:widowControl w:val="0"/>
              <w:spacing w:line="228" w:lineRule="auto"/>
              <w:jc w:val="center"/>
              <w:rPr>
                <w:rFonts w:ascii="Times New Roman" w:hAnsi="Times New Roman"/>
              </w:rPr>
            </w:pPr>
            <w:r>
              <w:rPr>
                <w:rFonts w:ascii="Times New Roman" w:hAnsi="Times New Roman"/>
              </w:rPr>
              <w:t>1.2.9.</w:t>
            </w:r>
          </w:p>
        </w:tc>
        <w:tc>
          <w:tcPr>
            <w:tcW w:w="989" w:type="dxa"/>
          </w:tcPr>
          <w:p>
            <w:pPr>
              <w:widowControl w:val="0"/>
              <w:spacing w:line="228" w:lineRule="auto"/>
              <w:jc w:val="center"/>
              <w:rPr>
                <w:rFonts w:ascii="Times New Roman" w:hAnsi="Times New Roman"/>
              </w:rPr>
            </w:pPr>
            <w:r>
              <w:rPr>
                <w:rFonts w:ascii="Times New Roman" w:hAnsi="Times New Roman"/>
              </w:rPr>
              <w:t>1.2.11.</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1.2.12.</w:t>
            </w:r>
          </w:p>
        </w:tc>
        <w:tc>
          <w:tcPr>
            <w:tcW w:w="1589"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15.02.2025</w:t>
            </w:r>
          </w:p>
        </w:tc>
        <w:tc>
          <w:tcPr>
            <w:tcW w:w="993" w:type="dxa"/>
          </w:tcPr>
          <w:p>
            <w:pPr>
              <w:widowControl w:val="0"/>
              <w:jc w:val="center"/>
              <w:rPr>
                <w:rFonts w:ascii="Times New Roman" w:hAnsi="Times New Roman"/>
              </w:rPr>
            </w:pPr>
            <w:r>
              <w:rPr>
                <w:rFonts w:ascii="Times New Roman" w:hAnsi="Times New Roman"/>
              </w:rPr>
              <w:t>1.2.10.</w:t>
            </w:r>
          </w:p>
        </w:tc>
        <w:tc>
          <w:tcPr>
            <w:tcW w:w="989" w:type="dxa"/>
          </w:tcPr>
          <w:p>
            <w:pPr>
              <w:widowControl w:val="0"/>
              <w:jc w:val="center"/>
              <w:rPr>
                <w:rFonts w:ascii="Times New Roman" w:hAnsi="Times New Roman"/>
              </w:rPr>
            </w:pPr>
            <w:r>
              <w:rPr>
                <w:rFonts w:ascii="Times New Roman" w:hAnsi="Times New Roman"/>
              </w:rPr>
              <w:t>1.2.12.</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1.2.13.</w:t>
            </w:r>
          </w:p>
        </w:tc>
        <w:tc>
          <w:tcPr>
            <w:tcW w:w="1589"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Российской Федерации»</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01.01.2025</w:t>
            </w:r>
          </w:p>
        </w:tc>
        <w:tc>
          <w:tcPr>
            <w:tcW w:w="993" w:type="dxa"/>
          </w:tcPr>
          <w:p>
            <w:pPr>
              <w:widowControl w:val="0"/>
              <w:jc w:val="center"/>
              <w:rPr>
                <w:rFonts w:ascii="Times New Roman" w:hAnsi="Times New Roman"/>
              </w:rPr>
            </w:pPr>
            <w:r>
              <w:rPr>
                <w:rFonts w:ascii="Times New Roman" w:hAnsi="Times New Roman"/>
              </w:rPr>
              <w:t>1.2.11.</w:t>
            </w:r>
          </w:p>
        </w:tc>
        <w:tc>
          <w:tcPr>
            <w:tcW w:w="989" w:type="dxa"/>
          </w:tcPr>
          <w:p>
            <w:pPr>
              <w:widowControl w:val="0"/>
              <w:jc w:val="center"/>
              <w:rPr>
                <w:rFonts w:ascii="Times New Roman" w:hAnsi="Times New Roman"/>
              </w:rPr>
            </w:pPr>
            <w:r>
              <w:rPr>
                <w:rFonts w:ascii="Times New Roman" w:hAnsi="Times New Roman"/>
              </w:rPr>
              <w:t>1.2.13.</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соглашение</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1.2.14.</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10.03.2025</w:t>
            </w:r>
          </w:p>
        </w:tc>
        <w:tc>
          <w:tcPr>
            <w:tcW w:w="993" w:type="dxa"/>
          </w:tcPr>
          <w:p>
            <w:pPr>
              <w:widowControl w:val="0"/>
              <w:jc w:val="center"/>
              <w:rPr>
                <w:rFonts w:ascii="Times New Roman" w:hAnsi="Times New Roman"/>
              </w:rPr>
            </w:pPr>
            <w:r>
              <w:rPr>
                <w:rFonts w:ascii="Times New Roman" w:hAnsi="Times New Roman"/>
              </w:rPr>
              <w:t>1.2.12.</w:t>
            </w:r>
          </w:p>
        </w:tc>
        <w:tc>
          <w:tcPr>
            <w:tcW w:w="989" w:type="dxa"/>
          </w:tcPr>
          <w:p>
            <w:pPr>
              <w:widowControl w:val="0"/>
              <w:jc w:val="center"/>
              <w:rPr>
                <w:rFonts w:ascii="Times New Roman" w:hAnsi="Times New Roman"/>
              </w:rPr>
            </w:pPr>
            <w:r>
              <w:rPr>
                <w:rFonts w:ascii="Times New Roman" w:hAnsi="Times New Roman"/>
              </w:rPr>
              <w:t>1.2.14.</w:t>
            </w:r>
          </w:p>
        </w:tc>
        <w:tc>
          <w:tcPr>
            <w:tcW w:w="1280" w:type="dxa"/>
          </w:tcPr>
          <w:p>
            <w:pPr>
              <w:widowControl w:val="0"/>
              <w:ind w:left="57" w:right="57"/>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1.2.15.</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15.04.2025</w:t>
            </w:r>
          </w:p>
        </w:tc>
        <w:tc>
          <w:tcPr>
            <w:tcW w:w="993" w:type="dxa"/>
          </w:tcPr>
          <w:p>
            <w:pPr>
              <w:widowControl w:val="0"/>
              <w:spacing w:line="228" w:lineRule="auto"/>
              <w:jc w:val="center"/>
              <w:rPr>
                <w:rFonts w:ascii="Times New Roman" w:hAnsi="Times New Roman"/>
              </w:rPr>
            </w:pPr>
            <w:r>
              <w:rPr>
                <w:rFonts w:ascii="Times New Roman" w:hAnsi="Times New Roman"/>
              </w:rPr>
              <w:t>1.2.13.</w:t>
            </w:r>
          </w:p>
        </w:tc>
        <w:tc>
          <w:tcPr>
            <w:tcW w:w="989" w:type="dxa"/>
          </w:tcPr>
          <w:p>
            <w:pPr>
              <w:widowControl w:val="0"/>
              <w:spacing w:line="228" w:lineRule="auto"/>
              <w:jc w:val="center"/>
              <w:rPr>
                <w:rFonts w:ascii="Times New Roman" w:hAnsi="Times New Roman"/>
              </w:rPr>
            </w:pPr>
            <w:r>
              <w:rPr>
                <w:rFonts w:ascii="Times New Roman" w:hAnsi="Times New Roman"/>
              </w:rPr>
              <w:t>1.2.15.</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1.2.16.</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10.06.2025</w:t>
            </w:r>
          </w:p>
        </w:tc>
        <w:tc>
          <w:tcPr>
            <w:tcW w:w="993" w:type="dxa"/>
          </w:tcPr>
          <w:p>
            <w:pPr>
              <w:widowControl w:val="0"/>
              <w:spacing w:line="228" w:lineRule="auto"/>
              <w:jc w:val="center"/>
              <w:rPr>
                <w:rFonts w:ascii="Times New Roman" w:hAnsi="Times New Roman"/>
              </w:rPr>
            </w:pPr>
            <w:r>
              <w:rPr>
                <w:rFonts w:ascii="Times New Roman" w:hAnsi="Times New Roman"/>
              </w:rPr>
              <w:t>1.2.14.</w:t>
            </w:r>
          </w:p>
        </w:tc>
        <w:tc>
          <w:tcPr>
            <w:tcW w:w="989" w:type="dxa"/>
          </w:tcPr>
          <w:p>
            <w:pPr>
              <w:widowControl w:val="0"/>
              <w:spacing w:line="228" w:lineRule="auto"/>
              <w:jc w:val="center"/>
              <w:rPr>
                <w:rFonts w:ascii="Times New Roman" w:hAnsi="Times New Roman"/>
              </w:rPr>
            </w:pPr>
            <w:r>
              <w:rPr>
                <w:rFonts w:ascii="Times New Roman" w:hAnsi="Times New Roman"/>
              </w:rPr>
              <w:t>1.2.16.</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ind w:left="-57" w:right="-57"/>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1.2.17.</w:t>
            </w:r>
          </w:p>
        </w:tc>
        <w:tc>
          <w:tcPr>
            <w:tcW w:w="1589" w:type="dxa"/>
          </w:tcPr>
          <w:p>
            <w:pPr>
              <w:widowControl w:val="0"/>
              <w:jc w:val="both"/>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15.07.2025</w:t>
            </w:r>
          </w:p>
        </w:tc>
        <w:tc>
          <w:tcPr>
            <w:tcW w:w="993" w:type="dxa"/>
          </w:tcPr>
          <w:p>
            <w:pPr>
              <w:widowControl w:val="0"/>
              <w:jc w:val="center"/>
              <w:rPr>
                <w:rFonts w:ascii="Times New Roman" w:hAnsi="Times New Roman"/>
              </w:rPr>
            </w:pPr>
            <w:r>
              <w:rPr>
                <w:rFonts w:ascii="Times New Roman" w:hAnsi="Times New Roman"/>
              </w:rPr>
              <w:t>1.2.15.</w:t>
            </w:r>
          </w:p>
        </w:tc>
        <w:tc>
          <w:tcPr>
            <w:tcW w:w="989" w:type="dxa"/>
          </w:tcPr>
          <w:p>
            <w:pPr>
              <w:widowControl w:val="0"/>
              <w:jc w:val="center"/>
              <w:rPr>
                <w:rFonts w:ascii="Times New Roman" w:hAnsi="Times New Roman"/>
              </w:rPr>
            </w:pPr>
            <w:r>
              <w:rPr>
                <w:rFonts w:ascii="Times New Roman" w:hAnsi="Times New Roman"/>
              </w:rPr>
              <w:t>1.2.17.</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1.2.18.</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10.08.2025</w:t>
            </w:r>
          </w:p>
        </w:tc>
        <w:tc>
          <w:tcPr>
            <w:tcW w:w="993" w:type="dxa"/>
          </w:tcPr>
          <w:p>
            <w:pPr>
              <w:widowControl w:val="0"/>
              <w:jc w:val="center"/>
              <w:rPr>
                <w:rFonts w:ascii="Times New Roman" w:hAnsi="Times New Roman"/>
              </w:rPr>
            </w:pPr>
            <w:r>
              <w:rPr>
                <w:rFonts w:ascii="Times New Roman" w:hAnsi="Times New Roman"/>
              </w:rPr>
              <w:t>1.2.16.</w:t>
            </w:r>
          </w:p>
        </w:tc>
        <w:tc>
          <w:tcPr>
            <w:tcW w:w="989" w:type="dxa"/>
          </w:tcPr>
          <w:p>
            <w:pPr>
              <w:widowControl w:val="0"/>
              <w:jc w:val="center"/>
              <w:rPr>
                <w:rFonts w:ascii="Times New Roman" w:hAnsi="Times New Roman"/>
              </w:rPr>
            </w:pPr>
            <w:r>
              <w:rPr>
                <w:rFonts w:ascii="Times New Roman" w:hAnsi="Times New Roman"/>
              </w:rPr>
              <w:t>1.2.18.</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1.2.19.</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15.08.2025</w:t>
            </w:r>
          </w:p>
        </w:tc>
        <w:tc>
          <w:tcPr>
            <w:tcW w:w="993" w:type="dxa"/>
          </w:tcPr>
          <w:p>
            <w:pPr>
              <w:widowControl w:val="0"/>
              <w:spacing w:line="228" w:lineRule="auto"/>
              <w:jc w:val="center"/>
              <w:rPr>
                <w:rFonts w:ascii="Times New Roman" w:hAnsi="Times New Roman"/>
              </w:rPr>
            </w:pPr>
            <w:r>
              <w:rPr>
                <w:rFonts w:ascii="Times New Roman" w:hAnsi="Times New Roman"/>
              </w:rPr>
              <w:t>1.2.17.</w:t>
            </w:r>
          </w:p>
        </w:tc>
        <w:tc>
          <w:tcPr>
            <w:tcW w:w="989" w:type="dxa"/>
          </w:tcPr>
          <w:p>
            <w:pPr>
              <w:widowControl w:val="0"/>
              <w:spacing w:line="228" w:lineRule="auto"/>
              <w:jc w:val="center"/>
              <w:rPr>
                <w:rFonts w:ascii="Times New Roman" w:hAnsi="Times New Roman"/>
              </w:rPr>
            </w:pPr>
            <w:r>
              <w:rPr>
                <w:rFonts w:ascii="Times New Roman" w:hAnsi="Times New Roman"/>
              </w:rPr>
              <w:t>1.2.19.</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1.2.20.</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10.10.2025</w:t>
            </w:r>
          </w:p>
        </w:tc>
        <w:tc>
          <w:tcPr>
            <w:tcW w:w="993" w:type="dxa"/>
          </w:tcPr>
          <w:p>
            <w:pPr>
              <w:widowControl w:val="0"/>
              <w:spacing w:line="228" w:lineRule="auto"/>
              <w:jc w:val="center"/>
              <w:rPr>
                <w:rFonts w:ascii="Times New Roman" w:hAnsi="Times New Roman"/>
              </w:rPr>
            </w:pPr>
            <w:r>
              <w:rPr>
                <w:rFonts w:ascii="Times New Roman" w:hAnsi="Times New Roman"/>
              </w:rPr>
              <w:t>1.2.18.</w:t>
            </w:r>
          </w:p>
        </w:tc>
        <w:tc>
          <w:tcPr>
            <w:tcW w:w="989" w:type="dxa"/>
          </w:tcPr>
          <w:p>
            <w:pPr>
              <w:widowControl w:val="0"/>
              <w:spacing w:line="228" w:lineRule="auto"/>
              <w:jc w:val="center"/>
              <w:rPr>
                <w:rFonts w:ascii="Times New Roman" w:hAnsi="Times New Roman"/>
              </w:rPr>
            </w:pPr>
            <w:r>
              <w:rPr>
                <w:rFonts w:ascii="Times New Roman" w:hAnsi="Times New Roman"/>
              </w:rPr>
              <w:t>1.2.20.</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1.2.21.</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15.10.2025</w:t>
            </w:r>
          </w:p>
        </w:tc>
        <w:tc>
          <w:tcPr>
            <w:tcW w:w="993" w:type="dxa"/>
          </w:tcPr>
          <w:p>
            <w:pPr>
              <w:widowControl w:val="0"/>
              <w:spacing w:line="228" w:lineRule="auto"/>
              <w:jc w:val="center"/>
              <w:rPr>
                <w:rFonts w:ascii="Times New Roman" w:hAnsi="Times New Roman"/>
              </w:rPr>
            </w:pPr>
            <w:r>
              <w:rPr>
                <w:rFonts w:ascii="Times New Roman" w:hAnsi="Times New Roman"/>
              </w:rPr>
              <w:t>1.2.19.</w:t>
            </w:r>
          </w:p>
        </w:tc>
        <w:tc>
          <w:tcPr>
            <w:tcW w:w="989" w:type="dxa"/>
          </w:tcPr>
          <w:p>
            <w:pPr>
              <w:widowControl w:val="0"/>
              <w:spacing w:line="228" w:lineRule="auto"/>
              <w:jc w:val="center"/>
              <w:rPr>
                <w:rFonts w:ascii="Times New Roman" w:hAnsi="Times New Roman"/>
              </w:rPr>
            </w:pPr>
            <w:r>
              <w:rPr>
                <w:rFonts w:ascii="Times New Roman" w:hAnsi="Times New Roman"/>
              </w:rPr>
              <w:t>1.2.21.</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1.2.22.</w:t>
            </w:r>
          </w:p>
        </w:tc>
        <w:tc>
          <w:tcPr>
            <w:tcW w:w="1589" w:type="dxa"/>
          </w:tcPr>
          <w:p>
            <w:pPr>
              <w:widowControl w:val="0"/>
              <w:spacing w:line="228" w:lineRule="auto"/>
              <w:ind w:left="28" w:right="28"/>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01.01.2026</w:t>
            </w:r>
          </w:p>
        </w:tc>
        <w:tc>
          <w:tcPr>
            <w:tcW w:w="993" w:type="dxa"/>
          </w:tcPr>
          <w:p>
            <w:pPr>
              <w:widowControl w:val="0"/>
              <w:spacing w:line="228" w:lineRule="auto"/>
              <w:jc w:val="center"/>
              <w:rPr>
                <w:rFonts w:ascii="Times New Roman" w:hAnsi="Times New Roman"/>
              </w:rPr>
            </w:pPr>
            <w:r>
              <w:rPr>
                <w:rFonts w:ascii="Times New Roman" w:hAnsi="Times New Roman"/>
              </w:rPr>
              <w:t>1.2.20.</w:t>
            </w:r>
          </w:p>
        </w:tc>
        <w:tc>
          <w:tcPr>
            <w:tcW w:w="989" w:type="dxa"/>
          </w:tcPr>
          <w:p>
            <w:pPr>
              <w:widowControl w:val="0"/>
              <w:spacing w:line="228" w:lineRule="auto"/>
              <w:ind w:left="-57" w:right="-57"/>
              <w:jc w:val="center"/>
              <w:rPr>
                <w:rFonts w:ascii="Times New Roman" w:hAnsi="Times New Roman"/>
              </w:rPr>
            </w:pPr>
            <w:r>
              <w:rPr>
                <w:rFonts w:ascii="Times New Roman" w:hAnsi="Times New Roman"/>
              </w:rPr>
              <w:t>1.2.22.</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1.2.23.</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15.02.2026</w:t>
            </w:r>
          </w:p>
        </w:tc>
        <w:tc>
          <w:tcPr>
            <w:tcW w:w="993" w:type="dxa"/>
          </w:tcPr>
          <w:p>
            <w:pPr>
              <w:widowControl w:val="0"/>
              <w:spacing w:line="228" w:lineRule="auto"/>
              <w:jc w:val="center"/>
              <w:rPr>
                <w:rFonts w:ascii="Times New Roman" w:hAnsi="Times New Roman"/>
              </w:rPr>
            </w:pPr>
            <w:r>
              <w:rPr>
                <w:rFonts w:ascii="Times New Roman" w:hAnsi="Times New Roman"/>
              </w:rPr>
              <w:t>1.2.21.</w:t>
            </w:r>
          </w:p>
        </w:tc>
        <w:tc>
          <w:tcPr>
            <w:tcW w:w="989" w:type="dxa"/>
          </w:tcPr>
          <w:p>
            <w:pPr>
              <w:widowControl w:val="0"/>
              <w:spacing w:line="228" w:lineRule="auto"/>
              <w:jc w:val="center"/>
              <w:rPr>
                <w:rFonts w:ascii="Times New Roman" w:hAnsi="Times New Roman"/>
              </w:rPr>
            </w:pPr>
            <w:r>
              <w:rPr>
                <w:rFonts w:ascii="Times New Roman" w:hAnsi="Times New Roman"/>
              </w:rPr>
              <w:t>1.2.23.</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1.2.24.</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15.02.2026</w:t>
            </w:r>
          </w:p>
        </w:tc>
        <w:tc>
          <w:tcPr>
            <w:tcW w:w="993" w:type="dxa"/>
          </w:tcPr>
          <w:p>
            <w:pPr>
              <w:widowControl w:val="0"/>
              <w:spacing w:line="228" w:lineRule="auto"/>
              <w:jc w:val="center"/>
              <w:rPr>
                <w:rFonts w:ascii="Times New Roman" w:hAnsi="Times New Roman"/>
              </w:rPr>
            </w:pPr>
            <w:r>
              <w:rPr>
                <w:rFonts w:ascii="Times New Roman" w:hAnsi="Times New Roman"/>
              </w:rPr>
              <w:t>1.2.22.</w:t>
            </w:r>
          </w:p>
        </w:tc>
        <w:tc>
          <w:tcPr>
            <w:tcW w:w="989" w:type="dxa"/>
          </w:tcPr>
          <w:p>
            <w:pPr>
              <w:widowControl w:val="0"/>
              <w:spacing w:line="228" w:lineRule="auto"/>
              <w:jc w:val="center"/>
              <w:rPr>
                <w:rFonts w:ascii="Times New Roman" w:hAnsi="Times New Roman"/>
              </w:rPr>
            </w:pPr>
            <w:r>
              <w:rPr>
                <w:rFonts w:ascii="Times New Roman" w:hAnsi="Times New Roman"/>
              </w:rPr>
              <w:t>1.2.24.</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1.2.25.</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10.03.2026</w:t>
            </w:r>
          </w:p>
        </w:tc>
        <w:tc>
          <w:tcPr>
            <w:tcW w:w="993" w:type="dxa"/>
          </w:tcPr>
          <w:p>
            <w:pPr>
              <w:widowControl w:val="0"/>
              <w:spacing w:line="228" w:lineRule="auto"/>
              <w:jc w:val="center"/>
              <w:rPr>
                <w:rFonts w:ascii="Times New Roman" w:hAnsi="Times New Roman"/>
              </w:rPr>
            </w:pPr>
            <w:r>
              <w:rPr>
                <w:rFonts w:ascii="Times New Roman" w:hAnsi="Times New Roman"/>
              </w:rPr>
              <w:t>1.2.23.</w:t>
            </w:r>
          </w:p>
        </w:tc>
        <w:tc>
          <w:tcPr>
            <w:tcW w:w="989" w:type="dxa"/>
          </w:tcPr>
          <w:p>
            <w:pPr>
              <w:widowControl w:val="0"/>
              <w:spacing w:line="228" w:lineRule="auto"/>
              <w:jc w:val="center"/>
              <w:rPr>
                <w:rFonts w:ascii="Times New Roman" w:hAnsi="Times New Roman"/>
              </w:rPr>
            </w:pPr>
            <w:r>
              <w:rPr>
                <w:rFonts w:ascii="Times New Roman" w:hAnsi="Times New Roman"/>
              </w:rPr>
              <w:t>1.2.25.</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1.2.26.</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15.04.2026</w:t>
            </w:r>
          </w:p>
        </w:tc>
        <w:tc>
          <w:tcPr>
            <w:tcW w:w="993" w:type="dxa"/>
          </w:tcPr>
          <w:p>
            <w:pPr>
              <w:widowControl w:val="0"/>
              <w:spacing w:line="228" w:lineRule="auto"/>
              <w:jc w:val="center"/>
              <w:rPr>
                <w:rFonts w:ascii="Times New Roman" w:hAnsi="Times New Roman"/>
              </w:rPr>
            </w:pPr>
            <w:r>
              <w:rPr>
                <w:rFonts w:ascii="Times New Roman" w:hAnsi="Times New Roman"/>
              </w:rPr>
              <w:t>1.2.24.</w:t>
            </w:r>
          </w:p>
        </w:tc>
        <w:tc>
          <w:tcPr>
            <w:tcW w:w="989" w:type="dxa"/>
          </w:tcPr>
          <w:p>
            <w:pPr>
              <w:widowControl w:val="0"/>
              <w:spacing w:line="228" w:lineRule="auto"/>
              <w:jc w:val="center"/>
              <w:rPr>
                <w:rFonts w:ascii="Times New Roman" w:hAnsi="Times New Roman"/>
              </w:rPr>
            </w:pPr>
            <w:r>
              <w:rPr>
                <w:rFonts w:ascii="Times New Roman" w:hAnsi="Times New Roman"/>
              </w:rPr>
              <w:t>1.2.26.</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1.2.27.</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10.06.2026</w:t>
            </w:r>
          </w:p>
        </w:tc>
        <w:tc>
          <w:tcPr>
            <w:tcW w:w="993" w:type="dxa"/>
          </w:tcPr>
          <w:p>
            <w:pPr>
              <w:widowControl w:val="0"/>
              <w:spacing w:line="228" w:lineRule="auto"/>
              <w:jc w:val="center"/>
              <w:rPr>
                <w:rFonts w:ascii="Times New Roman" w:hAnsi="Times New Roman"/>
              </w:rPr>
            </w:pPr>
            <w:r>
              <w:rPr>
                <w:rFonts w:ascii="Times New Roman" w:hAnsi="Times New Roman"/>
              </w:rPr>
              <w:t>1.2.25.</w:t>
            </w:r>
          </w:p>
        </w:tc>
        <w:tc>
          <w:tcPr>
            <w:tcW w:w="989" w:type="dxa"/>
          </w:tcPr>
          <w:p>
            <w:pPr>
              <w:widowControl w:val="0"/>
              <w:spacing w:line="228" w:lineRule="auto"/>
              <w:ind w:left="-57" w:right="-57"/>
              <w:jc w:val="center"/>
              <w:rPr>
                <w:rFonts w:ascii="Times New Roman" w:hAnsi="Times New Roman"/>
              </w:rPr>
            </w:pPr>
            <w:r>
              <w:rPr>
                <w:rFonts w:ascii="Times New Roman" w:hAnsi="Times New Roman"/>
              </w:rPr>
              <w:t>1.2.27.</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1.2.28.</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15.07.2026</w:t>
            </w:r>
          </w:p>
        </w:tc>
        <w:tc>
          <w:tcPr>
            <w:tcW w:w="993" w:type="dxa"/>
          </w:tcPr>
          <w:p>
            <w:pPr>
              <w:widowControl w:val="0"/>
              <w:spacing w:line="228" w:lineRule="auto"/>
              <w:jc w:val="center"/>
              <w:rPr>
                <w:rFonts w:ascii="Times New Roman" w:hAnsi="Times New Roman"/>
              </w:rPr>
            </w:pPr>
            <w:r>
              <w:rPr>
                <w:rFonts w:ascii="Times New Roman" w:hAnsi="Times New Roman"/>
              </w:rPr>
              <w:t>1.2.26.</w:t>
            </w:r>
          </w:p>
        </w:tc>
        <w:tc>
          <w:tcPr>
            <w:tcW w:w="989" w:type="dxa"/>
          </w:tcPr>
          <w:p>
            <w:pPr>
              <w:widowControl w:val="0"/>
              <w:spacing w:line="228" w:lineRule="auto"/>
              <w:jc w:val="center"/>
              <w:rPr>
                <w:rFonts w:ascii="Times New Roman" w:hAnsi="Times New Roman"/>
              </w:rPr>
            </w:pPr>
            <w:r>
              <w:rPr>
                <w:rFonts w:ascii="Times New Roman" w:hAnsi="Times New Roman"/>
              </w:rPr>
              <w:t>1.2.28.</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1.2.29.</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w:t>
            </w:r>
          </w:p>
          <w:p>
            <w:pPr>
              <w:widowControl w:val="0"/>
              <w:spacing w:line="228" w:lineRule="auto"/>
              <w:jc w:val="both"/>
              <w:rPr>
                <w:rFonts w:ascii="Times New Roman" w:hAnsi="Times New Roman"/>
              </w:rPr>
            </w:pPr>
            <w:r>
              <w:rPr>
                <w:rFonts w:ascii="Times New Roman" w:hAnsi="Times New Roman"/>
              </w:rPr>
              <w:t>нами Республ-</w:t>
            </w:r>
          </w:p>
          <w:p>
            <w:pPr>
              <w:widowControl w:val="0"/>
              <w:spacing w:line="228" w:lineRule="auto"/>
              <w:jc w:val="both"/>
              <w:rPr>
                <w:rFonts w:ascii="Times New Roman" w:hAnsi="Times New Roman"/>
              </w:rPr>
            </w:pPr>
            <w:r>
              <w:rPr>
                <w:rFonts w:ascii="Times New Roman" w:hAnsi="Times New Roman"/>
              </w:rPr>
              <w:t>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10.08.2026</w:t>
            </w:r>
          </w:p>
        </w:tc>
        <w:tc>
          <w:tcPr>
            <w:tcW w:w="993" w:type="dxa"/>
          </w:tcPr>
          <w:p>
            <w:pPr>
              <w:widowControl w:val="0"/>
              <w:spacing w:line="228" w:lineRule="auto"/>
              <w:jc w:val="center"/>
              <w:rPr>
                <w:rFonts w:ascii="Times New Roman" w:hAnsi="Times New Roman"/>
              </w:rPr>
            </w:pPr>
            <w:r>
              <w:rPr>
                <w:rFonts w:ascii="Times New Roman" w:hAnsi="Times New Roman"/>
              </w:rPr>
              <w:t>1.2.27.</w:t>
            </w:r>
          </w:p>
        </w:tc>
        <w:tc>
          <w:tcPr>
            <w:tcW w:w="989" w:type="dxa"/>
          </w:tcPr>
          <w:p>
            <w:pPr>
              <w:widowControl w:val="0"/>
              <w:spacing w:line="228" w:lineRule="auto"/>
              <w:jc w:val="center"/>
              <w:rPr>
                <w:rFonts w:ascii="Times New Roman" w:hAnsi="Times New Roman"/>
              </w:rPr>
            </w:pPr>
            <w:r>
              <w:rPr>
                <w:rFonts w:ascii="Times New Roman" w:hAnsi="Times New Roman"/>
              </w:rPr>
              <w:t>1.2.29.</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1.2.30.</w:t>
            </w:r>
          </w:p>
        </w:tc>
        <w:tc>
          <w:tcPr>
            <w:tcW w:w="1589"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15.08.2026</w:t>
            </w:r>
          </w:p>
        </w:tc>
        <w:tc>
          <w:tcPr>
            <w:tcW w:w="993" w:type="dxa"/>
          </w:tcPr>
          <w:p>
            <w:pPr>
              <w:widowControl w:val="0"/>
              <w:jc w:val="center"/>
              <w:rPr>
                <w:rFonts w:ascii="Times New Roman" w:hAnsi="Times New Roman"/>
              </w:rPr>
            </w:pPr>
            <w:r>
              <w:rPr>
                <w:rFonts w:ascii="Times New Roman" w:hAnsi="Times New Roman"/>
              </w:rPr>
              <w:t>1.2.28.</w:t>
            </w:r>
          </w:p>
        </w:tc>
        <w:tc>
          <w:tcPr>
            <w:tcW w:w="989" w:type="dxa"/>
          </w:tcPr>
          <w:p>
            <w:pPr>
              <w:widowControl w:val="0"/>
              <w:jc w:val="center"/>
              <w:rPr>
                <w:rFonts w:ascii="Times New Roman" w:hAnsi="Times New Roman"/>
              </w:rPr>
            </w:pPr>
            <w:r>
              <w:rPr>
                <w:rFonts w:ascii="Times New Roman" w:hAnsi="Times New Roman"/>
              </w:rPr>
              <w:t>1.2.30.</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1.2.31.</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10.10.2026</w:t>
            </w:r>
          </w:p>
        </w:tc>
        <w:tc>
          <w:tcPr>
            <w:tcW w:w="993" w:type="dxa"/>
          </w:tcPr>
          <w:p>
            <w:pPr>
              <w:widowControl w:val="0"/>
              <w:jc w:val="center"/>
              <w:rPr>
                <w:rFonts w:ascii="Times New Roman" w:hAnsi="Times New Roman"/>
              </w:rPr>
            </w:pPr>
            <w:r>
              <w:rPr>
                <w:rFonts w:ascii="Times New Roman" w:hAnsi="Times New Roman"/>
              </w:rPr>
              <w:t>1.2.29.</w:t>
            </w:r>
          </w:p>
        </w:tc>
        <w:tc>
          <w:tcPr>
            <w:tcW w:w="989" w:type="dxa"/>
          </w:tcPr>
          <w:p>
            <w:pPr>
              <w:widowControl w:val="0"/>
              <w:jc w:val="center"/>
              <w:rPr>
                <w:rFonts w:ascii="Times New Roman" w:hAnsi="Times New Roman"/>
              </w:rPr>
            </w:pPr>
            <w:r>
              <w:rPr>
                <w:rFonts w:ascii="Times New Roman" w:hAnsi="Times New Roman"/>
              </w:rPr>
              <w:t>1.2.31.</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1.2.32.</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15.10.2026</w:t>
            </w:r>
          </w:p>
        </w:tc>
        <w:tc>
          <w:tcPr>
            <w:tcW w:w="993" w:type="dxa"/>
          </w:tcPr>
          <w:p>
            <w:pPr>
              <w:widowControl w:val="0"/>
              <w:spacing w:line="228" w:lineRule="auto"/>
              <w:jc w:val="center"/>
              <w:rPr>
                <w:rFonts w:ascii="Times New Roman" w:hAnsi="Times New Roman"/>
              </w:rPr>
            </w:pPr>
            <w:r>
              <w:rPr>
                <w:rFonts w:ascii="Times New Roman" w:hAnsi="Times New Roman"/>
              </w:rPr>
              <w:t>1.2.30.</w:t>
            </w:r>
          </w:p>
        </w:tc>
        <w:tc>
          <w:tcPr>
            <w:tcW w:w="989" w:type="dxa"/>
          </w:tcPr>
          <w:p>
            <w:pPr>
              <w:widowControl w:val="0"/>
              <w:spacing w:line="228" w:lineRule="auto"/>
              <w:jc w:val="center"/>
              <w:rPr>
                <w:rFonts w:ascii="Times New Roman" w:hAnsi="Times New Roman"/>
              </w:rPr>
            </w:pPr>
            <w:r>
              <w:rPr>
                <w:rFonts w:ascii="Times New Roman" w:hAnsi="Times New Roman"/>
              </w:rPr>
              <w:t>1.2.32.</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1.2.33.</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31.12.2026</w:t>
            </w:r>
          </w:p>
        </w:tc>
        <w:tc>
          <w:tcPr>
            <w:tcW w:w="993" w:type="dxa"/>
          </w:tcPr>
          <w:p>
            <w:pPr>
              <w:widowControl w:val="0"/>
              <w:spacing w:line="228" w:lineRule="auto"/>
              <w:jc w:val="center"/>
              <w:rPr>
                <w:rFonts w:ascii="Times New Roman" w:hAnsi="Times New Roman"/>
              </w:rPr>
            </w:pPr>
            <w:r>
              <w:rPr>
                <w:rFonts w:ascii="Times New Roman" w:hAnsi="Times New Roman"/>
              </w:rPr>
              <w:t>1.2.31.</w:t>
            </w:r>
          </w:p>
        </w:tc>
        <w:tc>
          <w:tcPr>
            <w:tcW w:w="989" w:type="dxa"/>
          </w:tcPr>
          <w:p>
            <w:pPr>
              <w:widowControl w:val="0"/>
              <w:spacing w:line="228" w:lineRule="auto"/>
              <w:jc w:val="center"/>
              <w:rPr>
                <w:rFonts w:ascii="Times New Roman" w:hAnsi="Times New Roman"/>
              </w:rPr>
            </w:pPr>
            <w:r>
              <w:rPr>
                <w:rFonts w:ascii="Times New Roman" w:hAnsi="Times New Roman"/>
              </w:rPr>
              <w:t>1.2.33.</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1.2.34.</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ind w:left="108" w:right="-104" w:hanging="108"/>
              <w:jc w:val="center"/>
              <w:rPr>
                <w:rFonts w:ascii="Times New Roman" w:hAnsi="Times New Roman"/>
              </w:rPr>
            </w:pPr>
            <w:r>
              <w:rPr>
                <w:rFonts w:ascii="Times New Roman" w:hAnsi="Times New Roman"/>
              </w:rPr>
              <w:t>15.02.2027</w:t>
            </w:r>
          </w:p>
        </w:tc>
        <w:tc>
          <w:tcPr>
            <w:tcW w:w="993" w:type="dxa"/>
          </w:tcPr>
          <w:p>
            <w:pPr>
              <w:widowControl w:val="0"/>
              <w:spacing w:line="228" w:lineRule="auto"/>
              <w:jc w:val="center"/>
              <w:rPr>
                <w:rFonts w:ascii="Times New Roman" w:hAnsi="Times New Roman"/>
              </w:rPr>
            </w:pPr>
            <w:r>
              <w:rPr>
                <w:rFonts w:ascii="Times New Roman" w:hAnsi="Times New Roman"/>
              </w:rPr>
              <w:t>1.2.32.</w:t>
            </w:r>
          </w:p>
        </w:tc>
        <w:tc>
          <w:tcPr>
            <w:tcW w:w="989" w:type="dxa"/>
          </w:tcPr>
          <w:p>
            <w:pPr>
              <w:widowControl w:val="0"/>
              <w:spacing w:line="228" w:lineRule="auto"/>
              <w:jc w:val="center"/>
              <w:rPr>
                <w:rFonts w:ascii="Times New Roman" w:hAnsi="Times New Roman"/>
              </w:rPr>
            </w:pPr>
            <w:r>
              <w:rPr>
                <w:rFonts w:ascii="Times New Roman" w:hAnsi="Times New Roman"/>
              </w:rPr>
              <w:t>1.2.34.</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1.2.35.</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ind w:left="108" w:right="-104" w:hanging="108"/>
              <w:jc w:val="center"/>
              <w:rPr>
                <w:rFonts w:ascii="Times New Roman" w:hAnsi="Times New Roman"/>
              </w:rPr>
            </w:pPr>
            <w:r>
              <w:rPr>
                <w:rFonts w:ascii="Times New Roman" w:hAnsi="Times New Roman"/>
              </w:rPr>
              <w:t>15.02.2027</w:t>
            </w:r>
          </w:p>
        </w:tc>
        <w:tc>
          <w:tcPr>
            <w:tcW w:w="993" w:type="dxa"/>
          </w:tcPr>
          <w:p>
            <w:pPr>
              <w:widowControl w:val="0"/>
              <w:spacing w:line="228" w:lineRule="auto"/>
              <w:jc w:val="center"/>
              <w:rPr>
                <w:rFonts w:ascii="Times New Roman" w:hAnsi="Times New Roman"/>
              </w:rPr>
            </w:pPr>
            <w:r>
              <w:rPr>
                <w:rFonts w:ascii="Times New Roman" w:hAnsi="Times New Roman"/>
              </w:rPr>
              <w:t>1.2.33.</w:t>
            </w:r>
          </w:p>
        </w:tc>
        <w:tc>
          <w:tcPr>
            <w:tcW w:w="989" w:type="dxa"/>
          </w:tcPr>
          <w:p>
            <w:pPr>
              <w:widowControl w:val="0"/>
              <w:spacing w:line="228" w:lineRule="auto"/>
              <w:jc w:val="center"/>
              <w:rPr>
                <w:rFonts w:ascii="Times New Roman" w:hAnsi="Times New Roman"/>
              </w:rPr>
            </w:pPr>
            <w:r>
              <w:rPr>
                <w:rFonts w:ascii="Times New Roman" w:hAnsi="Times New Roman"/>
              </w:rPr>
              <w:t>1.1.35</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1.2.36.</w:t>
            </w:r>
          </w:p>
        </w:tc>
        <w:tc>
          <w:tcPr>
            <w:tcW w:w="1589" w:type="dxa"/>
            <w:tcBorders>
              <w:top w:val="nil"/>
            </w:tcBorders>
          </w:tcPr>
          <w:p>
            <w:pPr>
              <w:widowControl w:val="0"/>
              <w:spacing w:line="228" w:lineRule="auto"/>
              <w:ind w:left="28" w:right="28"/>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01.01.2027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1.2.34.</w:t>
            </w:r>
          </w:p>
        </w:tc>
        <w:tc>
          <w:tcPr>
            <w:tcW w:w="989" w:type="dxa"/>
            <w:tcBorders>
              <w:top w:val="nil"/>
            </w:tcBorders>
          </w:tcPr>
          <w:p>
            <w:pPr>
              <w:widowControl w:val="0"/>
              <w:spacing w:line="228" w:lineRule="auto"/>
              <w:ind w:left="-57" w:right="-57"/>
              <w:jc w:val="center"/>
              <w:rPr>
                <w:rFonts w:ascii="Times New Roman" w:hAnsi="Times New Roman"/>
              </w:rPr>
            </w:pPr>
            <w:r>
              <w:rPr>
                <w:rFonts w:ascii="Times New Roman" w:hAnsi="Times New Roman"/>
              </w:rPr>
              <w:t>1.2.36.</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1.2.37.</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10.03.2027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1.2.35.</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1.2.37.</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1.2.38.</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15.04.2027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1.2.36.</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1.2.38.</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1.2.39.</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10.06.2027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1.2.37.</w:t>
            </w:r>
          </w:p>
        </w:tc>
        <w:tc>
          <w:tcPr>
            <w:tcW w:w="989" w:type="dxa"/>
            <w:tcBorders>
              <w:top w:val="nil"/>
            </w:tcBorders>
          </w:tcPr>
          <w:p>
            <w:pPr>
              <w:widowControl w:val="0"/>
              <w:spacing w:line="228" w:lineRule="auto"/>
              <w:ind w:left="-57" w:right="-57"/>
              <w:jc w:val="center"/>
              <w:rPr>
                <w:rFonts w:ascii="Times New Roman" w:hAnsi="Times New Roman"/>
              </w:rPr>
            </w:pPr>
            <w:r>
              <w:rPr>
                <w:rFonts w:ascii="Times New Roman" w:hAnsi="Times New Roman"/>
              </w:rPr>
              <w:t>1.2.39.</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1.2.40.</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15.07.2027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1.2.38.</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1.2.40.</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1.2.41.</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w:t>
            </w:r>
          </w:p>
          <w:p>
            <w:pPr>
              <w:widowControl w:val="0"/>
              <w:spacing w:line="228" w:lineRule="auto"/>
              <w:jc w:val="both"/>
              <w:rPr>
                <w:rFonts w:ascii="Times New Roman" w:hAnsi="Times New Roman"/>
              </w:rPr>
            </w:pPr>
            <w:r>
              <w:rPr>
                <w:rFonts w:ascii="Times New Roman" w:hAnsi="Times New Roman"/>
              </w:rPr>
              <w:t>нами Республ-</w:t>
            </w:r>
          </w:p>
          <w:p>
            <w:pPr>
              <w:widowControl w:val="0"/>
              <w:spacing w:line="228" w:lineRule="auto"/>
              <w:jc w:val="both"/>
              <w:rPr>
                <w:rFonts w:ascii="Times New Roman" w:hAnsi="Times New Roman"/>
              </w:rPr>
            </w:pPr>
            <w:r>
              <w:rPr>
                <w:rFonts w:ascii="Times New Roman" w:hAnsi="Times New Roman"/>
              </w:rPr>
              <w:t>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10.08.2027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1.2.39.</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1.2.41.</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1.2.42.</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15.08.2027</w:t>
            </w:r>
          </w:p>
        </w:tc>
        <w:tc>
          <w:tcPr>
            <w:tcW w:w="993" w:type="dxa"/>
            <w:tcBorders>
              <w:top w:val="nil"/>
            </w:tcBorders>
          </w:tcPr>
          <w:p>
            <w:pPr>
              <w:widowControl w:val="0"/>
              <w:jc w:val="center"/>
              <w:rPr>
                <w:rFonts w:ascii="Times New Roman" w:hAnsi="Times New Roman"/>
              </w:rPr>
            </w:pPr>
            <w:r>
              <w:rPr>
                <w:rFonts w:ascii="Times New Roman" w:hAnsi="Times New Roman"/>
              </w:rPr>
              <w:t>1.2.40.</w:t>
            </w:r>
          </w:p>
        </w:tc>
        <w:tc>
          <w:tcPr>
            <w:tcW w:w="989" w:type="dxa"/>
            <w:tcBorders>
              <w:top w:val="nil"/>
            </w:tcBorders>
          </w:tcPr>
          <w:p>
            <w:pPr>
              <w:widowControl w:val="0"/>
              <w:jc w:val="center"/>
              <w:rPr>
                <w:rFonts w:ascii="Times New Roman" w:hAnsi="Times New Roman"/>
              </w:rPr>
            </w:pPr>
            <w:r>
              <w:rPr>
                <w:rFonts w:ascii="Times New Roman" w:hAnsi="Times New Roman"/>
              </w:rPr>
              <w:t>1.2.42.</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1.2.43.</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10.10.2027</w:t>
            </w:r>
          </w:p>
        </w:tc>
        <w:tc>
          <w:tcPr>
            <w:tcW w:w="993" w:type="dxa"/>
            <w:tcBorders>
              <w:top w:val="nil"/>
            </w:tcBorders>
          </w:tcPr>
          <w:p>
            <w:pPr>
              <w:widowControl w:val="0"/>
              <w:jc w:val="center"/>
              <w:rPr>
                <w:rFonts w:ascii="Times New Roman" w:hAnsi="Times New Roman"/>
              </w:rPr>
            </w:pPr>
            <w:r>
              <w:rPr>
                <w:rFonts w:ascii="Times New Roman" w:hAnsi="Times New Roman"/>
              </w:rPr>
              <w:t>1.2.41.</w:t>
            </w:r>
          </w:p>
        </w:tc>
        <w:tc>
          <w:tcPr>
            <w:tcW w:w="989" w:type="dxa"/>
            <w:tcBorders>
              <w:top w:val="nil"/>
            </w:tcBorders>
          </w:tcPr>
          <w:p>
            <w:pPr>
              <w:widowControl w:val="0"/>
              <w:jc w:val="center"/>
              <w:rPr>
                <w:rFonts w:ascii="Times New Roman" w:hAnsi="Times New Roman"/>
              </w:rPr>
            </w:pPr>
            <w:r>
              <w:rPr>
                <w:rFonts w:ascii="Times New Roman" w:hAnsi="Times New Roman"/>
              </w:rPr>
              <w:t>1.2.43.</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1.2.44.</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15.10.2027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1.2.42.</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1.2.44.</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1.2.45.</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31.12.2027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1.2.43.</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1.2.45.</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1.2.46.</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ind w:left="108" w:right="-104" w:hanging="108"/>
              <w:jc w:val="center"/>
              <w:rPr>
                <w:rFonts w:ascii="Times New Roman" w:hAnsi="Times New Roman"/>
              </w:rPr>
            </w:pPr>
            <w:r>
              <w:rPr>
                <w:rFonts w:ascii="Times New Roman" w:hAnsi="Times New Roman"/>
              </w:rPr>
              <w:t>15.02.2028</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1.2.44.</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1.2.46.</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1.2.47.</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ind w:left="108" w:right="-104" w:hanging="108"/>
              <w:jc w:val="center"/>
              <w:rPr>
                <w:rFonts w:ascii="Times New Roman" w:hAnsi="Times New Roman"/>
              </w:rPr>
            </w:pPr>
            <w:r>
              <w:rPr>
                <w:rFonts w:ascii="Times New Roman" w:hAnsi="Times New Roman"/>
              </w:rPr>
              <w:t>15.02.2028</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1.2.45.</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w:t>
            </w:r>
          </w:p>
        </w:tc>
        <w:tc>
          <w:tcPr>
            <w:tcW w:w="1589" w:type="dxa"/>
          </w:tcPr>
          <w:p>
            <w:pPr>
              <w:widowControl w:val="0"/>
              <w:spacing w:line="228" w:lineRule="auto"/>
              <w:jc w:val="both"/>
              <w:rPr>
                <w:rFonts w:ascii="Times New Roman" w:hAnsi="Times New Roman"/>
              </w:rPr>
            </w:pPr>
            <w:r>
              <w:rPr>
                <w:rFonts w:ascii="Times New Roman" w:hAnsi="Times New Roman"/>
              </w:rPr>
              <w:t>Результат «Обустроены объекты инженерной инфраструктуры и благоустроены площадки, расположенные на сельских территориях,  под компактную  жилищную застройку»</w:t>
            </w:r>
          </w:p>
        </w:tc>
        <w:tc>
          <w:tcPr>
            <w:tcW w:w="1275" w:type="dxa"/>
          </w:tcPr>
          <w:p>
            <w:pPr>
              <w:widowControl w:val="0"/>
              <w:spacing w:line="228" w:lineRule="auto"/>
              <w:jc w:val="center"/>
              <w:rPr>
                <w:rFonts w:ascii="Times New Roman" w:hAnsi="Times New Roman"/>
              </w:rPr>
            </w:pPr>
            <w:r>
              <w:rPr>
                <w:rFonts w:ascii="Times New Roman" w:hAnsi="Times New Roman"/>
              </w:rPr>
              <w:t>01.01.2024</w:t>
            </w:r>
          </w:p>
        </w:tc>
        <w:tc>
          <w:tcPr>
            <w:tcW w:w="1275" w:type="dxa"/>
          </w:tcPr>
          <w:p>
            <w:pPr>
              <w:widowControl w:val="0"/>
              <w:spacing w:line="228" w:lineRule="auto"/>
              <w:jc w:val="center"/>
              <w:rPr>
                <w:rFonts w:ascii="Times New Roman" w:hAnsi="Times New Roman"/>
              </w:rPr>
            </w:pPr>
            <w:r>
              <w:rPr>
                <w:rFonts w:ascii="Times New Roman" w:hAnsi="Times New Roman"/>
              </w:rPr>
              <w:t>31.12.2027</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989" w:type="dxa"/>
          </w:tcPr>
          <w:p>
            <w:pPr>
              <w:widowControl w:val="0"/>
              <w:spacing w:line="228" w:lineRule="auto"/>
              <w:jc w:val="center"/>
              <w:rPr>
                <w:rFonts w:ascii="Times New Roman" w:hAnsi="Times New Roman"/>
              </w:rPr>
            </w:pPr>
            <w:r>
              <w:rPr>
                <w:rFonts w:ascii="Times New Roman" w:hAnsi="Times New Roman"/>
              </w:rPr>
              <w:t>1.3.1.</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698 349,0</w:t>
            </w:r>
          </w:p>
        </w:tc>
        <w:tc>
          <w:tcPr>
            <w:tcW w:w="1701" w:type="dxa"/>
          </w:tcPr>
          <w:p>
            <w:pPr>
              <w:widowControl w:val="0"/>
              <w:spacing w:line="228" w:lineRule="auto"/>
              <w:jc w:val="center"/>
              <w:rPr>
                <w:rFonts w:ascii="Times New Roman" w:hAnsi="Times New Roman"/>
              </w:rPr>
            </w:pPr>
            <w:r>
              <w:rPr>
                <w:rFonts w:ascii="Times New Roman" w:hAnsi="Times New Roman"/>
              </w:rPr>
              <w:t>4 площадки под компактную жилищную застройку обеспечены объектами инженерной инфраструктуры и объектами благоустройства, в том числе:</w:t>
            </w:r>
          </w:p>
          <w:p>
            <w:pPr>
              <w:widowControl w:val="0"/>
              <w:spacing w:line="228" w:lineRule="auto"/>
              <w:jc w:val="center"/>
              <w:rPr>
                <w:rFonts w:ascii="Times New Roman" w:hAnsi="Times New Roman"/>
              </w:rPr>
            </w:pPr>
            <w:r>
              <w:rPr>
                <w:rFonts w:ascii="Times New Roman" w:hAnsi="Times New Roman"/>
              </w:rPr>
              <w:t>в 2024 г. – 1 единица,</w:t>
            </w:r>
          </w:p>
          <w:p>
            <w:pPr>
              <w:widowControl w:val="0"/>
              <w:spacing w:line="228" w:lineRule="auto"/>
              <w:jc w:val="center"/>
              <w:rPr>
                <w:rFonts w:ascii="Times New Roman" w:hAnsi="Times New Roman"/>
              </w:rPr>
            </w:pPr>
            <w:r>
              <w:rPr>
                <w:rFonts w:ascii="Times New Roman" w:hAnsi="Times New Roman"/>
              </w:rPr>
              <w:t>в 2025 г. – 1 единица,</w:t>
            </w:r>
          </w:p>
          <w:p>
            <w:pPr>
              <w:widowControl w:val="0"/>
              <w:spacing w:line="228" w:lineRule="auto"/>
              <w:jc w:val="center"/>
              <w:rPr>
                <w:rFonts w:ascii="Times New Roman" w:hAnsi="Times New Roman"/>
              </w:rPr>
            </w:pPr>
            <w:r>
              <w:rPr>
                <w:rFonts w:ascii="Times New Roman" w:hAnsi="Times New Roman"/>
              </w:rPr>
              <w:t>в 2026 г. – 1 единица</w:t>
            </w:r>
          </w:p>
          <w:p>
            <w:pPr>
              <w:widowControl w:val="0"/>
              <w:spacing w:line="228" w:lineRule="auto"/>
              <w:jc w:val="center"/>
              <w:rPr>
                <w:rFonts w:ascii="Times New Roman" w:hAnsi="Times New Roman"/>
              </w:rPr>
            </w:pPr>
            <w:r>
              <w:rPr>
                <w:rFonts w:ascii="Times New Roman" w:hAnsi="Times New Roman"/>
              </w:rPr>
              <w:t>в 2027 г. – 1 единица</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w:t>
            </w:r>
          </w:p>
        </w:tc>
        <w:tc>
          <w:tcPr>
            <w:tcW w:w="1589"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01.01.2024</w:t>
            </w:r>
          </w:p>
        </w:tc>
        <w:tc>
          <w:tcPr>
            <w:tcW w:w="993" w:type="dxa"/>
          </w:tcPr>
          <w:p>
            <w:pPr>
              <w:widowControl w:val="0"/>
              <w:jc w:val="center"/>
              <w:rPr>
                <w:rFonts w:ascii="Times New Roman" w:hAnsi="Times New Roman"/>
              </w:rPr>
            </w:pPr>
            <w:r>
              <w:rPr>
                <w:rFonts w:ascii="Times New Roman" w:hAnsi="Times New Roman"/>
              </w:rPr>
              <w:t>1.3.</w:t>
            </w:r>
          </w:p>
        </w:tc>
        <w:tc>
          <w:tcPr>
            <w:tcW w:w="989" w:type="dxa"/>
          </w:tcPr>
          <w:p>
            <w:pPr>
              <w:widowControl w:val="0"/>
              <w:jc w:val="center"/>
              <w:rPr>
                <w:rFonts w:ascii="Times New Roman" w:hAnsi="Times New Roman"/>
              </w:rPr>
            </w:pPr>
            <w:r>
              <w:rPr>
                <w:rFonts w:ascii="Times New Roman" w:hAnsi="Times New Roman"/>
              </w:rPr>
              <w:t>1.3.2.</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соглашение</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10.03.2024</w:t>
            </w:r>
          </w:p>
        </w:tc>
        <w:tc>
          <w:tcPr>
            <w:tcW w:w="993" w:type="dxa"/>
          </w:tcPr>
          <w:p>
            <w:pPr>
              <w:widowControl w:val="0"/>
              <w:jc w:val="center"/>
              <w:rPr>
                <w:rFonts w:ascii="Times New Roman" w:hAnsi="Times New Roman"/>
              </w:rPr>
            </w:pPr>
            <w:r>
              <w:rPr>
                <w:rFonts w:ascii="Times New Roman" w:hAnsi="Times New Roman"/>
              </w:rPr>
              <w:t>1.3.1.</w:t>
            </w:r>
          </w:p>
        </w:tc>
        <w:tc>
          <w:tcPr>
            <w:tcW w:w="989" w:type="dxa"/>
          </w:tcPr>
          <w:p>
            <w:pPr>
              <w:widowControl w:val="0"/>
              <w:jc w:val="center"/>
              <w:rPr>
                <w:rFonts w:ascii="Times New Roman" w:hAnsi="Times New Roman"/>
              </w:rPr>
            </w:pPr>
            <w:r>
              <w:rPr>
                <w:rFonts w:ascii="Times New Roman" w:hAnsi="Times New Roman"/>
              </w:rPr>
              <w:t>1.3.3.</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1.3.3.</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15.04.2024</w:t>
            </w:r>
          </w:p>
        </w:tc>
        <w:tc>
          <w:tcPr>
            <w:tcW w:w="993" w:type="dxa"/>
          </w:tcPr>
          <w:p>
            <w:pPr>
              <w:widowControl w:val="0"/>
              <w:jc w:val="center"/>
              <w:rPr>
                <w:rFonts w:ascii="Times New Roman" w:hAnsi="Times New Roman"/>
              </w:rPr>
            </w:pPr>
            <w:r>
              <w:rPr>
                <w:rFonts w:ascii="Times New Roman" w:hAnsi="Times New Roman"/>
              </w:rPr>
              <w:t>1.3.2.</w:t>
            </w:r>
          </w:p>
        </w:tc>
        <w:tc>
          <w:tcPr>
            <w:tcW w:w="989" w:type="dxa"/>
          </w:tcPr>
          <w:p>
            <w:pPr>
              <w:widowControl w:val="0"/>
              <w:jc w:val="center"/>
              <w:rPr>
                <w:rFonts w:ascii="Times New Roman" w:hAnsi="Times New Roman"/>
              </w:rPr>
            </w:pPr>
            <w:r>
              <w:rPr>
                <w:rFonts w:ascii="Times New Roman" w:hAnsi="Times New Roman"/>
              </w:rPr>
              <w:t>1.3.4.</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1.3.4.</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10.06.2024</w:t>
            </w:r>
          </w:p>
        </w:tc>
        <w:tc>
          <w:tcPr>
            <w:tcW w:w="993" w:type="dxa"/>
          </w:tcPr>
          <w:p>
            <w:pPr>
              <w:widowControl w:val="0"/>
              <w:jc w:val="center"/>
              <w:rPr>
                <w:rFonts w:ascii="Times New Roman" w:hAnsi="Times New Roman"/>
              </w:rPr>
            </w:pPr>
            <w:r>
              <w:rPr>
                <w:rFonts w:ascii="Times New Roman" w:hAnsi="Times New Roman"/>
              </w:rPr>
              <w:t>1.3.3.</w:t>
            </w:r>
          </w:p>
        </w:tc>
        <w:tc>
          <w:tcPr>
            <w:tcW w:w="989" w:type="dxa"/>
          </w:tcPr>
          <w:p>
            <w:pPr>
              <w:widowControl w:val="0"/>
              <w:jc w:val="center"/>
              <w:rPr>
                <w:rFonts w:ascii="Times New Roman" w:hAnsi="Times New Roman"/>
              </w:rPr>
            </w:pPr>
            <w:r>
              <w:rPr>
                <w:rFonts w:ascii="Times New Roman" w:hAnsi="Times New Roman"/>
              </w:rPr>
              <w:t>1.3.5.</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1.3.5.</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15.07.2024</w:t>
            </w:r>
          </w:p>
        </w:tc>
        <w:tc>
          <w:tcPr>
            <w:tcW w:w="993" w:type="dxa"/>
          </w:tcPr>
          <w:p>
            <w:pPr>
              <w:widowControl w:val="0"/>
              <w:jc w:val="center"/>
              <w:rPr>
                <w:rFonts w:ascii="Times New Roman" w:hAnsi="Times New Roman"/>
              </w:rPr>
            </w:pPr>
            <w:r>
              <w:rPr>
                <w:rFonts w:ascii="Times New Roman" w:hAnsi="Times New Roman"/>
              </w:rPr>
              <w:t>1.3.4.</w:t>
            </w:r>
          </w:p>
        </w:tc>
        <w:tc>
          <w:tcPr>
            <w:tcW w:w="989" w:type="dxa"/>
          </w:tcPr>
          <w:p>
            <w:pPr>
              <w:widowControl w:val="0"/>
              <w:jc w:val="center"/>
              <w:rPr>
                <w:rFonts w:ascii="Times New Roman" w:hAnsi="Times New Roman"/>
              </w:rPr>
            </w:pPr>
            <w:r>
              <w:rPr>
                <w:rFonts w:ascii="Times New Roman" w:hAnsi="Times New Roman"/>
              </w:rPr>
              <w:t>1.3.6.</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1.3.6.</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10.08.2024</w:t>
            </w:r>
          </w:p>
        </w:tc>
        <w:tc>
          <w:tcPr>
            <w:tcW w:w="993" w:type="dxa"/>
          </w:tcPr>
          <w:p>
            <w:pPr>
              <w:widowControl w:val="0"/>
              <w:jc w:val="center"/>
              <w:rPr>
                <w:rFonts w:ascii="Times New Roman" w:hAnsi="Times New Roman"/>
              </w:rPr>
            </w:pPr>
            <w:r>
              <w:rPr>
                <w:rFonts w:ascii="Times New Roman" w:hAnsi="Times New Roman"/>
              </w:rPr>
              <w:t>1.3.5.</w:t>
            </w:r>
          </w:p>
        </w:tc>
        <w:tc>
          <w:tcPr>
            <w:tcW w:w="989" w:type="dxa"/>
          </w:tcPr>
          <w:p>
            <w:pPr>
              <w:widowControl w:val="0"/>
              <w:jc w:val="center"/>
              <w:rPr>
                <w:rFonts w:ascii="Times New Roman" w:hAnsi="Times New Roman"/>
              </w:rPr>
            </w:pPr>
            <w:r>
              <w:rPr>
                <w:rFonts w:ascii="Times New Roman" w:hAnsi="Times New Roman"/>
              </w:rPr>
              <w:t>1.3.7.</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1.3.7.</w:t>
            </w:r>
          </w:p>
        </w:tc>
        <w:tc>
          <w:tcPr>
            <w:tcW w:w="1589"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15.08.2024</w:t>
            </w:r>
          </w:p>
        </w:tc>
        <w:tc>
          <w:tcPr>
            <w:tcW w:w="993" w:type="dxa"/>
          </w:tcPr>
          <w:p>
            <w:pPr>
              <w:widowControl w:val="0"/>
              <w:jc w:val="center"/>
              <w:rPr>
                <w:rFonts w:ascii="Times New Roman" w:hAnsi="Times New Roman"/>
              </w:rPr>
            </w:pPr>
            <w:r>
              <w:rPr>
                <w:rFonts w:ascii="Times New Roman" w:hAnsi="Times New Roman"/>
              </w:rPr>
              <w:t>1.3.6.</w:t>
            </w:r>
          </w:p>
        </w:tc>
        <w:tc>
          <w:tcPr>
            <w:tcW w:w="989" w:type="dxa"/>
          </w:tcPr>
          <w:p>
            <w:pPr>
              <w:widowControl w:val="0"/>
              <w:jc w:val="center"/>
              <w:rPr>
                <w:rFonts w:ascii="Times New Roman" w:hAnsi="Times New Roman"/>
              </w:rPr>
            </w:pPr>
            <w:r>
              <w:rPr>
                <w:rFonts w:ascii="Times New Roman" w:hAnsi="Times New Roman"/>
              </w:rPr>
              <w:t>1.3.8.</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1.3.8.</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10.10.2024</w:t>
            </w:r>
          </w:p>
        </w:tc>
        <w:tc>
          <w:tcPr>
            <w:tcW w:w="993" w:type="dxa"/>
          </w:tcPr>
          <w:p>
            <w:pPr>
              <w:widowControl w:val="0"/>
              <w:jc w:val="center"/>
              <w:rPr>
                <w:rFonts w:ascii="Times New Roman" w:hAnsi="Times New Roman"/>
              </w:rPr>
            </w:pPr>
            <w:r>
              <w:rPr>
                <w:rFonts w:ascii="Times New Roman" w:hAnsi="Times New Roman"/>
              </w:rPr>
              <w:t>1.3.7.</w:t>
            </w:r>
          </w:p>
        </w:tc>
        <w:tc>
          <w:tcPr>
            <w:tcW w:w="989" w:type="dxa"/>
          </w:tcPr>
          <w:p>
            <w:pPr>
              <w:widowControl w:val="0"/>
              <w:jc w:val="center"/>
              <w:rPr>
                <w:rFonts w:ascii="Times New Roman" w:hAnsi="Times New Roman"/>
              </w:rPr>
            </w:pPr>
            <w:r>
              <w:rPr>
                <w:rFonts w:ascii="Times New Roman" w:hAnsi="Times New Roman"/>
              </w:rPr>
              <w:t>1.3.9.</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1.3.9.</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15.10.2024</w:t>
            </w:r>
          </w:p>
        </w:tc>
        <w:tc>
          <w:tcPr>
            <w:tcW w:w="993" w:type="dxa"/>
          </w:tcPr>
          <w:p>
            <w:pPr>
              <w:widowControl w:val="0"/>
              <w:jc w:val="center"/>
              <w:rPr>
                <w:rFonts w:ascii="Times New Roman" w:hAnsi="Times New Roman"/>
              </w:rPr>
            </w:pPr>
            <w:r>
              <w:rPr>
                <w:rFonts w:ascii="Times New Roman" w:hAnsi="Times New Roman"/>
              </w:rPr>
              <w:t>1.3.8.</w:t>
            </w:r>
          </w:p>
        </w:tc>
        <w:tc>
          <w:tcPr>
            <w:tcW w:w="989" w:type="dxa"/>
          </w:tcPr>
          <w:p>
            <w:pPr>
              <w:widowControl w:val="0"/>
              <w:jc w:val="center"/>
              <w:rPr>
                <w:rFonts w:ascii="Times New Roman" w:hAnsi="Times New Roman"/>
              </w:rPr>
            </w:pPr>
            <w:r>
              <w:rPr>
                <w:rFonts w:ascii="Times New Roman" w:hAnsi="Times New Roman"/>
              </w:rPr>
              <w:t>1.3.10.</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1.3.10.</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01.01.2025</w:t>
            </w:r>
          </w:p>
        </w:tc>
        <w:tc>
          <w:tcPr>
            <w:tcW w:w="993" w:type="dxa"/>
          </w:tcPr>
          <w:p>
            <w:pPr>
              <w:widowControl w:val="0"/>
              <w:spacing w:line="228" w:lineRule="auto"/>
              <w:jc w:val="center"/>
              <w:rPr>
                <w:rFonts w:ascii="Times New Roman" w:hAnsi="Times New Roman"/>
              </w:rPr>
            </w:pPr>
            <w:r>
              <w:rPr>
                <w:rFonts w:ascii="Times New Roman" w:hAnsi="Times New Roman"/>
              </w:rPr>
              <w:t>1.3.9.</w:t>
            </w:r>
          </w:p>
        </w:tc>
        <w:tc>
          <w:tcPr>
            <w:tcW w:w="989" w:type="dxa"/>
          </w:tcPr>
          <w:p>
            <w:pPr>
              <w:widowControl w:val="0"/>
              <w:spacing w:line="228" w:lineRule="auto"/>
              <w:jc w:val="center"/>
              <w:rPr>
                <w:rFonts w:ascii="Times New Roman" w:hAnsi="Times New Roman"/>
              </w:rPr>
            </w:pPr>
            <w:r>
              <w:rPr>
                <w:rFonts w:ascii="Times New Roman" w:hAnsi="Times New Roman"/>
              </w:rPr>
              <w:t>1.3.11.</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1.3.11.</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15.02.2025</w:t>
            </w:r>
          </w:p>
        </w:tc>
        <w:tc>
          <w:tcPr>
            <w:tcW w:w="993" w:type="dxa"/>
          </w:tcPr>
          <w:p>
            <w:pPr>
              <w:widowControl w:val="0"/>
              <w:spacing w:line="228" w:lineRule="auto"/>
              <w:jc w:val="center"/>
              <w:rPr>
                <w:rFonts w:ascii="Times New Roman" w:hAnsi="Times New Roman"/>
              </w:rPr>
            </w:pPr>
            <w:r>
              <w:rPr>
                <w:rFonts w:ascii="Times New Roman" w:hAnsi="Times New Roman"/>
              </w:rPr>
              <w:t>1.3.10.</w:t>
            </w:r>
          </w:p>
        </w:tc>
        <w:tc>
          <w:tcPr>
            <w:tcW w:w="989" w:type="dxa"/>
          </w:tcPr>
          <w:p>
            <w:pPr>
              <w:widowControl w:val="0"/>
              <w:spacing w:line="228" w:lineRule="auto"/>
              <w:jc w:val="center"/>
              <w:rPr>
                <w:rFonts w:ascii="Times New Roman" w:hAnsi="Times New Roman"/>
              </w:rPr>
            </w:pPr>
            <w:r>
              <w:rPr>
                <w:rFonts w:ascii="Times New Roman" w:hAnsi="Times New Roman"/>
              </w:rPr>
              <w:t>1.3.12.</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1.3.12.</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15.02.2025</w:t>
            </w:r>
          </w:p>
        </w:tc>
        <w:tc>
          <w:tcPr>
            <w:tcW w:w="993" w:type="dxa"/>
          </w:tcPr>
          <w:p>
            <w:pPr>
              <w:widowControl w:val="0"/>
              <w:spacing w:line="228" w:lineRule="auto"/>
              <w:jc w:val="center"/>
              <w:rPr>
                <w:rFonts w:ascii="Times New Roman" w:hAnsi="Times New Roman"/>
              </w:rPr>
            </w:pPr>
            <w:r>
              <w:rPr>
                <w:rFonts w:ascii="Times New Roman" w:hAnsi="Times New Roman"/>
              </w:rPr>
              <w:t>1.3.11.</w:t>
            </w:r>
          </w:p>
        </w:tc>
        <w:tc>
          <w:tcPr>
            <w:tcW w:w="989" w:type="dxa"/>
          </w:tcPr>
          <w:p>
            <w:pPr>
              <w:widowControl w:val="0"/>
              <w:spacing w:line="228" w:lineRule="auto"/>
              <w:jc w:val="center"/>
              <w:rPr>
                <w:rFonts w:ascii="Times New Roman" w:hAnsi="Times New Roman"/>
              </w:rPr>
            </w:pPr>
            <w:r>
              <w:rPr>
                <w:rFonts w:ascii="Times New Roman" w:hAnsi="Times New Roman"/>
              </w:rPr>
              <w:t>1.3.13.</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1.3.13.</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01.01.2025</w:t>
            </w:r>
          </w:p>
        </w:tc>
        <w:tc>
          <w:tcPr>
            <w:tcW w:w="993" w:type="dxa"/>
          </w:tcPr>
          <w:p>
            <w:pPr>
              <w:widowControl w:val="0"/>
              <w:spacing w:line="228" w:lineRule="auto"/>
              <w:jc w:val="center"/>
              <w:rPr>
                <w:rFonts w:ascii="Times New Roman" w:hAnsi="Times New Roman"/>
              </w:rPr>
            </w:pPr>
            <w:r>
              <w:rPr>
                <w:rFonts w:ascii="Times New Roman" w:hAnsi="Times New Roman"/>
              </w:rPr>
              <w:t>1.3.12.</w:t>
            </w:r>
          </w:p>
        </w:tc>
        <w:tc>
          <w:tcPr>
            <w:tcW w:w="989" w:type="dxa"/>
          </w:tcPr>
          <w:p>
            <w:pPr>
              <w:widowControl w:val="0"/>
              <w:spacing w:line="228" w:lineRule="auto"/>
              <w:jc w:val="center"/>
              <w:rPr>
                <w:rFonts w:ascii="Times New Roman" w:hAnsi="Times New Roman"/>
              </w:rPr>
            </w:pPr>
            <w:r>
              <w:rPr>
                <w:rFonts w:ascii="Times New Roman" w:hAnsi="Times New Roman"/>
              </w:rPr>
              <w:t>1.3.14.</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1.3.14.</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10.03.2025</w:t>
            </w:r>
          </w:p>
        </w:tc>
        <w:tc>
          <w:tcPr>
            <w:tcW w:w="993" w:type="dxa"/>
          </w:tcPr>
          <w:p>
            <w:pPr>
              <w:widowControl w:val="0"/>
              <w:spacing w:line="228" w:lineRule="auto"/>
              <w:jc w:val="center"/>
              <w:rPr>
                <w:rFonts w:ascii="Times New Roman" w:hAnsi="Times New Roman"/>
              </w:rPr>
            </w:pPr>
            <w:r>
              <w:rPr>
                <w:rFonts w:ascii="Times New Roman" w:hAnsi="Times New Roman"/>
              </w:rPr>
              <w:t>1.3.13.</w:t>
            </w:r>
          </w:p>
        </w:tc>
        <w:tc>
          <w:tcPr>
            <w:tcW w:w="989" w:type="dxa"/>
          </w:tcPr>
          <w:p>
            <w:pPr>
              <w:widowControl w:val="0"/>
              <w:spacing w:line="228" w:lineRule="auto"/>
              <w:jc w:val="center"/>
              <w:rPr>
                <w:rFonts w:ascii="Times New Roman" w:hAnsi="Times New Roman"/>
              </w:rPr>
            </w:pPr>
            <w:r>
              <w:rPr>
                <w:rFonts w:ascii="Times New Roman" w:hAnsi="Times New Roman"/>
              </w:rPr>
              <w:t>1.3.15.</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1.3.15.</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15.04.2025</w:t>
            </w:r>
          </w:p>
        </w:tc>
        <w:tc>
          <w:tcPr>
            <w:tcW w:w="993" w:type="dxa"/>
          </w:tcPr>
          <w:p>
            <w:pPr>
              <w:widowControl w:val="0"/>
              <w:spacing w:line="228" w:lineRule="auto"/>
              <w:jc w:val="center"/>
              <w:rPr>
                <w:rFonts w:ascii="Times New Roman" w:hAnsi="Times New Roman"/>
              </w:rPr>
            </w:pPr>
            <w:r>
              <w:rPr>
                <w:rFonts w:ascii="Times New Roman" w:hAnsi="Times New Roman"/>
              </w:rPr>
              <w:t>1.3.14.</w:t>
            </w:r>
          </w:p>
        </w:tc>
        <w:tc>
          <w:tcPr>
            <w:tcW w:w="989" w:type="dxa"/>
          </w:tcPr>
          <w:p>
            <w:pPr>
              <w:widowControl w:val="0"/>
              <w:spacing w:line="228" w:lineRule="auto"/>
              <w:jc w:val="center"/>
              <w:rPr>
                <w:rFonts w:ascii="Times New Roman" w:hAnsi="Times New Roman"/>
              </w:rPr>
            </w:pPr>
            <w:r>
              <w:rPr>
                <w:rFonts w:ascii="Times New Roman" w:hAnsi="Times New Roman"/>
              </w:rPr>
              <w:t>1.3.16.</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1.3.16.</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10.06.2025</w:t>
            </w:r>
          </w:p>
        </w:tc>
        <w:tc>
          <w:tcPr>
            <w:tcW w:w="993" w:type="dxa"/>
          </w:tcPr>
          <w:p>
            <w:pPr>
              <w:widowControl w:val="0"/>
              <w:jc w:val="center"/>
              <w:rPr>
                <w:rFonts w:ascii="Times New Roman" w:hAnsi="Times New Roman"/>
              </w:rPr>
            </w:pPr>
            <w:r>
              <w:rPr>
                <w:rFonts w:ascii="Times New Roman" w:hAnsi="Times New Roman"/>
              </w:rPr>
              <w:t>1.3.15.</w:t>
            </w:r>
          </w:p>
        </w:tc>
        <w:tc>
          <w:tcPr>
            <w:tcW w:w="989" w:type="dxa"/>
          </w:tcPr>
          <w:p>
            <w:pPr>
              <w:widowControl w:val="0"/>
              <w:jc w:val="center"/>
              <w:rPr>
                <w:rFonts w:ascii="Times New Roman" w:hAnsi="Times New Roman"/>
              </w:rPr>
            </w:pPr>
            <w:r>
              <w:rPr>
                <w:rFonts w:ascii="Times New Roman" w:hAnsi="Times New Roman"/>
              </w:rPr>
              <w:t>1.3.17.</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1.3.17.</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15.07.2025</w:t>
            </w:r>
          </w:p>
        </w:tc>
        <w:tc>
          <w:tcPr>
            <w:tcW w:w="993" w:type="dxa"/>
          </w:tcPr>
          <w:p>
            <w:pPr>
              <w:widowControl w:val="0"/>
              <w:jc w:val="center"/>
              <w:rPr>
                <w:rFonts w:ascii="Times New Roman" w:hAnsi="Times New Roman"/>
              </w:rPr>
            </w:pPr>
            <w:r>
              <w:rPr>
                <w:rFonts w:ascii="Times New Roman" w:hAnsi="Times New Roman"/>
              </w:rPr>
              <w:t>1.3.16.</w:t>
            </w:r>
          </w:p>
        </w:tc>
        <w:tc>
          <w:tcPr>
            <w:tcW w:w="989" w:type="dxa"/>
          </w:tcPr>
          <w:p>
            <w:pPr>
              <w:widowControl w:val="0"/>
              <w:jc w:val="center"/>
              <w:rPr>
                <w:rFonts w:ascii="Times New Roman" w:hAnsi="Times New Roman"/>
              </w:rPr>
            </w:pPr>
            <w:r>
              <w:rPr>
                <w:rFonts w:ascii="Times New Roman" w:hAnsi="Times New Roman"/>
              </w:rPr>
              <w:t>1.3.18.</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1.3.18.</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10.08.2025</w:t>
            </w:r>
          </w:p>
        </w:tc>
        <w:tc>
          <w:tcPr>
            <w:tcW w:w="993" w:type="dxa"/>
          </w:tcPr>
          <w:p>
            <w:pPr>
              <w:widowControl w:val="0"/>
              <w:jc w:val="center"/>
              <w:rPr>
                <w:rFonts w:ascii="Times New Roman" w:hAnsi="Times New Roman"/>
              </w:rPr>
            </w:pPr>
            <w:r>
              <w:rPr>
                <w:rFonts w:ascii="Times New Roman" w:hAnsi="Times New Roman"/>
              </w:rPr>
              <w:t>1.3.17.</w:t>
            </w:r>
          </w:p>
        </w:tc>
        <w:tc>
          <w:tcPr>
            <w:tcW w:w="989" w:type="dxa"/>
          </w:tcPr>
          <w:p>
            <w:pPr>
              <w:widowControl w:val="0"/>
              <w:jc w:val="center"/>
              <w:rPr>
                <w:rFonts w:ascii="Times New Roman" w:hAnsi="Times New Roman"/>
              </w:rPr>
            </w:pPr>
            <w:r>
              <w:rPr>
                <w:rFonts w:ascii="Times New Roman" w:hAnsi="Times New Roman"/>
              </w:rPr>
              <w:t>1.3.19.</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1.3.19.</w:t>
            </w:r>
          </w:p>
        </w:tc>
        <w:tc>
          <w:tcPr>
            <w:tcW w:w="1589"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15.08.2025</w:t>
            </w:r>
          </w:p>
        </w:tc>
        <w:tc>
          <w:tcPr>
            <w:tcW w:w="993" w:type="dxa"/>
          </w:tcPr>
          <w:p>
            <w:pPr>
              <w:widowControl w:val="0"/>
              <w:jc w:val="center"/>
              <w:rPr>
                <w:rFonts w:ascii="Times New Roman" w:hAnsi="Times New Roman"/>
              </w:rPr>
            </w:pPr>
            <w:r>
              <w:rPr>
                <w:rFonts w:ascii="Times New Roman" w:hAnsi="Times New Roman"/>
              </w:rPr>
              <w:t>1.3.18.</w:t>
            </w:r>
          </w:p>
        </w:tc>
        <w:tc>
          <w:tcPr>
            <w:tcW w:w="989" w:type="dxa"/>
          </w:tcPr>
          <w:p>
            <w:pPr>
              <w:widowControl w:val="0"/>
              <w:jc w:val="center"/>
              <w:rPr>
                <w:rFonts w:ascii="Times New Roman" w:hAnsi="Times New Roman"/>
              </w:rPr>
            </w:pPr>
            <w:r>
              <w:rPr>
                <w:rFonts w:ascii="Times New Roman" w:hAnsi="Times New Roman"/>
              </w:rPr>
              <w:t>1.3.20.</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1.3.20.</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10.10.2025</w:t>
            </w:r>
          </w:p>
        </w:tc>
        <w:tc>
          <w:tcPr>
            <w:tcW w:w="993" w:type="dxa"/>
          </w:tcPr>
          <w:p>
            <w:pPr>
              <w:widowControl w:val="0"/>
              <w:jc w:val="center"/>
              <w:rPr>
                <w:rFonts w:ascii="Times New Roman" w:hAnsi="Times New Roman"/>
              </w:rPr>
            </w:pPr>
            <w:r>
              <w:rPr>
                <w:rFonts w:ascii="Times New Roman" w:hAnsi="Times New Roman"/>
              </w:rPr>
              <w:t>1.3.19.</w:t>
            </w:r>
          </w:p>
        </w:tc>
        <w:tc>
          <w:tcPr>
            <w:tcW w:w="989" w:type="dxa"/>
          </w:tcPr>
          <w:p>
            <w:pPr>
              <w:widowControl w:val="0"/>
              <w:jc w:val="center"/>
              <w:rPr>
                <w:rFonts w:ascii="Times New Roman" w:hAnsi="Times New Roman"/>
              </w:rPr>
            </w:pPr>
            <w:r>
              <w:rPr>
                <w:rFonts w:ascii="Times New Roman" w:hAnsi="Times New Roman"/>
              </w:rPr>
              <w:t>1.3.21.</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1.3.21.</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15.10.2025</w:t>
            </w:r>
          </w:p>
        </w:tc>
        <w:tc>
          <w:tcPr>
            <w:tcW w:w="993" w:type="dxa"/>
          </w:tcPr>
          <w:p>
            <w:pPr>
              <w:widowControl w:val="0"/>
              <w:jc w:val="center"/>
              <w:rPr>
                <w:rFonts w:ascii="Times New Roman" w:hAnsi="Times New Roman"/>
              </w:rPr>
            </w:pPr>
            <w:r>
              <w:rPr>
                <w:rFonts w:ascii="Times New Roman" w:hAnsi="Times New Roman"/>
              </w:rPr>
              <w:t>1.3.20.</w:t>
            </w:r>
          </w:p>
        </w:tc>
        <w:tc>
          <w:tcPr>
            <w:tcW w:w="989" w:type="dxa"/>
          </w:tcPr>
          <w:p>
            <w:pPr>
              <w:widowControl w:val="0"/>
              <w:jc w:val="center"/>
              <w:rPr>
                <w:rFonts w:ascii="Times New Roman" w:hAnsi="Times New Roman"/>
              </w:rPr>
            </w:pPr>
            <w:r>
              <w:rPr>
                <w:rFonts w:ascii="Times New Roman" w:hAnsi="Times New Roman"/>
              </w:rPr>
              <w:t>1.3.22.</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1.3.22.</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01.01.2026</w:t>
            </w:r>
          </w:p>
        </w:tc>
        <w:tc>
          <w:tcPr>
            <w:tcW w:w="993" w:type="dxa"/>
          </w:tcPr>
          <w:p>
            <w:pPr>
              <w:widowControl w:val="0"/>
              <w:spacing w:line="228" w:lineRule="auto"/>
              <w:jc w:val="center"/>
              <w:rPr>
                <w:rFonts w:ascii="Times New Roman" w:hAnsi="Times New Roman"/>
              </w:rPr>
            </w:pPr>
            <w:r>
              <w:rPr>
                <w:rFonts w:ascii="Times New Roman" w:hAnsi="Times New Roman"/>
              </w:rPr>
              <w:t>1.3.21.</w:t>
            </w:r>
          </w:p>
        </w:tc>
        <w:tc>
          <w:tcPr>
            <w:tcW w:w="989" w:type="dxa"/>
          </w:tcPr>
          <w:p>
            <w:pPr>
              <w:widowControl w:val="0"/>
              <w:spacing w:line="228" w:lineRule="auto"/>
              <w:jc w:val="center"/>
              <w:rPr>
                <w:rFonts w:ascii="Times New Roman" w:hAnsi="Times New Roman"/>
              </w:rPr>
            </w:pPr>
            <w:r>
              <w:rPr>
                <w:rFonts w:ascii="Times New Roman" w:hAnsi="Times New Roman"/>
              </w:rPr>
              <w:t>1.3.23.</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1.3.23.</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15.02.2026</w:t>
            </w:r>
          </w:p>
        </w:tc>
        <w:tc>
          <w:tcPr>
            <w:tcW w:w="993" w:type="dxa"/>
          </w:tcPr>
          <w:p>
            <w:pPr>
              <w:widowControl w:val="0"/>
              <w:spacing w:line="228" w:lineRule="auto"/>
              <w:jc w:val="center"/>
              <w:rPr>
                <w:rFonts w:ascii="Times New Roman" w:hAnsi="Times New Roman"/>
              </w:rPr>
            </w:pPr>
            <w:r>
              <w:rPr>
                <w:rFonts w:ascii="Times New Roman" w:hAnsi="Times New Roman"/>
              </w:rPr>
              <w:t>1.3.22.</w:t>
            </w:r>
          </w:p>
        </w:tc>
        <w:tc>
          <w:tcPr>
            <w:tcW w:w="989" w:type="dxa"/>
          </w:tcPr>
          <w:p>
            <w:pPr>
              <w:widowControl w:val="0"/>
              <w:spacing w:line="228" w:lineRule="auto"/>
              <w:jc w:val="center"/>
              <w:rPr>
                <w:rFonts w:ascii="Times New Roman" w:hAnsi="Times New Roman"/>
              </w:rPr>
            </w:pPr>
            <w:r>
              <w:rPr>
                <w:rFonts w:ascii="Times New Roman" w:hAnsi="Times New Roman"/>
              </w:rPr>
              <w:t>1.3.24.</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1.3.24.</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w:t>
            </w:r>
          </w:p>
          <w:p>
            <w:pPr>
              <w:widowControl w:val="0"/>
              <w:spacing w:line="228" w:lineRule="auto"/>
              <w:jc w:val="both"/>
              <w:rPr>
                <w:rFonts w:ascii="Times New Roman" w:hAnsi="Times New Roman"/>
              </w:rPr>
            </w:pPr>
            <w:r>
              <w:rPr>
                <w:rFonts w:ascii="Times New Roman" w:hAnsi="Times New Roman"/>
              </w:rPr>
              <w:t xml:space="preserve">стан меропри- </w:t>
            </w:r>
          </w:p>
          <w:p>
            <w:pPr>
              <w:widowControl w:val="0"/>
              <w:spacing w:line="228" w:lineRule="auto"/>
              <w:jc w:val="both"/>
              <w:rPr>
                <w:rFonts w:ascii="Times New Roman" w:hAnsi="Times New Roman"/>
              </w:rPr>
            </w:pPr>
            <w:r>
              <w:rPr>
                <w:rFonts w:ascii="Times New Roman" w:hAnsi="Times New Roman"/>
              </w:rPr>
              <w:t>ятий федерального проекта»</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15.05.2026</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1.3.23.</w:t>
            </w:r>
          </w:p>
        </w:tc>
        <w:tc>
          <w:tcPr>
            <w:tcW w:w="989" w:type="dxa"/>
          </w:tcPr>
          <w:p>
            <w:pPr>
              <w:widowControl w:val="0"/>
              <w:spacing w:line="228" w:lineRule="auto"/>
              <w:jc w:val="center"/>
              <w:rPr>
                <w:rFonts w:ascii="Times New Roman" w:hAnsi="Times New Roman"/>
              </w:rPr>
            </w:pPr>
            <w:r>
              <w:rPr>
                <w:rFonts w:ascii="Times New Roman" w:hAnsi="Times New Roman"/>
              </w:rPr>
              <w:t>1.3.25.</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ind w:left="-57" w:right="-57"/>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1.3.25.</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10.03.2026</w:t>
            </w:r>
          </w:p>
        </w:tc>
        <w:tc>
          <w:tcPr>
            <w:tcW w:w="993" w:type="dxa"/>
          </w:tcPr>
          <w:p>
            <w:pPr>
              <w:widowControl w:val="0"/>
              <w:spacing w:line="228" w:lineRule="auto"/>
              <w:jc w:val="center"/>
              <w:rPr>
                <w:rFonts w:ascii="Times New Roman" w:hAnsi="Times New Roman"/>
              </w:rPr>
            </w:pPr>
            <w:r>
              <w:rPr>
                <w:rFonts w:ascii="Times New Roman" w:hAnsi="Times New Roman"/>
              </w:rPr>
              <w:t>1.3.24.</w:t>
            </w:r>
          </w:p>
        </w:tc>
        <w:tc>
          <w:tcPr>
            <w:tcW w:w="989" w:type="dxa"/>
          </w:tcPr>
          <w:p>
            <w:pPr>
              <w:widowControl w:val="0"/>
              <w:spacing w:line="228" w:lineRule="auto"/>
              <w:jc w:val="center"/>
              <w:rPr>
                <w:rFonts w:ascii="Times New Roman" w:hAnsi="Times New Roman"/>
              </w:rPr>
            </w:pPr>
            <w:r>
              <w:rPr>
                <w:rFonts w:ascii="Times New Roman" w:hAnsi="Times New Roman"/>
              </w:rPr>
              <w:t>1.3.26.</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протокол</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1.3.26.</w:t>
            </w:r>
          </w:p>
        </w:tc>
        <w:tc>
          <w:tcPr>
            <w:tcW w:w="1589"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15.04.2026</w:t>
            </w:r>
          </w:p>
        </w:tc>
        <w:tc>
          <w:tcPr>
            <w:tcW w:w="993" w:type="dxa"/>
          </w:tcPr>
          <w:p>
            <w:pPr>
              <w:widowControl w:val="0"/>
              <w:spacing w:line="228" w:lineRule="auto"/>
              <w:jc w:val="center"/>
              <w:rPr>
                <w:rFonts w:ascii="Times New Roman" w:hAnsi="Times New Roman"/>
              </w:rPr>
            </w:pPr>
            <w:r>
              <w:rPr>
                <w:rFonts w:ascii="Times New Roman" w:hAnsi="Times New Roman"/>
              </w:rPr>
              <w:t>1.3.25.</w:t>
            </w:r>
          </w:p>
        </w:tc>
        <w:tc>
          <w:tcPr>
            <w:tcW w:w="989" w:type="dxa"/>
          </w:tcPr>
          <w:p>
            <w:pPr>
              <w:widowControl w:val="0"/>
              <w:spacing w:line="228" w:lineRule="auto"/>
              <w:jc w:val="center"/>
              <w:rPr>
                <w:rFonts w:ascii="Times New Roman" w:hAnsi="Times New Roman"/>
              </w:rPr>
            </w:pPr>
            <w:r>
              <w:rPr>
                <w:rFonts w:ascii="Times New Roman" w:hAnsi="Times New Roman"/>
              </w:rPr>
              <w:t>1.3.27.</w:t>
            </w:r>
          </w:p>
        </w:tc>
        <w:tc>
          <w:tcPr>
            <w:tcW w:w="1280"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Pr>
          <w:p>
            <w:pPr>
              <w:widowControl w:val="0"/>
              <w:spacing w:line="228" w:lineRule="auto"/>
              <w:jc w:val="center"/>
              <w:rPr>
                <w:rFonts w:ascii="Times New Roman" w:hAnsi="Times New Roman"/>
              </w:rPr>
            </w:pPr>
            <w:r>
              <w:rPr>
                <w:rFonts w:ascii="Times New Roman" w:hAnsi="Times New Roman"/>
              </w:rPr>
              <w:t>-</w:t>
            </w:r>
          </w:p>
        </w:tc>
        <w:tc>
          <w:tcPr>
            <w:tcW w:w="1135" w:type="dxa"/>
          </w:tcPr>
          <w:p>
            <w:pPr>
              <w:widowControl w:val="0"/>
              <w:spacing w:line="228" w:lineRule="auto"/>
              <w:jc w:val="center"/>
              <w:rPr>
                <w:rFonts w:ascii="Times New Roman" w:hAnsi="Times New Roman"/>
              </w:rPr>
            </w:pPr>
            <w:r>
              <w:rPr>
                <w:rFonts w:ascii="Times New Roman" w:hAnsi="Times New Roman"/>
              </w:rPr>
              <w:t>-</w:t>
            </w:r>
          </w:p>
        </w:tc>
        <w:tc>
          <w:tcPr>
            <w:tcW w:w="566" w:type="dxa"/>
          </w:tcPr>
          <w:p>
            <w:pPr>
              <w:widowControl w:val="0"/>
              <w:spacing w:line="228" w:lineRule="auto"/>
              <w:jc w:val="center"/>
              <w:rPr>
                <w:rFonts w:ascii="Times New Roman" w:hAnsi="Times New Roman"/>
              </w:rPr>
            </w:pPr>
            <w:r>
              <w:rPr>
                <w:rFonts w:ascii="Times New Roman" w:hAnsi="Times New Roman"/>
              </w:rPr>
              <w:t>-</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1701" w:type="dxa"/>
          </w:tcPr>
          <w:p>
            <w:pPr>
              <w:widowControl w:val="0"/>
              <w:spacing w:line="228" w:lineRule="auto"/>
              <w:jc w:val="center"/>
              <w:rPr>
                <w:rFonts w:ascii="Times New Roman" w:hAnsi="Times New Roman"/>
              </w:rPr>
            </w:pPr>
            <w:r>
              <w:rPr>
                <w:rFonts w:ascii="Times New Roman" w:hAnsi="Times New Roman"/>
              </w:rPr>
              <w:t>отчет</w:t>
            </w:r>
          </w:p>
        </w:tc>
        <w:tc>
          <w:tcPr>
            <w:tcW w:w="1237"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1.3.27.</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10.06.2026</w:t>
            </w:r>
          </w:p>
        </w:tc>
        <w:tc>
          <w:tcPr>
            <w:tcW w:w="993" w:type="dxa"/>
          </w:tcPr>
          <w:p>
            <w:pPr>
              <w:widowControl w:val="0"/>
              <w:jc w:val="center"/>
              <w:rPr>
                <w:rFonts w:ascii="Times New Roman" w:hAnsi="Times New Roman"/>
              </w:rPr>
            </w:pPr>
            <w:r>
              <w:rPr>
                <w:rFonts w:ascii="Times New Roman" w:hAnsi="Times New Roman"/>
              </w:rPr>
              <w:t>1.3.26.</w:t>
            </w:r>
          </w:p>
        </w:tc>
        <w:tc>
          <w:tcPr>
            <w:tcW w:w="989" w:type="dxa"/>
          </w:tcPr>
          <w:p>
            <w:pPr>
              <w:widowControl w:val="0"/>
              <w:jc w:val="center"/>
              <w:rPr>
                <w:rFonts w:ascii="Times New Roman" w:hAnsi="Times New Roman"/>
              </w:rPr>
            </w:pPr>
            <w:r>
              <w:rPr>
                <w:rFonts w:ascii="Times New Roman" w:hAnsi="Times New Roman"/>
              </w:rPr>
              <w:t>1.3.28.</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1.3.28.</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15.07.2026</w:t>
            </w:r>
          </w:p>
        </w:tc>
        <w:tc>
          <w:tcPr>
            <w:tcW w:w="993" w:type="dxa"/>
          </w:tcPr>
          <w:p>
            <w:pPr>
              <w:widowControl w:val="0"/>
              <w:jc w:val="center"/>
              <w:rPr>
                <w:rFonts w:ascii="Times New Roman" w:hAnsi="Times New Roman"/>
              </w:rPr>
            </w:pPr>
            <w:r>
              <w:rPr>
                <w:rFonts w:ascii="Times New Roman" w:hAnsi="Times New Roman"/>
              </w:rPr>
              <w:t>1.3.27.</w:t>
            </w:r>
          </w:p>
        </w:tc>
        <w:tc>
          <w:tcPr>
            <w:tcW w:w="989" w:type="dxa"/>
          </w:tcPr>
          <w:p>
            <w:pPr>
              <w:widowControl w:val="0"/>
              <w:jc w:val="center"/>
              <w:rPr>
                <w:rFonts w:ascii="Times New Roman" w:hAnsi="Times New Roman"/>
              </w:rPr>
            </w:pPr>
            <w:r>
              <w:rPr>
                <w:rFonts w:ascii="Times New Roman" w:hAnsi="Times New Roman"/>
              </w:rPr>
              <w:t>1.3.29.</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1.3.29.</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10.08.2026</w:t>
            </w:r>
          </w:p>
        </w:tc>
        <w:tc>
          <w:tcPr>
            <w:tcW w:w="993" w:type="dxa"/>
          </w:tcPr>
          <w:p>
            <w:pPr>
              <w:widowControl w:val="0"/>
              <w:jc w:val="center"/>
              <w:rPr>
                <w:rFonts w:ascii="Times New Roman" w:hAnsi="Times New Roman"/>
              </w:rPr>
            </w:pPr>
            <w:r>
              <w:rPr>
                <w:rFonts w:ascii="Times New Roman" w:hAnsi="Times New Roman"/>
              </w:rPr>
              <w:t>1.3.28.</w:t>
            </w:r>
          </w:p>
        </w:tc>
        <w:tc>
          <w:tcPr>
            <w:tcW w:w="989" w:type="dxa"/>
          </w:tcPr>
          <w:p>
            <w:pPr>
              <w:widowControl w:val="0"/>
              <w:jc w:val="center"/>
              <w:rPr>
                <w:rFonts w:ascii="Times New Roman" w:hAnsi="Times New Roman"/>
              </w:rPr>
            </w:pPr>
            <w:r>
              <w:rPr>
                <w:rFonts w:ascii="Times New Roman" w:hAnsi="Times New Roman"/>
              </w:rPr>
              <w:t>1.3.30.</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1.3.30.</w:t>
            </w:r>
          </w:p>
        </w:tc>
        <w:tc>
          <w:tcPr>
            <w:tcW w:w="1589"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15.08.2026</w:t>
            </w:r>
          </w:p>
        </w:tc>
        <w:tc>
          <w:tcPr>
            <w:tcW w:w="993" w:type="dxa"/>
          </w:tcPr>
          <w:p>
            <w:pPr>
              <w:widowControl w:val="0"/>
              <w:jc w:val="center"/>
              <w:rPr>
                <w:rFonts w:ascii="Times New Roman" w:hAnsi="Times New Roman"/>
              </w:rPr>
            </w:pPr>
            <w:r>
              <w:rPr>
                <w:rFonts w:ascii="Times New Roman" w:hAnsi="Times New Roman"/>
              </w:rPr>
              <w:t>1.3.29.</w:t>
            </w:r>
          </w:p>
        </w:tc>
        <w:tc>
          <w:tcPr>
            <w:tcW w:w="989" w:type="dxa"/>
          </w:tcPr>
          <w:p>
            <w:pPr>
              <w:widowControl w:val="0"/>
              <w:jc w:val="center"/>
              <w:rPr>
                <w:rFonts w:ascii="Times New Roman" w:hAnsi="Times New Roman"/>
              </w:rPr>
            </w:pPr>
            <w:r>
              <w:rPr>
                <w:rFonts w:ascii="Times New Roman" w:hAnsi="Times New Roman"/>
              </w:rPr>
              <w:t>1.3.31.</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1.3.31.</w:t>
            </w:r>
          </w:p>
        </w:tc>
        <w:tc>
          <w:tcPr>
            <w:tcW w:w="1589"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10.10.2026</w:t>
            </w:r>
          </w:p>
        </w:tc>
        <w:tc>
          <w:tcPr>
            <w:tcW w:w="993" w:type="dxa"/>
          </w:tcPr>
          <w:p>
            <w:pPr>
              <w:widowControl w:val="0"/>
              <w:jc w:val="center"/>
              <w:rPr>
                <w:rFonts w:ascii="Times New Roman" w:hAnsi="Times New Roman"/>
              </w:rPr>
            </w:pPr>
            <w:r>
              <w:rPr>
                <w:rFonts w:ascii="Times New Roman" w:hAnsi="Times New Roman"/>
              </w:rPr>
              <w:t>1.3.30.</w:t>
            </w:r>
          </w:p>
        </w:tc>
        <w:tc>
          <w:tcPr>
            <w:tcW w:w="989" w:type="dxa"/>
          </w:tcPr>
          <w:p>
            <w:pPr>
              <w:widowControl w:val="0"/>
              <w:jc w:val="center"/>
              <w:rPr>
                <w:rFonts w:ascii="Times New Roman" w:hAnsi="Times New Roman"/>
              </w:rPr>
            </w:pPr>
            <w:r>
              <w:rPr>
                <w:rFonts w:ascii="Times New Roman" w:hAnsi="Times New Roman"/>
              </w:rPr>
              <w:t>1.3.32.</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протокол</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1.3.32.</w:t>
            </w:r>
          </w:p>
        </w:tc>
        <w:tc>
          <w:tcPr>
            <w:tcW w:w="1589"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15.10.2026</w:t>
            </w:r>
          </w:p>
        </w:tc>
        <w:tc>
          <w:tcPr>
            <w:tcW w:w="993" w:type="dxa"/>
          </w:tcPr>
          <w:p>
            <w:pPr>
              <w:widowControl w:val="0"/>
              <w:jc w:val="center"/>
              <w:rPr>
                <w:rFonts w:ascii="Times New Roman" w:hAnsi="Times New Roman"/>
              </w:rPr>
            </w:pPr>
            <w:r>
              <w:rPr>
                <w:rFonts w:ascii="Times New Roman" w:hAnsi="Times New Roman"/>
              </w:rPr>
              <w:t>1.3.31.</w:t>
            </w:r>
          </w:p>
        </w:tc>
        <w:tc>
          <w:tcPr>
            <w:tcW w:w="989" w:type="dxa"/>
          </w:tcPr>
          <w:p>
            <w:pPr>
              <w:widowControl w:val="0"/>
              <w:jc w:val="center"/>
              <w:rPr>
                <w:rFonts w:ascii="Times New Roman" w:hAnsi="Times New Roman"/>
              </w:rPr>
            </w:pPr>
            <w:r>
              <w:rPr>
                <w:rFonts w:ascii="Times New Roman" w:hAnsi="Times New Roman"/>
              </w:rPr>
              <w:t>1.3.33.</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отчет</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4132"/>
        </w:trPr>
        <w:tc>
          <w:tcPr>
            <w:tcW w:w="821" w:type="dxa"/>
          </w:tcPr>
          <w:p>
            <w:pPr>
              <w:widowControl w:val="0"/>
              <w:jc w:val="center"/>
              <w:rPr>
                <w:rFonts w:ascii="Times New Roman" w:hAnsi="Times New Roman"/>
              </w:rPr>
            </w:pPr>
            <w:r>
              <w:rPr>
                <w:rFonts w:ascii="Times New Roman" w:hAnsi="Times New Roman"/>
              </w:rPr>
              <w:t>1.3.33.</w:t>
            </w:r>
          </w:p>
        </w:tc>
        <w:tc>
          <w:tcPr>
            <w:tcW w:w="1589"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31.12.2026</w:t>
            </w:r>
          </w:p>
        </w:tc>
        <w:tc>
          <w:tcPr>
            <w:tcW w:w="993" w:type="dxa"/>
          </w:tcPr>
          <w:p>
            <w:pPr>
              <w:widowControl w:val="0"/>
              <w:jc w:val="center"/>
              <w:rPr>
                <w:rFonts w:ascii="Times New Roman" w:hAnsi="Times New Roman"/>
              </w:rPr>
            </w:pPr>
            <w:r>
              <w:rPr>
                <w:rFonts w:ascii="Times New Roman" w:hAnsi="Times New Roman"/>
              </w:rPr>
              <w:t>1.3.32.</w:t>
            </w:r>
          </w:p>
        </w:tc>
        <w:tc>
          <w:tcPr>
            <w:tcW w:w="989" w:type="dxa"/>
          </w:tcPr>
          <w:p>
            <w:pPr>
              <w:widowControl w:val="0"/>
              <w:jc w:val="center"/>
              <w:rPr>
                <w:rFonts w:ascii="Times New Roman" w:hAnsi="Times New Roman"/>
              </w:rPr>
            </w:pPr>
            <w:r>
              <w:rPr>
                <w:rFonts w:ascii="Times New Roman" w:hAnsi="Times New Roman"/>
              </w:rPr>
              <w:t>1.3.34.</w:t>
            </w:r>
          </w:p>
        </w:tc>
        <w:tc>
          <w:tcPr>
            <w:tcW w:w="1280" w:type="dxa"/>
          </w:tcPr>
          <w:p>
            <w:pPr>
              <w:widowControl w:val="0"/>
              <w:jc w:val="center"/>
              <w:rPr>
                <w:rFonts w:ascii="Times New Roman" w:hAnsi="Times New Roman"/>
              </w:rPr>
            </w:pPr>
            <w:r>
              <w:rPr>
                <w:rFonts w:ascii="Times New Roman" w:hAnsi="Times New Roman"/>
              </w:rPr>
              <w:t>Минсельхозпрод РТ</w:t>
            </w:r>
          </w:p>
        </w:tc>
        <w:tc>
          <w:tcPr>
            <w:tcW w:w="1275"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w:t>
            </w:r>
          </w:p>
        </w:tc>
        <w:tc>
          <w:tcPr>
            <w:tcW w:w="566"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1701" w:type="dxa"/>
          </w:tcPr>
          <w:p>
            <w:pPr>
              <w:widowControl w:val="0"/>
              <w:jc w:val="center"/>
              <w:rPr>
                <w:rFonts w:ascii="Times New Roman" w:hAnsi="Times New Roman"/>
              </w:rPr>
            </w:pPr>
            <w:r>
              <w:rPr>
                <w:rFonts w:ascii="Times New Roman" w:hAnsi="Times New Roman"/>
              </w:rPr>
              <w:t>соглашение</w:t>
            </w:r>
          </w:p>
        </w:tc>
        <w:tc>
          <w:tcPr>
            <w:tcW w:w="1237"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1.3.34.</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01.01.2027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1.3.33.</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1.3.35.</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соглашение</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1.3.35.</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15.02.2027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1.3.34.</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1.3.36.</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1.3.36.</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w:t>
            </w:r>
          </w:p>
          <w:p>
            <w:pPr>
              <w:widowControl w:val="0"/>
              <w:spacing w:line="228" w:lineRule="auto"/>
              <w:jc w:val="both"/>
              <w:rPr>
                <w:rFonts w:ascii="Times New Roman" w:hAnsi="Times New Roman"/>
              </w:rPr>
            </w:pPr>
            <w:r>
              <w:rPr>
                <w:rFonts w:ascii="Times New Roman" w:hAnsi="Times New Roman"/>
              </w:rPr>
              <w:t xml:space="preserve">стан меропри- </w:t>
            </w:r>
          </w:p>
          <w:p>
            <w:pPr>
              <w:widowControl w:val="0"/>
              <w:spacing w:line="228" w:lineRule="auto"/>
              <w:jc w:val="both"/>
              <w:rPr>
                <w:rFonts w:ascii="Times New Roman" w:hAnsi="Times New Roman"/>
              </w:rPr>
            </w:pPr>
            <w:r>
              <w:rPr>
                <w:rFonts w:ascii="Times New Roman" w:hAnsi="Times New Roman"/>
              </w:rPr>
              <w:t>ятий федерального проекта»</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15.05.2027</w:t>
            </w:r>
          </w:p>
        </w:tc>
        <w:tc>
          <w:tcPr>
            <w:tcW w:w="993" w:type="dxa"/>
            <w:tcBorders>
              <w:top w:val="nil"/>
            </w:tcBorders>
          </w:tcPr>
          <w:p>
            <w:pPr>
              <w:widowControl w:val="0"/>
              <w:spacing w:line="228" w:lineRule="auto"/>
              <w:ind w:left="-57" w:right="-57"/>
              <w:jc w:val="center"/>
              <w:rPr>
                <w:rFonts w:ascii="Times New Roman" w:hAnsi="Times New Roman"/>
              </w:rPr>
            </w:pPr>
            <w:r>
              <w:rPr>
                <w:rFonts w:ascii="Times New Roman" w:hAnsi="Times New Roman"/>
              </w:rPr>
              <w:t>1.3.35.</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1.3.37.</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ind w:left="-57" w:right="-57"/>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1.3.37.</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10.03.2027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1.3.36.</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1.3.38.</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1.3.38.</w:t>
            </w:r>
          </w:p>
        </w:tc>
        <w:tc>
          <w:tcPr>
            <w:tcW w:w="1589"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15.04.2027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1.3.37.</w:t>
            </w:r>
          </w:p>
        </w:tc>
        <w:tc>
          <w:tcPr>
            <w:tcW w:w="989" w:type="dxa"/>
            <w:tcBorders>
              <w:top w:val="nil"/>
            </w:tcBorders>
          </w:tcPr>
          <w:p>
            <w:pPr>
              <w:widowControl w:val="0"/>
              <w:spacing w:line="228" w:lineRule="auto"/>
              <w:jc w:val="center"/>
              <w:rPr>
                <w:rFonts w:ascii="Times New Roman" w:hAnsi="Times New Roman"/>
              </w:rPr>
            </w:pPr>
            <w:r>
              <w:rPr>
                <w:rFonts w:ascii="Times New Roman" w:hAnsi="Times New Roman"/>
              </w:rPr>
              <w:t>1.3.39.</w:t>
            </w:r>
          </w:p>
        </w:tc>
        <w:tc>
          <w:tcPr>
            <w:tcW w:w="1280"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56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701"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37"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1.3.39.</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10.06.2027</w:t>
            </w:r>
          </w:p>
        </w:tc>
        <w:tc>
          <w:tcPr>
            <w:tcW w:w="993" w:type="dxa"/>
            <w:tcBorders>
              <w:top w:val="nil"/>
            </w:tcBorders>
          </w:tcPr>
          <w:p>
            <w:pPr>
              <w:widowControl w:val="0"/>
              <w:jc w:val="center"/>
              <w:rPr>
                <w:rFonts w:ascii="Times New Roman" w:hAnsi="Times New Roman"/>
              </w:rPr>
            </w:pPr>
            <w:r>
              <w:rPr>
                <w:rFonts w:ascii="Times New Roman" w:hAnsi="Times New Roman"/>
              </w:rPr>
              <w:t>1.3.38.</w:t>
            </w:r>
          </w:p>
        </w:tc>
        <w:tc>
          <w:tcPr>
            <w:tcW w:w="989" w:type="dxa"/>
            <w:tcBorders>
              <w:top w:val="nil"/>
            </w:tcBorders>
          </w:tcPr>
          <w:p>
            <w:pPr>
              <w:widowControl w:val="0"/>
              <w:jc w:val="center"/>
              <w:rPr>
                <w:rFonts w:ascii="Times New Roman" w:hAnsi="Times New Roman"/>
              </w:rPr>
            </w:pPr>
            <w:r>
              <w:rPr>
                <w:rFonts w:ascii="Times New Roman" w:hAnsi="Times New Roman"/>
              </w:rPr>
              <w:t>1.3.40.</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1.3.40.</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15.07.2027</w:t>
            </w:r>
          </w:p>
        </w:tc>
        <w:tc>
          <w:tcPr>
            <w:tcW w:w="993" w:type="dxa"/>
            <w:tcBorders>
              <w:top w:val="nil"/>
            </w:tcBorders>
          </w:tcPr>
          <w:p>
            <w:pPr>
              <w:widowControl w:val="0"/>
              <w:jc w:val="center"/>
              <w:rPr>
                <w:rFonts w:ascii="Times New Roman" w:hAnsi="Times New Roman"/>
              </w:rPr>
            </w:pPr>
            <w:r>
              <w:rPr>
                <w:rFonts w:ascii="Times New Roman" w:hAnsi="Times New Roman"/>
              </w:rPr>
              <w:t>1.3.39.</w:t>
            </w:r>
          </w:p>
        </w:tc>
        <w:tc>
          <w:tcPr>
            <w:tcW w:w="989" w:type="dxa"/>
            <w:tcBorders>
              <w:top w:val="nil"/>
            </w:tcBorders>
          </w:tcPr>
          <w:p>
            <w:pPr>
              <w:widowControl w:val="0"/>
              <w:jc w:val="center"/>
              <w:rPr>
                <w:rFonts w:ascii="Times New Roman" w:hAnsi="Times New Roman"/>
              </w:rPr>
            </w:pPr>
            <w:r>
              <w:rPr>
                <w:rFonts w:ascii="Times New Roman" w:hAnsi="Times New Roman"/>
              </w:rPr>
              <w:t>1.3.41.</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1.3.41.</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10.08.2027</w:t>
            </w:r>
          </w:p>
        </w:tc>
        <w:tc>
          <w:tcPr>
            <w:tcW w:w="993" w:type="dxa"/>
            <w:tcBorders>
              <w:top w:val="nil"/>
            </w:tcBorders>
          </w:tcPr>
          <w:p>
            <w:pPr>
              <w:widowControl w:val="0"/>
              <w:jc w:val="center"/>
              <w:rPr>
                <w:rFonts w:ascii="Times New Roman" w:hAnsi="Times New Roman"/>
              </w:rPr>
            </w:pPr>
            <w:r>
              <w:rPr>
                <w:rFonts w:ascii="Times New Roman" w:hAnsi="Times New Roman"/>
              </w:rPr>
              <w:t>1.3.40.</w:t>
            </w:r>
          </w:p>
        </w:tc>
        <w:tc>
          <w:tcPr>
            <w:tcW w:w="989" w:type="dxa"/>
            <w:tcBorders>
              <w:top w:val="nil"/>
            </w:tcBorders>
          </w:tcPr>
          <w:p>
            <w:pPr>
              <w:widowControl w:val="0"/>
              <w:jc w:val="center"/>
              <w:rPr>
                <w:rFonts w:ascii="Times New Roman" w:hAnsi="Times New Roman"/>
              </w:rPr>
            </w:pPr>
            <w:r>
              <w:rPr>
                <w:rFonts w:ascii="Times New Roman" w:hAnsi="Times New Roman"/>
              </w:rPr>
              <w:t>1.3.42.</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1.3.42.</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15.08.2027</w:t>
            </w:r>
          </w:p>
        </w:tc>
        <w:tc>
          <w:tcPr>
            <w:tcW w:w="993" w:type="dxa"/>
            <w:tcBorders>
              <w:top w:val="nil"/>
            </w:tcBorders>
          </w:tcPr>
          <w:p>
            <w:pPr>
              <w:widowControl w:val="0"/>
              <w:jc w:val="center"/>
              <w:rPr>
                <w:rFonts w:ascii="Times New Roman" w:hAnsi="Times New Roman"/>
              </w:rPr>
            </w:pPr>
            <w:r>
              <w:rPr>
                <w:rFonts w:ascii="Times New Roman" w:hAnsi="Times New Roman"/>
              </w:rPr>
              <w:t>1.3.41.</w:t>
            </w:r>
          </w:p>
        </w:tc>
        <w:tc>
          <w:tcPr>
            <w:tcW w:w="989" w:type="dxa"/>
            <w:tcBorders>
              <w:top w:val="nil"/>
            </w:tcBorders>
          </w:tcPr>
          <w:p>
            <w:pPr>
              <w:widowControl w:val="0"/>
              <w:jc w:val="center"/>
              <w:rPr>
                <w:rFonts w:ascii="Times New Roman" w:hAnsi="Times New Roman"/>
              </w:rPr>
            </w:pPr>
            <w:r>
              <w:rPr>
                <w:rFonts w:ascii="Times New Roman" w:hAnsi="Times New Roman"/>
              </w:rPr>
              <w:t>1.3.43.</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1.3.43.</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10.10.2027</w:t>
            </w:r>
          </w:p>
        </w:tc>
        <w:tc>
          <w:tcPr>
            <w:tcW w:w="993" w:type="dxa"/>
            <w:tcBorders>
              <w:top w:val="nil"/>
            </w:tcBorders>
          </w:tcPr>
          <w:p>
            <w:pPr>
              <w:widowControl w:val="0"/>
              <w:jc w:val="center"/>
              <w:rPr>
                <w:rFonts w:ascii="Times New Roman" w:hAnsi="Times New Roman"/>
              </w:rPr>
            </w:pPr>
            <w:r>
              <w:rPr>
                <w:rFonts w:ascii="Times New Roman" w:hAnsi="Times New Roman"/>
              </w:rPr>
              <w:t>1.3.42.</w:t>
            </w:r>
          </w:p>
        </w:tc>
        <w:tc>
          <w:tcPr>
            <w:tcW w:w="989" w:type="dxa"/>
            <w:tcBorders>
              <w:top w:val="nil"/>
            </w:tcBorders>
          </w:tcPr>
          <w:p>
            <w:pPr>
              <w:widowControl w:val="0"/>
              <w:jc w:val="center"/>
              <w:rPr>
                <w:rFonts w:ascii="Times New Roman" w:hAnsi="Times New Roman"/>
              </w:rPr>
            </w:pPr>
            <w:r>
              <w:rPr>
                <w:rFonts w:ascii="Times New Roman" w:hAnsi="Times New Roman"/>
              </w:rPr>
              <w:t>1.3.44.</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протокол</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1.3.44.</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15.10.2027</w:t>
            </w:r>
          </w:p>
        </w:tc>
        <w:tc>
          <w:tcPr>
            <w:tcW w:w="993" w:type="dxa"/>
            <w:tcBorders>
              <w:top w:val="nil"/>
            </w:tcBorders>
          </w:tcPr>
          <w:p>
            <w:pPr>
              <w:widowControl w:val="0"/>
              <w:jc w:val="center"/>
              <w:rPr>
                <w:rFonts w:ascii="Times New Roman" w:hAnsi="Times New Roman"/>
              </w:rPr>
            </w:pPr>
            <w:r>
              <w:rPr>
                <w:rFonts w:ascii="Times New Roman" w:hAnsi="Times New Roman"/>
              </w:rPr>
              <w:t>1.3.43.</w:t>
            </w:r>
          </w:p>
        </w:tc>
        <w:tc>
          <w:tcPr>
            <w:tcW w:w="989" w:type="dxa"/>
            <w:tcBorders>
              <w:top w:val="nil"/>
            </w:tcBorders>
          </w:tcPr>
          <w:p>
            <w:pPr>
              <w:widowControl w:val="0"/>
              <w:jc w:val="center"/>
              <w:rPr>
                <w:rFonts w:ascii="Times New Roman" w:hAnsi="Times New Roman"/>
              </w:rPr>
            </w:pPr>
            <w:r>
              <w:rPr>
                <w:rFonts w:ascii="Times New Roman" w:hAnsi="Times New Roman"/>
              </w:rPr>
              <w:t>1.3.45.</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1.3.45.</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31.12.2027</w:t>
            </w:r>
          </w:p>
        </w:tc>
        <w:tc>
          <w:tcPr>
            <w:tcW w:w="993" w:type="dxa"/>
            <w:tcBorders>
              <w:top w:val="nil"/>
            </w:tcBorders>
          </w:tcPr>
          <w:p>
            <w:pPr>
              <w:widowControl w:val="0"/>
              <w:jc w:val="center"/>
              <w:rPr>
                <w:rFonts w:ascii="Times New Roman" w:hAnsi="Times New Roman"/>
              </w:rPr>
            </w:pPr>
            <w:r>
              <w:rPr>
                <w:rFonts w:ascii="Times New Roman" w:hAnsi="Times New Roman"/>
              </w:rPr>
              <w:t>1.3.44.</w:t>
            </w:r>
          </w:p>
        </w:tc>
        <w:tc>
          <w:tcPr>
            <w:tcW w:w="989" w:type="dxa"/>
            <w:tcBorders>
              <w:top w:val="nil"/>
            </w:tcBorders>
          </w:tcPr>
          <w:p>
            <w:pPr>
              <w:widowControl w:val="0"/>
              <w:jc w:val="center"/>
              <w:rPr>
                <w:rFonts w:ascii="Times New Roman" w:hAnsi="Times New Roman"/>
              </w:rPr>
            </w:pPr>
            <w:r>
              <w:rPr>
                <w:rFonts w:ascii="Times New Roman" w:hAnsi="Times New Roman"/>
              </w:rPr>
              <w:t>1.3.46.</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соглашение</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1.3.46.</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ind w:left="108" w:right="-104" w:hanging="108"/>
              <w:jc w:val="center"/>
              <w:rPr>
                <w:rFonts w:ascii="Times New Roman" w:hAnsi="Times New Roman"/>
              </w:rPr>
            </w:pPr>
            <w:r>
              <w:rPr>
                <w:rFonts w:ascii="Times New Roman" w:hAnsi="Times New Roman"/>
              </w:rPr>
              <w:t>15.02.2028</w:t>
            </w:r>
          </w:p>
        </w:tc>
        <w:tc>
          <w:tcPr>
            <w:tcW w:w="993" w:type="dxa"/>
            <w:tcBorders>
              <w:top w:val="nil"/>
            </w:tcBorders>
          </w:tcPr>
          <w:p>
            <w:pPr>
              <w:widowControl w:val="0"/>
              <w:jc w:val="center"/>
              <w:rPr>
                <w:rFonts w:ascii="Times New Roman" w:hAnsi="Times New Roman"/>
              </w:rPr>
            </w:pPr>
            <w:r>
              <w:rPr>
                <w:rFonts w:ascii="Times New Roman" w:hAnsi="Times New Roman"/>
              </w:rPr>
              <w:t>1.3.45.</w:t>
            </w:r>
          </w:p>
        </w:tc>
        <w:tc>
          <w:tcPr>
            <w:tcW w:w="989" w:type="dxa"/>
            <w:tcBorders>
              <w:top w:val="nil"/>
            </w:tcBorders>
          </w:tcPr>
          <w:p>
            <w:pPr>
              <w:widowControl w:val="0"/>
              <w:jc w:val="center"/>
              <w:rPr>
                <w:rFonts w:ascii="Times New Roman" w:hAnsi="Times New Roman"/>
              </w:rPr>
            </w:pPr>
            <w:r>
              <w:rPr>
                <w:rFonts w:ascii="Times New Roman" w:hAnsi="Times New Roman"/>
              </w:rPr>
              <w:t>1.3.47.</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1.3.47.</w:t>
            </w:r>
          </w:p>
        </w:tc>
        <w:tc>
          <w:tcPr>
            <w:tcW w:w="1589"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ind w:left="108" w:right="-104" w:hanging="108"/>
              <w:jc w:val="center"/>
              <w:rPr>
                <w:rFonts w:ascii="Times New Roman" w:hAnsi="Times New Roman"/>
              </w:rPr>
            </w:pPr>
            <w:r>
              <w:rPr>
                <w:rFonts w:ascii="Times New Roman" w:hAnsi="Times New Roman"/>
              </w:rPr>
              <w:t>15.02.2028</w:t>
            </w:r>
          </w:p>
        </w:tc>
        <w:tc>
          <w:tcPr>
            <w:tcW w:w="993" w:type="dxa"/>
            <w:tcBorders>
              <w:top w:val="nil"/>
            </w:tcBorders>
          </w:tcPr>
          <w:p>
            <w:pPr>
              <w:widowControl w:val="0"/>
              <w:jc w:val="center"/>
              <w:rPr>
                <w:rFonts w:ascii="Times New Roman" w:hAnsi="Times New Roman"/>
              </w:rPr>
            </w:pPr>
            <w:r>
              <w:rPr>
                <w:rFonts w:ascii="Times New Roman" w:hAnsi="Times New Roman"/>
              </w:rPr>
              <w:t>1.3.46.</w:t>
            </w:r>
          </w:p>
        </w:tc>
        <w:tc>
          <w:tcPr>
            <w:tcW w:w="989" w:type="dxa"/>
            <w:tcBorders>
              <w:top w:val="nil"/>
            </w:tcBorders>
          </w:tcPr>
          <w:p>
            <w:pPr>
              <w:widowControl w:val="0"/>
              <w:jc w:val="center"/>
              <w:rPr>
                <w:rFonts w:ascii="Times New Roman" w:hAnsi="Times New Roman"/>
              </w:rPr>
            </w:pPr>
            <w:r>
              <w:rPr>
                <w:rFonts w:ascii="Times New Roman" w:hAnsi="Times New Roman"/>
              </w:rPr>
              <w:t>-</w:t>
            </w:r>
          </w:p>
        </w:tc>
        <w:tc>
          <w:tcPr>
            <w:tcW w:w="1280"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1275" w:type="dxa"/>
            <w:tcBorders>
              <w:top w:val="nil"/>
            </w:tcBorders>
          </w:tcPr>
          <w:p>
            <w:pPr>
              <w:widowControl w:val="0"/>
              <w:jc w:val="center"/>
              <w:rPr>
                <w:rFonts w:ascii="Times New Roman" w:hAnsi="Times New Roman"/>
              </w:rPr>
            </w:pPr>
            <w:r>
              <w:rPr>
                <w:rFonts w:ascii="Times New Roman" w:hAnsi="Times New Roman"/>
              </w:rPr>
              <w:t>-</w:t>
            </w:r>
          </w:p>
        </w:tc>
        <w:tc>
          <w:tcPr>
            <w:tcW w:w="1135" w:type="dxa"/>
            <w:tcBorders>
              <w:top w:val="nil"/>
            </w:tcBorders>
          </w:tcPr>
          <w:p>
            <w:pPr>
              <w:widowControl w:val="0"/>
              <w:jc w:val="center"/>
              <w:rPr>
                <w:rFonts w:ascii="Times New Roman" w:hAnsi="Times New Roman"/>
              </w:rPr>
            </w:pPr>
            <w:r>
              <w:rPr>
                <w:rFonts w:ascii="Times New Roman" w:hAnsi="Times New Roman"/>
              </w:rPr>
              <w:t>-</w:t>
            </w:r>
          </w:p>
        </w:tc>
        <w:tc>
          <w:tcPr>
            <w:tcW w:w="566" w:type="dxa"/>
            <w:tcBorders>
              <w:top w:val="nil"/>
            </w:tcBorders>
          </w:tcPr>
          <w:p>
            <w:pPr>
              <w:widowControl w:val="0"/>
              <w:jc w:val="center"/>
              <w:rPr>
                <w:rFonts w:ascii="Times New Roman" w:hAnsi="Times New Roman"/>
              </w:rPr>
            </w:pPr>
            <w:r>
              <w:rPr>
                <w:rFonts w:ascii="Times New Roman" w:hAnsi="Times New Roman"/>
              </w:rPr>
              <w:t>-</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1701" w:type="dxa"/>
            <w:tcBorders>
              <w:top w:val="nil"/>
            </w:tcBorders>
          </w:tcPr>
          <w:p>
            <w:pPr>
              <w:widowControl w:val="0"/>
              <w:jc w:val="center"/>
              <w:rPr>
                <w:rFonts w:ascii="Times New Roman" w:hAnsi="Times New Roman"/>
              </w:rPr>
            </w:pPr>
            <w:r>
              <w:rPr>
                <w:rFonts w:ascii="Times New Roman" w:hAnsi="Times New Roman"/>
              </w:rPr>
              <w:t>отчет</w:t>
            </w:r>
          </w:p>
        </w:tc>
        <w:tc>
          <w:tcPr>
            <w:tcW w:w="1237" w:type="dxa"/>
            <w:tcBorders>
              <w:top w:val="nil"/>
            </w:tcBorders>
          </w:tcPr>
          <w:p>
            <w:pPr>
              <w:widowControl w:val="0"/>
              <w:jc w:val="center"/>
              <w:rPr>
                <w:rFonts w:ascii="Times New Roman" w:hAnsi="Times New Roman"/>
              </w:rPr>
            </w:pPr>
            <w:r>
              <w:rPr>
                <w:rFonts w:ascii="Times New Roman" w:hAnsi="Times New Roman"/>
              </w:rPr>
              <w:t>данные Минсель-</w:t>
            </w:r>
          </w:p>
          <w:p>
            <w:pPr>
              <w:widowControl w:val="0"/>
              <w:jc w:val="center"/>
              <w:rPr>
                <w:rFonts w:ascii="Times New Roman" w:hAnsi="Times New Roman"/>
              </w:rPr>
            </w:pPr>
            <w:r>
              <w:rPr>
                <w:rFonts w:ascii="Times New Roman" w:hAnsi="Times New Roman"/>
              </w:rPr>
              <w:t>хозпрода РТ</w:t>
            </w:r>
          </w:p>
        </w:tc>
      </w:tr>
    </w:tbl>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ind w:right="-29"/>
        <w:jc w:val="center"/>
        <w:rPr>
          <w:rFonts w:ascii="Times New Roman" w:hAnsi="Times New Roman"/>
        </w:rPr>
      </w:pPr>
      <w:r>
        <w:rPr>
          <w:rFonts w:ascii="Times New Roman" w:hAnsi="Times New Roman"/>
          <w:sz w:val="28"/>
        </w:rPr>
        <w:t>«</w:t>
      </w:r>
      <w:r>
        <w:rPr>
          <w:rFonts w:ascii="Times New Roman" w:hAnsi="Times New Roman"/>
          <w:spacing w:val="-2"/>
          <w:sz w:val="28"/>
        </w:rPr>
        <w:t>Благоустройство сельских территорий</w:t>
      </w:r>
      <w:r>
        <w:rPr>
          <w:rFonts w:ascii="Times New Roman" w:hAnsi="Times New Roman"/>
          <w:sz w:val="28"/>
        </w:rPr>
        <w:t>»</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 xml:space="preserve">«Благоустройство   сельских   </w:t>
            </w:r>
          </w:p>
          <w:p>
            <w:pPr>
              <w:spacing w:line="228" w:lineRule="auto"/>
              <w:jc w:val="center"/>
              <w:rPr>
                <w:rFonts w:ascii="Times New Roman" w:hAnsi="Times New Roman"/>
              </w:rPr>
            </w:pPr>
            <w:r>
              <w:rPr>
                <w:rFonts w:ascii="Times New Roman" w:hAnsi="Times New Roman"/>
              </w:rPr>
              <w:t>территорий»</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М.А.Махмутов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rPr>
                <w:rFonts w:ascii="Times New Roman" w:hAnsi="Times New Roman"/>
              </w:rPr>
            </w:pPr>
            <w:r>
              <w:rPr>
                <w:rFonts w:ascii="Times New Roman" w:hAnsi="Times New Roman"/>
              </w:rPr>
              <w:t xml:space="preserve"> «Комплексное развитие сельских территорий» </w:t>
            </w:r>
          </w:p>
          <w:p>
            <w:pPr>
              <w:spacing w:line="228" w:lineRule="auto"/>
              <w:jc w:val="both"/>
              <w:rPr>
                <w:rFonts w:ascii="Times New Roman" w:hAnsi="Times New Roman"/>
              </w:rPr>
            </w:pP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42"/>
        <w:gridCol w:w="3282"/>
        <w:gridCol w:w="851"/>
        <w:gridCol w:w="993"/>
        <w:gridCol w:w="709"/>
        <w:gridCol w:w="709"/>
        <w:gridCol w:w="712"/>
        <w:gridCol w:w="793"/>
        <w:gridCol w:w="766"/>
        <w:gridCol w:w="712"/>
        <w:gridCol w:w="1132"/>
        <w:gridCol w:w="993"/>
        <w:gridCol w:w="1135"/>
        <w:gridCol w:w="1811"/>
      </w:tblGrid>
      <w:tr>
        <w:trPr>
          <w:trHeight w:val="20"/>
        </w:trPr>
        <w:tc>
          <w:tcPr>
            <w:tcW w:w="542"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3282"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851"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993"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417"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982"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132" w:type="dxa"/>
            <w:vMerge w:val="restart"/>
            <w:tcBorders>
              <w:bottom w:val="nil"/>
            </w:tcBorders>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993"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1135"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811"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42" w:type="dxa"/>
            <w:vMerge/>
            <w:tcBorders>
              <w:bottom w:val="nil"/>
            </w:tcBorders>
          </w:tcPr>
          <w:p/>
        </w:tc>
        <w:tc>
          <w:tcPr>
            <w:tcW w:w="3282" w:type="dxa"/>
            <w:vMerge/>
            <w:tcBorders>
              <w:bottom w:val="nil"/>
            </w:tcBorders>
          </w:tcPr>
          <w:p/>
        </w:tc>
        <w:tc>
          <w:tcPr>
            <w:tcW w:w="851" w:type="dxa"/>
            <w:vMerge/>
            <w:tcBorders>
              <w:bottom w:val="nil"/>
            </w:tcBorders>
          </w:tcPr>
          <w:p/>
        </w:tc>
        <w:tc>
          <w:tcPr>
            <w:tcW w:w="993" w:type="dxa"/>
            <w:vMerge/>
            <w:tcBorders>
              <w:bottom w:val="nil"/>
            </w:tcBorders>
          </w:tcPr>
          <w:p/>
        </w:tc>
        <w:tc>
          <w:tcPr>
            <w:tcW w:w="709"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712" w:type="dxa"/>
            <w:tcBorders>
              <w:bottom w:val="nil"/>
            </w:tcBorders>
          </w:tcPr>
          <w:p>
            <w:pPr>
              <w:spacing w:line="228" w:lineRule="auto"/>
              <w:ind w:left="-92" w:right="-124"/>
              <w:jc w:val="center"/>
              <w:rPr>
                <w:rFonts w:ascii="Times New Roman" w:hAnsi="Times New Roman"/>
              </w:rPr>
            </w:pPr>
            <w:r>
              <w:rPr>
                <w:rFonts w:ascii="Times New Roman" w:hAnsi="Times New Roman"/>
              </w:rPr>
              <w:t>2024</w:t>
            </w:r>
          </w:p>
        </w:tc>
        <w:tc>
          <w:tcPr>
            <w:tcW w:w="793" w:type="dxa"/>
            <w:tcBorders>
              <w:bottom w:val="nil"/>
            </w:tcBorders>
          </w:tcPr>
          <w:p>
            <w:pPr>
              <w:spacing w:line="228" w:lineRule="auto"/>
              <w:ind w:left="-92" w:right="-124"/>
              <w:jc w:val="center"/>
              <w:rPr>
                <w:rFonts w:ascii="Times New Roman" w:hAnsi="Times New Roman"/>
              </w:rPr>
            </w:pPr>
            <w:r>
              <w:rPr>
                <w:rFonts w:ascii="Times New Roman" w:hAnsi="Times New Roman"/>
              </w:rPr>
              <w:t>2025</w:t>
            </w:r>
          </w:p>
        </w:tc>
        <w:tc>
          <w:tcPr>
            <w:tcW w:w="766" w:type="dxa"/>
            <w:tcBorders>
              <w:bottom w:val="nil"/>
            </w:tcBorders>
          </w:tcPr>
          <w:p>
            <w:pPr>
              <w:spacing w:line="228" w:lineRule="auto"/>
              <w:jc w:val="center"/>
              <w:rPr>
                <w:rFonts w:ascii="Times New Roman" w:hAnsi="Times New Roman"/>
              </w:rPr>
            </w:pPr>
            <w:r>
              <w:rPr>
                <w:rFonts w:ascii="Times New Roman" w:hAnsi="Times New Roman"/>
              </w:rPr>
              <w:t>2026</w:t>
            </w:r>
          </w:p>
        </w:tc>
        <w:tc>
          <w:tcPr>
            <w:tcW w:w="712" w:type="dxa"/>
            <w:tcBorders>
              <w:bottom w:val="nil"/>
            </w:tcBorders>
          </w:tcPr>
          <w:p>
            <w:pPr>
              <w:spacing w:line="228" w:lineRule="auto"/>
              <w:jc w:val="center"/>
              <w:rPr>
                <w:rFonts w:ascii="Times New Roman" w:hAnsi="Times New Roman"/>
              </w:rPr>
            </w:pPr>
            <w:r>
              <w:rPr>
                <w:rFonts w:ascii="Times New Roman" w:hAnsi="Times New Roman"/>
              </w:rPr>
              <w:t>2027</w:t>
            </w:r>
          </w:p>
        </w:tc>
        <w:tc>
          <w:tcPr>
            <w:tcW w:w="1132" w:type="dxa"/>
            <w:vMerge/>
            <w:tcBorders>
              <w:bottom w:val="nil"/>
            </w:tcBorders>
          </w:tcPr>
          <w:p/>
        </w:tc>
        <w:tc>
          <w:tcPr>
            <w:tcW w:w="993" w:type="dxa"/>
            <w:vMerge/>
            <w:tcBorders>
              <w:bottom w:val="nil"/>
            </w:tcBorders>
          </w:tcPr>
          <w:p/>
        </w:tc>
        <w:tc>
          <w:tcPr>
            <w:tcW w:w="1135" w:type="dxa"/>
            <w:vMerge/>
            <w:tcBorders>
              <w:bottom w:val="nil"/>
            </w:tcBorders>
          </w:tcPr>
          <w:p/>
        </w:tc>
        <w:tc>
          <w:tcPr>
            <w:tcW w:w="1811" w:type="dxa"/>
            <w:vMerge/>
            <w:tcBorders>
              <w:bottom w:val="nil"/>
            </w:tcBorders>
          </w:tcPr>
          <w:p/>
        </w:tc>
      </w:tr>
    </w:tbl>
    <w:p>
      <w:pPr>
        <w:spacing w:after="0" w:line="240" w:lineRule="auto"/>
        <w:rPr>
          <w:sz w:val="2"/>
        </w:rPr>
      </w:pPr>
    </w:p>
    <w:tbl>
      <w:tblPr>
        <w:tblStyle w:val="afff5"/>
        <w:tblW w:w="0" w:type="auto"/>
        <w:tblInd w:w="-5" w:type="dxa"/>
        <w:tblLayout w:type="fixed"/>
        <w:tblLook w:val="04A0" w:firstRow="1" w:lastRow="0" w:firstColumn="1" w:lastColumn="0" w:noHBand="0" w:noVBand="1"/>
      </w:tblPr>
      <w:tblGrid>
        <w:gridCol w:w="548"/>
        <w:gridCol w:w="3283"/>
        <w:gridCol w:w="851"/>
        <w:gridCol w:w="994"/>
        <w:gridCol w:w="709"/>
        <w:gridCol w:w="709"/>
        <w:gridCol w:w="709"/>
        <w:gridCol w:w="794"/>
        <w:gridCol w:w="766"/>
        <w:gridCol w:w="709"/>
        <w:gridCol w:w="1136"/>
        <w:gridCol w:w="990"/>
        <w:gridCol w:w="1136"/>
        <w:gridCol w:w="1811"/>
      </w:tblGrid>
      <w:tr>
        <w:trPr>
          <w:trHeight w:val="20"/>
          <w:tblHeader/>
        </w:trPr>
        <w:tc>
          <w:tcPr>
            <w:tcW w:w="548" w:type="dxa"/>
          </w:tcPr>
          <w:p>
            <w:pPr>
              <w:spacing w:line="228" w:lineRule="auto"/>
              <w:jc w:val="center"/>
              <w:rPr>
                <w:rFonts w:ascii="Times New Roman" w:hAnsi="Times New Roman"/>
              </w:rPr>
            </w:pPr>
            <w:r>
              <w:rPr>
                <w:rFonts w:ascii="Times New Roman" w:hAnsi="Times New Roman"/>
              </w:rPr>
              <w:t>1</w:t>
            </w:r>
          </w:p>
        </w:tc>
        <w:tc>
          <w:tcPr>
            <w:tcW w:w="3283" w:type="dxa"/>
          </w:tcPr>
          <w:p>
            <w:pPr>
              <w:spacing w:line="228" w:lineRule="auto"/>
              <w:jc w:val="center"/>
              <w:rPr>
                <w:rFonts w:ascii="Times New Roman" w:hAnsi="Times New Roman"/>
              </w:rPr>
            </w:pPr>
            <w:r>
              <w:rPr>
                <w:rFonts w:ascii="Times New Roman" w:hAnsi="Times New Roman"/>
              </w:rPr>
              <w:t>2</w:t>
            </w:r>
          </w:p>
        </w:tc>
        <w:tc>
          <w:tcPr>
            <w:tcW w:w="851" w:type="dxa"/>
          </w:tcPr>
          <w:p>
            <w:pPr>
              <w:spacing w:line="228" w:lineRule="auto"/>
              <w:jc w:val="center"/>
              <w:rPr>
                <w:rFonts w:ascii="Times New Roman" w:hAnsi="Times New Roman"/>
              </w:rPr>
            </w:pPr>
            <w:r>
              <w:rPr>
                <w:rFonts w:ascii="Times New Roman" w:hAnsi="Times New Roman"/>
              </w:rPr>
              <w:t>3</w:t>
            </w:r>
          </w:p>
        </w:tc>
        <w:tc>
          <w:tcPr>
            <w:tcW w:w="994" w:type="dxa"/>
          </w:tcPr>
          <w:p>
            <w:pPr>
              <w:spacing w:line="228" w:lineRule="auto"/>
              <w:jc w:val="center"/>
              <w:rPr>
                <w:rFonts w:ascii="Times New Roman" w:hAnsi="Times New Roman"/>
              </w:rPr>
            </w:pPr>
            <w:r>
              <w:rPr>
                <w:rFonts w:ascii="Times New Roman" w:hAnsi="Times New Roman"/>
              </w:rPr>
              <w:t>4</w:t>
            </w:r>
          </w:p>
        </w:tc>
        <w:tc>
          <w:tcPr>
            <w:tcW w:w="709" w:type="dxa"/>
          </w:tcPr>
          <w:p>
            <w:pPr>
              <w:spacing w:line="228" w:lineRule="auto"/>
              <w:jc w:val="center"/>
              <w:rPr>
                <w:rFonts w:ascii="Times New Roman" w:hAnsi="Times New Roman"/>
              </w:rPr>
            </w:pPr>
            <w:r>
              <w:rPr>
                <w:rFonts w:ascii="Times New Roman" w:hAnsi="Times New Roman"/>
              </w:rPr>
              <w:t>5</w:t>
            </w:r>
          </w:p>
        </w:tc>
        <w:tc>
          <w:tcPr>
            <w:tcW w:w="709" w:type="dxa"/>
          </w:tcPr>
          <w:p>
            <w:pPr>
              <w:spacing w:line="228" w:lineRule="auto"/>
              <w:jc w:val="center"/>
              <w:rPr>
                <w:rFonts w:ascii="Times New Roman" w:hAnsi="Times New Roman"/>
              </w:rPr>
            </w:pPr>
            <w:r>
              <w:rPr>
                <w:rFonts w:ascii="Times New Roman" w:hAnsi="Times New Roman"/>
              </w:rPr>
              <w:t>6</w:t>
            </w:r>
          </w:p>
        </w:tc>
        <w:tc>
          <w:tcPr>
            <w:tcW w:w="709" w:type="dxa"/>
          </w:tcPr>
          <w:p>
            <w:pPr>
              <w:spacing w:line="228" w:lineRule="auto"/>
              <w:jc w:val="center"/>
              <w:rPr>
                <w:rFonts w:ascii="Times New Roman" w:hAnsi="Times New Roman"/>
              </w:rPr>
            </w:pPr>
            <w:r>
              <w:rPr>
                <w:rFonts w:ascii="Times New Roman" w:hAnsi="Times New Roman"/>
              </w:rPr>
              <w:t>7</w:t>
            </w:r>
          </w:p>
        </w:tc>
        <w:tc>
          <w:tcPr>
            <w:tcW w:w="794" w:type="dxa"/>
          </w:tcPr>
          <w:p>
            <w:pPr>
              <w:spacing w:line="228" w:lineRule="auto"/>
              <w:jc w:val="center"/>
              <w:rPr>
                <w:rFonts w:ascii="Times New Roman" w:hAnsi="Times New Roman"/>
              </w:rPr>
            </w:pPr>
            <w:r>
              <w:rPr>
                <w:rFonts w:ascii="Times New Roman" w:hAnsi="Times New Roman"/>
              </w:rPr>
              <w:t>8</w:t>
            </w:r>
          </w:p>
        </w:tc>
        <w:tc>
          <w:tcPr>
            <w:tcW w:w="766" w:type="dxa"/>
          </w:tcPr>
          <w:p>
            <w:pPr>
              <w:spacing w:line="228" w:lineRule="auto"/>
              <w:jc w:val="center"/>
              <w:rPr>
                <w:rFonts w:ascii="Times New Roman" w:hAnsi="Times New Roman"/>
              </w:rPr>
            </w:pPr>
            <w:r>
              <w:rPr>
                <w:rFonts w:ascii="Times New Roman" w:hAnsi="Times New Roman"/>
              </w:rPr>
              <w:t>9</w:t>
            </w:r>
          </w:p>
        </w:tc>
        <w:tc>
          <w:tcPr>
            <w:tcW w:w="709" w:type="dxa"/>
          </w:tcPr>
          <w:p>
            <w:pPr>
              <w:spacing w:line="228" w:lineRule="auto"/>
              <w:jc w:val="center"/>
              <w:rPr>
                <w:rFonts w:ascii="Times New Roman" w:hAnsi="Times New Roman"/>
              </w:rPr>
            </w:pPr>
            <w:r>
              <w:rPr>
                <w:rFonts w:ascii="Times New Roman" w:hAnsi="Times New Roman"/>
              </w:rPr>
              <w:t>10</w:t>
            </w:r>
          </w:p>
        </w:tc>
        <w:tc>
          <w:tcPr>
            <w:tcW w:w="1136" w:type="dxa"/>
          </w:tcPr>
          <w:p>
            <w:pPr>
              <w:spacing w:line="228" w:lineRule="auto"/>
              <w:jc w:val="center"/>
              <w:rPr>
                <w:rFonts w:ascii="Times New Roman" w:hAnsi="Times New Roman"/>
              </w:rPr>
            </w:pPr>
            <w:r>
              <w:rPr>
                <w:rFonts w:ascii="Times New Roman" w:hAnsi="Times New Roman"/>
              </w:rPr>
              <w:t>11</w:t>
            </w:r>
          </w:p>
        </w:tc>
        <w:tc>
          <w:tcPr>
            <w:tcW w:w="990" w:type="dxa"/>
          </w:tcPr>
          <w:p>
            <w:pPr>
              <w:spacing w:line="228" w:lineRule="auto"/>
              <w:jc w:val="center"/>
              <w:rPr>
                <w:rFonts w:ascii="Times New Roman" w:hAnsi="Times New Roman"/>
              </w:rPr>
            </w:pPr>
            <w:r>
              <w:rPr>
                <w:rFonts w:ascii="Times New Roman" w:hAnsi="Times New Roman"/>
              </w:rPr>
              <w:t>12</w:t>
            </w:r>
          </w:p>
        </w:tc>
        <w:tc>
          <w:tcPr>
            <w:tcW w:w="1136" w:type="dxa"/>
          </w:tcPr>
          <w:p>
            <w:pPr>
              <w:spacing w:line="228" w:lineRule="auto"/>
              <w:jc w:val="center"/>
              <w:rPr>
                <w:rFonts w:ascii="Times New Roman" w:hAnsi="Times New Roman"/>
              </w:rPr>
            </w:pPr>
            <w:r>
              <w:rPr>
                <w:rFonts w:ascii="Times New Roman" w:hAnsi="Times New Roman"/>
              </w:rPr>
              <w:t>13</w:t>
            </w:r>
          </w:p>
        </w:tc>
        <w:tc>
          <w:tcPr>
            <w:tcW w:w="1811" w:type="dxa"/>
          </w:tcPr>
          <w:p>
            <w:pPr>
              <w:spacing w:line="228" w:lineRule="auto"/>
              <w:jc w:val="center"/>
              <w:rPr>
                <w:rFonts w:ascii="Times New Roman" w:hAnsi="Times New Roman"/>
              </w:rPr>
            </w:pPr>
            <w:r>
              <w:rPr>
                <w:rFonts w:ascii="Times New Roman" w:hAnsi="Times New Roman"/>
              </w:rPr>
              <w:t>14</w:t>
            </w:r>
          </w:p>
        </w:tc>
      </w:tr>
      <w:tr>
        <w:trPr>
          <w:trHeight w:val="20"/>
        </w:trPr>
        <w:tc>
          <w:tcPr>
            <w:tcW w:w="548" w:type="dxa"/>
          </w:tcPr>
          <w:p>
            <w:pPr>
              <w:spacing w:line="228" w:lineRule="auto"/>
              <w:ind w:left="-57" w:right="-57"/>
              <w:jc w:val="center"/>
              <w:rPr>
                <w:rFonts w:ascii="Times New Roman" w:hAnsi="Times New Roman"/>
              </w:rPr>
            </w:pPr>
            <w:r>
              <w:rPr>
                <w:rFonts w:ascii="Times New Roman" w:hAnsi="Times New Roman"/>
              </w:rPr>
              <w:t>1.</w:t>
            </w:r>
          </w:p>
        </w:tc>
        <w:tc>
          <w:tcPr>
            <w:tcW w:w="14597" w:type="dxa"/>
            <w:gridSpan w:val="13"/>
          </w:tcPr>
          <w:p>
            <w:pPr>
              <w:spacing w:line="228" w:lineRule="auto"/>
              <w:ind w:left="57"/>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20"/>
        </w:trPr>
        <w:tc>
          <w:tcPr>
            <w:tcW w:w="548" w:type="dxa"/>
          </w:tcPr>
          <w:p>
            <w:pPr>
              <w:spacing w:line="234" w:lineRule="exact"/>
              <w:ind w:left="-57" w:right="-57"/>
              <w:jc w:val="center"/>
              <w:rPr>
                <w:rFonts w:ascii="Times New Roman" w:hAnsi="Times New Roman"/>
                <w:spacing w:val="-4"/>
              </w:rPr>
            </w:pPr>
            <w:r>
              <w:rPr>
                <w:rFonts w:ascii="Times New Roman" w:hAnsi="Times New Roman"/>
                <w:spacing w:val="-4"/>
              </w:rPr>
              <w:t>1.1.</w:t>
            </w:r>
          </w:p>
        </w:tc>
        <w:tc>
          <w:tcPr>
            <w:tcW w:w="3283" w:type="dxa"/>
          </w:tcPr>
          <w:p>
            <w:pPr>
              <w:ind w:left="57"/>
              <w:jc w:val="both"/>
              <w:rPr>
                <w:rFonts w:ascii="Times New Roman" w:hAnsi="Times New Roman"/>
              </w:rPr>
            </w:pPr>
            <w:r>
              <w:rPr>
                <w:rFonts w:ascii="Times New Roman" w:hAnsi="Times New Roman"/>
              </w:rPr>
              <w:t>Доля сельских населенных пунктов, в которых реализованы проекты по благоустройству сельских территорий, от общего числа сельских населенных пунктов (ежегодно)</w:t>
            </w:r>
          </w:p>
        </w:tc>
        <w:tc>
          <w:tcPr>
            <w:tcW w:w="851" w:type="dxa"/>
          </w:tcPr>
          <w:p>
            <w:pPr>
              <w:jc w:val="center"/>
              <w:rPr>
                <w:rFonts w:ascii="Times New Roman" w:hAnsi="Times New Roman"/>
              </w:rPr>
            </w:pPr>
            <w:r>
              <w:rPr>
                <w:rFonts w:ascii="Times New Roman" w:hAnsi="Times New Roman"/>
              </w:rPr>
              <w:t>ФП вне НП</w:t>
            </w:r>
          </w:p>
        </w:tc>
        <w:tc>
          <w:tcPr>
            <w:tcW w:w="994" w:type="dxa"/>
          </w:tcPr>
          <w:p>
            <w:pPr>
              <w:jc w:val="center"/>
              <w:rPr>
                <w:rFonts w:ascii="Times New Roman" w:hAnsi="Times New Roman"/>
              </w:rPr>
            </w:pPr>
            <w:r>
              <w:rPr>
                <w:rFonts w:ascii="Times New Roman" w:hAnsi="Times New Roman"/>
              </w:rPr>
              <w:t>процентов</w:t>
            </w:r>
          </w:p>
        </w:tc>
        <w:tc>
          <w:tcPr>
            <w:tcW w:w="709" w:type="dxa"/>
          </w:tcPr>
          <w:p>
            <w:pPr>
              <w:jc w:val="center"/>
              <w:rPr>
                <w:rFonts w:ascii="Times New Roman" w:hAnsi="Times New Roman"/>
              </w:rPr>
            </w:pPr>
            <w:r>
              <w:rPr>
                <w:rFonts w:ascii="Times New Roman" w:hAnsi="Times New Roman"/>
              </w:rPr>
              <w:t>5,2</w:t>
            </w:r>
          </w:p>
        </w:tc>
        <w:tc>
          <w:tcPr>
            <w:tcW w:w="709" w:type="dxa"/>
          </w:tcPr>
          <w:p>
            <w:pPr>
              <w:jc w:val="center"/>
              <w:rPr>
                <w:rFonts w:ascii="Times New Roman" w:hAnsi="Times New Roman"/>
              </w:rPr>
            </w:pPr>
            <w:r>
              <w:rPr>
                <w:rFonts w:ascii="Times New Roman" w:hAnsi="Times New Roman"/>
              </w:rPr>
              <w:t>2023</w:t>
            </w:r>
          </w:p>
        </w:tc>
        <w:tc>
          <w:tcPr>
            <w:tcW w:w="709" w:type="dxa"/>
          </w:tcPr>
          <w:p>
            <w:pPr>
              <w:jc w:val="center"/>
              <w:rPr>
                <w:rFonts w:ascii="Times New Roman" w:hAnsi="Times New Roman"/>
              </w:rPr>
            </w:pPr>
            <w:r>
              <w:rPr>
                <w:rFonts w:ascii="Times New Roman" w:hAnsi="Times New Roman"/>
              </w:rPr>
              <w:t>5,2</w:t>
            </w:r>
          </w:p>
        </w:tc>
        <w:tc>
          <w:tcPr>
            <w:tcW w:w="794" w:type="dxa"/>
          </w:tcPr>
          <w:p>
            <w:pPr>
              <w:jc w:val="center"/>
              <w:rPr>
                <w:rFonts w:ascii="Times New Roman" w:hAnsi="Times New Roman"/>
              </w:rPr>
            </w:pPr>
            <w:r>
              <w:rPr>
                <w:rFonts w:ascii="Times New Roman" w:hAnsi="Times New Roman"/>
              </w:rPr>
              <w:t>9,7</w:t>
            </w:r>
          </w:p>
        </w:tc>
        <w:tc>
          <w:tcPr>
            <w:tcW w:w="766" w:type="dxa"/>
          </w:tcPr>
          <w:p>
            <w:pPr>
              <w:jc w:val="center"/>
              <w:rPr>
                <w:rFonts w:ascii="Times New Roman" w:hAnsi="Times New Roman"/>
              </w:rPr>
            </w:pPr>
            <w:r>
              <w:rPr>
                <w:rFonts w:ascii="Times New Roman" w:hAnsi="Times New Roman"/>
              </w:rPr>
              <w:t>7,8</w:t>
            </w:r>
          </w:p>
        </w:tc>
        <w:tc>
          <w:tcPr>
            <w:tcW w:w="709" w:type="dxa"/>
          </w:tcPr>
          <w:p>
            <w:pPr>
              <w:jc w:val="center"/>
              <w:rPr>
                <w:rFonts w:ascii="Times New Roman" w:hAnsi="Times New Roman"/>
              </w:rPr>
            </w:pPr>
            <w:r>
              <w:rPr>
                <w:rFonts w:ascii="Times New Roman" w:hAnsi="Times New Roman"/>
              </w:rPr>
              <w:t>7,8</w:t>
            </w:r>
          </w:p>
        </w:tc>
        <w:tc>
          <w:tcPr>
            <w:tcW w:w="1136" w:type="dxa"/>
          </w:tcPr>
          <w:p>
            <w:pPr>
              <w:jc w:val="center"/>
              <w:rPr>
                <w:rFonts w:ascii="Times New Roman" w:hAnsi="Times New Roman"/>
              </w:rPr>
            </w:pPr>
            <w:r>
              <w:rPr>
                <w:rFonts w:ascii="Times New Roman" w:hAnsi="Times New Roman"/>
              </w:rPr>
              <w:t>возрастающий</w:t>
            </w:r>
          </w:p>
        </w:tc>
        <w:tc>
          <w:tcPr>
            <w:tcW w:w="990" w:type="dxa"/>
          </w:tcPr>
          <w:p>
            <w:pPr>
              <w:spacing w:line="234" w:lineRule="exact"/>
              <w:ind w:left="269" w:right="265"/>
              <w:jc w:val="center"/>
              <w:rPr>
                <w:rFonts w:ascii="Times New Roman" w:hAnsi="Times New Roman"/>
              </w:rPr>
            </w:pPr>
            <w:r>
              <w:rPr>
                <w:rFonts w:ascii="Times New Roman" w:hAnsi="Times New Roman"/>
              </w:rPr>
              <w:t>да</w:t>
            </w:r>
          </w:p>
        </w:tc>
        <w:tc>
          <w:tcPr>
            <w:tcW w:w="1136" w:type="dxa"/>
          </w:tcPr>
          <w:p>
            <w:pPr>
              <w:spacing w:line="234" w:lineRule="exact"/>
              <w:ind w:left="79" w:right="73"/>
              <w:jc w:val="center"/>
              <w:rPr>
                <w:rFonts w:ascii="Times New Roman" w:hAnsi="Times New Roman"/>
              </w:rPr>
            </w:pPr>
            <w:r>
              <w:rPr>
                <w:rFonts w:ascii="Times New Roman" w:hAnsi="Times New Roman"/>
              </w:rPr>
              <w:t>нет</w:t>
            </w:r>
          </w:p>
        </w:tc>
        <w:tc>
          <w:tcPr>
            <w:tcW w:w="1811" w:type="dxa"/>
          </w:tcPr>
          <w:p>
            <w:pPr>
              <w:ind w:left="-94" w:right="-137"/>
              <w:jc w:val="center"/>
              <w:rPr>
                <w:rFonts w:ascii="Times New Roman" w:hAnsi="Times New Roman"/>
              </w:rPr>
            </w:pPr>
            <w:r>
              <w:rPr>
                <w:rFonts w:ascii="Times New Roman" w:hAnsi="Times New Roman"/>
              </w:rPr>
              <w:t>данные Минсельхозпрода РТ</w:t>
            </w:r>
          </w:p>
        </w:tc>
      </w:tr>
      <w:tr>
        <w:trPr>
          <w:trHeight w:val="20"/>
        </w:trPr>
        <w:tc>
          <w:tcPr>
            <w:tcW w:w="548" w:type="dxa"/>
          </w:tcPr>
          <w:p>
            <w:pPr>
              <w:spacing w:line="234" w:lineRule="exact"/>
              <w:ind w:left="-57" w:right="-57"/>
              <w:jc w:val="center"/>
              <w:rPr>
                <w:rFonts w:ascii="Times New Roman" w:hAnsi="Times New Roman"/>
                <w:spacing w:val="-4"/>
              </w:rPr>
            </w:pPr>
            <w:r>
              <w:rPr>
                <w:rFonts w:ascii="Times New Roman" w:hAnsi="Times New Roman"/>
                <w:spacing w:val="-4"/>
              </w:rPr>
              <w:t>1.2.</w:t>
            </w:r>
          </w:p>
        </w:tc>
        <w:tc>
          <w:tcPr>
            <w:tcW w:w="3283" w:type="dxa"/>
          </w:tcPr>
          <w:p>
            <w:pPr>
              <w:ind w:left="57"/>
              <w:jc w:val="both"/>
              <w:rPr>
                <w:rFonts w:ascii="Times New Roman" w:hAnsi="Times New Roman"/>
              </w:rPr>
            </w:pPr>
            <w:r>
              <w:rPr>
                <w:rFonts w:ascii="Times New Roman" w:hAnsi="Times New Roman"/>
              </w:rPr>
              <w:t>Доля сельского населения, комфортность проживания которого повысилась в результате реализации общественно значимых проектов по благоустройству сельских территорий (ежегодно)</w:t>
            </w:r>
          </w:p>
        </w:tc>
        <w:tc>
          <w:tcPr>
            <w:tcW w:w="851" w:type="dxa"/>
          </w:tcPr>
          <w:p>
            <w:pPr>
              <w:jc w:val="center"/>
              <w:rPr>
                <w:rFonts w:ascii="Times New Roman" w:hAnsi="Times New Roman"/>
              </w:rPr>
            </w:pPr>
            <w:r>
              <w:rPr>
                <w:rFonts w:ascii="Times New Roman" w:hAnsi="Times New Roman"/>
              </w:rPr>
              <w:t>ФП вне НП</w:t>
            </w:r>
          </w:p>
        </w:tc>
        <w:tc>
          <w:tcPr>
            <w:tcW w:w="994" w:type="dxa"/>
          </w:tcPr>
          <w:p>
            <w:pPr>
              <w:jc w:val="center"/>
              <w:rPr>
                <w:rFonts w:ascii="Times New Roman" w:hAnsi="Times New Roman"/>
              </w:rPr>
            </w:pPr>
            <w:r>
              <w:rPr>
                <w:rFonts w:ascii="Times New Roman" w:hAnsi="Times New Roman"/>
              </w:rPr>
              <w:t>процентов</w:t>
            </w:r>
          </w:p>
        </w:tc>
        <w:tc>
          <w:tcPr>
            <w:tcW w:w="709" w:type="dxa"/>
          </w:tcPr>
          <w:p>
            <w:pPr>
              <w:jc w:val="center"/>
              <w:rPr>
                <w:rFonts w:ascii="Times New Roman" w:hAnsi="Times New Roman"/>
              </w:rPr>
            </w:pPr>
            <w:r>
              <w:rPr>
                <w:rFonts w:ascii="Times New Roman" w:hAnsi="Times New Roman"/>
              </w:rPr>
              <w:t>76,2</w:t>
            </w:r>
          </w:p>
        </w:tc>
        <w:tc>
          <w:tcPr>
            <w:tcW w:w="709" w:type="dxa"/>
          </w:tcPr>
          <w:p>
            <w:pPr>
              <w:jc w:val="center"/>
              <w:rPr>
                <w:rFonts w:ascii="Times New Roman" w:hAnsi="Times New Roman"/>
              </w:rPr>
            </w:pPr>
            <w:r>
              <w:rPr>
                <w:rFonts w:ascii="Times New Roman" w:hAnsi="Times New Roman"/>
              </w:rPr>
              <w:t>2023</w:t>
            </w:r>
          </w:p>
        </w:tc>
        <w:tc>
          <w:tcPr>
            <w:tcW w:w="709" w:type="dxa"/>
          </w:tcPr>
          <w:p>
            <w:pPr>
              <w:ind w:left="104" w:right="-119" w:hanging="104"/>
              <w:jc w:val="center"/>
              <w:rPr>
                <w:rFonts w:ascii="Times New Roman" w:hAnsi="Times New Roman"/>
              </w:rPr>
            </w:pPr>
            <w:r>
              <w:rPr>
                <w:rFonts w:ascii="Times New Roman" w:hAnsi="Times New Roman"/>
              </w:rPr>
              <w:t>76,68</w:t>
            </w:r>
          </w:p>
        </w:tc>
        <w:tc>
          <w:tcPr>
            <w:tcW w:w="794" w:type="dxa"/>
          </w:tcPr>
          <w:p>
            <w:pPr>
              <w:ind w:left="90" w:right="-116" w:hanging="90"/>
              <w:jc w:val="center"/>
              <w:rPr>
                <w:rFonts w:ascii="Times New Roman" w:hAnsi="Times New Roman"/>
              </w:rPr>
            </w:pPr>
            <w:r>
              <w:rPr>
                <w:rFonts w:ascii="Times New Roman" w:hAnsi="Times New Roman"/>
              </w:rPr>
              <w:t>78,39</w:t>
            </w:r>
          </w:p>
        </w:tc>
        <w:tc>
          <w:tcPr>
            <w:tcW w:w="766" w:type="dxa"/>
          </w:tcPr>
          <w:p>
            <w:pPr>
              <w:jc w:val="center"/>
              <w:rPr>
                <w:rFonts w:ascii="Times New Roman" w:hAnsi="Times New Roman"/>
              </w:rPr>
            </w:pPr>
            <w:r>
              <w:rPr>
                <w:rFonts w:ascii="Times New Roman" w:hAnsi="Times New Roman"/>
              </w:rPr>
              <w:t>78,55</w:t>
            </w:r>
          </w:p>
        </w:tc>
        <w:tc>
          <w:tcPr>
            <w:tcW w:w="709" w:type="dxa"/>
          </w:tcPr>
          <w:p>
            <w:pPr>
              <w:ind w:left="-57" w:right="-57"/>
              <w:jc w:val="center"/>
              <w:rPr>
                <w:rFonts w:ascii="Times New Roman" w:hAnsi="Times New Roman"/>
              </w:rPr>
            </w:pPr>
            <w:r>
              <w:rPr>
                <w:rFonts w:ascii="Times New Roman" w:hAnsi="Times New Roman"/>
              </w:rPr>
              <w:t>78,55</w:t>
            </w:r>
          </w:p>
        </w:tc>
        <w:tc>
          <w:tcPr>
            <w:tcW w:w="1136" w:type="dxa"/>
          </w:tcPr>
          <w:p>
            <w:pPr>
              <w:jc w:val="center"/>
              <w:rPr>
                <w:rFonts w:ascii="Times New Roman" w:hAnsi="Times New Roman"/>
              </w:rPr>
            </w:pPr>
            <w:r>
              <w:rPr>
                <w:rFonts w:ascii="Times New Roman" w:hAnsi="Times New Roman"/>
              </w:rPr>
              <w:t>возрастающий</w:t>
            </w:r>
          </w:p>
        </w:tc>
        <w:tc>
          <w:tcPr>
            <w:tcW w:w="990" w:type="dxa"/>
          </w:tcPr>
          <w:p>
            <w:pPr>
              <w:spacing w:line="234" w:lineRule="exact"/>
              <w:ind w:left="269" w:right="265"/>
              <w:jc w:val="center"/>
              <w:rPr>
                <w:rFonts w:ascii="Times New Roman" w:hAnsi="Times New Roman"/>
              </w:rPr>
            </w:pPr>
            <w:r>
              <w:rPr>
                <w:rFonts w:ascii="Times New Roman" w:hAnsi="Times New Roman"/>
              </w:rPr>
              <w:t>да</w:t>
            </w:r>
          </w:p>
        </w:tc>
        <w:tc>
          <w:tcPr>
            <w:tcW w:w="1136" w:type="dxa"/>
          </w:tcPr>
          <w:p>
            <w:pPr>
              <w:spacing w:line="234" w:lineRule="exact"/>
              <w:ind w:left="79" w:right="73"/>
              <w:jc w:val="center"/>
              <w:rPr>
                <w:rFonts w:ascii="Times New Roman" w:hAnsi="Times New Roman"/>
              </w:rPr>
            </w:pPr>
            <w:r>
              <w:rPr>
                <w:rFonts w:ascii="Times New Roman" w:hAnsi="Times New Roman"/>
              </w:rPr>
              <w:t>нет</w:t>
            </w:r>
          </w:p>
        </w:tc>
        <w:tc>
          <w:tcPr>
            <w:tcW w:w="1811" w:type="dxa"/>
          </w:tcPr>
          <w:p>
            <w:pPr>
              <w:ind w:left="-94" w:right="-137"/>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06"/>
        <w:gridCol w:w="4835"/>
        <w:gridCol w:w="52"/>
        <w:gridCol w:w="977"/>
        <w:gridCol w:w="83"/>
        <w:gridCol w:w="1068"/>
        <w:gridCol w:w="22"/>
        <w:gridCol w:w="538"/>
        <w:gridCol w:w="131"/>
        <w:gridCol w:w="484"/>
        <w:gridCol w:w="155"/>
        <w:gridCol w:w="378"/>
        <w:gridCol w:w="119"/>
        <w:gridCol w:w="468"/>
        <w:gridCol w:w="89"/>
        <w:gridCol w:w="444"/>
        <w:gridCol w:w="110"/>
        <w:gridCol w:w="423"/>
        <w:gridCol w:w="131"/>
        <w:gridCol w:w="402"/>
        <w:gridCol w:w="13"/>
        <w:gridCol w:w="529"/>
        <w:gridCol w:w="25"/>
        <w:gridCol w:w="629"/>
        <w:gridCol w:w="67"/>
        <w:gridCol w:w="657"/>
        <w:gridCol w:w="45"/>
        <w:gridCol w:w="482"/>
        <w:gridCol w:w="66"/>
        <w:gridCol w:w="1112"/>
      </w:tblGrid>
      <w:tr>
        <w:trPr>
          <w:trHeight w:val="20"/>
        </w:trPr>
        <w:tc>
          <w:tcPr>
            <w:tcW w:w="606" w:type="dxa"/>
            <w:vMerge w:val="restart"/>
          </w:tcPr>
          <w:p>
            <w:pPr>
              <w:ind w:left="57"/>
              <w:jc w:val="center"/>
              <w:rPr>
                <w:rFonts w:ascii="Times New Roman" w:hAnsi="Times New Roman"/>
              </w:rPr>
            </w:pPr>
            <w:r>
              <w:rPr>
                <w:rFonts w:ascii="Times New Roman" w:hAnsi="Times New Roman"/>
              </w:rPr>
              <w:t>№ п/п</w:t>
            </w:r>
          </w:p>
        </w:tc>
        <w:tc>
          <w:tcPr>
            <w:tcW w:w="4835" w:type="dxa"/>
            <w:vMerge w:val="restart"/>
          </w:tcPr>
          <w:p>
            <w:pPr>
              <w:ind w:left="57"/>
              <w:jc w:val="center"/>
              <w:rPr>
                <w:rFonts w:ascii="Times New Roman" w:hAnsi="Times New Roman"/>
              </w:rPr>
            </w:pPr>
            <w:r>
              <w:rPr>
                <w:rFonts w:ascii="Times New Roman" w:hAnsi="Times New Roman"/>
              </w:rPr>
              <w:t>Показатели</w:t>
            </w:r>
          </w:p>
          <w:p>
            <w:pPr>
              <w:ind w:left="57"/>
              <w:jc w:val="center"/>
              <w:rPr>
                <w:rFonts w:ascii="Times New Roman" w:hAnsi="Times New Roman"/>
              </w:rPr>
            </w:pPr>
            <w:r>
              <w:rPr>
                <w:rFonts w:ascii="Times New Roman" w:hAnsi="Times New Roman"/>
              </w:rPr>
              <w:t>регионального проекта</w:t>
            </w:r>
          </w:p>
        </w:tc>
        <w:tc>
          <w:tcPr>
            <w:tcW w:w="1029" w:type="dxa"/>
            <w:gridSpan w:val="2"/>
            <w:vMerge w:val="restart"/>
          </w:tcPr>
          <w:p>
            <w:pPr>
              <w:ind w:left="57"/>
              <w:jc w:val="center"/>
              <w:rPr>
                <w:rFonts w:ascii="Times New Roman" w:hAnsi="Times New Roman"/>
              </w:rPr>
            </w:pPr>
            <w:r>
              <w:rPr>
                <w:rFonts w:ascii="Times New Roman" w:hAnsi="Times New Roman"/>
              </w:rPr>
              <w:t>Уровень показателя</w:t>
            </w:r>
          </w:p>
        </w:tc>
        <w:tc>
          <w:tcPr>
            <w:tcW w:w="1151" w:type="dxa"/>
            <w:gridSpan w:val="2"/>
            <w:vMerge w:val="restart"/>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6340" w:type="dxa"/>
            <w:gridSpan w:val="22"/>
          </w:tcPr>
          <w:p>
            <w:pPr>
              <w:ind w:left="57"/>
              <w:jc w:val="center"/>
              <w:rPr>
                <w:rFonts w:ascii="Times New Roman" w:hAnsi="Times New Roman"/>
              </w:rPr>
            </w:pPr>
            <w:r>
              <w:rPr>
                <w:rFonts w:ascii="Times New Roman" w:hAnsi="Times New Roman"/>
              </w:rPr>
              <w:t>Плановые значения по месяцам</w:t>
            </w:r>
          </w:p>
        </w:tc>
        <w:tc>
          <w:tcPr>
            <w:tcW w:w="1178" w:type="dxa"/>
            <w:gridSpan w:val="2"/>
            <w:vMerge w:val="restart"/>
          </w:tcPr>
          <w:p>
            <w:pPr>
              <w:ind w:left="57"/>
              <w:jc w:val="center"/>
              <w:rPr>
                <w:rFonts w:ascii="Times New Roman" w:hAnsi="Times New Roman"/>
              </w:rPr>
            </w:pPr>
            <w:r>
              <w:rPr>
                <w:rFonts w:ascii="Times New Roman" w:hAnsi="Times New Roman"/>
              </w:rPr>
              <w:t>На конец 2024 года</w:t>
            </w:r>
          </w:p>
        </w:tc>
      </w:tr>
      <w:tr>
        <w:trPr>
          <w:trHeight w:val="20"/>
        </w:trPr>
        <w:tc>
          <w:tcPr>
            <w:tcW w:w="606" w:type="dxa"/>
            <w:vMerge/>
          </w:tcPr>
          <w:p/>
        </w:tc>
        <w:tc>
          <w:tcPr>
            <w:tcW w:w="4835" w:type="dxa"/>
            <w:vMerge/>
          </w:tcPr>
          <w:p/>
        </w:tc>
        <w:tc>
          <w:tcPr>
            <w:tcW w:w="1029" w:type="dxa"/>
            <w:gridSpan w:val="2"/>
            <w:vMerge/>
          </w:tcPr>
          <w:p/>
        </w:tc>
        <w:tc>
          <w:tcPr>
            <w:tcW w:w="1151" w:type="dxa"/>
            <w:gridSpan w:val="2"/>
            <w:vMerge/>
          </w:tcPr>
          <w:p/>
        </w:tc>
        <w:tc>
          <w:tcPr>
            <w:tcW w:w="560" w:type="dxa"/>
            <w:gridSpan w:val="2"/>
            <w:textDirection w:val="btLr"/>
            <w:vAlign w:val="center"/>
          </w:tcPr>
          <w:p>
            <w:pPr>
              <w:ind w:left="57" w:right="113"/>
              <w:jc w:val="center"/>
              <w:rPr>
                <w:rFonts w:ascii="Times New Roman" w:hAnsi="Times New Roman"/>
              </w:rPr>
            </w:pPr>
            <w:r>
              <w:rPr>
                <w:rFonts w:ascii="Times New Roman" w:hAnsi="Times New Roman"/>
              </w:rPr>
              <w:t>январь</w:t>
            </w:r>
          </w:p>
        </w:tc>
        <w:tc>
          <w:tcPr>
            <w:tcW w:w="615" w:type="dxa"/>
            <w:gridSpan w:val="2"/>
            <w:textDirection w:val="btLr"/>
            <w:vAlign w:val="center"/>
          </w:tcPr>
          <w:p>
            <w:pPr>
              <w:ind w:left="57" w:right="113"/>
              <w:jc w:val="center"/>
              <w:rPr>
                <w:rFonts w:ascii="Times New Roman" w:hAnsi="Times New Roman"/>
              </w:rPr>
            </w:pPr>
            <w:r>
              <w:rPr>
                <w:rFonts w:ascii="Times New Roman" w:hAnsi="Times New Roman"/>
              </w:rPr>
              <w:t>февраль</w:t>
            </w:r>
          </w:p>
        </w:tc>
        <w:tc>
          <w:tcPr>
            <w:tcW w:w="533" w:type="dxa"/>
            <w:gridSpan w:val="2"/>
            <w:textDirection w:val="btLr"/>
            <w:vAlign w:val="center"/>
          </w:tcPr>
          <w:p>
            <w:pPr>
              <w:ind w:left="57" w:right="113"/>
              <w:jc w:val="center"/>
              <w:rPr>
                <w:rFonts w:ascii="Times New Roman" w:hAnsi="Times New Roman"/>
              </w:rPr>
            </w:pPr>
            <w:r>
              <w:rPr>
                <w:rFonts w:ascii="Times New Roman" w:hAnsi="Times New Roman"/>
              </w:rPr>
              <w:t>март</w:t>
            </w:r>
          </w:p>
        </w:tc>
        <w:tc>
          <w:tcPr>
            <w:tcW w:w="587" w:type="dxa"/>
            <w:gridSpan w:val="2"/>
            <w:textDirection w:val="btLr"/>
            <w:vAlign w:val="center"/>
          </w:tcPr>
          <w:p>
            <w:pPr>
              <w:ind w:left="57" w:right="113"/>
              <w:jc w:val="center"/>
              <w:rPr>
                <w:rFonts w:ascii="Times New Roman" w:hAnsi="Times New Roman"/>
              </w:rPr>
            </w:pPr>
            <w:r>
              <w:rPr>
                <w:rFonts w:ascii="Times New Roman" w:hAnsi="Times New Roman"/>
              </w:rPr>
              <w:t>апрель</w:t>
            </w:r>
          </w:p>
        </w:tc>
        <w:tc>
          <w:tcPr>
            <w:tcW w:w="533" w:type="dxa"/>
            <w:gridSpan w:val="2"/>
            <w:textDirection w:val="btLr"/>
            <w:vAlign w:val="center"/>
          </w:tcPr>
          <w:p>
            <w:pPr>
              <w:ind w:left="57" w:right="113"/>
              <w:jc w:val="center"/>
              <w:rPr>
                <w:rFonts w:ascii="Times New Roman" w:hAnsi="Times New Roman"/>
              </w:rPr>
            </w:pPr>
            <w:r>
              <w:rPr>
                <w:rFonts w:ascii="Times New Roman" w:hAnsi="Times New Roman"/>
              </w:rPr>
              <w:t>май</w:t>
            </w:r>
          </w:p>
        </w:tc>
        <w:tc>
          <w:tcPr>
            <w:tcW w:w="533" w:type="dxa"/>
            <w:gridSpan w:val="2"/>
            <w:textDirection w:val="btLr"/>
            <w:vAlign w:val="center"/>
          </w:tcPr>
          <w:p>
            <w:pPr>
              <w:ind w:left="57" w:right="113"/>
              <w:jc w:val="center"/>
              <w:rPr>
                <w:rFonts w:ascii="Times New Roman" w:hAnsi="Times New Roman"/>
              </w:rPr>
            </w:pPr>
            <w:r>
              <w:rPr>
                <w:rFonts w:ascii="Times New Roman" w:hAnsi="Times New Roman"/>
              </w:rPr>
              <w:t>июнь</w:t>
            </w:r>
          </w:p>
        </w:tc>
        <w:tc>
          <w:tcPr>
            <w:tcW w:w="533" w:type="dxa"/>
            <w:gridSpan w:val="2"/>
            <w:textDirection w:val="btLr"/>
            <w:vAlign w:val="center"/>
          </w:tcPr>
          <w:p>
            <w:pPr>
              <w:ind w:left="57" w:right="113"/>
              <w:jc w:val="center"/>
              <w:rPr>
                <w:rFonts w:ascii="Times New Roman" w:hAnsi="Times New Roman"/>
              </w:rPr>
            </w:pPr>
            <w:r>
              <w:rPr>
                <w:rFonts w:ascii="Times New Roman" w:hAnsi="Times New Roman"/>
              </w:rPr>
              <w:t>июль</w:t>
            </w:r>
          </w:p>
        </w:tc>
        <w:tc>
          <w:tcPr>
            <w:tcW w:w="542" w:type="dxa"/>
            <w:gridSpan w:val="2"/>
            <w:textDirection w:val="btLr"/>
            <w:vAlign w:val="center"/>
          </w:tcPr>
          <w:p>
            <w:pPr>
              <w:ind w:left="57" w:right="113"/>
              <w:jc w:val="center"/>
              <w:rPr>
                <w:rFonts w:ascii="Times New Roman" w:hAnsi="Times New Roman"/>
              </w:rPr>
            </w:pPr>
            <w:r>
              <w:rPr>
                <w:rFonts w:ascii="Times New Roman" w:hAnsi="Times New Roman"/>
              </w:rPr>
              <w:t>август</w:t>
            </w:r>
          </w:p>
        </w:tc>
        <w:tc>
          <w:tcPr>
            <w:tcW w:w="654" w:type="dxa"/>
            <w:gridSpan w:val="2"/>
            <w:textDirection w:val="btLr"/>
            <w:vAlign w:val="center"/>
          </w:tcPr>
          <w:p>
            <w:pPr>
              <w:ind w:left="57" w:right="113"/>
              <w:jc w:val="center"/>
              <w:rPr>
                <w:rFonts w:ascii="Times New Roman" w:hAnsi="Times New Roman"/>
              </w:rPr>
            </w:pPr>
            <w:r>
              <w:rPr>
                <w:rFonts w:ascii="Times New Roman" w:hAnsi="Times New Roman"/>
              </w:rPr>
              <w:t>сентябрь</w:t>
            </w:r>
          </w:p>
        </w:tc>
        <w:tc>
          <w:tcPr>
            <w:tcW w:w="724" w:type="dxa"/>
            <w:gridSpan w:val="2"/>
            <w:textDirection w:val="btLr"/>
            <w:vAlign w:val="center"/>
          </w:tcPr>
          <w:p>
            <w:pPr>
              <w:ind w:left="57" w:right="113"/>
              <w:jc w:val="center"/>
              <w:rPr>
                <w:rFonts w:ascii="Times New Roman" w:hAnsi="Times New Roman"/>
              </w:rPr>
            </w:pPr>
            <w:r>
              <w:rPr>
                <w:rFonts w:ascii="Times New Roman" w:hAnsi="Times New Roman"/>
              </w:rPr>
              <w:t>октябрь</w:t>
            </w:r>
          </w:p>
        </w:tc>
        <w:tc>
          <w:tcPr>
            <w:tcW w:w="527" w:type="dxa"/>
            <w:gridSpan w:val="2"/>
            <w:textDirection w:val="btLr"/>
            <w:vAlign w:val="center"/>
          </w:tcPr>
          <w:p>
            <w:pPr>
              <w:ind w:left="57" w:right="113"/>
              <w:jc w:val="center"/>
              <w:rPr>
                <w:rFonts w:ascii="Times New Roman" w:hAnsi="Times New Roman"/>
              </w:rPr>
            </w:pPr>
            <w:r>
              <w:rPr>
                <w:rFonts w:ascii="Times New Roman" w:hAnsi="Times New Roman"/>
              </w:rPr>
              <w:t>ноябрь</w:t>
            </w:r>
          </w:p>
        </w:tc>
        <w:tc>
          <w:tcPr>
            <w:tcW w:w="1178" w:type="dxa"/>
            <w:gridSpan w:val="2"/>
            <w:vMerge/>
          </w:tcPr>
          <w:p/>
        </w:tc>
      </w:tr>
      <w:tr>
        <w:trPr>
          <w:trHeight w:val="242"/>
        </w:trPr>
        <w:tc>
          <w:tcPr>
            <w:tcW w:w="606" w:type="dxa"/>
          </w:tcPr>
          <w:p>
            <w:pPr>
              <w:ind w:left="57"/>
              <w:jc w:val="center"/>
              <w:rPr>
                <w:rFonts w:ascii="Times New Roman" w:hAnsi="Times New Roman"/>
              </w:rPr>
            </w:pPr>
            <w:r>
              <w:rPr>
                <w:rFonts w:ascii="Times New Roman" w:hAnsi="Times New Roman"/>
              </w:rPr>
              <w:t>1.</w:t>
            </w:r>
          </w:p>
        </w:tc>
        <w:tc>
          <w:tcPr>
            <w:tcW w:w="14533" w:type="dxa"/>
            <w:gridSpan w:val="29"/>
          </w:tcPr>
          <w:p>
            <w:pPr>
              <w:ind w:left="57"/>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процентов граждан, проживающих на сельских территориях (агломерациях)</w:t>
            </w:r>
          </w:p>
        </w:tc>
      </w:tr>
      <w:tr>
        <w:trPr>
          <w:trHeight w:val="242"/>
        </w:trPr>
        <w:tc>
          <w:tcPr>
            <w:tcW w:w="606" w:type="dxa"/>
          </w:tcPr>
          <w:p>
            <w:pPr>
              <w:ind w:left="57"/>
              <w:jc w:val="both"/>
              <w:rPr>
                <w:rFonts w:ascii="Times New Roman" w:hAnsi="Times New Roman"/>
              </w:rPr>
            </w:pPr>
            <w:r>
              <w:rPr>
                <w:rFonts w:ascii="Times New Roman" w:hAnsi="Times New Roman"/>
                <w:spacing w:val="-4"/>
              </w:rPr>
              <w:t>1.1.</w:t>
            </w:r>
          </w:p>
        </w:tc>
        <w:tc>
          <w:tcPr>
            <w:tcW w:w="4887" w:type="dxa"/>
            <w:gridSpan w:val="2"/>
          </w:tcPr>
          <w:p>
            <w:pPr>
              <w:ind w:left="57"/>
              <w:jc w:val="both"/>
              <w:rPr>
                <w:rFonts w:ascii="Times New Roman" w:hAnsi="Times New Roman"/>
              </w:rPr>
            </w:pPr>
            <w:r>
              <w:rPr>
                <w:rFonts w:ascii="Times New Roman" w:hAnsi="Times New Roman"/>
              </w:rPr>
              <w:t>Доля сельских населенных пунктов, в которых реализованы проекты по благоустройству сельских территорий, от общего числа сельских населенных пунктов (ежегодно)</w:t>
            </w:r>
          </w:p>
        </w:tc>
        <w:tc>
          <w:tcPr>
            <w:tcW w:w="1060" w:type="dxa"/>
            <w:gridSpan w:val="2"/>
          </w:tcPr>
          <w:p>
            <w:pPr>
              <w:jc w:val="center"/>
              <w:rPr>
                <w:rFonts w:ascii="Times New Roman" w:hAnsi="Times New Roman"/>
              </w:rPr>
            </w:pPr>
            <w:r>
              <w:rPr>
                <w:rFonts w:ascii="Times New Roman" w:hAnsi="Times New Roman"/>
              </w:rPr>
              <w:t>ФП вне НП</w:t>
            </w:r>
          </w:p>
        </w:tc>
        <w:tc>
          <w:tcPr>
            <w:tcW w:w="1090" w:type="dxa"/>
            <w:gridSpan w:val="2"/>
          </w:tcPr>
          <w:p>
            <w:pPr>
              <w:jc w:val="center"/>
              <w:rPr>
                <w:rFonts w:ascii="Times New Roman" w:hAnsi="Times New Roman"/>
              </w:rPr>
            </w:pPr>
            <w:r>
              <w:rPr>
                <w:rFonts w:ascii="Times New Roman" w:hAnsi="Times New Roman"/>
              </w:rPr>
              <w:t>процентов</w:t>
            </w:r>
          </w:p>
        </w:tc>
        <w:tc>
          <w:tcPr>
            <w:tcW w:w="669" w:type="dxa"/>
            <w:gridSpan w:val="2"/>
          </w:tcPr>
          <w:p>
            <w:pPr>
              <w:jc w:val="center"/>
              <w:rPr>
                <w:rFonts w:ascii="Times New Roman" w:hAnsi="Times New Roman"/>
              </w:rPr>
            </w:pPr>
            <w:r>
              <w:rPr>
                <w:rFonts w:ascii="Times New Roman" w:hAnsi="Times New Roman"/>
              </w:rPr>
              <w:t>-</w:t>
            </w:r>
          </w:p>
        </w:tc>
        <w:tc>
          <w:tcPr>
            <w:tcW w:w="639" w:type="dxa"/>
            <w:gridSpan w:val="2"/>
          </w:tcPr>
          <w:p>
            <w:pPr>
              <w:jc w:val="center"/>
              <w:rPr>
                <w:rFonts w:ascii="Times New Roman" w:hAnsi="Times New Roman"/>
              </w:rPr>
            </w:pPr>
            <w:r>
              <w:rPr>
                <w:rFonts w:ascii="Times New Roman" w:hAnsi="Times New Roman"/>
              </w:rPr>
              <w:t>-</w:t>
            </w:r>
          </w:p>
        </w:tc>
        <w:tc>
          <w:tcPr>
            <w:tcW w:w="497" w:type="dxa"/>
            <w:gridSpan w:val="2"/>
          </w:tcPr>
          <w:p>
            <w:pPr>
              <w:jc w:val="center"/>
              <w:rPr>
                <w:rFonts w:ascii="Times New Roman" w:hAnsi="Times New Roman"/>
              </w:rPr>
            </w:pPr>
            <w:r>
              <w:rPr>
                <w:rFonts w:ascii="Times New Roman" w:hAnsi="Times New Roman"/>
              </w:rPr>
              <w:t>-</w:t>
            </w:r>
          </w:p>
        </w:tc>
        <w:tc>
          <w:tcPr>
            <w:tcW w:w="557" w:type="dxa"/>
            <w:gridSpan w:val="2"/>
          </w:tcPr>
          <w:p>
            <w:pPr>
              <w:jc w:val="center"/>
              <w:rPr>
                <w:rFonts w:ascii="Times New Roman" w:hAnsi="Times New Roman"/>
              </w:rPr>
            </w:pPr>
            <w:r>
              <w:rPr>
                <w:rFonts w:ascii="Times New Roman" w:hAnsi="Times New Roman"/>
              </w:rPr>
              <w:t>-</w:t>
            </w:r>
          </w:p>
        </w:tc>
        <w:tc>
          <w:tcPr>
            <w:tcW w:w="554" w:type="dxa"/>
            <w:gridSpan w:val="2"/>
          </w:tcPr>
          <w:p>
            <w:pPr>
              <w:jc w:val="center"/>
              <w:rPr>
                <w:rFonts w:ascii="Times New Roman" w:hAnsi="Times New Roman"/>
              </w:rPr>
            </w:pPr>
            <w:r>
              <w:rPr>
                <w:rFonts w:ascii="Times New Roman" w:hAnsi="Times New Roman"/>
              </w:rPr>
              <w:t>-</w:t>
            </w:r>
          </w:p>
        </w:tc>
        <w:tc>
          <w:tcPr>
            <w:tcW w:w="554" w:type="dxa"/>
            <w:gridSpan w:val="2"/>
          </w:tcPr>
          <w:p>
            <w:pPr>
              <w:jc w:val="center"/>
              <w:rPr>
                <w:rFonts w:ascii="Times New Roman" w:hAnsi="Times New Roman"/>
              </w:rPr>
            </w:pPr>
            <w:r>
              <w:rPr>
                <w:rFonts w:ascii="Times New Roman" w:hAnsi="Times New Roman"/>
              </w:rPr>
              <w:t>-</w:t>
            </w:r>
          </w:p>
        </w:tc>
        <w:tc>
          <w:tcPr>
            <w:tcW w:w="415" w:type="dxa"/>
            <w:gridSpan w:val="2"/>
          </w:tcPr>
          <w:p>
            <w:pPr>
              <w:jc w:val="center"/>
              <w:rPr>
                <w:rFonts w:ascii="Times New Roman" w:hAnsi="Times New Roman"/>
              </w:rPr>
            </w:pPr>
            <w:r>
              <w:rPr>
                <w:rFonts w:ascii="Times New Roman" w:hAnsi="Times New Roman"/>
              </w:rPr>
              <w:t>-</w:t>
            </w:r>
          </w:p>
        </w:tc>
        <w:tc>
          <w:tcPr>
            <w:tcW w:w="554" w:type="dxa"/>
            <w:gridSpan w:val="2"/>
          </w:tcPr>
          <w:p>
            <w:pPr>
              <w:jc w:val="center"/>
              <w:rPr>
                <w:rFonts w:ascii="Times New Roman" w:hAnsi="Times New Roman"/>
              </w:rPr>
            </w:pPr>
            <w:r>
              <w:rPr>
                <w:rFonts w:ascii="Times New Roman" w:hAnsi="Times New Roman"/>
              </w:rPr>
              <w:t>-</w:t>
            </w:r>
          </w:p>
        </w:tc>
        <w:tc>
          <w:tcPr>
            <w:tcW w:w="696" w:type="dxa"/>
            <w:gridSpan w:val="2"/>
          </w:tcPr>
          <w:p>
            <w:pPr>
              <w:jc w:val="center"/>
              <w:rPr>
                <w:rFonts w:ascii="Times New Roman" w:hAnsi="Times New Roman"/>
              </w:rPr>
            </w:pPr>
            <w:r>
              <w:rPr>
                <w:rFonts w:ascii="Times New Roman" w:hAnsi="Times New Roman"/>
              </w:rPr>
              <w:t>-</w:t>
            </w:r>
          </w:p>
        </w:tc>
        <w:tc>
          <w:tcPr>
            <w:tcW w:w="702" w:type="dxa"/>
            <w:gridSpan w:val="2"/>
          </w:tcPr>
          <w:p>
            <w:pPr>
              <w:jc w:val="center"/>
              <w:rPr>
                <w:rFonts w:ascii="Times New Roman" w:hAnsi="Times New Roman"/>
              </w:rPr>
            </w:pPr>
            <w:r>
              <w:rPr>
                <w:rFonts w:ascii="Times New Roman" w:hAnsi="Times New Roman"/>
              </w:rPr>
              <w:t>-</w:t>
            </w:r>
          </w:p>
        </w:tc>
        <w:tc>
          <w:tcPr>
            <w:tcW w:w="548" w:type="dxa"/>
            <w:gridSpan w:val="2"/>
          </w:tcPr>
          <w:p>
            <w:pPr>
              <w:jc w:val="center"/>
              <w:rPr>
                <w:rFonts w:ascii="Times New Roman" w:hAnsi="Times New Roman"/>
              </w:rPr>
            </w:pPr>
            <w:r>
              <w:rPr>
                <w:rFonts w:ascii="Times New Roman" w:hAnsi="Times New Roman"/>
              </w:rPr>
              <w:t>-</w:t>
            </w:r>
          </w:p>
        </w:tc>
        <w:tc>
          <w:tcPr>
            <w:tcW w:w="1111" w:type="dxa"/>
          </w:tcPr>
          <w:p>
            <w:pPr>
              <w:jc w:val="center"/>
              <w:rPr>
                <w:rFonts w:ascii="Times New Roman" w:hAnsi="Times New Roman"/>
              </w:rPr>
            </w:pPr>
            <w:r>
              <w:rPr>
                <w:rFonts w:ascii="Times New Roman" w:hAnsi="Times New Roman"/>
              </w:rPr>
              <w:t>5,2</w:t>
            </w:r>
          </w:p>
        </w:tc>
      </w:tr>
      <w:tr>
        <w:trPr>
          <w:trHeight w:val="242"/>
        </w:trPr>
        <w:tc>
          <w:tcPr>
            <w:tcW w:w="606" w:type="dxa"/>
          </w:tcPr>
          <w:p>
            <w:pPr>
              <w:ind w:left="57"/>
              <w:jc w:val="both"/>
              <w:rPr>
                <w:rFonts w:ascii="Times New Roman" w:hAnsi="Times New Roman"/>
              </w:rPr>
            </w:pPr>
            <w:r>
              <w:rPr>
                <w:rFonts w:ascii="Times New Roman" w:hAnsi="Times New Roman"/>
                <w:spacing w:val="-4"/>
              </w:rPr>
              <w:t>1.2.</w:t>
            </w:r>
          </w:p>
        </w:tc>
        <w:tc>
          <w:tcPr>
            <w:tcW w:w="4887" w:type="dxa"/>
            <w:gridSpan w:val="2"/>
          </w:tcPr>
          <w:p>
            <w:pPr>
              <w:ind w:left="57"/>
              <w:jc w:val="both"/>
              <w:rPr>
                <w:rFonts w:ascii="Times New Roman" w:hAnsi="Times New Roman"/>
              </w:rPr>
            </w:pPr>
            <w:r>
              <w:rPr>
                <w:rFonts w:ascii="Times New Roman" w:hAnsi="Times New Roman"/>
              </w:rPr>
              <w:t>Доля сельского населения, комфортность проживания которого повысилась в результате реализации общественно значимых проектов по благоустройству сельских территорий (ежегодно)</w:t>
            </w:r>
          </w:p>
        </w:tc>
        <w:tc>
          <w:tcPr>
            <w:tcW w:w="1060" w:type="dxa"/>
            <w:gridSpan w:val="2"/>
          </w:tcPr>
          <w:p>
            <w:pPr>
              <w:jc w:val="center"/>
              <w:rPr>
                <w:rFonts w:ascii="Times New Roman" w:hAnsi="Times New Roman"/>
              </w:rPr>
            </w:pPr>
            <w:r>
              <w:rPr>
                <w:rFonts w:ascii="Times New Roman" w:hAnsi="Times New Roman"/>
              </w:rPr>
              <w:t>ФП вне НП</w:t>
            </w:r>
          </w:p>
        </w:tc>
        <w:tc>
          <w:tcPr>
            <w:tcW w:w="1090" w:type="dxa"/>
            <w:gridSpan w:val="2"/>
          </w:tcPr>
          <w:p>
            <w:pPr>
              <w:jc w:val="center"/>
              <w:rPr>
                <w:rFonts w:ascii="Times New Roman" w:hAnsi="Times New Roman"/>
              </w:rPr>
            </w:pPr>
            <w:r>
              <w:rPr>
                <w:rFonts w:ascii="Times New Roman" w:hAnsi="Times New Roman"/>
              </w:rPr>
              <w:t>процентов</w:t>
            </w:r>
          </w:p>
        </w:tc>
        <w:tc>
          <w:tcPr>
            <w:tcW w:w="669" w:type="dxa"/>
            <w:gridSpan w:val="2"/>
          </w:tcPr>
          <w:p>
            <w:pPr>
              <w:jc w:val="center"/>
              <w:rPr>
                <w:rFonts w:ascii="Times New Roman" w:hAnsi="Times New Roman"/>
              </w:rPr>
            </w:pPr>
            <w:r>
              <w:rPr>
                <w:rFonts w:ascii="Times New Roman" w:hAnsi="Times New Roman"/>
              </w:rPr>
              <w:t>-</w:t>
            </w:r>
          </w:p>
        </w:tc>
        <w:tc>
          <w:tcPr>
            <w:tcW w:w="639" w:type="dxa"/>
            <w:gridSpan w:val="2"/>
          </w:tcPr>
          <w:p>
            <w:pPr>
              <w:jc w:val="center"/>
              <w:rPr>
                <w:rFonts w:ascii="Times New Roman" w:hAnsi="Times New Roman"/>
              </w:rPr>
            </w:pPr>
            <w:r>
              <w:rPr>
                <w:rFonts w:ascii="Times New Roman" w:hAnsi="Times New Roman"/>
              </w:rPr>
              <w:t>-</w:t>
            </w:r>
          </w:p>
        </w:tc>
        <w:tc>
          <w:tcPr>
            <w:tcW w:w="497" w:type="dxa"/>
            <w:gridSpan w:val="2"/>
          </w:tcPr>
          <w:p>
            <w:pPr>
              <w:jc w:val="center"/>
              <w:rPr>
                <w:rFonts w:ascii="Times New Roman" w:hAnsi="Times New Roman"/>
              </w:rPr>
            </w:pPr>
            <w:r>
              <w:rPr>
                <w:rFonts w:ascii="Times New Roman" w:hAnsi="Times New Roman"/>
              </w:rPr>
              <w:t>-</w:t>
            </w:r>
          </w:p>
        </w:tc>
        <w:tc>
          <w:tcPr>
            <w:tcW w:w="557" w:type="dxa"/>
            <w:gridSpan w:val="2"/>
          </w:tcPr>
          <w:p>
            <w:pPr>
              <w:jc w:val="center"/>
              <w:rPr>
                <w:rFonts w:ascii="Times New Roman" w:hAnsi="Times New Roman"/>
              </w:rPr>
            </w:pPr>
            <w:r>
              <w:rPr>
                <w:rFonts w:ascii="Times New Roman" w:hAnsi="Times New Roman"/>
              </w:rPr>
              <w:t>-</w:t>
            </w:r>
          </w:p>
        </w:tc>
        <w:tc>
          <w:tcPr>
            <w:tcW w:w="554" w:type="dxa"/>
            <w:gridSpan w:val="2"/>
          </w:tcPr>
          <w:p>
            <w:pPr>
              <w:jc w:val="center"/>
              <w:rPr>
                <w:rFonts w:ascii="Times New Roman" w:hAnsi="Times New Roman"/>
              </w:rPr>
            </w:pPr>
            <w:r>
              <w:rPr>
                <w:rFonts w:ascii="Times New Roman" w:hAnsi="Times New Roman"/>
              </w:rPr>
              <w:t>-</w:t>
            </w:r>
          </w:p>
        </w:tc>
        <w:tc>
          <w:tcPr>
            <w:tcW w:w="554" w:type="dxa"/>
            <w:gridSpan w:val="2"/>
          </w:tcPr>
          <w:p>
            <w:pPr>
              <w:jc w:val="center"/>
              <w:rPr>
                <w:rFonts w:ascii="Times New Roman" w:hAnsi="Times New Roman"/>
              </w:rPr>
            </w:pPr>
            <w:r>
              <w:rPr>
                <w:rFonts w:ascii="Times New Roman" w:hAnsi="Times New Roman"/>
              </w:rPr>
              <w:t>-</w:t>
            </w:r>
          </w:p>
        </w:tc>
        <w:tc>
          <w:tcPr>
            <w:tcW w:w="415" w:type="dxa"/>
            <w:gridSpan w:val="2"/>
          </w:tcPr>
          <w:p>
            <w:pPr>
              <w:jc w:val="center"/>
              <w:rPr>
                <w:rFonts w:ascii="Times New Roman" w:hAnsi="Times New Roman"/>
              </w:rPr>
            </w:pPr>
            <w:r>
              <w:rPr>
                <w:rFonts w:ascii="Times New Roman" w:hAnsi="Times New Roman"/>
              </w:rPr>
              <w:t>-</w:t>
            </w:r>
          </w:p>
        </w:tc>
        <w:tc>
          <w:tcPr>
            <w:tcW w:w="554" w:type="dxa"/>
            <w:gridSpan w:val="2"/>
          </w:tcPr>
          <w:p>
            <w:pPr>
              <w:jc w:val="center"/>
              <w:rPr>
                <w:rFonts w:ascii="Times New Roman" w:hAnsi="Times New Roman"/>
              </w:rPr>
            </w:pPr>
            <w:r>
              <w:rPr>
                <w:rFonts w:ascii="Times New Roman" w:hAnsi="Times New Roman"/>
              </w:rPr>
              <w:t>-</w:t>
            </w:r>
          </w:p>
        </w:tc>
        <w:tc>
          <w:tcPr>
            <w:tcW w:w="696" w:type="dxa"/>
            <w:gridSpan w:val="2"/>
          </w:tcPr>
          <w:p>
            <w:pPr>
              <w:jc w:val="center"/>
              <w:rPr>
                <w:rFonts w:ascii="Times New Roman" w:hAnsi="Times New Roman"/>
              </w:rPr>
            </w:pPr>
            <w:r>
              <w:rPr>
                <w:rFonts w:ascii="Times New Roman" w:hAnsi="Times New Roman"/>
              </w:rPr>
              <w:t>-</w:t>
            </w:r>
          </w:p>
        </w:tc>
        <w:tc>
          <w:tcPr>
            <w:tcW w:w="702" w:type="dxa"/>
            <w:gridSpan w:val="2"/>
          </w:tcPr>
          <w:p>
            <w:pPr>
              <w:jc w:val="center"/>
              <w:rPr>
                <w:rFonts w:ascii="Times New Roman" w:hAnsi="Times New Roman"/>
              </w:rPr>
            </w:pPr>
            <w:r>
              <w:rPr>
                <w:rFonts w:ascii="Times New Roman" w:hAnsi="Times New Roman"/>
              </w:rPr>
              <w:t>-</w:t>
            </w:r>
          </w:p>
        </w:tc>
        <w:tc>
          <w:tcPr>
            <w:tcW w:w="548" w:type="dxa"/>
            <w:gridSpan w:val="2"/>
          </w:tcPr>
          <w:p>
            <w:pPr>
              <w:jc w:val="center"/>
              <w:rPr>
                <w:rFonts w:ascii="Times New Roman" w:hAnsi="Times New Roman"/>
              </w:rPr>
            </w:pPr>
            <w:r>
              <w:rPr>
                <w:rFonts w:ascii="Times New Roman" w:hAnsi="Times New Roman"/>
              </w:rPr>
              <w:t>-</w:t>
            </w:r>
          </w:p>
        </w:tc>
        <w:tc>
          <w:tcPr>
            <w:tcW w:w="1111" w:type="dxa"/>
          </w:tcPr>
          <w:p>
            <w:pPr>
              <w:jc w:val="center"/>
              <w:rPr>
                <w:rFonts w:ascii="Times New Roman" w:hAnsi="Times New Roman"/>
              </w:rPr>
            </w:pPr>
            <w:r>
              <w:rPr>
                <w:rFonts w:ascii="Times New Roman" w:hAnsi="Times New Roman"/>
              </w:rPr>
              <w:t>76,68</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1750"/>
        <w:gridCol w:w="993"/>
        <w:gridCol w:w="851"/>
        <w:gridCol w:w="993"/>
        <w:gridCol w:w="851"/>
        <w:gridCol w:w="851"/>
        <w:gridCol w:w="851"/>
        <w:gridCol w:w="851"/>
        <w:gridCol w:w="2413"/>
        <w:gridCol w:w="1275"/>
        <w:gridCol w:w="993"/>
        <w:gridCol w:w="1953"/>
      </w:tblGrid>
      <w:tr>
        <w:trPr>
          <w:trHeight w:val="20"/>
        </w:trPr>
        <w:tc>
          <w:tcPr>
            <w:tcW w:w="515" w:type="dxa"/>
            <w:vMerge w:val="restart"/>
            <w:tcBorders>
              <w:bottom w:val="nil"/>
            </w:tcBorders>
          </w:tcPr>
          <w:p>
            <w:pPr>
              <w:jc w:val="center"/>
              <w:rPr>
                <w:rFonts w:ascii="Times New Roman" w:hAnsi="Times New Roman"/>
              </w:rPr>
            </w:pPr>
            <w:r>
              <w:rPr>
                <w:rFonts w:ascii="Times New Roman" w:hAnsi="Times New Roman"/>
              </w:rPr>
              <w:t>№ п/п</w:t>
            </w:r>
          </w:p>
        </w:tc>
        <w:tc>
          <w:tcPr>
            <w:tcW w:w="1750" w:type="dxa"/>
            <w:vMerge w:val="restart"/>
            <w:tcBorders>
              <w:bottom w:val="nil"/>
            </w:tcBorders>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jc w:val="center"/>
              <w:rPr>
                <w:rFonts w:ascii="Times New Roman" w:hAnsi="Times New Roman"/>
              </w:rPr>
            </w:pPr>
            <w:r>
              <w:rPr>
                <w:rFonts w:ascii="Times New Roman" w:hAnsi="Times New Roman"/>
              </w:rPr>
              <w:t>(результата)</w:t>
            </w:r>
          </w:p>
        </w:tc>
        <w:tc>
          <w:tcPr>
            <w:tcW w:w="993"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jc w:val="center"/>
              <w:rPr>
                <w:rFonts w:ascii="Times New Roman" w:hAnsi="Times New Roman"/>
              </w:rPr>
            </w:pPr>
            <w:r>
              <w:rPr>
                <w:rFonts w:ascii="Times New Roman" w:hAnsi="Times New Roman"/>
              </w:rPr>
              <w:t>(по ОКЕИ)</w:t>
            </w:r>
          </w:p>
        </w:tc>
        <w:tc>
          <w:tcPr>
            <w:tcW w:w="1844" w:type="dxa"/>
            <w:gridSpan w:val="2"/>
            <w:tcBorders>
              <w:bottom w:val="single" w:sz="4" w:space="0" w:color="000000"/>
            </w:tcBorders>
          </w:tcPr>
          <w:p>
            <w:pPr>
              <w:jc w:val="center"/>
              <w:rPr>
                <w:rFonts w:ascii="Times New Roman" w:hAnsi="Times New Roman"/>
              </w:rPr>
            </w:pPr>
            <w:r>
              <w:rPr>
                <w:rFonts w:ascii="Times New Roman" w:hAnsi="Times New Roman"/>
              </w:rPr>
              <w:t xml:space="preserve">Базовое </w:t>
            </w:r>
          </w:p>
          <w:p>
            <w:pPr>
              <w:jc w:val="center"/>
              <w:rPr>
                <w:rFonts w:ascii="Times New Roman" w:hAnsi="Times New Roman"/>
              </w:rPr>
            </w:pPr>
            <w:r>
              <w:rPr>
                <w:rFonts w:ascii="Times New Roman" w:hAnsi="Times New Roman"/>
              </w:rPr>
              <w:t>значение</w:t>
            </w:r>
          </w:p>
        </w:tc>
        <w:tc>
          <w:tcPr>
            <w:tcW w:w="3403" w:type="dxa"/>
            <w:gridSpan w:val="4"/>
            <w:tcBorders>
              <w:bottom w:val="single" w:sz="4" w:space="0" w:color="000000"/>
            </w:tcBorders>
          </w:tcPr>
          <w:p>
            <w:pPr>
              <w:jc w:val="center"/>
              <w:rPr>
                <w:rFonts w:ascii="Times New Roman" w:hAnsi="Times New Roman"/>
              </w:rPr>
            </w:pPr>
            <w:r>
              <w:rPr>
                <w:rFonts w:ascii="Times New Roman" w:hAnsi="Times New Roman"/>
              </w:rPr>
              <w:t>Период, год</w:t>
            </w:r>
          </w:p>
        </w:tc>
        <w:tc>
          <w:tcPr>
            <w:tcW w:w="2413" w:type="dxa"/>
            <w:vMerge w:val="restart"/>
            <w:tcBorders>
              <w:bottom w:val="nil"/>
            </w:tcBorders>
          </w:tcPr>
          <w:p>
            <w:pPr>
              <w:jc w:val="center"/>
              <w:rPr>
                <w:rFonts w:ascii="Times New Roman" w:hAnsi="Times New Roman"/>
              </w:rPr>
            </w:pPr>
            <w:r>
              <w:rPr>
                <w:rFonts w:ascii="Times New Roman" w:hAnsi="Times New Roman"/>
              </w:rPr>
              <w:t>Характеристика мероприятия (результата)</w:t>
            </w:r>
          </w:p>
        </w:tc>
        <w:tc>
          <w:tcPr>
            <w:tcW w:w="1275" w:type="dxa"/>
            <w:vMerge w:val="restart"/>
            <w:tcBorders>
              <w:bottom w:val="nil"/>
            </w:tcBorders>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993" w:type="dxa"/>
            <w:vMerge w:val="restart"/>
            <w:tcBorders>
              <w:bottom w:val="nil"/>
            </w:tcBorders>
          </w:tcPr>
          <w:p>
            <w:pPr>
              <w:jc w:val="center"/>
              <w:rPr>
                <w:rFonts w:ascii="Times New Roman" w:hAnsi="Times New Roman"/>
              </w:rPr>
            </w:pPr>
            <w:r>
              <w:rPr>
                <w:rFonts w:ascii="Times New Roman" w:hAnsi="Times New Roman"/>
              </w:rPr>
              <w:t>Декомпозиция на муниципальные образования</w:t>
            </w:r>
          </w:p>
        </w:tc>
        <w:tc>
          <w:tcPr>
            <w:tcW w:w="1953" w:type="dxa"/>
            <w:vMerge w:val="restart"/>
            <w:tcBorders>
              <w:bottom w:val="nil"/>
            </w:tcBorders>
          </w:tcPr>
          <w:p>
            <w:pPr>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15" w:type="dxa"/>
            <w:vMerge/>
            <w:tcBorders>
              <w:bottom w:val="nil"/>
            </w:tcBorders>
          </w:tcPr>
          <w:p/>
        </w:tc>
        <w:tc>
          <w:tcPr>
            <w:tcW w:w="1750" w:type="dxa"/>
            <w:vMerge/>
            <w:tcBorders>
              <w:bottom w:val="nil"/>
            </w:tcBorders>
          </w:tcPr>
          <w:p/>
        </w:tc>
        <w:tc>
          <w:tcPr>
            <w:tcW w:w="993" w:type="dxa"/>
            <w:vMerge/>
            <w:tcBorders>
              <w:bottom w:val="nil"/>
            </w:tcBorders>
          </w:tcPr>
          <w:p/>
        </w:tc>
        <w:tc>
          <w:tcPr>
            <w:tcW w:w="851" w:type="dxa"/>
            <w:tcBorders>
              <w:bottom w:val="nil"/>
            </w:tcBorders>
          </w:tcPr>
          <w:p>
            <w:pPr>
              <w:jc w:val="center"/>
              <w:rPr>
                <w:rFonts w:ascii="Times New Roman" w:hAnsi="Times New Roman"/>
              </w:rPr>
            </w:pPr>
            <w:r>
              <w:rPr>
                <w:rFonts w:ascii="Times New Roman" w:hAnsi="Times New Roman"/>
              </w:rPr>
              <w:t>значение</w:t>
            </w:r>
          </w:p>
        </w:tc>
        <w:tc>
          <w:tcPr>
            <w:tcW w:w="993" w:type="dxa"/>
            <w:tcBorders>
              <w:bottom w:val="nil"/>
            </w:tcBorders>
          </w:tcPr>
          <w:p>
            <w:pPr>
              <w:jc w:val="center"/>
              <w:rPr>
                <w:rFonts w:ascii="Times New Roman" w:hAnsi="Times New Roman"/>
              </w:rPr>
            </w:pPr>
            <w:r>
              <w:rPr>
                <w:rFonts w:ascii="Times New Roman" w:hAnsi="Times New Roman"/>
              </w:rPr>
              <w:t>год</w:t>
            </w:r>
          </w:p>
        </w:tc>
        <w:tc>
          <w:tcPr>
            <w:tcW w:w="851" w:type="dxa"/>
            <w:tcBorders>
              <w:bottom w:val="nil"/>
            </w:tcBorders>
          </w:tcPr>
          <w:p>
            <w:pPr>
              <w:jc w:val="center"/>
              <w:rPr>
                <w:rFonts w:ascii="Times New Roman" w:hAnsi="Times New Roman"/>
              </w:rPr>
            </w:pPr>
            <w:r>
              <w:rPr>
                <w:rFonts w:ascii="Times New Roman" w:hAnsi="Times New Roman"/>
              </w:rPr>
              <w:t>2024</w:t>
            </w:r>
          </w:p>
        </w:tc>
        <w:tc>
          <w:tcPr>
            <w:tcW w:w="851" w:type="dxa"/>
            <w:tcBorders>
              <w:bottom w:val="nil"/>
            </w:tcBorders>
          </w:tcPr>
          <w:p>
            <w:pPr>
              <w:jc w:val="center"/>
              <w:rPr>
                <w:rFonts w:ascii="Times New Roman" w:hAnsi="Times New Roman"/>
              </w:rPr>
            </w:pPr>
            <w:r>
              <w:rPr>
                <w:rFonts w:ascii="Times New Roman" w:hAnsi="Times New Roman"/>
              </w:rPr>
              <w:t>2025</w:t>
            </w:r>
          </w:p>
        </w:tc>
        <w:tc>
          <w:tcPr>
            <w:tcW w:w="851" w:type="dxa"/>
            <w:tcBorders>
              <w:bottom w:val="nil"/>
            </w:tcBorders>
          </w:tcPr>
          <w:p>
            <w:pPr>
              <w:jc w:val="center"/>
              <w:rPr>
                <w:rFonts w:ascii="Times New Roman" w:hAnsi="Times New Roman"/>
              </w:rPr>
            </w:pPr>
            <w:r>
              <w:rPr>
                <w:rFonts w:ascii="Times New Roman" w:hAnsi="Times New Roman"/>
              </w:rPr>
              <w:t>2026</w:t>
            </w:r>
          </w:p>
        </w:tc>
        <w:tc>
          <w:tcPr>
            <w:tcW w:w="851" w:type="dxa"/>
            <w:tcBorders>
              <w:bottom w:val="nil"/>
            </w:tcBorders>
          </w:tcPr>
          <w:p>
            <w:pPr>
              <w:jc w:val="center"/>
              <w:rPr>
                <w:rFonts w:ascii="Times New Roman" w:hAnsi="Times New Roman"/>
              </w:rPr>
            </w:pPr>
            <w:r>
              <w:rPr>
                <w:rFonts w:ascii="Times New Roman" w:hAnsi="Times New Roman"/>
              </w:rPr>
              <w:t>2027</w:t>
            </w:r>
          </w:p>
        </w:tc>
        <w:tc>
          <w:tcPr>
            <w:tcW w:w="2413" w:type="dxa"/>
            <w:vMerge/>
            <w:tcBorders>
              <w:bottom w:val="nil"/>
            </w:tcBorders>
          </w:tcPr>
          <w:p/>
        </w:tc>
        <w:tc>
          <w:tcPr>
            <w:tcW w:w="1275" w:type="dxa"/>
            <w:vMerge/>
            <w:tcBorders>
              <w:bottom w:val="nil"/>
            </w:tcBorders>
          </w:tcPr>
          <w:p/>
        </w:tc>
        <w:tc>
          <w:tcPr>
            <w:tcW w:w="993" w:type="dxa"/>
            <w:vMerge/>
            <w:tcBorders>
              <w:bottom w:val="nil"/>
            </w:tcBorders>
          </w:tcPr>
          <w:p/>
        </w:tc>
        <w:tc>
          <w:tcPr>
            <w:tcW w:w="1953"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5"/>
        <w:gridCol w:w="1717"/>
        <w:gridCol w:w="996"/>
        <w:gridCol w:w="875"/>
        <w:gridCol w:w="966"/>
        <w:gridCol w:w="851"/>
        <w:gridCol w:w="851"/>
        <w:gridCol w:w="854"/>
        <w:gridCol w:w="851"/>
        <w:gridCol w:w="2443"/>
        <w:gridCol w:w="1235"/>
        <w:gridCol w:w="987"/>
        <w:gridCol w:w="1968"/>
      </w:tblGrid>
      <w:tr>
        <w:trPr>
          <w:trHeight w:val="20"/>
          <w:tblHeader/>
        </w:trPr>
        <w:tc>
          <w:tcPr>
            <w:tcW w:w="545" w:type="dxa"/>
          </w:tcPr>
          <w:p>
            <w:pPr>
              <w:jc w:val="center"/>
              <w:rPr>
                <w:rFonts w:ascii="Times New Roman" w:hAnsi="Times New Roman"/>
              </w:rPr>
            </w:pPr>
            <w:r>
              <w:rPr>
                <w:rFonts w:ascii="Times New Roman" w:hAnsi="Times New Roman"/>
              </w:rPr>
              <w:t>1</w:t>
            </w:r>
          </w:p>
        </w:tc>
        <w:tc>
          <w:tcPr>
            <w:tcW w:w="1717" w:type="dxa"/>
          </w:tcPr>
          <w:p>
            <w:pPr>
              <w:jc w:val="center"/>
              <w:rPr>
                <w:rFonts w:ascii="Times New Roman" w:hAnsi="Times New Roman"/>
              </w:rPr>
            </w:pPr>
            <w:r>
              <w:rPr>
                <w:rFonts w:ascii="Times New Roman" w:hAnsi="Times New Roman"/>
              </w:rPr>
              <w:t>2</w:t>
            </w:r>
          </w:p>
        </w:tc>
        <w:tc>
          <w:tcPr>
            <w:tcW w:w="996" w:type="dxa"/>
          </w:tcPr>
          <w:p>
            <w:pPr>
              <w:jc w:val="center"/>
              <w:rPr>
                <w:rFonts w:ascii="Times New Roman" w:hAnsi="Times New Roman"/>
              </w:rPr>
            </w:pPr>
            <w:r>
              <w:rPr>
                <w:rFonts w:ascii="Times New Roman" w:hAnsi="Times New Roman"/>
              </w:rPr>
              <w:t>3</w:t>
            </w:r>
          </w:p>
        </w:tc>
        <w:tc>
          <w:tcPr>
            <w:tcW w:w="875" w:type="dxa"/>
          </w:tcPr>
          <w:p>
            <w:pPr>
              <w:jc w:val="center"/>
              <w:rPr>
                <w:rFonts w:ascii="Times New Roman" w:hAnsi="Times New Roman"/>
              </w:rPr>
            </w:pPr>
            <w:r>
              <w:rPr>
                <w:rFonts w:ascii="Times New Roman" w:hAnsi="Times New Roman"/>
              </w:rPr>
              <w:t>4</w:t>
            </w:r>
          </w:p>
        </w:tc>
        <w:tc>
          <w:tcPr>
            <w:tcW w:w="966" w:type="dxa"/>
          </w:tcPr>
          <w:p>
            <w:pPr>
              <w:jc w:val="center"/>
              <w:rPr>
                <w:rFonts w:ascii="Times New Roman" w:hAnsi="Times New Roman"/>
              </w:rPr>
            </w:pPr>
            <w:r>
              <w:rPr>
                <w:rFonts w:ascii="Times New Roman" w:hAnsi="Times New Roman"/>
              </w:rPr>
              <w:t>5</w:t>
            </w:r>
          </w:p>
        </w:tc>
        <w:tc>
          <w:tcPr>
            <w:tcW w:w="851" w:type="dxa"/>
          </w:tcPr>
          <w:p>
            <w:pPr>
              <w:jc w:val="center"/>
              <w:rPr>
                <w:rFonts w:ascii="Times New Roman" w:hAnsi="Times New Roman"/>
              </w:rPr>
            </w:pPr>
            <w:r>
              <w:rPr>
                <w:rFonts w:ascii="Times New Roman" w:hAnsi="Times New Roman"/>
              </w:rPr>
              <w:t>6</w:t>
            </w:r>
          </w:p>
        </w:tc>
        <w:tc>
          <w:tcPr>
            <w:tcW w:w="851" w:type="dxa"/>
          </w:tcPr>
          <w:p>
            <w:pPr>
              <w:jc w:val="center"/>
              <w:rPr>
                <w:rFonts w:ascii="Times New Roman" w:hAnsi="Times New Roman"/>
              </w:rPr>
            </w:pPr>
            <w:r>
              <w:rPr>
                <w:rFonts w:ascii="Times New Roman" w:hAnsi="Times New Roman"/>
              </w:rPr>
              <w:t>7</w:t>
            </w:r>
          </w:p>
        </w:tc>
        <w:tc>
          <w:tcPr>
            <w:tcW w:w="854" w:type="dxa"/>
          </w:tcPr>
          <w:p>
            <w:pPr>
              <w:jc w:val="center"/>
              <w:rPr>
                <w:rFonts w:ascii="Times New Roman" w:hAnsi="Times New Roman"/>
              </w:rPr>
            </w:pPr>
            <w:r>
              <w:rPr>
                <w:rFonts w:ascii="Times New Roman" w:hAnsi="Times New Roman"/>
              </w:rPr>
              <w:t>8</w:t>
            </w:r>
          </w:p>
        </w:tc>
        <w:tc>
          <w:tcPr>
            <w:tcW w:w="851" w:type="dxa"/>
          </w:tcPr>
          <w:p>
            <w:pPr>
              <w:jc w:val="center"/>
              <w:rPr>
                <w:rFonts w:ascii="Times New Roman" w:hAnsi="Times New Roman"/>
              </w:rPr>
            </w:pPr>
            <w:r>
              <w:rPr>
                <w:rFonts w:ascii="Times New Roman" w:hAnsi="Times New Roman"/>
              </w:rPr>
              <w:t>9</w:t>
            </w:r>
          </w:p>
        </w:tc>
        <w:tc>
          <w:tcPr>
            <w:tcW w:w="2443" w:type="dxa"/>
          </w:tcPr>
          <w:p>
            <w:pPr>
              <w:jc w:val="center"/>
              <w:rPr>
                <w:rFonts w:ascii="Times New Roman" w:hAnsi="Times New Roman"/>
              </w:rPr>
            </w:pPr>
            <w:r>
              <w:rPr>
                <w:rFonts w:ascii="Times New Roman" w:hAnsi="Times New Roman"/>
              </w:rPr>
              <w:t>10</w:t>
            </w:r>
          </w:p>
        </w:tc>
        <w:tc>
          <w:tcPr>
            <w:tcW w:w="1235" w:type="dxa"/>
          </w:tcPr>
          <w:p>
            <w:pPr>
              <w:jc w:val="center"/>
              <w:rPr>
                <w:rFonts w:ascii="Times New Roman" w:hAnsi="Times New Roman"/>
              </w:rPr>
            </w:pPr>
            <w:r>
              <w:rPr>
                <w:rFonts w:ascii="Times New Roman" w:hAnsi="Times New Roman"/>
              </w:rPr>
              <w:t>11</w:t>
            </w:r>
          </w:p>
        </w:tc>
        <w:tc>
          <w:tcPr>
            <w:tcW w:w="987" w:type="dxa"/>
          </w:tcPr>
          <w:p>
            <w:pPr>
              <w:jc w:val="center"/>
              <w:rPr>
                <w:rFonts w:ascii="Times New Roman" w:hAnsi="Times New Roman"/>
              </w:rPr>
            </w:pPr>
            <w:r>
              <w:rPr>
                <w:rFonts w:ascii="Times New Roman" w:hAnsi="Times New Roman"/>
              </w:rPr>
              <w:t>12</w:t>
            </w:r>
          </w:p>
        </w:tc>
        <w:tc>
          <w:tcPr>
            <w:tcW w:w="1968" w:type="dxa"/>
          </w:tcPr>
          <w:p>
            <w:pPr>
              <w:jc w:val="center"/>
              <w:rPr>
                <w:rFonts w:ascii="Times New Roman" w:hAnsi="Times New Roman"/>
              </w:rPr>
            </w:pPr>
            <w:r>
              <w:rPr>
                <w:rFonts w:ascii="Times New Roman" w:hAnsi="Times New Roman"/>
              </w:rPr>
              <w:t>13</w:t>
            </w:r>
          </w:p>
        </w:tc>
      </w:tr>
      <w:tr>
        <w:trPr>
          <w:trHeight w:val="20"/>
        </w:trPr>
        <w:tc>
          <w:tcPr>
            <w:tcW w:w="545" w:type="dxa"/>
          </w:tcPr>
          <w:p>
            <w:pPr>
              <w:jc w:val="center"/>
              <w:rPr>
                <w:rFonts w:ascii="Times New Roman" w:hAnsi="Times New Roman"/>
              </w:rPr>
            </w:pPr>
            <w:r>
              <w:rPr>
                <w:rFonts w:ascii="Times New Roman" w:hAnsi="Times New Roman"/>
              </w:rPr>
              <w:t>1.</w:t>
            </w:r>
          </w:p>
        </w:tc>
        <w:tc>
          <w:tcPr>
            <w:tcW w:w="14594" w:type="dxa"/>
            <w:gridSpan w:val="12"/>
          </w:tcPr>
          <w:p>
            <w:pPr>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20"/>
        </w:trPr>
        <w:tc>
          <w:tcPr>
            <w:tcW w:w="545" w:type="dxa"/>
          </w:tcPr>
          <w:p>
            <w:pPr>
              <w:jc w:val="center"/>
              <w:rPr>
                <w:rFonts w:ascii="Times New Roman" w:hAnsi="Times New Roman"/>
              </w:rPr>
            </w:pPr>
            <w:r>
              <w:rPr>
                <w:rFonts w:ascii="Times New Roman" w:hAnsi="Times New Roman"/>
              </w:rPr>
              <w:t>1.1.</w:t>
            </w:r>
          </w:p>
        </w:tc>
        <w:tc>
          <w:tcPr>
            <w:tcW w:w="1717" w:type="dxa"/>
          </w:tcPr>
          <w:p>
            <w:pPr>
              <w:jc w:val="both"/>
              <w:rPr>
                <w:rFonts w:ascii="Times New Roman" w:hAnsi="Times New Roman"/>
                <w:spacing w:val="-6"/>
              </w:rPr>
            </w:pPr>
            <w:r>
              <w:rPr>
                <w:rFonts w:ascii="Times New Roman" w:hAnsi="Times New Roman"/>
                <w:spacing w:val="-6"/>
              </w:rPr>
              <w:t xml:space="preserve">Реализованы проекты по благоустройству общественных пространств на сельских территориях </w:t>
            </w:r>
          </w:p>
        </w:tc>
        <w:tc>
          <w:tcPr>
            <w:tcW w:w="996" w:type="dxa"/>
          </w:tcPr>
          <w:p>
            <w:pPr>
              <w:jc w:val="center"/>
              <w:rPr>
                <w:rFonts w:ascii="Times New Roman" w:hAnsi="Times New Roman"/>
              </w:rPr>
            </w:pPr>
            <w:r>
              <w:rPr>
                <w:rFonts w:ascii="Times New Roman" w:hAnsi="Times New Roman"/>
              </w:rPr>
              <w:t>единиц</w:t>
            </w:r>
          </w:p>
        </w:tc>
        <w:tc>
          <w:tcPr>
            <w:tcW w:w="875" w:type="dxa"/>
          </w:tcPr>
          <w:p>
            <w:pPr>
              <w:jc w:val="center"/>
              <w:rPr>
                <w:rFonts w:ascii="Times New Roman" w:hAnsi="Times New Roman"/>
              </w:rPr>
            </w:pPr>
            <w:r>
              <w:rPr>
                <w:rFonts w:ascii="Times New Roman" w:hAnsi="Times New Roman"/>
              </w:rPr>
              <w:t>169</w:t>
            </w:r>
          </w:p>
        </w:tc>
        <w:tc>
          <w:tcPr>
            <w:tcW w:w="966" w:type="dxa"/>
          </w:tcPr>
          <w:p>
            <w:pPr>
              <w:jc w:val="center"/>
              <w:rPr>
                <w:rFonts w:ascii="Times New Roman" w:hAnsi="Times New Roman"/>
              </w:rPr>
            </w:pPr>
            <w:r>
              <w:rPr>
                <w:rFonts w:ascii="Times New Roman" w:hAnsi="Times New Roman"/>
              </w:rPr>
              <w:t>2023</w:t>
            </w:r>
          </w:p>
        </w:tc>
        <w:tc>
          <w:tcPr>
            <w:tcW w:w="851" w:type="dxa"/>
          </w:tcPr>
          <w:p>
            <w:pPr>
              <w:jc w:val="center"/>
              <w:rPr>
                <w:rFonts w:ascii="Times New Roman" w:hAnsi="Times New Roman"/>
              </w:rPr>
            </w:pPr>
            <w:r>
              <w:rPr>
                <w:rFonts w:ascii="Times New Roman" w:hAnsi="Times New Roman"/>
              </w:rPr>
              <w:t>90</w:t>
            </w:r>
          </w:p>
        </w:tc>
        <w:tc>
          <w:tcPr>
            <w:tcW w:w="851" w:type="dxa"/>
          </w:tcPr>
          <w:p>
            <w:pPr>
              <w:jc w:val="center"/>
              <w:rPr>
                <w:rFonts w:ascii="Times New Roman" w:hAnsi="Times New Roman"/>
              </w:rPr>
            </w:pPr>
            <w:r>
              <w:rPr>
                <w:rFonts w:ascii="Times New Roman" w:hAnsi="Times New Roman"/>
              </w:rPr>
              <w:t>479</w:t>
            </w:r>
          </w:p>
        </w:tc>
        <w:tc>
          <w:tcPr>
            <w:tcW w:w="854" w:type="dxa"/>
          </w:tcPr>
          <w:p>
            <w:pPr>
              <w:jc w:val="center"/>
              <w:rPr>
                <w:rFonts w:ascii="Times New Roman" w:hAnsi="Times New Roman"/>
              </w:rPr>
            </w:pPr>
            <w:r>
              <w:rPr>
                <w:rFonts w:ascii="Times New Roman" w:hAnsi="Times New Roman"/>
              </w:rPr>
              <w:t>331</w:t>
            </w:r>
          </w:p>
        </w:tc>
        <w:tc>
          <w:tcPr>
            <w:tcW w:w="851" w:type="dxa"/>
          </w:tcPr>
          <w:p>
            <w:pPr>
              <w:jc w:val="center"/>
              <w:rPr>
                <w:rFonts w:ascii="Times New Roman" w:hAnsi="Times New Roman"/>
              </w:rPr>
            </w:pPr>
            <w:r>
              <w:rPr>
                <w:rFonts w:ascii="Times New Roman" w:hAnsi="Times New Roman"/>
              </w:rPr>
              <w:t>331</w:t>
            </w:r>
          </w:p>
        </w:tc>
        <w:tc>
          <w:tcPr>
            <w:tcW w:w="2443" w:type="dxa"/>
          </w:tcPr>
          <w:p>
            <w:pPr>
              <w:widowControl w:val="0"/>
              <w:jc w:val="center"/>
              <w:rPr>
                <w:rFonts w:ascii="Times New Roman" w:hAnsi="Times New Roman"/>
              </w:rPr>
            </w:pPr>
            <w:r>
              <w:rPr>
                <w:rFonts w:ascii="Times New Roman" w:hAnsi="Times New Roman"/>
              </w:rPr>
              <w:t xml:space="preserve">предоставлены субсидии из федерального бюджета и бюджета Республики Татарстан на реализацию 1233 общественно значимых проектов по благоустройству сельских территорий, в том числе: </w:t>
            </w:r>
          </w:p>
          <w:p>
            <w:pPr>
              <w:widowControl w:val="0"/>
              <w:jc w:val="center"/>
              <w:rPr>
                <w:rFonts w:ascii="Times New Roman" w:hAnsi="Times New Roman"/>
              </w:rPr>
            </w:pPr>
            <w:r>
              <w:rPr>
                <w:rFonts w:ascii="Times New Roman" w:hAnsi="Times New Roman"/>
              </w:rPr>
              <w:t xml:space="preserve">в 2024 г. – 92, </w:t>
            </w:r>
          </w:p>
          <w:p>
            <w:pPr>
              <w:widowControl w:val="0"/>
              <w:jc w:val="center"/>
              <w:rPr>
                <w:rFonts w:ascii="Times New Roman" w:hAnsi="Times New Roman"/>
              </w:rPr>
            </w:pPr>
            <w:r>
              <w:rPr>
                <w:rFonts w:ascii="Times New Roman" w:hAnsi="Times New Roman"/>
              </w:rPr>
              <w:t xml:space="preserve">в 2025 г. – 479, </w:t>
            </w:r>
          </w:p>
          <w:p>
            <w:pPr>
              <w:widowControl w:val="0"/>
              <w:jc w:val="center"/>
              <w:rPr>
                <w:rFonts w:ascii="Times New Roman" w:hAnsi="Times New Roman"/>
              </w:rPr>
            </w:pPr>
            <w:r>
              <w:rPr>
                <w:rFonts w:ascii="Times New Roman" w:hAnsi="Times New Roman"/>
              </w:rPr>
              <w:t>в 2026 г. – 331,</w:t>
            </w:r>
          </w:p>
          <w:p>
            <w:pPr>
              <w:jc w:val="center"/>
              <w:rPr>
                <w:rFonts w:ascii="Times New Roman" w:hAnsi="Times New Roman"/>
              </w:rPr>
            </w:pPr>
            <w:r>
              <w:rPr>
                <w:rFonts w:ascii="Times New Roman" w:hAnsi="Times New Roman"/>
              </w:rPr>
              <w:t>в 2027 г. – 331</w:t>
            </w:r>
          </w:p>
        </w:tc>
        <w:tc>
          <w:tcPr>
            <w:tcW w:w="1235" w:type="dxa"/>
          </w:tcPr>
          <w:p>
            <w:pPr>
              <w:jc w:val="center"/>
              <w:rPr>
                <w:rFonts w:ascii="Times New Roman" w:hAnsi="Times New Roman"/>
              </w:rPr>
            </w:pPr>
            <w:r>
              <w:rPr>
                <w:rFonts w:ascii="Times New Roman" w:hAnsi="Times New Roman"/>
              </w:rPr>
              <w:t>благоустройство территории, ремонт объектов недвижимого имущества</w:t>
            </w:r>
          </w:p>
        </w:tc>
        <w:tc>
          <w:tcPr>
            <w:tcW w:w="987" w:type="dxa"/>
          </w:tcPr>
          <w:p>
            <w:pPr>
              <w:jc w:val="center"/>
              <w:rPr>
                <w:rFonts w:ascii="Times New Roman" w:hAnsi="Times New Roman"/>
              </w:rPr>
            </w:pPr>
            <w:r>
              <w:rPr>
                <w:rFonts w:ascii="Times New Roman" w:hAnsi="Times New Roman"/>
              </w:rPr>
              <w:t>нет</w:t>
            </w:r>
          </w:p>
        </w:tc>
        <w:tc>
          <w:tcPr>
            <w:tcW w:w="1968" w:type="dxa"/>
          </w:tcPr>
          <w:p>
            <w:pPr>
              <w:jc w:val="both"/>
              <w:rPr>
                <w:rFonts w:ascii="Times New Roman" w:hAnsi="Times New Roman"/>
              </w:rPr>
            </w:pPr>
            <w:r>
              <w:rPr>
                <w:rFonts w:ascii="Times New Roman" w:hAnsi="Times New Roman"/>
              </w:rPr>
              <w:t>реализация проектов по благоустройству общественных пространств на сельских территориях (организация освещения, пешеходных зон, зон отдыха, ландшафтов, оформление фасадов)</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83"/>
        </w:trPr>
        <w:tc>
          <w:tcPr>
            <w:tcW w:w="6610"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4" w:type="dxa"/>
            <w:gridSpan w:val="4"/>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5" w:type="dxa"/>
            <w:vMerge w:val="restart"/>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83"/>
        </w:trPr>
        <w:tc>
          <w:tcPr>
            <w:tcW w:w="6610" w:type="dxa"/>
            <w:vMerge/>
          </w:tcPr>
          <w:p/>
        </w:tc>
        <w:tc>
          <w:tcPr>
            <w:tcW w:w="1623" w:type="dxa"/>
          </w:tcPr>
          <w:p>
            <w:pPr>
              <w:jc w:val="center"/>
              <w:rPr>
                <w:rFonts w:ascii="Times New Roman" w:hAnsi="Times New Roman"/>
              </w:rPr>
            </w:pPr>
            <w:r>
              <w:rPr>
                <w:rFonts w:ascii="Times New Roman" w:hAnsi="Times New Roman"/>
              </w:rPr>
              <w:t>2024 г.</w:t>
            </w:r>
          </w:p>
        </w:tc>
        <w:tc>
          <w:tcPr>
            <w:tcW w:w="1496" w:type="dxa"/>
          </w:tcPr>
          <w:p>
            <w:pPr>
              <w:jc w:val="center"/>
              <w:rPr>
                <w:rFonts w:ascii="Times New Roman" w:hAnsi="Times New Roman"/>
              </w:rPr>
            </w:pPr>
            <w:r>
              <w:rPr>
                <w:rFonts w:ascii="Times New Roman" w:hAnsi="Times New Roman"/>
              </w:rPr>
              <w:t>2025 г.</w:t>
            </w:r>
          </w:p>
        </w:tc>
        <w:tc>
          <w:tcPr>
            <w:tcW w:w="1623" w:type="dxa"/>
          </w:tcPr>
          <w:p>
            <w:pPr>
              <w:jc w:val="center"/>
              <w:rPr>
                <w:rFonts w:ascii="Times New Roman" w:hAnsi="Times New Roman"/>
              </w:rPr>
            </w:pPr>
            <w:r>
              <w:rPr>
                <w:rFonts w:ascii="Times New Roman" w:hAnsi="Times New Roman"/>
              </w:rPr>
              <w:t>2026 г.</w:t>
            </w:r>
          </w:p>
        </w:tc>
        <w:tc>
          <w:tcPr>
            <w:tcW w:w="1892" w:type="dxa"/>
          </w:tcPr>
          <w:p>
            <w:pPr>
              <w:jc w:val="center"/>
              <w:rPr>
                <w:rFonts w:ascii="Times New Roman" w:hAnsi="Times New Roman"/>
              </w:rPr>
            </w:pPr>
            <w:r>
              <w:rPr>
                <w:rFonts w:ascii="Times New Roman" w:hAnsi="Times New Roman"/>
              </w:rPr>
              <w:t>2027 г.</w:t>
            </w:r>
          </w:p>
        </w:tc>
        <w:tc>
          <w:tcPr>
            <w:tcW w:w="1895" w:type="dxa"/>
            <w:vMerge/>
          </w:tcPr>
          <w:p/>
        </w:tc>
      </w:tr>
      <w:tr>
        <w:trPr>
          <w:trHeight w:val="283"/>
        </w:trPr>
        <w:tc>
          <w:tcPr>
            <w:tcW w:w="15139" w:type="dxa"/>
            <w:gridSpan w:val="6"/>
          </w:tcPr>
          <w:p>
            <w:pPr>
              <w:ind w:left="57"/>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283"/>
        </w:trPr>
        <w:tc>
          <w:tcPr>
            <w:tcW w:w="6610" w:type="dxa"/>
          </w:tcPr>
          <w:p>
            <w:pPr>
              <w:ind w:left="57"/>
              <w:jc w:val="both"/>
              <w:rPr>
                <w:rFonts w:ascii="Times New Roman" w:hAnsi="Times New Roman"/>
              </w:rPr>
            </w:pPr>
            <w:r>
              <w:rPr>
                <w:rFonts w:ascii="Times New Roman" w:hAnsi="Times New Roman"/>
              </w:rPr>
              <w:t>Реализованы проекты по благоустройству общественных пространств на сельских территориях – всего, в том числе:</w:t>
            </w:r>
          </w:p>
        </w:tc>
        <w:tc>
          <w:tcPr>
            <w:tcW w:w="1623" w:type="dxa"/>
          </w:tcPr>
          <w:p>
            <w:pPr>
              <w:jc w:val="center"/>
              <w:rPr>
                <w:rFonts w:ascii="Times New Roman" w:hAnsi="Times New Roman"/>
                <w:spacing w:val="-2"/>
              </w:rPr>
            </w:pPr>
            <w:r>
              <w:rPr>
                <w:rFonts w:ascii="Times New Roman" w:hAnsi="Times New Roman"/>
                <w:spacing w:val="-2"/>
              </w:rPr>
              <w:t>167 894,7</w:t>
            </w:r>
          </w:p>
        </w:tc>
        <w:tc>
          <w:tcPr>
            <w:tcW w:w="1496" w:type="dxa"/>
          </w:tcPr>
          <w:p>
            <w:pPr>
              <w:jc w:val="center"/>
              <w:rPr>
                <w:rFonts w:ascii="Times New Roman" w:hAnsi="Times New Roman"/>
                <w:spacing w:val="-2"/>
              </w:rPr>
            </w:pPr>
            <w:r>
              <w:rPr>
                <w:rFonts w:ascii="Times New Roman" w:hAnsi="Times New Roman"/>
                <w:spacing w:val="-2"/>
              </w:rPr>
              <w:t>837 690,8</w:t>
            </w:r>
          </w:p>
        </w:tc>
        <w:tc>
          <w:tcPr>
            <w:tcW w:w="1623" w:type="dxa"/>
          </w:tcPr>
          <w:p>
            <w:pPr>
              <w:jc w:val="center"/>
              <w:rPr>
                <w:rFonts w:ascii="Times New Roman" w:hAnsi="Times New Roman"/>
                <w:spacing w:val="-2"/>
              </w:rPr>
            </w:pPr>
            <w:r>
              <w:rPr>
                <w:rFonts w:ascii="Times New Roman" w:hAnsi="Times New Roman"/>
                <w:spacing w:val="-2"/>
              </w:rPr>
              <w:t>609 657,0</w:t>
            </w:r>
          </w:p>
        </w:tc>
        <w:tc>
          <w:tcPr>
            <w:tcW w:w="1892" w:type="dxa"/>
          </w:tcPr>
          <w:p>
            <w:pPr>
              <w:jc w:val="center"/>
              <w:rPr>
                <w:rFonts w:ascii="Times New Roman" w:hAnsi="Times New Roman"/>
                <w:spacing w:val="-2"/>
              </w:rPr>
            </w:pPr>
            <w:r>
              <w:rPr>
                <w:rFonts w:ascii="Times New Roman" w:hAnsi="Times New Roman"/>
                <w:spacing w:val="-2"/>
              </w:rPr>
              <w:t>609 657,0</w:t>
            </w:r>
          </w:p>
        </w:tc>
        <w:tc>
          <w:tcPr>
            <w:tcW w:w="1895" w:type="dxa"/>
          </w:tcPr>
          <w:p>
            <w:pPr>
              <w:jc w:val="center"/>
              <w:rPr>
                <w:rFonts w:ascii="Times New Roman" w:hAnsi="Times New Roman"/>
                <w:spacing w:val="-2"/>
              </w:rPr>
            </w:pPr>
            <w:r>
              <w:rPr>
                <w:rFonts w:ascii="Times New Roman" w:hAnsi="Times New Roman"/>
                <w:spacing w:val="-2"/>
              </w:rPr>
              <w:t>2 224 899,5</w:t>
            </w:r>
          </w:p>
        </w:tc>
      </w:tr>
      <w:tr>
        <w:trPr>
          <w:trHeight w:val="283"/>
        </w:trPr>
        <w:tc>
          <w:tcPr>
            <w:tcW w:w="6610" w:type="dxa"/>
          </w:tcPr>
          <w:p>
            <w:pPr>
              <w:ind w:left="57"/>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spacing w:val="-2"/>
              </w:rPr>
            </w:pPr>
            <w:r>
              <w:rPr>
                <w:rFonts w:ascii="Times New Roman" w:hAnsi="Times New Roman"/>
                <w:spacing w:val="-2"/>
              </w:rPr>
              <w:t>93 168,0</w:t>
            </w:r>
          </w:p>
        </w:tc>
        <w:tc>
          <w:tcPr>
            <w:tcW w:w="1496" w:type="dxa"/>
          </w:tcPr>
          <w:p>
            <w:pPr>
              <w:jc w:val="center"/>
              <w:rPr>
                <w:rFonts w:ascii="Times New Roman" w:hAnsi="Times New Roman"/>
                <w:spacing w:val="-2"/>
              </w:rPr>
            </w:pPr>
            <w:r>
              <w:rPr>
                <w:rFonts w:ascii="Times New Roman" w:hAnsi="Times New Roman"/>
                <w:spacing w:val="-2"/>
              </w:rPr>
              <w:t>474 970,7</w:t>
            </w:r>
          </w:p>
        </w:tc>
        <w:tc>
          <w:tcPr>
            <w:tcW w:w="1623" w:type="dxa"/>
          </w:tcPr>
          <w:p>
            <w:pPr>
              <w:jc w:val="center"/>
              <w:rPr>
                <w:rFonts w:ascii="Times New Roman" w:hAnsi="Times New Roman"/>
                <w:spacing w:val="-2"/>
              </w:rPr>
            </w:pPr>
            <w:r>
              <w:rPr>
                <w:rFonts w:ascii="Times New Roman" w:hAnsi="Times New Roman"/>
                <w:spacing w:val="-2"/>
              </w:rPr>
              <w:t>294 464,3</w:t>
            </w:r>
          </w:p>
        </w:tc>
        <w:tc>
          <w:tcPr>
            <w:tcW w:w="1892" w:type="dxa"/>
          </w:tcPr>
          <w:p>
            <w:pPr>
              <w:jc w:val="center"/>
              <w:rPr>
                <w:rFonts w:ascii="Times New Roman" w:hAnsi="Times New Roman"/>
                <w:spacing w:val="-2"/>
              </w:rPr>
            </w:pPr>
            <w:r>
              <w:rPr>
                <w:rFonts w:ascii="Times New Roman" w:hAnsi="Times New Roman"/>
                <w:spacing w:val="-2"/>
              </w:rPr>
              <w:t>294 464,3</w:t>
            </w:r>
          </w:p>
        </w:tc>
        <w:tc>
          <w:tcPr>
            <w:tcW w:w="1895" w:type="dxa"/>
          </w:tcPr>
          <w:p>
            <w:pPr>
              <w:jc w:val="center"/>
              <w:rPr>
                <w:rFonts w:ascii="Times New Roman" w:hAnsi="Times New Roman"/>
                <w:spacing w:val="-2"/>
              </w:rPr>
            </w:pPr>
            <w:r>
              <w:rPr>
                <w:rFonts w:ascii="Times New Roman" w:hAnsi="Times New Roman"/>
                <w:spacing w:val="-2"/>
              </w:rPr>
              <w:t>1 157 067,3</w:t>
            </w:r>
          </w:p>
        </w:tc>
      </w:tr>
      <w:tr>
        <w:trPr>
          <w:trHeight w:val="283"/>
        </w:trPr>
        <w:tc>
          <w:tcPr>
            <w:tcW w:w="6610" w:type="dxa"/>
          </w:tcPr>
          <w:p>
            <w:pPr>
              <w:ind w:left="57"/>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spacing w:val="-2"/>
              </w:rPr>
            </w:pPr>
            <w:r>
              <w:rPr>
                <w:rFonts w:ascii="Times New Roman" w:hAnsi="Times New Roman"/>
                <w:spacing w:val="-2"/>
              </w:rPr>
              <w:t>21 855,3</w:t>
            </w:r>
          </w:p>
        </w:tc>
        <w:tc>
          <w:tcPr>
            <w:tcW w:w="1496" w:type="dxa"/>
          </w:tcPr>
          <w:p>
            <w:pPr>
              <w:jc w:val="center"/>
              <w:rPr>
                <w:rFonts w:ascii="Times New Roman" w:hAnsi="Times New Roman"/>
                <w:spacing w:val="-2"/>
              </w:rPr>
            </w:pPr>
            <w:r>
              <w:rPr>
                <w:rFonts w:ascii="Times New Roman" w:hAnsi="Times New Roman"/>
                <w:spacing w:val="-2"/>
              </w:rPr>
              <w:t>111 412,9</w:t>
            </w:r>
          </w:p>
        </w:tc>
        <w:tc>
          <w:tcPr>
            <w:tcW w:w="1623" w:type="dxa"/>
          </w:tcPr>
          <w:p>
            <w:pPr>
              <w:jc w:val="center"/>
              <w:rPr>
                <w:rFonts w:ascii="Times New Roman" w:hAnsi="Times New Roman"/>
                <w:spacing w:val="-2"/>
              </w:rPr>
            </w:pPr>
            <w:r>
              <w:rPr>
                <w:rFonts w:ascii="Times New Roman" w:hAnsi="Times New Roman"/>
                <w:spacing w:val="-2"/>
              </w:rPr>
              <w:t>132 295,6</w:t>
            </w:r>
          </w:p>
        </w:tc>
        <w:tc>
          <w:tcPr>
            <w:tcW w:w="1892" w:type="dxa"/>
          </w:tcPr>
          <w:p>
            <w:pPr>
              <w:jc w:val="center"/>
              <w:rPr>
                <w:rFonts w:ascii="Times New Roman" w:hAnsi="Times New Roman"/>
                <w:spacing w:val="-2"/>
              </w:rPr>
            </w:pPr>
            <w:r>
              <w:rPr>
                <w:rFonts w:ascii="Times New Roman" w:hAnsi="Times New Roman"/>
                <w:spacing w:val="-2"/>
              </w:rPr>
              <w:t>132 295,6</w:t>
            </w:r>
          </w:p>
        </w:tc>
        <w:tc>
          <w:tcPr>
            <w:tcW w:w="1895" w:type="dxa"/>
          </w:tcPr>
          <w:p>
            <w:pPr>
              <w:jc w:val="center"/>
              <w:rPr>
                <w:rFonts w:ascii="Times New Roman" w:hAnsi="Times New Roman"/>
                <w:spacing w:val="-2"/>
              </w:rPr>
            </w:pPr>
            <w:r>
              <w:rPr>
                <w:rFonts w:ascii="Times New Roman" w:hAnsi="Times New Roman"/>
                <w:spacing w:val="-2"/>
              </w:rPr>
              <w:t>397 859,4</w:t>
            </w:r>
          </w:p>
        </w:tc>
      </w:tr>
      <w:tr>
        <w:trPr>
          <w:trHeight w:val="283"/>
        </w:trPr>
        <w:tc>
          <w:tcPr>
            <w:tcW w:w="6610" w:type="dxa"/>
          </w:tcPr>
          <w:p>
            <w:pPr>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spacing w:val="-2"/>
              </w:rPr>
            </w:pPr>
            <w:r>
              <w:rPr>
                <w:rFonts w:ascii="Times New Roman" w:hAnsi="Times New Roman"/>
                <w:spacing w:val="-2"/>
              </w:rPr>
              <w:t>0,0</w:t>
            </w:r>
          </w:p>
        </w:tc>
        <w:tc>
          <w:tcPr>
            <w:tcW w:w="1496" w:type="dxa"/>
          </w:tcPr>
          <w:p>
            <w:pPr>
              <w:jc w:val="center"/>
              <w:rPr>
                <w:rFonts w:ascii="Times New Roman" w:hAnsi="Times New Roman"/>
                <w:spacing w:val="-2"/>
              </w:rPr>
            </w:pPr>
            <w:r>
              <w:rPr>
                <w:rFonts w:ascii="Times New Roman" w:hAnsi="Times New Roman"/>
                <w:spacing w:val="-2"/>
              </w:rPr>
              <w:t>0,0</w:t>
            </w:r>
          </w:p>
        </w:tc>
        <w:tc>
          <w:tcPr>
            <w:tcW w:w="1623" w:type="dxa"/>
          </w:tcPr>
          <w:p>
            <w:pPr>
              <w:jc w:val="center"/>
              <w:rPr>
                <w:rFonts w:ascii="Times New Roman" w:hAnsi="Times New Roman"/>
                <w:spacing w:val="-2"/>
              </w:rPr>
            </w:pPr>
            <w:r>
              <w:rPr>
                <w:rFonts w:ascii="Times New Roman" w:hAnsi="Times New Roman"/>
                <w:spacing w:val="-2"/>
              </w:rPr>
              <w:t>0,0</w:t>
            </w:r>
          </w:p>
        </w:tc>
        <w:tc>
          <w:tcPr>
            <w:tcW w:w="1892" w:type="dxa"/>
          </w:tcPr>
          <w:p>
            <w:pPr>
              <w:jc w:val="center"/>
              <w:rPr>
                <w:rFonts w:ascii="Times New Roman" w:hAnsi="Times New Roman"/>
                <w:spacing w:val="-2"/>
              </w:rPr>
            </w:pPr>
            <w:r>
              <w:rPr>
                <w:rFonts w:ascii="Times New Roman" w:hAnsi="Times New Roman"/>
                <w:spacing w:val="-2"/>
              </w:rPr>
              <w:t>0,0</w:t>
            </w:r>
          </w:p>
        </w:tc>
        <w:tc>
          <w:tcPr>
            <w:tcW w:w="1895" w:type="dxa"/>
          </w:tcPr>
          <w:p>
            <w:pPr>
              <w:jc w:val="center"/>
              <w:rPr>
                <w:rFonts w:ascii="Times New Roman" w:hAnsi="Times New Roman"/>
                <w:spacing w:val="-2"/>
              </w:rPr>
            </w:pPr>
            <w:r>
              <w:rPr>
                <w:rFonts w:ascii="Times New Roman" w:hAnsi="Times New Roman"/>
                <w:spacing w:val="-2"/>
              </w:rPr>
              <w:t>0,0</w:t>
            </w:r>
          </w:p>
        </w:tc>
      </w:tr>
      <w:tr>
        <w:trPr>
          <w:trHeight w:val="283"/>
        </w:trPr>
        <w:tc>
          <w:tcPr>
            <w:tcW w:w="6610" w:type="dxa"/>
          </w:tcPr>
          <w:p>
            <w:pPr>
              <w:ind w:left="57"/>
              <w:jc w:val="both"/>
              <w:rPr>
                <w:rFonts w:ascii="Times New Roman" w:hAnsi="Times New Roman"/>
              </w:rPr>
            </w:pPr>
            <w:r>
              <w:rPr>
                <w:rFonts w:ascii="Times New Roman" w:hAnsi="Times New Roman"/>
              </w:rPr>
              <w:t>местный бюджет</w:t>
            </w:r>
          </w:p>
        </w:tc>
        <w:tc>
          <w:tcPr>
            <w:tcW w:w="1623" w:type="dxa"/>
          </w:tcPr>
          <w:p>
            <w:pPr>
              <w:jc w:val="center"/>
              <w:rPr>
                <w:rFonts w:ascii="Times New Roman" w:hAnsi="Times New Roman"/>
                <w:spacing w:val="-2"/>
              </w:rPr>
            </w:pPr>
            <w:r>
              <w:rPr>
                <w:rFonts w:ascii="Times New Roman" w:hAnsi="Times New Roman"/>
                <w:spacing w:val="-2"/>
              </w:rPr>
              <w:t>7 097,5</w:t>
            </w:r>
          </w:p>
        </w:tc>
        <w:tc>
          <w:tcPr>
            <w:tcW w:w="1496" w:type="dxa"/>
          </w:tcPr>
          <w:p>
            <w:pPr>
              <w:jc w:val="center"/>
              <w:rPr>
                <w:rFonts w:ascii="Times New Roman" w:hAnsi="Times New Roman"/>
                <w:spacing w:val="-2"/>
              </w:rPr>
            </w:pPr>
            <w:r>
              <w:rPr>
                <w:rFonts w:ascii="Times New Roman" w:hAnsi="Times New Roman"/>
                <w:spacing w:val="-2"/>
              </w:rPr>
              <w:t>5 863,8</w:t>
            </w:r>
          </w:p>
        </w:tc>
        <w:tc>
          <w:tcPr>
            <w:tcW w:w="1623" w:type="dxa"/>
          </w:tcPr>
          <w:p>
            <w:pPr>
              <w:jc w:val="center"/>
              <w:rPr>
                <w:rFonts w:ascii="Times New Roman" w:hAnsi="Times New Roman"/>
                <w:spacing w:val="-2"/>
              </w:rPr>
            </w:pPr>
            <w:r>
              <w:rPr>
                <w:rFonts w:ascii="Times New Roman" w:hAnsi="Times New Roman"/>
                <w:spacing w:val="-2"/>
              </w:rPr>
              <w:t>4 267,6</w:t>
            </w:r>
          </w:p>
        </w:tc>
        <w:tc>
          <w:tcPr>
            <w:tcW w:w="1892" w:type="dxa"/>
          </w:tcPr>
          <w:p>
            <w:pPr>
              <w:jc w:val="center"/>
              <w:rPr>
                <w:rFonts w:ascii="Times New Roman" w:hAnsi="Times New Roman"/>
                <w:spacing w:val="-2"/>
              </w:rPr>
            </w:pPr>
            <w:r>
              <w:rPr>
                <w:rFonts w:ascii="Times New Roman" w:hAnsi="Times New Roman"/>
                <w:spacing w:val="-2"/>
              </w:rPr>
              <w:t>4 267,6</w:t>
            </w:r>
          </w:p>
        </w:tc>
        <w:tc>
          <w:tcPr>
            <w:tcW w:w="1895" w:type="dxa"/>
          </w:tcPr>
          <w:p>
            <w:pPr>
              <w:jc w:val="center"/>
              <w:rPr>
                <w:rFonts w:ascii="Times New Roman" w:hAnsi="Times New Roman"/>
                <w:spacing w:val="-2"/>
              </w:rPr>
            </w:pPr>
            <w:r>
              <w:rPr>
                <w:rFonts w:ascii="Times New Roman" w:hAnsi="Times New Roman"/>
                <w:spacing w:val="-2"/>
              </w:rPr>
              <w:t>21 496,5</w:t>
            </w:r>
          </w:p>
        </w:tc>
      </w:tr>
      <w:tr>
        <w:trPr>
          <w:trHeight w:val="283"/>
        </w:trPr>
        <w:tc>
          <w:tcPr>
            <w:tcW w:w="6610" w:type="dxa"/>
          </w:tcPr>
          <w:p>
            <w:pPr>
              <w:ind w:left="57"/>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spacing w:val="-2"/>
              </w:rPr>
            </w:pPr>
            <w:r>
              <w:rPr>
                <w:rFonts w:ascii="Times New Roman" w:hAnsi="Times New Roman"/>
                <w:spacing w:val="-2"/>
              </w:rPr>
              <w:t>45 773,9</w:t>
            </w:r>
          </w:p>
        </w:tc>
        <w:tc>
          <w:tcPr>
            <w:tcW w:w="1496" w:type="dxa"/>
          </w:tcPr>
          <w:p>
            <w:pPr>
              <w:jc w:val="center"/>
              <w:rPr>
                <w:rFonts w:ascii="Times New Roman" w:hAnsi="Times New Roman"/>
                <w:spacing w:val="-2"/>
              </w:rPr>
            </w:pPr>
            <w:r>
              <w:rPr>
                <w:rFonts w:ascii="Times New Roman" w:hAnsi="Times New Roman"/>
                <w:spacing w:val="-2"/>
              </w:rPr>
              <w:t>245 443,4</w:t>
            </w:r>
          </w:p>
        </w:tc>
        <w:tc>
          <w:tcPr>
            <w:tcW w:w="1623" w:type="dxa"/>
          </w:tcPr>
          <w:p>
            <w:pPr>
              <w:jc w:val="center"/>
              <w:rPr>
                <w:rFonts w:ascii="Times New Roman" w:hAnsi="Times New Roman"/>
                <w:spacing w:val="-2"/>
              </w:rPr>
            </w:pPr>
            <w:r>
              <w:rPr>
                <w:rFonts w:ascii="Times New Roman" w:hAnsi="Times New Roman"/>
                <w:spacing w:val="-2"/>
              </w:rPr>
              <w:t>178 629,5</w:t>
            </w:r>
          </w:p>
        </w:tc>
        <w:tc>
          <w:tcPr>
            <w:tcW w:w="1892" w:type="dxa"/>
          </w:tcPr>
          <w:p>
            <w:pPr>
              <w:jc w:val="center"/>
              <w:rPr>
                <w:rFonts w:ascii="Times New Roman" w:hAnsi="Times New Roman"/>
                <w:spacing w:val="-2"/>
              </w:rPr>
            </w:pPr>
            <w:r>
              <w:rPr>
                <w:rFonts w:ascii="Times New Roman" w:hAnsi="Times New Roman"/>
                <w:spacing w:val="-2"/>
              </w:rPr>
              <w:t>178 629,5</w:t>
            </w:r>
          </w:p>
        </w:tc>
        <w:tc>
          <w:tcPr>
            <w:tcW w:w="1895" w:type="dxa"/>
          </w:tcPr>
          <w:p>
            <w:pPr>
              <w:jc w:val="center"/>
              <w:rPr>
                <w:rFonts w:ascii="Times New Roman" w:hAnsi="Times New Roman"/>
                <w:spacing w:val="-2"/>
              </w:rPr>
            </w:pPr>
            <w:r>
              <w:rPr>
                <w:rFonts w:ascii="Times New Roman" w:hAnsi="Times New Roman"/>
                <w:spacing w:val="-2"/>
              </w:rPr>
              <w:t>648 476,3</w:t>
            </w:r>
          </w:p>
        </w:tc>
      </w:tr>
      <w:tr>
        <w:trPr>
          <w:trHeight w:val="283"/>
        </w:trPr>
        <w:tc>
          <w:tcPr>
            <w:tcW w:w="6610" w:type="dxa"/>
          </w:tcPr>
          <w:p>
            <w:pPr>
              <w:ind w:left="57"/>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jc w:val="center"/>
              <w:rPr>
                <w:rFonts w:ascii="Times New Roman" w:hAnsi="Times New Roman"/>
                <w:spacing w:val="-2"/>
              </w:rPr>
            </w:pPr>
            <w:r>
              <w:rPr>
                <w:rFonts w:ascii="Times New Roman" w:hAnsi="Times New Roman"/>
                <w:spacing w:val="-2"/>
              </w:rPr>
              <w:t>167 894,7</w:t>
            </w:r>
          </w:p>
        </w:tc>
        <w:tc>
          <w:tcPr>
            <w:tcW w:w="1496" w:type="dxa"/>
          </w:tcPr>
          <w:p>
            <w:pPr>
              <w:jc w:val="center"/>
              <w:rPr>
                <w:rFonts w:ascii="Times New Roman" w:hAnsi="Times New Roman"/>
                <w:spacing w:val="-2"/>
              </w:rPr>
            </w:pPr>
            <w:r>
              <w:rPr>
                <w:rFonts w:ascii="Times New Roman" w:hAnsi="Times New Roman"/>
                <w:spacing w:val="-2"/>
              </w:rPr>
              <w:t>837 690,8</w:t>
            </w:r>
          </w:p>
        </w:tc>
        <w:tc>
          <w:tcPr>
            <w:tcW w:w="1623" w:type="dxa"/>
          </w:tcPr>
          <w:p>
            <w:pPr>
              <w:jc w:val="center"/>
              <w:rPr>
                <w:rFonts w:ascii="Times New Roman" w:hAnsi="Times New Roman"/>
                <w:spacing w:val="-2"/>
              </w:rPr>
            </w:pPr>
            <w:r>
              <w:rPr>
                <w:rFonts w:ascii="Times New Roman" w:hAnsi="Times New Roman"/>
                <w:spacing w:val="-2"/>
              </w:rPr>
              <w:t>609 657,0</w:t>
            </w:r>
          </w:p>
        </w:tc>
        <w:tc>
          <w:tcPr>
            <w:tcW w:w="1892" w:type="dxa"/>
          </w:tcPr>
          <w:p>
            <w:pPr>
              <w:jc w:val="center"/>
              <w:rPr>
                <w:rFonts w:ascii="Times New Roman" w:hAnsi="Times New Roman"/>
                <w:spacing w:val="-2"/>
              </w:rPr>
            </w:pPr>
            <w:r>
              <w:rPr>
                <w:rFonts w:ascii="Times New Roman" w:hAnsi="Times New Roman"/>
                <w:spacing w:val="-2"/>
              </w:rPr>
              <w:t>609 657,0</w:t>
            </w:r>
          </w:p>
        </w:tc>
        <w:tc>
          <w:tcPr>
            <w:tcW w:w="1895" w:type="dxa"/>
          </w:tcPr>
          <w:p>
            <w:pPr>
              <w:jc w:val="center"/>
              <w:rPr>
                <w:rFonts w:ascii="Times New Roman" w:hAnsi="Times New Roman"/>
                <w:spacing w:val="-2"/>
              </w:rPr>
            </w:pPr>
            <w:r>
              <w:rPr>
                <w:rFonts w:ascii="Times New Roman" w:hAnsi="Times New Roman"/>
                <w:spacing w:val="-2"/>
              </w:rPr>
              <w:t>2 224 899,5</w:t>
            </w:r>
          </w:p>
        </w:tc>
      </w:tr>
      <w:tr>
        <w:trPr>
          <w:trHeight w:val="283"/>
        </w:trPr>
        <w:tc>
          <w:tcPr>
            <w:tcW w:w="6610" w:type="dxa"/>
          </w:tcPr>
          <w:p>
            <w:pPr>
              <w:ind w:left="57"/>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spacing w:val="-2"/>
              </w:rPr>
            </w:pPr>
            <w:r>
              <w:rPr>
                <w:rFonts w:ascii="Times New Roman" w:hAnsi="Times New Roman"/>
                <w:spacing w:val="-2"/>
              </w:rPr>
              <w:t>93 168,0</w:t>
            </w:r>
          </w:p>
        </w:tc>
        <w:tc>
          <w:tcPr>
            <w:tcW w:w="1496" w:type="dxa"/>
          </w:tcPr>
          <w:p>
            <w:pPr>
              <w:jc w:val="center"/>
              <w:rPr>
                <w:rFonts w:ascii="Times New Roman" w:hAnsi="Times New Roman"/>
                <w:spacing w:val="-2"/>
              </w:rPr>
            </w:pPr>
            <w:r>
              <w:rPr>
                <w:rFonts w:ascii="Times New Roman" w:hAnsi="Times New Roman"/>
                <w:spacing w:val="-2"/>
              </w:rPr>
              <w:t>474 970,7</w:t>
            </w:r>
          </w:p>
        </w:tc>
        <w:tc>
          <w:tcPr>
            <w:tcW w:w="1623" w:type="dxa"/>
          </w:tcPr>
          <w:p>
            <w:pPr>
              <w:jc w:val="center"/>
              <w:rPr>
                <w:rFonts w:ascii="Times New Roman" w:hAnsi="Times New Roman"/>
                <w:spacing w:val="-2"/>
              </w:rPr>
            </w:pPr>
            <w:r>
              <w:rPr>
                <w:rFonts w:ascii="Times New Roman" w:hAnsi="Times New Roman"/>
                <w:spacing w:val="-2"/>
              </w:rPr>
              <w:t>294 464,3</w:t>
            </w:r>
          </w:p>
        </w:tc>
        <w:tc>
          <w:tcPr>
            <w:tcW w:w="1892" w:type="dxa"/>
          </w:tcPr>
          <w:p>
            <w:pPr>
              <w:jc w:val="center"/>
              <w:rPr>
                <w:rFonts w:ascii="Times New Roman" w:hAnsi="Times New Roman"/>
                <w:spacing w:val="-2"/>
              </w:rPr>
            </w:pPr>
            <w:r>
              <w:rPr>
                <w:rFonts w:ascii="Times New Roman" w:hAnsi="Times New Roman"/>
                <w:spacing w:val="-2"/>
              </w:rPr>
              <w:t>294 464,3</w:t>
            </w:r>
          </w:p>
        </w:tc>
        <w:tc>
          <w:tcPr>
            <w:tcW w:w="1895" w:type="dxa"/>
          </w:tcPr>
          <w:p>
            <w:pPr>
              <w:jc w:val="center"/>
              <w:rPr>
                <w:rFonts w:ascii="Times New Roman" w:hAnsi="Times New Roman"/>
                <w:spacing w:val="-2"/>
              </w:rPr>
            </w:pPr>
            <w:r>
              <w:rPr>
                <w:rFonts w:ascii="Times New Roman" w:hAnsi="Times New Roman"/>
                <w:spacing w:val="-2"/>
              </w:rPr>
              <w:t>1 157 067,3</w:t>
            </w:r>
          </w:p>
        </w:tc>
      </w:tr>
      <w:tr>
        <w:trPr>
          <w:trHeight w:val="283"/>
        </w:trPr>
        <w:tc>
          <w:tcPr>
            <w:tcW w:w="6610" w:type="dxa"/>
          </w:tcPr>
          <w:p>
            <w:pPr>
              <w:ind w:left="57"/>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spacing w:val="-2"/>
              </w:rPr>
            </w:pPr>
            <w:r>
              <w:rPr>
                <w:rFonts w:ascii="Times New Roman" w:hAnsi="Times New Roman"/>
                <w:spacing w:val="-2"/>
              </w:rPr>
              <w:t>21 855,3</w:t>
            </w:r>
          </w:p>
        </w:tc>
        <w:tc>
          <w:tcPr>
            <w:tcW w:w="1496" w:type="dxa"/>
          </w:tcPr>
          <w:p>
            <w:pPr>
              <w:jc w:val="center"/>
              <w:rPr>
                <w:rFonts w:ascii="Times New Roman" w:hAnsi="Times New Roman"/>
                <w:spacing w:val="-2"/>
              </w:rPr>
            </w:pPr>
            <w:r>
              <w:rPr>
                <w:rFonts w:ascii="Times New Roman" w:hAnsi="Times New Roman"/>
                <w:spacing w:val="-2"/>
              </w:rPr>
              <w:t>111 412,9</w:t>
            </w:r>
          </w:p>
        </w:tc>
        <w:tc>
          <w:tcPr>
            <w:tcW w:w="1623" w:type="dxa"/>
          </w:tcPr>
          <w:p>
            <w:pPr>
              <w:jc w:val="center"/>
              <w:rPr>
                <w:rFonts w:ascii="Times New Roman" w:hAnsi="Times New Roman"/>
                <w:spacing w:val="-2"/>
              </w:rPr>
            </w:pPr>
            <w:r>
              <w:rPr>
                <w:rFonts w:ascii="Times New Roman" w:hAnsi="Times New Roman"/>
                <w:spacing w:val="-2"/>
              </w:rPr>
              <w:t>132 295,6</w:t>
            </w:r>
          </w:p>
        </w:tc>
        <w:tc>
          <w:tcPr>
            <w:tcW w:w="1892" w:type="dxa"/>
          </w:tcPr>
          <w:p>
            <w:pPr>
              <w:jc w:val="center"/>
              <w:rPr>
                <w:rFonts w:ascii="Times New Roman" w:hAnsi="Times New Roman"/>
                <w:spacing w:val="-2"/>
              </w:rPr>
            </w:pPr>
            <w:r>
              <w:rPr>
                <w:rFonts w:ascii="Times New Roman" w:hAnsi="Times New Roman"/>
                <w:spacing w:val="-2"/>
              </w:rPr>
              <w:t>132 295,6</w:t>
            </w:r>
          </w:p>
        </w:tc>
        <w:tc>
          <w:tcPr>
            <w:tcW w:w="1895" w:type="dxa"/>
          </w:tcPr>
          <w:p>
            <w:pPr>
              <w:jc w:val="center"/>
              <w:rPr>
                <w:rFonts w:ascii="Times New Roman" w:hAnsi="Times New Roman"/>
                <w:spacing w:val="-2"/>
              </w:rPr>
            </w:pPr>
            <w:r>
              <w:rPr>
                <w:rFonts w:ascii="Times New Roman" w:hAnsi="Times New Roman"/>
                <w:spacing w:val="-2"/>
              </w:rPr>
              <w:t>397 859,4</w:t>
            </w:r>
          </w:p>
        </w:tc>
      </w:tr>
      <w:tr>
        <w:trPr>
          <w:trHeight w:val="283"/>
        </w:trPr>
        <w:tc>
          <w:tcPr>
            <w:tcW w:w="6610" w:type="dxa"/>
          </w:tcPr>
          <w:p>
            <w:pPr>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spacing w:val="-2"/>
              </w:rPr>
            </w:pPr>
            <w:r>
              <w:rPr>
                <w:rFonts w:ascii="Times New Roman" w:hAnsi="Times New Roman"/>
                <w:spacing w:val="-2"/>
              </w:rPr>
              <w:t>0,0</w:t>
            </w:r>
          </w:p>
        </w:tc>
        <w:tc>
          <w:tcPr>
            <w:tcW w:w="1496" w:type="dxa"/>
          </w:tcPr>
          <w:p>
            <w:pPr>
              <w:jc w:val="center"/>
              <w:rPr>
                <w:rFonts w:ascii="Times New Roman" w:hAnsi="Times New Roman"/>
                <w:spacing w:val="-2"/>
              </w:rPr>
            </w:pPr>
            <w:r>
              <w:rPr>
                <w:rFonts w:ascii="Times New Roman" w:hAnsi="Times New Roman"/>
                <w:spacing w:val="-2"/>
              </w:rPr>
              <w:t>0,0</w:t>
            </w:r>
          </w:p>
        </w:tc>
        <w:tc>
          <w:tcPr>
            <w:tcW w:w="1623" w:type="dxa"/>
          </w:tcPr>
          <w:p>
            <w:pPr>
              <w:jc w:val="center"/>
              <w:rPr>
                <w:rFonts w:ascii="Times New Roman" w:hAnsi="Times New Roman"/>
                <w:spacing w:val="-2"/>
              </w:rPr>
            </w:pPr>
            <w:r>
              <w:rPr>
                <w:rFonts w:ascii="Times New Roman" w:hAnsi="Times New Roman"/>
                <w:spacing w:val="-2"/>
              </w:rPr>
              <w:t>0,0</w:t>
            </w:r>
          </w:p>
        </w:tc>
        <w:tc>
          <w:tcPr>
            <w:tcW w:w="1892" w:type="dxa"/>
          </w:tcPr>
          <w:p>
            <w:pPr>
              <w:jc w:val="center"/>
              <w:rPr>
                <w:rFonts w:ascii="Times New Roman" w:hAnsi="Times New Roman"/>
                <w:spacing w:val="-2"/>
              </w:rPr>
            </w:pPr>
            <w:r>
              <w:rPr>
                <w:rFonts w:ascii="Times New Roman" w:hAnsi="Times New Roman"/>
                <w:spacing w:val="-2"/>
              </w:rPr>
              <w:t>0,0</w:t>
            </w:r>
          </w:p>
        </w:tc>
        <w:tc>
          <w:tcPr>
            <w:tcW w:w="1895" w:type="dxa"/>
          </w:tcPr>
          <w:p>
            <w:pPr>
              <w:jc w:val="center"/>
              <w:rPr>
                <w:rFonts w:ascii="Times New Roman" w:hAnsi="Times New Roman"/>
                <w:spacing w:val="-2"/>
              </w:rPr>
            </w:pPr>
            <w:r>
              <w:rPr>
                <w:rFonts w:ascii="Times New Roman" w:hAnsi="Times New Roman"/>
                <w:spacing w:val="-2"/>
              </w:rPr>
              <w:t>0,0</w:t>
            </w:r>
          </w:p>
        </w:tc>
      </w:tr>
      <w:tr>
        <w:trPr>
          <w:trHeight w:val="283"/>
        </w:trPr>
        <w:tc>
          <w:tcPr>
            <w:tcW w:w="6610" w:type="dxa"/>
          </w:tcPr>
          <w:p>
            <w:pPr>
              <w:ind w:left="57"/>
              <w:jc w:val="both"/>
              <w:rPr>
                <w:rFonts w:ascii="Times New Roman" w:hAnsi="Times New Roman"/>
              </w:rPr>
            </w:pPr>
            <w:r>
              <w:rPr>
                <w:rFonts w:ascii="Times New Roman" w:hAnsi="Times New Roman"/>
              </w:rPr>
              <w:t>местный бюджет</w:t>
            </w:r>
          </w:p>
        </w:tc>
        <w:tc>
          <w:tcPr>
            <w:tcW w:w="1623" w:type="dxa"/>
          </w:tcPr>
          <w:p>
            <w:pPr>
              <w:jc w:val="center"/>
              <w:rPr>
                <w:rFonts w:ascii="Times New Roman" w:hAnsi="Times New Roman"/>
                <w:spacing w:val="-2"/>
              </w:rPr>
            </w:pPr>
            <w:r>
              <w:rPr>
                <w:rFonts w:ascii="Times New Roman" w:hAnsi="Times New Roman"/>
                <w:spacing w:val="-2"/>
              </w:rPr>
              <w:t>7 097,5</w:t>
            </w:r>
          </w:p>
        </w:tc>
        <w:tc>
          <w:tcPr>
            <w:tcW w:w="1496" w:type="dxa"/>
          </w:tcPr>
          <w:p>
            <w:pPr>
              <w:jc w:val="center"/>
              <w:rPr>
                <w:rFonts w:ascii="Times New Roman" w:hAnsi="Times New Roman"/>
                <w:spacing w:val="-2"/>
              </w:rPr>
            </w:pPr>
            <w:r>
              <w:rPr>
                <w:rFonts w:ascii="Times New Roman" w:hAnsi="Times New Roman"/>
                <w:spacing w:val="-2"/>
              </w:rPr>
              <w:t>5 863,8</w:t>
            </w:r>
          </w:p>
        </w:tc>
        <w:tc>
          <w:tcPr>
            <w:tcW w:w="1623" w:type="dxa"/>
          </w:tcPr>
          <w:p>
            <w:pPr>
              <w:jc w:val="center"/>
              <w:rPr>
                <w:rFonts w:ascii="Times New Roman" w:hAnsi="Times New Roman"/>
                <w:spacing w:val="-2"/>
              </w:rPr>
            </w:pPr>
            <w:r>
              <w:rPr>
                <w:rFonts w:ascii="Times New Roman" w:hAnsi="Times New Roman"/>
                <w:spacing w:val="-2"/>
              </w:rPr>
              <w:t>4 267,6</w:t>
            </w:r>
          </w:p>
        </w:tc>
        <w:tc>
          <w:tcPr>
            <w:tcW w:w="1892" w:type="dxa"/>
          </w:tcPr>
          <w:p>
            <w:pPr>
              <w:jc w:val="center"/>
              <w:rPr>
                <w:rFonts w:ascii="Times New Roman" w:hAnsi="Times New Roman"/>
                <w:spacing w:val="-2"/>
              </w:rPr>
            </w:pPr>
            <w:r>
              <w:rPr>
                <w:rFonts w:ascii="Times New Roman" w:hAnsi="Times New Roman"/>
                <w:spacing w:val="-2"/>
              </w:rPr>
              <w:t>4 267,6</w:t>
            </w:r>
          </w:p>
        </w:tc>
        <w:tc>
          <w:tcPr>
            <w:tcW w:w="1895" w:type="dxa"/>
          </w:tcPr>
          <w:p>
            <w:pPr>
              <w:jc w:val="center"/>
              <w:rPr>
                <w:rFonts w:ascii="Times New Roman" w:hAnsi="Times New Roman"/>
                <w:spacing w:val="-2"/>
              </w:rPr>
            </w:pPr>
            <w:r>
              <w:rPr>
                <w:rFonts w:ascii="Times New Roman" w:hAnsi="Times New Roman"/>
                <w:spacing w:val="-2"/>
              </w:rPr>
              <w:t>21 496,5</w:t>
            </w:r>
          </w:p>
        </w:tc>
      </w:tr>
      <w:tr>
        <w:trPr>
          <w:trHeight w:val="283"/>
        </w:trPr>
        <w:tc>
          <w:tcPr>
            <w:tcW w:w="6610" w:type="dxa"/>
          </w:tcPr>
          <w:p>
            <w:pPr>
              <w:ind w:left="57"/>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spacing w:val="-2"/>
              </w:rPr>
            </w:pPr>
            <w:r>
              <w:rPr>
                <w:rFonts w:ascii="Times New Roman" w:hAnsi="Times New Roman"/>
                <w:spacing w:val="-2"/>
              </w:rPr>
              <w:t>45 773,9</w:t>
            </w:r>
          </w:p>
        </w:tc>
        <w:tc>
          <w:tcPr>
            <w:tcW w:w="1496" w:type="dxa"/>
          </w:tcPr>
          <w:p>
            <w:pPr>
              <w:jc w:val="center"/>
              <w:rPr>
                <w:rFonts w:ascii="Times New Roman" w:hAnsi="Times New Roman"/>
                <w:spacing w:val="-2"/>
              </w:rPr>
            </w:pPr>
            <w:r>
              <w:rPr>
                <w:rFonts w:ascii="Times New Roman" w:hAnsi="Times New Roman"/>
                <w:spacing w:val="-2"/>
              </w:rPr>
              <w:t>245 443,4</w:t>
            </w:r>
          </w:p>
        </w:tc>
        <w:tc>
          <w:tcPr>
            <w:tcW w:w="1623" w:type="dxa"/>
          </w:tcPr>
          <w:p>
            <w:pPr>
              <w:jc w:val="center"/>
              <w:rPr>
                <w:rFonts w:ascii="Times New Roman" w:hAnsi="Times New Roman"/>
                <w:spacing w:val="-2"/>
              </w:rPr>
            </w:pPr>
            <w:r>
              <w:rPr>
                <w:rFonts w:ascii="Times New Roman" w:hAnsi="Times New Roman"/>
                <w:spacing w:val="-2"/>
              </w:rPr>
              <w:t>178 629,5</w:t>
            </w:r>
          </w:p>
        </w:tc>
        <w:tc>
          <w:tcPr>
            <w:tcW w:w="1892" w:type="dxa"/>
          </w:tcPr>
          <w:p>
            <w:pPr>
              <w:jc w:val="center"/>
              <w:rPr>
                <w:rFonts w:ascii="Times New Roman" w:hAnsi="Times New Roman"/>
                <w:spacing w:val="-2"/>
              </w:rPr>
            </w:pPr>
            <w:r>
              <w:rPr>
                <w:rFonts w:ascii="Times New Roman" w:hAnsi="Times New Roman"/>
                <w:spacing w:val="-2"/>
              </w:rPr>
              <w:t>178 629,5</w:t>
            </w:r>
          </w:p>
        </w:tc>
        <w:tc>
          <w:tcPr>
            <w:tcW w:w="1895" w:type="dxa"/>
          </w:tcPr>
          <w:p>
            <w:pPr>
              <w:jc w:val="center"/>
              <w:rPr>
                <w:rFonts w:ascii="Times New Roman" w:hAnsi="Times New Roman"/>
                <w:spacing w:val="-2"/>
              </w:rPr>
            </w:pPr>
            <w:r>
              <w:rPr>
                <w:rFonts w:ascii="Times New Roman" w:hAnsi="Times New Roman"/>
                <w:spacing w:val="-2"/>
              </w:rPr>
              <w:t>648 476,3</w:t>
            </w:r>
          </w:p>
        </w:tc>
      </w:tr>
    </w:tbl>
    <w:p>
      <w:pPr>
        <w:widowControl w:val="0"/>
        <w:tabs>
          <w:tab w:val="left" w:pos="713"/>
          <w:tab w:val="left" w:pos="12241"/>
        </w:tabs>
        <w:spacing w:after="0" w:line="240" w:lineRule="auto"/>
        <w:ind w:left="2578" w:right="468" w:hanging="2146"/>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6"/>
        <w:gridCol w:w="3485"/>
        <w:gridCol w:w="587"/>
        <w:gridCol w:w="587"/>
        <w:gridCol w:w="908"/>
        <w:gridCol w:w="857"/>
        <w:gridCol w:w="939"/>
        <w:gridCol w:w="966"/>
        <w:gridCol w:w="993"/>
        <w:gridCol w:w="1023"/>
        <w:gridCol w:w="990"/>
        <w:gridCol w:w="1045"/>
        <w:gridCol w:w="1054"/>
        <w:gridCol w:w="1139"/>
      </w:tblGrid>
      <w:tr>
        <w:trPr>
          <w:trHeight w:val="261"/>
        </w:trPr>
        <w:tc>
          <w:tcPr>
            <w:tcW w:w="566" w:type="dxa"/>
            <w:vMerge w:val="restart"/>
          </w:tcPr>
          <w:p>
            <w:pPr>
              <w:jc w:val="center"/>
              <w:rPr>
                <w:rFonts w:ascii="Times New Roman" w:hAnsi="Times New Roman"/>
              </w:rPr>
            </w:pPr>
            <w:r>
              <w:rPr>
                <w:rFonts w:ascii="Times New Roman" w:hAnsi="Times New Roman"/>
              </w:rPr>
              <w:t xml:space="preserve">№ </w:t>
            </w:r>
          </w:p>
          <w:p>
            <w:pPr>
              <w:jc w:val="center"/>
              <w:rPr>
                <w:rFonts w:ascii="Times New Roman" w:hAnsi="Times New Roman"/>
              </w:rPr>
            </w:pPr>
            <w:r>
              <w:rPr>
                <w:rFonts w:ascii="Times New Roman" w:hAnsi="Times New Roman"/>
              </w:rPr>
              <w:t>п/п</w:t>
            </w:r>
          </w:p>
        </w:tc>
        <w:tc>
          <w:tcPr>
            <w:tcW w:w="3485"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9949" w:type="dxa"/>
            <w:gridSpan w:val="11"/>
          </w:tcPr>
          <w:p>
            <w:pPr>
              <w:jc w:val="center"/>
              <w:rPr>
                <w:rFonts w:ascii="Times New Roman" w:hAnsi="Times New Roman"/>
              </w:rPr>
            </w:pPr>
            <w:r>
              <w:rPr>
                <w:rFonts w:ascii="Times New Roman" w:hAnsi="Times New Roman"/>
              </w:rPr>
              <w:t>План исполнения нарастающим итогом, тыс.рублей</w:t>
            </w:r>
          </w:p>
        </w:tc>
        <w:tc>
          <w:tcPr>
            <w:tcW w:w="1138" w:type="dxa"/>
            <w:vMerge w:val="restart"/>
          </w:tcPr>
          <w:p>
            <w:pPr>
              <w:ind w:left="-57" w:right="-57"/>
              <w:jc w:val="center"/>
              <w:rPr>
                <w:rFonts w:ascii="Times New Roman" w:hAnsi="Times New Roman"/>
                <w:spacing w:val="-2"/>
              </w:rPr>
            </w:pPr>
            <w:r>
              <w:rPr>
                <w:rFonts w:ascii="Times New Roman" w:hAnsi="Times New Roman"/>
                <w:spacing w:val="-2"/>
              </w:rPr>
              <w:t>Всего на конец 2024 года, тыс.рублей</w:t>
            </w:r>
          </w:p>
        </w:tc>
      </w:tr>
      <w:tr>
        <w:trPr>
          <w:trHeight w:val="1096"/>
        </w:trPr>
        <w:tc>
          <w:tcPr>
            <w:tcW w:w="566" w:type="dxa"/>
            <w:vMerge/>
          </w:tcPr>
          <w:p/>
        </w:tc>
        <w:tc>
          <w:tcPr>
            <w:tcW w:w="3485" w:type="dxa"/>
            <w:vMerge/>
          </w:tcPr>
          <w:p/>
        </w:tc>
        <w:tc>
          <w:tcPr>
            <w:tcW w:w="587" w:type="dxa"/>
            <w:textDirection w:val="btLr"/>
            <w:vAlign w:val="center"/>
          </w:tcPr>
          <w:p>
            <w:pPr>
              <w:ind w:left="57" w:right="113"/>
              <w:jc w:val="center"/>
              <w:rPr>
                <w:rFonts w:ascii="Times New Roman" w:hAnsi="Times New Roman"/>
              </w:rPr>
            </w:pPr>
            <w:r>
              <w:rPr>
                <w:rFonts w:ascii="Times New Roman" w:hAnsi="Times New Roman"/>
              </w:rPr>
              <w:t>январь</w:t>
            </w:r>
          </w:p>
        </w:tc>
        <w:tc>
          <w:tcPr>
            <w:tcW w:w="587" w:type="dxa"/>
            <w:textDirection w:val="btLr"/>
            <w:vAlign w:val="center"/>
          </w:tcPr>
          <w:p>
            <w:pPr>
              <w:ind w:left="57" w:right="113"/>
              <w:jc w:val="center"/>
              <w:rPr>
                <w:rFonts w:ascii="Times New Roman" w:hAnsi="Times New Roman"/>
              </w:rPr>
            </w:pPr>
            <w:r>
              <w:rPr>
                <w:rFonts w:ascii="Times New Roman" w:hAnsi="Times New Roman"/>
              </w:rPr>
              <w:t>февраль</w:t>
            </w:r>
          </w:p>
        </w:tc>
        <w:tc>
          <w:tcPr>
            <w:tcW w:w="908" w:type="dxa"/>
            <w:textDirection w:val="btLr"/>
            <w:vAlign w:val="center"/>
          </w:tcPr>
          <w:p>
            <w:pPr>
              <w:ind w:left="57" w:right="113"/>
              <w:jc w:val="center"/>
              <w:rPr>
                <w:rFonts w:ascii="Times New Roman" w:hAnsi="Times New Roman"/>
              </w:rPr>
            </w:pPr>
            <w:r>
              <w:rPr>
                <w:rFonts w:ascii="Times New Roman" w:hAnsi="Times New Roman"/>
              </w:rPr>
              <w:t>март</w:t>
            </w:r>
          </w:p>
        </w:tc>
        <w:tc>
          <w:tcPr>
            <w:tcW w:w="857" w:type="dxa"/>
            <w:textDirection w:val="btLr"/>
            <w:vAlign w:val="center"/>
          </w:tcPr>
          <w:p>
            <w:pPr>
              <w:ind w:left="57" w:right="113"/>
              <w:jc w:val="center"/>
              <w:rPr>
                <w:rFonts w:ascii="Times New Roman" w:hAnsi="Times New Roman"/>
              </w:rPr>
            </w:pPr>
            <w:r>
              <w:rPr>
                <w:rFonts w:ascii="Times New Roman" w:hAnsi="Times New Roman"/>
              </w:rPr>
              <w:t>апрель</w:t>
            </w:r>
          </w:p>
        </w:tc>
        <w:tc>
          <w:tcPr>
            <w:tcW w:w="939" w:type="dxa"/>
            <w:textDirection w:val="btLr"/>
            <w:vAlign w:val="center"/>
          </w:tcPr>
          <w:p>
            <w:pPr>
              <w:ind w:left="57" w:right="113"/>
              <w:jc w:val="center"/>
              <w:rPr>
                <w:rFonts w:ascii="Times New Roman" w:hAnsi="Times New Roman"/>
              </w:rPr>
            </w:pPr>
            <w:r>
              <w:rPr>
                <w:rFonts w:ascii="Times New Roman" w:hAnsi="Times New Roman"/>
              </w:rPr>
              <w:t>май</w:t>
            </w:r>
          </w:p>
        </w:tc>
        <w:tc>
          <w:tcPr>
            <w:tcW w:w="966" w:type="dxa"/>
            <w:textDirection w:val="btLr"/>
            <w:vAlign w:val="center"/>
          </w:tcPr>
          <w:p>
            <w:pPr>
              <w:ind w:left="57" w:right="113"/>
              <w:jc w:val="center"/>
              <w:rPr>
                <w:rFonts w:ascii="Times New Roman" w:hAnsi="Times New Roman"/>
              </w:rPr>
            </w:pPr>
            <w:r>
              <w:rPr>
                <w:rFonts w:ascii="Times New Roman" w:hAnsi="Times New Roman"/>
              </w:rPr>
              <w:t>июнь</w:t>
            </w:r>
          </w:p>
        </w:tc>
        <w:tc>
          <w:tcPr>
            <w:tcW w:w="993" w:type="dxa"/>
            <w:textDirection w:val="btLr"/>
            <w:vAlign w:val="center"/>
          </w:tcPr>
          <w:p>
            <w:pPr>
              <w:ind w:left="57" w:right="113"/>
              <w:jc w:val="center"/>
              <w:rPr>
                <w:rFonts w:ascii="Times New Roman" w:hAnsi="Times New Roman"/>
              </w:rPr>
            </w:pPr>
            <w:r>
              <w:rPr>
                <w:rFonts w:ascii="Times New Roman" w:hAnsi="Times New Roman"/>
              </w:rPr>
              <w:t>июль</w:t>
            </w:r>
          </w:p>
        </w:tc>
        <w:tc>
          <w:tcPr>
            <w:tcW w:w="1023" w:type="dxa"/>
            <w:textDirection w:val="btLr"/>
            <w:vAlign w:val="center"/>
          </w:tcPr>
          <w:p>
            <w:pPr>
              <w:ind w:left="57" w:right="113"/>
              <w:jc w:val="center"/>
              <w:rPr>
                <w:rFonts w:ascii="Times New Roman" w:hAnsi="Times New Roman"/>
              </w:rPr>
            </w:pPr>
            <w:r>
              <w:rPr>
                <w:rFonts w:ascii="Times New Roman" w:hAnsi="Times New Roman"/>
              </w:rPr>
              <w:t>август</w:t>
            </w:r>
          </w:p>
        </w:tc>
        <w:tc>
          <w:tcPr>
            <w:tcW w:w="990" w:type="dxa"/>
            <w:textDirection w:val="btLr"/>
            <w:vAlign w:val="center"/>
          </w:tcPr>
          <w:p>
            <w:pPr>
              <w:ind w:left="57" w:right="113"/>
              <w:jc w:val="center"/>
              <w:rPr>
                <w:rFonts w:ascii="Times New Roman" w:hAnsi="Times New Roman"/>
              </w:rPr>
            </w:pPr>
            <w:r>
              <w:rPr>
                <w:rFonts w:ascii="Times New Roman" w:hAnsi="Times New Roman"/>
              </w:rPr>
              <w:t>сентябрь</w:t>
            </w:r>
          </w:p>
        </w:tc>
        <w:tc>
          <w:tcPr>
            <w:tcW w:w="1045" w:type="dxa"/>
            <w:textDirection w:val="btLr"/>
            <w:vAlign w:val="center"/>
          </w:tcPr>
          <w:p>
            <w:pPr>
              <w:ind w:left="57" w:right="113"/>
              <w:jc w:val="center"/>
              <w:rPr>
                <w:rFonts w:ascii="Times New Roman" w:hAnsi="Times New Roman"/>
              </w:rPr>
            </w:pPr>
            <w:r>
              <w:rPr>
                <w:rFonts w:ascii="Times New Roman" w:hAnsi="Times New Roman"/>
              </w:rPr>
              <w:t>октябрь</w:t>
            </w:r>
          </w:p>
        </w:tc>
        <w:tc>
          <w:tcPr>
            <w:tcW w:w="1054" w:type="dxa"/>
            <w:textDirection w:val="btLr"/>
            <w:vAlign w:val="center"/>
          </w:tcPr>
          <w:p>
            <w:pPr>
              <w:ind w:left="57" w:right="113"/>
              <w:jc w:val="center"/>
              <w:rPr>
                <w:rFonts w:ascii="Times New Roman" w:hAnsi="Times New Roman"/>
              </w:rPr>
            </w:pPr>
            <w:r>
              <w:rPr>
                <w:rFonts w:ascii="Times New Roman" w:hAnsi="Times New Roman"/>
              </w:rPr>
              <w:t>ноябрь</w:t>
            </w:r>
          </w:p>
        </w:tc>
        <w:tc>
          <w:tcPr>
            <w:tcW w:w="1138" w:type="dxa"/>
            <w:vMerge/>
          </w:tcPr>
          <w:p/>
        </w:tc>
      </w:tr>
      <w:tr>
        <w:trPr>
          <w:trHeight w:val="316"/>
        </w:trPr>
        <w:tc>
          <w:tcPr>
            <w:tcW w:w="566" w:type="dxa"/>
          </w:tcPr>
          <w:p>
            <w:pPr>
              <w:jc w:val="center"/>
              <w:rPr>
                <w:rFonts w:ascii="Times New Roman" w:hAnsi="Times New Roman"/>
              </w:rPr>
            </w:pPr>
            <w:r>
              <w:rPr>
                <w:rFonts w:ascii="Times New Roman" w:hAnsi="Times New Roman"/>
              </w:rPr>
              <w:t>1.</w:t>
            </w:r>
          </w:p>
        </w:tc>
        <w:tc>
          <w:tcPr>
            <w:tcW w:w="14573" w:type="dxa"/>
            <w:gridSpan w:val="13"/>
          </w:tcPr>
          <w:p>
            <w:pPr>
              <w:ind w:left="57"/>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316"/>
        </w:trPr>
        <w:tc>
          <w:tcPr>
            <w:tcW w:w="566" w:type="dxa"/>
          </w:tcPr>
          <w:p>
            <w:pPr>
              <w:jc w:val="center"/>
              <w:rPr>
                <w:rFonts w:ascii="Times New Roman" w:hAnsi="Times New Roman"/>
              </w:rPr>
            </w:pPr>
            <w:r>
              <w:rPr>
                <w:rFonts w:ascii="Times New Roman" w:hAnsi="Times New Roman"/>
              </w:rPr>
              <w:t>1.1.</w:t>
            </w:r>
          </w:p>
        </w:tc>
        <w:tc>
          <w:tcPr>
            <w:tcW w:w="3485" w:type="dxa"/>
          </w:tcPr>
          <w:p>
            <w:pPr>
              <w:ind w:left="57"/>
              <w:jc w:val="both"/>
              <w:rPr>
                <w:rFonts w:ascii="Times New Roman" w:hAnsi="Times New Roman"/>
              </w:rPr>
            </w:pPr>
            <w:r>
              <w:rPr>
                <w:rFonts w:ascii="Times New Roman" w:hAnsi="Times New Roman"/>
              </w:rPr>
              <w:t xml:space="preserve">Реализованы проекты по благоустройству общественных пространств на сельских территориях </w:t>
            </w:r>
          </w:p>
        </w:tc>
        <w:tc>
          <w:tcPr>
            <w:tcW w:w="587" w:type="dxa"/>
          </w:tcPr>
          <w:p>
            <w:pPr>
              <w:jc w:val="center"/>
              <w:rPr>
                <w:rFonts w:ascii="Times New Roman" w:hAnsi="Times New Roman"/>
              </w:rPr>
            </w:pPr>
            <w:r>
              <w:rPr>
                <w:rFonts w:ascii="Times New Roman" w:hAnsi="Times New Roman"/>
              </w:rPr>
              <w:t>0,0</w:t>
            </w:r>
          </w:p>
        </w:tc>
        <w:tc>
          <w:tcPr>
            <w:tcW w:w="587" w:type="dxa"/>
          </w:tcPr>
          <w:p>
            <w:pPr>
              <w:jc w:val="center"/>
              <w:rPr>
                <w:rFonts w:ascii="Times New Roman" w:hAnsi="Times New Roman"/>
              </w:rPr>
            </w:pPr>
            <w:r>
              <w:rPr>
                <w:rFonts w:ascii="Times New Roman" w:hAnsi="Times New Roman"/>
              </w:rPr>
              <w:t>0,0</w:t>
            </w:r>
          </w:p>
        </w:tc>
        <w:tc>
          <w:tcPr>
            <w:tcW w:w="908" w:type="dxa"/>
          </w:tcPr>
          <w:p>
            <w:pPr>
              <w:jc w:val="center"/>
            </w:pPr>
            <w:r>
              <w:rPr>
                <w:rFonts w:ascii="Times New Roman" w:hAnsi="Times New Roman"/>
              </w:rPr>
              <w:t>0,0</w:t>
            </w:r>
          </w:p>
        </w:tc>
        <w:tc>
          <w:tcPr>
            <w:tcW w:w="857" w:type="dxa"/>
          </w:tcPr>
          <w:p>
            <w:pPr>
              <w:jc w:val="center"/>
            </w:pPr>
            <w:r>
              <w:rPr>
                <w:rFonts w:ascii="Times New Roman" w:hAnsi="Times New Roman"/>
              </w:rPr>
              <w:t>0,0</w:t>
            </w:r>
          </w:p>
        </w:tc>
        <w:tc>
          <w:tcPr>
            <w:tcW w:w="939" w:type="dxa"/>
          </w:tcPr>
          <w:p>
            <w:pPr>
              <w:jc w:val="center"/>
            </w:pPr>
            <w:r>
              <w:rPr>
                <w:rFonts w:ascii="Times New Roman" w:hAnsi="Times New Roman"/>
              </w:rPr>
              <w:t>0,0</w:t>
            </w:r>
          </w:p>
        </w:tc>
        <w:tc>
          <w:tcPr>
            <w:tcW w:w="966" w:type="dxa"/>
          </w:tcPr>
          <w:p>
            <w:pPr>
              <w:jc w:val="center"/>
            </w:pPr>
            <w:r>
              <w:rPr>
                <w:rFonts w:ascii="Times New Roman" w:hAnsi="Times New Roman"/>
              </w:rPr>
              <w:t>0,0</w:t>
            </w:r>
          </w:p>
        </w:tc>
        <w:tc>
          <w:tcPr>
            <w:tcW w:w="993" w:type="dxa"/>
          </w:tcPr>
          <w:p>
            <w:pPr>
              <w:ind w:left="-57" w:right="-57"/>
              <w:jc w:val="center"/>
              <w:rPr>
                <w:rFonts w:ascii="Times New Roman" w:hAnsi="Times New Roman"/>
                <w:color w:val="FF0000"/>
                <w:spacing w:val="-2"/>
              </w:rPr>
            </w:pPr>
            <w:r>
              <w:rPr>
                <w:rFonts w:ascii="Times New Roman" w:hAnsi="Times New Roman"/>
                <w:spacing w:val="-2"/>
              </w:rPr>
              <w:t>34 507,0</w:t>
            </w:r>
          </w:p>
        </w:tc>
        <w:tc>
          <w:tcPr>
            <w:tcW w:w="1023" w:type="dxa"/>
          </w:tcPr>
          <w:p>
            <w:pPr>
              <w:ind w:left="-57" w:right="-57"/>
              <w:jc w:val="center"/>
              <w:rPr>
                <w:rFonts w:ascii="Times New Roman" w:hAnsi="Times New Roman"/>
                <w:color w:val="FF0000"/>
                <w:spacing w:val="-2"/>
              </w:rPr>
            </w:pPr>
            <w:r>
              <w:rPr>
                <w:rFonts w:ascii="Times New Roman" w:hAnsi="Times New Roman"/>
                <w:spacing w:val="-2"/>
              </w:rPr>
              <w:t>34 507,0</w:t>
            </w:r>
          </w:p>
        </w:tc>
        <w:tc>
          <w:tcPr>
            <w:tcW w:w="990" w:type="dxa"/>
          </w:tcPr>
          <w:p>
            <w:pPr>
              <w:ind w:left="-57" w:right="-57"/>
              <w:jc w:val="center"/>
              <w:rPr>
                <w:rFonts w:ascii="Times New Roman" w:hAnsi="Times New Roman"/>
                <w:color w:val="FF0000"/>
                <w:spacing w:val="-2"/>
              </w:rPr>
            </w:pPr>
            <w:r>
              <w:rPr>
                <w:rFonts w:ascii="Times New Roman" w:hAnsi="Times New Roman"/>
                <w:spacing w:val="-2"/>
              </w:rPr>
              <w:t>34 507,0</w:t>
            </w:r>
          </w:p>
        </w:tc>
        <w:tc>
          <w:tcPr>
            <w:tcW w:w="1045" w:type="dxa"/>
          </w:tcPr>
          <w:p>
            <w:pPr>
              <w:ind w:left="-57" w:right="-57"/>
              <w:jc w:val="center"/>
              <w:rPr>
                <w:rFonts w:ascii="Times New Roman" w:hAnsi="Times New Roman"/>
                <w:color w:val="FF0000"/>
                <w:spacing w:val="-2"/>
              </w:rPr>
            </w:pPr>
            <w:r>
              <w:rPr>
                <w:rFonts w:ascii="Times New Roman" w:hAnsi="Times New Roman"/>
                <w:spacing w:val="-2"/>
              </w:rPr>
              <w:t>115 023,3</w:t>
            </w:r>
          </w:p>
        </w:tc>
        <w:tc>
          <w:tcPr>
            <w:tcW w:w="1054" w:type="dxa"/>
          </w:tcPr>
          <w:p>
            <w:pPr>
              <w:ind w:left="-57" w:right="-57"/>
              <w:jc w:val="center"/>
              <w:rPr>
                <w:rFonts w:ascii="Times New Roman" w:hAnsi="Times New Roman"/>
                <w:spacing w:val="-2"/>
              </w:rPr>
            </w:pPr>
            <w:r>
              <w:rPr>
                <w:rFonts w:ascii="Times New Roman" w:hAnsi="Times New Roman"/>
                <w:spacing w:val="-2"/>
              </w:rPr>
              <w:t>115 023,3</w:t>
            </w:r>
          </w:p>
        </w:tc>
        <w:tc>
          <w:tcPr>
            <w:tcW w:w="1138" w:type="dxa"/>
          </w:tcPr>
          <w:p>
            <w:pPr>
              <w:ind w:left="-57" w:right="-57"/>
              <w:jc w:val="center"/>
              <w:rPr>
                <w:rFonts w:ascii="Times New Roman" w:hAnsi="Times New Roman"/>
                <w:spacing w:val="-2"/>
              </w:rPr>
            </w:pPr>
            <w:r>
              <w:rPr>
                <w:rFonts w:ascii="Times New Roman" w:hAnsi="Times New Roman"/>
                <w:spacing w:val="-2"/>
              </w:rPr>
              <w:t>115 023,3</w:t>
            </w:r>
          </w:p>
        </w:tc>
      </w:tr>
      <w:tr>
        <w:trPr>
          <w:trHeight w:val="316"/>
        </w:trPr>
        <w:tc>
          <w:tcPr>
            <w:tcW w:w="4051" w:type="dxa"/>
            <w:gridSpan w:val="2"/>
          </w:tcPr>
          <w:p>
            <w:pPr>
              <w:ind w:left="57"/>
              <w:rPr>
                <w:rFonts w:ascii="Times New Roman" w:hAnsi="Times New Roman"/>
              </w:rPr>
            </w:pPr>
            <w:r>
              <w:rPr>
                <w:rFonts w:ascii="Times New Roman" w:hAnsi="Times New Roman"/>
              </w:rPr>
              <w:t>Итого</w:t>
            </w:r>
          </w:p>
        </w:tc>
        <w:tc>
          <w:tcPr>
            <w:tcW w:w="587" w:type="dxa"/>
          </w:tcPr>
          <w:p>
            <w:pPr>
              <w:jc w:val="center"/>
              <w:rPr>
                <w:rFonts w:ascii="Times New Roman" w:hAnsi="Times New Roman"/>
              </w:rPr>
            </w:pPr>
            <w:r>
              <w:rPr>
                <w:rFonts w:ascii="Times New Roman" w:hAnsi="Times New Roman"/>
              </w:rPr>
              <w:t>0,0</w:t>
            </w:r>
          </w:p>
        </w:tc>
        <w:tc>
          <w:tcPr>
            <w:tcW w:w="587" w:type="dxa"/>
          </w:tcPr>
          <w:p>
            <w:pPr>
              <w:jc w:val="center"/>
              <w:rPr>
                <w:rFonts w:ascii="Times New Roman" w:hAnsi="Times New Roman"/>
              </w:rPr>
            </w:pPr>
            <w:r>
              <w:rPr>
                <w:rFonts w:ascii="Times New Roman" w:hAnsi="Times New Roman"/>
              </w:rPr>
              <w:t>0,0</w:t>
            </w:r>
          </w:p>
        </w:tc>
        <w:tc>
          <w:tcPr>
            <w:tcW w:w="908" w:type="dxa"/>
          </w:tcPr>
          <w:p>
            <w:pPr>
              <w:jc w:val="center"/>
            </w:pPr>
            <w:r>
              <w:rPr>
                <w:rFonts w:ascii="Times New Roman" w:hAnsi="Times New Roman"/>
              </w:rPr>
              <w:t>0,0</w:t>
            </w:r>
          </w:p>
        </w:tc>
        <w:tc>
          <w:tcPr>
            <w:tcW w:w="857" w:type="dxa"/>
          </w:tcPr>
          <w:p>
            <w:pPr>
              <w:jc w:val="center"/>
            </w:pPr>
            <w:r>
              <w:rPr>
                <w:rFonts w:ascii="Times New Roman" w:hAnsi="Times New Roman"/>
              </w:rPr>
              <w:t>0,0</w:t>
            </w:r>
          </w:p>
        </w:tc>
        <w:tc>
          <w:tcPr>
            <w:tcW w:w="939" w:type="dxa"/>
          </w:tcPr>
          <w:p>
            <w:pPr>
              <w:jc w:val="center"/>
            </w:pPr>
            <w:r>
              <w:rPr>
                <w:rFonts w:ascii="Times New Roman" w:hAnsi="Times New Roman"/>
              </w:rPr>
              <w:t>0,0</w:t>
            </w:r>
          </w:p>
        </w:tc>
        <w:tc>
          <w:tcPr>
            <w:tcW w:w="966" w:type="dxa"/>
          </w:tcPr>
          <w:p>
            <w:pPr>
              <w:jc w:val="center"/>
            </w:pPr>
            <w:r>
              <w:rPr>
                <w:rFonts w:ascii="Times New Roman" w:hAnsi="Times New Roman"/>
              </w:rPr>
              <w:t>0,0</w:t>
            </w:r>
          </w:p>
        </w:tc>
        <w:tc>
          <w:tcPr>
            <w:tcW w:w="993" w:type="dxa"/>
          </w:tcPr>
          <w:p>
            <w:pPr>
              <w:ind w:left="-57" w:right="-57"/>
              <w:jc w:val="center"/>
              <w:rPr>
                <w:rFonts w:ascii="Times New Roman" w:hAnsi="Times New Roman"/>
                <w:color w:val="FF0000"/>
                <w:spacing w:val="-2"/>
              </w:rPr>
            </w:pPr>
            <w:r>
              <w:rPr>
                <w:rFonts w:ascii="Times New Roman" w:hAnsi="Times New Roman"/>
                <w:spacing w:val="-2"/>
              </w:rPr>
              <w:t>34 507,0</w:t>
            </w:r>
          </w:p>
        </w:tc>
        <w:tc>
          <w:tcPr>
            <w:tcW w:w="1023" w:type="dxa"/>
          </w:tcPr>
          <w:p>
            <w:pPr>
              <w:ind w:left="-57" w:right="-57"/>
              <w:jc w:val="center"/>
              <w:rPr>
                <w:rFonts w:ascii="Times New Roman" w:hAnsi="Times New Roman"/>
                <w:color w:val="FF0000"/>
                <w:spacing w:val="-2"/>
              </w:rPr>
            </w:pPr>
            <w:r>
              <w:rPr>
                <w:rFonts w:ascii="Times New Roman" w:hAnsi="Times New Roman"/>
                <w:spacing w:val="-2"/>
              </w:rPr>
              <w:t>34 507,0</w:t>
            </w:r>
          </w:p>
        </w:tc>
        <w:tc>
          <w:tcPr>
            <w:tcW w:w="990" w:type="dxa"/>
          </w:tcPr>
          <w:p>
            <w:pPr>
              <w:ind w:left="-57" w:right="-57"/>
              <w:jc w:val="center"/>
              <w:rPr>
                <w:rFonts w:ascii="Times New Roman" w:hAnsi="Times New Roman"/>
                <w:color w:val="FF0000"/>
                <w:spacing w:val="-2"/>
              </w:rPr>
            </w:pPr>
            <w:r>
              <w:rPr>
                <w:rFonts w:ascii="Times New Roman" w:hAnsi="Times New Roman"/>
                <w:spacing w:val="-2"/>
              </w:rPr>
              <w:t>34 507,0</w:t>
            </w:r>
          </w:p>
        </w:tc>
        <w:tc>
          <w:tcPr>
            <w:tcW w:w="1045" w:type="dxa"/>
          </w:tcPr>
          <w:p>
            <w:pPr>
              <w:ind w:left="-57" w:right="-57"/>
              <w:jc w:val="center"/>
              <w:rPr>
                <w:rFonts w:ascii="Times New Roman" w:hAnsi="Times New Roman"/>
                <w:color w:val="FF0000"/>
                <w:spacing w:val="-2"/>
              </w:rPr>
            </w:pPr>
            <w:r>
              <w:rPr>
                <w:rFonts w:ascii="Times New Roman" w:hAnsi="Times New Roman"/>
                <w:spacing w:val="-2"/>
              </w:rPr>
              <w:t>115 023,3</w:t>
            </w:r>
          </w:p>
        </w:tc>
        <w:tc>
          <w:tcPr>
            <w:tcW w:w="1054" w:type="dxa"/>
          </w:tcPr>
          <w:p>
            <w:pPr>
              <w:ind w:left="-57" w:right="-57"/>
              <w:jc w:val="center"/>
              <w:rPr>
                <w:rFonts w:ascii="Times New Roman" w:hAnsi="Times New Roman"/>
                <w:spacing w:val="-2"/>
              </w:rPr>
            </w:pPr>
            <w:r>
              <w:rPr>
                <w:rFonts w:ascii="Times New Roman" w:hAnsi="Times New Roman"/>
                <w:spacing w:val="-2"/>
              </w:rPr>
              <w:t>115 023,3</w:t>
            </w:r>
          </w:p>
        </w:tc>
        <w:tc>
          <w:tcPr>
            <w:tcW w:w="1138" w:type="dxa"/>
          </w:tcPr>
          <w:p>
            <w:pPr>
              <w:ind w:left="-57" w:right="-57"/>
              <w:jc w:val="center"/>
              <w:rPr>
                <w:rFonts w:ascii="Times New Roman" w:hAnsi="Times New Roman"/>
                <w:spacing w:val="-2"/>
              </w:rPr>
            </w:pPr>
            <w:r>
              <w:rPr>
                <w:rFonts w:ascii="Times New Roman" w:hAnsi="Times New Roman"/>
                <w:spacing w:val="-2"/>
              </w:rPr>
              <w:t>115 023,3</w:t>
            </w:r>
          </w:p>
        </w:tc>
      </w:tr>
    </w:tbl>
    <w:p>
      <w:pPr>
        <w:widowControl w:val="0"/>
        <w:spacing w:after="0" w:line="240" w:lineRule="auto"/>
        <w:rPr>
          <w:rFonts w:ascii="Times New Roman" w:hAnsi="Times New Roman"/>
          <w:sz w:val="28"/>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139"/>
      </w:tblGrid>
      <w:tr>
        <w:trPr>
          <w:trHeight w:val="360"/>
        </w:trPr>
        <w:tc>
          <w:tcPr>
            <w:tcW w:w="151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widowControl w:val="0"/>
              <w:spacing w:after="0" w:line="240" w:lineRule="auto"/>
              <w:ind w:left="142" w:right="101"/>
              <w:jc w:val="both"/>
              <w:rPr>
                <w:rFonts w:ascii="Times New Roman" w:hAnsi="Times New Roman"/>
              </w:rPr>
            </w:pPr>
            <w:r>
              <w:rPr>
                <w:rFonts w:ascii="Times New Roman" w:hAnsi="Times New Roman"/>
              </w:rPr>
              <w:t xml:space="preserve">1. Федеральный проект «Благоустройство сельских территорий» предусматривает реализацию общественно значимых проектов по благоустройству сельских территорий, способствующих повышению комфортности проживания граждан на сельских территориях. </w:t>
            </w:r>
          </w:p>
          <w:p>
            <w:pPr>
              <w:widowControl w:val="0"/>
              <w:spacing w:after="0" w:line="240" w:lineRule="auto"/>
              <w:ind w:left="142" w:right="101"/>
              <w:jc w:val="both"/>
              <w:rPr>
                <w:rFonts w:ascii="Times New Roman" w:hAnsi="Times New Roman"/>
              </w:rPr>
            </w:pPr>
            <w:r>
              <w:rPr>
                <w:rFonts w:ascii="Times New Roman" w:hAnsi="Times New Roman"/>
              </w:rPr>
              <w:t>1.1. Ключевые риски:</w:t>
            </w:r>
          </w:p>
          <w:p>
            <w:pPr>
              <w:widowControl w:val="0"/>
              <w:spacing w:after="0" w:line="240" w:lineRule="auto"/>
              <w:ind w:left="142" w:right="101"/>
              <w:jc w:val="both"/>
              <w:rPr>
                <w:rFonts w:ascii="Times New Roman" w:hAnsi="Times New Roman"/>
              </w:rPr>
            </w:pPr>
            <w:r>
              <w:rPr>
                <w:rFonts w:ascii="Times New Roman" w:hAnsi="Times New Roman"/>
              </w:rPr>
              <w:t>1.1.1. Несвоевременное заключение муниципальными районами Республики Татарстан государственных (муниципальных) контрактов с исполнителями мероприятий федерального проекта и подрядными организациями на строительство объектов.</w:t>
            </w:r>
          </w:p>
          <w:p>
            <w:pPr>
              <w:widowControl w:val="0"/>
              <w:spacing w:after="0" w:line="240" w:lineRule="auto"/>
              <w:ind w:left="142" w:right="101"/>
              <w:jc w:val="both"/>
              <w:rPr>
                <w:rFonts w:ascii="Times New Roman" w:hAnsi="Times New Roman"/>
              </w:rPr>
            </w:pPr>
            <w:r>
              <w:rPr>
                <w:rFonts w:ascii="Times New Roman" w:hAnsi="Times New Roman"/>
              </w:rPr>
              <w:t xml:space="preserve">1.1.2. Отсутствие в бюджете муниципального района бюджетных ассигнований на исполнение расходных обязательств Республики Татарстан в размере, достаточном для обеспечения предельного уровня софинансирования расходного обязательства на предоставление субсидии из федерального бюджета, предусмотренных на реализацию мероприятий федерального проекта. </w:t>
            </w:r>
          </w:p>
          <w:p>
            <w:pPr>
              <w:widowControl w:val="0"/>
              <w:spacing w:after="0" w:line="240" w:lineRule="auto"/>
              <w:ind w:left="142" w:right="101"/>
              <w:jc w:val="both"/>
              <w:rPr>
                <w:rFonts w:ascii="Times New Roman" w:hAnsi="Times New Roman"/>
              </w:rPr>
            </w:pPr>
            <w:r>
              <w:rPr>
                <w:rFonts w:ascii="Times New Roman" w:hAnsi="Times New Roman"/>
              </w:rPr>
              <w:t>1.1.3. Нарушение подрядными организациями и исполнителями мероприятий Программы условий государственных (муниципальных) контрактов.</w:t>
            </w:r>
          </w:p>
          <w:p>
            <w:pPr>
              <w:widowControl w:val="0"/>
              <w:spacing w:after="0" w:line="240" w:lineRule="auto"/>
              <w:ind w:left="142" w:right="101"/>
              <w:jc w:val="both"/>
              <w:rPr>
                <w:rFonts w:ascii="Times New Roman" w:hAnsi="Times New Roman"/>
              </w:rPr>
            </w:pPr>
            <w:r>
              <w:rPr>
                <w:rFonts w:ascii="Times New Roman" w:hAnsi="Times New Roman"/>
              </w:rPr>
              <w:t>1.1.4. Несоответствие предоставляемой муниципальными районами Республики Татарстан заявочной документации установленным требованиям проведения отбора муниципальных районов для последующего распределения между ними общих объемов субсидий на реализацию мероприятий федерального проекта.</w:t>
            </w:r>
          </w:p>
          <w:p>
            <w:pPr>
              <w:widowControl w:val="0"/>
              <w:spacing w:after="0" w:line="240" w:lineRule="auto"/>
              <w:ind w:left="142" w:right="101"/>
              <w:jc w:val="both"/>
              <w:rPr>
                <w:rFonts w:ascii="Times New Roman" w:hAnsi="Times New Roman"/>
              </w:rPr>
            </w:pPr>
            <w:r>
              <w:rPr>
                <w:rFonts w:ascii="Times New Roman" w:hAnsi="Times New Roman"/>
              </w:rPr>
              <w:t xml:space="preserve">1.2. Мероприятия по предупреждению или минимизации риска: </w:t>
            </w:r>
          </w:p>
          <w:p>
            <w:pPr>
              <w:widowControl w:val="0"/>
              <w:spacing w:after="0" w:line="240" w:lineRule="auto"/>
              <w:ind w:left="142" w:right="101"/>
              <w:jc w:val="both"/>
              <w:rPr>
                <w:rFonts w:ascii="Times New Roman" w:hAnsi="Times New Roman"/>
              </w:rPr>
            </w:pPr>
            <w:r>
              <w:rPr>
                <w:rFonts w:ascii="Times New Roman" w:hAnsi="Times New Roman"/>
              </w:rPr>
              <w:t>1.2.1. Мониторинг соблюдения муниципальными районами Республики Татарстан графика выполнения мероприятий;</w:t>
            </w:r>
          </w:p>
          <w:p>
            <w:pPr>
              <w:widowControl w:val="0"/>
              <w:spacing w:after="0" w:line="240" w:lineRule="auto"/>
              <w:ind w:left="142" w:right="101"/>
              <w:jc w:val="both"/>
              <w:rPr>
                <w:rFonts w:ascii="Times New Roman" w:hAnsi="Times New Roman"/>
              </w:rPr>
            </w:pPr>
            <w:r>
              <w:rPr>
                <w:rFonts w:ascii="Times New Roman" w:hAnsi="Times New Roman"/>
              </w:rPr>
              <w:t>1.2.2. Анализ доведения средств федерального бюджета и бюджета Республики Татарстан до бюджетополучателей в соответствии с информацией о расходах бюджета Республики Татарстан, источником финансового обеспечения которых является субсидия;</w:t>
            </w:r>
          </w:p>
          <w:p>
            <w:pPr>
              <w:widowControl w:val="0"/>
              <w:spacing w:after="0" w:line="240" w:lineRule="auto"/>
              <w:ind w:left="142" w:right="101"/>
              <w:jc w:val="both"/>
              <w:rPr>
                <w:rFonts w:ascii="Times New Roman" w:hAnsi="Times New Roman"/>
              </w:rPr>
            </w:pPr>
            <w:r>
              <w:rPr>
                <w:rFonts w:ascii="Times New Roman" w:hAnsi="Times New Roman"/>
              </w:rPr>
              <w:t>1.2.3. Мониторинг и контроль Минсельхозпродом РТ за исполнением условий государственных контрактов;</w:t>
            </w:r>
          </w:p>
          <w:p>
            <w:pPr>
              <w:widowControl w:val="0"/>
              <w:spacing w:after="0" w:line="240" w:lineRule="auto"/>
              <w:ind w:left="142" w:right="101"/>
              <w:jc w:val="both"/>
              <w:rPr>
                <w:rFonts w:ascii="Times New Roman" w:hAnsi="Times New Roman"/>
              </w:rPr>
            </w:pPr>
            <w:r>
              <w:rPr>
                <w:rFonts w:ascii="Times New Roman" w:hAnsi="Times New Roman"/>
              </w:rPr>
              <w:t>1.2.4. Оптимизация организационных процедур представления муниципальными районами Республики Татарстан заявочной документации, оказание муниципальным районам Республики Татарстан методологической поддержки при подготовке заявочных документаций.</w:t>
            </w:r>
          </w:p>
          <w:p>
            <w:pPr>
              <w:widowControl w:val="0"/>
              <w:spacing w:after="0" w:line="240" w:lineRule="auto"/>
              <w:ind w:left="142" w:right="101"/>
              <w:jc w:val="both"/>
              <w:rPr>
                <w:rFonts w:ascii="Times New Roman" w:hAnsi="Times New Roman"/>
              </w:rPr>
            </w:pPr>
            <w:r>
              <w:rPr>
                <w:rFonts w:ascii="Times New Roman" w:hAnsi="Times New Roman"/>
              </w:rPr>
              <w:t>1.3. Ключевые возможности:</w:t>
            </w:r>
          </w:p>
          <w:p>
            <w:pPr>
              <w:widowControl w:val="0"/>
              <w:spacing w:after="0" w:line="240" w:lineRule="auto"/>
              <w:ind w:left="142" w:right="101"/>
              <w:jc w:val="both"/>
              <w:rPr>
                <w:rFonts w:ascii="Times New Roman" w:hAnsi="Times New Roman"/>
              </w:rPr>
            </w:pPr>
            <w:r>
              <w:rPr>
                <w:rFonts w:ascii="Times New Roman" w:hAnsi="Times New Roman"/>
              </w:rPr>
              <w:t xml:space="preserve">1.3.1. Определение потребности в благоустройстве территории населенного пункта исходит от инициативы жителей, органов территориального общественного самоуправления на сельских территориях, индивидуальных предпринимателей, юридических лиц, осуществляющих деятельность на сельских территориях, коммерческих и некоммерческих объединений граждан - жителей поселений, расположенных на сельских территориях, некоммерческих организаций, осуществляющих деятельность на сельской территории или в пользу жителей сельских поселений. </w:t>
            </w:r>
          </w:p>
          <w:p>
            <w:pPr>
              <w:widowControl w:val="0"/>
              <w:spacing w:after="0" w:line="240" w:lineRule="auto"/>
              <w:ind w:left="142" w:right="101"/>
              <w:jc w:val="both"/>
              <w:rPr>
                <w:rFonts w:ascii="Times New Roman" w:hAnsi="Times New Roman"/>
              </w:rPr>
            </w:pPr>
            <w:r>
              <w:rPr>
                <w:rFonts w:ascii="Times New Roman" w:hAnsi="Times New Roman"/>
              </w:rPr>
              <w:t>1.4. Мероприятия по реализации возможности:</w:t>
            </w:r>
          </w:p>
          <w:p>
            <w:pPr>
              <w:widowControl w:val="0"/>
              <w:spacing w:after="0" w:line="240" w:lineRule="auto"/>
              <w:ind w:left="142" w:right="101"/>
              <w:jc w:val="both"/>
              <w:rPr>
                <w:rFonts w:ascii="Times New Roman" w:hAnsi="Times New Roman"/>
              </w:rPr>
            </w:pPr>
            <w:r>
              <w:rPr>
                <w:rFonts w:ascii="Times New Roman" w:hAnsi="Times New Roman"/>
              </w:rPr>
              <w:t>1.4.1. Доведение до граждан, проживающих на сельских территориях, и организаций, осуществляющих деятельность на сельских территориях, информации о целях и задачах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принципах и механизме реализации мероприятий.</w:t>
            </w:r>
          </w:p>
        </w:tc>
      </w:tr>
    </w:tbl>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ind w:firstLine="10915"/>
        <w:rPr>
          <w:rFonts w:ascii="Times New Roman" w:hAnsi="Times New Roman"/>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ind w:left="10915"/>
        <w:jc w:val="both"/>
        <w:rPr>
          <w:rFonts w:ascii="Times New Roman" w:hAnsi="Times New Roman"/>
          <w:sz w:val="28"/>
        </w:rPr>
      </w:pPr>
      <w:r>
        <w:rPr>
          <w:rFonts w:ascii="Times New Roman" w:hAnsi="Times New Roman"/>
          <w:sz w:val="28"/>
        </w:rPr>
        <w:t>«Благоустройство сельских территорий»</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19"/>
        <w:gridCol w:w="1728"/>
        <w:gridCol w:w="1276"/>
        <w:gridCol w:w="1275"/>
        <w:gridCol w:w="993"/>
        <w:gridCol w:w="992"/>
        <w:gridCol w:w="1276"/>
        <w:gridCol w:w="975"/>
        <w:gridCol w:w="1009"/>
        <w:gridCol w:w="709"/>
        <w:gridCol w:w="1276"/>
        <w:gridCol w:w="1701"/>
        <w:gridCol w:w="1134"/>
      </w:tblGrid>
      <w:tr>
        <w:trPr>
          <w:trHeight w:val="20"/>
        </w:trPr>
        <w:tc>
          <w:tcPr>
            <w:tcW w:w="819"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728"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51"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1985"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76"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75"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18"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276"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701"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134"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19" w:type="dxa"/>
            <w:vMerge/>
            <w:tcBorders>
              <w:bottom w:val="nil"/>
            </w:tcBorders>
          </w:tcPr>
          <w:p/>
        </w:tc>
        <w:tc>
          <w:tcPr>
            <w:tcW w:w="1728" w:type="dxa"/>
            <w:vMerge/>
            <w:tcBorders>
              <w:bottom w:val="nil"/>
            </w:tcBorders>
          </w:tcPr>
          <w:p/>
        </w:tc>
        <w:tc>
          <w:tcPr>
            <w:tcW w:w="1276" w:type="dxa"/>
            <w:tcBorders>
              <w:bottom w:val="nil"/>
            </w:tcBorders>
          </w:tcPr>
          <w:p>
            <w:pPr>
              <w:jc w:val="center"/>
              <w:rPr>
                <w:rFonts w:ascii="Times New Roman" w:hAnsi="Times New Roman"/>
              </w:rPr>
            </w:pPr>
            <w:r>
              <w:rPr>
                <w:rFonts w:ascii="Times New Roman" w:hAnsi="Times New Roman"/>
              </w:rPr>
              <w:t>начало</w:t>
            </w:r>
          </w:p>
        </w:tc>
        <w:tc>
          <w:tcPr>
            <w:tcW w:w="1275" w:type="dxa"/>
            <w:tcBorders>
              <w:bottom w:val="nil"/>
            </w:tcBorders>
          </w:tcPr>
          <w:p>
            <w:pPr>
              <w:jc w:val="center"/>
              <w:rPr>
                <w:rFonts w:ascii="Times New Roman" w:hAnsi="Times New Roman"/>
              </w:rPr>
            </w:pPr>
            <w:r>
              <w:rPr>
                <w:rFonts w:ascii="Times New Roman" w:hAnsi="Times New Roman"/>
              </w:rPr>
              <w:t>окончание</w:t>
            </w:r>
          </w:p>
        </w:tc>
        <w:tc>
          <w:tcPr>
            <w:tcW w:w="993" w:type="dxa"/>
            <w:tcBorders>
              <w:bottom w:val="nil"/>
            </w:tcBorders>
          </w:tcPr>
          <w:p>
            <w:pPr>
              <w:jc w:val="center"/>
              <w:rPr>
                <w:rFonts w:ascii="Times New Roman" w:hAnsi="Times New Roman"/>
              </w:rPr>
            </w:pPr>
            <w:r>
              <w:rPr>
                <w:rFonts w:ascii="Times New Roman" w:hAnsi="Times New Roman"/>
              </w:rPr>
              <w:t>предшественники</w:t>
            </w:r>
          </w:p>
        </w:tc>
        <w:tc>
          <w:tcPr>
            <w:tcW w:w="992" w:type="dxa"/>
            <w:tcBorders>
              <w:bottom w:val="nil"/>
            </w:tcBorders>
          </w:tcPr>
          <w:p>
            <w:pPr>
              <w:jc w:val="center"/>
              <w:rPr>
                <w:rFonts w:ascii="Times New Roman" w:hAnsi="Times New Roman"/>
              </w:rPr>
            </w:pPr>
            <w:r>
              <w:rPr>
                <w:rFonts w:ascii="Times New Roman" w:hAnsi="Times New Roman"/>
              </w:rPr>
              <w:t>последователи</w:t>
            </w:r>
          </w:p>
        </w:tc>
        <w:tc>
          <w:tcPr>
            <w:tcW w:w="1276" w:type="dxa"/>
            <w:vMerge/>
            <w:tcBorders>
              <w:bottom w:val="nil"/>
            </w:tcBorders>
          </w:tcPr>
          <w:p/>
        </w:tc>
        <w:tc>
          <w:tcPr>
            <w:tcW w:w="975" w:type="dxa"/>
            <w:vMerge/>
            <w:tcBorders>
              <w:bottom w:val="nil"/>
            </w:tcBorders>
          </w:tcPr>
          <w:p/>
        </w:tc>
        <w:tc>
          <w:tcPr>
            <w:tcW w:w="1009"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709" w:type="dxa"/>
            <w:tcBorders>
              <w:bottom w:val="nil"/>
            </w:tcBorders>
          </w:tcPr>
          <w:p>
            <w:pPr>
              <w:jc w:val="center"/>
              <w:rPr>
                <w:rFonts w:ascii="Times New Roman" w:hAnsi="Times New Roman"/>
              </w:rPr>
            </w:pPr>
            <w:r>
              <w:rPr>
                <w:rFonts w:ascii="Times New Roman" w:hAnsi="Times New Roman"/>
              </w:rPr>
              <w:t>значение</w:t>
            </w:r>
          </w:p>
        </w:tc>
        <w:tc>
          <w:tcPr>
            <w:tcW w:w="1276" w:type="dxa"/>
            <w:vMerge/>
            <w:tcBorders>
              <w:bottom w:val="nil"/>
            </w:tcBorders>
          </w:tcPr>
          <w:p/>
        </w:tc>
        <w:tc>
          <w:tcPr>
            <w:tcW w:w="1701" w:type="dxa"/>
            <w:vMerge/>
            <w:tcBorders>
              <w:bottom w:val="nil"/>
            </w:tcBorders>
          </w:tcPr>
          <w:p/>
        </w:tc>
        <w:tc>
          <w:tcPr>
            <w:tcW w:w="1134"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21"/>
        <w:gridCol w:w="1726"/>
        <w:gridCol w:w="1276"/>
        <w:gridCol w:w="1275"/>
        <w:gridCol w:w="993"/>
        <w:gridCol w:w="992"/>
        <w:gridCol w:w="1277"/>
        <w:gridCol w:w="992"/>
        <w:gridCol w:w="991"/>
        <w:gridCol w:w="720"/>
        <w:gridCol w:w="1271"/>
        <w:gridCol w:w="1695"/>
        <w:gridCol w:w="1134"/>
      </w:tblGrid>
      <w:tr>
        <w:trPr>
          <w:trHeight w:val="20"/>
          <w:tblHeader/>
        </w:trPr>
        <w:tc>
          <w:tcPr>
            <w:tcW w:w="821" w:type="dxa"/>
          </w:tcPr>
          <w:p>
            <w:pPr>
              <w:widowControl w:val="0"/>
              <w:jc w:val="center"/>
              <w:rPr>
                <w:rFonts w:ascii="Times New Roman" w:hAnsi="Times New Roman"/>
              </w:rPr>
            </w:pPr>
            <w:r>
              <w:rPr>
                <w:rFonts w:ascii="Times New Roman" w:hAnsi="Times New Roman"/>
              </w:rPr>
              <w:t>1</w:t>
            </w:r>
          </w:p>
        </w:tc>
        <w:tc>
          <w:tcPr>
            <w:tcW w:w="1726" w:type="dxa"/>
          </w:tcPr>
          <w:p>
            <w:pPr>
              <w:widowControl w:val="0"/>
              <w:jc w:val="center"/>
              <w:rPr>
                <w:rFonts w:ascii="Times New Roman" w:hAnsi="Times New Roman"/>
              </w:rPr>
            </w:pPr>
            <w:r>
              <w:rPr>
                <w:rFonts w:ascii="Times New Roman" w:hAnsi="Times New Roman"/>
              </w:rPr>
              <w:t>2</w:t>
            </w:r>
          </w:p>
        </w:tc>
        <w:tc>
          <w:tcPr>
            <w:tcW w:w="1276" w:type="dxa"/>
          </w:tcPr>
          <w:p>
            <w:pPr>
              <w:widowControl w:val="0"/>
              <w:jc w:val="center"/>
              <w:rPr>
                <w:rFonts w:ascii="Times New Roman" w:hAnsi="Times New Roman"/>
              </w:rPr>
            </w:pPr>
            <w:r>
              <w:rPr>
                <w:rFonts w:ascii="Times New Roman" w:hAnsi="Times New Roman"/>
              </w:rPr>
              <w:t>3</w:t>
            </w:r>
          </w:p>
        </w:tc>
        <w:tc>
          <w:tcPr>
            <w:tcW w:w="1275" w:type="dxa"/>
          </w:tcPr>
          <w:p>
            <w:pPr>
              <w:widowControl w:val="0"/>
              <w:jc w:val="center"/>
              <w:rPr>
                <w:rFonts w:ascii="Times New Roman" w:hAnsi="Times New Roman"/>
              </w:rPr>
            </w:pPr>
            <w:r>
              <w:rPr>
                <w:rFonts w:ascii="Times New Roman" w:hAnsi="Times New Roman"/>
              </w:rPr>
              <w:t>4</w:t>
            </w:r>
          </w:p>
        </w:tc>
        <w:tc>
          <w:tcPr>
            <w:tcW w:w="993" w:type="dxa"/>
          </w:tcPr>
          <w:p>
            <w:pPr>
              <w:widowControl w:val="0"/>
              <w:jc w:val="center"/>
              <w:rPr>
                <w:rFonts w:ascii="Times New Roman" w:hAnsi="Times New Roman"/>
              </w:rPr>
            </w:pPr>
            <w:r>
              <w:rPr>
                <w:rFonts w:ascii="Times New Roman" w:hAnsi="Times New Roman"/>
              </w:rPr>
              <w:t>5</w:t>
            </w:r>
          </w:p>
        </w:tc>
        <w:tc>
          <w:tcPr>
            <w:tcW w:w="992" w:type="dxa"/>
          </w:tcPr>
          <w:p>
            <w:pPr>
              <w:widowControl w:val="0"/>
              <w:jc w:val="center"/>
              <w:rPr>
                <w:rFonts w:ascii="Times New Roman" w:hAnsi="Times New Roman"/>
              </w:rPr>
            </w:pPr>
            <w:r>
              <w:rPr>
                <w:rFonts w:ascii="Times New Roman" w:hAnsi="Times New Roman"/>
              </w:rPr>
              <w:t>6</w:t>
            </w:r>
          </w:p>
        </w:tc>
        <w:tc>
          <w:tcPr>
            <w:tcW w:w="1277" w:type="dxa"/>
          </w:tcPr>
          <w:p>
            <w:pPr>
              <w:widowControl w:val="0"/>
              <w:jc w:val="center"/>
              <w:rPr>
                <w:rFonts w:ascii="Times New Roman" w:hAnsi="Times New Roman"/>
              </w:rPr>
            </w:pPr>
            <w:r>
              <w:rPr>
                <w:rFonts w:ascii="Times New Roman" w:hAnsi="Times New Roman"/>
              </w:rPr>
              <w:t>7</w:t>
            </w:r>
          </w:p>
        </w:tc>
        <w:tc>
          <w:tcPr>
            <w:tcW w:w="992" w:type="dxa"/>
          </w:tcPr>
          <w:p>
            <w:pPr>
              <w:widowControl w:val="0"/>
              <w:jc w:val="center"/>
              <w:rPr>
                <w:rFonts w:ascii="Times New Roman" w:hAnsi="Times New Roman"/>
              </w:rPr>
            </w:pPr>
            <w:r>
              <w:rPr>
                <w:rFonts w:ascii="Times New Roman" w:hAnsi="Times New Roman"/>
              </w:rPr>
              <w:t>8</w:t>
            </w:r>
          </w:p>
        </w:tc>
        <w:tc>
          <w:tcPr>
            <w:tcW w:w="991" w:type="dxa"/>
          </w:tcPr>
          <w:p>
            <w:pPr>
              <w:widowControl w:val="0"/>
              <w:jc w:val="center"/>
              <w:rPr>
                <w:rFonts w:ascii="Times New Roman" w:hAnsi="Times New Roman"/>
              </w:rPr>
            </w:pPr>
            <w:r>
              <w:rPr>
                <w:rFonts w:ascii="Times New Roman" w:hAnsi="Times New Roman"/>
              </w:rPr>
              <w:t>9</w:t>
            </w:r>
          </w:p>
        </w:tc>
        <w:tc>
          <w:tcPr>
            <w:tcW w:w="720" w:type="dxa"/>
          </w:tcPr>
          <w:p>
            <w:pPr>
              <w:widowControl w:val="0"/>
              <w:jc w:val="center"/>
              <w:rPr>
                <w:rFonts w:ascii="Times New Roman" w:hAnsi="Times New Roman"/>
              </w:rPr>
            </w:pPr>
            <w:r>
              <w:rPr>
                <w:rFonts w:ascii="Times New Roman" w:hAnsi="Times New Roman"/>
              </w:rPr>
              <w:t>10</w:t>
            </w:r>
          </w:p>
        </w:tc>
        <w:tc>
          <w:tcPr>
            <w:tcW w:w="1271" w:type="dxa"/>
          </w:tcPr>
          <w:p>
            <w:pPr>
              <w:widowControl w:val="0"/>
              <w:jc w:val="center"/>
              <w:rPr>
                <w:rFonts w:ascii="Times New Roman" w:hAnsi="Times New Roman"/>
              </w:rPr>
            </w:pPr>
            <w:r>
              <w:rPr>
                <w:rFonts w:ascii="Times New Roman" w:hAnsi="Times New Roman"/>
              </w:rPr>
              <w:t>11</w:t>
            </w:r>
          </w:p>
        </w:tc>
        <w:tc>
          <w:tcPr>
            <w:tcW w:w="1695" w:type="dxa"/>
          </w:tcPr>
          <w:p>
            <w:pPr>
              <w:widowControl w:val="0"/>
              <w:jc w:val="center"/>
              <w:rPr>
                <w:rFonts w:ascii="Times New Roman" w:hAnsi="Times New Roman"/>
              </w:rPr>
            </w:pPr>
            <w:r>
              <w:rPr>
                <w:rFonts w:ascii="Times New Roman" w:hAnsi="Times New Roman"/>
              </w:rPr>
              <w:t>12</w:t>
            </w:r>
          </w:p>
        </w:tc>
        <w:tc>
          <w:tcPr>
            <w:tcW w:w="1134" w:type="dxa"/>
          </w:tcPr>
          <w:p>
            <w:pPr>
              <w:widowControl w:val="0"/>
              <w:jc w:val="center"/>
              <w:rPr>
                <w:rFonts w:ascii="Times New Roman" w:hAnsi="Times New Roman"/>
              </w:rPr>
            </w:pPr>
            <w:r>
              <w:rPr>
                <w:rFonts w:ascii="Times New Roman" w:hAnsi="Times New Roman"/>
              </w:rPr>
              <w:t>13</w:t>
            </w:r>
          </w:p>
        </w:tc>
      </w:tr>
      <w:tr>
        <w:trPr>
          <w:trHeight w:val="20"/>
        </w:trPr>
        <w:tc>
          <w:tcPr>
            <w:tcW w:w="821" w:type="dxa"/>
          </w:tcPr>
          <w:p>
            <w:pPr>
              <w:widowControl w:val="0"/>
              <w:jc w:val="center"/>
              <w:rPr>
                <w:rFonts w:ascii="Times New Roman" w:hAnsi="Times New Roman"/>
              </w:rPr>
            </w:pPr>
            <w:r>
              <w:rPr>
                <w:rFonts w:ascii="Times New Roman" w:hAnsi="Times New Roman"/>
              </w:rPr>
              <w:t>1.</w:t>
            </w:r>
          </w:p>
        </w:tc>
        <w:tc>
          <w:tcPr>
            <w:tcW w:w="14342" w:type="dxa"/>
            <w:gridSpan w:val="12"/>
          </w:tcPr>
          <w:p>
            <w:pPr>
              <w:widowControl w:val="0"/>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20"/>
        </w:trPr>
        <w:tc>
          <w:tcPr>
            <w:tcW w:w="821" w:type="dxa"/>
          </w:tcPr>
          <w:p>
            <w:pPr>
              <w:widowControl w:val="0"/>
              <w:jc w:val="center"/>
              <w:rPr>
                <w:rFonts w:ascii="Times New Roman" w:hAnsi="Times New Roman"/>
              </w:rPr>
            </w:pPr>
            <w:r>
              <w:rPr>
                <w:rFonts w:ascii="Times New Roman" w:hAnsi="Times New Roman"/>
              </w:rPr>
              <w:t>1.1.</w:t>
            </w:r>
          </w:p>
        </w:tc>
        <w:tc>
          <w:tcPr>
            <w:tcW w:w="1726" w:type="dxa"/>
          </w:tcPr>
          <w:p>
            <w:pPr>
              <w:widowControl w:val="0"/>
              <w:jc w:val="both"/>
              <w:rPr>
                <w:rFonts w:ascii="Times New Roman" w:hAnsi="Times New Roman"/>
              </w:rPr>
            </w:pPr>
            <w:r>
              <w:rPr>
                <w:rFonts w:ascii="Times New Roman" w:hAnsi="Times New Roman"/>
              </w:rPr>
              <w:t>Мероприятие (результат) «Реализованы проекты по благоустройству общественных пространств на сельских территориях»</w:t>
            </w:r>
          </w:p>
        </w:tc>
        <w:tc>
          <w:tcPr>
            <w:tcW w:w="1276" w:type="dxa"/>
          </w:tcPr>
          <w:p>
            <w:pPr>
              <w:widowControl w:val="0"/>
              <w:jc w:val="center"/>
              <w:rPr>
                <w:rFonts w:ascii="Times New Roman" w:hAnsi="Times New Roman"/>
              </w:rPr>
            </w:pPr>
            <w:r>
              <w:rPr>
                <w:rFonts w:ascii="Times New Roman" w:hAnsi="Times New Roman"/>
              </w:rPr>
              <w:t>01.01.2024</w:t>
            </w:r>
          </w:p>
        </w:tc>
        <w:tc>
          <w:tcPr>
            <w:tcW w:w="1275" w:type="dxa"/>
          </w:tcPr>
          <w:p>
            <w:pPr>
              <w:widowControl w:val="0"/>
              <w:jc w:val="center"/>
              <w:rPr>
                <w:rFonts w:ascii="Times New Roman" w:hAnsi="Times New Roman"/>
              </w:rPr>
            </w:pPr>
            <w:r>
              <w:rPr>
                <w:rFonts w:ascii="Times New Roman" w:hAnsi="Times New Roman"/>
              </w:rPr>
              <w:t>30.12.2027</w:t>
            </w:r>
          </w:p>
        </w:tc>
        <w:tc>
          <w:tcPr>
            <w:tcW w:w="993"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1.1.1.</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2 224 899,5</w:t>
            </w:r>
          </w:p>
        </w:tc>
        <w:tc>
          <w:tcPr>
            <w:tcW w:w="1695" w:type="dxa"/>
          </w:tcPr>
          <w:p>
            <w:pPr>
              <w:widowControl w:val="0"/>
              <w:jc w:val="center"/>
              <w:rPr>
                <w:rFonts w:ascii="Times New Roman" w:hAnsi="Times New Roman"/>
              </w:rPr>
            </w:pPr>
            <w:r>
              <w:rPr>
                <w:rFonts w:ascii="Times New Roman" w:hAnsi="Times New Roman"/>
              </w:rPr>
              <w:t xml:space="preserve">предоставлены субсидии из федерального бюджета и бюджета Республики Татарстан на </w:t>
            </w:r>
          </w:p>
          <w:p>
            <w:pPr>
              <w:widowControl w:val="0"/>
              <w:jc w:val="center"/>
              <w:rPr>
                <w:rFonts w:ascii="Times New Roman" w:hAnsi="Times New Roman"/>
              </w:rPr>
            </w:pPr>
            <w:r>
              <w:rPr>
                <w:rFonts w:ascii="Times New Roman" w:hAnsi="Times New Roman"/>
              </w:rPr>
              <w:t xml:space="preserve">реализацию 1233 общественно значимых проектов по благоустройству сельских территорий, в том числе: </w:t>
            </w:r>
          </w:p>
          <w:p>
            <w:pPr>
              <w:widowControl w:val="0"/>
              <w:jc w:val="center"/>
              <w:rPr>
                <w:rFonts w:ascii="Times New Roman" w:hAnsi="Times New Roman"/>
              </w:rPr>
            </w:pPr>
            <w:r>
              <w:rPr>
                <w:rFonts w:ascii="Times New Roman" w:hAnsi="Times New Roman"/>
              </w:rPr>
              <w:t xml:space="preserve">в 2024 г. – 92, </w:t>
            </w:r>
          </w:p>
          <w:p>
            <w:pPr>
              <w:widowControl w:val="0"/>
              <w:jc w:val="center"/>
              <w:rPr>
                <w:rFonts w:ascii="Times New Roman" w:hAnsi="Times New Roman"/>
              </w:rPr>
            </w:pPr>
            <w:r>
              <w:rPr>
                <w:rFonts w:ascii="Times New Roman" w:hAnsi="Times New Roman"/>
              </w:rPr>
              <w:t>в 2025 г. – 479, в 2026 г. – 331,</w:t>
            </w:r>
          </w:p>
          <w:p>
            <w:pPr>
              <w:widowControl w:val="0"/>
              <w:jc w:val="center"/>
              <w:rPr>
                <w:rFonts w:ascii="Times New Roman" w:hAnsi="Times New Roman"/>
              </w:rPr>
            </w:pPr>
            <w:r>
              <w:rPr>
                <w:rFonts w:ascii="Times New Roman" w:hAnsi="Times New Roman"/>
              </w:rPr>
              <w:t>в 2027 г. – 331</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w:t>
            </w:r>
          </w:p>
        </w:tc>
        <w:tc>
          <w:tcPr>
            <w:tcW w:w="1726"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01.01.2024</w:t>
            </w:r>
          </w:p>
        </w:tc>
        <w:tc>
          <w:tcPr>
            <w:tcW w:w="993" w:type="dxa"/>
          </w:tcPr>
          <w:p>
            <w:pPr>
              <w:widowControl w:val="0"/>
              <w:jc w:val="center"/>
              <w:rPr>
                <w:rFonts w:ascii="Times New Roman" w:hAnsi="Times New Roman"/>
              </w:rPr>
            </w:pPr>
            <w:r>
              <w:rPr>
                <w:rFonts w:ascii="Times New Roman" w:hAnsi="Times New Roman"/>
              </w:rPr>
              <w:t>1.1.</w:t>
            </w:r>
          </w:p>
        </w:tc>
        <w:tc>
          <w:tcPr>
            <w:tcW w:w="992" w:type="dxa"/>
          </w:tcPr>
          <w:p>
            <w:pPr>
              <w:widowControl w:val="0"/>
              <w:jc w:val="center"/>
              <w:rPr>
                <w:rFonts w:ascii="Times New Roman" w:hAnsi="Times New Roman"/>
              </w:rPr>
            </w:pPr>
            <w:r>
              <w:rPr>
                <w:rFonts w:ascii="Times New Roman" w:hAnsi="Times New Roman"/>
              </w:rPr>
              <w:t>1.1.2.</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соглашение</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10.03.2024</w:t>
            </w:r>
          </w:p>
        </w:tc>
        <w:tc>
          <w:tcPr>
            <w:tcW w:w="993" w:type="dxa"/>
          </w:tcPr>
          <w:p>
            <w:pPr>
              <w:widowControl w:val="0"/>
              <w:jc w:val="center"/>
              <w:rPr>
                <w:rFonts w:ascii="Times New Roman" w:hAnsi="Times New Roman"/>
              </w:rPr>
            </w:pPr>
            <w:r>
              <w:rPr>
                <w:rFonts w:ascii="Times New Roman" w:hAnsi="Times New Roman"/>
              </w:rPr>
              <w:t>1.1.1.</w:t>
            </w:r>
          </w:p>
        </w:tc>
        <w:tc>
          <w:tcPr>
            <w:tcW w:w="992" w:type="dxa"/>
          </w:tcPr>
          <w:p>
            <w:pPr>
              <w:widowControl w:val="0"/>
              <w:jc w:val="center"/>
              <w:rPr>
                <w:rFonts w:ascii="Times New Roman" w:hAnsi="Times New Roman"/>
              </w:rPr>
            </w:pPr>
            <w:r>
              <w:rPr>
                <w:rFonts w:ascii="Times New Roman" w:hAnsi="Times New Roman"/>
              </w:rPr>
              <w:t>1.1.3.</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w:t>
            </w:r>
          </w:p>
        </w:tc>
        <w:tc>
          <w:tcPr>
            <w:tcW w:w="1726"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15.04.2024</w:t>
            </w:r>
          </w:p>
        </w:tc>
        <w:tc>
          <w:tcPr>
            <w:tcW w:w="993" w:type="dxa"/>
          </w:tcPr>
          <w:p>
            <w:pPr>
              <w:widowControl w:val="0"/>
              <w:jc w:val="center"/>
              <w:rPr>
                <w:rFonts w:ascii="Times New Roman" w:hAnsi="Times New Roman"/>
              </w:rPr>
            </w:pPr>
            <w:r>
              <w:rPr>
                <w:rFonts w:ascii="Times New Roman" w:hAnsi="Times New Roman"/>
              </w:rPr>
              <w:t>1.1.2.</w:t>
            </w:r>
          </w:p>
        </w:tc>
        <w:tc>
          <w:tcPr>
            <w:tcW w:w="992" w:type="dxa"/>
          </w:tcPr>
          <w:p>
            <w:pPr>
              <w:widowControl w:val="0"/>
              <w:jc w:val="center"/>
              <w:rPr>
                <w:rFonts w:ascii="Times New Roman" w:hAnsi="Times New Roman"/>
              </w:rPr>
            </w:pPr>
            <w:r>
              <w:rPr>
                <w:rFonts w:ascii="Times New Roman" w:hAnsi="Times New Roman"/>
              </w:rPr>
              <w:t>1.1.4.</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p>
        </w:tc>
        <w:tc>
          <w:tcPr>
            <w:tcW w:w="1695" w:type="dxa"/>
          </w:tcPr>
          <w:p>
            <w:pPr>
              <w:widowControl w:val="0"/>
              <w:jc w:val="center"/>
              <w:rPr>
                <w:rFonts w:ascii="Times New Roman" w:hAnsi="Times New Roman"/>
              </w:rPr>
            </w:pPr>
            <w:r>
              <w:rPr>
                <w:rFonts w:ascii="Times New Roman" w:hAnsi="Times New Roman"/>
              </w:rPr>
              <w:t xml:space="preserve">отчет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1.1.4.</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10.06.2024</w:t>
            </w:r>
          </w:p>
        </w:tc>
        <w:tc>
          <w:tcPr>
            <w:tcW w:w="993" w:type="dxa"/>
          </w:tcPr>
          <w:p>
            <w:pPr>
              <w:widowControl w:val="0"/>
              <w:jc w:val="center"/>
              <w:rPr>
                <w:rFonts w:ascii="Times New Roman" w:hAnsi="Times New Roman"/>
              </w:rPr>
            </w:pPr>
            <w:r>
              <w:rPr>
                <w:rFonts w:ascii="Times New Roman" w:hAnsi="Times New Roman"/>
              </w:rPr>
              <w:t>1.1.3.</w:t>
            </w:r>
          </w:p>
        </w:tc>
        <w:tc>
          <w:tcPr>
            <w:tcW w:w="992" w:type="dxa"/>
          </w:tcPr>
          <w:p>
            <w:pPr>
              <w:widowControl w:val="0"/>
              <w:jc w:val="center"/>
              <w:rPr>
                <w:rFonts w:ascii="Times New Roman" w:hAnsi="Times New Roman"/>
              </w:rPr>
            </w:pPr>
            <w:r>
              <w:rPr>
                <w:rFonts w:ascii="Times New Roman" w:hAnsi="Times New Roman"/>
              </w:rPr>
              <w:t>1.1.5.</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1.1.5.</w:t>
            </w:r>
          </w:p>
        </w:tc>
        <w:tc>
          <w:tcPr>
            <w:tcW w:w="1726"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Pr>
          <w:p>
            <w:pPr>
              <w:widowControl w:val="0"/>
              <w:jc w:val="center"/>
              <w:rPr>
                <w:rFonts w:ascii="Times New Roman" w:hAnsi="Times New Roman"/>
              </w:rPr>
            </w:pPr>
            <w:r>
              <w:rPr>
                <w:rFonts w:ascii="Times New Roman" w:hAnsi="Times New Roman"/>
              </w:rPr>
              <w:t xml:space="preserve">- </w:t>
            </w:r>
          </w:p>
        </w:tc>
        <w:tc>
          <w:tcPr>
            <w:tcW w:w="1275" w:type="dxa"/>
          </w:tcPr>
          <w:p>
            <w:pPr>
              <w:widowControl w:val="0"/>
              <w:jc w:val="center"/>
              <w:rPr>
                <w:rFonts w:ascii="Times New Roman" w:hAnsi="Times New Roman"/>
              </w:rPr>
            </w:pPr>
            <w:r>
              <w:rPr>
                <w:rFonts w:ascii="Times New Roman" w:hAnsi="Times New Roman"/>
              </w:rPr>
              <w:t>15.07.2024</w:t>
            </w:r>
          </w:p>
        </w:tc>
        <w:tc>
          <w:tcPr>
            <w:tcW w:w="993" w:type="dxa"/>
          </w:tcPr>
          <w:p>
            <w:pPr>
              <w:widowControl w:val="0"/>
              <w:jc w:val="center"/>
              <w:rPr>
                <w:rFonts w:ascii="Times New Roman" w:hAnsi="Times New Roman"/>
              </w:rPr>
            </w:pPr>
            <w:r>
              <w:rPr>
                <w:rFonts w:ascii="Times New Roman" w:hAnsi="Times New Roman"/>
              </w:rPr>
              <w:t>1.1.4.</w:t>
            </w:r>
          </w:p>
        </w:tc>
        <w:tc>
          <w:tcPr>
            <w:tcW w:w="992" w:type="dxa"/>
          </w:tcPr>
          <w:p>
            <w:pPr>
              <w:widowControl w:val="0"/>
              <w:jc w:val="center"/>
              <w:rPr>
                <w:rFonts w:ascii="Times New Roman" w:hAnsi="Times New Roman"/>
              </w:rPr>
            </w:pPr>
            <w:r>
              <w:rPr>
                <w:rFonts w:ascii="Times New Roman" w:hAnsi="Times New Roman"/>
              </w:rPr>
              <w:t>1.1.6.</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p>
            <w:pPr>
              <w:widowControl w:val="0"/>
              <w:jc w:val="center"/>
              <w:rPr>
                <w:rFonts w:ascii="Times New Roman" w:hAnsi="Times New Roman"/>
              </w:rPr>
            </w:pPr>
          </w:p>
        </w:tc>
        <w:tc>
          <w:tcPr>
            <w:tcW w:w="1695" w:type="dxa"/>
          </w:tcPr>
          <w:p>
            <w:pPr>
              <w:widowControl w:val="0"/>
              <w:jc w:val="center"/>
              <w:rPr>
                <w:rFonts w:ascii="Times New Roman" w:hAnsi="Times New Roman"/>
              </w:rPr>
            </w:pPr>
            <w:r>
              <w:rPr>
                <w:rFonts w:ascii="Times New Roman" w:hAnsi="Times New Roman"/>
              </w:rPr>
              <w:t>отчет</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1.1.6.</w:t>
            </w:r>
          </w:p>
        </w:tc>
        <w:tc>
          <w:tcPr>
            <w:tcW w:w="1726" w:type="dxa"/>
          </w:tcPr>
          <w:p>
            <w:pPr>
              <w:widowControl w:val="0"/>
              <w:jc w:val="both"/>
              <w:rPr>
                <w:rFonts w:ascii="Times New Roman" w:hAnsi="Times New Roman"/>
              </w:rPr>
            </w:pPr>
            <w:r>
              <w:rPr>
                <w:rFonts w:ascii="Times New Roman" w:hAnsi="Times New Roman"/>
              </w:rPr>
              <w:t>Контрольная точка «Прием заявочной документации для распределения бюджетных ассигнований федерального бюджета на очередной финансовый год и плановый период»</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31.07.2024</w:t>
            </w:r>
          </w:p>
        </w:tc>
        <w:tc>
          <w:tcPr>
            <w:tcW w:w="993" w:type="dxa"/>
          </w:tcPr>
          <w:p>
            <w:pPr>
              <w:widowControl w:val="0"/>
              <w:jc w:val="center"/>
              <w:rPr>
                <w:rFonts w:ascii="Times New Roman" w:hAnsi="Times New Roman"/>
              </w:rPr>
            </w:pPr>
            <w:r>
              <w:rPr>
                <w:rFonts w:ascii="Times New Roman" w:hAnsi="Times New Roman"/>
              </w:rPr>
              <w:t>1.1.5.</w:t>
            </w:r>
          </w:p>
        </w:tc>
        <w:tc>
          <w:tcPr>
            <w:tcW w:w="992" w:type="dxa"/>
          </w:tcPr>
          <w:p>
            <w:pPr>
              <w:widowControl w:val="0"/>
              <w:jc w:val="center"/>
              <w:rPr>
                <w:rFonts w:ascii="Times New Roman" w:hAnsi="Times New Roman"/>
              </w:rPr>
            </w:pPr>
            <w:r>
              <w:rPr>
                <w:rFonts w:ascii="Times New Roman" w:hAnsi="Times New Roman"/>
              </w:rPr>
              <w:t>1.1.7.</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заявочная документация</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1.1.7.</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10.08.2024</w:t>
            </w:r>
          </w:p>
        </w:tc>
        <w:tc>
          <w:tcPr>
            <w:tcW w:w="993" w:type="dxa"/>
          </w:tcPr>
          <w:p>
            <w:pPr>
              <w:widowControl w:val="0"/>
              <w:spacing w:line="228" w:lineRule="auto"/>
              <w:jc w:val="center"/>
              <w:rPr>
                <w:rFonts w:ascii="Times New Roman" w:hAnsi="Times New Roman"/>
              </w:rPr>
            </w:pPr>
            <w:r>
              <w:rPr>
                <w:rFonts w:ascii="Times New Roman" w:hAnsi="Times New Roman"/>
              </w:rPr>
              <w:t>1.1.6.</w:t>
            </w:r>
          </w:p>
        </w:tc>
        <w:tc>
          <w:tcPr>
            <w:tcW w:w="992" w:type="dxa"/>
          </w:tcPr>
          <w:p>
            <w:pPr>
              <w:widowControl w:val="0"/>
              <w:spacing w:line="228" w:lineRule="auto"/>
              <w:jc w:val="center"/>
              <w:rPr>
                <w:rFonts w:ascii="Times New Roman" w:hAnsi="Times New Roman"/>
              </w:rPr>
            </w:pPr>
            <w:r>
              <w:rPr>
                <w:rFonts w:ascii="Times New Roman" w:hAnsi="Times New Roman"/>
              </w:rPr>
              <w:t>1.1.8.</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 xml:space="preserve">- </w:t>
            </w:r>
          </w:p>
        </w:tc>
        <w:tc>
          <w:tcPr>
            <w:tcW w:w="1695" w:type="dxa"/>
          </w:tcPr>
          <w:p>
            <w:pPr>
              <w:widowControl w:val="0"/>
              <w:spacing w:line="228" w:lineRule="auto"/>
              <w:jc w:val="center"/>
              <w:rPr>
                <w:rFonts w:ascii="Times New Roman" w:hAnsi="Times New Roman"/>
              </w:rPr>
            </w:pPr>
            <w:r>
              <w:rPr>
                <w:rFonts w:ascii="Times New Roman" w:hAnsi="Times New Roman"/>
              </w:rPr>
              <w:t xml:space="preserve">протокол </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1.1.8.</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15.08.2024</w:t>
            </w:r>
          </w:p>
        </w:tc>
        <w:tc>
          <w:tcPr>
            <w:tcW w:w="993" w:type="dxa"/>
          </w:tcPr>
          <w:p>
            <w:pPr>
              <w:widowControl w:val="0"/>
              <w:spacing w:line="228" w:lineRule="auto"/>
              <w:jc w:val="center"/>
              <w:rPr>
                <w:rFonts w:ascii="Times New Roman" w:hAnsi="Times New Roman"/>
              </w:rPr>
            </w:pPr>
            <w:r>
              <w:rPr>
                <w:rFonts w:ascii="Times New Roman" w:hAnsi="Times New Roman"/>
              </w:rPr>
              <w:t>1.1.7.</w:t>
            </w:r>
          </w:p>
        </w:tc>
        <w:tc>
          <w:tcPr>
            <w:tcW w:w="992" w:type="dxa"/>
          </w:tcPr>
          <w:p>
            <w:pPr>
              <w:widowControl w:val="0"/>
              <w:spacing w:line="228" w:lineRule="auto"/>
              <w:jc w:val="center"/>
              <w:rPr>
                <w:rFonts w:ascii="Times New Roman" w:hAnsi="Times New Roman"/>
              </w:rPr>
            </w:pPr>
            <w:r>
              <w:rPr>
                <w:rFonts w:ascii="Times New Roman" w:hAnsi="Times New Roman"/>
              </w:rPr>
              <w:t>1.1.9.</w:t>
            </w:r>
          </w:p>
        </w:tc>
        <w:tc>
          <w:tcPr>
            <w:tcW w:w="1277" w:type="dxa"/>
          </w:tcPr>
          <w:p>
            <w:pPr>
              <w:widowControl w:val="0"/>
              <w:spacing w:line="228" w:lineRule="auto"/>
              <w:ind w:left="-57" w:right="-57"/>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 xml:space="preserve">отчет </w:t>
            </w:r>
          </w:p>
        </w:tc>
        <w:tc>
          <w:tcPr>
            <w:tcW w:w="1134" w:type="dxa"/>
          </w:tcPr>
          <w:p>
            <w:pPr>
              <w:widowControl w:val="0"/>
              <w:spacing w:line="228" w:lineRule="auto"/>
              <w:ind w:left="-57" w:right="-57"/>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1.1.9.</w:t>
            </w:r>
          </w:p>
        </w:tc>
        <w:tc>
          <w:tcPr>
            <w:tcW w:w="1726" w:type="dxa"/>
          </w:tcPr>
          <w:p>
            <w:pPr>
              <w:widowControl w:val="0"/>
              <w:jc w:val="both"/>
              <w:rPr>
                <w:rFonts w:ascii="Times New Roman" w:hAnsi="Times New Roman"/>
              </w:rPr>
            </w:pPr>
            <w:r>
              <w:rPr>
                <w:rFonts w:ascii="Times New Roman" w:hAnsi="Times New Roman"/>
              </w:rPr>
              <w:t>Контрольная точка «Осуществлено распределение между муниципальными районами Республики Татарстан общего объема субсидии»</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20.08.2024</w:t>
            </w:r>
          </w:p>
        </w:tc>
        <w:tc>
          <w:tcPr>
            <w:tcW w:w="993" w:type="dxa"/>
          </w:tcPr>
          <w:p>
            <w:pPr>
              <w:widowControl w:val="0"/>
              <w:jc w:val="center"/>
              <w:rPr>
                <w:rFonts w:ascii="Times New Roman" w:hAnsi="Times New Roman"/>
              </w:rPr>
            </w:pPr>
            <w:r>
              <w:rPr>
                <w:rFonts w:ascii="Times New Roman" w:hAnsi="Times New Roman"/>
              </w:rPr>
              <w:t>1.1.8.</w:t>
            </w:r>
          </w:p>
        </w:tc>
        <w:tc>
          <w:tcPr>
            <w:tcW w:w="992" w:type="dxa"/>
          </w:tcPr>
          <w:p>
            <w:pPr>
              <w:widowControl w:val="0"/>
              <w:jc w:val="center"/>
              <w:rPr>
                <w:rFonts w:ascii="Times New Roman" w:hAnsi="Times New Roman"/>
              </w:rPr>
            </w:pPr>
            <w:r>
              <w:rPr>
                <w:rFonts w:ascii="Times New Roman" w:hAnsi="Times New Roman"/>
              </w:rPr>
              <w:t>1.1.10.</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распределение</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1.1.10.</w:t>
            </w:r>
          </w:p>
        </w:tc>
        <w:tc>
          <w:tcPr>
            <w:tcW w:w="1726" w:type="dxa"/>
          </w:tcPr>
          <w:p>
            <w:pPr>
              <w:widowControl w:val="0"/>
              <w:jc w:val="both"/>
              <w:rPr>
                <w:rFonts w:ascii="Times New Roman" w:hAnsi="Times New Roman"/>
              </w:rPr>
            </w:pPr>
            <w:r>
              <w:rPr>
                <w:rFonts w:ascii="Times New Roman" w:hAnsi="Times New Roman"/>
              </w:rPr>
              <w:t>Контрольная точка «Направлен в Министерство финансов Республики Татарстан проект распределения между муниципальными районами Республики Татарстан общего объема субсидии»</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31.08.2024</w:t>
            </w:r>
          </w:p>
        </w:tc>
        <w:tc>
          <w:tcPr>
            <w:tcW w:w="993" w:type="dxa"/>
          </w:tcPr>
          <w:p>
            <w:pPr>
              <w:widowControl w:val="0"/>
              <w:jc w:val="center"/>
              <w:rPr>
                <w:rFonts w:ascii="Times New Roman" w:hAnsi="Times New Roman"/>
              </w:rPr>
            </w:pPr>
            <w:r>
              <w:rPr>
                <w:rFonts w:ascii="Times New Roman" w:hAnsi="Times New Roman"/>
              </w:rPr>
              <w:t>1.1.9.</w:t>
            </w:r>
          </w:p>
        </w:tc>
        <w:tc>
          <w:tcPr>
            <w:tcW w:w="992" w:type="dxa"/>
          </w:tcPr>
          <w:p>
            <w:pPr>
              <w:widowControl w:val="0"/>
              <w:jc w:val="center"/>
              <w:rPr>
                <w:rFonts w:ascii="Times New Roman" w:hAnsi="Times New Roman"/>
              </w:rPr>
            </w:pPr>
            <w:r>
              <w:rPr>
                <w:rFonts w:ascii="Times New Roman" w:hAnsi="Times New Roman"/>
              </w:rPr>
              <w:t>1.1.11.</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письмо в Минфин РТ</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1.1.11.</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10.10.2024</w:t>
            </w:r>
          </w:p>
        </w:tc>
        <w:tc>
          <w:tcPr>
            <w:tcW w:w="993" w:type="dxa"/>
          </w:tcPr>
          <w:p>
            <w:pPr>
              <w:widowControl w:val="0"/>
              <w:jc w:val="center"/>
              <w:rPr>
                <w:rFonts w:ascii="Times New Roman" w:hAnsi="Times New Roman"/>
              </w:rPr>
            </w:pPr>
            <w:r>
              <w:rPr>
                <w:rFonts w:ascii="Times New Roman" w:hAnsi="Times New Roman"/>
              </w:rPr>
              <w:t>1.1.10.</w:t>
            </w:r>
          </w:p>
        </w:tc>
        <w:tc>
          <w:tcPr>
            <w:tcW w:w="992" w:type="dxa"/>
          </w:tcPr>
          <w:p>
            <w:pPr>
              <w:widowControl w:val="0"/>
              <w:jc w:val="center"/>
              <w:rPr>
                <w:rFonts w:ascii="Times New Roman" w:hAnsi="Times New Roman"/>
              </w:rPr>
            </w:pPr>
            <w:r>
              <w:rPr>
                <w:rFonts w:ascii="Times New Roman" w:hAnsi="Times New Roman"/>
              </w:rPr>
              <w:t>1.1.12.</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1.1.12.</w:t>
            </w:r>
          </w:p>
        </w:tc>
        <w:tc>
          <w:tcPr>
            <w:tcW w:w="1726"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15.10.2024</w:t>
            </w:r>
          </w:p>
        </w:tc>
        <w:tc>
          <w:tcPr>
            <w:tcW w:w="993" w:type="dxa"/>
          </w:tcPr>
          <w:p>
            <w:pPr>
              <w:widowControl w:val="0"/>
              <w:jc w:val="center"/>
              <w:rPr>
                <w:rFonts w:ascii="Times New Roman" w:hAnsi="Times New Roman"/>
              </w:rPr>
            </w:pPr>
            <w:r>
              <w:rPr>
                <w:rFonts w:ascii="Times New Roman" w:hAnsi="Times New Roman"/>
              </w:rPr>
              <w:t>1.1.11.</w:t>
            </w:r>
          </w:p>
        </w:tc>
        <w:tc>
          <w:tcPr>
            <w:tcW w:w="992" w:type="dxa"/>
          </w:tcPr>
          <w:p>
            <w:pPr>
              <w:widowControl w:val="0"/>
              <w:jc w:val="center"/>
              <w:rPr>
                <w:rFonts w:ascii="Times New Roman" w:hAnsi="Times New Roman"/>
              </w:rPr>
            </w:pPr>
            <w:r>
              <w:rPr>
                <w:rFonts w:ascii="Times New Roman" w:hAnsi="Times New Roman"/>
              </w:rPr>
              <w:t>1.1.13.</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отчет</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1.1.13.</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31.12.2024</w:t>
            </w:r>
          </w:p>
        </w:tc>
        <w:tc>
          <w:tcPr>
            <w:tcW w:w="993" w:type="dxa"/>
          </w:tcPr>
          <w:p>
            <w:pPr>
              <w:widowControl w:val="0"/>
              <w:spacing w:line="228" w:lineRule="auto"/>
              <w:jc w:val="center"/>
              <w:rPr>
                <w:rFonts w:ascii="Times New Roman" w:hAnsi="Times New Roman"/>
              </w:rPr>
            </w:pPr>
            <w:r>
              <w:rPr>
                <w:rFonts w:ascii="Times New Roman" w:hAnsi="Times New Roman"/>
              </w:rPr>
              <w:t>1.1.12.</w:t>
            </w:r>
          </w:p>
        </w:tc>
        <w:tc>
          <w:tcPr>
            <w:tcW w:w="992" w:type="dxa"/>
          </w:tcPr>
          <w:p>
            <w:pPr>
              <w:widowControl w:val="0"/>
              <w:spacing w:line="228" w:lineRule="auto"/>
              <w:jc w:val="center"/>
              <w:rPr>
                <w:rFonts w:ascii="Times New Roman" w:hAnsi="Times New Roman"/>
              </w:rPr>
            </w:pPr>
            <w:r>
              <w:rPr>
                <w:rFonts w:ascii="Times New Roman" w:hAnsi="Times New Roman"/>
              </w:rPr>
              <w:t>1.1.14.</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 xml:space="preserve">отчет </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1.1.14.</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01.01.2025</w:t>
            </w:r>
          </w:p>
        </w:tc>
        <w:tc>
          <w:tcPr>
            <w:tcW w:w="993" w:type="dxa"/>
          </w:tcPr>
          <w:p>
            <w:pPr>
              <w:widowControl w:val="0"/>
              <w:spacing w:line="228" w:lineRule="auto"/>
              <w:jc w:val="center"/>
              <w:rPr>
                <w:rFonts w:ascii="Times New Roman" w:hAnsi="Times New Roman"/>
              </w:rPr>
            </w:pPr>
            <w:r>
              <w:rPr>
                <w:rFonts w:ascii="Times New Roman" w:hAnsi="Times New Roman"/>
              </w:rPr>
              <w:t>1.1.13.</w:t>
            </w:r>
          </w:p>
        </w:tc>
        <w:tc>
          <w:tcPr>
            <w:tcW w:w="992" w:type="dxa"/>
          </w:tcPr>
          <w:p>
            <w:pPr>
              <w:widowControl w:val="0"/>
              <w:spacing w:line="228" w:lineRule="auto"/>
              <w:jc w:val="center"/>
              <w:rPr>
                <w:rFonts w:ascii="Times New Roman" w:hAnsi="Times New Roman"/>
              </w:rPr>
            </w:pPr>
            <w:r>
              <w:rPr>
                <w:rFonts w:ascii="Times New Roman" w:hAnsi="Times New Roman"/>
              </w:rPr>
              <w:t>1.1.15.</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 xml:space="preserve">соглашение </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1.1.15.</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15.02.2025</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1.1.14.</w:t>
            </w:r>
          </w:p>
        </w:tc>
        <w:tc>
          <w:tcPr>
            <w:tcW w:w="992" w:type="dxa"/>
          </w:tcPr>
          <w:p>
            <w:pPr>
              <w:widowControl w:val="0"/>
              <w:spacing w:line="228" w:lineRule="auto"/>
              <w:jc w:val="center"/>
              <w:rPr>
                <w:rFonts w:ascii="Times New Roman" w:hAnsi="Times New Roman"/>
              </w:rPr>
            </w:pPr>
            <w:r>
              <w:rPr>
                <w:rFonts w:ascii="Times New Roman" w:hAnsi="Times New Roman"/>
              </w:rPr>
              <w:t>1.1.16.</w:t>
            </w:r>
          </w:p>
        </w:tc>
        <w:tc>
          <w:tcPr>
            <w:tcW w:w="1277" w:type="dxa"/>
          </w:tcPr>
          <w:p>
            <w:pPr>
              <w:widowControl w:val="0"/>
              <w:spacing w:line="228" w:lineRule="auto"/>
              <w:ind w:left="-57" w:right="-57"/>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 xml:space="preserve">отчет </w:t>
            </w:r>
          </w:p>
        </w:tc>
        <w:tc>
          <w:tcPr>
            <w:tcW w:w="1134" w:type="dxa"/>
          </w:tcPr>
          <w:p>
            <w:pPr>
              <w:widowControl w:val="0"/>
              <w:spacing w:line="228" w:lineRule="auto"/>
              <w:ind w:left="-57" w:right="-57"/>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1.1.16.</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10.03.2025</w:t>
            </w:r>
          </w:p>
        </w:tc>
        <w:tc>
          <w:tcPr>
            <w:tcW w:w="993" w:type="dxa"/>
          </w:tcPr>
          <w:p>
            <w:pPr>
              <w:widowControl w:val="0"/>
              <w:jc w:val="center"/>
              <w:rPr>
                <w:rFonts w:ascii="Times New Roman" w:hAnsi="Times New Roman"/>
              </w:rPr>
            </w:pPr>
            <w:r>
              <w:rPr>
                <w:rFonts w:ascii="Times New Roman" w:hAnsi="Times New Roman"/>
              </w:rPr>
              <w:t>1.1.15.</w:t>
            </w:r>
          </w:p>
        </w:tc>
        <w:tc>
          <w:tcPr>
            <w:tcW w:w="992" w:type="dxa"/>
          </w:tcPr>
          <w:p>
            <w:pPr>
              <w:widowControl w:val="0"/>
              <w:jc w:val="center"/>
              <w:rPr>
                <w:rFonts w:ascii="Times New Roman" w:hAnsi="Times New Roman"/>
              </w:rPr>
            </w:pPr>
            <w:r>
              <w:rPr>
                <w:rFonts w:ascii="Times New Roman" w:hAnsi="Times New Roman"/>
              </w:rPr>
              <w:t>1.1.17.</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1.1.17.</w:t>
            </w:r>
          </w:p>
        </w:tc>
        <w:tc>
          <w:tcPr>
            <w:tcW w:w="1726"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15.04.2025</w:t>
            </w:r>
          </w:p>
        </w:tc>
        <w:tc>
          <w:tcPr>
            <w:tcW w:w="993" w:type="dxa"/>
          </w:tcPr>
          <w:p>
            <w:pPr>
              <w:widowControl w:val="0"/>
              <w:jc w:val="center"/>
              <w:rPr>
                <w:rFonts w:ascii="Times New Roman" w:hAnsi="Times New Roman"/>
              </w:rPr>
            </w:pPr>
            <w:r>
              <w:rPr>
                <w:rFonts w:ascii="Times New Roman" w:hAnsi="Times New Roman"/>
              </w:rPr>
              <w:t>1.1.16.</w:t>
            </w:r>
          </w:p>
        </w:tc>
        <w:tc>
          <w:tcPr>
            <w:tcW w:w="992" w:type="dxa"/>
          </w:tcPr>
          <w:p>
            <w:pPr>
              <w:widowControl w:val="0"/>
              <w:jc w:val="center"/>
              <w:rPr>
                <w:rFonts w:ascii="Times New Roman" w:hAnsi="Times New Roman"/>
              </w:rPr>
            </w:pPr>
            <w:r>
              <w:rPr>
                <w:rFonts w:ascii="Times New Roman" w:hAnsi="Times New Roman"/>
              </w:rPr>
              <w:t>1.1.18.</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отчет</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1.1.18.</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10.06.2025</w:t>
            </w:r>
          </w:p>
        </w:tc>
        <w:tc>
          <w:tcPr>
            <w:tcW w:w="993" w:type="dxa"/>
          </w:tcPr>
          <w:p>
            <w:pPr>
              <w:widowControl w:val="0"/>
              <w:jc w:val="center"/>
              <w:rPr>
                <w:rFonts w:ascii="Times New Roman" w:hAnsi="Times New Roman"/>
              </w:rPr>
            </w:pPr>
            <w:r>
              <w:rPr>
                <w:rFonts w:ascii="Times New Roman" w:hAnsi="Times New Roman"/>
              </w:rPr>
              <w:t>1.1.17.</w:t>
            </w:r>
          </w:p>
        </w:tc>
        <w:tc>
          <w:tcPr>
            <w:tcW w:w="992" w:type="dxa"/>
          </w:tcPr>
          <w:p>
            <w:pPr>
              <w:widowControl w:val="0"/>
              <w:jc w:val="center"/>
              <w:rPr>
                <w:rFonts w:ascii="Times New Roman" w:hAnsi="Times New Roman"/>
              </w:rPr>
            </w:pPr>
            <w:r>
              <w:rPr>
                <w:rFonts w:ascii="Times New Roman" w:hAnsi="Times New Roman"/>
              </w:rPr>
              <w:t>1.1.19.</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1.1.19.</w:t>
            </w:r>
          </w:p>
        </w:tc>
        <w:tc>
          <w:tcPr>
            <w:tcW w:w="1726"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15.07.2025</w:t>
            </w:r>
          </w:p>
        </w:tc>
        <w:tc>
          <w:tcPr>
            <w:tcW w:w="993" w:type="dxa"/>
          </w:tcPr>
          <w:p>
            <w:pPr>
              <w:widowControl w:val="0"/>
              <w:jc w:val="center"/>
              <w:rPr>
                <w:rFonts w:ascii="Times New Roman" w:hAnsi="Times New Roman"/>
              </w:rPr>
            </w:pPr>
            <w:r>
              <w:rPr>
                <w:rFonts w:ascii="Times New Roman" w:hAnsi="Times New Roman"/>
              </w:rPr>
              <w:t>1.1.18.</w:t>
            </w:r>
          </w:p>
        </w:tc>
        <w:tc>
          <w:tcPr>
            <w:tcW w:w="992" w:type="dxa"/>
          </w:tcPr>
          <w:p>
            <w:pPr>
              <w:widowControl w:val="0"/>
              <w:jc w:val="center"/>
              <w:rPr>
                <w:rFonts w:ascii="Times New Roman" w:hAnsi="Times New Roman"/>
              </w:rPr>
            </w:pPr>
            <w:r>
              <w:rPr>
                <w:rFonts w:ascii="Times New Roman" w:hAnsi="Times New Roman"/>
              </w:rPr>
              <w:t>1.1.20.</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отчет</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1.1.20.</w:t>
            </w:r>
          </w:p>
        </w:tc>
        <w:tc>
          <w:tcPr>
            <w:tcW w:w="1726" w:type="dxa"/>
          </w:tcPr>
          <w:p>
            <w:pPr>
              <w:widowControl w:val="0"/>
              <w:jc w:val="both"/>
              <w:rPr>
                <w:rFonts w:ascii="Times New Roman" w:hAnsi="Times New Roman"/>
              </w:rPr>
            </w:pPr>
            <w:r>
              <w:rPr>
                <w:rFonts w:ascii="Times New Roman" w:hAnsi="Times New Roman"/>
              </w:rPr>
              <w:t>Контрольная точка «Прием заявочной документации для распределения бюджетных ассигнований федерального бюджета на очередной финансовый год и плановый период»</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31.07.2025</w:t>
            </w:r>
          </w:p>
        </w:tc>
        <w:tc>
          <w:tcPr>
            <w:tcW w:w="993" w:type="dxa"/>
          </w:tcPr>
          <w:p>
            <w:pPr>
              <w:widowControl w:val="0"/>
              <w:jc w:val="center"/>
              <w:rPr>
                <w:rFonts w:ascii="Times New Roman" w:hAnsi="Times New Roman"/>
              </w:rPr>
            </w:pPr>
            <w:r>
              <w:rPr>
                <w:rFonts w:ascii="Times New Roman" w:hAnsi="Times New Roman"/>
              </w:rPr>
              <w:t>1.1.19.</w:t>
            </w:r>
          </w:p>
        </w:tc>
        <w:tc>
          <w:tcPr>
            <w:tcW w:w="992" w:type="dxa"/>
          </w:tcPr>
          <w:p>
            <w:pPr>
              <w:widowControl w:val="0"/>
              <w:jc w:val="center"/>
              <w:rPr>
                <w:rFonts w:ascii="Times New Roman" w:hAnsi="Times New Roman"/>
              </w:rPr>
            </w:pPr>
            <w:r>
              <w:rPr>
                <w:rFonts w:ascii="Times New Roman" w:hAnsi="Times New Roman"/>
              </w:rPr>
              <w:t>1.1.21.</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заявочная документация</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1.1.21.</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10.08.2025</w:t>
            </w:r>
          </w:p>
        </w:tc>
        <w:tc>
          <w:tcPr>
            <w:tcW w:w="993" w:type="dxa"/>
          </w:tcPr>
          <w:p>
            <w:pPr>
              <w:widowControl w:val="0"/>
              <w:spacing w:line="228" w:lineRule="auto"/>
              <w:jc w:val="center"/>
              <w:rPr>
                <w:rFonts w:ascii="Times New Roman" w:hAnsi="Times New Roman"/>
              </w:rPr>
            </w:pPr>
            <w:r>
              <w:rPr>
                <w:rFonts w:ascii="Times New Roman" w:hAnsi="Times New Roman"/>
              </w:rPr>
              <w:t>1.1.20.</w:t>
            </w:r>
          </w:p>
        </w:tc>
        <w:tc>
          <w:tcPr>
            <w:tcW w:w="992" w:type="dxa"/>
          </w:tcPr>
          <w:p>
            <w:pPr>
              <w:widowControl w:val="0"/>
              <w:spacing w:line="228" w:lineRule="auto"/>
              <w:ind w:left="-57" w:right="-57"/>
              <w:jc w:val="center"/>
              <w:rPr>
                <w:rFonts w:ascii="Times New Roman" w:hAnsi="Times New Roman"/>
              </w:rPr>
            </w:pPr>
            <w:r>
              <w:rPr>
                <w:rFonts w:ascii="Times New Roman" w:hAnsi="Times New Roman"/>
              </w:rPr>
              <w:t>1.1.22.</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 xml:space="preserve">протокол </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1.1.22.</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15.08.2025</w:t>
            </w:r>
          </w:p>
        </w:tc>
        <w:tc>
          <w:tcPr>
            <w:tcW w:w="993" w:type="dxa"/>
          </w:tcPr>
          <w:p>
            <w:pPr>
              <w:widowControl w:val="0"/>
              <w:spacing w:line="228" w:lineRule="auto"/>
              <w:jc w:val="center"/>
              <w:rPr>
                <w:rFonts w:ascii="Times New Roman" w:hAnsi="Times New Roman"/>
              </w:rPr>
            </w:pPr>
            <w:r>
              <w:rPr>
                <w:rFonts w:ascii="Times New Roman" w:hAnsi="Times New Roman"/>
              </w:rPr>
              <w:t>1.1.21.</w:t>
            </w:r>
          </w:p>
        </w:tc>
        <w:tc>
          <w:tcPr>
            <w:tcW w:w="992" w:type="dxa"/>
          </w:tcPr>
          <w:p>
            <w:pPr>
              <w:widowControl w:val="0"/>
              <w:spacing w:line="228" w:lineRule="auto"/>
              <w:jc w:val="center"/>
              <w:rPr>
                <w:rFonts w:ascii="Times New Roman" w:hAnsi="Times New Roman"/>
              </w:rPr>
            </w:pPr>
            <w:r>
              <w:rPr>
                <w:rFonts w:ascii="Times New Roman" w:hAnsi="Times New Roman"/>
              </w:rPr>
              <w:t>1.1.23.</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отчет</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1.1.23.</w:t>
            </w:r>
          </w:p>
        </w:tc>
        <w:tc>
          <w:tcPr>
            <w:tcW w:w="1726" w:type="dxa"/>
          </w:tcPr>
          <w:p>
            <w:pPr>
              <w:widowControl w:val="0"/>
              <w:jc w:val="both"/>
              <w:rPr>
                <w:rFonts w:ascii="Times New Roman" w:hAnsi="Times New Roman"/>
              </w:rPr>
            </w:pPr>
            <w:r>
              <w:rPr>
                <w:rFonts w:ascii="Times New Roman" w:hAnsi="Times New Roman"/>
              </w:rPr>
              <w:t>Контрольная точка «Осуществлено распределение между муниципальными районами Республики Татарстан общего объема субсидии»</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20.08.2025</w:t>
            </w:r>
          </w:p>
        </w:tc>
        <w:tc>
          <w:tcPr>
            <w:tcW w:w="993" w:type="dxa"/>
          </w:tcPr>
          <w:p>
            <w:pPr>
              <w:widowControl w:val="0"/>
              <w:spacing w:line="228" w:lineRule="auto"/>
              <w:ind w:left="-57" w:right="-57"/>
              <w:jc w:val="center"/>
              <w:rPr>
                <w:rFonts w:ascii="Times New Roman" w:hAnsi="Times New Roman"/>
              </w:rPr>
            </w:pPr>
            <w:r>
              <w:rPr>
                <w:rFonts w:ascii="Times New Roman" w:hAnsi="Times New Roman"/>
              </w:rPr>
              <w:t>1.1.22.</w:t>
            </w:r>
          </w:p>
        </w:tc>
        <w:tc>
          <w:tcPr>
            <w:tcW w:w="992" w:type="dxa"/>
          </w:tcPr>
          <w:p>
            <w:pPr>
              <w:widowControl w:val="0"/>
              <w:spacing w:line="228" w:lineRule="auto"/>
              <w:jc w:val="center"/>
              <w:rPr>
                <w:rFonts w:ascii="Times New Roman" w:hAnsi="Times New Roman"/>
              </w:rPr>
            </w:pPr>
            <w:r>
              <w:rPr>
                <w:rFonts w:ascii="Times New Roman" w:hAnsi="Times New Roman"/>
              </w:rPr>
              <w:t>1.1.24.</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распределение</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1.1.24.</w:t>
            </w:r>
          </w:p>
        </w:tc>
        <w:tc>
          <w:tcPr>
            <w:tcW w:w="1726" w:type="dxa"/>
          </w:tcPr>
          <w:p>
            <w:pPr>
              <w:widowControl w:val="0"/>
              <w:jc w:val="both"/>
              <w:rPr>
                <w:rFonts w:ascii="Times New Roman" w:hAnsi="Times New Roman"/>
              </w:rPr>
            </w:pPr>
            <w:r>
              <w:rPr>
                <w:rFonts w:ascii="Times New Roman" w:hAnsi="Times New Roman"/>
              </w:rPr>
              <w:t>Контрольная точка «Направлен в Министерство финансов Республики Татарстан проект распределения между муниципальными районами Республики Татарстан общего объема субсидии»</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31.08.2025</w:t>
            </w:r>
          </w:p>
        </w:tc>
        <w:tc>
          <w:tcPr>
            <w:tcW w:w="993" w:type="dxa"/>
          </w:tcPr>
          <w:p>
            <w:pPr>
              <w:widowControl w:val="0"/>
              <w:jc w:val="center"/>
              <w:rPr>
                <w:rFonts w:ascii="Times New Roman" w:hAnsi="Times New Roman"/>
              </w:rPr>
            </w:pPr>
            <w:r>
              <w:rPr>
                <w:rFonts w:ascii="Times New Roman" w:hAnsi="Times New Roman"/>
              </w:rPr>
              <w:t>1.1.23.</w:t>
            </w:r>
          </w:p>
        </w:tc>
        <w:tc>
          <w:tcPr>
            <w:tcW w:w="992" w:type="dxa"/>
          </w:tcPr>
          <w:p>
            <w:pPr>
              <w:widowControl w:val="0"/>
              <w:jc w:val="center"/>
              <w:rPr>
                <w:rFonts w:ascii="Times New Roman" w:hAnsi="Times New Roman"/>
              </w:rPr>
            </w:pPr>
            <w:r>
              <w:rPr>
                <w:rFonts w:ascii="Times New Roman" w:hAnsi="Times New Roman"/>
              </w:rPr>
              <w:t>1.1.25.</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письмо в Минфин РТ</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1.1.25.</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10.10.2025</w:t>
            </w:r>
          </w:p>
        </w:tc>
        <w:tc>
          <w:tcPr>
            <w:tcW w:w="993" w:type="dxa"/>
          </w:tcPr>
          <w:p>
            <w:pPr>
              <w:widowControl w:val="0"/>
              <w:jc w:val="center"/>
              <w:rPr>
                <w:rFonts w:ascii="Times New Roman" w:hAnsi="Times New Roman"/>
              </w:rPr>
            </w:pPr>
            <w:r>
              <w:rPr>
                <w:rFonts w:ascii="Times New Roman" w:hAnsi="Times New Roman"/>
              </w:rPr>
              <w:t>1.1.24.</w:t>
            </w:r>
          </w:p>
        </w:tc>
        <w:tc>
          <w:tcPr>
            <w:tcW w:w="992" w:type="dxa"/>
          </w:tcPr>
          <w:p>
            <w:pPr>
              <w:widowControl w:val="0"/>
              <w:jc w:val="center"/>
              <w:rPr>
                <w:rFonts w:ascii="Times New Roman" w:hAnsi="Times New Roman"/>
              </w:rPr>
            </w:pPr>
            <w:r>
              <w:rPr>
                <w:rFonts w:ascii="Times New Roman" w:hAnsi="Times New Roman"/>
              </w:rPr>
              <w:t>1.1.26.</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1.1.26.</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15.10.2025</w:t>
            </w:r>
          </w:p>
        </w:tc>
        <w:tc>
          <w:tcPr>
            <w:tcW w:w="993" w:type="dxa"/>
          </w:tcPr>
          <w:p>
            <w:pPr>
              <w:widowControl w:val="0"/>
              <w:spacing w:line="228" w:lineRule="auto"/>
              <w:jc w:val="center"/>
              <w:rPr>
                <w:rFonts w:ascii="Times New Roman" w:hAnsi="Times New Roman"/>
              </w:rPr>
            </w:pPr>
            <w:r>
              <w:rPr>
                <w:rFonts w:ascii="Times New Roman" w:hAnsi="Times New Roman"/>
              </w:rPr>
              <w:t>1.1.25.</w:t>
            </w:r>
          </w:p>
        </w:tc>
        <w:tc>
          <w:tcPr>
            <w:tcW w:w="992" w:type="dxa"/>
          </w:tcPr>
          <w:p>
            <w:pPr>
              <w:widowControl w:val="0"/>
              <w:spacing w:line="228" w:lineRule="auto"/>
              <w:jc w:val="center"/>
              <w:rPr>
                <w:rFonts w:ascii="Times New Roman" w:hAnsi="Times New Roman"/>
              </w:rPr>
            </w:pPr>
            <w:r>
              <w:rPr>
                <w:rFonts w:ascii="Times New Roman" w:hAnsi="Times New Roman"/>
              </w:rPr>
              <w:t>1.1.27.</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отчет</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1.1.27.</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31.12.2025</w:t>
            </w:r>
          </w:p>
        </w:tc>
        <w:tc>
          <w:tcPr>
            <w:tcW w:w="993" w:type="dxa"/>
          </w:tcPr>
          <w:p>
            <w:pPr>
              <w:widowControl w:val="0"/>
              <w:spacing w:line="228" w:lineRule="auto"/>
              <w:jc w:val="center"/>
              <w:rPr>
                <w:rFonts w:ascii="Times New Roman" w:hAnsi="Times New Roman"/>
              </w:rPr>
            </w:pPr>
            <w:r>
              <w:rPr>
                <w:rFonts w:ascii="Times New Roman" w:hAnsi="Times New Roman"/>
              </w:rPr>
              <w:t>1.1.26.</w:t>
            </w:r>
          </w:p>
        </w:tc>
        <w:tc>
          <w:tcPr>
            <w:tcW w:w="992" w:type="dxa"/>
          </w:tcPr>
          <w:p>
            <w:pPr>
              <w:widowControl w:val="0"/>
              <w:spacing w:line="228" w:lineRule="auto"/>
              <w:jc w:val="center"/>
              <w:rPr>
                <w:rFonts w:ascii="Times New Roman" w:hAnsi="Times New Roman"/>
              </w:rPr>
            </w:pPr>
            <w:r>
              <w:rPr>
                <w:rFonts w:ascii="Times New Roman" w:hAnsi="Times New Roman"/>
              </w:rPr>
              <w:t>1.1.28.</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 xml:space="preserve">отчет </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1.1.28.</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01.01.2026</w:t>
            </w:r>
          </w:p>
        </w:tc>
        <w:tc>
          <w:tcPr>
            <w:tcW w:w="993" w:type="dxa"/>
          </w:tcPr>
          <w:p>
            <w:pPr>
              <w:widowControl w:val="0"/>
              <w:spacing w:line="228" w:lineRule="auto"/>
              <w:jc w:val="center"/>
              <w:rPr>
                <w:rFonts w:ascii="Times New Roman" w:hAnsi="Times New Roman"/>
              </w:rPr>
            </w:pPr>
            <w:r>
              <w:rPr>
                <w:rFonts w:ascii="Times New Roman" w:hAnsi="Times New Roman"/>
              </w:rPr>
              <w:t>1.1.27.</w:t>
            </w:r>
          </w:p>
        </w:tc>
        <w:tc>
          <w:tcPr>
            <w:tcW w:w="992" w:type="dxa"/>
          </w:tcPr>
          <w:p>
            <w:pPr>
              <w:widowControl w:val="0"/>
              <w:spacing w:line="228" w:lineRule="auto"/>
              <w:jc w:val="center"/>
              <w:rPr>
                <w:rFonts w:ascii="Times New Roman" w:hAnsi="Times New Roman"/>
              </w:rPr>
            </w:pPr>
            <w:r>
              <w:rPr>
                <w:rFonts w:ascii="Times New Roman" w:hAnsi="Times New Roman"/>
              </w:rPr>
              <w:t>1.1.29.</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 xml:space="preserve">соглашение </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1.1.29.</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15.02.2026</w:t>
            </w:r>
          </w:p>
        </w:tc>
        <w:tc>
          <w:tcPr>
            <w:tcW w:w="993" w:type="dxa"/>
          </w:tcPr>
          <w:p>
            <w:pPr>
              <w:widowControl w:val="0"/>
              <w:spacing w:line="228" w:lineRule="auto"/>
              <w:jc w:val="center"/>
              <w:rPr>
                <w:rFonts w:ascii="Times New Roman" w:hAnsi="Times New Roman"/>
              </w:rPr>
            </w:pPr>
            <w:r>
              <w:rPr>
                <w:rFonts w:ascii="Times New Roman" w:hAnsi="Times New Roman"/>
              </w:rPr>
              <w:t>1.1.28.</w:t>
            </w:r>
          </w:p>
        </w:tc>
        <w:tc>
          <w:tcPr>
            <w:tcW w:w="992" w:type="dxa"/>
          </w:tcPr>
          <w:p>
            <w:pPr>
              <w:widowControl w:val="0"/>
              <w:spacing w:line="228" w:lineRule="auto"/>
              <w:jc w:val="center"/>
              <w:rPr>
                <w:rFonts w:ascii="Times New Roman" w:hAnsi="Times New Roman"/>
              </w:rPr>
            </w:pPr>
            <w:r>
              <w:rPr>
                <w:rFonts w:ascii="Times New Roman" w:hAnsi="Times New Roman"/>
              </w:rPr>
              <w:t>1.1.30.</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отчет</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1.1.30.</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10.03.2026</w:t>
            </w:r>
          </w:p>
        </w:tc>
        <w:tc>
          <w:tcPr>
            <w:tcW w:w="993" w:type="dxa"/>
          </w:tcPr>
          <w:p>
            <w:pPr>
              <w:widowControl w:val="0"/>
              <w:spacing w:line="228" w:lineRule="auto"/>
              <w:jc w:val="center"/>
              <w:rPr>
                <w:rFonts w:ascii="Times New Roman" w:hAnsi="Times New Roman"/>
              </w:rPr>
            </w:pPr>
            <w:r>
              <w:rPr>
                <w:rFonts w:ascii="Times New Roman" w:hAnsi="Times New Roman"/>
              </w:rPr>
              <w:t>1.1.29.</w:t>
            </w:r>
          </w:p>
        </w:tc>
        <w:tc>
          <w:tcPr>
            <w:tcW w:w="992" w:type="dxa"/>
          </w:tcPr>
          <w:p>
            <w:pPr>
              <w:widowControl w:val="0"/>
              <w:spacing w:line="228" w:lineRule="auto"/>
              <w:ind w:left="-57" w:right="-57"/>
              <w:jc w:val="center"/>
              <w:rPr>
                <w:rFonts w:ascii="Times New Roman" w:hAnsi="Times New Roman"/>
              </w:rPr>
            </w:pPr>
            <w:r>
              <w:rPr>
                <w:rFonts w:ascii="Times New Roman" w:hAnsi="Times New Roman"/>
              </w:rPr>
              <w:t>1.1.31.</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 xml:space="preserve">протокол </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1.1.31.</w:t>
            </w:r>
          </w:p>
        </w:tc>
        <w:tc>
          <w:tcPr>
            <w:tcW w:w="1726"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15.04.2026</w:t>
            </w:r>
          </w:p>
        </w:tc>
        <w:tc>
          <w:tcPr>
            <w:tcW w:w="993" w:type="dxa"/>
          </w:tcPr>
          <w:p>
            <w:pPr>
              <w:widowControl w:val="0"/>
              <w:jc w:val="center"/>
              <w:rPr>
                <w:rFonts w:ascii="Times New Roman" w:hAnsi="Times New Roman"/>
              </w:rPr>
            </w:pPr>
            <w:r>
              <w:rPr>
                <w:rFonts w:ascii="Times New Roman" w:hAnsi="Times New Roman"/>
              </w:rPr>
              <w:t>1.1.30.</w:t>
            </w:r>
          </w:p>
        </w:tc>
        <w:tc>
          <w:tcPr>
            <w:tcW w:w="992" w:type="dxa"/>
          </w:tcPr>
          <w:p>
            <w:pPr>
              <w:widowControl w:val="0"/>
              <w:jc w:val="center"/>
              <w:rPr>
                <w:rFonts w:ascii="Times New Roman" w:hAnsi="Times New Roman"/>
              </w:rPr>
            </w:pPr>
            <w:r>
              <w:rPr>
                <w:rFonts w:ascii="Times New Roman" w:hAnsi="Times New Roman"/>
              </w:rPr>
              <w:t>1.1.32.</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отчет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1.1.32.</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10.06.2026</w:t>
            </w:r>
          </w:p>
        </w:tc>
        <w:tc>
          <w:tcPr>
            <w:tcW w:w="993" w:type="dxa"/>
          </w:tcPr>
          <w:p>
            <w:pPr>
              <w:widowControl w:val="0"/>
              <w:jc w:val="center"/>
              <w:rPr>
                <w:rFonts w:ascii="Times New Roman" w:hAnsi="Times New Roman"/>
              </w:rPr>
            </w:pPr>
            <w:r>
              <w:rPr>
                <w:rFonts w:ascii="Times New Roman" w:hAnsi="Times New Roman"/>
              </w:rPr>
              <w:t>1.1.31.</w:t>
            </w:r>
          </w:p>
        </w:tc>
        <w:tc>
          <w:tcPr>
            <w:tcW w:w="992" w:type="dxa"/>
          </w:tcPr>
          <w:p>
            <w:pPr>
              <w:widowControl w:val="0"/>
              <w:ind w:left="-57" w:right="-57"/>
              <w:jc w:val="center"/>
              <w:rPr>
                <w:rFonts w:ascii="Times New Roman" w:hAnsi="Times New Roman"/>
              </w:rPr>
            </w:pPr>
            <w:r>
              <w:rPr>
                <w:rFonts w:ascii="Times New Roman" w:hAnsi="Times New Roman"/>
              </w:rPr>
              <w:t>1.1.33.</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1.1.33.</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15.07.2026</w:t>
            </w:r>
          </w:p>
        </w:tc>
        <w:tc>
          <w:tcPr>
            <w:tcW w:w="993" w:type="dxa"/>
          </w:tcPr>
          <w:p>
            <w:pPr>
              <w:widowControl w:val="0"/>
              <w:spacing w:line="228" w:lineRule="auto"/>
              <w:jc w:val="center"/>
              <w:rPr>
                <w:rFonts w:ascii="Times New Roman" w:hAnsi="Times New Roman"/>
              </w:rPr>
            </w:pPr>
            <w:r>
              <w:rPr>
                <w:rFonts w:ascii="Times New Roman" w:hAnsi="Times New Roman"/>
              </w:rPr>
              <w:t>1.1.32.</w:t>
            </w:r>
          </w:p>
        </w:tc>
        <w:tc>
          <w:tcPr>
            <w:tcW w:w="992" w:type="dxa"/>
          </w:tcPr>
          <w:p>
            <w:pPr>
              <w:widowControl w:val="0"/>
              <w:spacing w:line="228" w:lineRule="auto"/>
              <w:jc w:val="center"/>
              <w:rPr>
                <w:rFonts w:ascii="Times New Roman" w:hAnsi="Times New Roman"/>
              </w:rPr>
            </w:pPr>
            <w:r>
              <w:rPr>
                <w:rFonts w:ascii="Times New Roman" w:hAnsi="Times New Roman"/>
              </w:rPr>
              <w:t>1.1.34.</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отчет</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1.1.34.</w:t>
            </w:r>
          </w:p>
        </w:tc>
        <w:tc>
          <w:tcPr>
            <w:tcW w:w="1726" w:type="dxa"/>
          </w:tcPr>
          <w:p>
            <w:pPr>
              <w:widowControl w:val="0"/>
              <w:spacing w:line="228" w:lineRule="auto"/>
              <w:jc w:val="both"/>
              <w:rPr>
                <w:rFonts w:ascii="Times New Roman" w:hAnsi="Times New Roman"/>
              </w:rPr>
            </w:pPr>
            <w:r>
              <w:rPr>
                <w:rFonts w:ascii="Times New Roman" w:hAnsi="Times New Roman"/>
              </w:rPr>
              <w:t>Контрольная точка «Прием заявочной документации для распределения бюджетных ассигнований федерального бюджета на очередной финансовый год и плановый период»</w:t>
            </w:r>
          </w:p>
        </w:tc>
        <w:tc>
          <w:tcPr>
            <w:tcW w:w="1276" w:type="dxa"/>
          </w:tcPr>
          <w:p>
            <w:pPr>
              <w:widowControl w:val="0"/>
              <w:spacing w:line="228" w:lineRule="auto"/>
              <w:jc w:val="center"/>
              <w:rPr>
                <w:rFonts w:ascii="Times New Roman" w:hAnsi="Times New Roman"/>
              </w:rPr>
            </w:pPr>
            <w:r>
              <w:rPr>
                <w:rFonts w:ascii="Times New Roman" w:hAnsi="Times New Roman"/>
              </w:rPr>
              <w:t>-</w:t>
            </w:r>
          </w:p>
        </w:tc>
        <w:tc>
          <w:tcPr>
            <w:tcW w:w="1275" w:type="dxa"/>
          </w:tcPr>
          <w:p>
            <w:pPr>
              <w:widowControl w:val="0"/>
              <w:spacing w:line="228" w:lineRule="auto"/>
              <w:jc w:val="center"/>
              <w:rPr>
                <w:rFonts w:ascii="Times New Roman" w:hAnsi="Times New Roman"/>
              </w:rPr>
            </w:pPr>
            <w:r>
              <w:rPr>
                <w:rFonts w:ascii="Times New Roman" w:hAnsi="Times New Roman"/>
              </w:rPr>
              <w:t>31.07.2026</w:t>
            </w:r>
          </w:p>
        </w:tc>
        <w:tc>
          <w:tcPr>
            <w:tcW w:w="993" w:type="dxa"/>
          </w:tcPr>
          <w:p>
            <w:pPr>
              <w:widowControl w:val="0"/>
              <w:spacing w:line="228" w:lineRule="auto"/>
              <w:jc w:val="center"/>
              <w:rPr>
                <w:rFonts w:ascii="Times New Roman" w:hAnsi="Times New Roman"/>
              </w:rPr>
            </w:pPr>
            <w:r>
              <w:rPr>
                <w:rFonts w:ascii="Times New Roman" w:hAnsi="Times New Roman"/>
              </w:rPr>
              <w:t>1.1.33.</w:t>
            </w:r>
          </w:p>
        </w:tc>
        <w:tc>
          <w:tcPr>
            <w:tcW w:w="992" w:type="dxa"/>
          </w:tcPr>
          <w:p>
            <w:pPr>
              <w:widowControl w:val="0"/>
              <w:spacing w:line="228" w:lineRule="auto"/>
              <w:jc w:val="center"/>
              <w:rPr>
                <w:rFonts w:ascii="Times New Roman" w:hAnsi="Times New Roman"/>
              </w:rPr>
            </w:pPr>
            <w:r>
              <w:rPr>
                <w:rFonts w:ascii="Times New Roman" w:hAnsi="Times New Roman"/>
              </w:rPr>
              <w:t>1.1.35.</w:t>
            </w:r>
          </w:p>
        </w:tc>
        <w:tc>
          <w:tcPr>
            <w:tcW w:w="1277"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Pr>
          <w:p>
            <w:pPr>
              <w:widowControl w:val="0"/>
              <w:spacing w:line="228" w:lineRule="auto"/>
              <w:jc w:val="center"/>
              <w:rPr>
                <w:rFonts w:ascii="Times New Roman" w:hAnsi="Times New Roman"/>
              </w:rPr>
            </w:pPr>
            <w:r>
              <w:rPr>
                <w:rFonts w:ascii="Times New Roman" w:hAnsi="Times New Roman"/>
              </w:rPr>
              <w:t>-</w:t>
            </w:r>
          </w:p>
        </w:tc>
        <w:tc>
          <w:tcPr>
            <w:tcW w:w="991" w:type="dxa"/>
          </w:tcPr>
          <w:p>
            <w:pPr>
              <w:widowControl w:val="0"/>
              <w:spacing w:line="228" w:lineRule="auto"/>
              <w:jc w:val="center"/>
              <w:rPr>
                <w:rFonts w:ascii="Times New Roman" w:hAnsi="Times New Roman"/>
              </w:rPr>
            </w:pPr>
            <w:r>
              <w:rPr>
                <w:rFonts w:ascii="Times New Roman" w:hAnsi="Times New Roman"/>
              </w:rPr>
              <w:t>-</w:t>
            </w:r>
          </w:p>
        </w:tc>
        <w:tc>
          <w:tcPr>
            <w:tcW w:w="720" w:type="dxa"/>
          </w:tcPr>
          <w:p>
            <w:pPr>
              <w:widowControl w:val="0"/>
              <w:spacing w:line="228" w:lineRule="auto"/>
              <w:jc w:val="center"/>
              <w:rPr>
                <w:rFonts w:ascii="Times New Roman" w:hAnsi="Times New Roman"/>
              </w:rPr>
            </w:pPr>
            <w:r>
              <w:rPr>
                <w:rFonts w:ascii="Times New Roman" w:hAnsi="Times New Roman"/>
              </w:rPr>
              <w:t>-</w:t>
            </w:r>
          </w:p>
        </w:tc>
        <w:tc>
          <w:tcPr>
            <w:tcW w:w="1271" w:type="dxa"/>
          </w:tcPr>
          <w:p>
            <w:pPr>
              <w:widowControl w:val="0"/>
              <w:spacing w:line="228" w:lineRule="auto"/>
              <w:jc w:val="center"/>
              <w:rPr>
                <w:rFonts w:ascii="Times New Roman" w:hAnsi="Times New Roman"/>
              </w:rPr>
            </w:pPr>
            <w:r>
              <w:rPr>
                <w:rFonts w:ascii="Times New Roman" w:hAnsi="Times New Roman"/>
              </w:rPr>
              <w:t>-</w:t>
            </w:r>
          </w:p>
        </w:tc>
        <w:tc>
          <w:tcPr>
            <w:tcW w:w="1695" w:type="dxa"/>
          </w:tcPr>
          <w:p>
            <w:pPr>
              <w:widowControl w:val="0"/>
              <w:spacing w:line="228" w:lineRule="auto"/>
              <w:jc w:val="center"/>
              <w:rPr>
                <w:rFonts w:ascii="Times New Roman" w:hAnsi="Times New Roman"/>
              </w:rPr>
            </w:pPr>
            <w:r>
              <w:rPr>
                <w:rFonts w:ascii="Times New Roman" w:hAnsi="Times New Roman"/>
              </w:rPr>
              <w:t>заявочная документация</w:t>
            </w:r>
          </w:p>
        </w:tc>
        <w:tc>
          <w:tcPr>
            <w:tcW w:w="1134"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1.1.35.</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10.08.2026</w:t>
            </w:r>
          </w:p>
        </w:tc>
        <w:tc>
          <w:tcPr>
            <w:tcW w:w="993" w:type="dxa"/>
          </w:tcPr>
          <w:p>
            <w:pPr>
              <w:widowControl w:val="0"/>
              <w:jc w:val="center"/>
              <w:rPr>
                <w:rFonts w:ascii="Times New Roman" w:hAnsi="Times New Roman"/>
              </w:rPr>
            </w:pPr>
            <w:r>
              <w:rPr>
                <w:rFonts w:ascii="Times New Roman" w:hAnsi="Times New Roman"/>
              </w:rPr>
              <w:t>1.1.34.</w:t>
            </w:r>
          </w:p>
        </w:tc>
        <w:tc>
          <w:tcPr>
            <w:tcW w:w="992" w:type="dxa"/>
          </w:tcPr>
          <w:p>
            <w:pPr>
              <w:widowControl w:val="0"/>
              <w:jc w:val="center"/>
              <w:rPr>
                <w:rFonts w:ascii="Times New Roman" w:hAnsi="Times New Roman"/>
              </w:rPr>
            </w:pPr>
            <w:r>
              <w:rPr>
                <w:rFonts w:ascii="Times New Roman" w:hAnsi="Times New Roman"/>
              </w:rPr>
              <w:t>1.1.36.</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1.1.36.</w:t>
            </w:r>
          </w:p>
        </w:tc>
        <w:tc>
          <w:tcPr>
            <w:tcW w:w="1726"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15.08.2026</w:t>
            </w:r>
          </w:p>
        </w:tc>
        <w:tc>
          <w:tcPr>
            <w:tcW w:w="993" w:type="dxa"/>
          </w:tcPr>
          <w:p>
            <w:pPr>
              <w:widowControl w:val="0"/>
              <w:jc w:val="center"/>
              <w:rPr>
                <w:rFonts w:ascii="Times New Roman" w:hAnsi="Times New Roman"/>
              </w:rPr>
            </w:pPr>
            <w:r>
              <w:rPr>
                <w:rFonts w:ascii="Times New Roman" w:hAnsi="Times New Roman"/>
              </w:rPr>
              <w:t>1.1.35.</w:t>
            </w:r>
          </w:p>
        </w:tc>
        <w:tc>
          <w:tcPr>
            <w:tcW w:w="992" w:type="dxa"/>
          </w:tcPr>
          <w:p>
            <w:pPr>
              <w:widowControl w:val="0"/>
              <w:jc w:val="center"/>
              <w:rPr>
                <w:rFonts w:ascii="Times New Roman" w:hAnsi="Times New Roman"/>
              </w:rPr>
            </w:pPr>
            <w:r>
              <w:rPr>
                <w:rFonts w:ascii="Times New Roman" w:hAnsi="Times New Roman"/>
              </w:rPr>
              <w:t>1.1.37.</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отчет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1.1.37.</w:t>
            </w:r>
          </w:p>
        </w:tc>
        <w:tc>
          <w:tcPr>
            <w:tcW w:w="1726" w:type="dxa"/>
          </w:tcPr>
          <w:p>
            <w:pPr>
              <w:widowControl w:val="0"/>
              <w:jc w:val="both"/>
              <w:rPr>
                <w:rFonts w:ascii="Times New Roman" w:hAnsi="Times New Roman"/>
              </w:rPr>
            </w:pPr>
            <w:r>
              <w:rPr>
                <w:rFonts w:ascii="Times New Roman" w:hAnsi="Times New Roman"/>
              </w:rPr>
              <w:t>Контрольная точка «Осуществлено распределение между муниципальными районами Республики Татарстан общего объема субсидии»</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20.08.2026</w:t>
            </w:r>
          </w:p>
        </w:tc>
        <w:tc>
          <w:tcPr>
            <w:tcW w:w="993" w:type="dxa"/>
          </w:tcPr>
          <w:p>
            <w:pPr>
              <w:widowControl w:val="0"/>
              <w:jc w:val="center"/>
              <w:rPr>
                <w:rFonts w:ascii="Times New Roman" w:hAnsi="Times New Roman"/>
              </w:rPr>
            </w:pPr>
            <w:r>
              <w:rPr>
                <w:rFonts w:ascii="Times New Roman" w:hAnsi="Times New Roman"/>
              </w:rPr>
              <w:t>1.1.36.</w:t>
            </w:r>
          </w:p>
        </w:tc>
        <w:tc>
          <w:tcPr>
            <w:tcW w:w="992" w:type="dxa"/>
          </w:tcPr>
          <w:p>
            <w:pPr>
              <w:widowControl w:val="0"/>
              <w:jc w:val="center"/>
              <w:rPr>
                <w:rFonts w:ascii="Times New Roman" w:hAnsi="Times New Roman"/>
              </w:rPr>
            </w:pPr>
            <w:r>
              <w:rPr>
                <w:rFonts w:ascii="Times New Roman" w:hAnsi="Times New Roman"/>
              </w:rPr>
              <w:t>1.1.38.</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распределение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1.1.38.</w:t>
            </w:r>
          </w:p>
        </w:tc>
        <w:tc>
          <w:tcPr>
            <w:tcW w:w="1726" w:type="dxa"/>
          </w:tcPr>
          <w:p>
            <w:pPr>
              <w:widowControl w:val="0"/>
              <w:jc w:val="both"/>
              <w:rPr>
                <w:rFonts w:ascii="Times New Roman" w:hAnsi="Times New Roman"/>
              </w:rPr>
            </w:pPr>
            <w:r>
              <w:rPr>
                <w:rFonts w:ascii="Times New Roman" w:hAnsi="Times New Roman"/>
              </w:rPr>
              <w:t>Контрольная точка «Направлен в Министерство финансов Республики Татарстан проект распределения между муниципальными районами Республики Татарстан общего объема субсидии»</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31.08.2026</w:t>
            </w:r>
          </w:p>
        </w:tc>
        <w:tc>
          <w:tcPr>
            <w:tcW w:w="993" w:type="dxa"/>
          </w:tcPr>
          <w:p>
            <w:pPr>
              <w:widowControl w:val="0"/>
              <w:jc w:val="center"/>
              <w:rPr>
                <w:rFonts w:ascii="Times New Roman" w:hAnsi="Times New Roman"/>
              </w:rPr>
            </w:pPr>
            <w:r>
              <w:rPr>
                <w:rFonts w:ascii="Times New Roman" w:hAnsi="Times New Roman"/>
              </w:rPr>
              <w:t>1.1.37.</w:t>
            </w:r>
          </w:p>
        </w:tc>
        <w:tc>
          <w:tcPr>
            <w:tcW w:w="992" w:type="dxa"/>
          </w:tcPr>
          <w:p>
            <w:pPr>
              <w:widowControl w:val="0"/>
              <w:jc w:val="center"/>
              <w:rPr>
                <w:rFonts w:ascii="Times New Roman" w:hAnsi="Times New Roman"/>
              </w:rPr>
            </w:pPr>
            <w:r>
              <w:rPr>
                <w:rFonts w:ascii="Times New Roman" w:hAnsi="Times New Roman"/>
              </w:rPr>
              <w:t>1.1.39.</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письмо в Минфин РТ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1.1.39.</w:t>
            </w:r>
          </w:p>
        </w:tc>
        <w:tc>
          <w:tcPr>
            <w:tcW w:w="1726"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10.10.2026</w:t>
            </w:r>
          </w:p>
        </w:tc>
        <w:tc>
          <w:tcPr>
            <w:tcW w:w="993" w:type="dxa"/>
          </w:tcPr>
          <w:p>
            <w:pPr>
              <w:widowControl w:val="0"/>
              <w:jc w:val="center"/>
              <w:rPr>
                <w:rFonts w:ascii="Times New Roman" w:hAnsi="Times New Roman"/>
              </w:rPr>
            </w:pPr>
            <w:r>
              <w:rPr>
                <w:rFonts w:ascii="Times New Roman" w:hAnsi="Times New Roman"/>
              </w:rPr>
              <w:t>1.1.38.</w:t>
            </w:r>
          </w:p>
        </w:tc>
        <w:tc>
          <w:tcPr>
            <w:tcW w:w="992" w:type="dxa"/>
          </w:tcPr>
          <w:p>
            <w:pPr>
              <w:widowControl w:val="0"/>
              <w:jc w:val="center"/>
              <w:rPr>
                <w:rFonts w:ascii="Times New Roman" w:hAnsi="Times New Roman"/>
              </w:rPr>
            </w:pPr>
            <w:r>
              <w:rPr>
                <w:rFonts w:ascii="Times New Roman" w:hAnsi="Times New Roman"/>
              </w:rPr>
              <w:t>1.1.40.</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протокол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1.1.40.</w:t>
            </w:r>
          </w:p>
        </w:tc>
        <w:tc>
          <w:tcPr>
            <w:tcW w:w="1726" w:type="dxa"/>
          </w:tcPr>
          <w:p>
            <w:pPr>
              <w:widowControl w:val="0"/>
              <w:jc w:val="both"/>
              <w:rPr>
                <w:rFonts w:ascii="Times New Roman" w:hAnsi="Times New Roman"/>
              </w:rPr>
            </w:pPr>
            <w:r>
              <w:rPr>
                <w:rFonts w:ascii="Times New Roman" w:hAnsi="Times New Roman"/>
              </w:rPr>
              <w:t>Контрольная точка «Предоставлен отчет об использова-</w:t>
            </w:r>
          </w:p>
          <w:p>
            <w:pPr>
              <w:widowControl w:val="0"/>
              <w:jc w:val="both"/>
              <w:rPr>
                <w:rFonts w:ascii="Times New Roman" w:hAnsi="Times New Roman"/>
              </w:rPr>
            </w:pPr>
            <w:r>
              <w:rPr>
                <w:rFonts w:ascii="Times New Roman" w:hAnsi="Times New Roman"/>
              </w:rPr>
              <w:t>нии межбюджетных трансфертов»</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15.10.2026</w:t>
            </w:r>
          </w:p>
        </w:tc>
        <w:tc>
          <w:tcPr>
            <w:tcW w:w="993" w:type="dxa"/>
          </w:tcPr>
          <w:p>
            <w:pPr>
              <w:widowControl w:val="0"/>
              <w:jc w:val="center"/>
              <w:rPr>
                <w:rFonts w:ascii="Times New Roman" w:hAnsi="Times New Roman"/>
              </w:rPr>
            </w:pPr>
            <w:r>
              <w:rPr>
                <w:rFonts w:ascii="Times New Roman" w:hAnsi="Times New Roman"/>
              </w:rPr>
              <w:t>1.1.39.</w:t>
            </w:r>
          </w:p>
        </w:tc>
        <w:tc>
          <w:tcPr>
            <w:tcW w:w="992" w:type="dxa"/>
          </w:tcPr>
          <w:p>
            <w:pPr>
              <w:widowControl w:val="0"/>
              <w:jc w:val="center"/>
              <w:rPr>
                <w:rFonts w:ascii="Times New Roman" w:hAnsi="Times New Roman"/>
              </w:rPr>
            </w:pPr>
            <w:r>
              <w:rPr>
                <w:rFonts w:ascii="Times New Roman" w:hAnsi="Times New Roman"/>
              </w:rPr>
              <w:t>1.1.41.</w:t>
            </w:r>
          </w:p>
        </w:tc>
        <w:tc>
          <w:tcPr>
            <w:tcW w:w="1277" w:type="dxa"/>
          </w:tcPr>
          <w:p>
            <w:pPr>
              <w:widowControl w:val="0"/>
              <w:ind w:left="57" w:right="57"/>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отчет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1.1.41.</w:t>
            </w:r>
          </w:p>
        </w:tc>
        <w:tc>
          <w:tcPr>
            <w:tcW w:w="1726"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31.12.2026</w:t>
            </w:r>
          </w:p>
        </w:tc>
        <w:tc>
          <w:tcPr>
            <w:tcW w:w="993" w:type="dxa"/>
          </w:tcPr>
          <w:p>
            <w:pPr>
              <w:widowControl w:val="0"/>
              <w:jc w:val="center"/>
              <w:rPr>
                <w:rFonts w:ascii="Times New Roman" w:hAnsi="Times New Roman"/>
              </w:rPr>
            </w:pPr>
            <w:r>
              <w:rPr>
                <w:rFonts w:ascii="Times New Roman" w:hAnsi="Times New Roman"/>
              </w:rPr>
              <w:t>1.1.40.</w:t>
            </w:r>
          </w:p>
        </w:tc>
        <w:tc>
          <w:tcPr>
            <w:tcW w:w="992" w:type="dxa"/>
          </w:tcPr>
          <w:p>
            <w:pPr>
              <w:widowControl w:val="0"/>
              <w:jc w:val="center"/>
              <w:rPr>
                <w:rFonts w:ascii="Times New Roman" w:hAnsi="Times New Roman"/>
              </w:rPr>
            </w:pPr>
            <w:r>
              <w:rPr>
                <w:rFonts w:ascii="Times New Roman" w:hAnsi="Times New Roman"/>
              </w:rPr>
              <w:t>1.1.42.</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отчет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1.1.42.</w:t>
            </w:r>
          </w:p>
        </w:tc>
        <w:tc>
          <w:tcPr>
            <w:tcW w:w="1726"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01.01.2027</w:t>
            </w:r>
          </w:p>
        </w:tc>
        <w:tc>
          <w:tcPr>
            <w:tcW w:w="993" w:type="dxa"/>
          </w:tcPr>
          <w:p>
            <w:pPr>
              <w:widowControl w:val="0"/>
              <w:jc w:val="center"/>
              <w:rPr>
                <w:rFonts w:ascii="Times New Roman" w:hAnsi="Times New Roman"/>
              </w:rPr>
            </w:pPr>
            <w:r>
              <w:rPr>
                <w:rFonts w:ascii="Times New Roman" w:hAnsi="Times New Roman"/>
              </w:rPr>
              <w:t>1.1.41.</w:t>
            </w:r>
          </w:p>
        </w:tc>
        <w:tc>
          <w:tcPr>
            <w:tcW w:w="992" w:type="dxa"/>
          </w:tcPr>
          <w:p>
            <w:pPr>
              <w:widowControl w:val="0"/>
              <w:jc w:val="center"/>
              <w:rPr>
                <w:rFonts w:ascii="Times New Roman" w:hAnsi="Times New Roman"/>
              </w:rPr>
            </w:pPr>
            <w:r>
              <w:rPr>
                <w:rFonts w:ascii="Times New Roman" w:hAnsi="Times New Roman"/>
              </w:rPr>
              <w:t>1.1.43.</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 xml:space="preserve">соглашение </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widowControl w:val="0"/>
              <w:jc w:val="center"/>
              <w:rPr>
                <w:rFonts w:ascii="Times New Roman" w:hAnsi="Times New Roman"/>
              </w:rPr>
            </w:pPr>
            <w:r>
              <w:rPr>
                <w:rFonts w:ascii="Times New Roman" w:hAnsi="Times New Roman"/>
              </w:rPr>
              <w:t>1.1.43.</w:t>
            </w:r>
          </w:p>
        </w:tc>
        <w:tc>
          <w:tcPr>
            <w:tcW w:w="1726"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ind w:right="-112"/>
              <w:jc w:val="center"/>
              <w:rPr>
                <w:rFonts w:ascii="Times New Roman" w:hAnsi="Times New Roman"/>
              </w:rPr>
            </w:pPr>
            <w:r>
              <w:rPr>
                <w:rFonts w:ascii="Times New Roman" w:hAnsi="Times New Roman"/>
              </w:rPr>
              <w:t>15.02.2027</w:t>
            </w:r>
          </w:p>
        </w:tc>
        <w:tc>
          <w:tcPr>
            <w:tcW w:w="993" w:type="dxa"/>
          </w:tcPr>
          <w:p>
            <w:pPr>
              <w:widowControl w:val="0"/>
              <w:jc w:val="center"/>
              <w:rPr>
                <w:rFonts w:ascii="Times New Roman" w:hAnsi="Times New Roman"/>
              </w:rPr>
            </w:pPr>
            <w:r>
              <w:rPr>
                <w:rFonts w:ascii="Times New Roman" w:hAnsi="Times New Roman"/>
              </w:rPr>
              <w:t>1.1.42.</w:t>
            </w:r>
          </w:p>
        </w:tc>
        <w:tc>
          <w:tcPr>
            <w:tcW w:w="992" w:type="dxa"/>
          </w:tcPr>
          <w:p>
            <w:pPr>
              <w:widowControl w:val="0"/>
              <w:jc w:val="center"/>
              <w:rPr>
                <w:rFonts w:ascii="Times New Roman" w:hAnsi="Times New Roman"/>
              </w:rPr>
            </w:pPr>
            <w:r>
              <w:rPr>
                <w:rFonts w:ascii="Times New Roman" w:hAnsi="Times New Roman"/>
              </w:rPr>
              <w:t>1.1.44</w:t>
            </w:r>
          </w:p>
        </w:tc>
        <w:tc>
          <w:tcPr>
            <w:tcW w:w="1277"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1" w:type="dxa"/>
          </w:tcPr>
          <w:p>
            <w:pPr>
              <w:widowControl w:val="0"/>
              <w:jc w:val="center"/>
              <w:rPr>
                <w:rFonts w:ascii="Times New Roman" w:hAnsi="Times New Roman"/>
              </w:rPr>
            </w:pPr>
            <w:r>
              <w:rPr>
                <w:rFonts w:ascii="Times New Roman" w:hAnsi="Times New Roman"/>
              </w:rPr>
              <w:t>-</w:t>
            </w:r>
          </w:p>
        </w:tc>
        <w:tc>
          <w:tcPr>
            <w:tcW w:w="720" w:type="dxa"/>
          </w:tcPr>
          <w:p>
            <w:pPr>
              <w:widowControl w:val="0"/>
              <w:jc w:val="center"/>
              <w:rPr>
                <w:rFonts w:ascii="Times New Roman" w:hAnsi="Times New Roman"/>
              </w:rPr>
            </w:pPr>
            <w:r>
              <w:rPr>
                <w:rFonts w:ascii="Times New Roman" w:hAnsi="Times New Roman"/>
              </w:rPr>
              <w:t>-</w:t>
            </w:r>
          </w:p>
        </w:tc>
        <w:tc>
          <w:tcPr>
            <w:tcW w:w="1271" w:type="dxa"/>
          </w:tcPr>
          <w:p>
            <w:pPr>
              <w:widowControl w:val="0"/>
              <w:jc w:val="center"/>
              <w:rPr>
                <w:rFonts w:ascii="Times New Roman" w:hAnsi="Times New Roman"/>
              </w:rPr>
            </w:pPr>
            <w:r>
              <w:rPr>
                <w:rFonts w:ascii="Times New Roman" w:hAnsi="Times New Roman"/>
              </w:rPr>
              <w:t>-</w:t>
            </w:r>
          </w:p>
        </w:tc>
        <w:tc>
          <w:tcPr>
            <w:tcW w:w="1695" w:type="dxa"/>
          </w:tcPr>
          <w:p>
            <w:pPr>
              <w:widowControl w:val="0"/>
              <w:jc w:val="center"/>
              <w:rPr>
                <w:rFonts w:ascii="Times New Roman" w:hAnsi="Times New Roman"/>
              </w:rPr>
            </w:pPr>
            <w:r>
              <w:rPr>
                <w:rFonts w:ascii="Times New Roman" w:hAnsi="Times New Roman"/>
              </w:rPr>
              <w:t>отчет</w:t>
            </w:r>
          </w:p>
        </w:tc>
        <w:tc>
          <w:tcPr>
            <w:tcW w:w="1134"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1.1.44.</w:t>
            </w:r>
          </w:p>
        </w:tc>
        <w:tc>
          <w:tcPr>
            <w:tcW w:w="1726"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01.01.2027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1.1.43.</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1.1.45.</w:t>
            </w:r>
          </w:p>
        </w:tc>
        <w:tc>
          <w:tcPr>
            <w:tcW w:w="1277"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720"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695" w:type="dxa"/>
            <w:tcBorders>
              <w:top w:val="nil"/>
            </w:tcBorders>
          </w:tcPr>
          <w:p>
            <w:pPr>
              <w:widowControl w:val="0"/>
              <w:spacing w:line="228" w:lineRule="auto"/>
              <w:jc w:val="center"/>
              <w:rPr>
                <w:rFonts w:ascii="Times New Roman" w:hAnsi="Times New Roman"/>
              </w:rPr>
            </w:pPr>
            <w:r>
              <w:rPr>
                <w:rFonts w:ascii="Times New Roman" w:hAnsi="Times New Roman"/>
              </w:rPr>
              <w:t xml:space="preserve">соглашение </w:t>
            </w:r>
          </w:p>
        </w:tc>
        <w:tc>
          <w:tcPr>
            <w:tcW w:w="1134"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1.1.45.</w:t>
            </w:r>
          </w:p>
        </w:tc>
        <w:tc>
          <w:tcPr>
            <w:tcW w:w="1726"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7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15.02.2027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1.1.44</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1.1.46.</w:t>
            </w:r>
          </w:p>
        </w:tc>
        <w:tc>
          <w:tcPr>
            <w:tcW w:w="1277"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720"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695"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134"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1.1.46.</w:t>
            </w:r>
          </w:p>
        </w:tc>
        <w:tc>
          <w:tcPr>
            <w:tcW w:w="1726"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10.03.2027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1.1.45.</w:t>
            </w:r>
          </w:p>
        </w:tc>
        <w:tc>
          <w:tcPr>
            <w:tcW w:w="992" w:type="dxa"/>
            <w:tcBorders>
              <w:top w:val="nil"/>
            </w:tcBorders>
          </w:tcPr>
          <w:p>
            <w:pPr>
              <w:widowControl w:val="0"/>
              <w:spacing w:line="228" w:lineRule="auto"/>
              <w:ind w:left="-57" w:right="-57"/>
              <w:jc w:val="center"/>
              <w:rPr>
                <w:rFonts w:ascii="Times New Roman" w:hAnsi="Times New Roman"/>
              </w:rPr>
            </w:pPr>
            <w:r>
              <w:rPr>
                <w:rFonts w:ascii="Times New Roman" w:hAnsi="Times New Roman"/>
              </w:rPr>
              <w:t>1.1.47.</w:t>
            </w:r>
          </w:p>
        </w:tc>
        <w:tc>
          <w:tcPr>
            <w:tcW w:w="1277"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720"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695" w:type="dxa"/>
            <w:tcBorders>
              <w:top w:val="nil"/>
            </w:tcBorders>
          </w:tcPr>
          <w:p>
            <w:pPr>
              <w:widowControl w:val="0"/>
              <w:spacing w:line="228" w:lineRule="auto"/>
              <w:jc w:val="center"/>
              <w:rPr>
                <w:rFonts w:ascii="Times New Roman" w:hAnsi="Times New Roman"/>
              </w:rPr>
            </w:pPr>
            <w:r>
              <w:rPr>
                <w:rFonts w:ascii="Times New Roman" w:hAnsi="Times New Roman"/>
              </w:rPr>
              <w:t xml:space="preserve">протокол </w:t>
            </w:r>
          </w:p>
        </w:tc>
        <w:tc>
          <w:tcPr>
            <w:tcW w:w="1134"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1.1.47.</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15.04.2027</w:t>
            </w:r>
          </w:p>
        </w:tc>
        <w:tc>
          <w:tcPr>
            <w:tcW w:w="993" w:type="dxa"/>
            <w:tcBorders>
              <w:top w:val="nil"/>
            </w:tcBorders>
          </w:tcPr>
          <w:p>
            <w:pPr>
              <w:widowControl w:val="0"/>
              <w:jc w:val="center"/>
              <w:rPr>
                <w:rFonts w:ascii="Times New Roman" w:hAnsi="Times New Roman"/>
              </w:rPr>
            </w:pPr>
            <w:r>
              <w:rPr>
                <w:rFonts w:ascii="Times New Roman" w:hAnsi="Times New Roman"/>
              </w:rPr>
              <w:t>1.1.46.</w:t>
            </w:r>
          </w:p>
        </w:tc>
        <w:tc>
          <w:tcPr>
            <w:tcW w:w="992" w:type="dxa"/>
            <w:tcBorders>
              <w:top w:val="nil"/>
            </w:tcBorders>
          </w:tcPr>
          <w:p>
            <w:pPr>
              <w:widowControl w:val="0"/>
              <w:jc w:val="center"/>
              <w:rPr>
                <w:rFonts w:ascii="Times New Roman" w:hAnsi="Times New Roman"/>
              </w:rPr>
            </w:pPr>
            <w:r>
              <w:rPr>
                <w:rFonts w:ascii="Times New Roman" w:hAnsi="Times New Roman"/>
              </w:rPr>
              <w:t>1.1.48.</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отчет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1.1.48.</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10.06.2027</w:t>
            </w:r>
          </w:p>
        </w:tc>
        <w:tc>
          <w:tcPr>
            <w:tcW w:w="993" w:type="dxa"/>
            <w:tcBorders>
              <w:top w:val="nil"/>
            </w:tcBorders>
          </w:tcPr>
          <w:p>
            <w:pPr>
              <w:widowControl w:val="0"/>
              <w:jc w:val="center"/>
              <w:rPr>
                <w:rFonts w:ascii="Times New Roman" w:hAnsi="Times New Roman"/>
              </w:rPr>
            </w:pPr>
            <w:r>
              <w:rPr>
                <w:rFonts w:ascii="Times New Roman" w:hAnsi="Times New Roman"/>
              </w:rPr>
              <w:t>1.1.47.</w:t>
            </w:r>
          </w:p>
        </w:tc>
        <w:tc>
          <w:tcPr>
            <w:tcW w:w="992" w:type="dxa"/>
            <w:tcBorders>
              <w:top w:val="nil"/>
            </w:tcBorders>
          </w:tcPr>
          <w:p>
            <w:pPr>
              <w:widowControl w:val="0"/>
              <w:ind w:left="-57" w:right="-57"/>
              <w:jc w:val="center"/>
              <w:rPr>
                <w:rFonts w:ascii="Times New Roman" w:hAnsi="Times New Roman"/>
              </w:rPr>
            </w:pPr>
            <w:r>
              <w:rPr>
                <w:rFonts w:ascii="Times New Roman" w:hAnsi="Times New Roman"/>
              </w:rPr>
              <w:t>1.1.49.</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протокол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1.1.49.</w:t>
            </w:r>
          </w:p>
        </w:tc>
        <w:tc>
          <w:tcPr>
            <w:tcW w:w="1726"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7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15.07.2027</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1.1.48.</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1.1.50.</w:t>
            </w:r>
          </w:p>
        </w:tc>
        <w:tc>
          <w:tcPr>
            <w:tcW w:w="1277"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720"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695"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134"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1.1.50.</w:t>
            </w:r>
          </w:p>
        </w:tc>
        <w:tc>
          <w:tcPr>
            <w:tcW w:w="1726"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«Прием заявочной документации для распределения бюджетных ассигнований федерального бюджета на очередной финансовый год и плановый период»</w:t>
            </w:r>
          </w:p>
        </w:tc>
        <w:tc>
          <w:tcPr>
            <w:tcW w:w="1276"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5" w:type="dxa"/>
            <w:tcBorders>
              <w:top w:val="nil"/>
            </w:tcBorders>
          </w:tcPr>
          <w:p>
            <w:pPr>
              <w:widowControl w:val="0"/>
              <w:spacing w:line="228" w:lineRule="auto"/>
              <w:jc w:val="center"/>
              <w:rPr>
                <w:rFonts w:ascii="Times New Roman" w:hAnsi="Times New Roman"/>
              </w:rPr>
            </w:pPr>
            <w:r>
              <w:rPr>
                <w:rFonts w:ascii="Times New Roman" w:hAnsi="Times New Roman"/>
              </w:rPr>
              <w:t>31.07.2027</w:t>
            </w:r>
          </w:p>
        </w:tc>
        <w:tc>
          <w:tcPr>
            <w:tcW w:w="993" w:type="dxa"/>
            <w:tcBorders>
              <w:top w:val="nil"/>
            </w:tcBorders>
          </w:tcPr>
          <w:p>
            <w:pPr>
              <w:widowControl w:val="0"/>
              <w:jc w:val="center"/>
              <w:rPr>
                <w:rFonts w:ascii="Times New Roman" w:hAnsi="Times New Roman"/>
              </w:rPr>
            </w:pPr>
            <w:r>
              <w:rPr>
                <w:rFonts w:ascii="Times New Roman" w:hAnsi="Times New Roman"/>
              </w:rPr>
              <w:t>1.1.49.</w:t>
            </w:r>
          </w:p>
        </w:tc>
        <w:tc>
          <w:tcPr>
            <w:tcW w:w="992" w:type="dxa"/>
            <w:tcBorders>
              <w:top w:val="nil"/>
            </w:tcBorders>
          </w:tcPr>
          <w:p>
            <w:pPr>
              <w:widowControl w:val="0"/>
              <w:jc w:val="center"/>
              <w:rPr>
                <w:rFonts w:ascii="Times New Roman" w:hAnsi="Times New Roman"/>
              </w:rPr>
            </w:pPr>
            <w:r>
              <w:rPr>
                <w:rFonts w:ascii="Times New Roman" w:hAnsi="Times New Roman"/>
              </w:rPr>
              <w:t>1.1.51.</w:t>
            </w:r>
          </w:p>
        </w:tc>
        <w:tc>
          <w:tcPr>
            <w:tcW w:w="1277"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99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720"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27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695" w:type="dxa"/>
            <w:tcBorders>
              <w:top w:val="nil"/>
            </w:tcBorders>
          </w:tcPr>
          <w:p>
            <w:pPr>
              <w:widowControl w:val="0"/>
              <w:spacing w:line="228" w:lineRule="auto"/>
              <w:jc w:val="center"/>
              <w:rPr>
                <w:rFonts w:ascii="Times New Roman" w:hAnsi="Times New Roman"/>
              </w:rPr>
            </w:pPr>
            <w:r>
              <w:rPr>
                <w:rFonts w:ascii="Times New Roman" w:hAnsi="Times New Roman"/>
              </w:rPr>
              <w:t>заявочная документация</w:t>
            </w:r>
          </w:p>
        </w:tc>
        <w:tc>
          <w:tcPr>
            <w:tcW w:w="1134"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1.1.51.</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10.08.2027</w:t>
            </w:r>
          </w:p>
        </w:tc>
        <w:tc>
          <w:tcPr>
            <w:tcW w:w="993" w:type="dxa"/>
            <w:tcBorders>
              <w:top w:val="nil"/>
            </w:tcBorders>
          </w:tcPr>
          <w:p>
            <w:pPr>
              <w:widowControl w:val="0"/>
              <w:jc w:val="center"/>
              <w:rPr>
                <w:rFonts w:ascii="Times New Roman" w:hAnsi="Times New Roman"/>
              </w:rPr>
            </w:pPr>
            <w:r>
              <w:rPr>
                <w:rFonts w:ascii="Times New Roman" w:hAnsi="Times New Roman"/>
              </w:rPr>
              <w:t>1.1.50.</w:t>
            </w:r>
          </w:p>
        </w:tc>
        <w:tc>
          <w:tcPr>
            <w:tcW w:w="992" w:type="dxa"/>
            <w:tcBorders>
              <w:top w:val="nil"/>
            </w:tcBorders>
          </w:tcPr>
          <w:p>
            <w:pPr>
              <w:widowControl w:val="0"/>
              <w:jc w:val="center"/>
              <w:rPr>
                <w:rFonts w:ascii="Times New Roman" w:hAnsi="Times New Roman"/>
              </w:rPr>
            </w:pPr>
            <w:r>
              <w:rPr>
                <w:rFonts w:ascii="Times New Roman" w:hAnsi="Times New Roman"/>
              </w:rPr>
              <w:t>1.1.52.</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протокол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1.1.52.</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w:t>
            </w:r>
          </w:p>
          <w:p>
            <w:pPr>
              <w:widowControl w:val="0"/>
              <w:jc w:val="both"/>
              <w:rPr>
                <w:rFonts w:ascii="Times New Roman" w:hAnsi="Times New Roman"/>
              </w:rPr>
            </w:pPr>
            <w:r>
              <w:rPr>
                <w:rFonts w:ascii="Times New Roman" w:hAnsi="Times New Roman"/>
              </w:rPr>
              <w:t>торинг   ис-</w:t>
            </w:r>
          </w:p>
          <w:p>
            <w:pPr>
              <w:widowControl w:val="0"/>
              <w:jc w:val="both"/>
              <w:rPr>
                <w:rFonts w:ascii="Times New Roman" w:hAnsi="Times New Roman"/>
              </w:rPr>
            </w:pPr>
            <w:r>
              <w:rPr>
                <w:rFonts w:ascii="Times New Roman" w:hAnsi="Times New Roman"/>
              </w:rPr>
              <w:t>полнения соглашений о реализации на территории Республики Татарстан мероприятий федерального проекта»</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15.08.2027</w:t>
            </w:r>
          </w:p>
        </w:tc>
        <w:tc>
          <w:tcPr>
            <w:tcW w:w="993" w:type="dxa"/>
            <w:tcBorders>
              <w:top w:val="nil"/>
            </w:tcBorders>
          </w:tcPr>
          <w:p>
            <w:pPr>
              <w:widowControl w:val="0"/>
              <w:jc w:val="center"/>
              <w:rPr>
                <w:rFonts w:ascii="Times New Roman" w:hAnsi="Times New Roman"/>
              </w:rPr>
            </w:pPr>
            <w:r>
              <w:rPr>
                <w:rFonts w:ascii="Times New Roman" w:hAnsi="Times New Roman"/>
              </w:rPr>
              <w:t>1.1.51.</w:t>
            </w:r>
          </w:p>
        </w:tc>
        <w:tc>
          <w:tcPr>
            <w:tcW w:w="992" w:type="dxa"/>
            <w:tcBorders>
              <w:top w:val="nil"/>
            </w:tcBorders>
          </w:tcPr>
          <w:p>
            <w:pPr>
              <w:widowControl w:val="0"/>
              <w:jc w:val="center"/>
              <w:rPr>
                <w:rFonts w:ascii="Times New Roman" w:hAnsi="Times New Roman"/>
              </w:rPr>
            </w:pPr>
            <w:r>
              <w:rPr>
                <w:rFonts w:ascii="Times New Roman" w:hAnsi="Times New Roman"/>
              </w:rPr>
              <w:t>1.1.53.</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отчет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1.1.53.</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«Осуществлено распределение между муниципальными районами Республики Татарстан общего объема субсидии»</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20.08.2027</w:t>
            </w:r>
          </w:p>
        </w:tc>
        <w:tc>
          <w:tcPr>
            <w:tcW w:w="993" w:type="dxa"/>
            <w:tcBorders>
              <w:top w:val="nil"/>
            </w:tcBorders>
          </w:tcPr>
          <w:p>
            <w:pPr>
              <w:widowControl w:val="0"/>
              <w:jc w:val="center"/>
              <w:rPr>
                <w:rFonts w:ascii="Times New Roman" w:hAnsi="Times New Roman"/>
              </w:rPr>
            </w:pPr>
            <w:r>
              <w:rPr>
                <w:rFonts w:ascii="Times New Roman" w:hAnsi="Times New Roman"/>
              </w:rPr>
              <w:t>1.1.52.</w:t>
            </w:r>
          </w:p>
        </w:tc>
        <w:tc>
          <w:tcPr>
            <w:tcW w:w="992" w:type="dxa"/>
            <w:tcBorders>
              <w:top w:val="nil"/>
            </w:tcBorders>
          </w:tcPr>
          <w:p>
            <w:pPr>
              <w:widowControl w:val="0"/>
              <w:jc w:val="center"/>
              <w:rPr>
                <w:rFonts w:ascii="Times New Roman" w:hAnsi="Times New Roman"/>
              </w:rPr>
            </w:pPr>
            <w:r>
              <w:rPr>
                <w:rFonts w:ascii="Times New Roman" w:hAnsi="Times New Roman"/>
              </w:rPr>
              <w:t>1.1.54.</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распределение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1.1.54.</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«Направлен в Министерство финансов Республики Татарстан проект распределения между муниципальными районами Республики Татарстан общего объема субсидии»</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31.08.2027</w:t>
            </w:r>
          </w:p>
        </w:tc>
        <w:tc>
          <w:tcPr>
            <w:tcW w:w="993" w:type="dxa"/>
            <w:tcBorders>
              <w:top w:val="nil"/>
            </w:tcBorders>
          </w:tcPr>
          <w:p>
            <w:pPr>
              <w:widowControl w:val="0"/>
              <w:jc w:val="center"/>
              <w:rPr>
                <w:rFonts w:ascii="Times New Roman" w:hAnsi="Times New Roman"/>
              </w:rPr>
            </w:pPr>
            <w:r>
              <w:rPr>
                <w:rFonts w:ascii="Times New Roman" w:hAnsi="Times New Roman"/>
              </w:rPr>
              <w:t>1.1.53.</w:t>
            </w:r>
          </w:p>
        </w:tc>
        <w:tc>
          <w:tcPr>
            <w:tcW w:w="992" w:type="dxa"/>
            <w:tcBorders>
              <w:top w:val="nil"/>
            </w:tcBorders>
          </w:tcPr>
          <w:p>
            <w:pPr>
              <w:widowControl w:val="0"/>
              <w:jc w:val="center"/>
              <w:rPr>
                <w:rFonts w:ascii="Times New Roman" w:hAnsi="Times New Roman"/>
              </w:rPr>
            </w:pPr>
            <w:r>
              <w:rPr>
                <w:rFonts w:ascii="Times New Roman" w:hAnsi="Times New Roman"/>
              </w:rPr>
              <w:t>1.1.55.</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письмо в Минфин РТ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1.1.55.</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муниципальными районами Республики Татарстан, с которыми заключены соглашения о предоставлении субсидий из федерального бюджета на реализацию мероприятия»</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10.10.2027</w:t>
            </w:r>
          </w:p>
        </w:tc>
        <w:tc>
          <w:tcPr>
            <w:tcW w:w="993" w:type="dxa"/>
            <w:tcBorders>
              <w:top w:val="nil"/>
            </w:tcBorders>
          </w:tcPr>
          <w:p>
            <w:pPr>
              <w:widowControl w:val="0"/>
              <w:jc w:val="center"/>
              <w:rPr>
                <w:rFonts w:ascii="Times New Roman" w:hAnsi="Times New Roman"/>
              </w:rPr>
            </w:pPr>
            <w:r>
              <w:rPr>
                <w:rFonts w:ascii="Times New Roman" w:hAnsi="Times New Roman"/>
              </w:rPr>
              <w:t>1.1.54.</w:t>
            </w:r>
          </w:p>
        </w:tc>
        <w:tc>
          <w:tcPr>
            <w:tcW w:w="992" w:type="dxa"/>
            <w:tcBorders>
              <w:top w:val="nil"/>
            </w:tcBorders>
          </w:tcPr>
          <w:p>
            <w:pPr>
              <w:widowControl w:val="0"/>
              <w:jc w:val="center"/>
              <w:rPr>
                <w:rFonts w:ascii="Times New Roman" w:hAnsi="Times New Roman"/>
              </w:rPr>
            </w:pPr>
            <w:r>
              <w:rPr>
                <w:rFonts w:ascii="Times New Roman" w:hAnsi="Times New Roman"/>
              </w:rPr>
              <w:t>1.1.56.</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протокол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1.1.56.</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«Предоставлен отчет об использова-</w:t>
            </w:r>
          </w:p>
          <w:p>
            <w:pPr>
              <w:widowControl w:val="0"/>
              <w:jc w:val="both"/>
              <w:rPr>
                <w:rFonts w:ascii="Times New Roman" w:hAnsi="Times New Roman"/>
              </w:rPr>
            </w:pPr>
            <w:r>
              <w:rPr>
                <w:rFonts w:ascii="Times New Roman" w:hAnsi="Times New Roman"/>
              </w:rPr>
              <w:t>нии межбюджетных трансфертов»</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15.10.2027</w:t>
            </w:r>
          </w:p>
        </w:tc>
        <w:tc>
          <w:tcPr>
            <w:tcW w:w="993" w:type="dxa"/>
            <w:tcBorders>
              <w:top w:val="nil"/>
            </w:tcBorders>
          </w:tcPr>
          <w:p>
            <w:pPr>
              <w:widowControl w:val="0"/>
              <w:jc w:val="center"/>
              <w:rPr>
                <w:rFonts w:ascii="Times New Roman" w:hAnsi="Times New Roman"/>
              </w:rPr>
            </w:pPr>
            <w:r>
              <w:rPr>
                <w:rFonts w:ascii="Times New Roman" w:hAnsi="Times New Roman"/>
              </w:rPr>
              <w:t>1.1.55.</w:t>
            </w:r>
          </w:p>
        </w:tc>
        <w:tc>
          <w:tcPr>
            <w:tcW w:w="992" w:type="dxa"/>
            <w:tcBorders>
              <w:top w:val="nil"/>
            </w:tcBorders>
          </w:tcPr>
          <w:p>
            <w:pPr>
              <w:widowControl w:val="0"/>
              <w:jc w:val="center"/>
              <w:rPr>
                <w:rFonts w:ascii="Times New Roman" w:hAnsi="Times New Roman"/>
              </w:rPr>
            </w:pPr>
            <w:r>
              <w:rPr>
                <w:rFonts w:ascii="Times New Roman" w:hAnsi="Times New Roman"/>
              </w:rPr>
              <w:t>1.1.57.</w:t>
            </w:r>
          </w:p>
        </w:tc>
        <w:tc>
          <w:tcPr>
            <w:tcW w:w="1277" w:type="dxa"/>
            <w:tcBorders>
              <w:top w:val="nil"/>
            </w:tcBorders>
          </w:tcPr>
          <w:p>
            <w:pPr>
              <w:widowControl w:val="0"/>
              <w:ind w:left="57" w:right="57"/>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отчет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1.1.57.</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31.12.2027</w:t>
            </w:r>
          </w:p>
        </w:tc>
        <w:tc>
          <w:tcPr>
            <w:tcW w:w="993" w:type="dxa"/>
            <w:tcBorders>
              <w:top w:val="nil"/>
            </w:tcBorders>
          </w:tcPr>
          <w:p>
            <w:pPr>
              <w:widowControl w:val="0"/>
              <w:jc w:val="center"/>
              <w:rPr>
                <w:rFonts w:ascii="Times New Roman" w:hAnsi="Times New Roman"/>
              </w:rPr>
            </w:pPr>
            <w:r>
              <w:rPr>
                <w:rFonts w:ascii="Times New Roman" w:hAnsi="Times New Roman"/>
              </w:rPr>
              <w:t>1.1.56.</w:t>
            </w:r>
          </w:p>
        </w:tc>
        <w:tc>
          <w:tcPr>
            <w:tcW w:w="992" w:type="dxa"/>
            <w:tcBorders>
              <w:top w:val="nil"/>
            </w:tcBorders>
          </w:tcPr>
          <w:p>
            <w:pPr>
              <w:widowControl w:val="0"/>
              <w:jc w:val="center"/>
              <w:rPr>
                <w:rFonts w:ascii="Times New Roman" w:hAnsi="Times New Roman"/>
              </w:rPr>
            </w:pPr>
            <w:r>
              <w:rPr>
                <w:rFonts w:ascii="Times New Roman" w:hAnsi="Times New Roman"/>
              </w:rPr>
              <w:t>1.1.58.</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отчет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1.1.58.</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jc w:val="center"/>
              <w:rPr>
                <w:rFonts w:ascii="Times New Roman" w:hAnsi="Times New Roman"/>
              </w:rPr>
            </w:pPr>
            <w:r>
              <w:rPr>
                <w:rFonts w:ascii="Times New Roman" w:hAnsi="Times New Roman"/>
              </w:rPr>
              <w:t>01.01.2028</w:t>
            </w:r>
          </w:p>
        </w:tc>
        <w:tc>
          <w:tcPr>
            <w:tcW w:w="993" w:type="dxa"/>
            <w:tcBorders>
              <w:top w:val="nil"/>
            </w:tcBorders>
          </w:tcPr>
          <w:p>
            <w:pPr>
              <w:widowControl w:val="0"/>
              <w:jc w:val="center"/>
              <w:rPr>
                <w:rFonts w:ascii="Times New Roman" w:hAnsi="Times New Roman"/>
              </w:rPr>
            </w:pPr>
            <w:r>
              <w:rPr>
                <w:rFonts w:ascii="Times New Roman" w:hAnsi="Times New Roman"/>
              </w:rPr>
              <w:t>1.1.57.</w:t>
            </w:r>
          </w:p>
        </w:tc>
        <w:tc>
          <w:tcPr>
            <w:tcW w:w="992" w:type="dxa"/>
            <w:tcBorders>
              <w:top w:val="nil"/>
            </w:tcBorders>
          </w:tcPr>
          <w:p>
            <w:pPr>
              <w:widowControl w:val="0"/>
              <w:jc w:val="center"/>
              <w:rPr>
                <w:rFonts w:ascii="Times New Roman" w:hAnsi="Times New Roman"/>
              </w:rPr>
            </w:pPr>
            <w:r>
              <w:rPr>
                <w:rFonts w:ascii="Times New Roman" w:hAnsi="Times New Roman"/>
              </w:rPr>
              <w:t>1.1.59.</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 xml:space="preserve">соглашение </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Borders>
              <w:top w:val="nil"/>
            </w:tcBorders>
          </w:tcPr>
          <w:p>
            <w:pPr>
              <w:widowControl w:val="0"/>
              <w:jc w:val="center"/>
              <w:rPr>
                <w:rFonts w:ascii="Times New Roman" w:hAnsi="Times New Roman"/>
              </w:rPr>
            </w:pPr>
            <w:r>
              <w:rPr>
                <w:rFonts w:ascii="Times New Roman" w:hAnsi="Times New Roman"/>
              </w:rPr>
              <w:t>1.1.59.</w:t>
            </w:r>
          </w:p>
        </w:tc>
        <w:tc>
          <w:tcPr>
            <w:tcW w:w="1726" w:type="dxa"/>
            <w:tcBorders>
              <w:top w:val="nil"/>
            </w:tcBorders>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76" w:type="dxa"/>
            <w:tcBorders>
              <w:top w:val="nil"/>
            </w:tcBorders>
          </w:tcPr>
          <w:p>
            <w:pPr>
              <w:widowControl w:val="0"/>
              <w:jc w:val="center"/>
              <w:rPr>
                <w:rFonts w:ascii="Times New Roman" w:hAnsi="Times New Roman"/>
              </w:rPr>
            </w:pPr>
            <w:r>
              <w:rPr>
                <w:rFonts w:ascii="Times New Roman" w:hAnsi="Times New Roman"/>
              </w:rPr>
              <w:t>-</w:t>
            </w:r>
          </w:p>
        </w:tc>
        <w:tc>
          <w:tcPr>
            <w:tcW w:w="1275" w:type="dxa"/>
            <w:tcBorders>
              <w:top w:val="nil"/>
            </w:tcBorders>
          </w:tcPr>
          <w:p>
            <w:pPr>
              <w:widowControl w:val="0"/>
              <w:ind w:right="-112"/>
              <w:jc w:val="center"/>
              <w:rPr>
                <w:rFonts w:ascii="Times New Roman" w:hAnsi="Times New Roman"/>
              </w:rPr>
            </w:pPr>
            <w:r>
              <w:rPr>
                <w:rFonts w:ascii="Times New Roman" w:hAnsi="Times New Roman"/>
              </w:rPr>
              <w:t>15.02.2028</w:t>
            </w:r>
          </w:p>
        </w:tc>
        <w:tc>
          <w:tcPr>
            <w:tcW w:w="993" w:type="dxa"/>
            <w:tcBorders>
              <w:top w:val="nil"/>
            </w:tcBorders>
          </w:tcPr>
          <w:p>
            <w:pPr>
              <w:widowControl w:val="0"/>
              <w:jc w:val="center"/>
              <w:rPr>
                <w:rFonts w:ascii="Times New Roman" w:hAnsi="Times New Roman"/>
              </w:rPr>
            </w:pPr>
            <w:r>
              <w:rPr>
                <w:rFonts w:ascii="Times New Roman" w:hAnsi="Times New Roman"/>
              </w:rPr>
              <w:t>1.1.58.</w:t>
            </w:r>
          </w:p>
        </w:tc>
        <w:tc>
          <w:tcPr>
            <w:tcW w:w="992" w:type="dxa"/>
            <w:tcBorders>
              <w:top w:val="nil"/>
            </w:tcBorders>
          </w:tcPr>
          <w:p>
            <w:pPr>
              <w:widowControl w:val="0"/>
              <w:jc w:val="center"/>
              <w:rPr>
                <w:rFonts w:ascii="Times New Roman" w:hAnsi="Times New Roman"/>
              </w:rPr>
            </w:pPr>
            <w:r>
              <w:rPr>
                <w:rFonts w:ascii="Times New Roman" w:hAnsi="Times New Roman"/>
              </w:rPr>
              <w:t>1.1.60.</w:t>
            </w:r>
          </w:p>
        </w:tc>
        <w:tc>
          <w:tcPr>
            <w:tcW w:w="1277"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2" w:type="dxa"/>
            <w:tcBorders>
              <w:top w:val="nil"/>
            </w:tcBorders>
          </w:tcPr>
          <w:p>
            <w:pPr>
              <w:widowControl w:val="0"/>
              <w:jc w:val="center"/>
              <w:rPr>
                <w:rFonts w:ascii="Times New Roman" w:hAnsi="Times New Roman"/>
              </w:rPr>
            </w:pPr>
            <w:r>
              <w:rPr>
                <w:rFonts w:ascii="Times New Roman" w:hAnsi="Times New Roman"/>
              </w:rPr>
              <w:t>-</w:t>
            </w:r>
          </w:p>
        </w:tc>
        <w:tc>
          <w:tcPr>
            <w:tcW w:w="991" w:type="dxa"/>
            <w:tcBorders>
              <w:top w:val="nil"/>
            </w:tcBorders>
          </w:tcPr>
          <w:p>
            <w:pPr>
              <w:widowControl w:val="0"/>
              <w:jc w:val="center"/>
              <w:rPr>
                <w:rFonts w:ascii="Times New Roman" w:hAnsi="Times New Roman"/>
              </w:rPr>
            </w:pPr>
            <w:r>
              <w:rPr>
                <w:rFonts w:ascii="Times New Roman" w:hAnsi="Times New Roman"/>
              </w:rPr>
              <w:t>-</w:t>
            </w:r>
          </w:p>
        </w:tc>
        <w:tc>
          <w:tcPr>
            <w:tcW w:w="720" w:type="dxa"/>
            <w:tcBorders>
              <w:top w:val="nil"/>
            </w:tcBorders>
          </w:tcPr>
          <w:p>
            <w:pPr>
              <w:widowControl w:val="0"/>
              <w:jc w:val="center"/>
              <w:rPr>
                <w:rFonts w:ascii="Times New Roman" w:hAnsi="Times New Roman"/>
              </w:rPr>
            </w:pPr>
            <w:r>
              <w:rPr>
                <w:rFonts w:ascii="Times New Roman" w:hAnsi="Times New Roman"/>
              </w:rPr>
              <w:t>-</w:t>
            </w:r>
          </w:p>
        </w:tc>
        <w:tc>
          <w:tcPr>
            <w:tcW w:w="1271" w:type="dxa"/>
            <w:tcBorders>
              <w:top w:val="nil"/>
            </w:tcBorders>
          </w:tcPr>
          <w:p>
            <w:pPr>
              <w:widowControl w:val="0"/>
              <w:jc w:val="center"/>
              <w:rPr>
                <w:rFonts w:ascii="Times New Roman" w:hAnsi="Times New Roman"/>
              </w:rPr>
            </w:pPr>
            <w:r>
              <w:rPr>
                <w:rFonts w:ascii="Times New Roman" w:hAnsi="Times New Roman"/>
              </w:rPr>
              <w:t>-</w:t>
            </w:r>
          </w:p>
        </w:tc>
        <w:tc>
          <w:tcPr>
            <w:tcW w:w="1695" w:type="dxa"/>
            <w:tcBorders>
              <w:top w:val="nil"/>
            </w:tcBorders>
          </w:tcPr>
          <w:p>
            <w:pPr>
              <w:widowControl w:val="0"/>
              <w:jc w:val="center"/>
              <w:rPr>
                <w:rFonts w:ascii="Times New Roman" w:hAnsi="Times New Roman"/>
              </w:rPr>
            </w:pPr>
            <w:r>
              <w:rPr>
                <w:rFonts w:ascii="Times New Roman" w:hAnsi="Times New Roman"/>
              </w:rPr>
              <w:t>отчет</w:t>
            </w:r>
          </w:p>
        </w:tc>
        <w:tc>
          <w:tcPr>
            <w:tcW w:w="1134"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ind w:right="-29"/>
        <w:jc w:val="center"/>
        <w:rPr>
          <w:rFonts w:ascii="Times New Roman" w:hAnsi="Times New Roman"/>
        </w:rPr>
      </w:pPr>
      <w:r>
        <w:rPr>
          <w:rFonts w:ascii="Times New Roman" w:hAnsi="Times New Roman"/>
          <w:sz w:val="28"/>
        </w:rPr>
        <w:t>«Содействие занятости сельского населения»</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625"/>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spacing w:val="-2"/>
              </w:rPr>
            </w:pPr>
            <w:r>
              <w:rPr>
                <w:rFonts w:ascii="Times New Roman" w:hAnsi="Times New Roman"/>
                <w:spacing w:val="-2"/>
              </w:rPr>
              <w:t xml:space="preserve">«Содействие занятости сельского </w:t>
            </w:r>
          </w:p>
          <w:p>
            <w:pPr>
              <w:spacing w:line="228" w:lineRule="auto"/>
              <w:jc w:val="center"/>
              <w:rPr>
                <w:rFonts w:ascii="Times New Roman" w:hAnsi="Times New Roman"/>
              </w:rPr>
            </w:pPr>
            <w:r>
              <w:rPr>
                <w:rFonts w:ascii="Times New Roman" w:hAnsi="Times New Roman"/>
                <w:spacing w:val="-2"/>
              </w:rPr>
              <w:t>населения»</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Л.Н.Гарипов </w:t>
            </w:r>
          </w:p>
        </w:tc>
        <w:tc>
          <w:tcPr>
            <w:tcW w:w="5562" w:type="dxa"/>
            <w:gridSpan w:val="3"/>
          </w:tcPr>
          <w:p>
            <w:pPr>
              <w:spacing w:line="228" w:lineRule="auto"/>
              <w:jc w:val="both"/>
              <w:rPr>
                <w:rFonts w:ascii="Times New Roman" w:hAnsi="Times New Roman"/>
              </w:rPr>
            </w:pPr>
            <w:r>
              <w:rPr>
                <w:rFonts w:ascii="Times New Roman" w:hAnsi="Times New Roman"/>
              </w:rPr>
              <w:t>первый 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rPr>
                <w:rFonts w:ascii="Times New Roman" w:hAnsi="Times New Roman"/>
              </w:rPr>
            </w:pPr>
            <w:r>
              <w:rPr>
                <w:rFonts w:ascii="Times New Roman" w:hAnsi="Times New Roman"/>
              </w:rPr>
              <w:t xml:space="preserve">«Комплексное развитие сельских территорий» </w:t>
            </w:r>
          </w:p>
          <w:p>
            <w:pPr>
              <w:spacing w:line="228" w:lineRule="auto"/>
              <w:jc w:val="both"/>
              <w:rPr>
                <w:rFonts w:ascii="Times New Roman" w:hAnsi="Times New Roman"/>
              </w:rPr>
            </w:pP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27"/>
        <w:gridCol w:w="3636"/>
        <w:gridCol w:w="969"/>
        <w:gridCol w:w="930"/>
        <w:gridCol w:w="636"/>
        <w:gridCol w:w="633"/>
        <w:gridCol w:w="657"/>
        <w:gridCol w:w="663"/>
        <w:gridCol w:w="848"/>
        <w:gridCol w:w="1023"/>
        <w:gridCol w:w="1214"/>
        <w:gridCol w:w="969"/>
        <w:gridCol w:w="1051"/>
        <w:gridCol w:w="1384"/>
      </w:tblGrid>
      <w:tr>
        <w:trPr>
          <w:trHeight w:val="20"/>
        </w:trPr>
        <w:tc>
          <w:tcPr>
            <w:tcW w:w="527" w:type="dxa"/>
            <w:vMerge w:val="restart"/>
            <w:tcBorders>
              <w:bottom w:val="nil"/>
            </w:tcBorders>
          </w:tcPr>
          <w:p>
            <w:pPr>
              <w:jc w:val="center"/>
              <w:rPr>
                <w:rFonts w:ascii="Times New Roman" w:hAnsi="Times New Roman"/>
              </w:rPr>
            </w:pPr>
            <w:r>
              <w:rPr>
                <w:rFonts w:ascii="Times New Roman" w:hAnsi="Times New Roman"/>
              </w:rPr>
              <w:t>№ п/п</w:t>
            </w:r>
          </w:p>
        </w:tc>
        <w:tc>
          <w:tcPr>
            <w:tcW w:w="3636" w:type="dxa"/>
            <w:vMerge w:val="restart"/>
            <w:tcBorders>
              <w:bottom w:val="nil"/>
            </w:tcBorders>
          </w:tcPr>
          <w:p>
            <w:pPr>
              <w:jc w:val="center"/>
              <w:rPr>
                <w:rFonts w:ascii="Times New Roman" w:hAnsi="Times New Roman"/>
              </w:rPr>
            </w:pPr>
            <w:r>
              <w:rPr>
                <w:rFonts w:ascii="Times New Roman" w:hAnsi="Times New Roman"/>
              </w:rPr>
              <w:t xml:space="preserve">Показатели </w:t>
            </w:r>
          </w:p>
          <w:p>
            <w:pPr>
              <w:jc w:val="center"/>
              <w:rPr>
                <w:rFonts w:ascii="Times New Roman" w:hAnsi="Times New Roman"/>
              </w:rPr>
            </w:pPr>
            <w:r>
              <w:rPr>
                <w:rFonts w:ascii="Times New Roman" w:hAnsi="Times New Roman"/>
              </w:rPr>
              <w:t>регионального проекта</w:t>
            </w:r>
          </w:p>
        </w:tc>
        <w:tc>
          <w:tcPr>
            <w:tcW w:w="969" w:type="dxa"/>
            <w:vMerge w:val="restart"/>
            <w:tcBorders>
              <w:bottom w:val="nil"/>
            </w:tcBorders>
          </w:tcPr>
          <w:p>
            <w:pPr>
              <w:jc w:val="center"/>
              <w:rPr>
                <w:rFonts w:ascii="Times New Roman" w:hAnsi="Times New Roman"/>
              </w:rPr>
            </w:pPr>
            <w:r>
              <w:rPr>
                <w:rFonts w:ascii="Times New Roman" w:hAnsi="Times New Roman"/>
              </w:rPr>
              <w:t>Уровень показателя</w:t>
            </w:r>
          </w:p>
        </w:tc>
        <w:tc>
          <w:tcPr>
            <w:tcW w:w="930"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 (по ОКЕИ)</w:t>
            </w:r>
          </w:p>
        </w:tc>
        <w:tc>
          <w:tcPr>
            <w:tcW w:w="1269" w:type="dxa"/>
            <w:gridSpan w:val="2"/>
            <w:tcBorders>
              <w:bottom w:val="single" w:sz="4" w:space="0" w:color="000000"/>
            </w:tcBorders>
          </w:tcPr>
          <w:p>
            <w:pPr>
              <w:jc w:val="center"/>
              <w:rPr>
                <w:rFonts w:ascii="Times New Roman" w:hAnsi="Times New Roman"/>
              </w:rPr>
            </w:pPr>
            <w:r>
              <w:rPr>
                <w:rFonts w:ascii="Times New Roman" w:hAnsi="Times New Roman"/>
              </w:rPr>
              <w:t xml:space="preserve">Базовое </w:t>
            </w:r>
          </w:p>
          <w:p>
            <w:pPr>
              <w:jc w:val="center"/>
              <w:rPr>
                <w:rFonts w:ascii="Times New Roman" w:hAnsi="Times New Roman"/>
              </w:rPr>
            </w:pPr>
            <w:r>
              <w:rPr>
                <w:rFonts w:ascii="Times New Roman" w:hAnsi="Times New Roman"/>
              </w:rPr>
              <w:t>значение</w:t>
            </w:r>
          </w:p>
        </w:tc>
        <w:tc>
          <w:tcPr>
            <w:tcW w:w="3191" w:type="dxa"/>
            <w:gridSpan w:val="4"/>
            <w:tcBorders>
              <w:bottom w:val="single" w:sz="4" w:space="0" w:color="000000"/>
            </w:tcBorders>
          </w:tcPr>
          <w:p>
            <w:pPr>
              <w:jc w:val="center"/>
              <w:rPr>
                <w:rFonts w:ascii="Times New Roman" w:hAnsi="Times New Roman"/>
              </w:rPr>
            </w:pPr>
            <w:r>
              <w:rPr>
                <w:rFonts w:ascii="Times New Roman" w:hAnsi="Times New Roman"/>
              </w:rPr>
              <w:t>Период, год</w:t>
            </w:r>
          </w:p>
        </w:tc>
        <w:tc>
          <w:tcPr>
            <w:tcW w:w="1214" w:type="dxa"/>
            <w:vMerge w:val="restart"/>
            <w:tcBorders>
              <w:bottom w:val="nil"/>
            </w:tcBorders>
          </w:tcPr>
          <w:p>
            <w:pPr>
              <w:jc w:val="center"/>
              <w:rPr>
                <w:rFonts w:ascii="Times New Roman" w:hAnsi="Times New Roman"/>
              </w:rPr>
            </w:pPr>
            <w:r>
              <w:rPr>
                <w:rFonts w:ascii="Times New Roman" w:hAnsi="Times New Roman"/>
              </w:rPr>
              <w:t>Признак возрастания / убывания</w:t>
            </w:r>
          </w:p>
        </w:tc>
        <w:tc>
          <w:tcPr>
            <w:tcW w:w="969" w:type="dxa"/>
            <w:vMerge w:val="restart"/>
            <w:tcBorders>
              <w:bottom w:val="nil"/>
            </w:tcBorders>
          </w:tcPr>
          <w:p>
            <w:pPr>
              <w:jc w:val="center"/>
              <w:rPr>
                <w:rFonts w:ascii="Times New Roman" w:hAnsi="Times New Roman"/>
              </w:rPr>
            </w:pPr>
            <w:r>
              <w:rPr>
                <w:rFonts w:ascii="Times New Roman" w:hAnsi="Times New Roman"/>
              </w:rPr>
              <w:t>Нарастающий итог</w:t>
            </w:r>
          </w:p>
        </w:tc>
        <w:tc>
          <w:tcPr>
            <w:tcW w:w="1051" w:type="dxa"/>
            <w:vMerge w:val="restart"/>
            <w:tcBorders>
              <w:bottom w:val="nil"/>
            </w:tcBorders>
          </w:tcPr>
          <w:p>
            <w:pPr>
              <w:jc w:val="center"/>
              <w:rPr>
                <w:rFonts w:ascii="Times New Roman" w:hAnsi="Times New Roman"/>
              </w:rPr>
            </w:pPr>
            <w:r>
              <w:rPr>
                <w:rFonts w:ascii="Times New Roman" w:hAnsi="Times New Roman"/>
              </w:rPr>
              <w:t>Декомпозиция на муниципальные образования</w:t>
            </w:r>
          </w:p>
        </w:tc>
        <w:tc>
          <w:tcPr>
            <w:tcW w:w="1384"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27" w:type="dxa"/>
            <w:vMerge/>
            <w:tcBorders>
              <w:bottom w:val="nil"/>
            </w:tcBorders>
          </w:tcPr>
          <w:p/>
        </w:tc>
        <w:tc>
          <w:tcPr>
            <w:tcW w:w="3636" w:type="dxa"/>
            <w:vMerge/>
            <w:tcBorders>
              <w:bottom w:val="nil"/>
            </w:tcBorders>
          </w:tcPr>
          <w:p/>
        </w:tc>
        <w:tc>
          <w:tcPr>
            <w:tcW w:w="969" w:type="dxa"/>
            <w:vMerge/>
            <w:tcBorders>
              <w:bottom w:val="nil"/>
            </w:tcBorders>
          </w:tcPr>
          <w:p/>
        </w:tc>
        <w:tc>
          <w:tcPr>
            <w:tcW w:w="930" w:type="dxa"/>
            <w:vMerge/>
            <w:tcBorders>
              <w:bottom w:val="nil"/>
            </w:tcBorders>
          </w:tcPr>
          <w:p/>
        </w:tc>
        <w:tc>
          <w:tcPr>
            <w:tcW w:w="636" w:type="dxa"/>
            <w:tcBorders>
              <w:bottom w:val="nil"/>
            </w:tcBorders>
          </w:tcPr>
          <w:p>
            <w:pPr>
              <w:jc w:val="center"/>
              <w:rPr>
                <w:rFonts w:ascii="Times New Roman" w:hAnsi="Times New Roman"/>
              </w:rPr>
            </w:pPr>
            <w:r>
              <w:rPr>
                <w:rFonts w:ascii="Times New Roman" w:hAnsi="Times New Roman"/>
              </w:rPr>
              <w:t>значение</w:t>
            </w:r>
          </w:p>
        </w:tc>
        <w:tc>
          <w:tcPr>
            <w:tcW w:w="633" w:type="dxa"/>
            <w:tcBorders>
              <w:bottom w:val="nil"/>
            </w:tcBorders>
          </w:tcPr>
          <w:p>
            <w:pPr>
              <w:jc w:val="center"/>
              <w:rPr>
                <w:rFonts w:ascii="Times New Roman" w:hAnsi="Times New Roman"/>
              </w:rPr>
            </w:pPr>
            <w:r>
              <w:rPr>
                <w:rFonts w:ascii="Times New Roman" w:hAnsi="Times New Roman"/>
              </w:rPr>
              <w:t>год</w:t>
            </w:r>
          </w:p>
        </w:tc>
        <w:tc>
          <w:tcPr>
            <w:tcW w:w="657" w:type="dxa"/>
            <w:tcBorders>
              <w:bottom w:val="nil"/>
            </w:tcBorders>
          </w:tcPr>
          <w:p>
            <w:pPr>
              <w:jc w:val="center"/>
              <w:rPr>
                <w:rFonts w:ascii="Times New Roman" w:hAnsi="Times New Roman"/>
              </w:rPr>
            </w:pPr>
            <w:r>
              <w:rPr>
                <w:rFonts w:ascii="Times New Roman" w:hAnsi="Times New Roman"/>
              </w:rPr>
              <w:t>2024</w:t>
            </w:r>
          </w:p>
        </w:tc>
        <w:tc>
          <w:tcPr>
            <w:tcW w:w="663" w:type="dxa"/>
            <w:tcBorders>
              <w:bottom w:val="nil"/>
            </w:tcBorders>
          </w:tcPr>
          <w:p>
            <w:pPr>
              <w:jc w:val="center"/>
              <w:rPr>
                <w:rFonts w:ascii="Times New Roman" w:hAnsi="Times New Roman"/>
              </w:rPr>
            </w:pPr>
            <w:r>
              <w:rPr>
                <w:rFonts w:ascii="Times New Roman" w:hAnsi="Times New Roman"/>
              </w:rPr>
              <w:t>2025</w:t>
            </w:r>
          </w:p>
        </w:tc>
        <w:tc>
          <w:tcPr>
            <w:tcW w:w="848" w:type="dxa"/>
            <w:tcBorders>
              <w:bottom w:val="nil"/>
            </w:tcBorders>
          </w:tcPr>
          <w:p>
            <w:pPr>
              <w:jc w:val="center"/>
              <w:rPr>
                <w:rFonts w:ascii="Times New Roman" w:hAnsi="Times New Roman"/>
              </w:rPr>
            </w:pPr>
            <w:r>
              <w:rPr>
                <w:rFonts w:ascii="Times New Roman" w:hAnsi="Times New Roman"/>
              </w:rPr>
              <w:t>2026</w:t>
            </w:r>
          </w:p>
        </w:tc>
        <w:tc>
          <w:tcPr>
            <w:tcW w:w="1023" w:type="dxa"/>
            <w:tcBorders>
              <w:bottom w:val="nil"/>
            </w:tcBorders>
          </w:tcPr>
          <w:p>
            <w:pPr>
              <w:jc w:val="center"/>
              <w:rPr>
                <w:rFonts w:ascii="Times New Roman" w:hAnsi="Times New Roman"/>
              </w:rPr>
            </w:pPr>
            <w:r>
              <w:rPr>
                <w:rFonts w:ascii="Times New Roman" w:hAnsi="Times New Roman"/>
              </w:rPr>
              <w:t>2027</w:t>
            </w:r>
          </w:p>
        </w:tc>
        <w:tc>
          <w:tcPr>
            <w:tcW w:w="1214" w:type="dxa"/>
            <w:vMerge/>
            <w:tcBorders>
              <w:bottom w:val="nil"/>
            </w:tcBorders>
          </w:tcPr>
          <w:p/>
        </w:tc>
        <w:tc>
          <w:tcPr>
            <w:tcW w:w="969" w:type="dxa"/>
            <w:vMerge/>
            <w:tcBorders>
              <w:bottom w:val="nil"/>
            </w:tcBorders>
          </w:tcPr>
          <w:p/>
        </w:tc>
        <w:tc>
          <w:tcPr>
            <w:tcW w:w="1051" w:type="dxa"/>
            <w:vMerge/>
            <w:tcBorders>
              <w:bottom w:val="nil"/>
            </w:tcBorders>
          </w:tcPr>
          <w:p/>
        </w:tc>
        <w:tc>
          <w:tcPr>
            <w:tcW w:w="1384"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5"/>
        <w:gridCol w:w="3615"/>
        <w:gridCol w:w="960"/>
        <w:gridCol w:w="920"/>
        <w:gridCol w:w="712"/>
        <w:gridCol w:w="657"/>
        <w:gridCol w:w="603"/>
        <w:gridCol w:w="636"/>
        <w:gridCol w:w="851"/>
        <w:gridCol w:w="993"/>
        <w:gridCol w:w="1284"/>
        <w:gridCol w:w="963"/>
        <w:gridCol w:w="1045"/>
        <w:gridCol w:w="1356"/>
      </w:tblGrid>
      <w:tr>
        <w:trPr>
          <w:trHeight w:val="20"/>
          <w:tblHeader/>
        </w:trPr>
        <w:tc>
          <w:tcPr>
            <w:tcW w:w="545" w:type="dxa"/>
          </w:tcPr>
          <w:p>
            <w:pPr>
              <w:jc w:val="center"/>
              <w:rPr>
                <w:rFonts w:ascii="Times New Roman" w:hAnsi="Times New Roman"/>
              </w:rPr>
            </w:pPr>
            <w:r>
              <w:rPr>
                <w:rFonts w:ascii="Times New Roman" w:hAnsi="Times New Roman"/>
              </w:rPr>
              <w:t>1</w:t>
            </w:r>
          </w:p>
        </w:tc>
        <w:tc>
          <w:tcPr>
            <w:tcW w:w="3615" w:type="dxa"/>
          </w:tcPr>
          <w:p>
            <w:pPr>
              <w:jc w:val="center"/>
              <w:rPr>
                <w:rFonts w:ascii="Times New Roman" w:hAnsi="Times New Roman"/>
              </w:rPr>
            </w:pPr>
            <w:r>
              <w:rPr>
                <w:rFonts w:ascii="Times New Roman" w:hAnsi="Times New Roman"/>
              </w:rPr>
              <w:t>2</w:t>
            </w:r>
          </w:p>
        </w:tc>
        <w:tc>
          <w:tcPr>
            <w:tcW w:w="960" w:type="dxa"/>
          </w:tcPr>
          <w:p>
            <w:pPr>
              <w:jc w:val="center"/>
              <w:rPr>
                <w:rFonts w:ascii="Times New Roman" w:hAnsi="Times New Roman"/>
              </w:rPr>
            </w:pPr>
            <w:r>
              <w:rPr>
                <w:rFonts w:ascii="Times New Roman" w:hAnsi="Times New Roman"/>
              </w:rPr>
              <w:t>3</w:t>
            </w:r>
          </w:p>
        </w:tc>
        <w:tc>
          <w:tcPr>
            <w:tcW w:w="920" w:type="dxa"/>
          </w:tcPr>
          <w:p>
            <w:pPr>
              <w:jc w:val="center"/>
              <w:rPr>
                <w:rFonts w:ascii="Times New Roman" w:hAnsi="Times New Roman"/>
              </w:rPr>
            </w:pPr>
            <w:r>
              <w:rPr>
                <w:rFonts w:ascii="Times New Roman" w:hAnsi="Times New Roman"/>
              </w:rPr>
              <w:t>4</w:t>
            </w:r>
          </w:p>
        </w:tc>
        <w:tc>
          <w:tcPr>
            <w:tcW w:w="712" w:type="dxa"/>
          </w:tcPr>
          <w:p>
            <w:pPr>
              <w:jc w:val="center"/>
              <w:rPr>
                <w:rFonts w:ascii="Times New Roman" w:hAnsi="Times New Roman"/>
              </w:rPr>
            </w:pPr>
            <w:r>
              <w:rPr>
                <w:rFonts w:ascii="Times New Roman" w:hAnsi="Times New Roman"/>
              </w:rPr>
              <w:t>5</w:t>
            </w:r>
          </w:p>
        </w:tc>
        <w:tc>
          <w:tcPr>
            <w:tcW w:w="657" w:type="dxa"/>
          </w:tcPr>
          <w:p>
            <w:pPr>
              <w:jc w:val="center"/>
              <w:rPr>
                <w:rFonts w:ascii="Times New Roman" w:hAnsi="Times New Roman"/>
              </w:rPr>
            </w:pPr>
            <w:r>
              <w:rPr>
                <w:rFonts w:ascii="Times New Roman" w:hAnsi="Times New Roman"/>
              </w:rPr>
              <w:t>6</w:t>
            </w:r>
          </w:p>
        </w:tc>
        <w:tc>
          <w:tcPr>
            <w:tcW w:w="603" w:type="dxa"/>
          </w:tcPr>
          <w:p>
            <w:pPr>
              <w:jc w:val="center"/>
              <w:rPr>
                <w:rFonts w:ascii="Times New Roman" w:hAnsi="Times New Roman"/>
              </w:rPr>
            </w:pPr>
            <w:r>
              <w:rPr>
                <w:rFonts w:ascii="Times New Roman" w:hAnsi="Times New Roman"/>
              </w:rPr>
              <w:t>7</w:t>
            </w:r>
          </w:p>
        </w:tc>
        <w:tc>
          <w:tcPr>
            <w:tcW w:w="636" w:type="dxa"/>
          </w:tcPr>
          <w:p>
            <w:pPr>
              <w:jc w:val="center"/>
              <w:rPr>
                <w:rFonts w:ascii="Times New Roman" w:hAnsi="Times New Roman"/>
              </w:rPr>
            </w:pPr>
            <w:r>
              <w:rPr>
                <w:rFonts w:ascii="Times New Roman" w:hAnsi="Times New Roman"/>
              </w:rPr>
              <w:t>8</w:t>
            </w:r>
          </w:p>
        </w:tc>
        <w:tc>
          <w:tcPr>
            <w:tcW w:w="851" w:type="dxa"/>
          </w:tcPr>
          <w:p>
            <w:pPr>
              <w:jc w:val="center"/>
              <w:rPr>
                <w:rFonts w:ascii="Times New Roman" w:hAnsi="Times New Roman"/>
              </w:rPr>
            </w:pPr>
            <w:r>
              <w:rPr>
                <w:rFonts w:ascii="Times New Roman" w:hAnsi="Times New Roman"/>
              </w:rPr>
              <w:t>9</w:t>
            </w:r>
          </w:p>
        </w:tc>
        <w:tc>
          <w:tcPr>
            <w:tcW w:w="993" w:type="dxa"/>
          </w:tcPr>
          <w:p>
            <w:pPr>
              <w:jc w:val="center"/>
              <w:rPr>
                <w:rFonts w:ascii="Times New Roman" w:hAnsi="Times New Roman"/>
              </w:rPr>
            </w:pPr>
            <w:r>
              <w:rPr>
                <w:rFonts w:ascii="Times New Roman" w:hAnsi="Times New Roman"/>
              </w:rPr>
              <w:t>10</w:t>
            </w:r>
          </w:p>
        </w:tc>
        <w:tc>
          <w:tcPr>
            <w:tcW w:w="1284" w:type="dxa"/>
          </w:tcPr>
          <w:p>
            <w:pPr>
              <w:jc w:val="center"/>
              <w:rPr>
                <w:rFonts w:ascii="Times New Roman" w:hAnsi="Times New Roman"/>
              </w:rPr>
            </w:pPr>
            <w:r>
              <w:rPr>
                <w:rFonts w:ascii="Times New Roman" w:hAnsi="Times New Roman"/>
              </w:rPr>
              <w:t>11</w:t>
            </w:r>
          </w:p>
        </w:tc>
        <w:tc>
          <w:tcPr>
            <w:tcW w:w="963" w:type="dxa"/>
          </w:tcPr>
          <w:p>
            <w:pPr>
              <w:jc w:val="center"/>
              <w:rPr>
                <w:rFonts w:ascii="Times New Roman" w:hAnsi="Times New Roman"/>
              </w:rPr>
            </w:pPr>
            <w:r>
              <w:rPr>
                <w:rFonts w:ascii="Times New Roman" w:hAnsi="Times New Roman"/>
              </w:rPr>
              <w:t>12</w:t>
            </w:r>
          </w:p>
        </w:tc>
        <w:tc>
          <w:tcPr>
            <w:tcW w:w="1045" w:type="dxa"/>
          </w:tcPr>
          <w:p>
            <w:pPr>
              <w:jc w:val="center"/>
              <w:rPr>
                <w:rFonts w:ascii="Times New Roman" w:hAnsi="Times New Roman"/>
              </w:rPr>
            </w:pPr>
            <w:r>
              <w:rPr>
                <w:rFonts w:ascii="Times New Roman" w:hAnsi="Times New Roman"/>
              </w:rPr>
              <w:t>13</w:t>
            </w:r>
          </w:p>
        </w:tc>
        <w:tc>
          <w:tcPr>
            <w:tcW w:w="1356" w:type="dxa"/>
          </w:tcPr>
          <w:p>
            <w:pPr>
              <w:jc w:val="center"/>
              <w:rPr>
                <w:rFonts w:ascii="Times New Roman" w:hAnsi="Times New Roman"/>
              </w:rPr>
            </w:pPr>
            <w:r>
              <w:rPr>
                <w:rFonts w:ascii="Times New Roman" w:hAnsi="Times New Roman"/>
              </w:rPr>
              <w:t>14</w:t>
            </w:r>
          </w:p>
        </w:tc>
      </w:tr>
      <w:tr>
        <w:trPr>
          <w:trHeight w:val="20"/>
        </w:trPr>
        <w:tc>
          <w:tcPr>
            <w:tcW w:w="545" w:type="dxa"/>
          </w:tcPr>
          <w:p>
            <w:pPr>
              <w:jc w:val="center"/>
              <w:rPr>
                <w:rFonts w:ascii="Times New Roman" w:hAnsi="Times New Roman"/>
              </w:rPr>
            </w:pPr>
            <w:r>
              <w:rPr>
                <w:rFonts w:ascii="Times New Roman" w:hAnsi="Times New Roman"/>
              </w:rPr>
              <w:t>1.</w:t>
            </w:r>
          </w:p>
        </w:tc>
        <w:tc>
          <w:tcPr>
            <w:tcW w:w="14594" w:type="dxa"/>
            <w:gridSpan w:val="13"/>
          </w:tcPr>
          <w:p>
            <w:pPr>
              <w:jc w:val="both"/>
              <w:rPr>
                <w:rFonts w:ascii="Times New Roman" w:hAnsi="Times New Roman"/>
              </w:rPr>
            </w:pPr>
            <w:r>
              <w:rPr>
                <w:rFonts w:ascii="PT Astra Serif" w:hAnsi="PT Astra Serif"/>
              </w:rPr>
              <w:t>К 2028 году создание условий для привлечения 360 специалистов к работе на сельских территориях у сельскохозяйственных товаропроизводителей</w:t>
            </w:r>
            <w:r>
              <w:t xml:space="preserve"> </w:t>
            </w:r>
            <w:r>
              <w:rPr>
                <w:rFonts w:ascii="PT Astra Serif" w:hAnsi="PT Astra Serif"/>
              </w:rPr>
              <w:t>и организаций, осуществляющих переработку сельскохозяйственной продукции на сельских территориях</w:t>
            </w:r>
          </w:p>
        </w:tc>
      </w:tr>
      <w:tr>
        <w:trPr>
          <w:trHeight w:val="20"/>
        </w:trPr>
        <w:tc>
          <w:tcPr>
            <w:tcW w:w="545" w:type="dxa"/>
          </w:tcPr>
          <w:p>
            <w:pPr>
              <w:jc w:val="center"/>
              <w:rPr>
                <w:rFonts w:ascii="PT Astra Serif" w:hAnsi="PT Astra Serif"/>
              </w:rPr>
            </w:pPr>
            <w:r>
              <w:rPr>
                <w:rFonts w:ascii="PT Astra Serif" w:hAnsi="PT Astra Serif"/>
              </w:rPr>
              <w:t>1.1.</w:t>
            </w:r>
          </w:p>
        </w:tc>
        <w:tc>
          <w:tcPr>
            <w:tcW w:w="3615" w:type="dxa"/>
          </w:tcPr>
          <w:p>
            <w:pPr>
              <w:jc w:val="both"/>
            </w:pPr>
            <w:r>
              <w:rPr>
                <w:rFonts w:ascii="PT Astra Serif" w:hAnsi="PT Astra Serif"/>
              </w:rPr>
              <w:t>Численность специалистов, прошедших обучение либо привлеченных на работу на сельских территориях в результате оказания государственной поддержки</w:t>
            </w:r>
          </w:p>
        </w:tc>
        <w:tc>
          <w:tcPr>
            <w:tcW w:w="960" w:type="dxa"/>
          </w:tcPr>
          <w:p>
            <w:pPr>
              <w:jc w:val="center"/>
              <w:rPr>
                <w:rFonts w:ascii="PT Astra Serif" w:hAnsi="PT Astra Serif"/>
              </w:rPr>
            </w:pPr>
            <w:r>
              <w:rPr>
                <w:rFonts w:ascii="PT Astra Serif" w:hAnsi="PT Astra Serif"/>
              </w:rPr>
              <w:t xml:space="preserve">ФП вне </w:t>
            </w:r>
          </w:p>
          <w:p>
            <w:pPr>
              <w:jc w:val="center"/>
              <w:rPr>
                <w:rFonts w:ascii="PT Astra Serif" w:hAnsi="PT Astra Serif"/>
              </w:rPr>
            </w:pPr>
            <w:r>
              <w:rPr>
                <w:rFonts w:ascii="PT Astra Serif" w:hAnsi="PT Astra Serif"/>
              </w:rPr>
              <w:t>НП</w:t>
            </w:r>
          </w:p>
        </w:tc>
        <w:tc>
          <w:tcPr>
            <w:tcW w:w="920" w:type="dxa"/>
          </w:tcPr>
          <w:p>
            <w:pPr>
              <w:jc w:val="center"/>
            </w:pPr>
            <w:r>
              <w:rPr>
                <w:rFonts w:ascii="Times New Roman" w:hAnsi="Times New Roman"/>
              </w:rPr>
              <w:t>тыс.человек</w:t>
            </w:r>
          </w:p>
        </w:tc>
        <w:tc>
          <w:tcPr>
            <w:tcW w:w="712" w:type="dxa"/>
          </w:tcPr>
          <w:p>
            <w:pPr>
              <w:jc w:val="center"/>
            </w:pPr>
            <w:r>
              <w:rPr>
                <w:rFonts w:ascii="PT Astra Serif" w:hAnsi="PT Astra Serif"/>
              </w:rPr>
              <w:t>0,407</w:t>
            </w:r>
          </w:p>
        </w:tc>
        <w:tc>
          <w:tcPr>
            <w:tcW w:w="657" w:type="dxa"/>
          </w:tcPr>
          <w:p>
            <w:pPr>
              <w:jc w:val="center"/>
              <w:rPr>
                <w:rFonts w:ascii="PT Astra Serif" w:hAnsi="PT Astra Serif"/>
              </w:rPr>
            </w:pPr>
            <w:r>
              <w:rPr>
                <w:rFonts w:ascii="PT Astra Serif" w:hAnsi="PT Astra Serif"/>
              </w:rPr>
              <w:t>2023</w:t>
            </w:r>
          </w:p>
        </w:tc>
        <w:tc>
          <w:tcPr>
            <w:tcW w:w="603" w:type="dxa"/>
          </w:tcPr>
          <w:p>
            <w:pPr>
              <w:jc w:val="center"/>
            </w:pPr>
            <w:r>
              <w:t>0</w:t>
            </w:r>
          </w:p>
        </w:tc>
        <w:tc>
          <w:tcPr>
            <w:tcW w:w="636" w:type="dxa"/>
          </w:tcPr>
          <w:p>
            <w:pPr>
              <w:jc w:val="center"/>
            </w:pPr>
            <w:r>
              <w:t>0</w:t>
            </w:r>
          </w:p>
        </w:tc>
        <w:tc>
          <w:tcPr>
            <w:tcW w:w="851" w:type="dxa"/>
          </w:tcPr>
          <w:p>
            <w:pPr>
              <w:jc w:val="center"/>
            </w:pPr>
            <w:r>
              <w:t>0</w:t>
            </w:r>
          </w:p>
        </w:tc>
        <w:tc>
          <w:tcPr>
            <w:tcW w:w="993" w:type="dxa"/>
          </w:tcPr>
          <w:p>
            <w:pPr>
              <w:jc w:val="center"/>
            </w:pPr>
            <w:r>
              <w:t>0</w:t>
            </w:r>
          </w:p>
        </w:tc>
        <w:tc>
          <w:tcPr>
            <w:tcW w:w="1284" w:type="dxa"/>
          </w:tcPr>
          <w:p>
            <w:pPr>
              <w:jc w:val="center"/>
              <w:rPr>
                <w:rFonts w:ascii="PT Astra Serif" w:hAnsi="PT Astra Serif"/>
              </w:rPr>
            </w:pPr>
            <w:r>
              <w:rPr>
                <w:rFonts w:ascii="PT Astra Serif" w:hAnsi="PT Astra Serif"/>
              </w:rPr>
              <w:t>возрастающий</w:t>
            </w:r>
          </w:p>
        </w:tc>
        <w:tc>
          <w:tcPr>
            <w:tcW w:w="963" w:type="dxa"/>
          </w:tcPr>
          <w:p>
            <w:pPr>
              <w:jc w:val="center"/>
              <w:rPr>
                <w:rFonts w:ascii="PT Astra Serif" w:hAnsi="PT Astra Serif"/>
              </w:rPr>
            </w:pPr>
            <w:r>
              <w:rPr>
                <w:rFonts w:ascii="PT Astra Serif" w:hAnsi="PT Astra Serif"/>
              </w:rPr>
              <w:t>нет</w:t>
            </w:r>
          </w:p>
        </w:tc>
        <w:tc>
          <w:tcPr>
            <w:tcW w:w="1045" w:type="dxa"/>
          </w:tcPr>
          <w:p>
            <w:pPr>
              <w:jc w:val="center"/>
              <w:rPr>
                <w:rFonts w:ascii="PT Astra Serif" w:hAnsi="PT Astra Serif"/>
              </w:rPr>
            </w:pPr>
            <w:r>
              <w:rPr>
                <w:rFonts w:ascii="PT Astra Serif" w:hAnsi="PT Astra Serif"/>
              </w:rPr>
              <w:t xml:space="preserve"> нет</w:t>
            </w:r>
          </w:p>
        </w:tc>
        <w:tc>
          <w:tcPr>
            <w:tcW w:w="135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545" w:type="dxa"/>
          </w:tcPr>
          <w:p>
            <w:pPr>
              <w:jc w:val="center"/>
              <w:rPr>
                <w:rFonts w:ascii="PT Astra Serif" w:hAnsi="PT Astra Serif"/>
              </w:rPr>
            </w:pPr>
            <w:r>
              <w:rPr>
                <w:rFonts w:ascii="PT Astra Serif" w:hAnsi="PT Astra Serif"/>
              </w:rPr>
              <w:t>1.2.</w:t>
            </w:r>
          </w:p>
        </w:tc>
        <w:tc>
          <w:tcPr>
            <w:tcW w:w="3615" w:type="dxa"/>
          </w:tcPr>
          <w:p>
            <w:pPr>
              <w:jc w:val="both"/>
              <w:rPr>
                <w:rFonts w:ascii="PT Astra Serif" w:hAnsi="PT Astra Serif"/>
              </w:rPr>
            </w:pPr>
            <w:r>
              <w:rPr>
                <w:rFonts w:ascii="PT Astra Serif" w:hAnsi="PT Astra Serif"/>
              </w:rPr>
              <w:t>Уровень занятости сельского населения</w:t>
            </w:r>
          </w:p>
        </w:tc>
        <w:tc>
          <w:tcPr>
            <w:tcW w:w="960" w:type="dxa"/>
          </w:tcPr>
          <w:p>
            <w:pPr>
              <w:jc w:val="center"/>
              <w:rPr>
                <w:rFonts w:ascii="PT Astra Serif" w:hAnsi="PT Astra Serif"/>
              </w:rPr>
            </w:pPr>
            <w:r>
              <w:rPr>
                <w:rFonts w:ascii="PT Astra Serif" w:hAnsi="PT Astra Serif"/>
              </w:rPr>
              <w:t xml:space="preserve">ФП вне </w:t>
            </w:r>
          </w:p>
          <w:p>
            <w:pPr>
              <w:jc w:val="center"/>
              <w:rPr>
                <w:rFonts w:ascii="PT Astra Serif" w:hAnsi="PT Astra Serif"/>
              </w:rPr>
            </w:pPr>
            <w:r>
              <w:rPr>
                <w:rFonts w:ascii="PT Astra Serif" w:hAnsi="PT Astra Serif"/>
              </w:rPr>
              <w:t>НП</w:t>
            </w:r>
          </w:p>
        </w:tc>
        <w:tc>
          <w:tcPr>
            <w:tcW w:w="920" w:type="dxa"/>
          </w:tcPr>
          <w:p>
            <w:pPr>
              <w:jc w:val="center"/>
              <w:rPr>
                <w:rFonts w:ascii="PT Astra Serif" w:hAnsi="PT Astra Serif"/>
              </w:rPr>
            </w:pPr>
            <w:r>
              <w:rPr>
                <w:rFonts w:ascii="PT Astra Serif" w:hAnsi="PT Astra Serif"/>
              </w:rPr>
              <w:t>процентов</w:t>
            </w:r>
          </w:p>
        </w:tc>
        <w:tc>
          <w:tcPr>
            <w:tcW w:w="712" w:type="dxa"/>
          </w:tcPr>
          <w:p>
            <w:pPr>
              <w:jc w:val="center"/>
              <w:rPr>
                <w:rFonts w:ascii="PT Astra Serif" w:hAnsi="PT Astra Serif"/>
              </w:rPr>
            </w:pPr>
            <w:r>
              <w:rPr>
                <w:rFonts w:ascii="PT Astra Serif" w:hAnsi="PT Astra Serif"/>
              </w:rPr>
              <w:t>52,2</w:t>
            </w:r>
          </w:p>
        </w:tc>
        <w:tc>
          <w:tcPr>
            <w:tcW w:w="657" w:type="dxa"/>
          </w:tcPr>
          <w:p>
            <w:pPr>
              <w:jc w:val="center"/>
              <w:rPr>
                <w:rFonts w:ascii="PT Astra Serif" w:hAnsi="PT Astra Serif"/>
              </w:rPr>
            </w:pPr>
            <w:r>
              <w:rPr>
                <w:rFonts w:ascii="PT Astra Serif" w:hAnsi="PT Astra Serif"/>
              </w:rPr>
              <w:t>2023</w:t>
            </w:r>
          </w:p>
        </w:tc>
        <w:tc>
          <w:tcPr>
            <w:tcW w:w="603" w:type="dxa"/>
          </w:tcPr>
          <w:p>
            <w:pPr>
              <w:jc w:val="center"/>
              <w:rPr>
                <w:rFonts w:ascii="PT Astra Serif" w:hAnsi="PT Astra Serif"/>
              </w:rPr>
            </w:pPr>
            <w:r>
              <w:rPr>
                <w:rFonts w:ascii="PT Astra Serif" w:hAnsi="PT Astra Serif"/>
              </w:rPr>
              <w:t>52,9</w:t>
            </w:r>
          </w:p>
        </w:tc>
        <w:tc>
          <w:tcPr>
            <w:tcW w:w="636" w:type="dxa"/>
          </w:tcPr>
          <w:p>
            <w:pPr>
              <w:jc w:val="center"/>
              <w:rPr>
                <w:rFonts w:ascii="PT Astra Serif" w:hAnsi="PT Astra Serif"/>
              </w:rPr>
            </w:pPr>
            <w:r>
              <w:rPr>
                <w:rFonts w:ascii="PT Astra Serif" w:hAnsi="PT Astra Serif"/>
              </w:rPr>
              <w:t>53,1</w:t>
            </w:r>
          </w:p>
        </w:tc>
        <w:tc>
          <w:tcPr>
            <w:tcW w:w="851" w:type="dxa"/>
          </w:tcPr>
          <w:p>
            <w:pPr>
              <w:jc w:val="center"/>
              <w:rPr>
                <w:rFonts w:ascii="PT Astra Serif" w:hAnsi="PT Astra Serif"/>
              </w:rPr>
            </w:pPr>
            <w:r>
              <w:rPr>
                <w:rFonts w:ascii="PT Astra Serif" w:hAnsi="PT Astra Serif"/>
              </w:rPr>
              <w:t>53,26</w:t>
            </w:r>
          </w:p>
        </w:tc>
        <w:tc>
          <w:tcPr>
            <w:tcW w:w="993" w:type="dxa"/>
          </w:tcPr>
          <w:p>
            <w:pPr>
              <w:jc w:val="center"/>
              <w:rPr>
                <w:rFonts w:ascii="PT Astra Serif" w:hAnsi="PT Astra Serif"/>
              </w:rPr>
            </w:pPr>
            <w:r>
              <w:rPr>
                <w:rFonts w:ascii="PT Astra Serif" w:hAnsi="PT Astra Serif"/>
              </w:rPr>
              <w:t>53,26</w:t>
            </w:r>
          </w:p>
        </w:tc>
        <w:tc>
          <w:tcPr>
            <w:tcW w:w="1284" w:type="dxa"/>
          </w:tcPr>
          <w:p>
            <w:pPr>
              <w:jc w:val="center"/>
              <w:rPr>
                <w:rFonts w:ascii="PT Astra Serif" w:hAnsi="PT Astra Serif"/>
              </w:rPr>
            </w:pPr>
            <w:r>
              <w:rPr>
                <w:rFonts w:ascii="PT Astra Serif" w:hAnsi="PT Astra Serif"/>
              </w:rPr>
              <w:t>возрастающий</w:t>
            </w:r>
          </w:p>
        </w:tc>
        <w:tc>
          <w:tcPr>
            <w:tcW w:w="963" w:type="dxa"/>
          </w:tcPr>
          <w:p>
            <w:pPr>
              <w:jc w:val="center"/>
              <w:rPr>
                <w:rFonts w:ascii="PT Astra Serif" w:hAnsi="PT Astra Serif"/>
              </w:rPr>
            </w:pPr>
            <w:r>
              <w:rPr>
                <w:rFonts w:ascii="PT Astra Serif" w:hAnsi="PT Astra Serif"/>
              </w:rPr>
              <w:t>нет</w:t>
            </w:r>
          </w:p>
        </w:tc>
        <w:tc>
          <w:tcPr>
            <w:tcW w:w="1045" w:type="dxa"/>
          </w:tcPr>
          <w:p>
            <w:pPr>
              <w:jc w:val="center"/>
              <w:rPr>
                <w:rFonts w:ascii="PT Astra Serif" w:hAnsi="PT Astra Serif"/>
              </w:rPr>
            </w:pPr>
            <w:r>
              <w:rPr>
                <w:rFonts w:ascii="PT Astra Serif" w:hAnsi="PT Astra Serif"/>
              </w:rPr>
              <w:t xml:space="preserve"> нет</w:t>
            </w:r>
          </w:p>
        </w:tc>
        <w:tc>
          <w:tcPr>
            <w:tcW w:w="135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545" w:type="dxa"/>
          </w:tcPr>
          <w:p>
            <w:pPr>
              <w:jc w:val="center"/>
              <w:rPr>
                <w:rFonts w:ascii="PT Astra Serif" w:hAnsi="PT Astra Serif"/>
              </w:rPr>
            </w:pPr>
            <w:r>
              <w:rPr>
                <w:rFonts w:ascii="PT Astra Serif" w:hAnsi="PT Astra Serif"/>
              </w:rPr>
              <w:t>1.3.</w:t>
            </w:r>
          </w:p>
        </w:tc>
        <w:tc>
          <w:tcPr>
            <w:tcW w:w="3615" w:type="dxa"/>
          </w:tcPr>
          <w:p>
            <w:pPr>
              <w:jc w:val="both"/>
              <w:rPr>
                <w:rFonts w:ascii="PT Astra Serif" w:hAnsi="PT Astra Serif"/>
              </w:rPr>
            </w:pPr>
            <w:r>
              <w:rPr>
                <w:rFonts w:ascii="PT Astra Serif" w:hAnsi="PT Astra Serif"/>
              </w:rPr>
              <w:t>Доля специалистов, оставшихся работать на сельских территориях, из общей численности специалистов, прошедших обучение либо привлеченных на практику на сельских территориях в результате оказания государственной поддержки</w:t>
            </w:r>
          </w:p>
        </w:tc>
        <w:tc>
          <w:tcPr>
            <w:tcW w:w="960" w:type="dxa"/>
          </w:tcPr>
          <w:p>
            <w:pPr>
              <w:jc w:val="center"/>
              <w:rPr>
                <w:rFonts w:ascii="PT Astra Serif" w:hAnsi="PT Astra Serif"/>
              </w:rPr>
            </w:pPr>
            <w:r>
              <w:rPr>
                <w:rFonts w:ascii="PT Astra Serif" w:hAnsi="PT Astra Serif"/>
              </w:rPr>
              <w:t xml:space="preserve">ФП вне </w:t>
            </w:r>
          </w:p>
          <w:p>
            <w:pPr>
              <w:jc w:val="center"/>
              <w:rPr>
                <w:rFonts w:ascii="PT Astra Serif" w:hAnsi="PT Astra Serif"/>
              </w:rPr>
            </w:pPr>
            <w:r>
              <w:rPr>
                <w:rFonts w:ascii="PT Astra Serif" w:hAnsi="PT Astra Serif"/>
              </w:rPr>
              <w:t>НП</w:t>
            </w:r>
          </w:p>
        </w:tc>
        <w:tc>
          <w:tcPr>
            <w:tcW w:w="920" w:type="dxa"/>
          </w:tcPr>
          <w:p>
            <w:pPr>
              <w:jc w:val="center"/>
              <w:rPr>
                <w:rFonts w:ascii="PT Astra Serif" w:hAnsi="PT Astra Serif"/>
              </w:rPr>
            </w:pPr>
            <w:r>
              <w:rPr>
                <w:rFonts w:ascii="PT Astra Serif" w:hAnsi="PT Astra Serif"/>
              </w:rPr>
              <w:t>процентов</w:t>
            </w:r>
          </w:p>
        </w:tc>
        <w:tc>
          <w:tcPr>
            <w:tcW w:w="712" w:type="dxa"/>
          </w:tcPr>
          <w:p>
            <w:pPr>
              <w:jc w:val="center"/>
              <w:rPr>
                <w:rFonts w:ascii="PT Astra Serif" w:hAnsi="PT Astra Serif"/>
              </w:rPr>
            </w:pPr>
            <w:r>
              <w:rPr>
                <w:rFonts w:ascii="PT Astra Serif" w:hAnsi="PT Astra Serif"/>
              </w:rPr>
              <w:t>30</w:t>
            </w:r>
          </w:p>
        </w:tc>
        <w:tc>
          <w:tcPr>
            <w:tcW w:w="657" w:type="dxa"/>
          </w:tcPr>
          <w:p>
            <w:pPr>
              <w:jc w:val="center"/>
              <w:rPr>
                <w:rFonts w:ascii="PT Astra Serif" w:hAnsi="PT Astra Serif"/>
              </w:rPr>
            </w:pPr>
            <w:r>
              <w:rPr>
                <w:rFonts w:ascii="PT Astra Serif" w:hAnsi="PT Astra Serif"/>
              </w:rPr>
              <w:t>2023</w:t>
            </w:r>
          </w:p>
        </w:tc>
        <w:tc>
          <w:tcPr>
            <w:tcW w:w="603" w:type="dxa"/>
          </w:tcPr>
          <w:p>
            <w:pPr>
              <w:jc w:val="center"/>
              <w:rPr>
                <w:rFonts w:ascii="PT Astra Serif" w:hAnsi="PT Astra Serif"/>
              </w:rPr>
            </w:pPr>
            <w:r>
              <w:rPr>
                <w:rFonts w:ascii="PT Astra Serif" w:hAnsi="PT Astra Serif"/>
              </w:rPr>
              <w:t>32</w:t>
            </w:r>
          </w:p>
        </w:tc>
        <w:tc>
          <w:tcPr>
            <w:tcW w:w="636" w:type="dxa"/>
          </w:tcPr>
          <w:p>
            <w:pPr>
              <w:jc w:val="center"/>
              <w:rPr>
                <w:rFonts w:ascii="PT Astra Serif" w:hAnsi="PT Astra Serif"/>
              </w:rPr>
            </w:pPr>
            <w:r>
              <w:rPr>
                <w:rFonts w:ascii="PT Astra Serif" w:hAnsi="PT Astra Serif"/>
              </w:rPr>
              <w:t>35</w:t>
            </w:r>
          </w:p>
        </w:tc>
        <w:tc>
          <w:tcPr>
            <w:tcW w:w="851" w:type="dxa"/>
          </w:tcPr>
          <w:p>
            <w:pPr>
              <w:jc w:val="center"/>
              <w:rPr>
                <w:rFonts w:ascii="PT Astra Serif" w:hAnsi="PT Astra Serif"/>
              </w:rPr>
            </w:pPr>
            <w:r>
              <w:rPr>
                <w:rFonts w:ascii="PT Astra Serif" w:hAnsi="PT Astra Serif"/>
              </w:rPr>
              <w:t>38</w:t>
            </w:r>
          </w:p>
        </w:tc>
        <w:tc>
          <w:tcPr>
            <w:tcW w:w="993" w:type="dxa"/>
          </w:tcPr>
          <w:p>
            <w:pPr>
              <w:jc w:val="center"/>
              <w:rPr>
                <w:rFonts w:ascii="PT Astra Serif" w:hAnsi="PT Astra Serif"/>
              </w:rPr>
            </w:pPr>
            <w:r>
              <w:rPr>
                <w:rFonts w:ascii="PT Astra Serif" w:hAnsi="PT Astra Serif"/>
              </w:rPr>
              <w:t>38</w:t>
            </w:r>
          </w:p>
        </w:tc>
        <w:tc>
          <w:tcPr>
            <w:tcW w:w="1284" w:type="dxa"/>
          </w:tcPr>
          <w:p>
            <w:pPr>
              <w:jc w:val="center"/>
              <w:rPr>
                <w:rFonts w:ascii="PT Astra Serif" w:hAnsi="PT Astra Serif"/>
              </w:rPr>
            </w:pPr>
            <w:r>
              <w:rPr>
                <w:rFonts w:ascii="PT Astra Serif" w:hAnsi="PT Astra Serif"/>
              </w:rPr>
              <w:t>возрастающий</w:t>
            </w:r>
          </w:p>
        </w:tc>
        <w:tc>
          <w:tcPr>
            <w:tcW w:w="963" w:type="dxa"/>
          </w:tcPr>
          <w:p>
            <w:pPr>
              <w:jc w:val="center"/>
              <w:rPr>
                <w:rFonts w:ascii="PT Astra Serif" w:hAnsi="PT Astra Serif"/>
              </w:rPr>
            </w:pPr>
            <w:r>
              <w:rPr>
                <w:rFonts w:ascii="PT Astra Serif" w:hAnsi="PT Astra Serif"/>
              </w:rPr>
              <w:t>нет</w:t>
            </w:r>
          </w:p>
        </w:tc>
        <w:tc>
          <w:tcPr>
            <w:tcW w:w="1045" w:type="dxa"/>
          </w:tcPr>
          <w:p>
            <w:pPr>
              <w:jc w:val="center"/>
              <w:rPr>
                <w:rFonts w:ascii="PT Astra Serif" w:hAnsi="PT Astra Serif"/>
              </w:rPr>
            </w:pPr>
            <w:r>
              <w:rPr>
                <w:rFonts w:ascii="PT Astra Serif" w:hAnsi="PT Astra Serif"/>
              </w:rPr>
              <w:t>нет</w:t>
            </w:r>
          </w:p>
        </w:tc>
        <w:tc>
          <w:tcPr>
            <w:tcW w:w="135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05"/>
        <w:gridCol w:w="4861"/>
        <w:gridCol w:w="1029"/>
        <w:gridCol w:w="1144"/>
        <w:gridCol w:w="551"/>
        <w:gridCol w:w="605"/>
        <w:gridCol w:w="524"/>
        <w:gridCol w:w="578"/>
        <w:gridCol w:w="524"/>
        <w:gridCol w:w="524"/>
        <w:gridCol w:w="524"/>
        <w:gridCol w:w="533"/>
        <w:gridCol w:w="645"/>
        <w:gridCol w:w="714"/>
        <w:gridCol w:w="602"/>
        <w:gridCol w:w="1177"/>
      </w:tblGrid>
      <w:tr>
        <w:trPr>
          <w:trHeight w:val="242"/>
        </w:trPr>
        <w:tc>
          <w:tcPr>
            <w:tcW w:w="605" w:type="dxa"/>
            <w:vMerge w:val="restart"/>
          </w:tcPr>
          <w:p>
            <w:pPr>
              <w:spacing w:line="228" w:lineRule="auto"/>
              <w:ind w:left="57"/>
              <w:jc w:val="center"/>
              <w:rPr>
                <w:rFonts w:ascii="Times New Roman" w:hAnsi="Times New Roman"/>
              </w:rPr>
            </w:pPr>
            <w:r>
              <w:rPr>
                <w:rFonts w:ascii="Times New Roman" w:hAnsi="Times New Roman"/>
              </w:rPr>
              <w:t>№ п/п</w:t>
            </w:r>
          </w:p>
        </w:tc>
        <w:tc>
          <w:tcPr>
            <w:tcW w:w="4861" w:type="dxa"/>
            <w:vMerge w:val="restart"/>
          </w:tcPr>
          <w:p>
            <w:pPr>
              <w:spacing w:line="228" w:lineRule="auto"/>
              <w:ind w:left="57"/>
              <w:jc w:val="center"/>
              <w:rPr>
                <w:rFonts w:ascii="Times New Roman" w:hAnsi="Times New Roman"/>
              </w:rPr>
            </w:pPr>
            <w:r>
              <w:rPr>
                <w:rFonts w:ascii="Times New Roman" w:hAnsi="Times New Roman"/>
              </w:rPr>
              <w:t>Показатели</w:t>
            </w:r>
          </w:p>
          <w:p>
            <w:pPr>
              <w:spacing w:line="228" w:lineRule="auto"/>
              <w:ind w:left="57"/>
              <w:jc w:val="center"/>
              <w:rPr>
                <w:rFonts w:ascii="Times New Roman" w:hAnsi="Times New Roman"/>
              </w:rPr>
            </w:pPr>
            <w:r>
              <w:rPr>
                <w:rFonts w:ascii="Times New Roman" w:hAnsi="Times New Roman"/>
              </w:rPr>
              <w:t>регионального проекта</w:t>
            </w:r>
          </w:p>
        </w:tc>
        <w:tc>
          <w:tcPr>
            <w:tcW w:w="1029" w:type="dxa"/>
            <w:vMerge w:val="restart"/>
          </w:tcPr>
          <w:p>
            <w:pPr>
              <w:spacing w:line="228" w:lineRule="auto"/>
              <w:ind w:left="57"/>
              <w:jc w:val="center"/>
              <w:rPr>
                <w:rFonts w:ascii="Times New Roman" w:hAnsi="Times New Roman"/>
              </w:rPr>
            </w:pPr>
            <w:r>
              <w:rPr>
                <w:rFonts w:ascii="Times New Roman" w:hAnsi="Times New Roman"/>
              </w:rPr>
              <w:t>Уровень показателя</w:t>
            </w:r>
          </w:p>
        </w:tc>
        <w:tc>
          <w:tcPr>
            <w:tcW w:w="1144" w:type="dxa"/>
            <w:vMerge w:val="restart"/>
          </w:tcPr>
          <w:p>
            <w:pPr>
              <w:spacing w:line="228" w:lineRule="auto"/>
              <w:ind w:left="57"/>
              <w:jc w:val="center"/>
              <w:rPr>
                <w:rFonts w:ascii="Times New Roman" w:hAnsi="Times New Roman"/>
              </w:rPr>
            </w:pPr>
            <w:r>
              <w:rPr>
                <w:rFonts w:ascii="Times New Roman" w:hAnsi="Times New Roman"/>
              </w:rPr>
              <w:t>Единица измерения</w:t>
            </w:r>
          </w:p>
          <w:p>
            <w:pPr>
              <w:spacing w:line="228" w:lineRule="auto"/>
              <w:ind w:left="57"/>
              <w:jc w:val="center"/>
              <w:rPr>
                <w:rFonts w:ascii="Times New Roman" w:hAnsi="Times New Roman"/>
              </w:rPr>
            </w:pPr>
            <w:r>
              <w:rPr>
                <w:rFonts w:ascii="Times New Roman" w:hAnsi="Times New Roman"/>
              </w:rPr>
              <w:t>(по ОКЕИ)</w:t>
            </w:r>
          </w:p>
        </w:tc>
        <w:tc>
          <w:tcPr>
            <w:tcW w:w="6323" w:type="dxa"/>
            <w:gridSpan w:val="11"/>
          </w:tcPr>
          <w:p>
            <w:pPr>
              <w:spacing w:line="228" w:lineRule="auto"/>
              <w:ind w:left="57"/>
              <w:jc w:val="center"/>
              <w:rPr>
                <w:rFonts w:ascii="Times New Roman" w:hAnsi="Times New Roman"/>
              </w:rPr>
            </w:pPr>
            <w:r>
              <w:rPr>
                <w:rFonts w:ascii="Times New Roman" w:hAnsi="Times New Roman"/>
              </w:rPr>
              <w:t>Плановые значения по месяцам</w:t>
            </w:r>
          </w:p>
        </w:tc>
        <w:tc>
          <w:tcPr>
            <w:tcW w:w="1177" w:type="dxa"/>
            <w:vMerge w:val="restart"/>
          </w:tcPr>
          <w:p>
            <w:pPr>
              <w:spacing w:line="228" w:lineRule="auto"/>
              <w:ind w:left="57"/>
              <w:jc w:val="center"/>
              <w:rPr>
                <w:rFonts w:ascii="Times New Roman" w:hAnsi="Times New Roman"/>
              </w:rPr>
            </w:pPr>
            <w:r>
              <w:rPr>
                <w:rFonts w:ascii="Times New Roman" w:hAnsi="Times New Roman"/>
              </w:rPr>
              <w:t>На конец 2024 года</w:t>
            </w:r>
          </w:p>
        </w:tc>
      </w:tr>
      <w:tr>
        <w:trPr>
          <w:trHeight w:val="1144"/>
        </w:trPr>
        <w:tc>
          <w:tcPr>
            <w:tcW w:w="605" w:type="dxa"/>
            <w:vMerge/>
          </w:tcPr>
          <w:p/>
        </w:tc>
        <w:tc>
          <w:tcPr>
            <w:tcW w:w="4861" w:type="dxa"/>
            <w:vMerge/>
          </w:tcPr>
          <w:p/>
        </w:tc>
        <w:tc>
          <w:tcPr>
            <w:tcW w:w="1029" w:type="dxa"/>
            <w:vMerge/>
          </w:tcPr>
          <w:p/>
        </w:tc>
        <w:tc>
          <w:tcPr>
            <w:tcW w:w="1144" w:type="dxa"/>
            <w:vMerge/>
          </w:tcPr>
          <w:p/>
        </w:tc>
        <w:tc>
          <w:tcPr>
            <w:tcW w:w="551" w:type="dxa"/>
            <w:textDirection w:val="btLr"/>
          </w:tcPr>
          <w:p>
            <w:pPr>
              <w:spacing w:line="228" w:lineRule="auto"/>
              <w:ind w:left="57" w:right="113"/>
              <w:jc w:val="center"/>
              <w:rPr>
                <w:rFonts w:ascii="Times New Roman" w:hAnsi="Times New Roman"/>
              </w:rPr>
            </w:pPr>
            <w:r>
              <w:rPr>
                <w:rFonts w:ascii="Times New Roman" w:hAnsi="Times New Roman"/>
              </w:rPr>
              <w:t>январь</w:t>
            </w:r>
          </w:p>
        </w:tc>
        <w:tc>
          <w:tcPr>
            <w:tcW w:w="605" w:type="dxa"/>
            <w:textDirection w:val="btLr"/>
          </w:tcPr>
          <w:p>
            <w:pPr>
              <w:spacing w:line="228" w:lineRule="auto"/>
              <w:ind w:left="57" w:right="113"/>
              <w:jc w:val="center"/>
              <w:rPr>
                <w:rFonts w:ascii="Times New Roman" w:hAnsi="Times New Roman"/>
              </w:rPr>
            </w:pPr>
            <w:r>
              <w:rPr>
                <w:rFonts w:ascii="Times New Roman" w:hAnsi="Times New Roman"/>
              </w:rPr>
              <w:t>февраль</w:t>
            </w:r>
          </w:p>
        </w:tc>
        <w:tc>
          <w:tcPr>
            <w:tcW w:w="524" w:type="dxa"/>
            <w:textDirection w:val="btLr"/>
          </w:tcPr>
          <w:p>
            <w:pPr>
              <w:spacing w:line="228" w:lineRule="auto"/>
              <w:ind w:left="57" w:right="113"/>
              <w:jc w:val="center"/>
              <w:rPr>
                <w:rFonts w:ascii="Times New Roman" w:hAnsi="Times New Roman"/>
              </w:rPr>
            </w:pPr>
            <w:r>
              <w:rPr>
                <w:rFonts w:ascii="Times New Roman" w:hAnsi="Times New Roman"/>
              </w:rPr>
              <w:t>март</w:t>
            </w:r>
          </w:p>
        </w:tc>
        <w:tc>
          <w:tcPr>
            <w:tcW w:w="578" w:type="dxa"/>
            <w:textDirection w:val="btLr"/>
          </w:tcPr>
          <w:p>
            <w:pPr>
              <w:spacing w:line="228" w:lineRule="auto"/>
              <w:ind w:left="57" w:right="113"/>
              <w:jc w:val="center"/>
              <w:rPr>
                <w:rFonts w:ascii="Times New Roman" w:hAnsi="Times New Roman"/>
              </w:rPr>
            </w:pPr>
            <w:r>
              <w:rPr>
                <w:rFonts w:ascii="Times New Roman" w:hAnsi="Times New Roman"/>
              </w:rPr>
              <w:t>апрель</w:t>
            </w:r>
          </w:p>
        </w:tc>
        <w:tc>
          <w:tcPr>
            <w:tcW w:w="524" w:type="dxa"/>
            <w:textDirection w:val="btLr"/>
          </w:tcPr>
          <w:p>
            <w:pPr>
              <w:spacing w:line="228" w:lineRule="auto"/>
              <w:ind w:left="57" w:right="113"/>
              <w:jc w:val="center"/>
              <w:rPr>
                <w:rFonts w:ascii="Times New Roman" w:hAnsi="Times New Roman"/>
              </w:rPr>
            </w:pPr>
            <w:r>
              <w:rPr>
                <w:rFonts w:ascii="Times New Roman" w:hAnsi="Times New Roman"/>
              </w:rPr>
              <w:t>май</w:t>
            </w:r>
          </w:p>
        </w:tc>
        <w:tc>
          <w:tcPr>
            <w:tcW w:w="524" w:type="dxa"/>
            <w:textDirection w:val="btLr"/>
          </w:tcPr>
          <w:p>
            <w:pPr>
              <w:spacing w:line="228" w:lineRule="auto"/>
              <w:ind w:left="57" w:right="113"/>
              <w:jc w:val="center"/>
              <w:rPr>
                <w:rFonts w:ascii="Times New Roman" w:hAnsi="Times New Roman"/>
              </w:rPr>
            </w:pPr>
            <w:r>
              <w:rPr>
                <w:rFonts w:ascii="Times New Roman" w:hAnsi="Times New Roman"/>
              </w:rPr>
              <w:t>июнь</w:t>
            </w:r>
          </w:p>
        </w:tc>
        <w:tc>
          <w:tcPr>
            <w:tcW w:w="524" w:type="dxa"/>
            <w:textDirection w:val="btLr"/>
          </w:tcPr>
          <w:p>
            <w:pPr>
              <w:spacing w:line="228" w:lineRule="auto"/>
              <w:ind w:left="57" w:right="113"/>
              <w:jc w:val="center"/>
              <w:rPr>
                <w:rFonts w:ascii="Times New Roman" w:hAnsi="Times New Roman"/>
              </w:rPr>
            </w:pPr>
            <w:r>
              <w:rPr>
                <w:rFonts w:ascii="Times New Roman" w:hAnsi="Times New Roman"/>
              </w:rPr>
              <w:t>июль</w:t>
            </w:r>
          </w:p>
        </w:tc>
        <w:tc>
          <w:tcPr>
            <w:tcW w:w="533" w:type="dxa"/>
            <w:textDirection w:val="btLr"/>
          </w:tcPr>
          <w:p>
            <w:pPr>
              <w:spacing w:line="228" w:lineRule="auto"/>
              <w:ind w:left="57" w:right="113"/>
              <w:jc w:val="center"/>
              <w:rPr>
                <w:rFonts w:ascii="Times New Roman" w:hAnsi="Times New Roman"/>
              </w:rPr>
            </w:pPr>
            <w:r>
              <w:rPr>
                <w:rFonts w:ascii="Times New Roman" w:hAnsi="Times New Roman"/>
              </w:rPr>
              <w:t>август</w:t>
            </w:r>
          </w:p>
        </w:tc>
        <w:tc>
          <w:tcPr>
            <w:tcW w:w="645" w:type="dxa"/>
            <w:textDirection w:val="btLr"/>
          </w:tcPr>
          <w:p>
            <w:pPr>
              <w:spacing w:line="228" w:lineRule="auto"/>
              <w:ind w:left="57" w:right="113"/>
              <w:jc w:val="center"/>
              <w:rPr>
                <w:rFonts w:ascii="Times New Roman" w:hAnsi="Times New Roman"/>
              </w:rPr>
            </w:pPr>
            <w:r>
              <w:rPr>
                <w:rFonts w:ascii="Times New Roman" w:hAnsi="Times New Roman"/>
              </w:rPr>
              <w:t>сентябрь</w:t>
            </w:r>
          </w:p>
        </w:tc>
        <w:tc>
          <w:tcPr>
            <w:tcW w:w="714" w:type="dxa"/>
            <w:textDirection w:val="btLr"/>
          </w:tcPr>
          <w:p>
            <w:pPr>
              <w:spacing w:line="228" w:lineRule="auto"/>
              <w:ind w:left="57" w:right="113"/>
              <w:jc w:val="center"/>
              <w:rPr>
                <w:rFonts w:ascii="Times New Roman" w:hAnsi="Times New Roman"/>
              </w:rPr>
            </w:pPr>
            <w:r>
              <w:rPr>
                <w:rFonts w:ascii="Times New Roman" w:hAnsi="Times New Roman"/>
              </w:rPr>
              <w:t>октябрь</w:t>
            </w:r>
          </w:p>
        </w:tc>
        <w:tc>
          <w:tcPr>
            <w:tcW w:w="602" w:type="dxa"/>
            <w:textDirection w:val="btLr"/>
          </w:tcPr>
          <w:p>
            <w:pPr>
              <w:spacing w:line="228" w:lineRule="auto"/>
              <w:ind w:left="57" w:right="113"/>
              <w:jc w:val="center"/>
              <w:rPr>
                <w:rFonts w:ascii="Times New Roman" w:hAnsi="Times New Roman"/>
              </w:rPr>
            </w:pPr>
            <w:r>
              <w:rPr>
                <w:rFonts w:ascii="Times New Roman" w:hAnsi="Times New Roman"/>
              </w:rPr>
              <w:t>ноябрь</w:t>
            </w:r>
          </w:p>
        </w:tc>
        <w:tc>
          <w:tcPr>
            <w:tcW w:w="1177" w:type="dxa"/>
            <w:vMerge/>
          </w:tcPr>
          <w:p/>
        </w:tc>
      </w:tr>
      <w:tr>
        <w:trPr>
          <w:trHeight w:val="242"/>
        </w:trPr>
        <w:tc>
          <w:tcPr>
            <w:tcW w:w="605" w:type="dxa"/>
          </w:tcPr>
          <w:p>
            <w:pPr>
              <w:spacing w:line="228" w:lineRule="auto"/>
              <w:ind w:left="57"/>
              <w:jc w:val="center"/>
              <w:rPr>
                <w:rFonts w:ascii="Times New Roman" w:hAnsi="Times New Roman"/>
              </w:rPr>
            </w:pPr>
            <w:r>
              <w:rPr>
                <w:rFonts w:ascii="Times New Roman" w:hAnsi="Times New Roman"/>
              </w:rPr>
              <w:t>1.</w:t>
            </w:r>
          </w:p>
        </w:tc>
        <w:tc>
          <w:tcPr>
            <w:tcW w:w="14534" w:type="dxa"/>
            <w:gridSpan w:val="15"/>
          </w:tcPr>
          <w:p>
            <w:pPr>
              <w:spacing w:line="228" w:lineRule="auto"/>
              <w:ind w:left="57"/>
              <w:jc w:val="both"/>
              <w:rPr>
                <w:rFonts w:ascii="Times New Roman" w:hAnsi="Times New Roman"/>
              </w:rPr>
            </w:pPr>
            <w:r>
              <w:rPr>
                <w:rFonts w:ascii="PT Astra Serif" w:hAnsi="PT Astra Serif"/>
              </w:rPr>
              <w:t>К 2028 году создание условий для привлечения 360 специалистов к работе на сельских территориях у сельскохозяйственных товаропроизводителей</w:t>
            </w:r>
            <w:r>
              <w:t xml:space="preserve"> </w:t>
            </w:r>
            <w:r>
              <w:rPr>
                <w:rFonts w:ascii="PT Astra Serif" w:hAnsi="PT Astra Serif"/>
              </w:rPr>
              <w:t>и организаций, осуществляющих переработку сельскохозяйственной продукции на сельских территориях</w:t>
            </w:r>
          </w:p>
        </w:tc>
      </w:tr>
      <w:tr>
        <w:trPr>
          <w:trHeight w:val="242"/>
        </w:trPr>
        <w:tc>
          <w:tcPr>
            <w:tcW w:w="605" w:type="dxa"/>
          </w:tcPr>
          <w:p>
            <w:pPr>
              <w:spacing w:line="228" w:lineRule="auto"/>
              <w:ind w:left="57"/>
              <w:jc w:val="both"/>
              <w:rPr>
                <w:rFonts w:ascii="Times New Roman" w:hAnsi="Times New Roman"/>
              </w:rPr>
            </w:pPr>
            <w:r>
              <w:rPr>
                <w:rFonts w:ascii="PT Astra Serif" w:hAnsi="PT Astra Serif"/>
              </w:rPr>
              <w:t>1.1.</w:t>
            </w:r>
          </w:p>
        </w:tc>
        <w:tc>
          <w:tcPr>
            <w:tcW w:w="4861" w:type="dxa"/>
          </w:tcPr>
          <w:p>
            <w:pPr>
              <w:spacing w:line="228" w:lineRule="auto"/>
              <w:ind w:left="57"/>
              <w:jc w:val="both"/>
              <w:rPr>
                <w:rFonts w:ascii="PT Astra Serif" w:hAnsi="PT Astra Serif"/>
              </w:rPr>
            </w:pPr>
            <w:r>
              <w:rPr>
                <w:rFonts w:ascii="PT Astra Serif" w:hAnsi="PT Astra Serif"/>
              </w:rPr>
              <w:t>Численность специалистов, прошедших обучение либо привлеченных на работу на сельских территориях в результате оказания государственной поддержки</w:t>
            </w:r>
          </w:p>
        </w:tc>
        <w:tc>
          <w:tcPr>
            <w:tcW w:w="1029" w:type="dxa"/>
          </w:tcPr>
          <w:p>
            <w:pPr>
              <w:spacing w:line="228" w:lineRule="auto"/>
              <w:jc w:val="center"/>
              <w:rPr>
                <w:rFonts w:ascii="PT Astra Serif" w:hAnsi="PT Astra Serif"/>
              </w:rPr>
            </w:pPr>
            <w:r>
              <w:rPr>
                <w:rFonts w:ascii="PT Astra Serif" w:hAnsi="PT Astra Serif"/>
              </w:rPr>
              <w:t xml:space="preserve">ФП вне </w:t>
            </w:r>
          </w:p>
          <w:p>
            <w:pPr>
              <w:spacing w:line="228" w:lineRule="auto"/>
              <w:jc w:val="center"/>
              <w:rPr>
                <w:rFonts w:ascii="Times New Roman" w:hAnsi="Times New Roman"/>
              </w:rPr>
            </w:pPr>
            <w:r>
              <w:rPr>
                <w:rFonts w:ascii="PT Astra Serif" w:hAnsi="PT Astra Serif"/>
              </w:rPr>
              <w:t>НП</w:t>
            </w:r>
          </w:p>
        </w:tc>
        <w:tc>
          <w:tcPr>
            <w:tcW w:w="1144" w:type="dxa"/>
          </w:tcPr>
          <w:p>
            <w:pPr>
              <w:spacing w:line="228" w:lineRule="auto"/>
              <w:ind w:left="57"/>
              <w:jc w:val="center"/>
              <w:rPr>
                <w:rFonts w:ascii="Times New Roman" w:hAnsi="Times New Roman"/>
              </w:rPr>
            </w:pPr>
            <w:r>
              <w:rPr>
                <w:rFonts w:ascii="PT Astra Serif" w:hAnsi="PT Astra Serif"/>
              </w:rPr>
              <w:t>тыс</w:t>
            </w:r>
            <w:r>
              <w:t>.</w:t>
            </w:r>
            <w:r>
              <w:rPr>
                <w:rFonts w:ascii="PT Astra Serif" w:hAnsi="PT Astra Serif"/>
              </w:rPr>
              <w:t>человек</w:t>
            </w:r>
          </w:p>
        </w:tc>
        <w:tc>
          <w:tcPr>
            <w:tcW w:w="551" w:type="dxa"/>
          </w:tcPr>
          <w:p>
            <w:pPr>
              <w:spacing w:line="228" w:lineRule="auto"/>
              <w:ind w:left="57"/>
              <w:jc w:val="center"/>
              <w:rPr>
                <w:rFonts w:ascii="Times New Roman" w:hAnsi="Times New Roman"/>
              </w:rPr>
            </w:pPr>
            <w:r>
              <w:rPr>
                <w:rFonts w:ascii="Times New Roman" w:hAnsi="Times New Roman"/>
              </w:rPr>
              <w:t>-</w:t>
            </w:r>
          </w:p>
        </w:tc>
        <w:tc>
          <w:tcPr>
            <w:tcW w:w="605"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78"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33" w:type="dxa"/>
          </w:tcPr>
          <w:p>
            <w:pPr>
              <w:spacing w:line="228" w:lineRule="auto"/>
              <w:ind w:left="57"/>
              <w:jc w:val="center"/>
              <w:rPr>
                <w:rFonts w:ascii="Times New Roman" w:hAnsi="Times New Roman"/>
              </w:rPr>
            </w:pPr>
            <w:r>
              <w:rPr>
                <w:rFonts w:ascii="Times New Roman" w:hAnsi="Times New Roman"/>
              </w:rPr>
              <w:t>-</w:t>
            </w:r>
          </w:p>
        </w:tc>
        <w:tc>
          <w:tcPr>
            <w:tcW w:w="645" w:type="dxa"/>
          </w:tcPr>
          <w:p>
            <w:pPr>
              <w:spacing w:line="228" w:lineRule="auto"/>
              <w:ind w:left="57"/>
              <w:jc w:val="center"/>
              <w:rPr>
                <w:rFonts w:ascii="Times New Roman" w:hAnsi="Times New Roman"/>
              </w:rPr>
            </w:pPr>
            <w:r>
              <w:rPr>
                <w:rFonts w:ascii="Times New Roman" w:hAnsi="Times New Roman"/>
              </w:rPr>
              <w:t>-</w:t>
            </w:r>
          </w:p>
        </w:tc>
        <w:tc>
          <w:tcPr>
            <w:tcW w:w="714" w:type="dxa"/>
          </w:tcPr>
          <w:p>
            <w:pPr>
              <w:spacing w:line="228" w:lineRule="auto"/>
              <w:ind w:left="57"/>
              <w:jc w:val="center"/>
              <w:rPr>
                <w:rFonts w:ascii="Times New Roman" w:hAnsi="Times New Roman"/>
              </w:rPr>
            </w:pPr>
            <w:r>
              <w:rPr>
                <w:rFonts w:ascii="Times New Roman" w:hAnsi="Times New Roman"/>
              </w:rPr>
              <w:t>-</w:t>
            </w:r>
          </w:p>
        </w:tc>
        <w:tc>
          <w:tcPr>
            <w:tcW w:w="602" w:type="dxa"/>
          </w:tcPr>
          <w:p>
            <w:pPr>
              <w:spacing w:line="228" w:lineRule="auto"/>
              <w:ind w:left="57"/>
              <w:jc w:val="center"/>
              <w:rPr>
                <w:rFonts w:ascii="Times New Roman" w:hAnsi="Times New Roman"/>
              </w:rPr>
            </w:pPr>
            <w:r>
              <w:rPr>
                <w:rFonts w:ascii="Times New Roman" w:hAnsi="Times New Roman"/>
              </w:rPr>
              <w:t>-</w:t>
            </w:r>
          </w:p>
        </w:tc>
        <w:tc>
          <w:tcPr>
            <w:tcW w:w="1177" w:type="dxa"/>
          </w:tcPr>
          <w:p>
            <w:pPr>
              <w:spacing w:line="228" w:lineRule="auto"/>
              <w:ind w:left="57"/>
              <w:jc w:val="center"/>
            </w:pPr>
            <w:r>
              <w:t>0</w:t>
            </w:r>
          </w:p>
        </w:tc>
      </w:tr>
      <w:tr>
        <w:trPr>
          <w:trHeight w:val="242"/>
        </w:trPr>
        <w:tc>
          <w:tcPr>
            <w:tcW w:w="605" w:type="dxa"/>
          </w:tcPr>
          <w:p>
            <w:pPr>
              <w:spacing w:line="228" w:lineRule="auto"/>
              <w:ind w:left="57"/>
              <w:jc w:val="both"/>
              <w:rPr>
                <w:rFonts w:ascii="PT Astra Serif" w:hAnsi="PT Astra Serif"/>
              </w:rPr>
            </w:pPr>
            <w:r>
              <w:rPr>
                <w:rFonts w:ascii="PT Astra Serif" w:hAnsi="PT Astra Serif"/>
              </w:rPr>
              <w:t>1.2.</w:t>
            </w:r>
          </w:p>
        </w:tc>
        <w:tc>
          <w:tcPr>
            <w:tcW w:w="4861" w:type="dxa"/>
          </w:tcPr>
          <w:p>
            <w:pPr>
              <w:spacing w:line="228" w:lineRule="auto"/>
              <w:ind w:left="57"/>
              <w:jc w:val="both"/>
              <w:rPr>
                <w:rFonts w:ascii="PT Astra Serif" w:hAnsi="PT Astra Serif"/>
              </w:rPr>
            </w:pPr>
            <w:r>
              <w:rPr>
                <w:rFonts w:ascii="PT Astra Serif" w:hAnsi="PT Astra Serif"/>
              </w:rPr>
              <w:t>Уровень занятости сельского населения</w:t>
            </w:r>
          </w:p>
        </w:tc>
        <w:tc>
          <w:tcPr>
            <w:tcW w:w="1029" w:type="dxa"/>
          </w:tcPr>
          <w:p>
            <w:pPr>
              <w:spacing w:line="228" w:lineRule="auto"/>
              <w:jc w:val="center"/>
              <w:rPr>
                <w:rFonts w:ascii="PT Astra Serif" w:hAnsi="PT Astra Serif"/>
              </w:rPr>
            </w:pPr>
            <w:r>
              <w:rPr>
                <w:rFonts w:ascii="PT Astra Serif" w:hAnsi="PT Astra Serif"/>
              </w:rPr>
              <w:t xml:space="preserve">ФП вне </w:t>
            </w:r>
          </w:p>
          <w:p>
            <w:pPr>
              <w:spacing w:line="228" w:lineRule="auto"/>
              <w:jc w:val="center"/>
              <w:rPr>
                <w:rFonts w:ascii="PT Astra Serif" w:hAnsi="PT Astra Serif"/>
              </w:rPr>
            </w:pPr>
            <w:r>
              <w:rPr>
                <w:rFonts w:ascii="PT Astra Serif" w:hAnsi="PT Astra Serif"/>
              </w:rPr>
              <w:t>НП</w:t>
            </w:r>
          </w:p>
        </w:tc>
        <w:tc>
          <w:tcPr>
            <w:tcW w:w="1144" w:type="dxa"/>
          </w:tcPr>
          <w:p>
            <w:pPr>
              <w:spacing w:line="228" w:lineRule="auto"/>
              <w:ind w:left="57"/>
              <w:jc w:val="center"/>
              <w:rPr>
                <w:rFonts w:ascii="PT Astra Serif" w:hAnsi="PT Astra Serif"/>
              </w:rPr>
            </w:pPr>
            <w:r>
              <w:rPr>
                <w:rFonts w:ascii="PT Astra Serif" w:hAnsi="PT Astra Serif"/>
              </w:rPr>
              <w:t>процентов</w:t>
            </w:r>
          </w:p>
        </w:tc>
        <w:tc>
          <w:tcPr>
            <w:tcW w:w="551" w:type="dxa"/>
          </w:tcPr>
          <w:p>
            <w:pPr>
              <w:spacing w:line="228" w:lineRule="auto"/>
              <w:ind w:left="57"/>
              <w:jc w:val="center"/>
              <w:rPr>
                <w:rFonts w:ascii="Times New Roman" w:hAnsi="Times New Roman"/>
              </w:rPr>
            </w:pPr>
            <w:r>
              <w:rPr>
                <w:rFonts w:ascii="Times New Roman" w:hAnsi="Times New Roman"/>
              </w:rPr>
              <w:t>-</w:t>
            </w:r>
          </w:p>
        </w:tc>
        <w:tc>
          <w:tcPr>
            <w:tcW w:w="605"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78"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33" w:type="dxa"/>
          </w:tcPr>
          <w:p>
            <w:pPr>
              <w:spacing w:line="228" w:lineRule="auto"/>
              <w:ind w:left="57"/>
              <w:jc w:val="center"/>
              <w:rPr>
                <w:rFonts w:ascii="Times New Roman" w:hAnsi="Times New Roman"/>
              </w:rPr>
            </w:pPr>
            <w:r>
              <w:rPr>
                <w:rFonts w:ascii="Times New Roman" w:hAnsi="Times New Roman"/>
              </w:rPr>
              <w:t>-</w:t>
            </w:r>
          </w:p>
        </w:tc>
        <w:tc>
          <w:tcPr>
            <w:tcW w:w="645" w:type="dxa"/>
          </w:tcPr>
          <w:p>
            <w:pPr>
              <w:spacing w:line="228" w:lineRule="auto"/>
              <w:ind w:left="57"/>
              <w:jc w:val="center"/>
              <w:rPr>
                <w:rFonts w:ascii="Times New Roman" w:hAnsi="Times New Roman"/>
              </w:rPr>
            </w:pPr>
            <w:r>
              <w:rPr>
                <w:rFonts w:ascii="Times New Roman" w:hAnsi="Times New Roman"/>
              </w:rPr>
              <w:t>-</w:t>
            </w:r>
          </w:p>
        </w:tc>
        <w:tc>
          <w:tcPr>
            <w:tcW w:w="714" w:type="dxa"/>
          </w:tcPr>
          <w:p>
            <w:pPr>
              <w:spacing w:line="228" w:lineRule="auto"/>
              <w:ind w:left="57"/>
              <w:jc w:val="center"/>
              <w:rPr>
                <w:rFonts w:ascii="Times New Roman" w:hAnsi="Times New Roman"/>
              </w:rPr>
            </w:pPr>
            <w:r>
              <w:rPr>
                <w:rFonts w:ascii="Times New Roman" w:hAnsi="Times New Roman"/>
              </w:rPr>
              <w:t>-</w:t>
            </w:r>
          </w:p>
        </w:tc>
        <w:tc>
          <w:tcPr>
            <w:tcW w:w="602" w:type="dxa"/>
          </w:tcPr>
          <w:p>
            <w:pPr>
              <w:spacing w:line="228" w:lineRule="auto"/>
              <w:ind w:left="57"/>
              <w:jc w:val="center"/>
              <w:rPr>
                <w:rFonts w:ascii="Times New Roman" w:hAnsi="Times New Roman"/>
              </w:rPr>
            </w:pPr>
            <w:r>
              <w:rPr>
                <w:rFonts w:ascii="Times New Roman" w:hAnsi="Times New Roman"/>
              </w:rPr>
              <w:t>-</w:t>
            </w:r>
          </w:p>
        </w:tc>
        <w:tc>
          <w:tcPr>
            <w:tcW w:w="1177" w:type="dxa"/>
          </w:tcPr>
          <w:p>
            <w:pPr>
              <w:spacing w:line="228" w:lineRule="auto"/>
              <w:ind w:left="57"/>
              <w:jc w:val="center"/>
              <w:rPr>
                <w:rFonts w:ascii="PT Astra Serif" w:hAnsi="PT Astra Serif"/>
              </w:rPr>
            </w:pPr>
            <w:r>
              <w:rPr>
                <w:rFonts w:ascii="PT Astra Serif" w:hAnsi="PT Astra Serif"/>
              </w:rPr>
              <w:t>52,9</w:t>
            </w:r>
          </w:p>
        </w:tc>
      </w:tr>
      <w:tr>
        <w:trPr>
          <w:trHeight w:val="242"/>
        </w:trPr>
        <w:tc>
          <w:tcPr>
            <w:tcW w:w="605" w:type="dxa"/>
          </w:tcPr>
          <w:p>
            <w:pPr>
              <w:spacing w:line="228" w:lineRule="auto"/>
              <w:ind w:left="57"/>
              <w:jc w:val="both"/>
              <w:rPr>
                <w:rFonts w:ascii="PT Astra Serif" w:hAnsi="PT Astra Serif"/>
              </w:rPr>
            </w:pPr>
            <w:r>
              <w:rPr>
                <w:rFonts w:ascii="PT Astra Serif" w:hAnsi="PT Astra Serif"/>
              </w:rPr>
              <w:t>1.3.</w:t>
            </w:r>
          </w:p>
        </w:tc>
        <w:tc>
          <w:tcPr>
            <w:tcW w:w="4861" w:type="dxa"/>
          </w:tcPr>
          <w:p>
            <w:pPr>
              <w:spacing w:line="228" w:lineRule="auto"/>
              <w:ind w:left="57"/>
              <w:jc w:val="both"/>
              <w:rPr>
                <w:rFonts w:ascii="PT Astra Serif" w:hAnsi="PT Astra Serif"/>
              </w:rPr>
            </w:pPr>
            <w:r>
              <w:rPr>
                <w:rFonts w:ascii="PT Astra Serif" w:hAnsi="PT Astra Serif"/>
              </w:rPr>
              <w:t>Доля специалистов, оставшихся работать на сельских территориях, из общей численности специалистов, прошедших обучение либо привлеченных на практику на сельских территориях в результате оказания государственной поддержки</w:t>
            </w:r>
          </w:p>
        </w:tc>
        <w:tc>
          <w:tcPr>
            <w:tcW w:w="1029" w:type="dxa"/>
          </w:tcPr>
          <w:p>
            <w:pPr>
              <w:spacing w:line="228" w:lineRule="auto"/>
              <w:jc w:val="center"/>
              <w:rPr>
                <w:rFonts w:ascii="PT Astra Serif" w:hAnsi="PT Astra Serif"/>
              </w:rPr>
            </w:pPr>
            <w:r>
              <w:rPr>
                <w:rFonts w:ascii="PT Astra Serif" w:hAnsi="PT Astra Serif"/>
              </w:rPr>
              <w:t xml:space="preserve">ФП вне </w:t>
            </w:r>
          </w:p>
          <w:p>
            <w:pPr>
              <w:spacing w:line="228" w:lineRule="auto"/>
              <w:jc w:val="center"/>
              <w:rPr>
                <w:rFonts w:ascii="Times New Roman" w:hAnsi="Times New Roman"/>
              </w:rPr>
            </w:pPr>
            <w:r>
              <w:rPr>
                <w:rFonts w:ascii="PT Astra Serif" w:hAnsi="PT Astra Serif"/>
              </w:rPr>
              <w:t>НП</w:t>
            </w:r>
          </w:p>
        </w:tc>
        <w:tc>
          <w:tcPr>
            <w:tcW w:w="1144" w:type="dxa"/>
          </w:tcPr>
          <w:p>
            <w:pPr>
              <w:spacing w:line="228" w:lineRule="auto"/>
              <w:ind w:left="57"/>
              <w:jc w:val="center"/>
              <w:rPr>
                <w:rFonts w:ascii="Times New Roman" w:hAnsi="Times New Roman"/>
              </w:rPr>
            </w:pPr>
            <w:r>
              <w:rPr>
                <w:rFonts w:ascii="PT Astra Serif" w:hAnsi="PT Astra Serif"/>
              </w:rPr>
              <w:t>процентов</w:t>
            </w:r>
          </w:p>
        </w:tc>
        <w:tc>
          <w:tcPr>
            <w:tcW w:w="551" w:type="dxa"/>
          </w:tcPr>
          <w:p>
            <w:pPr>
              <w:spacing w:line="228" w:lineRule="auto"/>
              <w:ind w:left="57"/>
              <w:jc w:val="center"/>
              <w:rPr>
                <w:rFonts w:ascii="Times New Roman" w:hAnsi="Times New Roman"/>
              </w:rPr>
            </w:pPr>
            <w:r>
              <w:rPr>
                <w:rFonts w:ascii="Times New Roman" w:hAnsi="Times New Roman"/>
              </w:rPr>
              <w:t>-</w:t>
            </w:r>
          </w:p>
        </w:tc>
        <w:tc>
          <w:tcPr>
            <w:tcW w:w="605"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78"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24" w:type="dxa"/>
          </w:tcPr>
          <w:p>
            <w:pPr>
              <w:spacing w:line="228" w:lineRule="auto"/>
              <w:ind w:left="57"/>
              <w:jc w:val="center"/>
              <w:rPr>
                <w:rFonts w:ascii="Times New Roman" w:hAnsi="Times New Roman"/>
              </w:rPr>
            </w:pPr>
            <w:r>
              <w:rPr>
                <w:rFonts w:ascii="Times New Roman" w:hAnsi="Times New Roman"/>
              </w:rPr>
              <w:t>-</w:t>
            </w:r>
          </w:p>
        </w:tc>
        <w:tc>
          <w:tcPr>
            <w:tcW w:w="533" w:type="dxa"/>
          </w:tcPr>
          <w:p>
            <w:pPr>
              <w:spacing w:line="228" w:lineRule="auto"/>
              <w:ind w:left="57"/>
              <w:jc w:val="center"/>
              <w:rPr>
                <w:rFonts w:ascii="Times New Roman" w:hAnsi="Times New Roman"/>
              </w:rPr>
            </w:pPr>
            <w:r>
              <w:rPr>
                <w:rFonts w:ascii="Times New Roman" w:hAnsi="Times New Roman"/>
              </w:rPr>
              <w:t>-</w:t>
            </w:r>
          </w:p>
        </w:tc>
        <w:tc>
          <w:tcPr>
            <w:tcW w:w="645" w:type="dxa"/>
          </w:tcPr>
          <w:p>
            <w:pPr>
              <w:spacing w:line="228" w:lineRule="auto"/>
              <w:ind w:left="57"/>
              <w:jc w:val="center"/>
              <w:rPr>
                <w:rFonts w:ascii="Times New Roman" w:hAnsi="Times New Roman"/>
              </w:rPr>
            </w:pPr>
            <w:r>
              <w:rPr>
                <w:rFonts w:ascii="Times New Roman" w:hAnsi="Times New Roman"/>
              </w:rPr>
              <w:t>-</w:t>
            </w:r>
          </w:p>
        </w:tc>
        <w:tc>
          <w:tcPr>
            <w:tcW w:w="714" w:type="dxa"/>
          </w:tcPr>
          <w:p>
            <w:pPr>
              <w:spacing w:line="228" w:lineRule="auto"/>
              <w:ind w:left="57"/>
              <w:jc w:val="center"/>
              <w:rPr>
                <w:rFonts w:ascii="Times New Roman" w:hAnsi="Times New Roman"/>
              </w:rPr>
            </w:pPr>
            <w:r>
              <w:rPr>
                <w:rFonts w:ascii="Times New Roman" w:hAnsi="Times New Roman"/>
              </w:rPr>
              <w:t>-</w:t>
            </w:r>
          </w:p>
        </w:tc>
        <w:tc>
          <w:tcPr>
            <w:tcW w:w="602" w:type="dxa"/>
          </w:tcPr>
          <w:p>
            <w:pPr>
              <w:spacing w:line="228" w:lineRule="auto"/>
              <w:ind w:left="57"/>
              <w:jc w:val="center"/>
              <w:rPr>
                <w:rFonts w:ascii="Times New Roman" w:hAnsi="Times New Roman"/>
              </w:rPr>
            </w:pPr>
            <w:r>
              <w:rPr>
                <w:rFonts w:ascii="Times New Roman" w:hAnsi="Times New Roman"/>
              </w:rPr>
              <w:t>-</w:t>
            </w:r>
          </w:p>
        </w:tc>
        <w:tc>
          <w:tcPr>
            <w:tcW w:w="1177" w:type="dxa"/>
          </w:tcPr>
          <w:p>
            <w:pPr>
              <w:spacing w:line="228" w:lineRule="auto"/>
              <w:ind w:left="57"/>
              <w:jc w:val="center"/>
              <w:rPr>
                <w:rFonts w:ascii="Times New Roman" w:hAnsi="Times New Roman"/>
              </w:rPr>
            </w:pPr>
            <w:r>
              <w:rPr>
                <w:rFonts w:ascii="PT Astra Serif" w:hAnsi="PT Astra Serif"/>
              </w:rPr>
              <w:t>32</w:t>
            </w:r>
          </w:p>
        </w:tc>
      </w:tr>
    </w:tbl>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4"/>
        <w:gridCol w:w="1861"/>
        <w:gridCol w:w="992"/>
        <w:gridCol w:w="709"/>
        <w:gridCol w:w="709"/>
        <w:gridCol w:w="710"/>
        <w:gridCol w:w="708"/>
        <w:gridCol w:w="714"/>
        <w:gridCol w:w="845"/>
        <w:gridCol w:w="2693"/>
        <w:gridCol w:w="1128"/>
        <w:gridCol w:w="1282"/>
        <w:gridCol w:w="2120"/>
      </w:tblGrid>
      <w:tr>
        <w:trPr>
          <w:trHeight w:val="20"/>
        </w:trPr>
        <w:tc>
          <w:tcPr>
            <w:tcW w:w="544"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1861" w:type="dxa"/>
            <w:vMerge w:val="restart"/>
            <w:tcBorders>
              <w:bottom w:val="nil"/>
            </w:tcBorders>
          </w:tcPr>
          <w:p>
            <w:pPr>
              <w:spacing w:line="228" w:lineRule="auto"/>
              <w:jc w:val="center"/>
              <w:rPr>
                <w:rFonts w:ascii="Times New Roman" w:hAnsi="Times New Roman"/>
              </w:rPr>
            </w:pPr>
            <w:r>
              <w:rPr>
                <w:rFonts w:ascii="Times New Roman" w:hAnsi="Times New Roman"/>
              </w:rPr>
              <w:t>Наименование</w:t>
            </w:r>
          </w:p>
          <w:p>
            <w:pPr>
              <w:spacing w:line="228" w:lineRule="auto"/>
              <w:jc w:val="center"/>
              <w:rPr>
                <w:rFonts w:ascii="Times New Roman" w:hAnsi="Times New Roman"/>
              </w:rPr>
            </w:pPr>
            <w:r>
              <w:rPr>
                <w:rFonts w:ascii="Times New Roman" w:hAnsi="Times New Roman"/>
              </w:rPr>
              <w:t>мероприятия</w:t>
            </w:r>
          </w:p>
          <w:p>
            <w:pPr>
              <w:spacing w:line="228" w:lineRule="auto"/>
              <w:jc w:val="center"/>
              <w:rPr>
                <w:rFonts w:ascii="Times New Roman" w:hAnsi="Times New Roman"/>
              </w:rPr>
            </w:pPr>
            <w:r>
              <w:rPr>
                <w:rFonts w:ascii="Times New Roman" w:hAnsi="Times New Roman"/>
              </w:rPr>
              <w:t>(результата)</w:t>
            </w:r>
          </w:p>
        </w:tc>
        <w:tc>
          <w:tcPr>
            <w:tcW w:w="992" w:type="dxa"/>
            <w:vMerge w:val="restart"/>
            <w:tcBorders>
              <w:bottom w:val="nil"/>
            </w:tcBorders>
          </w:tcPr>
          <w:p>
            <w:pPr>
              <w:spacing w:line="228" w:lineRule="auto"/>
              <w:jc w:val="center"/>
              <w:rPr>
                <w:rFonts w:ascii="Times New Roman" w:hAnsi="Times New Roman"/>
              </w:rPr>
            </w:pPr>
            <w:r>
              <w:rPr>
                <w:rFonts w:ascii="Times New Roman" w:hAnsi="Times New Roman"/>
              </w:rPr>
              <w:t>Единица</w:t>
            </w:r>
          </w:p>
          <w:p>
            <w:pPr>
              <w:spacing w:line="228" w:lineRule="auto"/>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418"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Базовое</w:t>
            </w:r>
          </w:p>
          <w:p>
            <w:pPr>
              <w:spacing w:line="228" w:lineRule="auto"/>
              <w:jc w:val="center"/>
              <w:rPr>
                <w:rFonts w:ascii="Times New Roman" w:hAnsi="Times New Roman"/>
              </w:rPr>
            </w:pPr>
            <w:r>
              <w:rPr>
                <w:rFonts w:ascii="Times New Roman" w:hAnsi="Times New Roman"/>
              </w:rPr>
              <w:t>значение</w:t>
            </w:r>
          </w:p>
        </w:tc>
        <w:tc>
          <w:tcPr>
            <w:tcW w:w="2977"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2693"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Характеристика </w:t>
            </w:r>
          </w:p>
          <w:p>
            <w:pPr>
              <w:spacing w:line="228" w:lineRule="auto"/>
              <w:jc w:val="center"/>
              <w:rPr>
                <w:rFonts w:ascii="Times New Roman" w:hAnsi="Times New Roman"/>
              </w:rPr>
            </w:pPr>
            <w:r>
              <w:rPr>
                <w:rFonts w:ascii="Times New Roman" w:hAnsi="Times New Roman"/>
              </w:rPr>
              <w:t>мероприятия (результата)</w:t>
            </w:r>
          </w:p>
        </w:tc>
        <w:tc>
          <w:tcPr>
            <w:tcW w:w="1128" w:type="dxa"/>
            <w:vMerge w:val="restart"/>
            <w:tcBorders>
              <w:bottom w:val="nil"/>
            </w:tcBorders>
          </w:tcPr>
          <w:p>
            <w:pPr>
              <w:spacing w:line="228" w:lineRule="auto"/>
              <w:jc w:val="center"/>
              <w:rPr>
                <w:rFonts w:ascii="Times New Roman" w:hAnsi="Times New Roman"/>
              </w:rPr>
            </w:pPr>
            <w:r>
              <w:rPr>
                <w:rFonts w:ascii="Times New Roman" w:hAnsi="Times New Roman"/>
              </w:rPr>
              <w:t>Тип</w:t>
            </w:r>
          </w:p>
          <w:p>
            <w:pPr>
              <w:spacing w:line="228" w:lineRule="auto"/>
              <w:jc w:val="center"/>
              <w:rPr>
                <w:rFonts w:ascii="Times New Roman" w:hAnsi="Times New Roman"/>
              </w:rPr>
            </w:pPr>
            <w:r>
              <w:rPr>
                <w:rFonts w:ascii="Times New Roman" w:hAnsi="Times New Roman"/>
              </w:rPr>
              <w:t>мероприятия</w:t>
            </w:r>
          </w:p>
          <w:p>
            <w:pPr>
              <w:spacing w:line="228" w:lineRule="auto"/>
              <w:jc w:val="center"/>
              <w:rPr>
                <w:rFonts w:ascii="Times New Roman" w:hAnsi="Times New Roman"/>
              </w:rPr>
            </w:pPr>
            <w:r>
              <w:rPr>
                <w:rFonts w:ascii="Times New Roman" w:hAnsi="Times New Roman"/>
              </w:rPr>
              <w:t>(результата)</w:t>
            </w:r>
          </w:p>
        </w:tc>
        <w:tc>
          <w:tcPr>
            <w:tcW w:w="1282"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2120" w:type="dxa"/>
            <w:vMerge w:val="restart"/>
            <w:tcBorders>
              <w:bottom w:val="nil"/>
            </w:tcBorders>
          </w:tcPr>
          <w:p>
            <w:pPr>
              <w:spacing w:line="228" w:lineRule="auto"/>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44" w:type="dxa"/>
            <w:vMerge/>
            <w:tcBorders>
              <w:bottom w:val="nil"/>
            </w:tcBorders>
          </w:tcPr>
          <w:p/>
        </w:tc>
        <w:tc>
          <w:tcPr>
            <w:tcW w:w="1861" w:type="dxa"/>
            <w:vMerge/>
            <w:tcBorders>
              <w:bottom w:val="nil"/>
            </w:tcBorders>
          </w:tcPr>
          <w:p/>
        </w:tc>
        <w:tc>
          <w:tcPr>
            <w:tcW w:w="992" w:type="dxa"/>
            <w:vMerge/>
            <w:tcBorders>
              <w:bottom w:val="nil"/>
            </w:tcBorders>
          </w:tcPr>
          <w:p/>
        </w:tc>
        <w:tc>
          <w:tcPr>
            <w:tcW w:w="709"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710" w:type="dxa"/>
            <w:tcBorders>
              <w:bottom w:val="nil"/>
            </w:tcBorders>
          </w:tcPr>
          <w:p>
            <w:pPr>
              <w:spacing w:line="228" w:lineRule="auto"/>
              <w:jc w:val="center"/>
              <w:rPr>
                <w:rFonts w:ascii="Times New Roman" w:hAnsi="Times New Roman"/>
              </w:rPr>
            </w:pPr>
            <w:r>
              <w:rPr>
                <w:rFonts w:ascii="Times New Roman" w:hAnsi="Times New Roman"/>
              </w:rPr>
              <w:t>2024</w:t>
            </w:r>
          </w:p>
        </w:tc>
        <w:tc>
          <w:tcPr>
            <w:tcW w:w="708" w:type="dxa"/>
            <w:tcBorders>
              <w:bottom w:val="nil"/>
            </w:tcBorders>
          </w:tcPr>
          <w:p>
            <w:pPr>
              <w:spacing w:line="228" w:lineRule="auto"/>
              <w:jc w:val="center"/>
              <w:rPr>
                <w:rFonts w:ascii="Times New Roman" w:hAnsi="Times New Roman"/>
              </w:rPr>
            </w:pPr>
            <w:r>
              <w:rPr>
                <w:rFonts w:ascii="Times New Roman" w:hAnsi="Times New Roman"/>
              </w:rPr>
              <w:t>2025</w:t>
            </w:r>
          </w:p>
        </w:tc>
        <w:tc>
          <w:tcPr>
            <w:tcW w:w="714" w:type="dxa"/>
            <w:tcBorders>
              <w:bottom w:val="nil"/>
            </w:tcBorders>
          </w:tcPr>
          <w:p>
            <w:pPr>
              <w:spacing w:line="228" w:lineRule="auto"/>
              <w:jc w:val="center"/>
              <w:rPr>
                <w:rFonts w:ascii="Times New Roman" w:hAnsi="Times New Roman"/>
              </w:rPr>
            </w:pPr>
            <w:r>
              <w:rPr>
                <w:rFonts w:ascii="Times New Roman" w:hAnsi="Times New Roman"/>
              </w:rPr>
              <w:t>2026</w:t>
            </w:r>
          </w:p>
        </w:tc>
        <w:tc>
          <w:tcPr>
            <w:tcW w:w="845" w:type="dxa"/>
            <w:tcBorders>
              <w:bottom w:val="nil"/>
            </w:tcBorders>
          </w:tcPr>
          <w:p>
            <w:pPr>
              <w:spacing w:line="228" w:lineRule="auto"/>
              <w:jc w:val="center"/>
              <w:rPr>
                <w:rFonts w:ascii="Times New Roman" w:hAnsi="Times New Roman"/>
              </w:rPr>
            </w:pPr>
            <w:r>
              <w:rPr>
                <w:rFonts w:ascii="Times New Roman" w:hAnsi="Times New Roman"/>
              </w:rPr>
              <w:t>2027</w:t>
            </w:r>
          </w:p>
        </w:tc>
        <w:tc>
          <w:tcPr>
            <w:tcW w:w="2693" w:type="dxa"/>
            <w:vMerge/>
            <w:tcBorders>
              <w:bottom w:val="nil"/>
            </w:tcBorders>
          </w:tcPr>
          <w:p/>
        </w:tc>
        <w:tc>
          <w:tcPr>
            <w:tcW w:w="1128" w:type="dxa"/>
            <w:vMerge/>
            <w:tcBorders>
              <w:bottom w:val="nil"/>
            </w:tcBorders>
          </w:tcPr>
          <w:p/>
        </w:tc>
        <w:tc>
          <w:tcPr>
            <w:tcW w:w="1282" w:type="dxa"/>
            <w:vMerge/>
            <w:tcBorders>
              <w:bottom w:val="nil"/>
            </w:tcBorders>
          </w:tcPr>
          <w:p/>
        </w:tc>
        <w:tc>
          <w:tcPr>
            <w:tcW w:w="2120"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46"/>
        <w:gridCol w:w="1837"/>
        <w:gridCol w:w="1017"/>
        <w:gridCol w:w="711"/>
        <w:gridCol w:w="704"/>
        <w:gridCol w:w="709"/>
        <w:gridCol w:w="708"/>
        <w:gridCol w:w="709"/>
        <w:gridCol w:w="851"/>
        <w:gridCol w:w="2693"/>
        <w:gridCol w:w="1134"/>
        <w:gridCol w:w="1276"/>
        <w:gridCol w:w="2126"/>
      </w:tblGrid>
      <w:tr>
        <w:trPr>
          <w:trHeight w:val="20"/>
          <w:tblHeader/>
        </w:trPr>
        <w:tc>
          <w:tcPr>
            <w:tcW w:w="546" w:type="dxa"/>
          </w:tcPr>
          <w:p>
            <w:pPr>
              <w:spacing w:line="228" w:lineRule="auto"/>
              <w:jc w:val="center"/>
              <w:rPr>
                <w:rFonts w:ascii="Times New Roman" w:hAnsi="Times New Roman"/>
              </w:rPr>
            </w:pPr>
            <w:r>
              <w:rPr>
                <w:rFonts w:ascii="Times New Roman" w:hAnsi="Times New Roman"/>
              </w:rPr>
              <w:t>1</w:t>
            </w:r>
          </w:p>
        </w:tc>
        <w:tc>
          <w:tcPr>
            <w:tcW w:w="1837" w:type="dxa"/>
          </w:tcPr>
          <w:p>
            <w:pPr>
              <w:spacing w:line="228" w:lineRule="auto"/>
              <w:jc w:val="center"/>
              <w:rPr>
                <w:rFonts w:ascii="Times New Roman" w:hAnsi="Times New Roman"/>
              </w:rPr>
            </w:pPr>
            <w:r>
              <w:rPr>
                <w:rFonts w:ascii="Times New Roman" w:hAnsi="Times New Roman"/>
              </w:rPr>
              <w:t>2</w:t>
            </w:r>
          </w:p>
        </w:tc>
        <w:tc>
          <w:tcPr>
            <w:tcW w:w="1017" w:type="dxa"/>
          </w:tcPr>
          <w:p>
            <w:pPr>
              <w:spacing w:line="228" w:lineRule="auto"/>
              <w:jc w:val="center"/>
              <w:rPr>
                <w:rFonts w:ascii="Times New Roman" w:hAnsi="Times New Roman"/>
              </w:rPr>
            </w:pPr>
            <w:r>
              <w:rPr>
                <w:rFonts w:ascii="Times New Roman" w:hAnsi="Times New Roman"/>
              </w:rPr>
              <w:t>3</w:t>
            </w:r>
          </w:p>
        </w:tc>
        <w:tc>
          <w:tcPr>
            <w:tcW w:w="711" w:type="dxa"/>
          </w:tcPr>
          <w:p>
            <w:pPr>
              <w:spacing w:line="228" w:lineRule="auto"/>
              <w:jc w:val="center"/>
              <w:rPr>
                <w:rFonts w:ascii="Times New Roman" w:hAnsi="Times New Roman"/>
              </w:rPr>
            </w:pPr>
            <w:r>
              <w:rPr>
                <w:rFonts w:ascii="Times New Roman" w:hAnsi="Times New Roman"/>
              </w:rPr>
              <w:t>4</w:t>
            </w:r>
          </w:p>
        </w:tc>
        <w:tc>
          <w:tcPr>
            <w:tcW w:w="704" w:type="dxa"/>
          </w:tcPr>
          <w:p>
            <w:pPr>
              <w:spacing w:line="228" w:lineRule="auto"/>
              <w:jc w:val="center"/>
              <w:rPr>
                <w:rFonts w:ascii="Times New Roman" w:hAnsi="Times New Roman"/>
              </w:rPr>
            </w:pPr>
            <w:r>
              <w:rPr>
                <w:rFonts w:ascii="Times New Roman" w:hAnsi="Times New Roman"/>
              </w:rPr>
              <w:t>5</w:t>
            </w:r>
          </w:p>
        </w:tc>
        <w:tc>
          <w:tcPr>
            <w:tcW w:w="709" w:type="dxa"/>
          </w:tcPr>
          <w:p>
            <w:pPr>
              <w:spacing w:line="228" w:lineRule="auto"/>
              <w:jc w:val="center"/>
              <w:rPr>
                <w:rFonts w:ascii="Times New Roman" w:hAnsi="Times New Roman"/>
              </w:rPr>
            </w:pPr>
            <w:r>
              <w:rPr>
                <w:rFonts w:ascii="Times New Roman" w:hAnsi="Times New Roman"/>
              </w:rPr>
              <w:t>6</w:t>
            </w:r>
          </w:p>
        </w:tc>
        <w:tc>
          <w:tcPr>
            <w:tcW w:w="708" w:type="dxa"/>
          </w:tcPr>
          <w:p>
            <w:pPr>
              <w:spacing w:line="228" w:lineRule="auto"/>
              <w:jc w:val="center"/>
              <w:rPr>
                <w:rFonts w:ascii="Times New Roman" w:hAnsi="Times New Roman"/>
              </w:rPr>
            </w:pPr>
            <w:r>
              <w:rPr>
                <w:rFonts w:ascii="Times New Roman" w:hAnsi="Times New Roman"/>
              </w:rPr>
              <w:t>7</w:t>
            </w:r>
          </w:p>
        </w:tc>
        <w:tc>
          <w:tcPr>
            <w:tcW w:w="709" w:type="dxa"/>
          </w:tcPr>
          <w:p>
            <w:pPr>
              <w:spacing w:line="228" w:lineRule="auto"/>
              <w:jc w:val="center"/>
              <w:rPr>
                <w:rFonts w:ascii="Times New Roman" w:hAnsi="Times New Roman"/>
              </w:rPr>
            </w:pPr>
            <w:r>
              <w:rPr>
                <w:rFonts w:ascii="Times New Roman" w:hAnsi="Times New Roman"/>
              </w:rPr>
              <w:t>8</w:t>
            </w:r>
          </w:p>
        </w:tc>
        <w:tc>
          <w:tcPr>
            <w:tcW w:w="851" w:type="dxa"/>
          </w:tcPr>
          <w:p>
            <w:pPr>
              <w:spacing w:line="228" w:lineRule="auto"/>
              <w:jc w:val="center"/>
              <w:rPr>
                <w:rFonts w:ascii="Times New Roman" w:hAnsi="Times New Roman"/>
              </w:rPr>
            </w:pPr>
            <w:r>
              <w:rPr>
                <w:rFonts w:ascii="Times New Roman" w:hAnsi="Times New Roman"/>
              </w:rPr>
              <w:t>9</w:t>
            </w:r>
          </w:p>
        </w:tc>
        <w:tc>
          <w:tcPr>
            <w:tcW w:w="2693" w:type="dxa"/>
          </w:tcPr>
          <w:p>
            <w:pPr>
              <w:spacing w:line="228" w:lineRule="auto"/>
              <w:jc w:val="center"/>
              <w:rPr>
                <w:rFonts w:ascii="Times New Roman" w:hAnsi="Times New Roman"/>
              </w:rPr>
            </w:pPr>
            <w:r>
              <w:rPr>
                <w:rFonts w:ascii="Times New Roman" w:hAnsi="Times New Roman"/>
              </w:rPr>
              <w:t>10</w:t>
            </w:r>
          </w:p>
        </w:tc>
        <w:tc>
          <w:tcPr>
            <w:tcW w:w="1134" w:type="dxa"/>
          </w:tcPr>
          <w:p>
            <w:pPr>
              <w:spacing w:line="228" w:lineRule="auto"/>
              <w:jc w:val="center"/>
              <w:rPr>
                <w:rFonts w:ascii="Times New Roman" w:hAnsi="Times New Roman"/>
              </w:rPr>
            </w:pPr>
            <w:r>
              <w:rPr>
                <w:rFonts w:ascii="Times New Roman" w:hAnsi="Times New Roman"/>
              </w:rPr>
              <w:t>11</w:t>
            </w:r>
          </w:p>
        </w:tc>
        <w:tc>
          <w:tcPr>
            <w:tcW w:w="1276" w:type="dxa"/>
          </w:tcPr>
          <w:p>
            <w:pPr>
              <w:spacing w:line="228" w:lineRule="auto"/>
              <w:jc w:val="center"/>
              <w:rPr>
                <w:rFonts w:ascii="Times New Roman" w:hAnsi="Times New Roman"/>
              </w:rPr>
            </w:pPr>
            <w:r>
              <w:rPr>
                <w:rFonts w:ascii="Times New Roman" w:hAnsi="Times New Roman"/>
              </w:rPr>
              <w:t>12</w:t>
            </w:r>
          </w:p>
        </w:tc>
        <w:tc>
          <w:tcPr>
            <w:tcW w:w="2126" w:type="dxa"/>
          </w:tcPr>
          <w:p>
            <w:pPr>
              <w:spacing w:line="228" w:lineRule="auto"/>
              <w:jc w:val="center"/>
              <w:rPr>
                <w:rFonts w:ascii="Times New Roman" w:hAnsi="Times New Roman"/>
              </w:rPr>
            </w:pPr>
            <w:r>
              <w:rPr>
                <w:rFonts w:ascii="Times New Roman" w:hAnsi="Times New Roman"/>
              </w:rPr>
              <w:t>13</w:t>
            </w:r>
          </w:p>
        </w:tc>
      </w:tr>
      <w:tr>
        <w:trPr>
          <w:trHeight w:val="479"/>
        </w:trPr>
        <w:tc>
          <w:tcPr>
            <w:tcW w:w="546" w:type="dxa"/>
          </w:tcPr>
          <w:p>
            <w:pPr>
              <w:spacing w:line="228" w:lineRule="auto"/>
              <w:jc w:val="center"/>
              <w:rPr>
                <w:rFonts w:ascii="Times New Roman" w:hAnsi="Times New Roman"/>
              </w:rPr>
            </w:pPr>
            <w:r>
              <w:rPr>
                <w:rFonts w:ascii="Times New Roman" w:hAnsi="Times New Roman"/>
              </w:rPr>
              <w:t>1.</w:t>
            </w:r>
          </w:p>
        </w:tc>
        <w:tc>
          <w:tcPr>
            <w:tcW w:w="14475" w:type="dxa"/>
            <w:gridSpan w:val="12"/>
          </w:tcPr>
          <w:p>
            <w:pPr>
              <w:spacing w:line="228" w:lineRule="auto"/>
              <w:jc w:val="both"/>
            </w:pPr>
            <w:r>
              <w:rPr>
                <w:rFonts w:ascii="PT Astra Serif" w:hAnsi="PT Astra Serif"/>
              </w:rPr>
              <w:t>К 2028 году создание условий для привлечения 360 специалистов к работе на сельских территориях у сельскохозяйственных товаропроизводителей</w:t>
            </w:r>
            <w:r>
              <w:t xml:space="preserve"> </w:t>
            </w:r>
            <w:r>
              <w:rPr>
                <w:rFonts w:ascii="PT Astra Serif" w:hAnsi="PT Astra Serif"/>
              </w:rPr>
              <w:t>и организаций, осуществляющих переработку сельскохозяйственной продукции на сельских территориях</w:t>
            </w:r>
          </w:p>
        </w:tc>
      </w:tr>
      <w:tr>
        <w:trPr>
          <w:trHeight w:val="20"/>
        </w:trPr>
        <w:tc>
          <w:tcPr>
            <w:tcW w:w="546" w:type="dxa"/>
          </w:tcPr>
          <w:p>
            <w:pPr>
              <w:jc w:val="center"/>
              <w:rPr>
                <w:rFonts w:ascii="Times New Roman" w:hAnsi="Times New Roman"/>
              </w:rPr>
            </w:pPr>
            <w:r>
              <w:rPr>
                <w:rFonts w:ascii="Times New Roman" w:hAnsi="Times New Roman"/>
              </w:rPr>
              <w:t>1.1.</w:t>
            </w:r>
          </w:p>
        </w:tc>
        <w:tc>
          <w:tcPr>
            <w:tcW w:w="1837" w:type="dxa"/>
          </w:tcPr>
          <w:p>
            <w:pPr>
              <w:jc w:val="both"/>
              <w:rPr>
                <w:rFonts w:ascii="PT Astra Serif" w:hAnsi="PT Astra Serif"/>
              </w:rPr>
            </w:pPr>
            <w:r>
              <w:rPr>
                <w:rFonts w:ascii="PT Astra Serif" w:hAnsi="PT Astra Serif"/>
              </w:rPr>
              <w:t>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p>
            <w:pPr>
              <w:jc w:val="both"/>
              <w:rPr>
                <w:rFonts w:ascii="PT Astra Serif" w:hAnsi="PT Astra Serif"/>
              </w:rPr>
            </w:pPr>
          </w:p>
          <w:p>
            <w:pPr>
              <w:jc w:val="both"/>
              <w:rPr>
                <w:rFonts w:ascii="PT Astra Serif" w:hAnsi="PT Astra Serif"/>
              </w:rPr>
            </w:pPr>
          </w:p>
        </w:tc>
        <w:tc>
          <w:tcPr>
            <w:tcW w:w="1017" w:type="dxa"/>
          </w:tcPr>
          <w:p>
            <w:pPr>
              <w:jc w:val="center"/>
              <w:rPr>
                <w:rFonts w:ascii="Times New Roman" w:hAnsi="Times New Roman"/>
              </w:rPr>
            </w:pPr>
            <w:r>
              <w:rPr>
                <w:rFonts w:ascii="Times New Roman" w:hAnsi="Times New Roman"/>
              </w:rPr>
              <w:t>тыс.человек</w:t>
            </w:r>
          </w:p>
        </w:tc>
        <w:tc>
          <w:tcPr>
            <w:tcW w:w="711" w:type="dxa"/>
          </w:tcPr>
          <w:p>
            <w:pPr>
              <w:jc w:val="center"/>
              <w:rPr>
                <w:rFonts w:ascii="Times New Roman" w:hAnsi="Times New Roman"/>
              </w:rPr>
            </w:pPr>
            <w:r>
              <w:rPr>
                <w:rFonts w:ascii="Times New Roman" w:hAnsi="Times New Roman"/>
              </w:rPr>
              <w:t>0,162</w:t>
            </w:r>
          </w:p>
        </w:tc>
        <w:tc>
          <w:tcPr>
            <w:tcW w:w="704" w:type="dxa"/>
          </w:tcPr>
          <w:p>
            <w:pPr>
              <w:jc w:val="center"/>
              <w:rPr>
                <w:rFonts w:ascii="Times New Roman" w:hAnsi="Times New Roman"/>
              </w:rPr>
            </w:pPr>
            <w:r>
              <w:rPr>
                <w:rFonts w:ascii="Times New Roman" w:hAnsi="Times New Roman"/>
              </w:rPr>
              <w:t>2023</w:t>
            </w:r>
          </w:p>
        </w:tc>
        <w:tc>
          <w:tcPr>
            <w:tcW w:w="709" w:type="dxa"/>
          </w:tcPr>
          <w:p>
            <w:pPr>
              <w:jc w:val="center"/>
              <w:rPr>
                <w:rFonts w:ascii="Times New Roman" w:hAnsi="Times New Roman"/>
              </w:rPr>
            </w:pPr>
            <w:r>
              <w:rPr>
                <w:rFonts w:ascii="Times New Roman" w:hAnsi="Times New Roman"/>
              </w:rPr>
              <w:t>0,16</w:t>
            </w:r>
          </w:p>
        </w:tc>
        <w:tc>
          <w:tcPr>
            <w:tcW w:w="708" w:type="dxa"/>
          </w:tcPr>
          <w:p>
            <w:pPr>
              <w:jc w:val="center"/>
              <w:rPr>
                <w:rFonts w:ascii="Times New Roman" w:hAnsi="Times New Roman"/>
              </w:rPr>
            </w:pPr>
            <w:r>
              <w:rPr>
                <w:rFonts w:ascii="Times New Roman" w:hAnsi="Times New Roman"/>
              </w:rPr>
              <w:t>0,15</w:t>
            </w:r>
          </w:p>
        </w:tc>
        <w:tc>
          <w:tcPr>
            <w:tcW w:w="709" w:type="dxa"/>
          </w:tcPr>
          <w:p>
            <w:pPr>
              <w:ind w:left="111" w:right="-109" w:hanging="111"/>
              <w:jc w:val="center"/>
              <w:rPr>
                <w:rFonts w:ascii="Times New Roman" w:hAnsi="Times New Roman"/>
              </w:rPr>
            </w:pPr>
            <w:r>
              <w:rPr>
                <w:rFonts w:ascii="Times New Roman" w:hAnsi="Times New Roman"/>
              </w:rPr>
              <w:t>0,141</w:t>
            </w:r>
          </w:p>
        </w:tc>
        <w:tc>
          <w:tcPr>
            <w:tcW w:w="851" w:type="dxa"/>
          </w:tcPr>
          <w:p>
            <w:pPr>
              <w:jc w:val="center"/>
            </w:pPr>
            <w:r>
              <w:rPr>
                <w:rFonts w:ascii="Times New Roman" w:hAnsi="Times New Roman"/>
              </w:rPr>
              <w:t>0,141</w:t>
            </w:r>
          </w:p>
        </w:tc>
        <w:tc>
          <w:tcPr>
            <w:tcW w:w="2693" w:type="dxa"/>
          </w:tcPr>
          <w:p>
            <w:pPr>
              <w:jc w:val="both"/>
              <w:rPr>
                <w:sz w:val="12"/>
              </w:rPr>
            </w:pPr>
            <w:r>
              <w:rPr>
                <w:rFonts w:ascii="PT Astra Serif" w:hAnsi="PT Astra Serif"/>
              </w:rPr>
              <w:t>162 человек</w:t>
            </w:r>
            <w:r>
              <w:t>а</w:t>
            </w:r>
            <w:r>
              <w:rPr>
                <w:rFonts w:ascii="PT Astra Serif" w:hAnsi="PT Astra Serif"/>
              </w:rPr>
              <w:t xml:space="preserve"> прошли обучение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находящих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организациях, находящихся в ведении иных федеральных или республиканских органов исполнительной власти</w:t>
            </w:r>
            <w:r>
              <w:t>,</w:t>
            </w:r>
            <w:r>
              <w:rPr>
                <w:rFonts w:ascii="PT Astra Serif" w:hAnsi="PT Astra Serif"/>
              </w:rPr>
              <w:t xml:space="preserve"> по ученическим договорам или договорам о целевом обучении с индивидуальными предпринимателями и организациями, являющимися сельскохозяйственными товаропроизводителями либо осуществляющими переработку сельскохозяйственной продукции</w:t>
            </w:r>
          </w:p>
        </w:tc>
        <w:tc>
          <w:tcPr>
            <w:tcW w:w="1134" w:type="dxa"/>
          </w:tcPr>
          <w:p>
            <w:pPr>
              <w:jc w:val="center"/>
              <w:rPr>
                <w:rFonts w:ascii="PT Astra Serif" w:hAnsi="PT Astra Serif"/>
              </w:rPr>
            </w:pPr>
            <w:r>
              <w:rPr>
                <w:rFonts w:ascii="PT Astra Serif" w:hAnsi="PT Astra Serif"/>
              </w:rPr>
              <w:t>оказание</w:t>
            </w:r>
            <w:r>
              <w:t xml:space="preserve"> </w:t>
            </w:r>
            <w:r>
              <w:rPr>
                <w:rFonts w:ascii="PT Astra Serif" w:hAnsi="PT Astra Serif"/>
              </w:rPr>
              <w:br/>
              <w:t>услуг (выполнение работ)</w:t>
            </w:r>
          </w:p>
        </w:tc>
        <w:tc>
          <w:tcPr>
            <w:tcW w:w="1276" w:type="dxa"/>
          </w:tcPr>
          <w:p>
            <w:pPr>
              <w:jc w:val="center"/>
              <w:rPr>
                <w:rFonts w:ascii="Times New Roman" w:hAnsi="Times New Roman"/>
              </w:rPr>
            </w:pPr>
            <w:r>
              <w:rPr>
                <w:rFonts w:ascii="Times New Roman" w:hAnsi="Times New Roman"/>
              </w:rPr>
              <w:t>нет</w:t>
            </w:r>
          </w:p>
        </w:tc>
        <w:tc>
          <w:tcPr>
            <w:tcW w:w="2126" w:type="dxa"/>
          </w:tcPr>
          <w:p>
            <w:pPr>
              <w:jc w:val="both"/>
              <w:rPr>
                <w:rFonts w:ascii="Times New Roman" w:hAnsi="Times New Roman"/>
                <w:color w:val="000000" w:themeColor="text1"/>
              </w:rPr>
            </w:pPr>
            <w:r>
              <w:rPr>
                <w:rFonts w:ascii="PT Astra Serif" w:hAnsi="PT Astra Serif"/>
                <w:color w:val="000000" w:themeColor="text1"/>
              </w:rPr>
              <w:t>численность</w:t>
            </w:r>
            <w:r>
              <w:rPr>
                <w:rFonts w:ascii="Calibri" w:hAnsi="Calibri"/>
                <w:color w:val="000000" w:themeColor="text1"/>
              </w:rPr>
              <w:t xml:space="preserve"> </w:t>
            </w:r>
            <w:r>
              <w:rPr>
                <w:rFonts w:ascii="PT Astra Serif" w:hAnsi="PT Astra Serif"/>
                <w:color w:val="000000" w:themeColor="text1"/>
              </w:rPr>
              <w:t>специалистов,</w:t>
            </w:r>
            <w:r>
              <w:rPr>
                <w:rFonts w:ascii="Calibri" w:hAnsi="Calibri"/>
                <w:color w:val="000000" w:themeColor="text1"/>
              </w:rPr>
              <w:t xml:space="preserve"> </w:t>
            </w:r>
            <w:r>
              <w:rPr>
                <w:rFonts w:ascii="PT Astra Serif" w:hAnsi="PT Astra Serif"/>
                <w:color w:val="000000" w:themeColor="text1"/>
              </w:rPr>
              <w:t>прошедших обучение</w:t>
            </w:r>
            <w:r>
              <w:rPr>
                <w:rFonts w:ascii="Calibri" w:hAnsi="Calibri"/>
                <w:color w:val="000000" w:themeColor="text1"/>
              </w:rPr>
              <w:t xml:space="preserve"> </w:t>
            </w:r>
            <w:r>
              <w:rPr>
                <w:rFonts w:ascii="PT Astra Serif" w:hAnsi="PT Astra Serif"/>
                <w:color w:val="000000" w:themeColor="text1"/>
              </w:rPr>
              <w:t>либо привлеченных на</w:t>
            </w:r>
            <w:r>
              <w:rPr>
                <w:rFonts w:ascii="Calibri" w:hAnsi="Calibri"/>
                <w:color w:val="000000" w:themeColor="text1"/>
              </w:rPr>
              <w:t xml:space="preserve"> </w:t>
            </w:r>
            <w:r>
              <w:rPr>
                <w:rFonts w:ascii="PT Astra Serif" w:hAnsi="PT Astra Serif"/>
                <w:color w:val="000000" w:themeColor="text1"/>
              </w:rPr>
              <w:t>работу на сельских</w:t>
            </w:r>
            <w:r>
              <w:rPr>
                <w:rFonts w:ascii="Calibri" w:hAnsi="Calibri"/>
                <w:color w:val="000000" w:themeColor="text1"/>
              </w:rPr>
              <w:t xml:space="preserve"> </w:t>
            </w:r>
            <w:r>
              <w:rPr>
                <w:rFonts w:ascii="PT Astra Serif" w:hAnsi="PT Astra Serif"/>
                <w:color w:val="000000" w:themeColor="text1"/>
              </w:rPr>
              <w:t>территориях в</w:t>
            </w:r>
            <w:r>
              <w:rPr>
                <w:rFonts w:ascii="Calibri" w:hAnsi="Calibri"/>
                <w:color w:val="000000" w:themeColor="text1"/>
              </w:rPr>
              <w:t xml:space="preserve"> </w:t>
            </w:r>
            <w:r>
              <w:rPr>
                <w:rFonts w:ascii="PT Astra Serif" w:hAnsi="PT Astra Serif"/>
                <w:color w:val="000000" w:themeColor="text1"/>
              </w:rPr>
              <w:t>результате оказания</w:t>
            </w:r>
            <w:r>
              <w:rPr>
                <w:rFonts w:ascii="Calibri" w:hAnsi="Calibri"/>
                <w:color w:val="000000" w:themeColor="text1"/>
              </w:rPr>
              <w:t xml:space="preserve"> </w:t>
            </w:r>
            <w:r>
              <w:rPr>
                <w:rFonts w:ascii="PT Astra Serif" w:hAnsi="PT Astra Serif"/>
                <w:color w:val="000000" w:themeColor="text1"/>
              </w:rPr>
              <w:t>государственной</w:t>
            </w:r>
            <w:r>
              <w:rPr>
                <w:rFonts w:ascii="Calibri" w:hAnsi="Calibri"/>
                <w:color w:val="000000" w:themeColor="text1"/>
              </w:rPr>
              <w:t xml:space="preserve"> </w:t>
            </w:r>
            <w:r>
              <w:rPr>
                <w:rFonts w:ascii="PT Astra Serif" w:hAnsi="PT Astra Serif"/>
                <w:color w:val="000000" w:themeColor="text1"/>
              </w:rPr>
              <w:t>поддержки</w:t>
            </w:r>
          </w:p>
        </w:tc>
      </w:tr>
      <w:tr>
        <w:trPr>
          <w:trHeight w:val="20"/>
        </w:trPr>
        <w:tc>
          <w:tcPr>
            <w:tcW w:w="546" w:type="dxa"/>
          </w:tcPr>
          <w:p>
            <w:pPr>
              <w:jc w:val="center"/>
              <w:rPr>
                <w:rFonts w:ascii="Times New Roman" w:hAnsi="Times New Roman"/>
              </w:rPr>
            </w:pPr>
            <w:r>
              <w:rPr>
                <w:rFonts w:ascii="Times New Roman" w:hAnsi="Times New Roman"/>
              </w:rPr>
              <w:t>1.2.</w:t>
            </w:r>
          </w:p>
        </w:tc>
        <w:tc>
          <w:tcPr>
            <w:tcW w:w="1837" w:type="dxa"/>
          </w:tcPr>
          <w:p>
            <w:pPr>
              <w:jc w:val="both"/>
              <w:rPr>
                <w:rFonts w:ascii="PT Astra Serif" w:hAnsi="PT Astra Serif"/>
              </w:rPr>
            </w:pPr>
            <w:r>
              <w:rPr>
                <w:rFonts w:ascii="PT Astra Serif" w:hAnsi="PT Astra Serif"/>
              </w:rPr>
              <w:t xml:space="preserve">Привлечены обучающиеся для прохождения практики и осуществления трудовой деятельности к сельскохозяйственным товаропроизводителям и </w:t>
            </w:r>
            <w:r>
              <w:t xml:space="preserve">в </w:t>
            </w:r>
            <w:r>
              <w:rPr>
                <w:rFonts w:ascii="PT Astra Serif" w:hAnsi="PT Astra Serif"/>
              </w:rPr>
              <w:t>организаци</w:t>
            </w:r>
            <w:r>
              <w:rPr>
                <w:rFonts w:ascii="Times New Roman" w:hAnsi="Times New Roman"/>
              </w:rPr>
              <w:t>и</w:t>
            </w:r>
            <w:r>
              <w:rPr>
                <w:rFonts w:ascii="PT Astra Serif" w:hAnsi="PT Astra Serif"/>
              </w:rPr>
              <w:t>, осуществляю</w:t>
            </w:r>
            <w:r>
              <w:rPr>
                <w:rFonts w:ascii="Times New Roman" w:hAnsi="Times New Roman"/>
              </w:rPr>
              <w:t>щие</w:t>
            </w:r>
            <w:r>
              <w:rPr>
                <w:rFonts w:ascii="Calibri" w:hAnsi="Calibri"/>
              </w:rPr>
              <w:t xml:space="preserve"> </w:t>
            </w:r>
            <w:r>
              <w:rPr>
                <w:rFonts w:ascii="PT Astra Serif" w:hAnsi="PT Astra Serif"/>
              </w:rPr>
              <w:t>переработку</w:t>
            </w:r>
            <w:r>
              <w:rPr>
                <w:rFonts w:ascii="Calibri" w:hAnsi="Calibri"/>
              </w:rPr>
              <w:t xml:space="preserve"> с</w:t>
            </w:r>
            <w:r>
              <w:rPr>
                <w:rFonts w:ascii="PT Astra Serif" w:hAnsi="PT Astra Serif"/>
              </w:rPr>
              <w:t>ельскохозяйственной</w:t>
            </w:r>
            <w:r>
              <w:rPr>
                <w:rFonts w:ascii="Calibri" w:hAnsi="Calibri"/>
              </w:rPr>
              <w:t xml:space="preserve"> </w:t>
            </w:r>
            <w:r>
              <w:rPr>
                <w:rFonts w:ascii="PT Astra Serif" w:hAnsi="PT Astra Serif"/>
              </w:rPr>
              <w:t>продукции на сельских территориях</w:t>
            </w:r>
          </w:p>
          <w:p>
            <w:pPr>
              <w:jc w:val="both"/>
              <w:rPr>
                <w:rFonts w:ascii="PT Astra Serif" w:hAnsi="PT Astra Serif"/>
              </w:rPr>
            </w:pPr>
          </w:p>
          <w:p>
            <w:pPr>
              <w:jc w:val="both"/>
              <w:rPr>
                <w:rFonts w:ascii="PT Astra Serif" w:hAnsi="PT Astra Serif"/>
              </w:rPr>
            </w:pPr>
          </w:p>
          <w:p>
            <w:pPr>
              <w:jc w:val="both"/>
              <w:rPr>
                <w:rFonts w:ascii="PT Astra Serif" w:hAnsi="PT Astra Serif"/>
              </w:rPr>
            </w:pPr>
          </w:p>
        </w:tc>
        <w:tc>
          <w:tcPr>
            <w:tcW w:w="1017" w:type="dxa"/>
          </w:tcPr>
          <w:p>
            <w:pPr>
              <w:jc w:val="center"/>
              <w:rPr>
                <w:rFonts w:ascii="Times New Roman" w:hAnsi="Times New Roman"/>
              </w:rPr>
            </w:pPr>
            <w:r>
              <w:rPr>
                <w:rFonts w:ascii="Times New Roman" w:hAnsi="Times New Roman"/>
              </w:rPr>
              <w:t>тыс.человек</w:t>
            </w:r>
          </w:p>
        </w:tc>
        <w:tc>
          <w:tcPr>
            <w:tcW w:w="711" w:type="dxa"/>
          </w:tcPr>
          <w:p>
            <w:pPr>
              <w:jc w:val="center"/>
              <w:rPr>
                <w:rFonts w:ascii="Times New Roman" w:hAnsi="Times New Roman"/>
              </w:rPr>
            </w:pPr>
            <w:r>
              <w:rPr>
                <w:rFonts w:ascii="Times New Roman" w:hAnsi="Times New Roman"/>
              </w:rPr>
              <w:t>0,245</w:t>
            </w:r>
          </w:p>
        </w:tc>
        <w:tc>
          <w:tcPr>
            <w:tcW w:w="704" w:type="dxa"/>
          </w:tcPr>
          <w:p>
            <w:pPr>
              <w:jc w:val="center"/>
              <w:rPr>
                <w:rFonts w:ascii="Times New Roman" w:hAnsi="Times New Roman"/>
              </w:rPr>
            </w:pPr>
            <w:r>
              <w:rPr>
                <w:rFonts w:ascii="Times New Roman" w:hAnsi="Times New Roman"/>
              </w:rPr>
              <w:t>2023</w:t>
            </w:r>
          </w:p>
        </w:tc>
        <w:tc>
          <w:tcPr>
            <w:tcW w:w="709" w:type="dxa"/>
          </w:tcPr>
          <w:p>
            <w:pPr>
              <w:ind w:left="-113" w:right="-107"/>
              <w:jc w:val="center"/>
              <w:rPr>
                <w:rFonts w:ascii="Times New Roman" w:hAnsi="Times New Roman"/>
              </w:rPr>
            </w:pPr>
            <w:r>
              <w:rPr>
                <w:rFonts w:ascii="Times New Roman" w:hAnsi="Times New Roman"/>
              </w:rPr>
              <w:t>0,157</w:t>
            </w:r>
          </w:p>
        </w:tc>
        <w:tc>
          <w:tcPr>
            <w:tcW w:w="708" w:type="dxa"/>
          </w:tcPr>
          <w:p>
            <w:pPr>
              <w:ind w:left="-113" w:right="-107"/>
              <w:jc w:val="center"/>
              <w:rPr>
                <w:rFonts w:ascii="Times New Roman" w:hAnsi="Times New Roman"/>
              </w:rPr>
            </w:pPr>
            <w:r>
              <w:rPr>
                <w:rFonts w:ascii="Times New Roman" w:hAnsi="Times New Roman"/>
              </w:rPr>
              <w:t>0,195</w:t>
            </w:r>
          </w:p>
        </w:tc>
        <w:tc>
          <w:tcPr>
            <w:tcW w:w="709" w:type="dxa"/>
          </w:tcPr>
          <w:p>
            <w:pPr>
              <w:ind w:left="-113" w:right="-107"/>
              <w:jc w:val="center"/>
              <w:rPr>
                <w:rFonts w:ascii="Times New Roman" w:hAnsi="Times New Roman"/>
              </w:rPr>
            </w:pPr>
            <w:r>
              <w:rPr>
                <w:rFonts w:ascii="Times New Roman" w:hAnsi="Times New Roman"/>
              </w:rPr>
              <w:t>0,219</w:t>
            </w:r>
          </w:p>
        </w:tc>
        <w:tc>
          <w:tcPr>
            <w:tcW w:w="851" w:type="dxa"/>
          </w:tcPr>
          <w:p>
            <w:pPr>
              <w:ind w:left="-113" w:right="-107"/>
              <w:jc w:val="center"/>
              <w:rPr>
                <w:rFonts w:ascii="Times New Roman" w:hAnsi="Times New Roman"/>
              </w:rPr>
            </w:pPr>
            <w:r>
              <w:rPr>
                <w:rFonts w:ascii="Times New Roman" w:hAnsi="Times New Roman"/>
              </w:rPr>
              <w:t>0,219</w:t>
            </w:r>
          </w:p>
        </w:tc>
        <w:tc>
          <w:tcPr>
            <w:tcW w:w="2693" w:type="dxa"/>
          </w:tcPr>
          <w:p>
            <w:pPr>
              <w:jc w:val="both"/>
              <w:rPr>
                <w:rFonts w:ascii="PT Astra Serif" w:hAnsi="PT Astra Serif"/>
              </w:rPr>
            </w:pPr>
            <w:r>
              <w:rPr>
                <w:rFonts w:ascii="Times New Roman" w:hAnsi="Times New Roman"/>
              </w:rPr>
              <w:t xml:space="preserve">245 </w:t>
            </w:r>
            <w:r>
              <w:rPr>
                <w:rFonts w:ascii="PT Astra Serif" w:hAnsi="PT Astra Serif"/>
              </w:rPr>
              <w:t>человек</w:t>
            </w:r>
            <w:r>
              <w:rPr>
                <w:rFonts w:ascii="Times New Roman" w:hAnsi="Times New Roman"/>
              </w:rPr>
              <w:t>,</w:t>
            </w:r>
            <w:r>
              <w:rPr>
                <w:rFonts w:ascii="PT Astra Serif" w:hAnsi="PT Astra Serif"/>
              </w:rPr>
              <w:t xml:space="preserve"> обучающихся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находящих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организациях, находящихся в ведении иных федеральных или республиканских органов исполнительной власти, привлечены к работе у индивидуальных предпринимателей и организаций, являющихся</w:t>
            </w:r>
            <w:r>
              <w:rPr>
                <w:rFonts w:ascii="Calibri" w:hAnsi="Calibri"/>
              </w:rPr>
              <w:t xml:space="preserve"> </w:t>
            </w:r>
            <w:r>
              <w:rPr>
                <w:rFonts w:ascii="PT Astra Serif" w:hAnsi="PT Astra Serif"/>
              </w:rPr>
              <w:t>сельскохозяйственными товаропроизводителями либо осуществляющих переработку сельскохозяйственной продукции</w:t>
            </w:r>
          </w:p>
        </w:tc>
        <w:tc>
          <w:tcPr>
            <w:tcW w:w="1134" w:type="dxa"/>
          </w:tcPr>
          <w:p>
            <w:pPr>
              <w:jc w:val="center"/>
              <w:rPr>
                <w:rFonts w:ascii="PT Astra Serif" w:hAnsi="PT Astra Serif"/>
              </w:rPr>
            </w:pPr>
            <w:r>
              <w:rPr>
                <w:rFonts w:ascii="PT Astra Serif" w:hAnsi="PT Astra Serif"/>
              </w:rPr>
              <w:t>оказание</w:t>
            </w:r>
            <w:r>
              <w:rPr>
                <w:rFonts w:ascii="Calibri" w:hAnsi="Calibri"/>
              </w:rPr>
              <w:t xml:space="preserve"> </w:t>
            </w:r>
            <w:r>
              <w:rPr>
                <w:rFonts w:ascii="PT Astra Serif" w:hAnsi="PT Astra Serif"/>
              </w:rPr>
              <w:t>услуг</w:t>
            </w:r>
            <w:r>
              <w:rPr>
                <w:rFonts w:ascii="Calibri" w:hAnsi="Calibri"/>
              </w:rPr>
              <w:t xml:space="preserve"> </w:t>
            </w:r>
            <w:r>
              <w:rPr>
                <w:rFonts w:ascii="PT Astra Serif" w:hAnsi="PT Astra Serif"/>
              </w:rPr>
              <w:t>(выполнение</w:t>
            </w:r>
            <w:r>
              <w:rPr>
                <w:rFonts w:ascii="Calibri" w:hAnsi="Calibri"/>
              </w:rPr>
              <w:t xml:space="preserve"> </w:t>
            </w:r>
            <w:r>
              <w:rPr>
                <w:rFonts w:ascii="PT Astra Serif" w:hAnsi="PT Astra Serif"/>
              </w:rPr>
              <w:t>работ)</w:t>
            </w:r>
          </w:p>
        </w:tc>
        <w:tc>
          <w:tcPr>
            <w:tcW w:w="1276" w:type="dxa"/>
          </w:tcPr>
          <w:p>
            <w:pPr>
              <w:jc w:val="center"/>
              <w:rPr>
                <w:rFonts w:ascii="Times New Roman" w:hAnsi="Times New Roman"/>
              </w:rPr>
            </w:pPr>
            <w:r>
              <w:rPr>
                <w:rFonts w:ascii="Times New Roman" w:hAnsi="Times New Roman"/>
              </w:rPr>
              <w:t>нет</w:t>
            </w:r>
          </w:p>
        </w:tc>
        <w:tc>
          <w:tcPr>
            <w:tcW w:w="2126" w:type="dxa"/>
          </w:tcPr>
          <w:p>
            <w:pPr>
              <w:jc w:val="both"/>
              <w:rPr>
                <w:rFonts w:ascii="PT Astra Serif" w:hAnsi="PT Astra Serif"/>
              </w:rPr>
            </w:pPr>
            <w:r>
              <w:rPr>
                <w:rFonts w:ascii="PT Astra Serif" w:hAnsi="PT Astra Serif"/>
                <w:color w:val="000000" w:themeColor="text1"/>
              </w:rPr>
              <w:t>численность</w:t>
            </w:r>
            <w:r>
              <w:rPr>
                <w:rFonts w:ascii="Calibri" w:hAnsi="Calibri"/>
                <w:color w:val="000000" w:themeColor="text1"/>
              </w:rPr>
              <w:t xml:space="preserve"> </w:t>
            </w:r>
            <w:r>
              <w:rPr>
                <w:rFonts w:ascii="PT Astra Serif" w:hAnsi="PT Astra Serif"/>
                <w:color w:val="000000" w:themeColor="text1"/>
              </w:rPr>
              <w:t>специалистов,</w:t>
            </w:r>
            <w:r>
              <w:rPr>
                <w:rFonts w:ascii="Calibri" w:hAnsi="Calibri"/>
                <w:color w:val="000000" w:themeColor="text1"/>
              </w:rPr>
              <w:t xml:space="preserve"> </w:t>
            </w:r>
            <w:r>
              <w:rPr>
                <w:rFonts w:ascii="PT Astra Serif" w:hAnsi="PT Astra Serif"/>
                <w:color w:val="000000" w:themeColor="text1"/>
              </w:rPr>
              <w:t>прошедших обучение</w:t>
            </w:r>
            <w:r>
              <w:rPr>
                <w:rFonts w:ascii="Calibri" w:hAnsi="Calibri"/>
                <w:color w:val="000000" w:themeColor="text1"/>
              </w:rPr>
              <w:t xml:space="preserve"> </w:t>
            </w:r>
            <w:r>
              <w:rPr>
                <w:rFonts w:ascii="PT Astra Serif" w:hAnsi="PT Astra Serif"/>
                <w:color w:val="000000" w:themeColor="text1"/>
              </w:rPr>
              <w:t>либо привлеченных на</w:t>
            </w:r>
            <w:r>
              <w:rPr>
                <w:rFonts w:ascii="Calibri" w:hAnsi="Calibri"/>
                <w:color w:val="000000" w:themeColor="text1"/>
              </w:rPr>
              <w:t xml:space="preserve"> </w:t>
            </w:r>
            <w:r>
              <w:rPr>
                <w:rFonts w:ascii="PT Astra Serif" w:hAnsi="PT Astra Serif"/>
                <w:color w:val="000000" w:themeColor="text1"/>
              </w:rPr>
              <w:t>работу на сельских</w:t>
            </w:r>
            <w:r>
              <w:rPr>
                <w:rFonts w:ascii="Calibri" w:hAnsi="Calibri"/>
                <w:color w:val="000000" w:themeColor="text1"/>
              </w:rPr>
              <w:t xml:space="preserve"> </w:t>
            </w:r>
            <w:r>
              <w:rPr>
                <w:rFonts w:ascii="PT Astra Serif" w:hAnsi="PT Astra Serif"/>
                <w:color w:val="000000" w:themeColor="text1"/>
              </w:rPr>
              <w:t>территориях в</w:t>
            </w:r>
            <w:r>
              <w:rPr>
                <w:rFonts w:ascii="Calibri" w:hAnsi="Calibri"/>
                <w:color w:val="000000" w:themeColor="text1"/>
              </w:rPr>
              <w:t xml:space="preserve"> </w:t>
            </w:r>
            <w:r>
              <w:rPr>
                <w:rFonts w:ascii="PT Astra Serif" w:hAnsi="PT Astra Serif"/>
                <w:color w:val="000000" w:themeColor="text1"/>
              </w:rPr>
              <w:t>результате оказания</w:t>
            </w:r>
            <w:r>
              <w:rPr>
                <w:rFonts w:ascii="Calibri" w:hAnsi="Calibri"/>
                <w:color w:val="000000" w:themeColor="text1"/>
              </w:rPr>
              <w:t xml:space="preserve"> </w:t>
            </w:r>
            <w:r>
              <w:rPr>
                <w:rFonts w:ascii="PT Astra Serif" w:hAnsi="PT Astra Serif"/>
                <w:color w:val="000000" w:themeColor="text1"/>
              </w:rPr>
              <w:t>государственной</w:t>
            </w:r>
            <w:r>
              <w:rPr>
                <w:rFonts w:ascii="Calibri" w:hAnsi="Calibri"/>
                <w:color w:val="000000" w:themeColor="text1"/>
              </w:rPr>
              <w:t xml:space="preserve"> </w:t>
            </w:r>
            <w:r>
              <w:rPr>
                <w:rFonts w:ascii="PT Astra Serif" w:hAnsi="PT Astra Serif"/>
                <w:color w:val="000000" w:themeColor="text1"/>
              </w:rPr>
              <w:t>поддержки</w:t>
            </w:r>
          </w:p>
        </w:tc>
      </w:tr>
    </w:tbl>
    <w:p>
      <w:pPr>
        <w:widowControl w:val="0"/>
        <w:tabs>
          <w:tab w:val="left" w:pos="3094"/>
        </w:tabs>
        <w:spacing w:after="0" w:line="240" w:lineRule="auto"/>
        <w:rPr>
          <w:rFonts w:ascii="Times New Roman" w:hAnsi="Times New Roman"/>
          <w:sz w:val="20"/>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567"/>
        </w:trPr>
        <w:tc>
          <w:tcPr>
            <w:tcW w:w="6610"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Borders>
              <w:bottom w:val="nil"/>
            </w:tcBorders>
          </w:tcPr>
          <w:p/>
        </w:tc>
        <w:tc>
          <w:tcPr>
            <w:tcW w:w="1623" w:type="dxa"/>
            <w:tcBorders>
              <w:bottom w:val="nil"/>
            </w:tcBorders>
          </w:tcPr>
          <w:p>
            <w:pPr>
              <w:jc w:val="center"/>
              <w:rPr>
                <w:rFonts w:ascii="Times New Roman" w:hAnsi="Times New Roman"/>
              </w:rPr>
            </w:pPr>
            <w:r>
              <w:rPr>
                <w:rFonts w:ascii="Times New Roman" w:hAnsi="Times New Roman"/>
              </w:rPr>
              <w:t>2024 г.</w:t>
            </w:r>
          </w:p>
        </w:tc>
        <w:tc>
          <w:tcPr>
            <w:tcW w:w="1496" w:type="dxa"/>
            <w:tcBorders>
              <w:bottom w:val="nil"/>
            </w:tcBorders>
          </w:tcPr>
          <w:p>
            <w:pPr>
              <w:jc w:val="center"/>
              <w:rPr>
                <w:rFonts w:ascii="Times New Roman" w:hAnsi="Times New Roman"/>
              </w:rPr>
            </w:pPr>
            <w:r>
              <w:rPr>
                <w:rFonts w:ascii="Times New Roman" w:hAnsi="Times New Roman"/>
              </w:rPr>
              <w:t>2025 г.</w:t>
            </w:r>
          </w:p>
        </w:tc>
        <w:tc>
          <w:tcPr>
            <w:tcW w:w="1626" w:type="dxa"/>
            <w:tcBorders>
              <w:bottom w:val="nil"/>
            </w:tcBorders>
          </w:tcPr>
          <w:p>
            <w:pPr>
              <w:jc w:val="center"/>
              <w:rPr>
                <w:rFonts w:ascii="Times New Roman" w:hAnsi="Times New Roman"/>
              </w:rPr>
            </w:pPr>
            <w:r>
              <w:rPr>
                <w:rFonts w:ascii="Times New Roman" w:hAnsi="Times New Roman"/>
              </w:rPr>
              <w:t>2026 г.</w:t>
            </w:r>
          </w:p>
        </w:tc>
        <w:tc>
          <w:tcPr>
            <w:tcW w:w="1892" w:type="dxa"/>
            <w:tcBorders>
              <w:bottom w:val="nil"/>
            </w:tcBorders>
          </w:tcPr>
          <w:p>
            <w:pPr>
              <w:jc w:val="center"/>
              <w:rPr>
                <w:rFonts w:ascii="Times New Roman" w:hAnsi="Times New Roman"/>
              </w:rPr>
            </w:pPr>
            <w:r>
              <w:rPr>
                <w:rFonts w:ascii="Times New Roman" w:hAnsi="Times New Roman"/>
              </w:rPr>
              <w:t>2027 г.</w:t>
            </w:r>
          </w:p>
        </w:tc>
        <w:tc>
          <w:tcPr>
            <w:tcW w:w="1892" w:type="dxa"/>
            <w:vMerge/>
            <w:tcBorders>
              <w:bottom w:val="nil"/>
            </w:tcBorders>
          </w:tcPr>
          <w:p/>
        </w:tc>
      </w:tr>
    </w:tbl>
    <w:p>
      <w:pPr>
        <w:widowControl w:val="0"/>
        <w:spacing w:after="0" w:line="240"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170"/>
        </w:trPr>
        <w:tc>
          <w:tcPr>
            <w:tcW w:w="6610" w:type="dxa"/>
          </w:tcPr>
          <w:p>
            <w:pPr>
              <w:jc w:val="center"/>
              <w:rPr>
                <w:rFonts w:ascii="Times New Roman" w:hAnsi="Times New Roman"/>
              </w:rPr>
            </w:pPr>
            <w:r>
              <w:rPr>
                <w:rFonts w:ascii="Times New Roman" w:hAnsi="Times New Roman"/>
              </w:rPr>
              <w:t>1</w:t>
            </w:r>
          </w:p>
        </w:tc>
        <w:tc>
          <w:tcPr>
            <w:tcW w:w="1623" w:type="dxa"/>
          </w:tcPr>
          <w:p>
            <w:pPr>
              <w:jc w:val="center"/>
              <w:rPr>
                <w:rFonts w:ascii="Times New Roman" w:hAnsi="Times New Roman"/>
              </w:rPr>
            </w:pPr>
            <w:r>
              <w:rPr>
                <w:rFonts w:ascii="Times New Roman" w:hAnsi="Times New Roman"/>
              </w:rPr>
              <w:t>2</w:t>
            </w:r>
          </w:p>
        </w:tc>
        <w:tc>
          <w:tcPr>
            <w:tcW w:w="1496" w:type="dxa"/>
          </w:tcPr>
          <w:p>
            <w:pPr>
              <w:jc w:val="center"/>
              <w:rPr>
                <w:rFonts w:ascii="Times New Roman" w:hAnsi="Times New Roman"/>
              </w:rPr>
            </w:pPr>
            <w:r>
              <w:rPr>
                <w:rFonts w:ascii="Times New Roman" w:hAnsi="Times New Roman"/>
              </w:rPr>
              <w:t>3</w:t>
            </w:r>
          </w:p>
        </w:tc>
        <w:tc>
          <w:tcPr>
            <w:tcW w:w="1623" w:type="dxa"/>
          </w:tcPr>
          <w:p>
            <w:pPr>
              <w:jc w:val="center"/>
              <w:rPr>
                <w:rFonts w:ascii="Times New Roman" w:hAnsi="Times New Roman"/>
              </w:rPr>
            </w:pPr>
            <w:r>
              <w:rPr>
                <w:rFonts w:ascii="Times New Roman" w:hAnsi="Times New Roman"/>
              </w:rPr>
              <w:t>4</w:t>
            </w:r>
          </w:p>
        </w:tc>
        <w:tc>
          <w:tcPr>
            <w:tcW w:w="1892" w:type="dxa"/>
          </w:tcPr>
          <w:p>
            <w:pPr>
              <w:jc w:val="center"/>
              <w:rPr>
                <w:rFonts w:ascii="Times New Roman" w:hAnsi="Times New Roman"/>
              </w:rPr>
            </w:pPr>
            <w:r>
              <w:rPr>
                <w:rFonts w:ascii="Times New Roman" w:hAnsi="Times New Roman"/>
              </w:rPr>
              <w:t>5</w:t>
            </w:r>
          </w:p>
        </w:tc>
        <w:tc>
          <w:tcPr>
            <w:tcW w:w="1895" w:type="dxa"/>
          </w:tcPr>
          <w:p>
            <w:pPr>
              <w:jc w:val="center"/>
              <w:rPr>
                <w:rFonts w:ascii="Times New Roman" w:hAnsi="Times New Roman"/>
              </w:rPr>
            </w:pPr>
            <w:r>
              <w:rPr>
                <w:rFonts w:ascii="Times New Roman" w:hAnsi="Times New Roman"/>
              </w:rPr>
              <w:t>6</w:t>
            </w:r>
          </w:p>
        </w:tc>
      </w:tr>
      <w:tr>
        <w:trPr>
          <w:trHeight w:val="283"/>
        </w:trPr>
        <w:tc>
          <w:tcPr>
            <w:tcW w:w="15139" w:type="dxa"/>
            <w:gridSpan w:val="6"/>
          </w:tcPr>
          <w:p>
            <w:pPr>
              <w:jc w:val="both"/>
              <w:rPr>
                <w:rFonts w:ascii="Times New Roman" w:hAnsi="Times New Roman"/>
              </w:rPr>
            </w:pPr>
            <w:r>
              <w:rPr>
                <w:rFonts w:ascii="PT Astra Serif" w:hAnsi="PT Astra Serif"/>
              </w:rPr>
              <w:t>К 2028 году создание условий для привлечения 360 специалистов к работе на сельских территориях у сельскохозяйственных товаропроизводителей</w:t>
            </w:r>
            <w:r>
              <w:rPr>
                <w:rFonts w:ascii="PT Astra Serif" w:hAnsi="PT Astra Serif"/>
              </w:rPr>
              <w:br/>
              <w:t>и организаций, осуществляющих переработку сельскохозяйственной продукции на сельских территориях</w:t>
            </w:r>
          </w:p>
        </w:tc>
      </w:tr>
      <w:tr>
        <w:trPr>
          <w:trHeight w:val="227"/>
        </w:trPr>
        <w:tc>
          <w:tcPr>
            <w:tcW w:w="6610" w:type="dxa"/>
          </w:tcPr>
          <w:p>
            <w:pPr>
              <w:spacing w:line="228" w:lineRule="auto"/>
              <w:jc w:val="both"/>
              <w:rPr>
                <w:rFonts w:ascii="PT Astra Serif" w:hAnsi="PT Astra Serif"/>
              </w:rPr>
            </w:pPr>
            <w:r>
              <w:rPr>
                <w:rFonts w:ascii="PT Astra Serif" w:hAnsi="PT Astra Serif"/>
              </w:rPr>
              <w:t>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r>
              <w:t>,</w:t>
            </w:r>
            <w:r>
              <w:rPr>
                <w:rFonts w:ascii="PT Astra Serif" w:hAnsi="PT Astra Serif"/>
              </w:rPr>
              <w:t xml:space="preserve"> – всего, в том числе:</w:t>
            </w:r>
          </w:p>
        </w:tc>
        <w:tc>
          <w:tcPr>
            <w:tcW w:w="1623" w:type="dxa"/>
          </w:tcPr>
          <w:p>
            <w:pPr>
              <w:spacing w:before="22" w:line="228" w:lineRule="auto"/>
              <w:ind w:left="57"/>
              <w:jc w:val="center"/>
              <w:rPr>
                <w:rFonts w:ascii="Times New Roman" w:hAnsi="Times New Roman"/>
              </w:rPr>
            </w:pPr>
            <w:r>
              <w:rPr>
                <w:rFonts w:ascii="Times New Roman" w:hAnsi="Times New Roman"/>
              </w:rPr>
              <w:t>15 741,8</w:t>
            </w:r>
          </w:p>
        </w:tc>
        <w:tc>
          <w:tcPr>
            <w:tcW w:w="1496" w:type="dxa"/>
          </w:tcPr>
          <w:p>
            <w:pPr>
              <w:spacing w:before="22" w:line="228" w:lineRule="auto"/>
              <w:ind w:left="57"/>
              <w:jc w:val="center"/>
              <w:rPr>
                <w:rFonts w:ascii="Times New Roman" w:hAnsi="Times New Roman"/>
              </w:rPr>
            </w:pPr>
            <w:r>
              <w:rPr>
                <w:rFonts w:ascii="Times New Roman" w:hAnsi="Times New Roman"/>
              </w:rPr>
              <w:t>14 821,6</w:t>
            </w:r>
          </w:p>
        </w:tc>
        <w:tc>
          <w:tcPr>
            <w:tcW w:w="1623" w:type="dxa"/>
          </w:tcPr>
          <w:p>
            <w:pPr>
              <w:spacing w:before="22" w:line="228" w:lineRule="auto"/>
              <w:ind w:left="57"/>
              <w:jc w:val="center"/>
              <w:rPr>
                <w:rFonts w:ascii="Times New Roman" w:hAnsi="Times New Roman"/>
              </w:rPr>
            </w:pPr>
            <w:r>
              <w:rPr>
                <w:rFonts w:ascii="Times New Roman" w:hAnsi="Times New Roman"/>
              </w:rPr>
              <w:t>12 800,7</w:t>
            </w:r>
          </w:p>
        </w:tc>
        <w:tc>
          <w:tcPr>
            <w:tcW w:w="1892" w:type="dxa"/>
          </w:tcPr>
          <w:p>
            <w:pPr>
              <w:spacing w:before="22" w:line="228" w:lineRule="auto"/>
              <w:ind w:left="57"/>
              <w:jc w:val="center"/>
              <w:rPr>
                <w:rFonts w:ascii="Times New Roman" w:hAnsi="Times New Roman"/>
              </w:rPr>
            </w:pPr>
            <w:r>
              <w:rPr>
                <w:rFonts w:ascii="Times New Roman" w:hAnsi="Times New Roman"/>
              </w:rPr>
              <w:t>12 800,7</w:t>
            </w:r>
          </w:p>
        </w:tc>
        <w:tc>
          <w:tcPr>
            <w:tcW w:w="1895" w:type="dxa"/>
          </w:tcPr>
          <w:p>
            <w:pPr>
              <w:spacing w:before="22" w:line="228" w:lineRule="auto"/>
              <w:ind w:left="57"/>
              <w:jc w:val="center"/>
              <w:rPr>
                <w:rFonts w:ascii="Times New Roman" w:hAnsi="Times New Roman"/>
              </w:rPr>
            </w:pPr>
            <w:r>
              <w:rPr>
                <w:rFonts w:ascii="Times New Roman" w:hAnsi="Times New Roman"/>
              </w:rPr>
              <w:t>56 164,8</w:t>
            </w:r>
          </w:p>
        </w:tc>
      </w:tr>
      <w:tr>
        <w:trPr>
          <w:trHeight w:val="227"/>
        </w:trPr>
        <w:tc>
          <w:tcPr>
            <w:tcW w:w="6610" w:type="dxa"/>
          </w:tcPr>
          <w:p>
            <w:pPr>
              <w:spacing w:line="228" w:lineRule="auto"/>
              <w:jc w:val="both"/>
              <w:rPr>
                <w:rFonts w:ascii="Times New Roman" w:hAnsi="Times New Roman"/>
              </w:rPr>
            </w:pPr>
            <w:r>
              <w:rPr>
                <w:rFonts w:ascii="Times New Roman" w:hAnsi="Times New Roman"/>
              </w:rPr>
              <w:t>федеральный бюджет</w:t>
            </w:r>
          </w:p>
        </w:tc>
        <w:tc>
          <w:tcPr>
            <w:tcW w:w="1623" w:type="dxa"/>
          </w:tcPr>
          <w:p>
            <w:pPr>
              <w:spacing w:before="22" w:line="228" w:lineRule="auto"/>
              <w:ind w:left="57"/>
              <w:jc w:val="center"/>
              <w:rPr>
                <w:rFonts w:ascii="Times New Roman" w:hAnsi="Times New Roman"/>
              </w:rPr>
            </w:pPr>
            <w:r>
              <w:rPr>
                <w:rFonts w:ascii="Times New Roman" w:hAnsi="Times New Roman"/>
              </w:rPr>
              <w:t>11 591,7</w:t>
            </w:r>
          </w:p>
        </w:tc>
        <w:tc>
          <w:tcPr>
            <w:tcW w:w="1496" w:type="dxa"/>
          </w:tcPr>
          <w:p>
            <w:pPr>
              <w:spacing w:before="22" w:line="228" w:lineRule="auto"/>
              <w:ind w:left="57"/>
              <w:jc w:val="center"/>
              <w:rPr>
                <w:rFonts w:ascii="Times New Roman" w:hAnsi="Times New Roman"/>
              </w:rPr>
            </w:pPr>
            <w:r>
              <w:rPr>
                <w:rFonts w:ascii="Times New Roman" w:hAnsi="Times New Roman"/>
              </w:rPr>
              <w:t>10 914,1</w:t>
            </w:r>
          </w:p>
        </w:tc>
        <w:tc>
          <w:tcPr>
            <w:tcW w:w="1623" w:type="dxa"/>
          </w:tcPr>
          <w:p>
            <w:pPr>
              <w:spacing w:before="22" w:line="228" w:lineRule="auto"/>
              <w:ind w:left="57"/>
              <w:jc w:val="center"/>
              <w:rPr>
                <w:rFonts w:ascii="Times New Roman" w:hAnsi="Times New Roman"/>
              </w:rPr>
            </w:pPr>
            <w:r>
              <w:rPr>
                <w:rFonts w:ascii="Times New Roman" w:hAnsi="Times New Roman"/>
              </w:rPr>
              <w:t>8 029,5</w:t>
            </w:r>
          </w:p>
        </w:tc>
        <w:tc>
          <w:tcPr>
            <w:tcW w:w="1892" w:type="dxa"/>
          </w:tcPr>
          <w:p>
            <w:pPr>
              <w:spacing w:before="22" w:line="228" w:lineRule="auto"/>
              <w:ind w:left="57"/>
              <w:jc w:val="center"/>
              <w:rPr>
                <w:rFonts w:ascii="Times New Roman" w:hAnsi="Times New Roman"/>
              </w:rPr>
            </w:pPr>
            <w:r>
              <w:rPr>
                <w:rFonts w:ascii="Times New Roman" w:hAnsi="Times New Roman"/>
              </w:rPr>
              <w:t>8 029,5</w:t>
            </w:r>
          </w:p>
        </w:tc>
        <w:tc>
          <w:tcPr>
            <w:tcW w:w="1895" w:type="dxa"/>
          </w:tcPr>
          <w:p>
            <w:pPr>
              <w:spacing w:before="22" w:line="228" w:lineRule="auto"/>
              <w:ind w:left="57"/>
              <w:jc w:val="center"/>
              <w:rPr>
                <w:rFonts w:ascii="Times New Roman" w:hAnsi="Times New Roman"/>
              </w:rPr>
            </w:pPr>
            <w:r>
              <w:rPr>
                <w:rFonts w:ascii="Times New Roman" w:hAnsi="Times New Roman"/>
              </w:rPr>
              <w:t>38 564,8</w:t>
            </w:r>
          </w:p>
        </w:tc>
      </w:tr>
      <w:tr>
        <w:trPr>
          <w:trHeight w:val="227"/>
        </w:trPr>
        <w:tc>
          <w:tcPr>
            <w:tcW w:w="6610" w:type="dxa"/>
          </w:tcPr>
          <w:p>
            <w:pPr>
              <w:spacing w:line="228" w:lineRule="auto"/>
              <w:jc w:val="both"/>
              <w:rPr>
                <w:rFonts w:ascii="Times New Roman" w:hAnsi="Times New Roman"/>
              </w:rPr>
            </w:pPr>
            <w:r>
              <w:rPr>
                <w:rFonts w:ascii="Times New Roman" w:hAnsi="Times New Roman"/>
              </w:rPr>
              <w:t>бюджет Республики Татарстан</w:t>
            </w:r>
          </w:p>
        </w:tc>
        <w:tc>
          <w:tcPr>
            <w:tcW w:w="1623" w:type="dxa"/>
          </w:tcPr>
          <w:p>
            <w:pPr>
              <w:spacing w:before="22" w:line="228" w:lineRule="auto"/>
              <w:ind w:left="57"/>
              <w:jc w:val="center"/>
              <w:rPr>
                <w:rFonts w:ascii="Times New Roman" w:hAnsi="Times New Roman"/>
              </w:rPr>
            </w:pPr>
            <w:r>
              <w:rPr>
                <w:rFonts w:ascii="Times New Roman" w:hAnsi="Times New Roman"/>
              </w:rPr>
              <w:t>2 719,0</w:t>
            </w:r>
          </w:p>
        </w:tc>
        <w:tc>
          <w:tcPr>
            <w:tcW w:w="1496" w:type="dxa"/>
          </w:tcPr>
          <w:p>
            <w:pPr>
              <w:spacing w:before="22" w:line="228" w:lineRule="auto"/>
              <w:ind w:left="57"/>
              <w:jc w:val="center"/>
              <w:rPr>
                <w:rFonts w:ascii="Times New Roman" w:hAnsi="Times New Roman"/>
              </w:rPr>
            </w:pPr>
            <w:r>
              <w:rPr>
                <w:rFonts w:ascii="Times New Roman" w:hAnsi="Times New Roman"/>
              </w:rPr>
              <w:t>2 560,1</w:t>
            </w:r>
          </w:p>
        </w:tc>
        <w:tc>
          <w:tcPr>
            <w:tcW w:w="1623" w:type="dxa"/>
          </w:tcPr>
          <w:p>
            <w:pPr>
              <w:spacing w:before="22" w:line="228" w:lineRule="auto"/>
              <w:ind w:left="57"/>
              <w:jc w:val="center"/>
              <w:rPr>
                <w:rFonts w:ascii="Times New Roman" w:hAnsi="Times New Roman"/>
              </w:rPr>
            </w:pPr>
            <w:r>
              <w:rPr>
                <w:rFonts w:ascii="Times New Roman" w:hAnsi="Times New Roman"/>
              </w:rPr>
              <w:t>3 607,5</w:t>
            </w:r>
          </w:p>
        </w:tc>
        <w:tc>
          <w:tcPr>
            <w:tcW w:w="1892" w:type="dxa"/>
          </w:tcPr>
          <w:p>
            <w:pPr>
              <w:spacing w:before="22" w:line="228" w:lineRule="auto"/>
              <w:ind w:left="57"/>
              <w:jc w:val="center"/>
              <w:rPr>
                <w:rFonts w:ascii="Times New Roman" w:hAnsi="Times New Roman"/>
              </w:rPr>
            </w:pPr>
            <w:r>
              <w:rPr>
                <w:rFonts w:ascii="Times New Roman" w:hAnsi="Times New Roman"/>
              </w:rPr>
              <w:t>3 607,5</w:t>
            </w:r>
          </w:p>
        </w:tc>
        <w:tc>
          <w:tcPr>
            <w:tcW w:w="1895" w:type="dxa"/>
          </w:tcPr>
          <w:p>
            <w:pPr>
              <w:spacing w:before="22" w:line="228" w:lineRule="auto"/>
              <w:ind w:left="57"/>
              <w:jc w:val="center"/>
              <w:rPr>
                <w:rFonts w:ascii="Times New Roman" w:hAnsi="Times New Roman"/>
              </w:rPr>
            </w:pPr>
            <w:r>
              <w:rPr>
                <w:rFonts w:ascii="Times New Roman" w:hAnsi="Times New Roman"/>
              </w:rPr>
              <w:t>12 494,1</w:t>
            </w:r>
          </w:p>
        </w:tc>
      </w:tr>
      <w:tr>
        <w:trPr>
          <w:trHeight w:val="227"/>
        </w:trPr>
        <w:tc>
          <w:tcPr>
            <w:tcW w:w="6610" w:type="dxa"/>
          </w:tcPr>
          <w:p>
            <w:pPr>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spacing w:before="22" w:line="228" w:lineRule="auto"/>
              <w:ind w:left="57"/>
              <w:jc w:val="center"/>
              <w:rPr>
                <w:rFonts w:ascii="Times New Roman" w:hAnsi="Times New Roman"/>
              </w:rPr>
            </w:pPr>
            <w:r>
              <w:rPr>
                <w:rFonts w:ascii="Times New Roman" w:hAnsi="Times New Roman"/>
              </w:rPr>
              <w:t>0,0</w:t>
            </w:r>
          </w:p>
        </w:tc>
        <w:tc>
          <w:tcPr>
            <w:tcW w:w="1496" w:type="dxa"/>
          </w:tcPr>
          <w:p>
            <w:pPr>
              <w:spacing w:before="22" w:line="228" w:lineRule="auto"/>
              <w:ind w:left="57"/>
              <w:jc w:val="center"/>
              <w:rPr>
                <w:rFonts w:ascii="Times New Roman" w:hAnsi="Times New Roman"/>
              </w:rPr>
            </w:pPr>
            <w:r>
              <w:rPr>
                <w:rFonts w:ascii="Times New Roman" w:hAnsi="Times New Roman"/>
              </w:rPr>
              <w:t>0,0</w:t>
            </w:r>
          </w:p>
        </w:tc>
        <w:tc>
          <w:tcPr>
            <w:tcW w:w="1623" w:type="dxa"/>
          </w:tcPr>
          <w:p>
            <w:pPr>
              <w:spacing w:before="22" w:line="228" w:lineRule="auto"/>
              <w:ind w:left="57"/>
              <w:jc w:val="center"/>
              <w:rPr>
                <w:rFonts w:ascii="Times New Roman" w:hAnsi="Times New Roman"/>
              </w:rPr>
            </w:pPr>
            <w:r>
              <w:rPr>
                <w:rFonts w:ascii="Times New Roman" w:hAnsi="Times New Roman"/>
              </w:rPr>
              <w:t>0,0</w:t>
            </w:r>
          </w:p>
        </w:tc>
        <w:tc>
          <w:tcPr>
            <w:tcW w:w="1892" w:type="dxa"/>
          </w:tcPr>
          <w:p>
            <w:pPr>
              <w:spacing w:before="22" w:line="228" w:lineRule="auto"/>
              <w:ind w:left="57"/>
              <w:jc w:val="center"/>
              <w:rPr>
                <w:rFonts w:ascii="Times New Roman" w:hAnsi="Times New Roman"/>
              </w:rPr>
            </w:pPr>
            <w:r>
              <w:rPr>
                <w:rFonts w:ascii="Times New Roman" w:hAnsi="Times New Roman"/>
              </w:rPr>
              <w:t>0,0</w:t>
            </w:r>
          </w:p>
        </w:tc>
        <w:tc>
          <w:tcPr>
            <w:tcW w:w="1895" w:type="dxa"/>
          </w:tcPr>
          <w:p>
            <w:pPr>
              <w:spacing w:before="22" w:line="228" w:lineRule="auto"/>
              <w:ind w:left="57"/>
              <w:jc w:val="center"/>
              <w:rPr>
                <w:rFonts w:ascii="Times New Roman" w:hAnsi="Times New Roman"/>
              </w:rPr>
            </w:pPr>
            <w:r>
              <w:rPr>
                <w:rFonts w:ascii="Times New Roman" w:hAnsi="Times New Roman"/>
              </w:rPr>
              <w:t>0,0</w:t>
            </w:r>
          </w:p>
        </w:tc>
      </w:tr>
      <w:tr>
        <w:trPr>
          <w:trHeight w:val="227"/>
        </w:trPr>
        <w:tc>
          <w:tcPr>
            <w:tcW w:w="6610" w:type="dxa"/>
          </w:tcPr>
          <w:p>
            <w:pPr>
              <w:spacing w:line="228" w:lineRule="auto"/>
              <w:jc w:val="both"/>
              <w:rPr>
                <w:rFonts w:ascii="Times New Roman" w:hAnsi="Times New Roman"/>
              </w:rPr>
            </w:pPr>
            <w:r>
              <w:rPr>
                <w:rFonts w:ascii="Times New Roman" w:hAnsi="Times New Roman"/>
              </w:rPr>
              <w:t>внебюджетные источники</w:t>
            </w:r>
          </w:p>
        </w:tc>
        <w:tc>
          <w:tcPr>
            <w:tcW w:w="1623" w:type="dxa"/>
          </w:tcPr>
          <w:p>
            <w:pPr>
              <w:spacing w:before="22" w:line="228" w:lineRule="auto"/>
              <w:ind w:left="57"/>
              <w:jc w:val="center"/>
              <w:rPr>
                <w:rFonts w:ascii="Times New Roman" w:hAnsi="Times New Roman"/>
              </w:rPr>
            </w:pPr>
            <w:r>
              <w:rPr>
                <w:rFonts w:ascii="Times New Roman" w:hAnsi="Times New Roman"/>
              </w:rPr>
              <w:t>1 431,1</w:t>
            </w:r>
          </w:p>
        </w:tc>
        <w:tc>
          <w:tcPr>
            <w:tcW w:w="1496" w:type="dxa"/>
          </w:tcPr>
          <w:p>
            <w:pPr>
              <w:spacing w:before="22" w:line="228" w:lineRule="auto"/>
              <w:ind w:left="57"/>
              <w:jc w:val="center"/>
              <w:rPr>
                <w:rFonts w:ascii="Times New Roman" w:hAnsi="Times New Roman"/>
              </w:rPr>
            </w:pPr>
            <w:r>
              <w:rPr>
                <w:rFonts w:ascii="Times New Roman" w:hAnsi="Times New Roman"/>
              </w:rPr>
              <w:t>1 347,4</w:t>
            </w:r>
          </w:p>
        </w:tc>
        <w:tc>
          <w:tcPr>
            <w:tcW w:w="1623" w:type="dxa"/>
          </w:tcPr>
          <w:p>
            <w:pPr>
              <w:spacing w:before="22" w:line="228" w:lineRule="auto"/>
              <w:ind w:left="57"/>
              <w:jc w:val="center"/>
              <w:rPr>
                <w:rFonts w:ascii="Times New Roman" w:hAnsi="Times New Roman"/>
              </w:rPr>
            </w:pPr>
            <w:r>
              <w:rPr>
                <w:rFonts w:ascii="Times New Roman" w:hAnsi="Times New Roman"/>
              </w:rPr>
              <w:t>1 163,7</w:t>
            </w:r>
          </w:p>
        </w:tc>
        <w:tc>
          <w:tcPr>
            <w:tcW w:w="1892" w:type="dxa"/>
          </w:tcPr>
          <w:p>
            <w:pPr>
              <w:spacing w:before="22" w:line="228" w:lineRule="auto"/>
              <w:ind w:left="57"/>
              <w:jc w:val="center"/>
              <w:rPr>
                <w:rFonts w:ascii="Times New Roman" w:hAnsi="Times New Roman"/>
              </w:rPr>
            </w:pPr>
            <w:r>
              <w:rPr>
                <w:rFonts w:ascii="Times New Roman" w:hAnsi="Times New Roman"/>
              </w:rPr>
              <w:t>1 163,7</w:t>
            </w:r>
          </w:p>
        </w:tc>
        <w:tc>
          <w:tcPr>
            <w:tcW w:w="1895" w:type="dxa"/>
          </w:tcPr>
          <w:p>
            <w:pPr>
              <w:spacing w:before="22" w:line="228" w:lineRule="auto"/>
              <w:ind w:left="57"/>
              <w:jc w:val="center"/>
              <w:rPr>
                <w:rFonts w:ascii="Times New Roman" w:hAnsi="Times New Roman"/>
              </w:rPr>
            </w:pPr>
            <w:r>
              <w:rPr>
                <w:rFonts w:ascii="Times New Roman" w:hAnsi="Times New Roman"/>
              </w:rPr>
              <w:t>5 105,9</w:t>
            </w:r>
          </w:p>
        </w:tc>
      </w:tr>
      <w:tr>
        <w:trPr>
          <w:trHeight w:val="227"/>
        </w:trPr>
        <w:tc>
          <w:tcPr>
            <w:tcW w:w="6610" w:type="dxa"/>
          </w:tcPr>
          <w:p>
            <w:pPr>
              <w:spacing w:line="228" w:lineRule="auto"/>
              <w:jc w:val="both"/>
              <w:rPr>
                <w:rFonts w:ascii="PT Astra Serif" w:hAnsi="PT Astra Serif"/>
              </w:rPr>
            </w:pPr>
            <w:r>
              <w:t>Привлечены обучающиеся для прохождения практики и осуществления трудовой деятельности к сельскохозяйственным товаропроизводителям и в организации, осуществляющие переработку сельскохозяйственной продукции на сельских территориях, – всего, в том</w:t>
            </w:r>
            <w:r>
              <w:rPr>
                <w:rFonts w:ascii="Times New Roman" w:hAnsi="Times New Roman"/>
              </w:rPr>
              <w:t xml:space="preserve"> числе:</w:t>
            </w:r>
          </w:p>
        </w:tc>
        <w:tc>
          <w:tcPr>
            <w:tcW w:w="1623" w:type="dxa"/>
          </w:tcPr>
          <w:p>
            <w:pPr>
              <w:spacing w:before="22" w:line="228" w:lineRule="auto"/>
              <w:ind w:left="57"/>
              <w:jc w:val="center"/>
              <w:rPr>
                <w:rFonts w:ascii="Times New Roman" w:hAnsi="Times New Roman"/>
              </w:rPr>
            </w:pPr>
            <w:r>
              <w:rPr>
                <w:rFonts w:ascii="Times New Roman" w:hAnsi="Times New Roman"/>
              </w:rPr>
              <w:t>7 851,5</w:t>
            </w:r>
          </w:p>
        </w:tc>
        <w:tc>
          <w:tcPr>
            <w:tcW w:w="1496" w:type="dxa"/>
          </w:tcPr>
          <w:p>
            <w:pPr>
              <w:spacing w:before="22" w:line="228" w:lineRule="auto"/>
              <w:ind w:left="57"/>
              <w:jc w:val="center"/>
              <w:rPr>
                <w:rFonts w:ascii="Times New Roman" w:hAnsi="Times New Roman"/>
              </w:rPr>
            </w:pPr>
            <w:r>
              <w:rPr>
                <w:rFonts w:ascii="Times New Roman" w:hAnsi="Times New Roman"/>
              </w:rPr>
              <w:t>9 975,5</w:t>
            </w:r>
          </w:p>
        </w:tc>
        <w:tc>
          <w:tcPr>
            <w:tcW w:w="1623" w:type="dxa"/>
          </w:tcPr>
          <w:p>
            <w:pPr>
              <w:spacing w:before="22" w:line="228" w:lineRule="auto"/>
              <w:ind w:left="57"/>
              <w:jc w:val="center"/>
              <w:rPr>
                <w:rFonts w:ascii="Times New Roman" w:hAnsi="Times New Roman"/>
              </w:rPr>
            </w:pPr>
            <w:r>
              <w:rPr>
                <w:rFonts w:ascii="Times New Roman" w:hAnsi="Times New Roman"/>
              </w:rPr>
              <w:t>12 902,4</w:t>
            </w:r>
          </w:p>
        </w:tc>
        <w:tc>
          <w:tcPr>
            <w:tcW w:w="1892" w:type="dxa"/>
          </w:tcPr>
          <w:p>
            <w:pPr>
              <w:spacing w:before="22" w:line="228" w:lineRule="auto"/>
              <w:ind w:left="57"/>
              <w:jc w:val="center"/>
              <w:rPr>
                <w:rFonts w:ascii="Times New Roman" w:hAnsi="Times New Roman"/>
              </w:rPr>
            </w:pPr>
            <w:r>
              <w:rPr>
                <w:rFonts w:ascii="Times New Roman" w:hAnsi="Times New Roman"/>
              </w:rPr>
              <w:t>12 902,4</w:t>
            </w:r>
          </w:p>
        </w:tc>
        <w:tc>
          <w:tcPr>
            <w:tcW w:w="1895" w:type="dxa"/>
          </w:tcPr>
          <w:p>
            <w:pPr>
              <w:spacing w:before="22" w:line="228" w:lineRule="auto"/>
              <w:ind w:left="57"/>
              <w:jc w:val="center"/>
              <w:rPr>
                <w:rFonts w:ascii="Times New Roman" w:hAnsi="Times New Roman"/>
              </w:rPr>
            </w:pPr>
            <w:r>
              <w:rPr>
                <w:rFonts w:ascii="Times New Roman" w:hAnsi="Times New Roman"/>
              </w:rPr>
              <w:t>43 631,8</w:t>
            </w:r>
          </w:p>
        </w:tc>
      </w:tr>
      <w:tr>
        <w:trPr>
          <w:trHeight w:val="227"/>
        </w:trPr>
        <w:tc>
          <w:tcPr>
            <w:tcW w:w="6610" w:type="dxa"/>
          </w:tcPr>
          <w:p>
            <w:pPr>
              <w:spacing w:line="228" w:lineRule="auto"/>
              <w:jc w:val="both"/>
              <w:rPr>
                <w:rFonts w:ascii="Times New Roman" w:hAnsi="Times New Roman"/>
              </w:rPr>
            </w:pPr>
            <w:r>
              <w:rPr>
                <w:rFonts w:ascii="Times New Roman" w:hAnsi="Times New Roman"/>
              </w:rPr>
              <w:t>федеральный бюджет</w:t>
            </w:r>
          </w:p>
        </w:tc>
        <w:tc>
          <w:tcPr>
            <w:tcW w:w="1623" w:type="dxa"/>
          </w:tcPr>
          <w:p>
            <w:pPr>
              <w:spacing w:before="22" w:line="228" w:lineRule="auto"/>
              <w:ind w:left="57"/>
              <w:jc w:val="center"/>
              <w:rPr>
                <w:rFonts w:ascii="Times New Roman" w:hAnsi="Times New Roman"/>
              </w:rPr>
            </w:pPr>
            <w:r>
              <w:rPr>
                <w:rFonts w:ascii="Times New Roman" w:hAnsi="Times New Roman"/>
              </w:rPr>
              <w:t>5 781,5</w:t>
            </w:r>
          </w:p>
        </w:tc>
        <w:tc>
          <w:tcPr>
            <w:tcW w:w="1496" w:type="dxa"/>
          </w:tcPr>
          <w:p>
            <w:pPr>
              <w:spacing w:before="22" w:line="228" w:lineRule="auto"/>
              <w:ind w:left="57"/>
              <w:jc w:val="center"/>
              <w:rPr>
                <w:rFonts w:ascii="Times New Roman" w:hAnsi="Times New Roman"/>
              </w:rPr>
            </w:pPr>
            <w:r>
              <w:rPr>
                <w:rFonts w:ascii="Times New Roman" w:hAnsi="Times New Roman"/>
              </w:rPr>
              <w:t>7 345,6</w:t>
            </w:r>
          </w:p>
        </w:tc>
        <w:tc>
          <w:tcPr>
            <w:tcW w:w="1623" w:type="dxa"/>
          </w:tcPr>
          <w:p>
            <w:pPr>
              <w:spacing w:before="22" w:line="228" w:lineRule="auto"/>
              <w:ind w:left="57"/>
              <w:jc w:val="center"/>
              <w:rPr>
                <w:rFonts w:ascii="Times New Roman" w:hAnsi="Times New Roman"/>
              </w:rPr>
            </w:pPr>
            <w:r>
              <w:rPr>
                <w:rFonts w:ascii="Times New Roman" w:hAnsi="Times New Roman"/>
              </w:rPr>
              <w:t>8 093,3</w:t>
            </w:r>
          </w:p>
        </w:tc>
        <w:tc>
          <w:tcPr>
            <w:tcW w:w="1892" w:type="dxa"/>
          </w:tcPr>
          <w:p>
            <w:pPr>
              <w:spacing w:before="22" w:line="228" w:lineRule="auto"/>
              <w:ind w:left="57"/>
              <w:jc w:val="center"/>
              <w:rPr>
                <w:rFonts w:ascii="Times New Roman" w:hAnsi="Times New Roman"/>
              </w:rPr>
            </w:pPr>
            <w:r>
              <w:rPr>
                <w:rFonts w:ascii="Times New Roman" w:hAnsi="Times New Roman"/>
              </w:rPr>
              <w:t>8 093,3</w:t>
            </w:r>
          </w:p>
        </w:tc>
        <w:tc>
          <w:tcPr>
            <w:tcW w:w="1895" w:type="dxa"/>
          </w:tcPr>
          <w:p>
            <w:pPr>
              <w:spacing w:before="22" w:line="228" w:lineRule="auto"/>
              <w:ind w:left="57"/>
              <w:jc w:val="center"/>
              <w:rPr>
                <w:rFonts w:ascii="Times New Roman" w:hAnsi="Times New Roman"/>
              </w:rPr>
            </w:pPr>
            <w:r>
              <w:rPr>
                <w:rFonts w:ascii="Times New Roman" w:hAnsi="Times New Roman"/>
              </w:rPr>
              <w:t>29 313,7</w:t>
            </w:r>
          </w:p>
        </w:tc>
      </w:tr>
      <w:tr>
        <w:trPr>
          <w:trHeight w:val="227"/>
        </w:trPr>
        <w:tc>
          <w:tcPr>
            <w:tcW w:w="6610" w:type="dxa"/>
          </w:tcPr>
          <w:p>
            <w:pPr>
              <w:spacing w:line="228" w:lineRule="auto"/>
              <w:jc w:val="both"/>
              <w:rPr>
                <w:rFonts w:ascii="Times New Roman" w:hAnsi="Times New Roman"/>
              </w:rPr>
            </w:pPr>
            <w:r>
              <w:rPr>
                <w:rFonts w:ascii="Times New Roman" w:hAnsi="Times New Roman"/>
              </w:rPr>
              <w:t>бюджет Республики Татарстан</w:t>
            </w:r>
          </w:p>
        </w:tc>
        <w:tc>
          <w:tcPr>
            <w:tcW w:w="1623" w:type="dxa"/>
          </w:tcPr>
          <w:p>
            <w:pPr>
              <w:spacing w:before="22" w:line="228" w:lineRule="auto"/>
              <w:ind w:left="57"/>
              <w:jc w:val="center"/>
              <w:rPr>
                <w:rFonts w:ascii="Times New Roman" w:hAnsi="Times New Roman"/>
              </w:rPr>
            </w:pPr>
            <w:r>
              <w:rPr>
                <w:rFonts w:ascii="Times New Roman" w:hAnsi="Times New Roman"/>
              </w:rPr>
              <w:t>1 356,2</w:t>
            </w:r>
          </w:p>
        </w:tc>
        <w:tc>
          <w:tcPr>
            <w:tcW w:w="1496" w:type="dxa"/>
          </w:tcPr>
          <w:p>
            <w:pPr>
              <w:spacing w:before="22" w:line="228" w:lineRule="auto"/>
              <w:ind w:left="57"/>
              <w:jc w:val="center"/>
              <w:rPr>
                <w:rFonts w:ascii="Times New Roman" w:hAnsi="Times New Roman"/>
              </w:rPr>
            </w:pPr>
            <w:r>
              <w:rPr>
                <w:rFonts w:ascii="Times New Roman" w:hAnsi="Times New Roman"/>
              </w:rPr>
              <w:t>1 723,0</w:t>
            </w:r>
          </w:p>
        </w:tc>
        <w:tc>
          <w:tcPr>
            <w:tcW w:w="1623" w:type="dxa"/>
          </w:tcPr>
          <w:p>
            <w:pPr>
              <w:spacing w:before="22" w:line="228" w:lineRule="auto"/>
              <w:ind w:left="57"/>
              <w:jc w:val="center"/>
              <w:rPr>
                <w:rFonts w:ascii="Times New Roman" w:hAnsi="Times New Roman"/>
              </w:rPr>
            </w:pPr>
            <w:r>
              <w:rPr>
                <w:rFonts w:ascii="Times New Roman" w:hAnsi="Times New Roman"/>
              </w:rPr>
              <w:t>3 636,1</w:t>
            </w:r>
          </w:p>
        </w:tc>
        <w:tc>
          <w:tcPr>
            <w:tcW w:w="1892" w:type="dxa"/>
          </w:tcPr>
          <w:p>
            <w:pPr>
              <w:spacing w:before="22" w:line="228" w:lineRule="auto"/>
              <w:ind w:left="57"/>
              <w:jc w:val="center"/>
              <w:rPr>
                <w:rFonts w:ascii="Times New Roman" w:hAnsi="Times New Roman"/>
              </w:rPr>
            </w:pPr>
            <w:r>
              <w:rPr>
                <w:rFonts w:ascii="Times New Roman" w:hAnsi="Times New Roman"/>
              </w:rPr>
              <w:t>3 636,1</w:t>
            </w:r>
          </w:p>
        </w:tc>
        <w:tc>
          <w:tcPr>
            <w:tcW w:w="1895" w:type="dxa"/>
          </w:tcPr>
          <w:p>
            <w:pPr>
              <w:spacing w:before="22" w:line="228" w:lineRule="auto"/>
              <w:ind w:left="57"/>
              <w:jc w:val="center"/>
              <w:rPr>
                <w:rFonts w:ascii="Times New Roman" w:hAnsi="Times New Roman"/>
              </w:rPr>
            </w:pPr>
            <w:r>
              <w:rPr>
                <w:rFonts w:ascii="Times New Roman" w:hAnsi="Times New Roman"/>
              </w:rPr>
              <w:t>10 351,4</w:t>
            </w:r>
          </w:p>
        </w:tc>
      </w:tr>
      <w:tr>
        <w:trPr>
          <w:trHeight w:val="227"/>
        </w:trPr>
        <w:tc>
          <w:tcPr>
            <w:tcW w:w="6610" w:type="dxa"/>
          </w:tcPr>
          <w:p>
            <w:pPr>
              <w:spacing w:line="228" w:lineRule="auto"/>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spacing w:before="22" w:line="228" w:lineRule="auto"/>
              <w:ind w:left="57"/>
              <w:jc w:val="center"/>
              <w:rPr>
                <w:rFonts w:ascii="Times New Roman" w:hAnsi="Times New Roman"/>
              </w:rPr>
            </w:pPr>
            <w:r>
              <w:rPr>
                <w:rFonts w:ascii="Times New Roman" w:hAnsi="Times New Roman"/>
              </w:rPr>
              <w:t>0,0</w:t>
            </w:r>
          </w:p>
        </w:tc>
        <w:tc>
          <w:tcPr>
            <w:tcW w:w="1496" w:type="dxa"/>
          </w:tcPr>
          <w:p>
            <w:pPr>
              <w:spacing w:before="22" w:line="228" w:lineRule="auto"/>
              <w:ind w:left="57"/>
              <w:jc w:val="center"/>
              <w:rPr>
                <w:rFonts w:ascii="Times New Roman" w:hAnsi="Times New Roman"/>
              </w:rPr>
            </w:pPr>
            <w:r>
              <w:rPr>
                <w:rFonts w:ascii="Times New Roman" w:hAnsi="Times New Roman"/>
              </w:rPr>
              <w:t>0,0</w:t>
            </w:r>
          </w:p>
        </w:tc>
        <w:tc>
          <w:tcPr>
            <w:tcW w:w="1623" w:type="dxa"/>
          </w:tcPr>
          <w:p>
            <w:pPr>
              <w:spacing w:before="22" w:line="228" w:lineRule="auto"/>
              <w:ind w:left="57"/>
              <w:jc w:val="center"/>
              <w:rPr>
                <w:rFonts w:ascii="Times New Roman" w:hAnsi="Times New Roman"/>
              </w:rPr>
            </w:pPr>
            <w:r>
              <w:rPr>
                <w:rFonts w:ascii="Times New Roman" w:hAnsi="Times New Roman"/>
              </w:rPr>
              <w:t>0,0</w:t>
            </w:r>
          </w:p>
        </w:tc>
        <w:tc>
          <w:tcPr>
            <w:tcW w:w="1892" w:type="dxa"/>
          </w:tcPr>
          <w:p>
            <w:pPr>
              <w:spacing w:before="22" w:line="228" w:lineRule="auto"/>
              <w:ind w:left="57"/>
              <w:jc w:val="center"/>
              <w:rPr>
                <w:rFonts w:ascii="Times New Roman" w:hAnsi="Times New Roman"/>
              </w:rPr>
            </w:pPr>
            <w:r>
              <w:rPr>
                <w:rFonts w:ascii="Times New Roman" w:hAnsi="Times New Roman"/>
              </w:rPr>
              <w:t>0,0</w:t>
            </w:r>
          </w:p>
        </w:tc>
        <w:tc>
          <w:tcPr>
            <w:tcW w:w="1895" w:type="dxa"/>
          </w:tcPr>
          <w:p>
            <w:pPr>
              <w:spacing w:before="22" w:line="228" w:lineRule="auto"/>
              <w:ind w:left="57"/>
              <w:jc w:val="center"/>
              <w:rPr>
                <w:rFonts w:ascii="Times New Roman" w:hAnsi="Times New Roman"/>
              </w:rPr>
            </w:pPr>
            <w:r>
              <w:rPr>
                <w:rFonts w:ascii="Times New Roman" w:hAnsi="Times New Roman"/>
              </w:rPr>
              <w:t>0,0</w:t>
            </w:r>
          </w:p>
        </w:tc>
      </w:tr>
      <w:tr>
        <w:trPr>
          <w:trHeight w:val="227"/>
        </w:trPr>
        <w:tc>
          <w:tcPr>
            <w:tcW w:w="6610" w:type="dxa"/>
          </w:tcPr>
          <w:p>
            <w:pPr>
              <w:spacing w:line="228" w:lineRule="auto"/>
              <w:jc w:val="both"/>
              <w:rPr>
                <w:rFonts w:ascii="Times New Roman" w:hAnsi="Times New Roman"/>
              </w:rPr>
            </w:pPr>
            <w:r>
              <w:rPr>
                <w:rFonts w:ascii="Times New Roman" w:hAnsi="Times New Roman"/>
              </w:rPr>
              <w:t>внебюджетные источники</w:t>
            </w:r>
          </w:p>
        </w:tc>
        <w:tc>
          <w:tcPr>
            <w:tcW w:w="1623" w:type="dxa"/>
          </w:tcPr>
          <w:p>
            <w:pPr>
              <w:spacing w:before="22" w:line="228" w:lineRule="auto"/>
              <w:ind w:left="57"/>
              <w:jc w:val="center"/>
              <w:rPr>
                <w:rFonts w:ascii="Times New Roman" w:hAnsi="Times New Roman"/>
              </w:rPr>
            </w:pPr>
            <w:r>
              <w:rPr>
                <w:rFonts w:ascii="Times New Roman" w:hAnsi="Times New Roman"/>
              </w:rPr>
              <w:t>713,8</w:t>
            </w:r>
          </w:p>
        </w:tc>
        <w:tc>
          <w:tcPr>
            <w:tcW w:w="1496" w:type="dxa"/>
          </w:tcPr>
          <w:p>
            <w:pPr>
              <w:spacing w:before="22" w:line="228" w:lineRule="auto"/>
              <w:ind w:left="57"/>
              <w:jc w:val="center"/>
              <w:rPr>
                <w:rFonts w:ascii="Times New Roman" w:hAnsi="Times New Roman"/>
              </w:rPr>
            </w:pPr>
            <w:r>
              <w:rPr>
                <w:rFonts w:ascii="Times New Roman" w:hAnsi="Times New Roman"/>
              </w:rPr>
              <w:t>906,9</w:t>
            </w:r>
          </w:p>
        </w:tc>
        <w:tc>
          <w:tcPr>
            <w:tcW w:w="1623" w:type="dxa"/>
          </w:tcPr>
          <w:p>
            <w:pPr>
              <w:spacing w:before="22" w:line="228" w:lineRule="auto"/>
              <w:ind w:left="57"/>
              <w:jc w:val="center"/>
              <w:rPr>
                <w:rFonts w:ascii="Times New Roman" w:hAnsi="Times New Roman"/>
              </w:rPr>
            </w:pPr>
            <w:r>
              <w:rPr>
                <w:rFonts w:ascii="Times New Roman" w:hAnsi="Times New Roman"/>
              </w:rPr>
              <w:t>1 173,0</w:t>
            </w:r>
          </w:p>
        </w:tc>
        <w:tc>
          <w:tcPr>
            <w:tcW w:w="1892" w:type="dxa"/>
          </w:tcPr>
          <w:p>
            <w:pPr>
              <w:spacing w:before="22" w:line="228" w:lineRule="auto"/>
              <w:ind w:left="57"/>
              <w:jc w:val="center"/>
              <w:rPr>
                <w:rFonts w:ascii="Times New Roman" w:hAnsi="Times New Roman"/>
              </w:rPr>
            </w:pPr>
            <w:r>
              <w:rPr>
                <w:rFonts w:ascii="Times New Roman" w:hAnsi="Times New Roman"/>
              </w:rPr>
              <w:t>1 173,0</w:t>
            </w:r>
          </w:p>
        </w:tc>
        <w:tc>
          <w:tcPr>
            <w:tcW w:w="1895" w:type="dxa"/>
          </w:tcPr>
          <w:p>
            <w:pPr>
              <w:spacing w:before="22" w:line="228" w:lineRule="auto"/>
              <w:ind w:left="57"/>
              <w:jc w:val="center"/>
              <w:rPr>
                <w:rFonts w:ascii="Times New Roman" w:hAnsi="Times New Roman"/>
              </w:rPr>
            </w:pPr>
            <w:r>
              <w:rPr>
                <w:rFonts w:ascii="Times New Roman" w:hAnsi="Times New Roman"/>
              </w:rPr>
              <w:t>3 966,7</w:t>
            </w:r>
          </w:p>
        </w:tc>
      </w:tr>
      <w:tr>
        <w:trPr>
          <w:trHeight w:val="227"/>
        </w:trPr>
        <w:tc>
          <w:tcPr>
            <w:tcW w:w="6610" w:type="dxa"/>
          </w:tcPr>
          <w:p>
            <w:pPr>
              <w:spacing w:line="228" w:lineRule="auto"/>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spacing w:before="22" w:line="228" w:lineRule="auto"/>
              <w:ind w:left="57"/>
              <w:jc w:val="center"/>
              <w:rPr>
                <w:rFonts w:ascii="Times New Roman" w:hAnsi="Times New Roman"/>
              </w:rPr>
            </w:pPr>
            <w:r>
              <w:rPr>
                <w:rFonts w:ascii="Times New Roman" w:hAnsi="Times New Roman"/>
              </w:rPr>
              <w:t>23 593,3</w:t>
            </w:r>
          </w:p>
        </w:tc>
        <w:tc>
          <w:tcPr>
            <w:tcW w:w="1496" w:type="dxa"/>
          </w:tcPr>
          <w:p>
            <w:pPr>
              <w:spacing w:before="22" w:line="228" w:lineRule="auto"/>
              <w:ind w:left="57"/>
              <w:jc w:val="center"/>
              <w:rPr>
                <w:rFonts w:ascii="Times New Roman" w:hAnsi="Times New Roman"/>
              </w:rPr>
            </w:pPr>
            <w:r>
              <w:rPr>
                <w:rFonts w:ascii="Times New Roman" w:hAnsi="Times New Roman"/>
              </w:rPr>
              <w:t>24 797,1</w:t>
            </w:r>
          </w:p>
        </w:tc>
        <w:tc>
          <w:tcPr>
            <w:tcW w:w="1623" w:type="dxa"/>
          </w:tcPr>
          <w:p>
            <w:pPr>
              <w:spacing w:before="22" w:line="228" w:lineRule="auto"/>
              <w:ind w:left="57"/>
              <w:jc w:val="center"/>
              <w:rPr>
                <w:rFonts w:ascii="Times New Roman" w:hAnsi="Times New Roman"/>
              </w:rPr>
            </w:pPr>
            <w:r>
              <w:rPr>
                <w:rFonts w:ascii="Times New Roman" w:hAnsi="Times New Roman"/>
              </w:rPr>
              <w:t>25 703,1</w:t>
            </w:r>
          </w:p>
        </w:tc>
        <w:tc>
          <w:tcPr>
            <w:tcW w:w="1892" w:type="dxa"/>
          </w:tcPr>
          <w:p>
            <w:pPr>
              <w:spacing w:before="22" w:line="228" w:lineRule="auto"/>
              <w:ind w:left="57"/>
              <w:jc w:val="center"/>
              <w:rPr>
                <w:rFonts w:ascii="Times New Roman" w:hAnsi="Times New Roman"/>
              </w:rPr>
            </w:pPr>
            <w:r>
              <w:rPr>
                <w:rFonts w:ascii="Times New Roman" w:hAnsi="Times New Roman"/>
              </w:rPr>
              <w:t>25 703,1</w:t>
            </w:r>
          </w:p>
        </w:tc>
        <w:tc>
          <w:tcPr>
            <w:tcW w:w="1895" w:type="dxa"/>
          </w:tcPr>
          <w:p>
            <w:pPr>
              <w:spacing w:before="22" w:line="228" w:lineRule="auto"/>
              <w:ind w:left="57"/>
              <w:jc w:val="center"/>
              <w:rPr>
                <w:rFonts w:ascii="Times New Roman" w:hAnsi="Times New Roman"/>
              </w:rPr>
            </w:pPr>
            <w:r>
              <w:rPr>
                <w:rFonts w:ascii="Times New Roman" w:hAnsi="Times New Roman"/>
              </w:rPr>
              <w:t>99 796,6</w:t>
            </w:r>
          </w:p>
        </w:tc>
      </w:tr>
      <w:tr>
        <w:trPr>
          <w:trHeight w:val="227"/>
        </w:trPr>
        <w:tc>
          <w:tcPr>
            <w:tcW w:w="6610" w:type="dxa"/>
          </w:tcPr>
          <w:p>
            <w:pPr>
              <w:spacing w:line="228" w:lineRule="auto"/>
              <w:jc w:val="both"/>
              <w:rPr>
                <w:rFonts w:ascii="Times New Roman" w:hAnsi="Times New Roman"/>
              </w:rPr>
            </w:pPr>
            <w:r>
              <w:rPr>
                <w:rFonts w:ascii="Times New Roman" w:hAnsi="Times New Roman"/>
              </w:rPr>
              <w:t>федеральный бюджет</w:t>
            </w:r>
          </w:p>
        </w:tc>
        <w:tc>
          <w:tcPr>
            <w:tcW w:w="1623" w:type="dxa"/>
          </w:tcPr>
          <w:p>
            <w:pPr>
              <w:spacing w:before="22" w:line="228" w:lineRule="auto"/>
              <w:ind w:left="57"/>
              <w:jc w:val="center"/>
              <w:rPr>
                <w:rFonts w:ascii="Times New Roman" w:hAnsi="Times New Roman"/>
              </w:rPr>
            </w:pPr>
            <w:r>
              <w:rPr>
                <w:rFonts w:ascii="Times New Roman" w:hAnsi="Times New Roman"/>
              </w:rPr>
              <w:t>17 373,2</w:t>
            </w:r>
          </w:p>
        </w:tc>
        <w:tc>
          <w:tcPr>
            <w:tcW w:w="1496" w:type="dxa"/>
          </w:tcPr>
          <w:p>
            <w:pPr>
              <w:spacing w:before="22" w:line="228" w:lineRule="auto"/>
              <w:ind w:left="57"/>
              <w:jc w:val="center"/>
              <w:rPr>
                <w:rFonts w:ascii="Times New Roman" w:hAnsi="Times New Roman"/>
              </w:rPr>
            </w:pPr>
            <w:r>
              <w:rPr>
                <w:rFonts w:ascii="Times New Roman" w:hAnsi="Times New Roman"/>
              </w:rPr>
              <w:t>18 259,7</w:t>
            </w:r>
          </w:p>
        </w:tc>
        <w:tc>
          <w:tcPr>
            <w:tcW w:w="1623" w:type="dxa"/>
          </w:tcPr>
          <w:p>
            <w:pPr>
              <w:spacing w:before="22" w:line="228" w:lineRule="auto"/>
              <w:ind w:left="57"/>
              <w:jc w:val="center"/>
              <w:rPr>
                <w:rFonts w:ascii="Times New Roman" w:hAnsi="Times New Roman"/>
              </w:rPr>
            </w:pPr>
            <w:r>
              <w:rPr>
                <w:rFonts w:ascii="Times New Roman" w:hAnsi="Times New Roman"/>
              </w:rPr>
              <w:t>16 122,8</w:t>
            </w:r>
          </w:p>
        </w:tc>
        <w:tc>
          <w:tcPr>
            <w:tcW w:w="1892" w:type="dxa"/>
          </w:tcPr>
          <w:p>
            <w:pPr>
              <w:spacing w:before="22" w:line="228" w:lineRule="auto"/>
              <w:ind w:left="57"/>
              <w:jc w:val="center"/>
              <w:rPr>
                <w:rFonts w:ascii="Times New Roman" w:hAnsi="Times New Roman"/>
              </w:rPr>
            </w:pPr>
            <w:r>
              <w:rPr>
                <w:rFonts w:ascii="Times New Roman" w:hAnsi="Times New Roman"/>
              </w:rPr>
              <w:t>16 122,8</w:t>
            </w:r>
          </w:p>
        </w:tc>
        <w:tc>
          <w:tcPr>
            <w:tcW w:w="1895" w:type="dxa"/>
          </w:tcPr>
          <w:p>
            <w:pPr>
              <w:spacing w:before="22" w:line="228" w:lineRule="auto"/>
              <w:ind w:left="57"/>
              <w:jc w:val="center"/>
              <w:rPr>
                <w:rFonts w:ascii="Times New Roman" w:hAnsi="Times New Roman"/>
              </w:rPr>
            </w:pPr>
            <w:r>
              <w:rPr>
                <w:rFonts w:ascii="Times New Roman" w:hAnsi="Times New Roman"/>
              </w:rPr>
              <w:t>67 878,5</w:t>
            </w:r>
          </w:p>
        </w:tc>
      </w:tr>
      <w:tr>
        <w:trPr>
          <w:trHeight w:val="227"/>
        </w:trPr>
        <w:tc>
          <w:tcPr>
            <w:tcW w:w="6610" w:type="dxa"/>
          </w:tcPr>
          <w:p>
            <w:pPr>
              <w:spacing w:line="228" w:lineRule="auto"/>
              <w:jc w:val="both"/>
              <w:rPr>
                <w:rFonts w:ascii="Times New Roman" w:hAnsi="Times New Roman"/>
              </w:rPr>
            </w:pPr>
            <w:r>
              <w:rPr>
                <w:rFonts w:ascii="Times New Roman" w:hAnsi="Times New Roman"/>
              </w:rPr>
              <w:t>бюджет Республики Татарстан</w:t>
            </w:r>
          </w:p>
        </w:tc>
        <w:tc>
          <w:tcPr>
            <w:tcW w:w="1623" w:type="dxa"/>
          </w:tcPr>
          <w:p>
            <w:pPr>
              <w:spacing w:before="22" w:line="228" w:lineRule="auto"/>
              <w:ind w:left="57"/>
              <w:jc w:val="center"/>
              <w:rPr>
                <w:rFonts w:ascii="Times New Roman" w:hAnsi="Times New Roman"/>
              </w:rPr>
            </w:pPr>
            <w:r>
              <w:rPr>
                <w:rFonts w:ascii="Times New Roman" w:hAnsi="Times New Roman"/>
              </w:rPr>
              <w:t>4 075,2</w:t>
            </w:r>
          </w:p>
        </w:tc>
        <w:tc>
          <w:tcPr>
            <w:tcW w:w="1496" w:type="dxa"/>
          </w:tcPr>
          <w:p>
            <w:pPr>
              <w:spacing w:before="22" w:line="228" w:lineRule="auto"/>
              <w:ind w:left="57"/>
              <w:jc w:val="center"/>
              <w:rPr>
                <w:rFonts w:ascii="Times New Roman" w:hAnsi="Times New Roman"/>
              </w:rPr>
            </w:pPr>
            <w:r>
              <w:rPr>
                <w:rFonts w:ascii="Times New Roman" w:hAnsi="Times New Roman"/>
              </w:rPr>
              <w:t>4 283,1</w:t>
            </w:r>
          </w:p>
        </w:tc>
        <w:tc>
          <w:tcPr>
            <w:tcW w:w="1623" w:type="dxa"/>
          </w:tcPr>
          <w:p>
            <w:pPr>
              <w:spacing w:before="22" w:line="228" w:lineRule="auto"/>
              <w:ind w:left="57"/>
              <w:jc w:val="center"/>
              <w:rPr>
                <w:rFonts w:ascii="Times New Roman" w:hAnsi="Times New Roman"/>
              </w:rPr>
            </w:pPr>
            <w:r>
              <w:rPr>
                <w:rFonts w:ascii="Times New Roman" w:hAnsi="Times New Roman"/>
              </w:rPr>
              <w:t>7 243,6</w:t>
            </w:r>
          </w:p>
        </w:tc>
        <w:tc>
          <w:tcPr>
            <w:tcW w:w="1892" w:type="dxa"/>
          </w:tcPr>
          <w:p>
            <w:pPr>
              <w:spacing w:before="22" w:line="228" w:lineRule="auto"/>
              <w:ind w:left="57"/>
              <w:jc w:val="center"/>
              <w:rPr>
                <w:rFonts w:ascii="Times New Roman" w:hAnsi="Times New Roman"/>
              </w:rPr>
            </w:pPr>
            <w:r>
              <w:rPr>
                <w:rFonts w:ascii="Times New Roman" w:hAnsi="Times New Roman"/>
              </w:rPr>
              <w:t>7 243,6</w:t>
            </w:r>
          </w:p>
        </w:tc>
        <w:tc>
          <w:tcPr>
            <w:tcW w:w="1895" w:type="dxa"/>
          </w:tcPr>
          <w:p>
            <w:pPr>
              <w:spacing w:before="22" w:line="228" w:lineRule="auto"/>
              <w:ind w:left="57"/>
              <w:jc w:val="center"/>
              <w:rPr>
                <w:rFonts w:ascii="Times New Roman" w:hAnsi="Times New Roman"/>
              </w:rPr>
            </w:pPr>
            <w:r>
              <w:rPr>
                <w:rFonts w:ascii="Times New Roman" w:hAnsi="Times New Roman"/>
              </w:rPr>
              <w:t>22 845,5</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spacing w:before="22" w:line="228" w:lineRule="auto"/>
              <w:ind w:left="57"/>
              <w:jc w:val="center"/>
              <w:rPr>
                <w:rFonts w:ascii="Times New Roman" w:hAnsi="Times New Roman"/>
              </w:rPr>
            </w:pPr>
            <w:r>
              <w:rPr>
                <w:rFonts w:ascii="Times New Roman" w:hAnsi="Times New Roman"/>
              </w:rPr>
              <w:t>0,0</w:t>
            </w:r>
          </w:p>
        </w:tc>
        <w:tc>
          <w:tcPr>
            <w:tcW w:w="1496" w:type="dxa"/>
          </w:tcPr>
          <w:p>
            <w:pPr>
              <w:spacing w:before="22" w:line="228" w:lineRule="auto"/>
              <w:ind w:left="57"/>
              <w:jc w:val="center"/>
              <w:rPr>
                <w:rFonts w:ascii="Times New Roman" w:hAnsi="Times New Roman"/>
              </w:rPr>
            </w:pPr>
            <w:r>
              <w:rPr>
                <w:rFonts w:ascii="Times New Roman" w:hAnsi="Times New Roman"/>
              </w:rPr>
              <w:t>0,0</w:t>
            </w:r>
          </w:p>
        </w:tc>
        <w:tc>
          <w:tcPr>
            <w:tcW w:w="1623" w:type="dxa"/>
          </w:tcPr>
          <w:p>
            <w:pPr>
              <w:spacing w:before="22" w:line="228" w:lineRule="auto"/>
              <w:ind w:left="57"/>
              <w:jc w:val="center"/>
              <w:rPr>
                <w:rFonts w:ascii="Times New Roman" w:hAnsi="Times New Roman"/>
              </w:rPr>
            </w:pPr>
            <w:r>
              <w:rPr>
                <w:rFonts w:ascii="Times New Roman" w:hAnsi="Times New Roman"/>
              </w:rPr>
              <w:t>0,0</w:t>
            </w:r>
          </w:p>
        </w:tc>
        <w:tc>
          <w:tcPr>
            <w:tcW w:w="1892" w:type="dxa"/>
          </w:tcPr>
          <w:p>
            <w:pPr>
              <w:spacing w:before="22" w:line="228" w:lineRule="auto"/>
              <w:ind w:left="57"/>
              <w:jc w:val="center"/>
              <w:rPr>
                <w:rFonts w:ascii="Times New Roman" w:hAnsi="Times New Roman"/>
              </w:rPr>
            </w:pPr>
            <w:r>
              <w:rPr>
                <w:rFonts w:ascii="Times New Roman" w:hAnsi="Times New Roman"/>
              </w:rPr>
              <w:t>0,0</w:t>
            </w:r>
          </w:p>
        </w:tc>
        <w:tc>
          <w:tcPr>
            <w:tcW w:w="1895" w:type="dxa"/>
          </w:tcPr>
          <w:p>
            <w:pPr>
              <w:spacing w:before="22" w:line="228" w:lineRule="auto"/>
              <w:ind w:left="57"/>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spacing w:before="22" w:line="228" w:lineRule="auto"/>
              <w:ind w:left="57"/>
              <w:jc w:val="center"/>
              <w:rPr>
                <w:rFonts w:ascii="Times New Roman" w:hAnsi="Times New Roman"/>
              </w:rPr>
            </w:pPr>
            <w:r>
              <w:rPr>
                <w:rFonts w:ascii="Times New Roman" w:hAnsi="Times New Roman"/>
              </w:rPr>
              <w:t>2 144,9</w:t>
            </w:r>
          </w:p>
        </w:tc>
        <w:tc>
          <w:tcPr>
            <w:tcW w:w="1496" w:type="dxa"/>
          </w:tcPr>
          <w:p>
            <w:pPr>
              <w:spacing w:before="22" w:line="228" w:lineRule="auto"/>
              <w:ind w:left="57"/>
              <w:jc w:val="center"/>
              <w:rPr>
                <w:rFonts w:ascii="Times New Roman" w:hAnsi="Times New Roman"/>
              </w:rPr>
            </w:pPr>
            <w:r>
              <w:rPr>
                <w:rFonts w:ascii="Times New Roman" w:hAnsi="Times New Roman"/>
              </w:rPr>
              <w:t>2 254,3</w:t>
            </w:r>
          </w:p>
        </w:tc>
        <w:tc>
          <w:tcPr>
            <w:tcW w:w="1623" w:type="dxa"/>
          </w:tcPr>
          <w:p>
            <w:pPr>
              <w:spacing w:before="22" w:line="228" w:lineRule="auto"/>
              <w:ind w:left="57"/>
              <w:jc w:val="center"/>
              <w:rPr>
                <w:rFonts w:ascii="Times New Roman" w:hAnsi="Times New Roman"/>
              </w:rPr>
            </w:pPr>
            <w:r>
              <w:rPr>
                <w:rFonts w:ascii="Times New Roman" w:hAnsi="Times New Roman"/>
              </w:rPr>
              <w:t>2 336,7</w:t>
            </w:r>
          </w:p>
        </w:tc>
        <w:tc>
          <w:tcPr>
            <w:tcW w:w="1892" w:type="dxa"/>
          </w:tcPr>
          <w:p>
            <w:pPr>
              <w:spacing w:before="22" w:line="228" w:lineRule="auto"/>
              <w:ind w:left="57"/>
              <w:jc w:val="center"/>
              <w:rPr>
                <w:rFonts w:ascii="Times New Roman" w:hAnsi="Times New Roman"/>
              </w:rPr>
            </w:pPr>
            <w:r>
              <w:rPr>
                <w:rFonts w:ascii="Times New Roman" w:hAnsi="Times New Roman"/>
              </w:rPr>
              <w:t>2 336,7</w:t>
            </w:r>
          </w:p>
        </w:tc>
        <w:tc>
          <w:tcPr>
            <w:tcW w:w="1895" w:type="dxa"/>
          </w:tcPr>
          <w:p>
            <w:pPr>
              <w:spacing w:before="22" w:line="228" w:lineRule="auto"/>
              <w:ind w:left="57"/>
              <w:jc w:val="center"/>
              <w:rPr>
                <w:rFonts w:ascii="Times New Roman" w:hAnsi="Times New Roman"/>
              </w:rPr>
            </w:pPr>
            <w:r>
              <w:rPr>
                <w:rFonts w:ascii="Times New Roman" w:hAnsi="Times New Roman"/>
              </w:rPr>
              <w:t>9 072,6</w:t>
            </w:r>
          </w:p>
        </w:tc>
      </w:tr>
    </w:tbl>
    <w:p>
      <w:pPr>
        <w:widowControl w:val="0"/>
        <w:tabs>
          <w:tab w:val="left" w:pos="713"/>
          <w:tab w:val="left" w:pos="12241"/>
        </w:tabs>
        <w:spacing w:after="0" w:line="240" w:lineRule="auto"/>
        <w:ind w:left="2578" w:right="468" w:hanging="2146"/>
        <w:jc w:val="center"/>
        <w:rPr>
          <w:rFonts w:ascii="Times New Roman" w:hAnsi="Times New Roman"/>
          <w:sz w:val="28"/>
        </w:rPr>
      </w:pP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ind w:left="2578" w:right="468" w:hanging="2146"/>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 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713"/>
          <w:tab w:val="left" w:pos="12241"/>
        </w:tabs>
        <w:spacing w:after="0" w:line="240" w:lineRule="auto"/>
        <w:ind w:left="2578" w:right="468" w:hanging="2146"/>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12"/>
        <w:gridCol w:w="4766"/>
        <w:gridCol w:w="687"/>
        <w:gridCol w:w="696"/>
        <w:gridCol w:w="530"/>
        <w:gridCol w:w="699"/>
        <w:gridCol w:w="657"/>
        <w:gridCol w:w="618"/>
        <w:gridCol w:w="911"/>
        <w:gridCol w:w="908"/>
        <w:gridCol w:w="908"/>
        <w:gridCol w:w="908"/>
        <w:gridCol w:w="1038"/>
        <w:gridCol w:w="1202"/>
      </w:tblGrid>
      <w:tr>
        <w:trPr>
          <w:trHeight w:val="242"/>
        </w:trPr>
        <w:tc>
          <w:tcPr>
            <w:tcW w:w="612" w:type="dxa"/>
            <w:vMerge w:val="restart"/>
            <w:tcBorders>
              <w:bottom w:val="nil"/>
            </w:tcBorders>
          </w:tcPr>
          <w:p>
            <w:pPr>
              <w:jc w:val="center"/>
              <w:rPr>
                <w:rFonts w:ascii="Times New Roman" w:hAnsi="Times New Roman"/>
              </w:rPr>
            </w:pPr>
            <w:r>
              <w:rPr>
                <w:rFonts w:ascii="Times New Roman" w:hAnsi="Times New Roman"/>
              </w:rPr>
              <w:t>№ п/п</w:t>
            </w:r>
          </w:p>
        </w:tc>
        <w:tc>
          <w:tcPr>
            <w:tcW w:w="4766" w:type="dxa"/>
            <w:vMerge w:val="restart"/>
            <w:tcBorders>
              <w:bottom w:val="nil"/>
            </w:tcBorders>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мероприятия (результата)</w:t>
            </w:r>
          </w:p>
        </w:tc>
        <w:tc>
          <w:tcPr>
            <w:tcW w:w="8560" w:type="dxa"/>
            <w:gridSpan w:val="11"/>
            <w:tcBorders>
              <w:bottom w:val="single" w:sz="4" w:space="0" w:color="000000"/>
            </w:tcBorders>
          </w:tcPr>
          <w:p>
            <w:pPr>
              <w:jc w:val="center"/>
              <w:rPr>
                <w:rFonts w:ascii="Times New Roman" w:hAnsi="Times New Roman"/>
              </w:rPr>
            </w:pPr>
            <w:r>
              <w:rPr>
                <w:rFonts w:ascii="Times New Roman" w:hAnsi="Times New Roman"/>
              </w:rPr>
              <w:t>Плановые значения по месяцам</w:t>
            </w:r>
          </w:p>
        </w:tc>
        <w:tc>
          <w:tcPr>
            <w:tcW w:w="1202" w:type="dxa"/>
            <w:vMerge w:val="restart"/>
            <w:tcBorders>
              <w:bottom w:val="nil"/>
            </w:tcBorders>
          </w:tcPr>
          <w:p>
            <w:pPr>
              <w:jc w:val="center"/>
              <w:rPr>
                <w:rFonts w:ascii="Times New Roman" w:hAnsi="Times New Roman"/>
              </w:rPr>
            </w:pPr>
            <w:r>
              <w:rPr>
                <w:rFonts w:ascii="Times New Roman" w:hAnsi="Times New Roman"/>
              </w:rPr>
              <w:t>Всего на конец 2024 года, тыс.рублей</w:t>
            </w:r>
          </w:p>
        </w:tc>
      </w:tr>
      <w:tr>
        <w:trPr>
          <w:trHeight w:val="1100"/>
        </w:trPr>
        <w:tc>
          <w:tcPr>
            <w:tcW w:w="612" w:type="dxa"/>
            <w:vMerge/>
            <w:tcBorders>
              <w:bottom w:val="nil"/>
            </w:tcBorders>
          </w:tcPr>
          <w:p/>
        </w:tc>
        <w:tc>
          <w:tcPr>
            <w:tcW w:w="4766" w:type="dxa"/>
            <w:vMerge/>
            <w:tcBorders>
              <w:bottom w:val="nil"/>
            </w:tcBorders>
          </w:tcPr>
          <w:p/>
        </w:tc>
        <w:tc>
          <w:tcPr>
            <w:tcW w:w="687" w:type="dxa"/>
            <w:tcBorders>
              <w:bottom w:val="nil"/>
            </w:tcBorders>
            <w:textDirection w:val="btLr"/>
          </w:tcPr>
          <w:p>
            <w:pPr>
              <w:jc w:val="center"/>
              <w:rPr>
                <w:rFonts w:ascii="Times New Roman" w:hAnsi="Times New Roman"/>
              </w:rPr>
            </w:pPr>
            <w:r>
              <w:rPr>
                <w:rFonts w:ascii="Times New Roman" w:hAnsi="Times New Roman"/>
              </w:rPr>
              <w:t>январь</w:t>
            </w:r>
          </w:p>
        </w:tc>
        <w:tc>
          <w:tcPr>
            <w:tcW w:w="696"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530"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699"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657"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618"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911"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908"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908"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908"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1036"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20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612"/>
        <w:gridCol w:w="4766"/>
        <w:gridCol w:w="687"/>
        <w:gridCol w:w="696"/>
        <w:gridCol w:w="530"/>
        <w:gridCol w:w="699"/>
        <w:gridCol w:w="657"/>
        <w:gridCol w:w="618"/>
        <w:gridCol w:w="911"/>
        <w:gridCol w:w="908"/>
        <w:gridCol w:w="908"/>
        <w:gridCol w:w="908"/>
        <w:gridCol w:w="1036"/>
        <w:gridCol w:w="1203"/>
      </w:tblGrid>
      <w:tr>
        <w:trPr>
          <w:trHeight w:val="242"/>
          <w:tblHeader/>
        </w:trPr>
        <w:tc>
          <w:tcPr>
            <w:tcW w:w="612" w:type="dxa"/>
          </w:tcPr>
          <w:p>
            <w:pPr>
              <w:jc w:val="center"/>
              <w:rPr>
                <w:rFonts w:ascii="Times New Roman" w:hAnsi="Times New Roman"/>
              </w:rPr>
            </w:pPr>
            <w:r>
              <w:rPr>
                <w:rFonts w:ascii="Times New Roman" w:hAnsi="Times New Roman"/>
              </w:rPr>
              <w:t>1</w:t>
            </w:r>
          </w:p>
        </w:tc>
        <w:tc>
          <w:tcPr>
            <w:tcW w:w="4766" w:type="dxa"/>
          </w:tcPr>
          <w:p>
            <w:pPr>
              <w:jc w:val="center"/>
              <w:rPr>
                <w:rFonts w:ascii="Times New Roman" w:hAnsi="Times New Roman"/>
              </w:rPr>
            </w:pPr>
            <w:r>
              <w:rPr>
                <w:rFonts w:ascii="Times New Roman" w:hAnsi="Times New Roman"/>
              </w:rPr>
              <w:t>2</w:t>
            </w:r>
          </w:p>
        </w:tc>
        <w:tc>
          <w:tcPr>
            <w:tcW w:w="687" w:type="dxa"/>
          </w:tcPr>
          <w:p>
            <w:pPr>
              <w:jc w:val="center"/>
              <w:rPr>
                <w:rFonts w:ascii="Times New Roman" w:hAnsi="Times New Roman"/>
              </w:rPr>
            </w:pPr>
            <w:r>
              <w:rPr>
                <w:rFonts w:ascii="Times New Roman" w:hAnsi="Times New Roman"/>
              </w:rPr>
              <w:t>3</w:t>
            </w:r>
          </w:p>
        </w:tc>
        <w:tc>
          <w:tcPr>
            <w:tcW w:w="696" w:type="dxa"/>
          </w:tcPr>
          <w:p>
            <w:pPr>
              <w:jc w:val="center"/>
              <w:rPr>
                <w:rFonts w:ascii="Times New Roman" w:hAnsi="Times New Roman"/>
              </w:rPr>
            </w:pPr>
            <w:r>
              <w:rPr>
                <w:rFonts w:ascii="Times New Roman" w:hAnsi="Times New Roman"/>
              </w:rPr>
              <w:t>4</w:t>
            </w:r>
          </w:p>
        </w:tc>
        <w:tc>
          <w:tcPr>
            <w:tcW w:w="530" w:type="dxa"/>
          </w:tcPr>
          <w:p>
            <w:pPr>
              <w:jc w:val="center"/>
              <w:rPr>
                <w:rFonts w:ascii="Times New Roman" w:hAnsi="Times New Roman"/>
              </w:rPr>
            </w:pPr>
            <w:r>
              <w:rPr>
                <w:rFonts w:ascii="Times New Roman" w:hAnsi="Times New Roman"/>
              </w:rPr>
              <w:t>5</w:t>
            </w:r>
          </w:p>
        </w:tc>
        <w:tc>
          <w:tcPr>
            <w:tcW w:w="699" w:type="dxa"/>
          </w:tcPr>
          <w:p>
            <w:pPr>
              <w:jc w:val="center"/>
              <w:rPr>
                <w:rFonts w:ascii="Times New Roman" w:hAnsi="Times New Roman"/>
              </w:rPr>
            </w:pPr>
            <w:r>
              <w:rPr>
                <w:rFonts w:ascii="Times New Roman" w:hAnsi="Times New Roman"/>
              </w:rPr>
              <w:t>6</w:t>
            </w:r>
          </w:p>
        </w:tc>
        <w:tc>
          <w:tcPr>
            <w:tcW w:w="657" w:type="dxa"/>
          </w:tcPr>
          <w:p>
            <w:pPr>
              <w:jc w:val="center"/>
              <w:rPr>
                <w:rFonts w:ascii="Times New Roman" w:hAnsi="Times New Roman"/>
              </w:rPr>
            </w:pPr>
            <w:r>
              <w:rPr>
                <w:rFonts w:ascii="Times New Roman" w:hAnsi="Times New Roman"/>
              </w:rPr>
              <w:t>7</w:t>
            </w:r>
          </w:p>
        </w:tc>
        <w:tc>
          <w:tcPr>
            <w:tcW w:w="618" w:type="dxa"/>
          </w:tcPr>
          <w:p>
            <w:pPr>
              <w:jc w:val="center"/>
              <w:rPr>
                <w:rFonts w:ascii="Times New Roman" w:hAnsi="Times New Roman"/>
              </w:rPr>
            </w:pPr>
            <w:r>
              <w:rPr>
                <w:rFonts w:ascii="Times New Roman" w:hAnsi="Times New Roman"/>
              </w:rPr>
              <w:t>8</w:t>
            </w:r>
          </w:p>
        </w:tc>
        <w:tc>
          <w:tcPr>
            <w:tcW w:w="911" w:type="dxa"/>
          </w:tcPr>
          <w:p>
            <w:pPr>
              <w:jc w:val="center"/>
              <w:rPr>
                <w:rFonts w:ascii="Times New Roman" w:hAnsi="Times New Roman"/>
              </w:rPr>
            </w:pPr>
            <w:r>
              <w:rPr>
                <w:rFonts w:ascii="Times New Roman" w:hAnsi="Times New Roman"/>
              </w:rPr>
              <w:t>9</w:t>
            </w:r>
          </w:p>
        </w:tc>
        <w:tc>
          <w:tcPr>
            <w:tcW w:w="908" w:type="dxa"/>
          </w:tcPr>
          <w:p>
            <w:pPr>
              <w:jc w:val="center"/>
              <w:rPr>
                <w:rFonts w:ascii="Times New Roman" w:hAnsi="Times New Roman"/>
              </w:rPr>
            </w:pPr>
            <w:r>
              <w:rPr>
                <w:rFonts w:ascii="Times New Roman" w:hAnsi="Times New Roman"/>
              </w:rPr>
              <w:t>10</w:t>
            </w:r>
          </w:p>
        </w:tc>
        <w:tc>
          <w:tcPr>
            <w:tcW w:w="908" w:type="dxa"/>
          </w:tcPr>
          <w:p>
            <w:pPr>
              <w:jc w:val="center"/>
              <w:rPr>
                <w:rFonts w:ascii="Times New Roman" w:hAnsi="Times New Roman"/>
              </w:rPr>
            </w:pPr>
            <w:r>
              <w:rPr>
                <w:rFonts w:ascii="Times New Roman" w:hAnsi="Times New Roman"/>
              </w:rPr>
              <w:t>11</w:t>
            </w:r>
          </w:p>
        </w:tc>
        <w:tc>
          <w:tcPr>
            <w:tcW w:w="908" w:type="dxa"/>
          </w:tcPr>
          <w:p>
            <w:pPr>
              <w:jc w:val="center"/>
              <w:rPr>
                <w:rFonts w:ascii="Times New Roman" w:hAnsi="Times New Roman"/>
              </w:rPr>
            </w:pPr>
            <w:r>
              <w:rPr>
                <w:rFonts w:ascii="Times New Roman" w:hAnsi="Times New Roman"/>
              </w:rPr>
              <w:t>12</w:t>
            </w:r>
          </w:p>
        </w:tc>
        <w:tc>
          <w:tcPr>
            <w:tcW w:w="1036" w:type="dxa"/>
          </w:tcPr>
          <w:p>
            <w:pPr>
              <w:jc w:val="center"/>
              <w:rPr>
                <w:rFonts w:ascii="Times New Roman" w:hAnsi="Times New Roman"/>
              </w:rPr>
            </w:pPr>
            <w:r>
              <w:rPr>
                <w:rFonts w:ascii="Times New Roman" w:hAnsi="Times New Roman"/>
              </w:rPr>
              <w:t>13</w:t>
            </w:r>
          </w:p>
        </w:tc>
        <w:tc>
          <w:tcPr>
            <w:tcW w:w="1202" w:type="dxa"/>
          </w:tcPr>
          <w:p>
            <w:pPr>
              <w:jc w:val="center"/>
              <w:rPr>
                <w:rFonts w:ascii="Times New Roman" w:hAnsi="Times New Roman"/>
              </w:rPr>
            </w:pPr>
            <w:r>
              <w:rPr>
                <w:rFonts w:ascii="Times New Roman" w:hAnsi="Times New Roman"/>
              </w:rPr>
              <w:t>14</w:t>
            </w:r>
          </w:p>
        </w:tc>
      </w:tr>
      <w:tr>
        <w:trPr>
          <w:trHeight w:val="242"/>
        </w:trPr>
        <w:tc>
          <w:tcPr>
            <w:tcW w:w="612" w:type="dxa"/>
          </w:tcPr>
          <w:p>
            <w:pPr>
              <w:jc w:val="center"/>
              <w:rPr>
                <w:rFonts w:ascii="Times New Roman" w:hAnsi="Times New Roman"/>
              </w:rPr>
            </w:pPr>
            <w:r>
              <w:rPr>
                <w:rFonts w:ascii="Times New Roman" w:hAnsi="Times New Roman"/>
              </w:rPr>
              <w:t>1.</w:t>
            </w:r>
          </w:p>
        </w:tc>
        <w:tc>
          <w:tcPr>
            <w:tcW w:w="14527" w:type="dxa"/>
            <w:gridSpan w:val="13"/>
          </w:tcPr>
          <w:p>
            <w:pPr>
              <w:jc w:val="both"/>
              <w:rPr>
                <w:rFonts w:ascii="Times New Roman" w:hAnsi="Times New Roman"/>
              </w:rPr>
            </w:pPr>
            <w:r>
              <w:rPr>
                <w:rFonts w:ascii="PT Astra Serif" w:hAnsi="PT Astra Serif"/>
              </w:rPr>
              <w:t>К 2028 году создание условий для привлечения 360 специалистов к работе на сельских территориях у сельскохозяйственных товаропроизводителей</w:t>
            </w:r>
            <w:r>
              <w:rPr>
                <w:rFonts w:ascii="PT Astra Serif" w:hAnsi="PT Astra Serif"/>
              </w:rPr>
              <w:br/>
              <w:t>и организаций, осуществляющих переработку сельскохозяйственной продукции на сельских территориях</w:t>
            </w:r>
          </w:p>
        </w:tc>
      </w:tr>
      <w:tr>
        <w:trPr>
          <w:trHeight w:val="242"/>
        </w:trPr>
        <w:tc>
          <w:tcPr>
            <w:tcW w:w="612" w:type="dxa"/>
          </w:tcPr>
          <w:p>
            <w:pPr>
              <w:jc w:val="center"/>
              <w:rPr>
                <w:rFonts w:ascii="Times New Roman" w:hAnsi="Times New Roman"/>
              </w:rPr>
            </w:pPr>
            <w:r>
              <w:rPr>
                <w:rFonts w:ascii="Times New Roman" w:hAnsi="Times New Roman"/>
              </w:rPr>
              <w:t>1.1.</w:t>
            </w:r>
          </w:p>
        </w:tc>
        <w:tc>
          <w:tcPr>
            <w:tcW w:w="4766" w:type="dxa"/>
          </w:tcPr>
          <w:p>
            <w:pPr>
              <w:spacing w:line="228" w:lineRule="auto"/>
              <w:jc w:val="both"/>
              <w:rPr>
                <w:rFonts w:ascii="PT Astra Serif" w:hAnsi="PT Astra Serif"/>
              </w:rPr>
            </w:pPr>
            <w:r>
              <w:rPr>
                <w:rFonts w:ascii="PT Astra Serif" w:hAnsi="PT Astra Serif"/>
              </w:rPr>
              <w:t>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c>
          <w:tcPr>
            <w:tcW w:w="687" w:type="dxa"/>
          </w:tcPr>
          <w:p>
            <w:pPr>
              <w:jc w:val="center"/>
              <w:rPr>
                <w:rFonts w:ascii="Times New Roman" w:hAnsi="Times New Roman"/>
                <w:sz w:val="20"/>
              </w:rPr>
            </w:pPr>
            <w:r>
              <w:rPr>
                <w:rFonts w:ascii="Times New Roman" w:hAnsi="Times New Roman"/>
                <w:sz w:val="20"/>
              </w:rPr>
              <w:t>0,0</w:t>
            </w:r>
          </w:p>
        </w:tc>
        <w:tc>
          <w:tcPr>
            <w:tcW w:w="696" w:type="dxa"/>
          </w:tcPr>
          <w:p>
            <w:pPr>
              <w:jc w:val="center"/>
              <w:rPr>
                <w:rFonts w:ascii="Times New Roman" w:hAnsi="Times New Roman"/>
                <w:sz w:val="20"/>
              </w:rPr>
            </w:pPr>
            <w:r>
              <w:rPr>
                <w:rFonts w:ascii="Times New Roman" w:hAnsi="Times New Roman"/>
                <w:sz w:val="20"/>
              </w:rPr>
              <w:t>0,0</w:t>
            </w:r>
          </w:p>
        </w:tc>
        <w:tc>
          <w:tcPr>
            <w:tcW w:w="530" w:type="dxa"/>
          </w:tcPr>
          <w:p>
            <w:pPr>
              <w:jc w:val="center"/>
              <w:rPr>
                <w:rFonts w:ascii="Times New Roman" w:hAnsi="Times New Roman"/>
                <w:sz w:val="20"/>
              </w:rPr>
            </w:pPr>
            <w:r>
              <w:rPr>
                <w:rFonts w:ascii="Times New Roman" w:hAnsi="Times New Roman"/>
                <w:sz w:val="20"/>
              </w:rPr>
              <w:t>0,0</w:t>
            </w:r>
          </w:p>
        </w:tc>
        <w:tc>
          <w:tcPr>
            <w:tcW w:w="699" w:type="dxa"/>
          </w:tcPr>
          <w:p>
            <w:pPr>
              <w:jc w:val="center"/>
              <w:rPr>
                <w:rFonts w:ascii="Times New Roman" w:hAnsi="Times New Roman"/>
                <w:sz w:val="20"/>
              </w:rPr>
            </w:pPr>
            <w:r>
              <w:rPr>
                <w:rFonts w:ascii="Times New Roman" w:hAnsi="Times New Roman"/>
                <w:sz w:val="20"/>
              </w:rPr>
              <w:t>0,0</w:t>
            </w:r>
          </w:p>
        </w:tc>
        <w:tc>
          <w:tcPr>
            <w:tcW w:w="657" w:type="dxa"/>
          </w:tcPr>
          <w:p>
            <w:pPr>
              <w:jc w:val="center"/>
              <w:rPr>
                <w:rFonts w:ascii="Times New Roman" w:hAnsi="Times New Roman"/>
                <w:sz w:val="20"/>
              </w:rPr>
            </w:pPr>
            <w:r>
              <w:rPr>
                <w:rFonts w:ascii="Times New Roman" w:hAnsi="Times New Roman"/>
                <w:sz w:val="20"/>
              </w:rPr>
              <w:t>0,0</w:t>
            </w:r>
          </w:p>
        </w:tc>
        <w:tc>
          <w:tcPr>
            <w:tcW w:w="618" w:type="dxa"/>
          </w:tcPr>
          <w:p>
            <w:pPr>
              <w:jc w:val="center"/>
              <w:rPr>
                <w:rFonts w:ascii="Times New Roman" w:hAnsi="Times New Roman"/>
                <w:sz w:val="20"/>
              </w:rPr>
            </w:pPr>
            <w:r>
              <w:rPr>
                <w:rFonts w:ascii="Times New Roman" w:hAnsi="Times New Roman"/>
                <w:sz w:val="20"/>
              </w:rPr>
              <w:t>0,0</w:t>
            </w:r>
          </w:p>
        </w:tc>
        <w:tc>
          <w:tcPr>
            <w:tcW w:w="911" w:type="dxa"/>
          </w:tcPr>
          <w:p>
            <w:pPr>
              <w:jc w:val="center"/>
              <w:rPr>
                <w:rFonts w:ascii="Times New Roman" w:hAnsi="Times New Roman"/>
                <w:sz w:val="20"/>
              </w:rPr>
            </w:pPr>
            <w:r>
              <w:rPr>
                <w:rFonts w:ascii="Times New Roman" w:hAnsi="Times New Roman"/>
                <w:sz w:val="20"/>
              </w:rPr>
              <w:t>7 155,4</w:t>
            </w:r>
          </w:p>
        </w:tc>
        <w:tc>
          <w:tcPr>
            <w:tcW w:w="908" w:type="dxa"/>
          </w:tcPr>
          <w:p>
            <w:pPr>
              <w:jc w:val="center"/>
              <w:rPr>
                <w:rFonts w:ascii="Times New Roman" w:hAnsi="Times New Roman"/>
                <w:sz w:val="20"/>
              </w:rPr>
            </w:pPr>
            <w:r>
              <w:rPr>
                <w:rFonts w:ascii="Times New Roman" w:hAnsi="Times New Roman"/>
                <w:sz w:val="20"/>
              </w:rPr>
              <w:t>7 155,4</w:t>
            </w:r>
          </w:p>
        </w:tc>
        <w:tc>
          <w:tcPr>
            <w:tcW w:w="908" w:type="dxa"/>
          </w:tcPr>
          <w:p>
            <w:pPr>
              <w:jc w:val="center"/>
              <w:rPr>
                <w:rFonts w:ascii="Times New Roman" w:hAnsi="Times New Roman"/>
                <w:sz w:val="20"/>
              </w:rPr>
            </w:pPr>
            <w:r>
              <w:rPr>
                <w:rFonts w:ascii="Times New Roman" w:hAnsi="Times New Roman"/>
                <w:sz w:val="20"/>
              </w:rPr>
              <w:t>7 155,4</w:t>
            </w:r>
          </w:p>
        </w:tc>
        <w:tc>
          <w:tcPr>
            <w:tcW w:w="908" w:type="dxa"/>
          </w:tcPr>
          <w:p>
            <w:pPr>
              <w:jc w:val="center"/>
              <w:rPr>
                <w:rFonts w:ascii="Times New Roman" w:hAnsi="Times New Roman"/>
                <w:sz w:val="20"/>
              </w:rPr>
            </w:pPr>
            <w:r>
              <w:rPr>
                <w:rFonts w:ascii="Times New Roman" w:hAnsi="Times New Roman"/>
                <w:sz w:val="20"/>
              </w:rPr>
              <w:t>7 155,4</w:t>
            </w:r>
          </w:p>
        </w:tc>
        <w:tc>
          <w:tcPr>
            <w:tcW w:w="1036" w:type="dxa"/>
          </w:tcPr>
          <w:p>
            <w:pPr>
              <w:jc w:val="center"/>
              <w:rPr>
                <w:rFonts w:ascii="Times New Roman" w:hAnsi="Times New Roman"/>
                <w:sz w:val="20"/>
              </w:rPr>
            </w:pPr>
            <w:r>
              <w:rPr>
                <w:rFonts w:ascii="Times New Roman" w:hAnsi="Times New Roman"/>
                <w:sz w:val="20"/>
              </w:rPr>
              <w:t>14 310,7</w:t>
            </w:r>
          </w:p>
        </w:tc>
        <w:tc>
          <w:tcPr>
            <w:tcW w:w="1202" w:type="dxa"/>
          </w:tcPr>
          <w:p>
            <w:pPr>
              <w:jc w:val="center"/>
              <w:rPr>
                <w:rFonts w:ascii="Times New Roman" w:hAnsi="Times New Roman"/>
                <w:sz w:val="20"/>
              </w:rPr>
            </w:pPr>
            <w:r>
              <w:rPr>
                <w:rFonts w:ascii="Times New Roman" w:hAnsi="Times New Roman"/>
                <w:sz w:val="20"/>
              </w:rPr>
              <w:t>14 310,7</w:t>
            </w:r>
          </w:p>
        </w:tc>
      </w:tr>
      <w:tr>
        <w:trPr>
          <w:trHeight w:val="242"/>
        </w:trPr>
        <w:tc>
          <w:tcPr>
            <w:tcW w:w="612" w:type="dxa"/>
          </w:tcPr>
          <w:p>
            <w:pPr>
              <w:jc w:val="center"/>
              <w:rPr>
                <w:rFonts w:ascii="Times New Roman" w:hAnsi="Times New Roman"/>
              </w:rPr>
            </w:pPr>
            <w:r>
              <w:rPr>
                <w:rFonts w:ascii="Times New Roman" w:hAnsi="Times New Roman"/>
              </w:rPr>
              <w:t>1.2.</w:t>
            </w:r>
          </w:p>
        </w:tc>
        <w:tc>
          <w:tcPr>
            <w:tcW w:w="4766" w:type="dxa"/>
          </w:tcPr>
          <w:p>
            <w:pPr>
              <w:spacing w:line="228" w:lineRule="auto"/>
              <w:jc w:val="both"/>
              <w:rPr>
                <w:rFonts w:ascii="PT Astra Serif" w:hAnsi="PT Astra Serif"/>
              </w:rPr>
            </w:pPr>
            <w:r>
              <w:rPr>
                <w:rFonts w:ascii="PT Astra Serif" w:hAnsi="PT Astra Serif"/>
              </w:rPr>
              <w:t xml:space="preserve">Привлечены обучающиеся для прохождения </w:t>
            </w:r>
            <w:r>
              <w:t>практики и осуществления трудовой деятельности к сельскохозяйственным товаропроизводителям и в организации, осуществляющие переработку сельскохозяйственной продукции</w:t>
            </w:r>
            <w:r>
              <w:rPr>
                <w:rFonts w:ascii="PT Astra Serif" w:hAnsi="PT Astra Serif"/>
              </w:rPr>
              <w:t xml:space="preserve"> на сельских территориях</w:t>
            </w:r>
          </w:p>
        </w:tc>
        <w:tc>
          <w:tcPr>
            <w:tcW w:w="687" w:type="dxa"/>
          </w:tcPr>
          <w:p>
            <w:pPr>
              <w:jc w:val="center"/>
              <w:rPr>
                <w:rFonts w:ascii="Times New Roman" w:hAnsi="Times New Roman"/>
                <w:sz w:val="20"/>
              </w:rPr>
            </w:pPr>
            <w:r>
              <w:rPr>
                <w:rFonts w:ascii="Times New Roman" w:hAnsi="Times New Roman"/>
                <w:sz w:val="20"/>
              </w:rPr>
              <w:t>0,0</w:t>
            </w:r>
          </w:p>
        </w:tc>
        <w:tc>
          <w:tcPr>
            <w:tcW w:w="696" w:type="dxa"/>
          </w:tcPr>
          <w:p>
            <w:pPr>
              <w:jc w:val="center"/>
              <w:rPr>
                <w:rFonts w:ascii="Times New Roman" w:hAnsi="Times New Roman"/>
                <w:sz w:val="20"/>
              </w:rPr>
            </w:pPr>
            <w:r>
              <w:rPr>
                <w:rFonts w:ascii="Times New Roman" w:hAnsi="Times New Roman"/>
                <w:sz w:val="20"/>
              </w:rPr>
              <w:t>0,0</w:t>
            </w:r>
          </w:p>
        </w:tc>
        <w:tc>
          <w:tcPr>
            <w:tcW w:w="530" w:type="dxa"/>
          </w:tcPr>
          <w:p>
            <w:pPr>
              <w:jc w:val="center"/>
              <w:rPr>
                <w:rFonts w:ascii="Times New Roman" w:hAnsi="Times New Roman"/>
                <w:sz w:val="20"/>
              </w:rPr>
            </w:pPr>
            <w:r>
              <w:rPr>
                <w:rFonts w:ascii="Times New Roman" w:hAnsi="Times New Roman"/>
                <w:sz w:val="20"/>
              </w:rPr>
              <w:t>0,0</w:t>
            </w:r>
          </w:p>
        </w:tc>
        <w:tc>
          <w:tcPr>
            <w:tcW w:w="699" w:type="dxa"/>
          </w:tcPr>
          <w:p>
            <w:pPr>
              <w:jc w:val="center"/>
              <w:rPr>
                <w:rFonts w:ascii="Times New Roman" w:hAnsi="Times New Roman"/>
                <w:sz w:val="20"/>
              </w:rPr>
            </w:pPr>
            <w:r>
              <w:rPr>
                <w:rFonts w:ascii="Times New Roman" w:hAnsi="Times New Roman"/>
                <w:sz w:val="20"/>
              </w:rPr>
              <w:t>0,0</w:t>
            </w:r>
          </w:p>
        </w:tc>
        <w:tc>
          <w:tcPr>
            <w:tcW w:w="657" w:type="dxa"/>
          </w:tcPr>
          <w:p>
            <w:pPr>
              <w:jc w:val="center"/>
              <w:rPr>
                <w:rFonts w:ascii="Times New Roman" w:hAnsi="Times New Roman"/>
                <w:sz w:val="20"/>
              </w:rPr>
            </w:pPr>
            <w:r>
              <w:rPr>
                <w:rFonts w:ascii="Times New Roman" w:hAnsi="Times New Roman"/>
                <w:sz w:val="20"/>
              </w:rPr>
              <w:t>0,0</w:t>
            </w:r>
          </w:p>
        </w:tc>
        <w:tc>
          <w:tcPr>
            <w:tcW w:w="618" w:type="dxa"/>
          </w:tcPr>
          <w:p>
            <w:pPr>
              <w:jc w:val="center"/>
              <w:rPr>
                <w:rFonts w:ascii="Times New Roman" w:hAnsi="Times New Roman"/>
                <w:sz w:val="20"/>
              </w:rPr>
            </w:pPr>
            <w:r>
              <w:rPr>
                <w:rFonts w:ascii="Times New Roman" w:hAnsi="Times New Roman"/>
                <w:sz w:val="20"/>
              </w:rPr>
              <w:t>0,0</w:t>
            </w:r>
          </w:p>
        </w:tc>
        <w:tc>
          <w:tcPr>
            <w:tcW w:w="911" w:type="dxa"/>
          </w:tcPr>
          <w:p>
            <w:pPr>
              <w:jc w:val="center"/>
              <w:rPr>
                <w:rFonts w:ascii="Times New Roman" w:hAnsi="Times New Roman"/>
                <w:sz w:val="20"/>
              </w:rPr>
            </w:pPr>
            <w:r>
              <w:rPr>
                <w:rFonts w:ascii="Times New Roman" w:hAnsi="Times New Roman"/>
                <w:sz w:val="20"/>
              </w:rPr>
              <w:t>3 568,9</w:t>
            </w:r>
          </w:p>
        </w:tc>
        <w:tc>
          <w:tcPr>
            <w:tcW w:w="908" w:type="dxa"/>
          </w:tcPr>
          <w:p>
            <w:pPr>
              <w:jc w:val="center"/>
              <w:rPr>
                <w:rFonts w:ascii="Times New Roman" w:hAnsi="Times New Roman"/>
                <w:sz w:val="20"/>
              </w:rPr>
            </w:pPr>
            <w:r>
              <w:rPr>
                <w:rFonts w:ascii="Times New Roman" w:hAnsi="Times New Roman"/>
                <w:sz w:val="20"/>
              </w:rPr>
              <w:t>3 568,9</w:t>
            </w:r>
          </w:p>
        </w:tc>
        <w:tc>
          <w:tcPr>
            <w:tcW w:w="908" w:type="dxa"/>
          </w:tcPr>
          <w:p>
            <w:pPr>
              <w:jc w:val="center"/>
              <w:rPr>
                <w:rFonts w:ascii="Times New Roman" w:hAnsi="Times New Roman"/>
                <w:sz w:val="20"/>
              </w:rPr>
            </w:pPr>
            <w:r>
              <w:rPr>
                <w:rFonts w:ascii="Times New Roman" w:hAnsi="Times New Roman"/>
                <w:sz w:val="20"/>
              </w:rPr>
              <w:t>3 568,9</w:t>
            </w:r>
          </w:p>
        </w:tc>
        <w:tc>
          <w:tcPr>
            <w:tcW w:w="908" w:type="dxa"/>
          </w:tcPr>
          <w:p>
            <w:pPr>
              <w:jc w:val="center"/>
              <w:rPr>
                <w:rFonts w:ascii="Times New Roman" w:hAnsi="Times New Roman"/>
                <w:sz w:val="20"/>
              </w:rPr>
            </w:pPr>
            <w:r>
              <w:rPr>
                <w:rFonts w:ascii="Times New Roman" w:hAnsi="Times New Roman"/>
                <w:sz w:val="20"/>
              </w:rPr>
              <w:t>3 568,9</w:t>
            </w:r>
          </w:p>
        </w:tc>
        <w:tc>
          <w:tcPr>
            <w:tcW w:w="1036" w:type="dxa"/>
          </w:tcPr>
          <w:p>
            <w:pPr>
              <w:jc w:val="center"/>
              <w:rPr>
                <w:rFonts w:ascii="Times New Roman" w:hAnsi="Times New Roman"/>
                <w:sz w:val="20"/>
              </w:rPr>
            </w:pPr>
            <w:r>
              <w:rPr>
                <w:rFonts w:ascii="Times New Roman" w:hAnsi="Times New Roman"/>
                <w:sz w:val="20"/>
              </w:rPr>
              <w:t>7 137,7</w:t>
            </w:r>
          </w:p>
        </w:tc>
        <w:tc>
          <w:tcPr>
            <w:tcW w:w="1202" w:type="dxa"/>
          </w:tcPr>
          <w:p>
            <w:pPr>
              <w:jc w:val="center"/>
              <w:rPr>
                <w:rFonts w:ascii="Times New Roman" w:hAnsi="Times New Roman"/>
                <w:sz w:val="20"/>
              </w:rPr>
            </w:pPr>
            <w:r>
              <w:rPr>
                <w:rFonts w:ascii="Times New Roman" w:hAnsi="Times New Roman"/>
                <w:sz w:val="20"/>
              </w:rPr>
              <w:t>7 137,7</w:t>
            </w:r>
          </w:p>
        </w:tc>
      </w:tr>
      <w:tr>
        <w:trPr>
          <w:trHeight w:val="386"/>
        </w:trPr>
        <w:tc>
          <w:tcPr>
            <w:tcW w:w="5377" w:type="dxa"/>
            <w:gridSpan w:val="2"/>
          </w:tcPr>
          <w:p>
            <w:pPr>
              <w:rPr>
                <w:rFonts w:ascii="Times New Roman" w:hAnsi="Times New Roman"/>
              </w:rPr>
            </w:pPr>
            <w:r>
              <w:rPr>
                <w:rFonts w:ascii="Times New Roman" w:hAnsi="Times New Roman"/>
              </w:rPr>
              <w:t>Итого</w:t>
            </w:r>
          </w:p>
        </w:tc>
        <w:tc>
          <w:tcPr>
            <w:tcW w:w="687" w:type="dxa"/>
          </w:tcPr>
          <w:p>
            <w:pPr>
              <w:jc w:val="center"/>
              <w:rPr>
                <w:rFonts w:ascii="Times New Roman" w:hAnsi="Times New Roman"/>
                <w:sz w:val="20"/>
              </w:rPr>
            </w:pPr>
            <w:r>
              <w:rPr>
                <w:rFonts w:ascii="Times New Roman" w:hAnsi="Times New Roman"/>
                <w:sz w:val="20"/>
              </w:rPr>
              <w:t>0,0</w:t>
            </w:r>
          </w:p>
        </w:tc>
        <w:tc>
          <w:tcPr>
            <w:tcW w:w="696" w:type="dxa"/>
          </w:tcPr>
          <w:p>
            <w:pPr>
              <w:jc w:val="center"/>
              <w:rPr>
                <w:rFonts w:ascii="Times New Roman" w:hAnsi="Times New Roman"/>
                <w:sz w:val="20"/>
              </w:rPr>
            </w:pPr>
            <w:r>
              <w:rPr>
                <w:rFonts w:ascii="Times New Roman" w:hAnsi="Times New Roman"/>
                <w:sz w:val="20"/>
              </w:rPr>
              <w:t>0,0</w:t>
            </w:r>
          </w:p>
        </w:tc>
        <w:tc>
          <w:tcPr>
            <w:tcW w:w="530" w:type="dxa"/>
          </w:tcPr>
          <w:p>
            <w:pPr>
              <w:jc w:val="center"/>
              <w:rPr>
                <w:rFonts w:ascii="Times New Roman" w:hAnsi="Times New Roman"/>
                <w:sz w:val="20"/>
              </w:rPr>
            </w:pPr>
            <w:r>
              <w:rPr>
                <w:rFonts w:ascii="Times New Roman" w:hAnsi="Times New Roman"/>
                <w:sz w:val="20"/>
              </w:rPr>
              <w:t>0,0</w:t>
            </w:r>
          </w:p>
        </w:tc>
        <w:tc>
          <w:tcPr>
            <w:tcW w:w="699" w:type="dxa"/>
          </w:tcPr>
          <w:p>
            <w:pPr>
              <w:jc w:val="center"/>
              <w:rPr>
                <w:rFonts w:ascii="Times New Roman" w:hAnsi="Times New Roman"/>
                <w:sz w:val="20"/>
              </w:rPr>
            </w:pPr>
            <w:r>
              <w:rPr>
                <w:rFonts w:ascii="Times New Roman" w:hAnsi="Times New Roman"/>
                <w:sz w:val="20"/>
              </w:rPr>
              <w:t>0,0</w:t>
            </w:r>
          </w:p>
        </w:tc>
        <w:tc>
          <w:tcPr>
            <w:tcW w:w="657" w:type="dxa"/>
          </w:tcPr>
          <w:p>
            <w:pPr>
              <w:jc w:val="center"/>
              <w:rPr>
                <w:rFonts w:ascii="Times New Roman" w:hAnsi="Times New Roman"/>
                <w:sz w:val="20"/>
              </w:rPr>
            </w:pPr>
            <w:r>
              <w:rPr>
                <w:rFonts w:ascii="Times New Roman" w:hAnsi="Times New Roman"/>
                <w:sz w:val="20"/>
              </w:rPr>
              <w:t>0,0</w:t>
            </w:r>
          </w:p>
        </w:tc>
        <w:tc>
          <w:tcPr>
            <w:tcW w:w="618" w:type="dxa"/>
          </w:tcPr>
          <w:p>
            <w:pPr>
              <w:jc w:val="center"/>
              <w:rPr>
                <w:rFonts w:ascii="Times New Roman" w:hAnsi="Times New Roman"/>
                <w:sz w:val="20"/>
              </w:rPr>
            </w:pPr>
            <w:r>
              <w:rPr>
                <w:rFonts w:ascii="Times New Roman" w:hAnsi="Times New Roman"/>
                <w:sz w:val="20"/>
              </w:rPr>
              <w:t>0,0</w:t>
            </w:r>
          </w:p>
        </w:tc>
        <w:tc>
          <w:tcPr>
            <w:tcW w:w="911" w:type="dxa"/>
          </w:tcPr>
          <w:p>
            <w:pPr>
              <w:ind w:left="-57" w:right="-57"/>
              <w:jc w:val="center"/>
              <w:rPr>
                <w:rFonts w:ascii="Times New Roman" w:hAnsi="Times New Roman"/>
                <w:sz w:val="20"/>
              </w:rPr>
            </w:pPr>
            <w:r>
              <w:rPr>
                <w:rFonts w:ascii="Times New Roman" w:hAnsi="Times New Roman"/>
                <w:sz w:val="20"/>
              </w:rPr>
              <w:t>10 724,3</w:t>
            </w:r>
          </w:p>
        </w:tc>
        <w:tc>
          <w:tcPr>
            <w:tcW w:w="908" w:type="dxa"/>
          </w:tcPr>
          <w:p>
            <w:pPr>
              <w:ind w:left="-57" w:right="-57"/>
              <w:jc w:val="center"/>
              <w:rPr>
                <w:rFonts w:ascii="Times New Roman" w:hAnsi="Times New Roman"/>
                <w:sz w:val="20"/>
              </w:rPr>
            </w:pPr>
            <w:r>
              <w:rPr>
                <w:rFonts w:ascii="Times New Roman" w:hAnsi="Times New Roman"/>
                <w:sz w:val="20"/>
              </w:rPr>
              <w:t>10 724,3</w:t>
            </w:r>
          </w:p>
        </w:tc>
        <w:tc>
          <w:tcPr>
            <w:tcW w:w="908" w:type="dxa"/>
          </w:tcPr>
          <w:p>
            <w:pPr>
              <w:ind w:left="-57" w:right="-57"/>
              <w:jc w:val="center"/>
              <w:rPr>
                <w:rFonts w:ascii="Times New Roman" w:hAnsi="Times New Roman"/>
                <w:sz w:val="20"/>
              </w:rPr>
            </w:pPr>
            <w:r>
              <w:rPr>
                <w:rFonts w:ascii="Times New Roman" w:hAnsi="Times New Roman"/>
                <w:sz w:val="20"/>
              </w:rPr>
              <w:t>10 724,3</w:t>
            </w:r>
          </w:p>
        </w:tc>
        <w:tc>
          <w:tcPr>
            <w:tcW w:w="908" w:type="dxa"/>
          </w:tcPr>
          <w:p>
            <w:pPr>
              <w:ind w:left="-57" w:right="-57"/>
              <w:jc w:val="center"/>
              <w:rPr>
                <w:rFonts w:ascii="Times New Roman" w:hAnsi="Times New Roman"/>
                <w:sz w:val="20"/>
              </w:rPr>
            </w:pPr>
            <w:r>
              <w:rPr>
                <w:rFonts w:ascii="Times New Roman" w:hAnsi="Times New Roman"/>
                <w:sz w:val="20"/>
              </w:rPr>
              <w:t>10 724,3</w:t>
            </w:r>
          </w:p>
        </w:tc>
        <w:tc>
          <w:tcPr>
            <w:tcW w:w="1036" w:type="dxa"/>
          </w:tcPr>
          <w:p>
            <w:pPr>
              <w:jc w:val="center"/>
              <w:rPr>
                <w:rFonts w:ascii="Times New Roman" w:hAnsi="Times New Roman"/>
                <w:sz w:val="20"/>
              </w:rPr>
            </w:pPr>
            <w:r>
              <w:rPr>
                <w:rFonts w:ascii="Times New Roman" w:hAnsi="Times New Roman"/>
                <w:sz w:val="20"/>
              </w:rPr>
              <w:t>21 448,4</w:t>
            </w:r>
          </w:p>
        </w:tc>
        <w:tc>
          <w:tcPr>
            <w:tcW w:w="1202" w:type="dxa"/>
          </w:tcPr>
          <w:p>
            <w:pPr>
              <w:jc w:val="center"/>
              <w:rPr>
                <w:rFonts w:ascii="Times New Roman" w:hAnsi="Times New Roman"/>
                <w:sz w:val="20"/>
              </w:rPr>
            </w:pPr>
            <w:r>
              <w:rPr>
                <w:rFonts w:ascii="Times New Roman" w:hAnsi="Times New Roman"/>
                <w:sz w:val="20"/>
              </w:rPr>
              <w:t>21 448,4</w:t>
            </w:r>
          </w:p>
        </w:tc>
      </w:tr>
    </w:tbl>
    <w:p>
      <w:pPr>
        <w:widowControl w:val="0"/>
        <w:spacing w:after="0" w:line="240" w:lineRule="auto"/>
        <w:rPr>
          <w:rFonts w:ascii="Times New Roman" w:hAnsi="Times New Roman"/>
          <w:sz w:val="28"/>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15139"/>
      </w:tblGrid>
      <w:tr>
        <w:trPr>
          <w:trHeight w:val="360"/>
        </w:trPr>
        <w:tc>
          <w:tcPr>
            <w:tcW w:w="15139" w:type="dxa"/>
          </w:tcPr>
          <w:p>
            <w:pPr>
              <w:widowControl w:val="0"/>
              <w:jc w:val="both"/>
              <w:rPr>
                <w:rFonts w:ascii="Calibri" w:hAnsi="Calibri"/>
              </w:rPr>
            </w:pPr>
            <w:r>
              <w:rPr>
                <w:rFonts w:ascii="PT Astra Serif" w:hAnsi="PT Astra Serif"/>
              </w:rPr>
              <w:t xml:space="preserve">1. Федеральный проект «Содействие занятости сельского населения» предусматривает реализацию мероприятий, способствующих созданию условий для привлечения специалистов на сельские территории и повышения занятости сельского населения. </w:t>
            </w:r>
          </w:p>
          <w:p>
            <w:pPr>
              <w:widowControl w:val="0"/>
              <w:jc w:val="both"/>
              <w:rPr>
                <w:rFonts w:ascii="PT Astra Serif" w:hAnsi="PT Astra Serif"/>
              </w:rPr>
            </w:pPr>
            <w:r>
              <w:rPr>
                <w:rFonts w:ascii="PT Astra Serif" w:hAnsi="PT Astra Serif"/>
              </w:rPr>
              <w:t xml:space="preserve">1.1. Ключевые риски: </w:t>
            </w:r>
          </w:p>
          <w:p>
            <w:pPr>
              <w:widowControl w:val="0"/>
              <w:jc w:val="both"/>
              <w:rPr>
                <w:rFonts w:ascii="PT Astra Serif" w:hAnsi="PT Astra Serif"/>
              </w:rPr>
            </w:pPr>
            <w:r>
              <w:rPr>
                <w:rFonts w:ascii="PT Astra Serif" w:hAnsi="PT Astra Serif"/>
              </w:rPr>
              <w:t xml:space="preserve">1.1.1. Отсутствие в муниципальных районах индивидуальных предпринимателей и юридических лиц, заинтересованных в привлечении молодых специалистов и, как следствие, недостижение целей и невыполнение показателей федерального проекта. </w:t>
            </w:r>
          </w:p>
          <w:p>
            <w:pPr>
              <w:widowControl w:val="0"/>
              <w:jc w:val="both"/>
              <w:rPr>
                <w:rFonts w:ascii="PT Astra Serif" w:hAnsi="PT Astra Serif"/>
              </w:rPr>
            </w:pPr>
            <w:r>
              <w:rPr>
                <w:rFonts w:ascii="PT Astra Serif" w:hAnsi="PT Astra Serif"/>
              </w:rPr>
              <w:t xml:space="preserve">1.1.2. Отсутствие в муниципальных районах индивидуальных предпринимателей и юридических лиц, заинтересованных в обучении студентов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w:t>
            </w:r>
          </w:p>
          <w:p>
            <w:pPr>
              <w:widowControl w:val="0"/>
              <w:jc w:val="both"/>
              <w:rPr>
                <w:rFonts w:ascii="PT Astra Serif" w:hAnsi="PT Astra Serif"/>
              </w:rPr>
            </w:pPr>
            <w:r>
              <w:rPr>
                <w:rFonts w:ascii="PT Astra Serif" w:hAnsi="PT Astra Serif"/>
              </w:rPr>
              <w:t xml:space="preserve">1.1.3. Нарушение плановых сроков заключения соглашений с индивидуальными предпринимателями и юридическими лицами на реализацию мероприятий федерального проекта. </w:t>
            </w:r>
          </w:p>
          <w:p>
            <w:pPr>
              <w:widowControl w:val="0"/>
              <w:jc w:val="both"/>
              <w:rPr>
                <w:rFonts w:ascii="PT Astra Serif" w:hAnsi="PT Astra Serif"/>
              </w:rPr>
            </w:pPr>
            <w:r>
              <w:rPr>
                <w:rFonts w:ascii="PT Astra Serif" w:hAnsi="PT Astra Serif"/>
              </w:rPr>
              <w:t xml:space="preserve">1.1.4. Невозможность бюджета Республики Татарстан обеспечить фактическое наличие необходимого объема собственных денежных средств для софинансирования реализации мероприятий федерального проекта согласно заключенному соглашению и предусмотренному в бюджете субъекта Российской Федерации объему бюджетных ассигнований, запланированных на указанное софинансирование. </w:t>
            </w:r>
          </w:p>
          <w:p>
            <w:pPr>
              <w:widowControl w:val="0"/>
              <w:jc w:val="both"/>
              <w:rPr>
                <w:rFonts w:ascii="PT Astra Serif" w:hAnsi="PT Astra Serif"/>
              </w:rPr>
            </w:pPr>
            <w:r>
              <w:rPr>
                <w:rFonts w:ascii="PT Astra Serif" w:hAnsi="PT Astra Serif"/>
              </w:rPr>
              <w:t>1.1.5. Несоответствие представляемой муниципальными районами</w:t>
            </w:r>
            <w:r>
              <w:rPr>
                <w:rFonts w:ascii="Calibri" w:hAnsi="Calibri"/>
              </w:rPr>
              <w:t xml:space="preserve"> </w:t>
            </w:r>
            <w:r>
              <w:rPr>
                <w:rFonts w:ascii="Times New Roman" w:hAnsi="Times New Roman"/>
              </w:rPr>
              <w:t>Республики Татарстан</w:t>
            </w:r>
            <w:r>
              <w:rPr>
                <w:rFonts w:ascii="PT Astra Serif" w:hAnsi="PT Astra Serif"/>
              </w:rPr>
              <w:t xml:space="preserve"> заявочной документации установленным требованиям проведения отбора в муниципальных районах для последующего распределения между ними общих объемов субсидий на реализацию мероприятий федерального проекта. </w:t>
            </w:r>
          </w:p>
          <w:p>
            <w:pPr>
              <w:widowControl w:val="0"/>
              <w:jc w:val="both"/>
              <w:rPr>
                <w:rFonts w:ascii="PT Astra Serif" w:hAnsi="PT Astra Serif"/>
              </w:rPr>
            </w:pPr>
            <w:r>
              <w:rPr>
                <w:rFonts w:ascii="PT Astra Serif" w:hAnsi="PT Astra Serif"/>
              </w:rPr>
              <w:t xml:space="preserve">1.2. Мероприятия по предупреждению или минимизации риска. </w:t>
            </w:r>
          </w:p>
          <w:p>
            <w:pPr>
              <w:widowControl w:val="0"/>
              <w:jc w:val="both"/>
              <w:rPr>
                <w:rFonts w:ascii="Calibri" w:hAnsi="Calibri"/>
              </w:rPr>
            </w:pPr>
            <w:r>
              <w:rPr>
                <w:rFonts w:ascii="PT Astra Serif" w:hAnsi="PT Astra Serif"/>
              </w:rPr>
              <w:t xml:space="preserve">1.2.1. Мониторинг хода реализации федерального проекта, в том числе посредством проведения совещаний с муниципальными районами </w:t>
            </w:r>
            <w:r>
              <w:rPr>
                <w:rFonts w:ascii="Times New Roman" w:hAnsi="Times New Roman"/>
              </w:rPr>
              <w:t>Республики Татарстан</w:t>
            </w:r>
            <w:r>
              <w:rPr>
                <w:rFonts w:ascii="PT Astra Serif" w:hAnsi="PT Astra Serif"/>
              </w:rPr>
              <w:t xml:space="preserve"> (в том числе в режиме видеоконференции) с участием потенциальных работодателей для стимулирования их заинтересованности в привлечении молодых специалистов, контроля соблюдения сроков заключения с индивидуальными предпринимателями и юридическими лицами соглашений на реализацию мероприятий федерального проекта, оперативного принятия необходимых управленческих решений</w:t>
            </w:r>
            <w:r>
              <w:rPr>
                <w:rFonts w:ascii="Times New Roman" w:hAnsi="Times New Roman"/>
              </w:rPr>
              <w:t>.</w:t>
            </w:r>
          </w:p>
          <w:p>
            <w:pPr>
              <w:widowControl w:val="0"/>
              <w:jc w:val="both"/>
              <w:rPr>
                <w:rFonts w:ascii="PT Astra Serif" w:hAnsi="PT Astra Serif"/>
              </w:rPr>
            </w:pPr>
            <w:r>
              <w:rPr>
                <w:rFonts w:ascii="PT Astra Serif" w:hAnsi="PT Astra Serif"/>
              </w:rPr>
              <w:t xml:space="preserve">1.2.2. Регулярный оперативный мониторинг объема средств федерального бюджета, доведенного до бюджетополучателей в соответствии с информацией о фактических расходах бюджета субъекта Российской Федерации (местного бюджета) в части своей доли софинансирования мероприятий федерального проекта и в случае невозможности субъектом Российской Федерации (муниципальным образованием) обеспечить предусмотренный соглашением объем софинансирования своевременное рассмотрение вопроса о возможности перераспределения невостребованного объема средств федерального бюджета иным субъектам Российской Федерации, участвующим в реализации мероприятий данного федерального проекта или иных федеральных проектов. </w:t>
            </w:r>
          </w:p>
          <w:p>
            <w:pPr>
              <w:widowControl w:val="0"/>
              <w:jc w:val="both"/>
              <w:rPr>
                <w:rFonts w:ascii="PT Astra Serif" w:hAnsi="PT Astra Serif"/>
              </w:rPr>
            </w:pPr>
            <w:r>
              <w:rPr>
                <w:rFonts w:ascii="PT Astra Serif" w:hAnsi="PT Astra Serif"/>
              </w:rPr>
              <w:t>1.2.3. Оптимизация организационных процедур представления в муниципальные районы заявочной документации, оказание муниципальным районам</w:t>
            </w:r>
            <w:r>
              <w:rPr>
                <w:rFonts w:ascii="Calibri" w:hAnsi="Calibri"/>
              </w:rPr>
              <w:t xml:space="preserve"> </w:t>
            </w:r>
            <w:r>
              <w:rPr>
                <w:rFonts w:ascii="Times New Roman" w:hAnsi="Times New Roman"/>
              </w:rPr>
              <w:t>Республики Татарстан</w:t>
            </w:r>
            <w:r>
              <w:rPr>
                <w:rFonts w:ascii="PT Astra Serif" w:hAnsi="PT Astra Serif"/>
              </w:rPr>
              <w:t xml:space="preserve"> методологической поддержки при подготовке заявочных документаций. </w:t>
            </w:r>
          </w:p>
          <w:p>
            <w:pPr>
              <w:widowControl w:val="0"/>
              <w:jc w:val="both"/>
              <w:rPr>
                <w:rFonts w:ascii="PT Astra Serif" w:hAnsi="PT Astra Serif"/>
              </w:rPr>
            </w:pPr>
            <w:r>
              <w:rPr>
                <w:rFonts w:ascii="PT Astra Serif" w:hAnsi="PT Astra Serif"/>
              </w:rPr>
              <w:t xml:space="preserve">1.3. Ключевые возможности: </w:t>
            </w:r>
          </w:p>
          <w:p>
            <w:pPr>
              <w:widowControl w:val="0"/>
              <w:jc w:val="both"/>
              <w:rPr>
                <w:rFonts w:ascii="PT Astra Serif" w:hAnsi="PT Astra Serif"/>
              </w:rPr>
            </w:pPr>
            <w:r>
              <w:rPr>
                <w:rFonts w:ascii="PT Astra Serif" w:hAnsi="PT Astra Serif"/>
              </w:rPr>
              <w:t xml:space="preserve">1.3.1. Повышение кадрового потенциала агропромышленного комплекса. </w:t>
            </w:r>
          </w:p>
          <w:p>
            <w:pPr>
              <w:widowControl w:val="0"/>
              <w:jc w:val="both"/>
              <w:rPr>
                <w:rFonts w:ascii="PT Astra Serif" w:hAnsi="PT Astra Serif"/>
              </w:rPr>
            </w:pPr>
            <w:r>
              <w:rPr>
                <w:rFonts w:ascii="PT Astra Serif" w:hAnsi="PT Astra Serif"/>
              </w:rPr>
              <w:t xml:space="preserve">1.4. Мероприятия по реализации возможности: </w:t>
            </w:r>
          </w:p>
          <w:p>
            <w:pPr>
              <w:widowControl w:val="0"/>
              <w:jc w:val="both"/>
              <w:rPr>
                <w:rFonts w:ascii="Times New Roman" w:hAnsi="Times New Roman"/>
              </w:rPr>
            </w:pPr>
            <w:r>
              <w:rPr>
                <w:rFonts w:ascii="PT Astra Serif" w:hAnsi="PT Astra Serif"/>
              </w:rPr>
              <w:t xml:space="preserve">1.4.1. Доведение до граждан, проживающих на сельских территориях, и организаций, ведущих предпринимательскую деятельность, информации о принципах реализации </w:t>
            </w:r>
            <w:r>
              <w:rPr>
                <w:rFonts w:ascii="Times New Roman" w:hAnsi="Times New Roman"/>
              </w:rPr>
              <w:t>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Pr>
                <w:rFonts w:ascii="PT Astra Serif" w:hAnsi="PT Astra Serif"/>
              </w:rPr>
              <w:t>, ее целях и задачах.</w:t>
            </w:r>
          </w:p>
        </w:tc>
      </w:tr>
    </w:tbl>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r>
        <w:rPr>
          <w:rFonts w:ascii="Times New Roman" w:hAnsi="Times New Roman"/>
        </w:rPr>
        <w:br w:type="page"/>
      </w: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 проекта</w:t>
      </w:r>
    </w:p>
    <w:p>
      <w:pPr>
        <w:widowControl w:val="0"/>
        <w:spacing w:after="0" w:line="240" w:lineRule="auto"/>
        <w:ind w:left="10915"/>
        <w:jc w:val="both"/>
        <w:rPr>
          <w:rFonts w:ascii="Times New Roman" w:hAnsi="Times New Roman"/>
          <w:sz w:val="28"/>
        </w:rPr>
      </w:pPr>
      <w:r>
        <w:rPr>
          <w:rFonts w:ascii="Times New Roman" w:hAnsi="Times New Roman"/>
          <w:sz w:val="28"/>
        </w:rPr>
        <w:t>«Содействие занятости сельского населения»</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19"/>
        <w:gridCol w:w="1415"/>
        <w:gridCol w:w="1203"/>
        <w:gridCol w:w="1378"/>
        <w:gridCol w:w="1134"/>
        <w:gridCol w:w="992"/>
        <w:gridCol w:w="1134"/>
        <w:gridCol w:w="1134"/>
        <w:gridCol w:w="992"/>
        <w:gridCol w:w="860"/>
        <w:gridCol w:w="1125"/>
        <w:gridCol w:w="1615"/>
        <w:gridCol w:w="1328"/>
      </w:tblGrid>
      <w:tr>
        <w:trPr>
          <w:trHeight w:val="200"/>
        </w:trPr>
        <w:tc>
          <w:tcPr>
            <w:tcW w:w="819"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415"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81"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126"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134"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1134"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852"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125" w:type="dxa"/>
            <w:vMerge w:val="restart"/>
            <w:tcBorders>
              <w:bottom w:val="nil"/>
            </w:tcBorders>
          </w:tcPr>
          <w:p>
            <w:pPr>
              <w:ind w:left="12" w:right="-1" w:hanging="12"/>
              <w:jc w:val="center"/>
              <w:rPr>
                <w:rFonts w:ascii="Times New Roman" w:hAnsi="Times New Roman"/>
              </w:rPr>
            </w:pPr>
            <w:r>
              <w:rPr>
                <w:rFonts w:ascii="Times New Roman" w:hAnsi="Times New Roman"/>
              </w:rPr>
              <w:t>Объем финансового</w:t>
            </w:r>
          </w:p>
          <w:p>
            <w:pPr>
              <w:ind w:left="12" w:right="-1" w:hanging="12"/>
              <w:jc w:val="center"/>
              <w:rPr>
                <w:rFonts w:ascii="Times New Roman" w:hAnsi="Times New Roman"/>
              </w:rPr>
            </w:pPr>
            <w:r>
              <w:rPr>
                <w:rFonts w:ascii="Times New Roman" w:hAnsi="Times New Roman"/>
              </w:rPr>
              <w:t>обеспечения, тыс.руб-лей</w:t>
            </w:r>
          </w:p>
        </w:tc>
        <w:tc>
          <w:tcPr>
            <w:tcW w:w="1615"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328"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819" w:type="dxa"/>
            <w:vMerge/>
            <w:tcBorders>
              <w:bottom w:val="nil"/>
            </w:tcBorders>
          </w:tcPr>
          <w:p/>
        </w:tc>
        <w:tc>
          <w:tcPr>
            <w:tcW w:w="1415" w:type="dxa"/>
            <w:vMerge/>
            <w:tcBorders>
              <w:bottom w:val="nil"/>
            </w:tcBorders>
          </w:tcPr>
          <w:p/>
        </w:tc>
        <w:tc>
          <w:tcPr>
            <w:tcW w:w="1203" w:type="dxa"/>
            <w:tcBorders>
              <w:bottom w:val="nil"/>
            </w:tcBorders>
          </w:tcPr>
          <w:p>
            <w:pPr>
              <w:jc w:val="center"/>
              <w:rPr>
                <w:rFonts w:ascii="Times New Roman" w:hAnsi="Times New Roman"/>
              </w:rPr>
            </w:pPr>
            <w:r>
              <w:rPr>
                <w:rFonts w:ascii="Times New Roman" w:hAnsi="Times New Roman"/>
              </w:rPr>
              <w:t>начало</w:t>
            </w:r>
          </w:p>
        </w:tc>
        <w:tc>
          <w:tcPr>
            <w:tcW w:w="1378" w:type="dxa"/>
            <w:tcBorders>
              <w:bottom w:val="nil"/>
            </w:tcBorders>
          </w:tcPr>
          <w:p>
            <w:pPr>
              <w:jc w:val="center"/>
              <w:rPr>
                <w:rFonts w:ascii="Times New Roman" w:hAnsi="Times New Roman"/>
              </w:rPr>
            </w:pPr>
            <w:r>
              <w:rPr>
                <w:rFonts w:ascii="Times New Roman" w:hAnsi="Times New Roman"/>
              </w:rPr>
              <w:t>окончание</w:t>
            </w:r>
          </w:p>
        </w:tc>
        <w:tc>
          <w:tcPr>
            <w:tcW w:w="1134" w:type="dxa"/>
            <w:tcBorders>
              <w:bottom w:val="nil"/>
            </w:tcBorders>
          </w:tcPr>
          <w:p>
            <w:pPr>
              <w:jc w:val="center"/>
              <w:rPr>
                <w:rFonts w:ascii="Times New Roman" w:hAnsi="Times New Roman"/>
              </w:rPr>
            </w:pPr>
            <w:r>
              <w:rPr>
                <w:rFonts w:ascii="Times New Roman" w:hAnsi="Times New Roman"/>
              </w:rPr>
              <w:t>предшественники</w:t>
            </w:r>
          </w:p>
        </w:tc>
        <w:tc>
          <w:tcPr>
            <w:tcW w:w="992" w:type="dxa"/>
            <w:tcBorders>
              <w:bottom w:val="nil"/>
            </w:tcBorders>
          </w:tcPr>
          <w:p>
            <w:pPr>
              <w:jc w:val="center"/>
              <w:rPr>
                <w:rFonts w:ascii="Times New Roman" w:hAnsi="Times New Roman"/>
              </w:rPr>
            </w:pPr>
            <w:r>
              <w:rPr>
                <w:rFonts w:ascii="Times New Roman" w:hAnsi="Times New Roman"/>
              </w:rPr>
              <w:t>последователи</w:t>
            </w:r>
          </w:p>
        </w:tc>
        <w:tc>
          <w:tcPr>
            <w:tcW w:w="1134" w:type="dxa"/>
            <w:vMerge/>
            <w:tcBorders>
              <w:bottom w:val="nil"/>
            </w:tcBorders>
          </w:tcPr>
          <w:p/>
        </w:tc>
        <w:tc>
          <w:tcPr>
            <w:tcW w:w="1134" w:type="dxa"/>
            <w:vMerge/>
            <w:tcBorders>
              <w:bottom w:val="nil"/>
            </w:tcBorders>
          </w:tcPr>
          <w:p/>
        </w:tc>
        <w:tc>
          <w:tcPr>
            <w:tcW w:w="992"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860" w:type="dxa"/>
            <w:tcBorders>
              <w:bottom w:val="nil"/>
            </w:tcBorders>
          </w:tcPr>
          <w:p>
            <w:pPr>
              <w:jc w:val="center"/>
              <w:rPr>
                <w:rFonts w:ascii="Times New Roman" w:hAnsi="Times New Roman"/>
              </w:rPr>
            </w:pPr>
            <w:r>
              <w:rPr>
                <w:rFonts w:ascii="Times New Roman" w:hAnsi="Times New Roman"/>
              </w:rPr>
              <w:t>значение</w:t>
            </w:r>
          </w:p>
        </w:tc>
        <w:tc>
          <w:tcPr>
            <w:tcW w:w="1125" w:type="dxa"/>
            <w:vMerge/>
            <w:tcBorders>
              <w:bottom w:val="nil"/>
            </w:tcBorders>
          </w:tcPr>
          <w:p/>
        </w:tc>
        <w:tc>
          <w:tcPr>
            <w:tcW w:w="1615" w:type="dxa"/>
            <w:vMerge/>
            <w:tcBorders>
              <w:bottom w:val="nil"/>
            </w:tcBorders>
          </w:tcPr>
          <w:p/>
        </w:tc>
        <w:tc>
          <w:tcPr>
            <w:tcW w:w="1328" w:type="dxa"/>
            <w:vMerge/>
            <w:tcBorders>
              <w:bottom w:val="nil"/>
            </w:tcBorders>
          </w:tcPr>
          <w:p/>
        </w:tc>
      </w:tr>
    </w:tbl>
    <w:p>
      <w:pPr>
        <w:spacing w:after="0" w:line="360" w:lineRule="auto"/>
        <w:rPr>
          <w:sz w:val="2"/>
        </w:rPr>
      </w:pPr>
    </w:p>
    <w:tbl>
      <w:tblPr>
        <w:tblStyle w:val="afff5"/>
        <w:tblW w:w="0" w:type="auto"/>
        <w:tblLayout w:type="fixed"/>
        <w:tblLook w:val="04A0" w:firstRow="1" w:lastRow="0" w:firstColumn="1" w:lastColumn="0" w:noHBand="0" w:noVBand="1"/>
      </w:tblPr>
      <w:tblGrid>
        <w:gridCol w:w="821"/>
        <w:gridCol w:w="1403"/>
        <w:gridCol w:w="1206"/>
        <w:gridCol w:w="1385"/>
        <w:gridCol w:w="1131"/>
        <w:gridCol w:w="995"/>
        <w:gridCol w:w="1134"/>
        <w:gridCol w:w="1134"/>
        <w:gridCol w:w="992"/>
        <w:gridCol w:w="851"/>
        <w:gridCol w:w="1134"/>
        <w:gridCol w:w="1630"/>
        <w:gridCol w:w="1313"/>
      </w:tblGrid>
      <w:tr>
        <w:trPr>
          <w:trHeight w:val="60"/>
          <w:tblHeader/>
        </w:trPr>
        <w:tc>
          <w:tcPr>
            <w:tcW w:w="821" w:type="dxa"/>
          </w:tcPr>
          <w:p>
            <w:pPr>
              <w:jc w:val="center"/>
              <w:rPr>
                <w:rFonts w:ascii="Times New Roman" w:hAnsi="Times New Roman"/>
              </w:rPr>
            </w:pPr>
            <w:r>
              <w:rPr>
                <w:rFonts w:ascii="Times New Roman" w:hAnsi="Times New Roman"/>
              </w:rPr>
              <w:t>1</w:t>
            </w:r>
          </w:p>
        </w:tc>
        <w:tc>
          <w:tcPr>
            <w:tcW w:w="1403" w:type="dxa"/>
          </w:tcPr>
          <w:p>
            <w:pPr>
              <w:jc w:val="center"/>
              <w:rPr>
                <w:rFonts w:ascii="Times New Roman" w:hAnsi="Times New Roman"/>
              </w:rPr>
            </w:pPr>
            <w:r>
              <w:rPr>
                <w:rFonts w:ascii="Times New Roman" w:hAnsi="Times New Roman"/>
              </w:rPr>
              <w:t>2</w:t>
            </w:r>
          </w:p>
        </w:tc>
        <w:tc>
          <w:tcPr>
            <w:tcW w:w="1206" w:type="dxa"/>
          </w:tcPr>
          <w:p>
            <w:pPr>
              <w:jc w:val="center"/>
              <w:rPr>
                <w:rFonts w:ascii="Times New Roman" w:hAnsi="Times New Roman"/>
              </w:rPr>
            </w:pPr>
            <w:r>
              <w:rPr>
                <w:rFonts w:ascii="Times New Roman" w:hAnsi="Times New Roman"/>
              </w:rPr>
              <w:t>3</w:t>
            </w:r>
          </w:p>
        </w:tc>
        <w:tc>
          <w:tcPr>
            <w:tcW w:w="1385" w:type="dxa"/>
          </w:tcPr>
          <w:p>
            <w:pPr>
              <w:jc w:val="center"/>
              <w:rPr>
                <w:rFonts w:ascii="Times New Roman" w:hAnsi="Times New Roman"/>
              </w:rPr>
            </w:pPr>
            <w:r>
              <w:rPr>
                <w:rFonts w:ascii="Times New Roman" w:hAnsi="Times New Roman"/>
              </w:rPr>
              <w:t>4</w:t>
            </w:r>
          </w:p>
        </w:tc>
        <w:tc>
          <w:tcPr>
            <w:tcW w:w="1131" w:type="dxa"/>
          </w:tcPr>
          <w:p>
            <w:pPr>
              <w:jc w:val="center"/>
              <w:rPr>
                <w:rFonts w:ascii="Times New Roman" w:hAnsi="Times New Roman"/>
              </w:rPr>
            </w:pPr>
            <w:r>
              <w:rPr>
                <w:rFonts w:ascii="Times New Roman" w:hAnsi="Times New Roman"/>
              </w:rPr>
              <w:t>5</w:t>
            </w:r>
          </w:p>
        </w:tc>
        <w:tc>
          <w:tcPr>
            <w:tcW w:w="995" w:type="dxa"/>
          </w:tcPr>
          <w:p>
            <w:pPr>
              <w:jc w:val="center"/>
              <w:rPr>
                <w:rFonts w:ascii="Times New Roman" w:hAnsi="Times New Roman"/>
              </w:rPr>
            </w:pPr>
            <w:r>
              <w:rPr>
                <w:rFonts w:ascii="Times New Roman" w:hAnsi="Times New Roman"/>
              </w:rPr>
              <w:t>6</w:t>
            </w:r>
          </w:p>
        </w:tc>
        <w:tc>
          <w:tcPr>
            <w:tcW w:w="1134" w:type="dxa"/>
          </w:tcPr>
          <w:p>
            <w:pPr>
              <w:jc w:val="center"/>
              <w:rPr>
                <w:rFonts w:ascii="Times New Roman" w:hAnsi="Times New Roman"/>
              </w:rPr>
            </w:pPr>
            <w:r>
              <w:rPr>
                <w:rFonts w:ascii="Times New Roman" w:hAnsi="Times New Roman"/>
              </w:rPr>
              <w:t>7</w:t>
            </w:r>
          </w:p>
        </w:tc>
        <w:tc>
          <w:tcPr>
            <w:tcW w:w="1134" w:type="dxa"/>
          </w:tcPr>
          <w:p>
            <w:pPr>
              <w:jc w:val="center"/>
              <w:rPr>
                <w:rFonts w:ascii="Times New Roman" w:hAnsi="Times New Roman"/>
              </w:rPr>
            </w:pPr>
            <w:r>
              <w:rPr>
                <w:rFonts w:ascii="Times New Roman" w:hAnsi="Times New Roman"/>
              </w:rPr>
              <w:t>8</w:t>
            </w:r>
          </w:p>
        </w:tc>
        <w:tc>
          <w:tcPr>
            <w:tcW w:w="992" w:type="dxa"/>
          </w:tcPr>
          <w:p>
            <w:pPr>
              <w:jc w:val="center"/>
              <w:rPr>
                <w:rFonts w:ascii="Times New Roman" w:hAnsi="Times New Roman"/>
              </w:rPr>
            </w:pPr>
            <w:r>
              <w:rPr>
                <w:rFonts w:ascii="Times New Roman" w:hAnsi="Times New Roman"/>
              </w:rPr>
              <w:t>9</w:t>
            </w:r>
          </w:p>
        </w:tc>
        <w:tc>
          <w:tcPr>
            <w:tcW w:w="851" w:type="dxa"/>
          </w:tcPr>
          <w:p>
            <w:pPr>
              <w:jc w:val="center"/>
              <w:rPr>
                <w:rFonts w:ascii="Times New Roman" w:hAnsi="Times New Roman"/>
              </w:rPr>
            </w:pPr>
            <w:r>
              <w:rPr>
                <w:rFonts w:ascii="Times New Roman" w:hAnsi="Times New Roman"/>
              </w:rPr>
              <w:t>10</w:t>
            </w:r>
          </w:p>
        </w:tc>
        <w:tc>
          <w:tcPr>
            <w:tcW w:w="1134" w:type="dxa"/>
          </w:tcPr>
          <w:p>
            <w:pPr>
              <w:jc w:val="center"/>
              <w:rPr>
                <w:rFonts w:ascii="Times New Roman" w:hAnsi="Times New Roman"/>
              </w:rPr>
            </w:pPr>
            <w:r>
              <w:rPr>
                <w:rFonts w:ascii="Times New Roman" w:hAnsi="Times New Roman"/>
              </w:rPr>
              <w:t>11</w:t>
            </w:r>
          </w:p>
        </w:tc>
        <w:tc>
          <w:tcPr>
            <w:tcW w:w="1630" w:type="dxa"/>
          </w:tcPr>
          <w:p>
            <w:pPr>
              <w:jc w:val="center"/>
              <w:rPr>
                <w:rFonts w:ascii="Times New Roman" w:hAnsi="Times New Roman"/>
              </w:rPr>
            </w:pPr>
            <w:r>
              <w:rPr>
                <w:rFonts w:ascii="Times New Roman" w:hAnsi="Times New Roman"/>
              </w:rPr>
              <w:t>12</w:t>
            </w:r>
          </w:p>
        </w:tc>
        <w:tc>
          <w:tcPr>
            <w:tcW w:w="1313" w:type="dxa"/>
          </w:tcPr>
          <w:p>
            <w:pPr>
              <w:jc w:val="center"/>
              <w:rPr>
                <w:rFonts w:ascii="Times New Roman" w:hAnsi="Times New Roman"/>
              </w:rPr>
            </w:pPr>
            <w:r>
              <w:rPr>
                <w:rFonts w:ascii="Times New Roman" w:hAnsi="Times New Roman"/>
              </w:rPr>
              <w:t>13</w:t>
            </w:r>
          </w:p>
        </w:tc>
      </w:tr>
      <w:tr>
        <w:trPr>
          <w:trHeight w:val="316"/>
        </w:trPr>
        <w:tc>
          <w:tcPr>
            <w:tcW w:w="821" w:type="dxa"/>
          </w:tcPr>
          <w:p>
            <w:pPr>
              <w:jc w:val="center"/>
              <w:rPr>
                <w:rFonts w:ascii="Times New Roman" w:hAnsi="Times New Roman"/>
              </w:rPr>
            </w:pPr>
            <w:r>
              <w:rPr>
                <w:rFonts w:ascii="Times New Roman" w:hAnsi="Times New Roman"/>
              </w:rPr>
              <w:t>1.</w:t>
            </w:r>
          </w:p>
        </w:tc>
        <w:tc>
          <w:tcPr>
            <w:tcW w:w="14308" w:type="dxa"/>
            <w:gridSpan w:val="12"/>
          </w:tcPr>
          <w:p>
            <w:pPr>
              <w:jc w:val="both"/>
              <w:rPr>
                <w:rFonts w:ascii="Times New Roman" w:hAnsi="Times New Roman"/>
              </w:rPr>
            </w:pPr>
            <w:r>
              <w:rPr>
                <w:rFonts w:ascii="PT Astra Serif" w:hAnsi="PT Astra Serif"/>
              </w:rPr>
              <w:t>К 2028 году создание условий для привлечения 360 специалистов к работе на сельских территориях у сельскохозяйственных товаропроизводителей</w:t>
            </w:r>
            <w:r>
              <w:t xml:space="preserve"> </w:t>
            </w:r>
            <w:r>
              <w:rPr>
                <w:rFonts w:ascii="PT Astra Serif" w:hAnsi="PT Astra Serif"/>
              </w:rPr>
              <w:t>и организаций, осуществляющих переработку сельскохозяйственной продукции на сельских территориях</w:t>
            </w:r>
          </w:p>
        </w:tc>
      </w:tr>
      <w:tr>
        <w:trPr>
          <w:trHeight w:val="316"/>
        </w:trPr>
        <w:tc>
          <w:tcPr>
            <w:tcW w:w="821" w:type="dxa"/>
          </w:tcPr>
          <w:p>
            <w:pPr>
              <w:jc w:val="center"/>
              <w:rPr>
                <w:rFonts w:ascii="Times New Roman" w:hAnsi="Times New Roman"/>
              </w:rPr>
            </w:pPr>
            <w:r>
              <w:rPr>
                <w:rFonts w:ascii="Times New Roman" w:hAnsi="Times New Roman"/>
              </w:rPr>
              <w:t>1.1.</w:t>
            </w:r>
          </w:p>
        </w:tc>
        <w:tc>
          <w:tcPr>
            <w:tcW w:w="1403" w:type="dxa"/>
          </w:tcPr>
          <w:p>
            <w:pPr>
              <w:jc w:val="both"/>
              <w:rPr>
                <w:rFonts w:ascii="Times New Roman" w:hAnsi="Times New Roman"/>
              </w:rPr>
            </w:pPr>
            <w:r>
              <w:rPr>
                <w:rFonts w:ascii="Times New Roman" w:hAnsi="Times New Roman"/>
              </w:rPr>
              <w:t>Результат «</w:t>
            </w:r>
            <w:r>
              <w:rPr>
                <w:rFonts w:ascii="PT Astra Serif" w:hAnsi="PT Astra Serif"/>
              </w:rPr>
              <w:t>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r>
              <w:rPr>
                <w:rFonts w:ascii="Times New Roman" w:hAnsi="Times New Roman"/>
              </w:rPr>
              <w:t>»</w:t>
            </w:r>
          </w:p>
        </w:tc>
        <w:tc>
          <w:tcPr>
            <w:tcW w:w="1206" w:type="dxa"/>
          </w:tcPr>
          <w:p>
            <w:pPr>
              <w:jc w:val="center"/>
              <w:rPr>
                <w:rFonts w:ascii="Times New Roman" w:hAnsi="Times New Roman"/>
              </w:rPr>
            </w:pPr>
            <w:r>
              <w:rPr>
                <w:rFonts w:ascii="Times New Roman" w:hAnsi="Times New Roman"/>
              </w:rPr>
              <w:t>01.01.2024</w:t>
            </w:r>
          </w:p>
        </w:tc>
        <w:tc>
          <w:tcPr>
            <w:tcW w:w="1385" w:type="dxa"/>
          </w:tcPr>
          <w:p>
            <w:pPr>
              <w:jc w:val="center"/>
              <w:rPr>
                <w:rFonts w:ascii="Times New Roman" w:hAnsi="Times New Roman"/>
              </w:rPr>
            </w:pPr>
            <w:r>
              <w:rPr>
                <w:rFonts w:ascii="Times New Roman" w:hAnsi="Times New Roman"/>
              </w:rPr>
              <w:t>31.12.2027</w:t>
            </w:r>
          </w:p>
        </w:tc>
        <w:tc>
          <w:tcPr>
            <w:tcW w:w="1131" w:type="dxa"/>
          </w:tcPr>
          <w:p>
            <w:pPr>
              <w:jc w:val="center"/>
              <w:rPr>
                <w:rFonts w:ascii="Times New Roman" w:hAnsi="Times New Roman"/>
              </w:rPr>
            </w:pPr>
            <w:r>
              <w:rPr>
                <w:rFonts w:ascii="Times New Roman" w:hAnsi="Times New Roman"/>
              </w:rPr>
              <w:t>-</w:t>
            </w:r>
          </w:p>
        </w:tc>
        <w:tc>
          <w:tcPr>
            <w:tcW w:w="995" w:type="dxa"/>
          </w:tcPr>
          <w:p>
            <w:pPr>
              <w:jc w:val="center"/>
              <w:rPr>
                <w:rFonts w:ascii="Times New Roman" w:hAnsi="Times New Roman"/>
              </w:rPr>
            </w:pPr>
            <w:r>
              <w:rPr>
                <w:rFonts w:ascii="Times New Roman" w:hAnsi="Times New Roman"/>
              </w:rPr>
              <w:t>1.1.1.</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ind w:left="-57" w:right="-57"/>
              <w:jc w:val="center"/>
              <w:rPr>
                <w:rFonts w:ascii="Times New Roman" w:hAnsi="Times New Roman"/>
                <w:spacing w:val="-2"/>
              </w:rPr>
            </w:pPr>
            <w:r>
              <w:rPr>
                <w:rFonts w:ascii="Times New Roman" w:hAnsi="Times New Roman"/>
                <w:color w:val="000000" w:themeColor="text1"/>
                <w:spacing w:val="-2"/>
              </w:rPr>
              <w:t>56 164,8</w:t>
            </w:r>
          </w:p>
        </w:tc>
        <w:tc>
          <w:tcPr>
            <w:tcW w:w="1630" w:type="dxa"/>
          </w:tcPr>
          <w:p>
            <w:pPr>
              <w:jc w:val="center"/>
              <w:rPr>
                <w:rFonts w:ascii="Times New Roman" w:hAnsi="Times New Roman"/>
              </w:rPr>
            </w:pPr>
            <w:r>
              <w:rPr>
                <w:rFonts w:ascii="Times New Roman" w:hAnsi="Times New Roman"/>
              </w:rPr>
              <w:t>162 человек прошли обучение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организациях, находящихся в ведении иных федеральных или республиканских органов исполнительной власти, по ученическим договорам или договорам о целевом обучении с индивидуальными предпринимателями и организациями, являющимися сельскохозяйственными товаропроизводителями либо осуществляющими переработку сельскохозяйственной продукции, в том числе в 2024 году – 160 человек, в 2025 году – 150 человек;</w:t>
            </w:r>
          </w:p>
          <w:p>
            <w:pPr>
              <w:jc w:val="center"/>
              <w:rPr>
                <w:rFonts w:ascii="Times New Roman" w:hAnsi="Times New Roman"/>
              </w:rPr>
            </w:pPr>
            <w:r>
              <w:rPr>
                <w:rFonts w:ascii="Times New Roman" w:hAnsi="Times New Roman"/>
              </w:rPr>
              <w:t>в 2026 году – 141 человек;</w:t>
            </w:r>
          </w:p>
          <w:p>
            <w:pPr>
              <w:jc w:val="center"/>
              <w:rPr>
                <w:rFonts w:ascii="Times New Roman" w:hAnsi="Times New Roman"/>
              </w:rPr>
            </w:pPr>
            <w:r>
              <w:rPr>
                <w:rFonts w:ascii="Times New Roman" w:hAnsi="Times New Roman"/>
              </w:rPr>
              <w:t>в 2027 году – 141 человек</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200"/>
        </w:trPr>
        <w:tc>
          <w:tcPr>
            <w:tcW w:w="821" w:type="dxa"/>
          </w:tcPr>
          <w:p>
            <w:pPr>
              <w:jc w:val="center"/>
              <w:rPr>
                <w:rFonts w:ascii="Times New Roman" w:hAnsi="Times New Roman"/>
              </w:rPr>
            </w:pPr>
            <w:r>
              <w:rPr>
                <w:rFonts w:ascii="Times New Roman" w:hAnsi="Times New Roman"/>
              </w:rPr>
              <w:t>1.1.1.</w:t>
            </w:r>
          </w:p>
        </w:tc>
        <w:tc>
          <w:tcPr>
            <w:tcW w:w="1403" w:type="dxa"/>
          </w:tcPr>
          <w:p>
            <w:pPr>
              <w:jc w:val="both"/>
              <w:rPr>
                <w:rFonts w:ascii="Times New Roman" w:hAnsi="Times New Roman"/>
              </w:rPr>
            </w:pPr>
            <w:r>
              <w:rPr>
                <w:rFonts w:ascii="Times New Roman" w:hAnsi="Times New Roman"/>
              </w:rPr>
              <w:t>Контрольная точка «Заключено соглашение о предоставлении межбюджетных трансфертов с Министерством сельского хозяйства Российской Федерации»</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01.01.2024</w:t>
            </w:r>
          </w:p>
        </w:tc>
        <w:tc>
          <w:tcPr>
            <w:tcW w:w="1131" w:type="dxa"/>
          </w:tcPr>
          <w:p>
            <w:pPr>
              <w:jc w:val="center"/>
              <w:rPr>
                <w:rFonts w:ascii="Times New Roman" w:hAnsi="Times New Roman"/>
              </w:rPr>
            </w:pPr>
            <w:r>
              <w:rPr>
                <w:rFonts w:ascii="Times New Roman" w:hAnsi="Times New Roman"/>
              </w:rPr>
              <w:t>1.1.</w:t>
            </w:r>
          </w:p>
        </w:tc>
        <w:tc>
          <w:tcPr>
            <w:tcW w:w="995" w:type="dxa"/>
          </w:tcPr>
          <w:p>
            <w:pPr>
              <w:jc w:val="center"/>
              <w:rPr>
                <w:rFonts w:ascii="Times New Roman" w:hAnsi="Times New Roman"/>
              </w:rPr>
            </w:pPr>
            <w:r>
              <w:rPr>
                <w:rFonts w:ascii="Times New Roman" w:hAnsi="Times New Roman"/>
              </w:rPr>
              <w:t>1.1.2.</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соглашение</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1.1.2.</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15.04.2024</w:t>
            </w:r>
          </w:p>
        </w:tc>
        <w:tc>
          <w:tcPr>
            <w:tcW w:w="1131" w:type="dxa"/>
          </w:tcPr>
          <w:p>
            <w:pPr>
              <w:jc w:val="center"/>
              <w:rPr>
                <w:rFonts w:ascii="Times New Roman" w:hAnsi="Times New Roman"/>
              </w:rPr>
            </w:pPr>
            <w:r>
              <w:rPr>
                <w:rFonts w:ascii="Times New Roman" w:hAnsi="Times New Roman"/>
              </w:rPr>
              <w:t>1.1.1.</w:t>
            </w:r>
          </w:p>
        </w:tc>
        <w:tc>
          <w:tcPr>
            <w:tcW w:w="995" w:type="dxa"/>
          </w:tcPr>
          <w:p>
            <w:pPr>
              <w:jc w:val="center"/>
              <w:rPr>
                <w:rFonts w:ascii="Times New Roman" w:hAnsi="Times New Roman"/>
              </w:rPr>
            </w:pPr>
            <w:r>
              <w:rPr>
                <w:rFonts w:ascii="Times New Roman" w:hAnsi="Times New Roman"/>
              </w:rPr>
              <w:t>1.1.3.</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1.1.3.</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15.07.2024</w:t>
            </w:r>
          </w:p>
        </w:tc>
        <w:tc>
          <w:tcPr>
            <w:tcW w:w="1131" w:type="dxa"/>
          </w:tcPr>
          <w:p>
            <w:pPr>
              <w:jc w:val="center"/>
              <w:rPr>
                <w:rFonts w:ascii="Times New Roman" w:hAnsi="Times New Roman"/>
              </w:rPr>
            </w:pPr>
            <w:r>
              <w:rPr>
                <w:rFonts w:ascii="Times New Roman" w:hAnsi="Times New Roman"/>
              </w:rPr>
              <w:t>1.1.2.</w:t>
            </w:r>
          </w:p>
        </w:tc>
        <w:tc>
          <w:tcPr>
            <w:tcW w:w="995" w:type="dxa"/>
          </w:tcPr>
          <w:p>
            <w:pPr>
              <w:jc w:val="center"/>
              <w:rPr>
                <w:rFonts w:ascii="Times New Roman" w:hAnsi="Times New Roman"/>
              </w:rPr>
            </w:pPr>
            <w:r>
              <w:rPr>
                <w:rFonts w:ascii="Times New Roman" w:hAnsi="Times New Roman"/>
              </w:rPr>
              <w:t>1.1.4.</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1.1.4.</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15.10.2024</w:t>
            </w:r>
          </w:p>
        </w:tc>
        <w:tc>
          <w:tcPr>
            <w:tcW w:w="1131" w:type="dxa"/>
          </w:tcPr>
          <w:p>
            <w:pPr>
              <w:jc w:val="center"/>
              <w:rPr>
                <w:rFonts w:ascii="Times New Roman" w:hAnsi="Times New Roman"/>
              </w:rPr>
            </w:pPr>
            <w:r>
              <w:rPr>
                <w:rFonts w:ascii="Times New Roman" w:hAnsi="Times New Roman"/>
              </w:rPr>
              <w:t>1.1.3.</w:t>
            </w:r>
          </w:p>
        </w:tc>
        <w:tc>
          <w:tcPr>
            <w:tcW w:w="995" w:type="dxa"/>
          </w:tcPr>
          <w:p>
            <w:pPr>
              <w:jc w:val="center"/>
              <w:rPr>
                <w:rFonts w:ascii="Times New Roman" w:hAnsi="Times New Roman"/>
              </w:rPr>
            </w:pPr>
            <w:r>
              <w:rPr>
                <w:rFonts w:ascii="Times New Roman" w:hAnsi="Times New Roman"/>
              </w:rPr>
              <w:t>1.1.5.</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1.1.5.</w:t>
            </w:r>
          </w:p>
        </w:tc>
        <w:tc>
          <w:tcPr>
            <w:tcW w:w="1403" w:type="dxa"/>
          </w:tcPr>
          <w:p>
            <w:pPr>
              <w:jc w:val="both"/>
              <w:rPr>
                <w:rFonts w:ascii="Times New Roman" w:hAnsi="Times New Roman"/>
              </w:rPr>
            </w:pPr>
            <w:r>
              <w:rPr>
                <w:rFonts w:ascii="Times New Roman" w:hAnsi="Times New Roman"/>
              </w:rPr>
              <w:t>Контрольная точка «Заключено соглашение о предоставлении межбюджетных трансфертов с Министерством сельского хозяйства Российской Федерации»</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01.01.2025</w:t>
            </w:r>
          </w:p>
        </w:tc>
        <w:tc>
          <w:tcPr>
            <w:tcW w:w="1131" w:type="dxa"/>
          </w:tcPr>
          <w:p>
            <w:pPr>
              <w:jc w:val="center"/>
              <w:rPr>
                <w:rFonts w:ascii="Times New Roman" w:hAnsi="Times New Roman"/>
              </w:rPr>
            </w:pPr>
            <w:r>
              <w:rPr>
                <w:rFonts w:ascii="Times New Roman" w:hAnsi="Times New Roman"/>
              </w:rPr>
              <w:t>1.1.4.</w:t>
            </w:r>
          </w:p>
        </w:tc>
        <w:tc>
          <w:tcPr>
            <w:tcW w:w="995" w:type="dxa"/>
          </w:tcPr>
          <w:p>
            <w:pPr>
              <w:jc w:val="center"/>
              <w:rPr>
                <w:rFonts w:ascii="Times New Roman" w:hAnsi="Times New Roman"/>
              </w:rPr>
            </w:pPr>
            <w:r>
              <w:rPr>
                <w:rFonts w:ascii="Times New Roman" w:hAnsi="Times New Roman"/>
              </w:rPr>
              <w:t>1.1.6.</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соглашение</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1.1.6.</w:t>
            </w:r>
          </w:p>
        </w:tc>
        <w:tc>
          <w:tcPr>
            <w:tcW w:w="1403" w:type="dxa"/>
          </w:tcPr>
          <w:p>
            <w:pPr>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15.02.2025</w:t>
            </w:r>
          </w:p>
        </w:tc>
        <w:tc>
          <w:tcPr>
            <w:tcW w:w="1131" w:type="dxa"/>
          </w:tcPr>
          <w:p>
            <w:pPr>
              <w:jc w:val="center"/>
              <w:rPr>
                <w:rFonts w:ascii="Times New Roman" w:hAnsi="Times New Roman"/>
              </w:rPr>
            </w:pPr>
            <w:r>
              <w:rPr>
                <w:rFonts w:ascii="Times New Roman" w:hAnsi="Times New Roman"/>
              </w:rPr>
              <w:t>1.1.5.</w:t>
            </w:r>
          </w:p>
        </w:tc>
        <w:tc>
          <w:tcPr>
            <w:tcW w:w="995" w:type="dxa"/>
          </w:tcPr>
          <w:p>
            <w:pPr>
              <w:jc w:val="center"/>
              <w:rPr>
                <w:rFonts w:ascii="Times New Roman" w:hAnsi="Times New Roman"/>
              </w:rPr>
            </w:pPr>
            <w:r>
              <w:rPr>
                <w:rFonts w:ascii="Times New Roman" w:hAnsi="Times New Roman"/>
              </w:rPr>
              <w:t>1.1.7.</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1.1.7.</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15.04.2025</w:t>
            </w:r>
          </w:p>
        </w:tc>
        <w:tc>
          <w:tcPr>
            <w:tcW w:w="1131" w:type="dxa"/>
          </w:tcPr>
          <w:p>
            <w:pPr>
              <w:jc w:val="center"/>
              <w:rPr>
                <w:rFonts w:ascii="Times New Roman" w:hAnsi="Times New Roman"/>
              </w:rPr>
            </w:pPr>
            <w:r>
              <w:rPr>
                <w:rFonts w:ascii="Times New Roman" w:hAnsi="Times New Roman"/>
              </w:rPr>
              <w:t>1.1.6.</w:t>
            </w:r>
          </w:p>
        </w:tc>
        <w:tc>
          <w:tcPr>
            <w:tcW w:w="995" w:type="dxa"/>
          </w:tcPr>
          <w:p>
            <w:pPr>
              <w:jc w:val="center"/>
              <w:rPr>
                <w:rFonts w:ascii="Times New Roman" w:hAnsi="Times New Roman"/>
              </w:rPr>
            </w:pPr>
            <w:r>
              <w:rPr>
                <w:rFonts w:ascii="Times New Roman" w:hAnsi="Times New Roman"/>
              </w:rPr>
              <w:t>1.1.8.</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1.1.8.</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15.07.2025</w:t>
            </w:r>
          </w:p>
        </w:tc>
        <w:tc>
          <w:tcPr>
            <w:tcW w:w="1131" w:type="dxa"/>
          </w:tcPr>
          <w:p>
            <w:pPr>
              <w:jc w:val="center"/>
              <w:rPr>
                <w:rFonts w:ascii="Times New Roman" w:hAnsi="Times New Roman"/>
              </w:rPr>
            </w:pPr>
            <w:r>
              <w:rPr>
                <w:rFonts w:ascii="Times New Roman" w:hAnsi="Times New Roman"/>
              </w:rPr>
              <w:t>1.1.7.</w:t>
            </w:r>
          </w:p>
        </w:tc>
        <w:tc>
          <w:tcPr>
            <w:tcW w:w="995" w:type="dxa"/>
          </w:tcPr>
          <w:p>
            <w:pPr>
              <w:jc w:val="center"/>
              <w:rPr>
                <w:rFonts w:ascii="Times New Roman" w:hAnsi="Times New Roman"/>
              </w:rPr>
            </w:pPr>
            <w:r>
              <w:rPr>
                <w:rFonts w:ascii="Times New Roman" w:hAnsi="Times New Roman"/>
              </w:rPr>
              <w:t>1.1.9.</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1.1.9.</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15.10.2025</w:t>
            </w:r>
          </w:p>
        </w:tc>
        <w:tc>
          <w:tcPr>
            <w:tcW w:w="1131" w:type="dxa"/>
          </w:tcPr>
          <w:p>
            <w:pPr>
              <w:jc w:val="center"/>
              <w:rPr>
                <w:rFonts w:ascii="Times New Roman" w:hAnsi="Times New Roman"/>
              </w:rPr>
            </w:pPr>
            <w:r>
              <w:rPr>
                <w:rFonts w:ascii="Times New Roman" w:hAnsi="Times New Roman"/>
              </w:rPr>
              <w:t>1.1.8.</w:t>
            </w:r>
          </w:p>
        </w:tc>
        <w:tc>
          <w:tcPr>
            <w:tcW w:w="995" w:type="dxa"/>
          </w:tcPr>
          <w:p>
            <w:pPr>
              <w:jc w:val="center"/>
              <w:rPr>
                <w:rFonts w:ascii="Times New Roman" w:hAnsi="Times New Roman"/>
              </w:rPr>
            </w:pPr>
            <w:r>
              <w:rPr>
                <w:rFonts w:ascii="Times New Roman" w:hAnsi="Times New Roman"/>
              </w:rPr>
              <w:t>1.1.10.</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1.1.10.</w:t>
            </w:r>
          </w:p>
        </w:tc>
        <w:tc>
          <w:tcPr>
            <w:tcW w:w="1403" w:type="dxa"/>
          </w:tcPr>
          <w:p>
            <w:pPr>
              <w:jc w:val="both"/>
              <w:rPr>
                <w:rFonts w:ascii="Times New Roman" w:hAnsi="Times New Roman"/>
              </w:rPr>
            </w:pPr>
            <w:r>
              <w:rPr>
                <w:rFonts w:ascii="Times New Roman" w:hAnsi="Times New Roman"/>
              </w:rPr>
              <w:t>Контрольная точка «Заключено соглашение о предоставлении межбюджетных трансфертов с Министерством сельского хозяйства Российской Федерации»</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01.01.2026</w:t>
            </w:r>
          </w:p>
        </w:tc>
        <w:tc>
          <w:tcPr>
            <w:tcW w:w="1131" w:type="dxa"/>
          </w:tcPr>
          <w:p>
            <w:pPr>
              <w:jc w:val="center"/>
              <w:rPr>
                <w:rFonts w:ascii="Times New Roman" w:hAnsi="Times New Roman"/>
              </w:rPr>
            </w:pPr>
            <w:r>
              <w:rPr>
                <w:rFonts w:ascii="Times New Roman" w:hAnsi="Times New Roman"/>
              </w:rPr>
              <w:t>1.1.9.</w:t>
            </w:r>
          </w:p>
        </w:tc>
        <w:tc>
          <w:tcPr>
            <w:tcW w:w="995" w:type="dxa"/>
          </w:tcPr>
          <w:p>
            <w:pPr>
              <w:jc w:val="center"/>
              <w:rPr>
                <w:rFonts w:ascii="Times New Roman" w:hAnsi="Times New Roman"/>
              </w:rPr>
            </w:pPr>
            <w:r>
              <w:rPr>
                <w:rFonts w:ascii="Times New Roman" w:hAnsi="Times New Roman"/>
              </w:rPr>
              <w:t>1.1.11.</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соглашение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1.1.11.</w:t>
            </w:r>
          </w:p>
        </w:tc>
        <w:tc>
          <w:tcPr>
            <w:tcW w:w="1403" w:type="dxa"/>
          </w:tcPr>
          <w:p>
            <w:pPr>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spacing w:line="228" w:lineRule="auto"/>
              <w:jc w:val="center"/>
              <w:rPr>
                <w:rFonts w:ascii="Times New Roman" w:hAnsi="Times New Roman"/>
              </w:rPr>
            </w:pPr>
            <w:r>
              <w:rPr>
                <w:rFonts w:ascii="Times New Roman" w:hAnsi="Times New Roman"/>
              </w:rPr>
              <w:t>-</w:t>
            </w:r>
          </w:p>
        </w:tc>
        <w:tc>
          <w:tcPr>
            <w:tcW w:w="1385" w:type="dxa"/>
          </w:tcPr>
          <w:p>
            <w:pPr>
              <w:spacing w:line="228" w:lineRule="auto"/>
              <w:jc w:val="center"/>
              <w:rPr>
                <w:rFonts w:ascii="Times New Roman" w:hAnsi="Times New Roman"/>
              </w:rPr>
            </w:pPr>
            <w:r>
              <w:rPr>
                <w:rFonts w:ascii="Times New Roman" w:hAnsi="Times New Roman"/>
              </w:rPr>
              <w:t>15.02.2026</w:t>
            </w:r>
          </w:p>
        </w:tc>
        <w:tc>
          <w:tcPr>
            <w:tcW w:w="1131" w:type="dxa"/>
          </w:tcPr>
          <w:p>
            <w:pPr>
              <w:spacing w:line="228" w:lineRule="auto"/>
              <w:jc w:val="center"/>
              <w:rPr>
                <w:rFonts w:ascii="Times New Roman" w:hAnsi="Times New Roman"/>
              </w:rPr>
            </w:pPr>
            <w:r>
              <w:rPr>
                <w:rFonts w:ascii="Times New Roman" w:hAnsi="Times New Roman"/>
              </w:rPr>
              <w:t>1.1.10.</w:t>
            </w:r>
          </w:p>
        </w:tc>
        <w:tc>
          <w:tcPr>
            <w:tcW w:w="995" w:type="dxa"/>
          </w:tcPr>
          <w:p>
            <w:pPr>
              <w:spacing w:line="228" w:lineRule="auto"/>
              <w:jc w:val="center"/>
              <w:rPr>
                <w:rFonts w:ascii="Times New Roman" w:hAnsi="Times New Roman"/>
              </w:rPr>
            </w:pPr>
            <w:r>
              <w:rPr>
                <w:rFonts w:ascii="Times New Roman" w:hAnsi="Times New Roman"/>
              </w:rPr>
              <w:t>1.1.12.</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1134"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630" w:type="dxa"/>
          </w:tcPr>
          <w:p>
            <w:pPr>
              <w:spacing w:line="228" w:lineRule="auto"/>
              <w:jc w:val="center"/>
              <w:rPr>
                <w:rFonts w:ascii="Times New Roman" w:hAnsi="Times New Roman"/>
              </w:rPr>
            </w:pPr>
            <w:r>
              <w:rPr>
                <w:rFonts w:ascii="Times New Roman" w:hAnsi="Times New Roman"/>
              </w:rPr>
              <w:t>отчет</w:t>
            </w:r>
          </w:p>
        </w:tc>
        <w:tc>
          <w:tcPr>
            <w:tcW w:w="1313" w:type="dxa"/>
          </w:tcPr>
          <w:p>
            <w:pPr>
              <w:spacing w:line="228" w:lineRule="auto"/>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1.1.12.</w:t>
            </w:r>
          </w:p>
        </w:tc>
        <w:tc>
          <w:tcPr>
            <w:tcW w:w="1403" w:type="dxa"/>
          </w:tcPr>
          <w:p>
            <w:pPr>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spacing w:line="228" w:lineRule="auto"/>
              <w:jc w:val="center"/>
              <w:rPr>
                <w:rFonts w:ascii="Times New Roman" w:hAnsi="Times New Roman"/>
              </w:rPr>
            </w:pPr>
            <w:r>
              <w:rPr>
                <w:rFonts w:ascii="Times New Roman" w:hAnsi="Times New Roman"/>
              </w:rPr>
              <w:t>-</w:t>
            </w:r>
          </w:p>
        </w:tc>
        <w:tc>
          <w:tcPr>
            <w:tcW w:w="1385" w:type="dxa"/>
          </w:tcPr>
          <w:p>
            <w:pPr>
              <w:spacing w:line="228" w:lineRule="auto"/>
              <w:jc w:val="center"/>
              <w:rPr>
                <w:rFonts w:ascii="Times New Roman" w:hAnsi="Times New Roman"/>
              </w:rPr>
            </w:pPr>
            <w:r>
              <w:rPr>
                <w:rFonts w:ascii="Times New Roman" w:hAnsi="Times New Roman"/>
              </w:rPr>
              <w:t>15.04.2026</w:t>
            </w:r>
          </w:p>
        </w:tc>
        <w:tc>
          <w:tcPr>
            <w:tcW w:w="1131" w:type="dxa"/>
          </w:tcPr>
          <w:p>
            <w:pPr>
              <w:spacing w:line="228" w:lineRule="auto"/>
              <w:jc w:val="center"/>
              <w:rPr>
                <w:rFonts w:ascii="Times New Roman" w:hAnsi="Times New Roman"/>
              </w:rPr>
            </w:pPr>
            <w:r>
              <w:rPr>
                <w:rFonts w:ascii="Times New Roman" w:hAnsi="Times New Roman"/>
              </w:rPr>
              <w:t>1.1.11.</w:t>
            </w:r>
          </w:p>
        </w:tc>
        <w:tc>
          <w:tcPr>
            <w:tcW w:w="995" w:type="dxa"/>
          </w:tcPr>
          <w:p>
            <w:pPr>
              <w:spacing w:line="228" w:lineRule="auto"/>
              <w:jc w:val="center"/>
              <w:rPr>
                <w:rFonts w:ascii="Times New Roman" w:hAnsi="Times New Roman"/>
              </w:rPr>
            </w:pPr>
            <w:r>
              <w:rPr>
                <w:rFonts w:ascii="Times New Roman" w:hAnsi="Times New Roman"/>
              </w:rPr>
              <w:t>1.1.13.</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1134"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630" w:type="dxa"/>
          </w:tcPr>
          <w:p>
            <w:pPr>
              <w:spacing w:line="228" w:lineRule="auto"/>
              <w:jc w:val="center"/>
              <w:rPr>
                <w:rFonts w:ascii="Times New Roman" w:hAnsi="Times New Roman"/>
              </w:rPr>
            </w:pPr>
            <w:r>
              <w:rPr>
                <w:rFonts w:ascii="Times New Roman" w:hAnsi="Times New Roman"/>
              </w:rPr>
              <w:t>отчет</w:t>
            </w:r>
          </w:p>
        </w:tc>
        <w:tc>
          <w:tcPr>
            <w:tcW w:w="1313" w:type="dxa"/>
          </w:tcPr>
          <w:p>
            <w:pPr>
              <w:spacing w:line="228" w:lineRule="auto"/>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1.1.13.</w:t>
            </w:r>
          </w:p>
        </w:tc>
        <w:tc>
          <w:tcPr>
            <w:tcW w:w="1403" w:type="dxa"/>
          </w:tcPr>
          <w:p>
            <w:pPr>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spacing w:line="228" w:lineRule="auto"/>
              <w:jc w:val="center"/>
              <w:rPr>
                <w:rFonts w:ascii="Times New Roman" w:hAnsi="Times New Roman"/>
              </w:rPr>
            </w:pPr>
            <w:r>
              <w:rPr>
                <w:rFonts w:ascii="Times New Roman" w:hAnsi="Times New Roman"/>
              </w:rPr>
              <w:t>-</w:t>
            </w:r>
          </w:p>
        </w:tc>
        <w:tc>
          <w:tcPr>
            <w:tcW w:w="1385" w:type="dxa"/>
          </w:tcPr>
          <w:p>
            <w:pPr>
              <w:spacing w:line="228" w:lineRule="auto"/>
              <w:jc w:val="center"/>
              <w:rPr>
                <w:rFonts w:ascii="Times New Roman" w:hAnsi="Times New Roman"/>
              </w:rPr>
            </w:pPr>
            <w:r>
              <w:rPr>
                <w:rFonts w:ascii="Times New Roman" w:hAnsi="Times New Roman"/>
              </w:rPr>
              <w:t>15.07.2026</w:t>
            </w:r>
          </w:p>
        </w:tc>
        <w:tc>
          <w:tcPr>
            <w:tcW w:w="1131" w:type="dxa"/>
          </w:tcPr>
          <w:p>
            <w:pPr>
              <w:spacing w:line="228" w:lineRule="auto"/>
              <w:jc w:val="center"/>
              <w:rPr>
                <w:rFonts w:ascii="Times New Roman" w:hAnsi="Times New Roman"/>
              </w:rPr>
            </w:pPr>
            <w:r>
              <w:rPr>
                <w:rFonts w:ascii="Times New Roman" w:hAnsi="Times New Roman"/>
              </w:rPr>
              <w:t>1.1.12.</w:t>
            </w:r>
          </w:p>
        </w:tc>
        <w:tc>
          <w:tcPr>
            <w:tcW w:w="995" w:type="dxa"/>
          </w:tcPr>
          <w:p>
            <w:pPr>
              <w:spacing w:line="228" w:lineRule="auto"/>
              <w:jc w:val="center"/>
              <w:rPr>
                <w:rFonts w:ascii="Times New Roman" w:hAnsi="Times New Roman"/>
              </w:rPr>
            </w:pPr>
            <w:r>
              <w:rPr>
                <w:rFonts w:ascii="Times New Roman" w:hAnsi="Times New Roman"/>
              </w:rPr>
              <w:t>1.1.14.</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1134"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630" w:type="dxa"/>
          </w:tcPr>
          <w:p>
            <w:pPr>
              <w:spacing w:line="228" w:lineRule="auto"/>
              <w:jc w:val="center"/>
              <w:rPr>
                <w:rFonts w:ascii="Times New Roman" w:hAnsi="Times New Roman"/>
              </w:rPr>
            </w:pPr>
            <w:r>
              <w:rPr>
                <w:rFonts w:ascii="Times New Roman" w:hAnsi="Times New Roman"/>
              </w:rPr>
              <w:t xml:space="preserve">отчет </w:t>
            </w:r>
          </w:p>
        </w:tc>
        <w:tc>
          <w:tcPr>
            <w:tcW w:w="1313" w:type="dxa"/>
          </w:tcPr>
          <w:p>
            <w:pPr>
              <w:spacing w:line="228" w:lineRule="auto"/>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1.1.14.</w:t>
            </w:r>
          </w:p>
        </w:tc>
        <w:tc>
          <w:tcPr>
            <w:tcW w:w="1403" w:type="dxa"/>
          </w:tcPr>
          <w:p>
            <w:pPr>
              <w:spacing w:line="228" w:lineRule="auto"/>
              <w:jc w:val="both"/>
              <w:rPr>
                <w:rFonts w:ascii="Times New Roman" w:hAnsi="Times New Roman"/>
              </w:rPr>
            </w:pPr>
            <w:r>
              <w:rPr>
                <w:rFonts w:ascii="Times New Roman" w:hAnsi="Times New Roman"/>
              </w:rPr>
              <w:t xml:space="preserve">Контрольная точка «Представлен отчет об </w:t>
            </w:r>
          </w:p>
          <w:p>
            <w:pPr>
              <w:spacing w:line="228" w:lineRule="auto"/>
              <w:jc w:val="both"/>
              <w:rPr>
                <w:rFonts w:ascii="Times New Roman" w:hAnsi="Times New Roman"/>
              </w:rPr>
            </w:pPr>
            <w:r>
              <w:rPr>
                <w:rFonts w:ascii="Times New Roman" w:hAnsi="Times New Roman"/>
              </w:rPr>
              <w:t>использова-</w:t>
            </w:r>
          </w:p>
          <w:p>
            <w:pPr>
              <w:spacing w:line="228" w:lineRule="auto"/>
              <w:jc w:val="both"/>
              <w:rPr>
                <w:rFonts w:ascii="Times New Roman" w:hAnsi="Times New Roman"/>
              </w:rPr>
            </w:pPr>
            <w:r>
              <w:rPr>
                <w:rFonts w:ascii="Times New Roman" w:hAnsi="Times New Roman"/>
              </w:rPr>
              <w:t>нии межбюджетных трансфертов»</w:t>
            </w:r>
          </w:p>
        </w:tc>
        <w:tc>
          <w:tcPr>
            <w:tcW w:w="1206" w:type="dxa"/>
          </w:tcPr>
          <w:p>
            <w:pPr>
              <w:spacing w:line="228" w:lineRule="auto"/>
              <w:jc w:val="center"/>
              <w:rPr>
                <w:rFonts w:ascii="Times New Roman" w:hAnsi="Times New Roman"/>
              </w:rPr>
            </w:pPr>
            <w:r>
              <w:rPr>
                <w:rFonts w:ascii="Times New Roman" w:hAnsi="Times New Roman"/>
              </w:rPr>
              <w:t>-</w:t>
            </w:r>
          </w:p>
        </w:tc>
        <w:tc>
          <w:tcPr>
            <w:tcW w:w="1385" w:type="dxa"/>
          </w:tcPr>
          <w:p>
            <w:pPr>
              <w:spacing w:line="228" w:lineRule="auto"/>
              <w:jc w:val="center"/>
              <w:rPr>
                <w:rFonts w:ascii="Times New Roman" w:hAnsi="Times New Roman"/>
              </w:rPr>
            </w:pPr>
            <w:r>
              <w:rPr>
                <w:rFonts w:ascii="Times New Roman" w:hAnsi="Times New Roman"/>
              </w:rPr>
              <w:t>15.10.2026</w:t>
            </w:r>
          </w:p>
        </w:tc>
        <w:tc>
          <w:tcPr>
            <w:tcW w:w="1131" w:type="dxa"/>
          </w:tcPr>
          <w:p>
            <w:pPr>
              <w:spacing w:line="228" w:lineRule="auto"/>
              <w:jc w:val="center"/>
              <w:rPr>
                <w:rFonts w:ascii="Times New Roman" w:hAnsi="Times New Roman"/>
              </w:rPr>
            </w:pPr>
            <w:r>
              <w:rPr>
                <w:rFonts w:ascii="Times New Roman" w:hAnsi="Times New Roman"/>
              </w:rPr>
              <w:t>1.1.13.</w:t>
            </w:r>
          </w:p>
        </w:tc>
        <w:tc>
          <w:tcPr>
            <w:tcW w:w="995" w:type="dxa"/>
          </w:tcPr>
          <w:p>
            <w:pPr>
              <w:spacing w:line="228" w:lineRule="auto"/>
              <w:jc w:val="center"/>
              <w:rPr>
                <w:rFonts w:ascii="Times New Roman" w:hAnsi="Times New Roman"/>
              </w:rPr>
            </w:pPr>
            <w:r>
              <w:rPr>
                <w:rFonts w:ascii="Times New Roman" w:hAnsi="Times New Roman"/>
              </w:rPr>
              <w:t>1.1.15.</w:t>
            </w:r>
          </w:p>
        </w:tc>
        <w:tc>
          <w:tcPr>
            <w:tcW w:w="1134" w:type="dxa"/>
          </w:tcPr>
          <w:p>
            <w:pPr>
              <w:spacing w:line="228" w:lineRule="auto"/>
              <w:ind w:left="-57" w:right="-57"/>
              <w:jc w:val="center"/>
              <w:rPr>
                <w:rFonts w:ascii="Times New Roman" w:hAnsi="Times New Roman"/>
              </w:rPr>
            </w:pPr>
            <w:r>
              <w:rPr>
                <w:rFonts w:ascii="Times New Roman" w:hAnsi="Times New Roman"/>
              </w:rPr>
              <w:t>Минсельхозпрод РТ</w:t>
            </w:r>
          </w:p>
        </w:tc>
        <w:tc>
          <w:tcPr>
            <w:tcW w:w="1134"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630" w:type="dxa"/>
          </w:tcPr>
          <w:p>
            <w:pPr>
              <w:spacing w:line="228" w:lineRule="auto"/>
              <w:jc w:val="center"/>
              <w:rPr>
                <w:rFonts w:ascii="Times New Roman" w:hAnsi="Times New Roman"/>
              </w:rPr>
            </w:pPr>
            <w:r>
              <w:rPr>
                <w:rFonts w:ascii="Times New Roman" w:hAnsi="Times New Roman"/>
              </w:rPr>
              <w:t>отчет</w:t>
            </w:r>
          </w:p>
        </w:tc>
        <w:tc>
          <w:tcPr>
            <w:tcW w:w="1313" w:type="dxa"/>
          </w:tcPr>
          <w:p>
            <w:pPr>
              <w:spacing w:line="228" w:lineRule="auto"/>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1.1.15.</w:t>
            </w:r>
          </w:p>
        </w:tc>
        <w:tc>
          <w:tcPr>
            <w:tcW w:w="1403" w:type="dxa"/>
          </w:tcPr>
          <w:p>
            <w:pPr>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15.02.2027</w:t>
            </w:r>
          </w:p>
        </w:tc>
        <w:tc>
          <w:tcPr>
            <w:tcW w:w="1131" w:type="dxa"/>
          </w:tcPr>
          <w:p>
            <w:pPr>
              <w:jc w:val="center"/>
              <w:rPr>
                <w:rFonts w:ascii="Times New Roman" w:hAnsi="Times New Roman"/>
              </w:rPr>
            </w:pPr>
            <w:r>
              <w:rPr>
                <w:rFonts w:ascii="Times New Roman" w:hAnsi="Times New Roman"/>
              </w:rPr>
              <w:t>1.1.14.</w:t>
            </w:r>
          </w:p>
        </w:tc>
        <w:tc>
          <w:tcPr>
            <w:tcW w:w="995" w:type="dxa"/>
          </w:tcPr>
          <w:p>
            <w:pPr>
              <w:jc w:val="center"/>
              <w:rPr>
                <w:rFonts w:ascii="Times New Roman" w:hAnsi="Times New Roman"/>
              </w:rPr>
            </w:pPr>
            <w:r>
              <w:rPr>
                <w:rFonts w:ascii="Times New Roman" w:hAnsi="Times New Roman"/>
              </w:rPr>
              <w:t>1.1.16.</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1.1.16.</w:t>
            </w:r>
          </w:p>
        </w:tc>
        <w:tc>
          <w:tcPr>
            <w:tcW w:w="1403" w:type="dxa"/>
          </w:tcPr>
          <w:p>
            <w:pPr>
              <w:jc w:val="both"/>
              <w:rPr>
                <w:rFonts w:ascii="Times New Roman" w:hAnsi="Times New Roman"/>
              </w:rPr>
            </w:pPr>
            <w:r>
              <w:rPr>
                <w:rFonts w:ascii="Times New Roman" w:hAnsi="Times New Roman"/>
              </w:rPr>
              <w:t>Контрольная точка «Заключено соглашение о предоставлении межбюджетных трансфертов с Министерством сельского хозяйства Российской Федерации»</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01.01.2027</w:t>
            </w:r>
          </w:p>
        </w:tc>
        <w:tc>
          <w:tcPr>
            <w:tcW w:w="1131" w:type="dxa"/>
          </w:tcPr>
          <w:p>
            <w:pPr>
              <w:jc w:val="center"/>
              <w:rPr>
                <w:rFonts w:ascii="Times New Roman" w:hAnsi="Times New Roman"/>
              </w:rPr>
            </w:pPr>
            <w:r>
              <w:rPr>
                <w:rFonts w:ascii="Times New Roman" w:hAnsi="Times New Roman"/>
              </w:rPr>
              <w:t>1.1.15.</w:t>
            </w:r>
          </w:p>
        </w:tc>
        <w:tc>
          <w:tcPr>
            <w:tcW w:w="995" w:type="dxa"/>
          </w:tcPr>
          <w:p>
            <w:pPr>
              <w:jc w:val="center"/>
              <w:rPr>
                <w:rFonts w:ascii="Times New Roman" w:hAnsi="Times New Roman"/>
              </w:rPr>
            </w:pPr>
            <w:r>
              <w:rPr>
                <w:rFonts w:ascii="Times New Roman" w:hAnsi="Times New Roman"/>
              </w:rPr>
              <w:t>1.1.17.</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соглашение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1.1.17.</w:t>
            </w:r>
          </w:p>
        </w:tc>
        <w:tc>
          <w:tcPr>
            <w:tcW w:w="1403" w:type="dxa"/>
          </w:tcPr>
          <w:p>
            <w:pPr>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spacing w:line="228" w:lineRule="auto"/>
              <w:jc w:val="center"/>
              <w:rPr>
                <w:rFonts w:ascii="Times New Roman" w:hAnsi="Times New Roman"/>
              </w:rPr>
            </w:pPr>
            <w:r>
              <w:rPr>
                <w:rFonts w:ascii="Times New Roman" w:hAnsi="Times New Roman"/>
              </w:rPr>
              <w:t>-</w:t>
            </w:r>
          </w:p>
        </w:tc>
        <w:tc>
          <w:tcPr>
            <w:tcW w:w="1385" w:type="dxa"/>
          </w:tcPr>
          <w:p>
            <w:pPr>
              <w:spacing w:line="228" w:lineRule="auto"/>
              <w:jc w:val="center"/>
              <w:rPr>
                <w:rFonts w:ascii="Times New Roman" w:hAnsi="Times New Roman"/>
              </w:rPr>
            </w:pPr>
            <w:r>
              <w:rPr>
                <w:rFonts w:ascii="Times New Roman" w:hAnsi="Times New Roman"/>
              </w:rPr>
              <w:t>15.02.2026</w:t>
            </w:r>
          </w:p>
        </w:tc>
        <w:tc>
          <w:tcPr>
            <w:tcW w:w="1131" w:type="dxa"/>
          </w:tcPr>
          <w:p>
            <w:pPr>
              <w:spacing w:line="228" w:lineRule="auto"/>
              <w:jc w:val="center"/>
              <w:rPr>
                <w:rFonts w:ascii="Times New Roman" w:hAnsi="Times New Roman"/>
              </w:rPr>
            </w:pPr>
            <w:r>
              <w:rPr>
                <w:rFonts w:ascii="Times New Roman" w:hAnsi="Times New Roman"/>
              </w:rPr>
              <w:t>1.1.16.</w:t>
            </w:r>
          </w:p>
        </w:tc>
        <w:tc>
          <w:tcPr>
            <w:tcW w:w="995" w:type="dxa"/>
          </w:tcPr>
          <w:p>
            <w:pPr>
              <w:spacing w:line="228" w:lineRule="auto"/>
              <w:jc w:val="center"/>
              <w:rPr>
                <w:rFonts w:ascii="Times New Roman" w:hAnsi="Times New Roman"/>
              </w:rPr>
            </w:pPr>
            <w:r>
              <w:rPr>
                <w:rFonts w:ascii="Times New Roman" w:hAnsi="Times New Roman"/>
              </w:rPr>
              <w:t>1.1.18.</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1134"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630" w:type="dxa"/>
          </w:tcPr>
          <w:p>
            <w:pPr>
              <w:spacing w:line="228" w:lineRule="auto"/>
              <w:jc w:val="center"/>
              <w:rPr>
                <w:rFonts w:ascii="Times New Roman" w:hAnsi="Times New Roman"/>
              </w:rPr>
            </w:pPr>
            <w:r>
              <w:rPr>
                <w:rFonts w:ascii="Times New Roman" w:hAnsi="Times New Roman"/>
              </w:rPr>
              <w:t>отчет</w:t>
            </w:r>
          </w:p>
        </w:tc>
        <w:tc>
          <w:tcPr>
            <w:tcW w:w="1313" w:type="dxa"/>
          </w:tcPr>
          <w:p>
            <w:pPr>
              <w:spacing w:line="228" w:lineRule="auto"/>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1.1.18.</w:t>
            </w:r>
          </w:p>
        </w:tc>
        <w:tc>
          <w:tcPr>
            <w:tcW w:w="1403" w:type="dxa"/>
          </w:tcPr>
          <w:p>
            <w:pPr>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spacing w:line="228" w:lineRule="auto"/>
              <w:jc w:val="center"/>
              <w:rPr>
                <w:rFonts w:ascii="Times New Roman" w:hAnsi="Times New Roman"/>
              </w:rPr>
            </w:pPr>
            <w:r>
              <w:rPr>
                <w:rFonts w:ascii="Times New Roman" w:hAnsi="Times New Roman"/>
              </w:rPr>
              <w:t>-</w:t>
            </w:r>
          </w:p>
        </w:tc>
        <w:tc>
          <w:tcPr>
            <w:tcW w:w="1385" w:type="dxa"/>
          </w:tcPr>
          <w:p>
            <w:pPr>
              <w:spacing w:line="228" w:lineRule="auto"/>
              <w:jc w:val="center"/>
              <w:rPr>
                <w:rFonts w:ascii="Times New Roman" w:hAnsi="Times New Roman"/>
              </w:rPr>
            </w:pPr>
            <w:r>
              <w:rPr>
                <w:rFonts w:ascii="Times New Roman" w:hAnsi="Times New Roman"/>
              </w:rPr>
              <w:t>15.04.2026</w:t>
            </w:r>
          </w:p>
        </w:tc>
        <w:tc>
          <w:tcPr>
            <w:tcW w:w="1131" w:type="dxa"/>
          </w:tcPr>
          <w:p>
            <w:pPr>
              <w:spacing w:line="228" w:lineRule="auto"/>
              <w:jc w:val="center"/>
              <w:rPr>
                <w:rFonts w:ascii="Times New Roman" w:hAnsi="Times New Roman"/>
              </w:rPr>
            </w:pPr>
            <w:r>
              <w:rPr>
                <w:rFonts w:ascii="Times New Roman" w:hAnsi="Times New Roman"/>
              </w:rPr>
              <w:t>1.1.17.</w:t>
            </w:r>
          </w:p>
        </w:tc>
        <w:tc>
          <w:tcPr>
            <w:tcW w:w="995" w:type="dxa"/>
          </w:tcPr>
          <w:p>
            <w:pPr>
              <w:spacing w:line="228" w:lineRule="auto"/>
              <w:jc w:val="center"/>
              <w:rPr>
                <w:rFonts w:ascii="Times New Roman" w:hAnsi="Times New Roman"/>
              </w:rPr>
            </w:pPr>
            <w:r>
              <w:rPr>
                <w:rFonts w:ascii="Times New Roman" w:hAnsi="Times New Roman"/>
              </w:rPr>
              <w:t>1.1.19.</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1134"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630" w:type="dxa"/>
          </w:tcPr>
          <w:p>
            <w:pPr>
              <w:spacing w:line="228" w:lineRule="auto"/>
              <w:jc w:val="center"/>
              <w:rPr>
                <w:rFonts w:ascii="Times New Roman" w:hAnsi="Times New Roman"/>
              </w:rPr>
            </w:pPr>
            <w:r>
              <w:rPr>
                <w:rFonts w:ascii="Times New Roman" w:hAnsi="Times New Roman"/>
              </w:rPr>
              <w:t>отчет</w:t>
            </w:r>
          </w:p>
        </w:tc>
        <w:tc>
          <w:tcPr>
            <w:tcW w:w="1313" w:type="dxa"/>
          </w:tcPr>
          <w:p>
            <w:pPr>
              <w:spacing w:line="228" w:lineRule="auto"/>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1.1.19.</w:t>
            </w:r>
          </w:p>
        </w:tc>
        <w:tc>
          <w:tcPr>
            <w:tcW w:w="1403" w:type="dxa"/>
          </w:tcPr>
          <w:p>
            <w:pPr>
              <w:spacing w:line="228" w:lineRule="auto"/>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spacing w:line="228" w:lineRule="auto"/>
              <w:jc w:val="center"/>
              <w:rPr>
                <w:rFonts w:ascii="Times New Roman" w:hAnsi="Times New Roman"/>
              </w:rPr>
            </w:pPr>
            <w:r>
              <w:rPr>
                <w:rFonts w:ascii="Times New Roman" w:hAnsi="Times New Roman"/>
              </w:rPr>
              <w:t>-</w:t>
            </w:r>
          </w:p>
        </w:tc>
        <w:tc>
          <w:tcPr>
            <w:tcW w:w="1385" w:type="dxa"/>
          </w:tcPr>
          <w:p>
            <w:pPr>
              <w:spacing w:line="228" w:lineRule="auto"/>
              <w:jc w:val="center"/>
              <w:rPr>
                <w:rFonts w:ascii="Times New Roman" w:hAnsi="Times New Roman"/>
              </w:rPr>
            </w:pPr>
            <w:r>
              <w:rPr>
                <w:rFonts w:ascii="Times New Roman" w:hAnsi="Times New Roman"/>
              </w:rPr>
              <w:t>15.07.2026</w:t>
            </w:r>
          </w:p>
        </w:tc>
        <w:tc>
          <w:tcPr>
            <w:tcW w:w="1131" w:type="dxa"/>
          </w:tcPr>
          <w:p>
            <w:pPr>
              <w:spacing w:line="228" w:lineRule="auto"/>
              <w:jc w:val="center"/>
              <w:rPr>
                <w:rFonts w:ascii="Times New Roman" w:hAnsi="Times New Roman"/>
              </w:rPr>
            </w:pPr>
            <w:r>
              <w:rPr>
                <w:rFonts w:ascii="Times New Roman" w:hAnsi="Times New Roman"/>
              </w:rPr>
              <w:t>1.1.18.</w:t>
            </w:r>
          </w:p>
        </w:tc>
        <w:tc>
          <w:tcPr>
            <w:tcW w:w="995" w:type="dxa"/>
          </w:tcPr>
          <w:p>
            <w:pPr>
              <w:spacing w:line="228" w:lineRule="auto"/>
              <w:jc w:val="center"/>
              <w:rPr>
                <w:rFonts w:ascii="Times New Roman" w:hAnsi="Times New Roman"/>
              </w:rPr>
            </w:pPr>
            <w:r>
              <w:rPr>
                <w:rFonts w:ascii="Times New Roman" w:hAnsi="Times New Roman"/>
              </w:rPr>
              <w:t>1.1.20.</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1134"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630" w:type="dxa"/>
          </w:tcPr>
          <w:p>
            <w:pPr>
              <w:spacing w:line="228" w:lineRule="auto"/>
              <w:jc w:val="center"/>
              <w:rPr>
                <w:rFonts w:ascii="Times New Roman" w:hAnsi="Times New Roman"/>
              </w:rPr>
            </w:pPr>
            <w:r>
              <w:rPr>
                <w:rFonts w:ascii="Times New Roman" w:hAnsi="Times New Roman"/>
              </w:rPr>
              <w:t xml:space="preserve">отчет </w:t>
            </w:r>
          </w:p>
        </w:tc>
        <w:tc>
          <w:tcPr>
            <w:tcW w:w="1313" w:type="dxa"/>
          </w:tcPr>
          <w:p>
            <w:pPr>
              <w:spacing w:line="228" w:lineRule="auto"/>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1.1.20.</w:t>
            </w:r>
          </w:p>
        </w:tc>
        <w:tc>
          <w:tcPr>
            <w:tcW w:w="1403" w:type="dxa"/>
          </w:tcPr>
          <w:p>
            <w:pPr>
              <w:spacing w:line="228" w:lineRule="auto"/>
              <w:jc w:val="both"/>
              <w:rPr>
                <w:rFonts w:ascii="Times New Roman" w:hAnsi="Times New Roman"/>
              </w:rPr>
            </w:pPr>
            <w:r>
              <w:rPr>
                <w:rFonts w:ascii="Times New Roman" w:hAnsi="Times New Roman"/>
              </w:rPr>
              <w:t xml:space="preserve">Контрольная точка «Представлен отчет об </w:t>
            </w:r>
          </w:p>
          <w:p>
            <w:pPr>
              <w:spacing w:line="228" w:lineRule="auto"/>
              <w:jc w:val="both"/>
              <w:rPr>
                <w:rFonts w:ascii="Times New Roman" w:hAnsi="Times New Roman"/>
              </w:rPr>
            </w:pPr>
            <w:r>
              <w:rPr>
                <w:rFonts w:ascii="Times New Roman" w:hAnsi="Times New Roman"/>
              </w:rPr>
              <w:t>использова-</w:t>
            </w:r>
          </w:p>
          <w:p>
            <w:pPr>
              <w:spacing w:line="228" w:lineRule="auto"/>
              <w:jc w:val="both"/>
              <w:rPr>
                <w:rFonts w:ascii="Times New Roman" w:hAnsi="Times New Roman"/>
              </w:rPr>
            </w:pPr>
            <w:r>
              <w:rPr>
                <w:rFonts w:ascii="Times New Roman" w:hAnsi="Times New Roman"/>
              </w:rPr>
              <w:t>нии межбюджетных трансфертов»</w:t>
            </w:r>
          </w:p>
        </w:tc>
        <w:tc>
          <w:tcPr>
            <w:tcW w:w="1206" w:type="dxa"/>
          </w:tcPr>
          <w:p>
            <w:pPr>
              <w:spacing w:line="228" w:lineRule="auto"/>
              <w:jc w:val="center"/>
              <w:rPr>
                <w:rFonts w:ascii="Times New Roman" w:hAnsi="Times New Roman"/>
              </w:rPr>
            </w:pPr>
            <w:r>
              <w:rPr>
                <w:rFonts w:ascii="Times New Roman" w:hAnsi="Times New Roman"/>
              </w:rPr>
              <w:t>-</w:t>
            </w:r>
          </w:p>
        </w:tc>
        <w:tc>
          <w:tcPr>
            <w:tcW w:w="1385" w:type="dxa"/>
          </w:tcPr>
          <w:p>
            <w:pPr>
              <w:spacing w:line="228" w:lineRule="auto"/>
              <w:jc w:val="center"/>
              <w:rPr>
                <w:rFonts w:ascii="Times New Roman" w:hAnsi="Times New Roman"/>
              </w:rPr>
            </w:pPr>
            <w:r>
              <w:rPr>
                <w:rFonts w:ascii="Times New Roman" w:hAnsi="Times New Roman"/>
              </w:rPr>
              <w:t>15.10.2026</w:t>
            </w:r>
          </w:p>
        </w:tc>
        <w:tc>
          <w:tcPr>
            <w:tcW w:w="1131" w:type="dxa"/>
          </w:tcPr>
          <w:p>
            <w:pPr>
              <w:spacing w:line="228" w:lineRule="auto"/>
              <w:jc w:val="center"/>
              <w:rPr>
                <w:rFonts w:ascii="Times New Roman" w:hAnsi="Times New Roman"/>
              </w:rPr>
            </w:pPr>
            <w:r>
              <w:rPr>
                <w:rFonts w:ascii="Times New Roman" w:hAnsi="Times New Roman"/>
              </w:rPr>
              <w:t>1.1.19.</w:t>
            </w:r>
          </w:p>
        </w:tc>
        <w:tc>
          <w:tcPr>
            <w:tcW w:w="995" w:type="dxa"/>
          </w:tcPr>
          <w:p>
            <w:pPr>
              <w:spacing w:line="228" w:lineRule="auto"/>
              <w:jc w:val="center"/>
              <w:rPr>
                <w:rFonts w:ascii="Times New Roman" w:hAnsi="Times New Roman"/>
              </w:rPr>
            </w:pPr>
            <w:r>
              <w:rPr>
                <w:rFonts w:ascii="Times New Roman" w:hAnsi="Times New Roman"/>
              </w:rPr>
              <w:t>1.1.21.</w:t>
            </w:r>
          </w:p>
        </w:tc>
        <w:tc>
          <w:tcPr>
            <w:tcW w:w="1134" w:type="dxa"/>
          </w:tcPr>
          <w:p>
            <w:pPr>
              <w:spacing w:line="228" w:lineRule="auto"/>
              <w:ind w:left="-57" w:right="-57"/>
              <w:jc w:val="center"/>
              <w:rPr>
                <w:rFonts w:ascii="Times New Roman" w:hAnsi="Times New Roman"/>
              </w:rPr>
            </w:pPr>
            <w:r>
              <w:rPr>
                <w:rFonts w:ascii="Times New Roman" w:hAnsi="Times New Roman"/>
              </w:rPr>
              <w:t>Минсельхозпрод РТ</w:t>
            </w:r>
          </w:p>
        </w:tc>
        <w:tc>
          <w:tcPr>
            <w:tcW w:w="1134"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851"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630" w:type="dxa"/>
          </w:tcPr>
          <w:p>
            <w:pPr>
              <w:spacing w:line="228" w:lineRule="auto"/>
              <w:jc w:val="center"/>
              <w:rPr>
                <w:rFonts w:ascii="Times New Roman" w:hAnsi="Times New Roman"/>
              </w:rPr>
            </w:pPr>
            <w:r>
              <w:rPr>
                <w:rFonts w:ascii="Times New Roman" w:hAnsi="Times New Roman"/>
              </w:rPr>
              <w:t>отчет</w:t>
            </w:r>
          </w:p>
        </w:tc>
        <w:tc>
          <w:tcPr>
            <w:tcW w:w="1313" w:type="dxa"/>
          </w:tcPr>
          <w:p>
            <w:pPr>
              <w:spacing w:line="228" w:lineRule="auto"/>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1.1.21.</w:t>
            </w:r>
          </w:p>
        </w:tc>
        <w:tc>
          <w:tcPr>
            <w:tcW w:w="1403" w:type="dxa"/>
          </w:tcPr>
          <w:p>
            <w:pPr>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15.02.2028</w:t>
            </w:r>
          </w:p>
        </w:tc>
        <w:tc>
          <w:tcPr>
            <w:tcW w:w="1131" w:type="dxa"/>
          </w:tcPr>
          <w:p>
            <w:pPr>
              <w:jc w:val="center"/>
              <w:rPr>
                <w:rFonts w:ascii="Times New Roman" w:hAnsi="Times New Roman"/>
              </w:rPr>
            </w:pPr>
            <w:r>
              <w:rPr>
                <w:rFonts w:ascii="Times New Roman" w:hAnsi="Times New Roman"/>
              </w:rPr>
              <w:t>1.1.20.</w:t>
            </w:r>
          </w:p>
        </w:tc>
        <w:tc>
          <w:tcPr>
            <w:tcW w:w="995"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w:t>
            </w:r>
          </w:p>
        </w:tc>
        <w:tc>
          <w:tcPr>
            <w:tcW w:w="1403" w:type="dxa"/>
          </w:tcPr>
          <w:p>
            <w:pPr>
              <w:jc w:val="both"/>
            </w:pPr>
            <w:r>
              <w:rPr>
                <w:rFonts w:ascii="Times New Roman" w:hAnsi="Times New Roman"/>
              </w:rPr>
              <w:t>Результат «</w:t>
            </w:r>
            <w:r>
              <w:rPr>
                <w:rFonts w:ascii="PT Astra Serif" w:hAnsi="PT Astra Serif"/>
              </w:rPr>
              <w:t>Привлечены обучающиеся для прохождения практики и осу</w:t>
            </w:r>
            <w:r>
              <w:t>-</w:t>
            </w:r>
          </w:p>
          <w:p>
            <w:pPr>
              <w:jc w:val="both"/>
              <w:rPr>
                <w:rFonts w:ascii="Times New Roman" w:hAnsi="Times New Roman"/>
              </w:rPr>
            </w:pPr>
            <w:r>
              <w:rPr>
                <w:rFonts w:ascii="PT Astra Serif" w:hAnsi="PT Astra Serif"/>
              </w:rPr>
              <w:t xml:space="preserve">ществления трудовой деятельности к сельскохозяйственным </w:t>
            </w:r>
            <w:r>
              <w:t>товаропроизводителям и в организации, осуществляющие переработку сельскохозяйственной</w:t>
            </w:r>
            <w:r>
              <w:rPr>
                <w:rFonts w:ascii="Calibri" w:hAnsi="Calibri"/>
              </w:rPr>
              <w:t xml:space="preserve"> </w:t>
            </w:r>
            <w:r>
              <w:rPr>
                <w:rFonts w:ascii="PT Astra Serif" w:hAnsi="PT Astra Serif"/>
              </w:rPr>
              <w:t>продукции на сельских территориях</w:t>
            </w:r>
            <w:r>
              <w:rPr>
                <w:rFonts w:ascii="Times New Roman" w:hAnsi="Times New Roman"/>
              </w:rPr>
              <w:t>»</w:t>
            </w:r>
          </w:p>
        </w:tc>
        <w:tc>
          <w:tcPr>
            <w:tcW w:w="1206" w:type="dxa"/>
          </w:tcPr>
          <w:p>
            <w:pPr>
              <w:jc w:val="center"/>
              <w:rPr>
                <w:rFonts w:ascii="Times New Roman" w:hAnsi="Times New Roman"/>
              </w:rPr>
            </w:pPr>
            <w:r>
              <w:rPr>
                <w:rFonts w:ascii="Times New Roman" w:hAnsi="Times New Roman"/>
              </w:rPr>
              <w:t>01.01.2024</w:t>
            </w:r>
          </w:p>
        </w:tc>
        <w:tc>
          <w:tcPr>
            <w:tcW w:w="1385" w:type="dxa"/>
          </w:tcPr>
          <w:p>
            <w:pPr>
              <w:jc w:val="center"/>
              <w:rPr>
                <w:rFonts w:ascii="Times New Roman" w:hAnsi="Times New Roman"/>
              </w:rPr>
            </w:pPr>
            <w:r>
              <w:rPr>
                <w:rFonts w:ascii="Times New Roman" w:hAnsi="Times New Roman"/>
              </w:rPr>
              <w:t>31.12.2027</w:t>
            </w:r>
          </w:p>
        </w:tc>
        <w:tc>
          <w:tcPr>
            <w:tcW w:w="1131" w:type="dxa"/>
          </w:tcPr>
          <w:p>
            <w:pPr>
              <w:jc w:val="center"/>
              <w:rPr>
                <w:rFonts w:ascii="Times New Roman" w:hAnsi="Times New Roman"/>
              </w:rPr>
            </w:pPr>
            <w:r>
              <w:rPr>
                <w:rFonts w:ascii="Times New Roman" w:hAnsi="Times New Roman"/>
              </w:rPr>
              <w:t>-</w:t>
            </w:r>
          </w:p>
        </w:tc>
        <w:tc>
          <w:tcPr>
            <w:tcW w:w="995" w:type="dxa"/>
          </w:tcPr>
          <w:p>
            <w:pPr>
              <w:jc w:val="center"/>
              <w:rPr>
                <w:rFonts w:ascii="Times New Roman" w:hAnsi="Times New Roman"/>
              </w:rPr>
            </w:pPr>
            <w:r>
              <w:rPr>
                <w:rFonts w:ascii="Times New Roman" w:hAnsi="Times New Roman"/>
              </w:rPr>
              <w:t>1.2.1.</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color w:val="FF0000"/>
              </w:rPr>
            </w:pPr>
            <w:r>
              <w:rPr>
                <w:rFonts w:ascii="Times New Roman" w:hAnsi="Times New Roman"/>
                <w:color w:val="000000" w:themeColor="text1"/>
              </w:rPr>
              <w:t>43 631,8</w:t>
            </w:r>
          </w:p>
        </w:tc>
        <w:tc>
          <w:tcPr>
            <w:tcW w:w="1630" w:type="dxa"/>
          </w:tcPr>
          <w:p>
            <w:pPr>
              <w:jc w:val="center"/>
              <w:rPr>
                <w:rFonts w:ascii="Times New Roman" w:hAnsi="Times New Roman"/>
              </w:rPr>
            </w:pPr>
            <w:r>
              <w:rPr>
                <w:rFonts w:ascii="Times New Roman" w:hAnsi="Times New Roman"/>
              </w:rPr>
              <w:t>245 человек, обучающиеся по образовательным программам среднего профессионального образования и высшего образования, дополнительным профессиональным программам в образовательных организациях, находящихся в ведении Министерства сельского хозяйства Российской Федерации, Федерального агентства по рыболовству и Федеральной службы по ветеринарному и фитосанитарному надзору, а также по образовательным программам среднего профессионального образования и высшего образования по сельскохозяйственным профессиям и специальностям в образовательных организациях, находящихся в ведении иных федеральных или республиканских органов исполнительной власти, привлечены к работе у индивидуальных предпринимателей и в организациях, являющихся сельскохозяйственными товаропроизводителями либо осуществляющих переработку сельскохозяйственной продукции</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w:t>
            </w:r>
          </w:p>
        </w:tc>
        <w:tc>
          <w:tcPr>
            <w:tcW w:w="1403" w:type="dxa"/>
          </w:tcPr>
          <w:p>
            <w:pPr>
              <w:jc w:val="both"/>
              <w:rPr>
                <w:rFonts w:ascii="Times New Roman" w:hAnsi="Times New Roman"/>
              </w:rPr>
            </w:pPr>
            <w:r>
              <w:rPr>
                <w:rFonts w:ascii="Times New Roman" w:hAnsi="Times New Roman"/>
              </w:rPr>
              <w:t>Контрольная точка «Заключено соглашение о предоставлении межбюджетных трансфертов с Министерством сельского хозяйства Российской Федерации»</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01.01.2024</w:t>
            </w:r>
          </w:p>
        </w:tc>
        <w:tc>
          <w:tcPr>
            <w:tcW w:w="1131" w:type="dxa"/>
          </w:tcPr>
          <w:p>
            <w:pPr>
              <w:jc w:val="center"/>
              <w:rPr>
                <w:rFonts w:ascii="Times New Roman" w:hAnsi="Times New Roman"/>
              </w:rPr>
            </w:pPr>
            <w:r>
              <w:rPr>
                <w:rFonts w:ascii="Times New Roman" w:hAnsi="Times New Roman"/>
              </w:rPr>
              <w:t>1.2.</w:t>
            </w:r>
          </w:p>
        </w:tc>
        <w:tc>
          <w:tcPr>
            <w:tcW w:w="995" w:type="dxa"/>
          </w:tcPr>
          <w:p>
            <w:pPr>
              <w:jc w:val="center"/>
              <w:rPr>
                <w:rFonts w:ascii="Times New Roman" w:hAnsi="Times New Roman"/>
              </w:rPr>
            </w:pPr>
            <w:r>
              <w:rPr>
                <w:rFonts w:ascii="Times New Roman" w:hAnsi="Times New Roman"/>
              </w:rPr>
              <w:t>1.2.2.</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соглашение</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1.2.2.</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15.04.2024</w:t>
            </w:r>
          </w:p>
        </w:tc>
        <w:tc>
          <w:tcPr>
            <w:tcW w:w="1131" w:type="dxa"/>
          </w:tcPr>
          <w:p>
            <w:pPr>
              <w:jc w:val="center"/>
              <w:rPr>
                <w:rFonts w:ascii="Times New Roman" w:hAnsi="Times New Roman"/>
              </w:rPr>
            </w:pPr>
            <w:r>
              <w:rPr>
                <w:rFonts w:ascii="Times New Roman" w:hAnsi="Times New Roman"/>
              </w:rPr>
              <w:t>1.2.1.</w:t>
            </w:r>
          </w:p>
        </w:tc>
        <w:tc>
          <w:tcPr>
            <w:tcW w:w="995" w:type="dxa"/>
          </w:tcPr>
          <w:p>
            <w:pPr>
              <w:jc w:val="center"/>
              <w:rPr>
                <w:rFonts w:ascii="Times New Roman" w:hAnsi="Times New Roman"/>
              </w:rPr>
            </w:pPr>
            <w:r>
              <w:rPr>
                <w:rFonts w:ascii="Times New Roman" w:hAnsi="Times New Roman"/>
              </w:rPr>
              <w:t>1.2.3.</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1.2.3.</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15.07.2024</w:t>
            </w:r>
          </w:p>
        </w:tc>
        <w:tc>
          <w:tcPr>
            <w:tcW w:w="1131" w:type="dxa"/>
          </w:tcPr>
          <w:p>
            <w:pPr>
              <w:jc w:val="center"/>
              <w:rPr>
                <w:rFonts w:ascii="Times New Roman" w:hAnsi="Times New Roman"/>
              </w:rPr>
            </w:pPr>
            <w:r>
              <w:rPr>
                <w:rFonts w:ascii="Times New Roman" w:hAnsi="Times New Roman"/>
              </w:rPr>
              <w:t>1.2.2.</w:t>
            </w:r>
          </w:p>
        </w:tc>
        <w:tc>
          <w:tcPr>
            <w:tcW w:w="995" w:type="dxa"/>
          </w:tcPr>
          <w:p>
            <w:pPr>
              <w:jc w:val="center"/>
              <w:rPr>
                <w:rFonts w:ascii="Times New Roman" w:hAnsi="Times New Roman"/>
              </w:rPr>
            </w:pPr>
            <w:r>
              <w:rPr>
                <w:rFonts w:ascii="Times New Roman" w:hAnsi="Times New Roman"/>
              </w:rPr>
              <w:t>1.2.4.</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1.2.4.</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15.10.2024</w:t>
            </w:r>
          </w:p>
        </w:tc>
        <w:tc>
          <w:tcPr>
            <w:tcW w:w="1131" w:type="dxa"/>
          </w:tcPr>
          <w:p>
            <w:pPr>
              <w:jc w:val="center"/>
              <w:rPr>
                <w:rFonts w:ascii="Times New Roman" w:hAnsi="Times New Roman"/>
              </w:rPr>
            </w:pPr>
            <w:r>
              <w:rPr>
                <w:rFonts w:ascii="Times New Roman" w:hAnsi="Times New Roman"/>
              </w:rPr>
              <w:t>1.2.3.</w:t>
            </w:r>
          </w:p>
        </w:tc>
        <w:tc>
          <w:tcPr>
            <w:tcW w:w="995" w:type="dxa"/>
          </w:tcPr>
          <w:p>
            <w:pPr>
              <w:jc w:val="center"/>
              <w:rPr>
                <w:rFonts w:ascii="Times New Roman" w:hAnsi="Times New Roman"/>
              </w:rPr>
            </w:pPr>
            <w:r>
              <w:rPr>
                <w:rFonts w:ascii="Times New Roman" w:hAnsi="Times New Roman"/>
              </w:rPr>
              <w:t>1.2.5.</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1.2.5.</w:t>
            </w:r>
          </w:p>
        </w:tc>
        <w:tc>
          <w:tcPr>
            <w:tcW w:w="1403" w:type="dxa"/>
          </w:tcPr>
          <w:p>
            <w:pPr>
              <w:jc w:val="both"/>
              <w:rPr>
                <w:rFonts w:ascii="Times New Roman" w:hAnsi="Times New Roman"/>
              </w:rPr>
            </w:pPr>
            <w:r>
              <w:rPr>
                <w:rFonts w:ascii="Times New Roman" w:hAnsi="Times New Roman"/>
              </w:rPr>
              <w:t>Контрольная точка «Заключено соглашение о предоставлении межбюджетных трансфертов с Министер-ством сельского хозяйства Российской Федерации»</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01.01.2025</w:t>
            </w:r>
          </w:p>
        </w:tc>
        <w:tc>
          <w:tcPr>
            <w:tcW w:w="1131" w:type="dxa"/>
          </w:tcPr>
          <w:p>
            <w:pPr>
              <w:jc w:val="center"/>
              <w:rPr>
                <w:rFonts w:ascii="Times New Roman" w:hAnsi="Times New Roman"/>
              </w:rPr>
            </w:pPr>
            <w:r>
              <w:rPr>
                <w:rFonts w:ascii="Times New Roman" w:hAnsi="Times New Roman"/>
              </w:rPr>
              <w:t>1.2.4.</w:t>
            </w:r>
          </w:p>
        </w:tc>
        <w:tc>
          <w:tcPr>
            <w:tcW w:w="995" w:type="dxa"/>
          </w:tcPr>
          <w:p>
            <w:pPr>
              <w:jc w:val="center"/>
              <w:rPr>
                <w:rFonts w:ascii="Times New Roman" w:hAnsi="Times New Roman"/>
              </w:rPr>
            </w:pPr>
            <w:r>
              <w:rPr>
                <w:rFonts w:ascii="Times New Roman" w:hAnsi="Times New Roman"/>
              </w:rPr>
              <w:t>1.2.6.</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соглашение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1.2.6.</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15.04.2025</w:t>
            </w:r>
          </w:p>
        </w:tc>
        <w:tc>
          <w:tcPr>
            <w:tcW w:w="1131" w:type="dxa"/>
          </w:tcPr>
          <w:p>
            <w:pPr>
              <w:jc w:val="center"/>
              <w:rPr>
                <w:rFonts w:ascii="Times New Roman" w:hAnsi="Times New Roman"/>
              </w:rPr>
            </w:pPr>
            <w:r>
              <w:rPr>
                <w:rFonts w:ascii="Times New Roman" w:hAnsi="Times New Roman"/>
              </w:rPr>
              <w:t>1.2.5.</w:t>
            </w:r>
          </w:p>
        </w:tc>
        <w:tc>
          <w:tcPr>
            <w:tcW w:w="995" w:type="dxa"/>
          </w:tcPr>
          <w:p>
            <w:pPr>
              <w:jc w:val="center"/>
              <w:rPr>
                <w:rFonts w:ascii="Times New Roman" w:hAnsi="Times New Roman"/>
              </w:rPr>
            </w:pPr>
            <w:r>
              <w:rPr>
                <w:rFonts w:ascii="Times New Roman" w:hAnsi="Times New Roman"/>
              </w:rPr>
              <w:t>1.2.7.</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1.2.7.</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15.07.2025</w:t>
            </w:r>
          </w:p>
        </w:tc>
        <w:tc>
          <w:tcPr>
            <w:tcW w:w="1131" w:type="dxa"/>
          </w:tcPr>
          <w:p>
            <w:pPr>
              <w:jc w:val="center"/>
              <w:rPr>
                <w:rFonts w:ascii="Times New Roman" w:hAnsi="Times New Roman"/>
              </w:rPr>
            </w:pPr>
            <w:r>
              <w:rPr>
                <w:rFonts w:ascii="Times New Roman" w:hAnsi="Times New Roman"/>
              </w:rPr>
              <w:t>1.2.6.</w:t>
            </w:r>
          </w:p>
        </w:tc>
        <w:tc>
          <w:tcPr>
            <w:tcW w:w="995" w:type="dxa"/>
          </w:tcPr>
          <w:p>
            <w:pPr>
              <w:jc w:val="center"/>
              <w:rPr>
                <w:rFonts w:ascii="Times New Roman" w:hAnsi="Times New Roman"/>
              </w:rPr>
            </w:pPr>
            <w:r>
              <w:rPr>
                <w:rFonts w:ascii="Times New Roman" w:hAnsi="Times New Roman"/>
              </w:rPr>
              <w:t>1.2.8.</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1.2.8.</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15.10.2025</w:t>
            </w:r>
          </w:p>
        </w:tc>
        <w:tc>
          <w:tcPr>
            <w:tcW w:w="1131" w:type="dxa"/>
          </w:tcPr>
          <w:p>
            <w:pPr>
              <w:jc w:val="center"/>
              <w:rPr>
                <w:rFonts w:ascii="Times New Roman" w:hAnsi="Times New Roman"/>
              </w:rPr>
            </w:pPr>
            <w:r>
              <w:rPr>
                <w:rFonts w:ascii="Times New Roman" w:hAnsi="Times New Roman"/>
              </w:rPr>
              <w:t>1.2.7.</w:t>
            </w:r>
          </w:p>
        </w:tc>
        <w:tc>
          <w:tcPr>
            <w:tcW w:w="995" w:type="dxa"/>
          </w:tcPr>
          <w:p>
            <w:pPr>
              <w:jc w:val="center"/>
              <w:rPr>
                <w:rFonts w:ascii="Times New Roman" w:hAnsi="Times New Roman"/>
              </w:rPr>
            </w:pPr>
            <w:r>
              <w:rPr>
                <w:rFonts w:ascii="Times New Roman" w:hAnsi="Times New Roman"/>
              </w:rPr>
              <w:t>1.2.9.</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1.2.9.</w:t>
            </w:r>
          </w:p>
        </w:tc>
        <w:tc>
          <w:tcPr>
            <w:tcW w:w="1403" w:type="dxa"/>
          </w:tcPr>
          <w:p>
            <w:pPr>
              <w:jc w:val="both"/>
              <w:rPr>
                <w:rFonts w:ascii="Times New Roman" w:hAnsi="Times New Roman"/>
              </w:rPr>
            </w:pPr>
            <w:r>
              <w:rPr>
                <w:rFonts w:ascii="Times New Roman" w:hAnsi="Times New Roman"/>
              </w:rPr>
              <w:t>Контрольная точка «Заключено соглашение о предоставлении межбюджетных трансфертов с Министерством сельского хозяйства Российской Федерации»</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01.01.2026</w:t>
            </w:r>
          </w:p>
        </w:tc>
        <w:tc>
          <w:tcPr>
            <w:tcW w:w="1131" w:type="dxa"/>
          </w:tcPr>
          <w:p>
            <w:pPr>
              <w:jc w:val="center"/>
              <w:rPr>
                <w:rFonts w:ascii="Times New Roman" w:hAnsi="Times New Roman"/>
              </w:rPr>
            </w:pPr>
            <w:r>
              <w:rPr>
                <w:rFonts w:ascii="Times New Roman" w:hAnsi="Times New Roman"/>
              </w:rPr>
              <w:t>1.2.8.</w:t>
            </w:r>
          </w:p>
        </w:tc>
        <w:tc>
          <w:tcPr>
            <w:tcW w:w="995" w:type="dxa"/>
          </w:tcPr>
          <w:p>
            <w:pPr>
              <w:jc w:val="center"/>
              <w:rPr>
                <w:rFonts w:ascii="Times New Roman" w:hAnsi="Times New Roman"/>
              </w:rPr>
            </w:pPr>
            <w:r>
              <w:rPr>
                <w:rFonts w:ascii="Times New Roman" w:hAnsi="Times New Roman"/>
              </w:rPr>
              <w:t>1.2.10.</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соглашение</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1.2.10.</w:t>
            </w:r>
          </w:p>
        </w:tc>
        <w:tc>
          <w:tcPr>
            <w:tcW w:w="1403" w:type="dxa"/>
          </w:tcPr>
          <w:p>
            <w:pPr>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15.02.2026</w:t>
            </w:r>
          </w:p>
        </w:tc>
        <w:tc>
          <w:tcPr>
            <w:tcW w:w="1131" w:type="dxa"/>
          </w:tcPr>
          <w:p>
            <w:pPr>
              <w:jc w:val="center"/>
              <w:rPr>
                <w:rFonts w:ascii="Times New Roman" w:hAnsi="Times New Roman"/>
              </w:rPr>
            </w:pPr>
            <w:r>
              <w:rPr>
                <w:rFonts w:ascii="Times New Roman" w:hAnsi="Times New Roman"/>
              </w:rPr>
              <w:t>1.2.9.</w:t>
            </w:r>
          </w:p>
        </w:tc>
        <w:tc>
          <w:tcPr>
            <w:tcW w:w="995" w:type="dxa"/>
          </w:tcPr>
          <w:p>
            <w:pPr>
              <w:jc w:val="center"/>
              <w:rPr>
                <w:rFonts w:ascii="Times New Roman" w:hAnsi="Times New Roman"/>
              </w:rPr>
            </w:pPr>
            <w:r>
              <w:rPr>
                <w:rFonts w:ascii="Times New Roman" w:hAnsi="Times New Roman"/>
              </w:rPr>
              <w:t>1.2.11.</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1.2.11.</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15.04.2026</w:t>
            </w:r>
          </w:p>
        </w:tc>
        <w:tc>
          <w:tcPr>
            <w:tcW w:w="1131" w:type="dxa"/>
          </w:tcPr>
          <w:p>
            <w:pPr>
              <w:jc w:val="center"/>
              <w:rPr>
                <w:rFonts w:ascii="Times New Roman" w:hAnsi="Times New Roman"/>
              </w:rPr>
            </w:pPr>
            <w:r>
              <w:rPr>
                <w:rFonts w:ascii="Times New Roman" w:hAnsi="Times New Roman"/>
              </w:rPr>
              <w:t>1.2.10.</w:t>
            </w:r>
          </w:p>
        </w:tc>
        <w:tc>
          <w:tcPr>
            <w:tcW w:w="995" w:type="dxa"/>
          </w:tcPr>
          <w:p>
            <w:pPr>
              <w:jc w:val="center"/>
              <w:rPr>
                <w:rFonts w:ascii="Times New Roman" w:hAnsi="Times New Roman"/>
              </w:rPr>
            </w:pPr>
            <w:r>
              <w:rPr>
                <w:rFonts w:ascii="Times New Roman" w:hAnsi="Times New Roman"/>
              </w:rPr>
              <w:t>1.2.12.</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1.2.12.</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15.07.2026</w:t>
            </w:r>
          </w:p>
        </w:tc>
        <w:tc>
          <w:tcPr>
            <w:tcW w:w="1131" w:type="dxa"/>
          </w:tcPr>
          <w:p>
            <w:pPr>
              <w:jc w:val="center"/>
              <w:rPr>
                <w:rFonts w:ascii="Times New Roman" w:hAnsi="Times New Roman"/>
              </w:rPr>
            </w:pPr>
            <w:r>
              <w:rPr>
                <w:rFonts w:ascii="Times New Roman" w:hAnsi="Times New Roman"/>
              </w:rPr>
              <w:t>1.2.11.</w:t>
            </w:r>
          </w:p>
        </w:tc>
        <w:tc>
          <w:tcPr>
            <w:tcW w:w="995" w:type="dxa"/>
          </w:tcPr>
          <w:p>
            <w:pPr>
              <w:jc w:val="center"/>
              <w:rPr>
                <w:rFonts w:ascii="Times New Roman" w:hAnsi="Times New Roman"/>
              </w:rPr>
            </w:pPr>
            <w:r>
              <w:rPr>
                <w:rFonts w:ascii="Times New Roman" w:hAnsi="Times New Roman"/>
              </w:rPr>
              <w:t>1.2.13.</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1.2.13.</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15.10.2026</w:t>
            </w:r>
          </w:p>
        </w:tc>
        <w:tc>
          <w:tcPr>
            <w:tcW w:w="1131" w:type="dxa"/>
          </w:tcPr>
          <w:p>
            <w:pPr>
              <w:jc w:val="center"/>
              <w:rPr>
                <w:rFonts w:ascii="Times New Roman" w:hAnsi="Times New Roman"/>
              </w:rPr>
            </w:pPr>
            <w:r>
              <w:rPr>
                <w:rFonts w:ascii="Times New Roman" w:hAnsi="Times New Roman"/>
              </w:rPr>
              <w:t>1.2.12.</w:t>
            </w:r>
          </w:p>
        </w:tc>
        <w:tc>
          <w:tcPr>
            <w:tcW w:w="995" w:type="dxa"/>
          </w:tcPr>
          <w:p>
            <w:pPr>
              <w:jc w:val="center"/>
              <w:rPr>
                <w:rFonts w:ascii="Times New Roman" w:hAnsi="Times New Roman"/>
              </w:rPr>
            </w:pPr>
            <w:r>
              <w:rPr>
                <w:rFonts w:ascii="Times New Roman" w:hAnsi="Times New Roman"/>
              </w:rPr>
              <w:t>1.2.14.</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1.2.14.</w:t>
            </w:r>
          </w:p>
        </w:tc>
        <w:tc>
          <w:tcPr>
            <w:tcW w:w="1403" w:type="dxa"/>
          </w:tcPr>
          <w:p>
            <w:pPr>
              <w:jc w:val="both"/>
              <w:rPr>
                <w:rFonts w:ascii="Times New Roman" w:hAnsi="Times New Roman"/>
              </w:rPr>
            </w:pPr>
            <w:r>
              <w:rPr>
                <w:rFonts w:ascii="Times New Roman" w:hAnsi="Times New Roman"/>
              </w:rPr>
              <w:t>Контрольная точка «Заключено с Министерством сельского хозяйства Российской Федерации соглашение о предоставлении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31.12.2026</w:t>
            </w:r>
          </w:p>
        </w:tc>
        <w:tc>
          <w:tcPr>
            <w:tcW w:w="1131" w:type="dxa"/>
          </w:tcPr>
          <w:p>
            <w:pPr>
              <w:jc w:val="center"/>
              <w:rPr>
                <w:rFonts w:ascii="Times New Roman" w:hAnsi="Times New Roman"/>
              </w:rPr>
            </w:pPr>
            <w:r>
              <w:rPr>
                <w:rFonts w:ascii="Times New Roman" w:hAnsi="Times New Roman"/>
              </w:rPr>
              <w:t>1.2.13.</w:t>
            </w:r>
          </w:p>
        </w:tc>
        <w:tc>
          <w:tcPr>
            <w:tcW w:w="995" w:type="dxa"/>
          </w:tcPr>
          <w:p>
            <w:pPr>
              <w:jc w:val="center"/>
              <w:rPr>
                <w:rFonts w:ascii="Times New Roman" w:hAnsi="Times New Roman"/>
              </w:rPr>
            </w:pPr>
            <w:r>
              <w:rPr>
                <w:rFonts w:ascii="Times New Roman" w:hAnsi="Times New Roman"/>
              </w:rPr>
              <w:t>1.2.15.</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соглашение</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1.2.15.</w:t>
            </w:r>
          </w:p>
        </w:tc>
        <w:tc>
          <w:tcPr>
            <w:tcW w:w="1403" w:type="dxa"/>
          </w:tcPr>
          <w:p>
            <w:pPr>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15.02.2027</w:t>
            </w:r>
          </w:p>
        </w:tc>
        <w:tc>
          <w:tcPr>
            <w:tcW w:w="1131" w:type="dxa"/>
          </w:tcPr>
          <w:p>
            <w:pPr>
              <w:jc w:val="center"/>
              <w:rPr>
                <w:rFonts w:ascii="Times New Roman" w:hAnsi="Times New Roman"/>
              </w:rPr>
            </w:pPr>
            <w:r>
              <w:rPr>
                <w:rFonts w:ascii="Times New Roman" w:hAnsi="Times New Roman"/>
              </w:rPr>
              <w:t>1.2.14.</w:t>
            </w:r>
          </w:p>
        </w:tc>
        <w:tc>
          <w:tcPr>
            <w:tcW w:w="995" w:type="dxa"/>
          </w:tcPr>
          <w:p>
            <w:pPr>
              <w:jc w:val="center"/>
              <w:rPr>
                <w:rFonts w:ascii="Times New Roman" w:hAnsi="Times New Roman"/>
              </w:rPr>
            </w:pPr>
            <w:r>
              <w:rPr>
                <w:rFonts w:ascii="Times New Roman" w:hAnsi="Times New Roman"/>
              </w:rPr>
              <w:t>1.2.16.</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1.2.16.</w:t>
            </w:r>
          </w:p>
        </w:tc>
        <w:tc>
          <w:tcPr>
            <w:tcW w:w="1403" w:type="dxa"/>
          </w:tcPr>
          <w:p>
            <w:pPr>
              <w:jc w:val="both"/>
              <w:rPr>
                <w:rFonts w:ascii="Times New Roman" w:hAnsi="Times New Roman"/>
              </w:rPr>
            </w:pPr>
            <w:r>
              <w:rPr>
                <w:rFonts w:ascii="Times New Roman" w:hAnsi="Times New Roman"/>
              </w:rPr>
              <w:t>Контрольная точка «Заключено соглашение о предоставлении межбюджетных трансфертов с Министерством сельского хозяйства Российской Федерации»</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01.01.2027</w:t>
            </w:r>
          </w:p>
        </w:tc>
        <w:tc>
          <w:tcPr>
            <w:tcW w:w="1131" w:type="dxa"/>
          </w:tcPr>
          <w:p>
            <w:pPr>
              <w:jc w:val="center"/>
              <w:rPr>
                <w:rFonts w:ascii="Times New Roman" w:hAnsi="Times New Roman"/>
              </w:rPr>
            </w:pPr>
            <w:r>
              <w:rPr>
                <w:rFonts w:ascii="Times New Roman" w:hAnsi="Times New Roman"/>
              </w:rPr>
              <w:t>1.2.15.</w:t>
            </w:r>
          </w:p>
        </w:tc>
        <w:tc>
          <w:tcPr>
            <w:tcW w:w="995" w:type="dxa"/>
          </w:tcPr>
          <w:p>
            <w:pPr>
              <w:jc w:val="center"/>
              <w:rPr>
                <w:rFonts w:ascii="Times New Roman" w:hAnsi="Times New Roman"/>
              </w:rPr>
            </w:pPr>
            <w:r>
              <w:rPr>
                <w:rFonts w:ascii="Times New Roman" w:hAnsi="Times New Roman"/>
              </w:rPr>
              <w:t>1.2.17.</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соглашение</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1.2.17.</w:t>
            </w:r>
          </w:p>
        </w:tc>
        <w:tc>
          <w:tcPr>
            <w:tcW w:w="1403" w:type="dxa"/>
          </w:tcPr>
          <w:p>
            <w:pPr>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15.02.2027</w:t>
            </w:r>
          </w:p>
        </w:tc>
        <w:tc>
          <w:tcPr>
            <w:tcW w:w="1131" w:type="dxa"/>
          </w:tcPr>
          <w:p>
            <w:pPr>
              <w:jc w:val="center"/>
              <w:rPr>
                <w:rFonts w:ascii="Times New Roman" w:hAnsi="Times New Roman"/>
              </w:rPr>
            </w:pPr>
            <w:r>
              <w:rPr>
                <w:rFonts w:ascii="Times New Roman" w:hAnsi="Times New Roman"/>
              </w:rPr>
              <w:t>1.2.16.</w:t>
            </w:r>
          </w:p>
        </w:tc>
        <w:tc>
          <w:tcPr>
            <w:tcW w:w="995" w:type="dxa"/>
          </w:tcPr>
          <w:p>
            <w:pPr>
              <w:jc w:val="center"/>
              <w:rPr>
                <w:rFonts w:ascii="Times New Roman" w:hAnsi="Times New Roman"/>
              </w:rPr>
            </w:pPr>
            <w:r>
              <w:rPr>
                <w:rFonts w:ascii="Times New Roman" w:hAnsi="Times New Roman"/>
              </w:rPr>
              <w:t>1.2.18.</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1.2.18.</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15.04.2027</w:t>
            </w:r>
          </w:p>
        </w:tc>
        <w:tc>
          <w:tcPr>
            <w:tcW w:w="1131" w:type="dxa"/>
          </w:tcPr>
          <w:p>
            <w:pPr>
              <w:jc w:val="center"/>
              <w:rPr>
                <w:rFonts w:ascii="Times New Roman" w:hAnsi="Times New Roman"/>
              </w:rPr>
            </w:pPr>
            <w:r>
              <w:rPr>
                <w:rFonts w:ascii="Times New Roman" w:hAnsi="Times New Roman"/>
              </w:rPr>
              <w:t>1.2.17.</w:t>
            </w:r>
          </w:p>
        </w:tc>
        <w:tc>
          <w:tcPr>
            <w:tcW w:w="995" w:type="dxa"/>
          </w:tcPr>
          <w:p>
            <w:pPr>
              <w:jc w:val="center"/>
              <w:rPr>
                <w:rFonts w:ascii="Times New Roman" w:hAnsi="Times New Roman"/>
              </w:rPr>
            </w:pPr>
            <w:r>
              <w:rPr>
                <w:rFonts w:ascii="Times New Roman" w:hAnsi="Times New Roman"/>
              </w:rPr>
              <w:t>1.2.19.</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1.2.19.</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15.07.2027</w:t>
            </w:r>
          </w:p>
        </w:tc>
        <w:tc>
          <w:tcPr>
            <w:tcW w:w="1131" w:type="dxa"/>
          </w:tcPr>
          <w:p>
            <w:pPr>
              <w:jc w:val="center"/>
              <w:rPr>
                <w:rFonts w:ascii="Times New Roman" w:hAnsi="Times New Roman"/>
              </w:rPr>
            </w:pPr>
            <w:r>
              <w:rPr>
                <w:rFonts w:ascii="Times New Roman" w:hAnsi="Times New Roman"/>
              </w:rPr>
              <w:t>1.2.18.</w:t>
            </w:r>
          </w:p>
        </w:tc>
        <w:tc>
          <w:tcPr>
            <w:tcW w:w="995" w:type="dxa"/>
          </w:tcPr>
          <w:p>
            <w:pPr>
              <w:jc w:val="center"/>
              <w:rPr>
                <w:rFonts w:ascii="Times New Roman" w:hAnsi="Times New Roman"/>
              </w:rPr>
            </w:pPr>
            <w:r>
              <w:rPr>
                <w:rFonts w:ascii="Times New Roman" w:hAnsi="Times New Roman"/>
              </w:rPr>
              <w:t>1.2.20.</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1.2.20.</w:t>
            </w:r>
          </w:p>
        </w:tc>
        <w:tc>
          <w:tcPr>
            <w:tcW w:w="1403" w:type="dxa"/>
          </w:tcPr>
          <w:p>
            <w:pPr>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15.10.2027</w:t>
            </w:r>
          </w:p>
        </w:tc>
        <w:tc>
          <w:tcPr>
            <w:tcW w:w="1131" w:type="dxa"/>
          </w:tcPr>
          <w:p>
            <w:pPr>
              <w:jc w:val="center"/>
              <w:rPr>
                <w:rFonts w:ascii="Times New Roman" w:hAnsi="Times New Roman"/>
              </w:rPr>
            </w:pPr>
            <w:r>
              <w:rPr>
                <w:rFonts w:ascii="Times New Roman" w:hAnsi="Times New Roman"/>
              </w:rPr>
              <w:t>1.2.19.</w:t>
            </w:r>
          </w:p>
        </w:tc>
        <w:tc>
          <w:tcPr>
            <w:tcW w:w="995" w:type="dxa"/>
          </w:tcPr>
          <w:p>
            <w:pPr>
              <w:jc w:val="center"/>
              <w:rPr>
                <w:rFonts w:ascii="Times New Roman" w:hAnsi="Times New Roman"/>
              </w:rPr>
            </w:pPr>
            <w:r>
              <w:rPr>
                <w:rFonts w:ascii="Times New Roman" w:hAnsi="Times New Roman"/>
              </w:rPr>
              <w:t>1.2.21.</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 xml:space="preserve">отчет </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1.2.21.</w:t>
            </w:r>
          </w:p>
        </w:tc>
        <w:tc>
          <w:tcPr>
            <w:tcW w:w="1403" w:type="dxa"/>
          </w:tcPr>
          <w:p>
            <w:pPr>
              <w:jc w:val="both"/>
              <w:rPr>
                <w:rFonts w:ascii="Times New Roman" w:hAnsi="Times New Roman"/>
              </w:rPr>
            </w:pPr>
            <w:r>
              <w:rPr>
                <w:rFonts w:ascii="Times New Roman" w:hAnsi="Times New Roman"/>
              </w:rPr>
              <w:t>Контрольная точка «Заключено с Министерством сельского хозяйства Российской Федерации соглашение о предоставлении межбюджетных трансфертов»</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31.12.2027</w:t>
            </w:r>
          </w:p>
        </w:tc>
        <w:tc>
          <w:tcPr>
            <w:tcW w:w="1131" w:type="dxa"/>
          </w:tcPr>
          <w:p>
            <w:pPr>
              <w:jc w:val="center"/>
              <w:rPr>
                <w:rFonts w:ascii="Times New Roman" w:hAnsi="Times New Roman"/>
              </w:rPr>
            </w:pPr>
            <w:r>
              <w:rPr>
                <w:rFonts w:ascii="Times New Roman" w:hAnsi="Times New Roman"/>
              </w:rPr>
              <w:t>1.2.20.</w:t>
            </w:r>
          </w:p>
        </w:tc>
        <w:tc>
          <w:tcPr>
            <w:tcW w:w="995" w:type="dxa"/>
          </w:tcPr>
          <w:p>
            <w:pPr>
              <w:jc w:val="center"/>
              <w:rPr>
                <w:rFonts w:ascii="Times New Roman" w:hAnsi="Times New Roman"/>
              </w:rPr>
            </w:pPr>
            <w:r>
              <w:rPr>
                <w:rFonts w:ascii="Times New Roman" w:hAnsi="Times New Roman"/>
              </w:rPr>
              <w:t>1.2.22.</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соглашение</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821" w:type="dxa"/>
          </w:tcPr>
          <w:p>
            <w:pPr>
              <w:jc w:val="center"/>
              <w:rPr>
                <w:rFonts w:ascii="Times New Roman" w:hAnsi="Times New Roman"/>
              </w:rPr>
            </w:pPr>
            <w:r>
              <w:rPr>
                <w:rFonts w:ascii="Times New Roman" w:hAnsi="Times New Roman"/>
              </w:rPr>
              <w:t>1.2.22.</w:t>
            </w:r>
          </w:p>
        </w:tc>
        <w:tc>
          <w:tcPr>
            <w:tcW w:w="1403" w:type="dxa"/>
          </w:tcPr>
          <w:p>
            <w:pPr>
              <w:jc w:val="both"/>
              <w:rPr>
                <w:rFonts w:ascii="Times New Roman" w:hAnsi="Times New Roman"/>
              </w:rPr>
            </w:pPr>
            <w:r>
              <w:rPr>
                <w:rFonts w:ascii="Times New Roman" w:hAnsi="Times New Roman"/>
              </w:rPr>
              <w:t>Контрольная точка «Услуга оказана (работы выполнены)»</w:t>
            </w:r>
          </w:p>
        </w:tc>
        <w:tc>
          <w:tcPr>
            <w:tcW w:w="1206" w:type="dxa"/>
          </w:tcPr>
          <w:p>
            <w:pPr>
              <w:jc w:val="center"/>
              <w:rPr>
                <w:rFonts w:ascii="Times New Roman" w:hAnsi="Times New Roman"/>
              </w:rPr>
            </w:pPr>
            <w:r>
              <w:rPr>
                <w:rFonts w:ascii="Times New Roman" w:hAnsi="Times New Roman"/>
              </w:rPr>
              <w:t>-</w:t>
            </w:r>
          </w:p>
        </w:tc>
        <w:tc>
          <w:tcPr>
            <w:tcW w:w="1385" w:type="dxa"/>
          </w:tcPr>
          <w:p>
            <w:pPr>
              <w:jc w:val="center"/>
              <w:rPr>
                <w:rFonts w:ascii="Times New Roman" w:hAnsi="Times New Roman"/>
              </w:rPr>
            </w:pPr>
            <w:r>
              <w:rPr>
                <w:rFonts w:ascii="Times New Roman" w:hAnsi="Times New Roman"/>
              </w:rPr>
              <w:t>15.02.2028</w:t>
            </w:r>
          </w:p>
        </w:tc>
        <w:tc>
          <w:tcPr>
            <w:tcW w:w="1131" w:type="dxa"/>
          </w:tcPr>
          <w:p>
            <w:pPr>
              <w:jc w:val="center"/>
              <w:rPr>
                <w:rFonts w:ascii="Times New Roman" w:hAnsi="Times New Roman"/>
              </w:rPr>
            </w:pPr>
            <w:r>
              <w:rPr>
                <w:rFonts w:ascii="Times New Roman" w:hAnsi="Times New Roman"/>
              </w:rPr>
              <w:t>1.2.21.</w:t>
            </w:r>
          </w:p>
        </w:tc>
        <w:tc>
          <w:tcPr>
            <w:tcW w:w="995"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Минсельхозпрод РТ</w:t>
            </w:r>
          </w:p>
        </w:tc>
        <w:tc>
          <w:tcPr>
            <w:tcW w:w="1134"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630" w:type="dxa"/>
          </w:tcPr>
          <w:p>
            <w:pPr>
              <w:jc w:val="center"/>
              <w:rPr>
                <w:rFonts w:ascii="Times New Roman" w:hAnsi="Times New Roman"/>
              </w:rPr>
            </w:pPr>
            <w:r>
              <w:rPr>
                <w:rFonts w:ascii="Times New Roman" w:hAnsi="Times New Roman"/>
              </w:rPr>
              <w:t>отчет</w:t>
            </w:r>
          </w:p>
        </w:tc>
        <w:tc>
          <w:tcPr>
            <w:tcW w:w="1313" w:type="dxa"/>
          </w:tcPr>
          <w:p>
            <w:pPr>
              <w:jc w:val="center"/>
              <w:rPr>
                <w:rFonts w:ascii="Times New Roman" w:hAnsi="Times New Roman"/>
              </w:rPr>
            </w:pPr>
            <w:r>
              <w:rPr>
                <w:rFonts w:ascii="PT Astra Serif" w:hAnsi="PT Astra Serif"/>
              </w:rPr>
              <w:t xml:space="preserve">данные </w:t>
            </w:r>
            <w:r>
              <w:rPr>
                <w:rFonts w:ascii="Times New Roman" w:hAnsi="Times New Roman"/>
              </w:rPr>
              <w:t>Минсельхозпрода РТ</w:t>
            </w:r>
          </w:p>
        </w:tc>
      </w:tr>
    </w:tbl>
    <w:p>
      <w:pPr>
        <w:widowControl w:val="0"/>
        <w:spacing w:after="0" w:line="228" w:lineRule="auto"/>
        <w:rPr>
          <w:rFonts w:ascii="Times New Roman" w:hAnsi="Times New Roman"/>
          <w:sz w:val="28"/>
        </w:rPr>
      </w:pPr>
    </w:p>
    <w:p>
      <w:pPr>
        <w:widowControl w:val="0"/>
        <w:spacing w:after="0" w:line="228" w:lineRule="auto"/>
        <w:rPr>
          <w:rFonts w:ascii="Times New Roman" w:hAnsi="Times New Roman"/>
          <w:sz w:val="28"/>
        </w:rPr>
      </w:pPr>
    </w:p>
    <w:p>
      <w:pPr>
        <w:widowControl w:val="0"/>
        <w:spacing w:after="0" w:line="228" w:lineRule="auto"/>
        <w:rPr>
          <w:rFonts w:ascii="Times New Roman" w:hAnsi="Times New Roman"/>
          <w:sz w:val="28"/>
        </w:rPr>
      </w:pPr>
    </w:p>
    <w:p>
      <w:pPr>
        <w:widowControl w:val="0"/>
        <w:spacing w:after="0" w:line="228" w:lineRule="auto"/>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ind w:right="33"/>
        <w:jc w:val="center"/>
        <w:rPr>
          <w:rFonts w:ascii="Times New Roman" w:hAnsi="Times New Roman"/>
        </w:rPr>
      </w:pPr>
      <w:r>
        <w:rPr>
          <w:rFonts w:ascii="Times New Roman" w:hAnsi="Times New Roman"/>
          <w:sz w:val="28"/>
        </w:rPr>
        <w:t>«Современный облик сельских территорий»</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4959"/>
        <w:gridCol w:w="569"/>
        <w:gridCol w:w="4135"/>
        <w:gridCol w:w="1931"/>
        <w:gridCol w:w="1626"/>
        <w:gridCol w:w="1919"/>
      </w:tblGrid>
      <w:tr>
        <w:trPr>
          <w:trHeight w:val="667"/>
        </w:trPr>
        <w:tc>
          <w:tcPr>
            <w:tcW w:w="49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4704" w:type="dxa"/>
            <w:gridSpan w:val="2"/>
          </w:tcPr>
          <w:p>
            <w:pPr>
              <w:spacing w:line="228" w:lineRule="auto"/>
              <w:jc w:val="center"/>
              <w:rPr>
                <w:rFonts w:ascii="Times New Roman" w:hAnsi="Times New Roman"/>
              </w:rPr>
            </w:pPr>
            <w:r>
              <w:rPr>
                <w:rFonts w:ascii="Times New Roman" w:hAnsi="Times New Roman"/>
              </w:rPr>
              <w:t>«Современный облик сельских территорий»</w:t>
            </w:r>
          </w:p>
        </w:tc>
        <w:tc>
          <w:tcPr>
            <w:tcW w:w="1931"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26" w:type="dxa"/>
          </w:tcPr>
          <w:p>
            <w:pPr>
              <w:spacing w:line="228" w:lineRule="auto"/>
              <w:jc w:val="center"/>
              <w:rPr>
                <w:rFonts w:ascii="Times New Roman" w:hAnsi="Times New Roman"/>
              </w:rPr>
            </w:pPr>
            <w:r>
              <w:rPr>
                <w:rFonts w:ascii="Times New Roman" w:hAnsi="Times New Roman"/>
              </w:rPr>
              <w:t>Дата начала: 01.01.2024</w:t>
            </w:r>
          </w:p>
        </w:tc>
        <w:tc>
          <w:tcPr>
            <w:tcW w:w="1919"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49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4704"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476"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49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4704" w:type="dxa"/>
            <w:gridSpan w:val="2"/>
          </w:tcPr>
          <w:p>
            <w:pPr>
              <w:spacing w:line="228" w:lineRule="auto"/>
              <w:jc w:val="both"/>
              <w:rPr>
                <w:rFonts w:ascii="Times New Roman" w:hAnsi="Times New Roman"/>
              </w:rPr>
            </w:pPr>
            <w:r>
              <w:rPr>
                <w:rFonts w:ascii="Times New Roman" w:hAnsi="Times New Roman"/>
              </w:rPr>
              <w:t>М.А.Зяббаров</w:t>
            </w:r>
          </w:p>
        </w:tc>
        <w:tc>
          <w:tcPr>
            <w:tcW w:w="5476"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49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4704" w:type="dxa"/>
            <w:gridSpan w:val="2"/>
          </w:tcPr>
          <w:p>
            <w:pPr>
              <w:spacing w:line="228" w:lineRule="auto"/>
              <w:jc w:val="both"/>
              <w:rPr>
                <w:rFonts w:ascii="Times New Roman" w:hAnsi="Times New Roman"/>
              </w:rPr>
            </w:pPr>
            <w:r>
              <w:rPr>
                <w:rFonts w:ascii="Times New Roman" w:hAnsi="Times New Roman"/>
              </w:rPr>
              <w:t xml:space="preserve">М.А.Махмутов </w:t>
            </w:r>
          </w:p>
        </w:tc>
        <w:tc>
          <w:tcPr>
            <w:tcW w:w="5476"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49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569" w:type="dxa"/>
          </w:tcPr>
          <w:p>
            <w:pPr>
              <w:spacing w:line="228" w:lineRule="auto"/>
              <w:jc w:val="center"/>
              <w:rPr>
                <w:rFonts w:ascii="Times New Roman" w:hAnsi="Times New Roman"/>
              </w:rPr>
            </w:pPr>
            <w:r>
              <w:rPr>
                <w:rFonts w:ascii="Times New Roman" w:hAnsi="Times New Roman"/>
              </w:rPr>
              <w:t>1.</w:t>
            </w:r>
          </w:p>
        </w:tc>
        <w:tc>
          <w:tcPr>
            <w:tcW w:w="4135"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476"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4959" w:type="dxa"/>
            <w:vMerge/>
          </w:tcPr>
          <w:p/>
        </w:tc>
        <w:tc>
          <w:tcPr>
            <w:tcW w:w="569" w:type="dxa"/>
          </w:tcPr>
          <w:p>
            <w:pPr>
              <w:spacing w:line="228" w:lineRule="auto"/>
              <w:jc w:val="center"/>
              <w:rPr>
                <w:rFonts w:ascii="Times New Roman" w:hAnsi="Times New Roman"/>
              </w:rPr>
            </w:pPr>
            <w:r>
              <w:rPr>
                <w:rFonts w:ascii="Times New Roman" w:hAnsi="Times New Roman"/>
              </w:rPr>
              <w:t>2.</w:t>
            </w:r>
          </w:p>
        </w:tc>
        <w:tc>
          <w:tcPr>
            <w:tcW w:w="4135"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476" w:type="dxa"/>
            <w:gridSpan w:val="3"/>
          </w:tcPr>
          <w:p>
            <w:pPr>
              <w:spacing w:line="228" w:lineRule="auto"/>
              <w:jc w:val="both"/>
              <w:rPr>
                <w:rFonts w:ascii="Times New Roman" w:hAnsi="Times New Roman"/>
              </w:rPr>
            </w:pPr>
            <w:r>
              <w:rPr>
                <w:rFonts w:ascii="Times New Roman" w:hAnsi="Times New Roman"/>
              </w:rPr>
              <w:t>«Комплексное развитие сельских территорий»</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44"/>
        <w:gridCol w:w="3987"/>
        <w:gridCol w:w="993"/>
        <w:gridCol w:w="1134"/>
        <w:gridCol w:w="708"/>
        <w:gridCol w:w="709"/>
        <w:gridCol w:w="709"/>
        <w:gridCol w:w="709"/>
        <w:gridCol w:w="708"/>
        <w:gridCol w:w="709"/>
        <w:gridCol w:w="1134"/>
        <w:gridCol w:w="851"/>
        <w:gridCol w:w="1134"/>
        <w:gridCol w:w="1134"/>
      </w:tblGrid>
      <w:tr>
        <w:trPr>
          <w:trHeight w:val="20"/>
        </w:trPr>
        <w:tc>
          <w:tcPr>
            <w:tcW w:w="544"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3987"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993"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1134"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417"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835" w:type="dxa"/>
            <w:gridSpan w:val="4"/>
            <w:tcBorders>
              <w:bottom w:val="single" w:sz="4" w:space="0" w:color="000000"/>
            </w:tcBorders>
          </w:tcPr>
          <w:p>
            <w:pPr>
              <w:spacing w:line="228" w:lineRule="auto"/>
              <w:ind w:left="-57" w:right="-57"/>
              <w:jc w:val="center"/>
              <w:rPr>
                <w:rFonts w:ascii="Times New Roman" w:hAnsi="Times New Roman"/>
              </w:rPr>
            </w:pPr>
            <w:r>
              <w:rPr>
                <w:rFonts w:ascii="Times New Roman" w:hAnsi="Times New Roman"/>
              </w:rPr>
              <w:t>Период, год</w:t>
            </w:r>
          </w:p>
        </w:tc>
        <w:tc>
          <w:tcPr>
            <w:tcW w:w="1134"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Признак возрастания / убывания</w:t>
            </w:r>
          </w:p>
        </w:tc>
        <w:tc>
          <w:tcPr>
            <w:tcW w:w="851"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1134"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134"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44" w:type="dxa"/>
            <w:vMerge/>
            <w:tcBorders>
              <w:bottom w:val="nil"/>
            </w:tcBorders>
          </w:tcPr>
          <w:p/>
        </w:tc>
        <w:tc>
          <w:tcPr>
            <w:tcW w:w="3987" w:type="dxa"/>
            <w:vMerge/>
            <w:tcBorders>
              <w:bottom w:val="nil"/>
            </w:tcBorders>
          </w:tcPr>
          <w:p/>
        </w:tc>
        <w:tc>
          <w:tcPr>
            <w:tcW w:w="993" w:type="dxa"/>
            <w:vMerge/>
            <w:tcBorders>
              <w:bottom w:val="nil"/>
            </w:tcBorders>
          </w:tcPr>
          <w:p/>
        </w:tc>
        <w:tc>
          <w:tcPr>
            <w:tcW w:w="1134" w:type="dxa"/>
            <w:vMerge/>
            <w:tcBorders>
              <w:bottom w:val="nil"/>
            </w:tcBorders>
          </w:tcPr>
          <w:p/>
        </w:tc>
        <w:tc>
          <w:tcPr>
            <w:tcW w:w="708"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709" w:type="dxa"/>
            <w:tcBorders>
              <w:bottom w:val="nil"/>
            </w:tcBorders>
          </w:tcPr>
          <w:p>
            <w:pPr>
              <w:spacing w:line="228" w:lineRule="auto"/>
              <w:jc w:val="center"/>
              <w:rPr>
                <w:rFonts w:ascii="Times New Roman" w:hAnsi="Times New Roman"/>
              </w:rPr>
            </w:pPr>
            <w:r>
              <w:rPr>
                <w:rFonts w:ascii="Times New Roman" w:hAnsi="Times New Roman"/>
              </w:rPr>
              <w:t>2024</w:t>
            </w:r>
          </w:p>
        </w:tc>
        <w:tc>
          <w:tcPr>
            <w:tcW w:w="709" w:type="dxa"/>
            <w:tcBorders>
              <w:bottom w:val="nil"/>
            </w:tcBorders>
          </w:tcPr>
          <w:p>
            <w:pPr>
              <w:spacing w:line="228" w:lineRule="auto"/>
              <w:jc w:val="center"/>
              <w:rPr>
                <w:rFonts w:ascii="Times New Roman" w:hAnsi="Times New Roman"/>
              </w:rPr>
            </w:pPr>
            <w:r>
              <w:rPr>
                <w:rFonts w:ascii="Times New Roman" w:hAnsi="Times New Roman"/>
              </w:rPr>
              <w:t>2025</w:t>
            </w:r>
          </w:p>
        </w:tc>
        <w:tc>
          <w:tcPr>
            <w:tcW w:w="708" w:type="dxa"/>
            <w:tcBorders>
              <w:bottom w:val="nil"/>
            </w:tcBorders>
          </w:tcPr>
          <w:p>
            <w:pPr>
              <w:spacing w:line="228" w:lineRule="auto"/>
              <w:jc w:val="center"/>
              <w:rPr>
                <w:rFonts w:ascii="Times New Roman" w:hAnsi="Times New Roman"/>
              </w:rPr>
            </w:pPr>
            <w:r>
              <w:rPr>
                <w:rFonts w:ascii="Times New Roman" w:hAnsi="Times New Roman"/>
              </w:rPr>
              <w:t>2026</w:t>
            </w:r>
          </w:p>
        </w:tc>
        <w:tc>
          <w:tcPr>
            <w:tcW w:w="709" w:type="dxa"/>
            <w:tcBorders>
              <w:bottom w:val="nil"/>
            </w:tcBorders>
          </w:tcPr>
          <w:p>
            <w:pPr>
              <w:spacing w:line="228" w:lineRule="auto"/>
              <w:jc w:val="center"/>
              <w:rPr>
                <w:rFonts w:ascii="Times New Roman" w:hAnsi="Times New Roman"/>
              </w:rPr>
            </w:pPr>
            <w:r>
              <w:rPr>
                <w:rFonts w:ascii="Times New Roman" w:hAnsi="Times New Roman"/>
              </w:rPr>
              <w:t>2027</w:t>
            </w:r>
          </w:p>
        </w:tc>
        <w:tc>
          <w:tcPr>
            <w:tcW w:w="1134" w:type="dxa"/>
            <w:vMerge/>
            <w:tcBorders>
              <w:bottom w:val="nil"/>
            </w:tcBorders>
          </w:tcPr>
          <w:p/>
        </w:tc>
        <w:tc>
          <w:tcPr>
            <w:tcW w:w="851" w:type="dxa"/>
            <w:vMerge/>
            <w:tcBorders>
              <w:bottom w:val="nil"/>
            </w:tcBorders>
          </w:tcPr>
          <w:p/>
        </w:tc>
        <w:tc>
          <w:tcPr>
            <w:tcW w:w="1134" w:type="dxa"/>
            <w:vMerge/>
            <w:tcBorders>
              <w:bottom w:val="nil"/>
            </w:tcBorders>
          </w:tcPr>
          <w:p/>
        </w:tc>
        <w:tc>
          <w:tcPr>
            <w:tcW w:w="1134"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46"/>
        <w:gridCol w:w="3985"/>
        <w:gridCol w:w="993"/>
        <w:gridCol w:w="1141"/>
        <w:gridCol w:w="711"/>
        <w:gridCol w:w="699"/>
        <w:gridCol w:w="709"/>
        <w:gridCol w:w="709"/>
        <w:gridCol w:w="708"/>
        <w:gridCol w:w="709"/>
        <w:gridCol w:w="1134"/>
        <w:gridCol w:w="851"/>
        <w:gridCol w:w="1134"/>
        <w:gridCol w:w="1134"/>
      </w:tblGrid>
      <w:tr>
        <w:trPr>
          <w:trHeight w:val="20"/>
          <w:tblHeader/>
        </w:trPr>
        <w:tc>
          <w:tcPr>
            <w:tcW w:w="546" w:type="dxa"/>
          </w:tcPr>
          <w:p>
            <w:pPr>
              <w:spacing w:line="228" w:lineRule="auto"/>
              <w:jc w:val="center"/>
              <w:rPr>
                <w:rFonts w:ascii="Times New Roman" w:hAnsi="Times New Roman"/>
              </w:rPr>
            </w:pPr>
            <w:r>
              <w:rPr>
                <w:rFonts w:ascii="Times New Roman" w:hAnsi="Times New Roman"/>
              </w:rPr>
              <w:t>1</w:t>
            </w:r>
          </w:p>
        </w:tc>
        <w:tc>
          <w:tcPr>
            <w:tcW w:w="3985" w:type="dxa"/>
          </w:tcPr>
          <w:p>
            <w:pPr>
              <w:spacing w:line="228" w:lineRule="auto"/>
              <w:jc w:val="center"/>
              <w:rPr>
                <w:rFonts w:ascii="Times New Roman" w:hAnsi="Times New Roman"/>
              </w:rPr>
            </w:pPr>
            <w:r>
              <w:rPr>
                <w:rFonts w:ascii="Times New Roman" w:hAnsi="Times New Roman"/>
              </w:rPr>
              <w:t>2</w:t>
            </w:r>
          </w:p>
        </w:tc>
        <w:tc>
          <w:tcPr>
            <w:tcW w:w="993" w:type="dxa"/>
          </w:tcPr>
          <w:p>
            <w:pPr>
              <w:spacing w:line="228" w:lineRule="auto"/>
              <w:jc w:val="center"/>
              <w:rPr>
                <w:rFonts w:ascii="Times New Roman" w:hAnsi="Times New Roman"/>
              </w:rPr>
            </w:pPr>
            <w:r>
              <w:rPr>
                <w:rFonts w:ascii="Times New Roman" w:hAnsi="Times New Roman"/>
              </w:rPr>
              <w:t>3</w:t>
            </w:r>
          </w:p>
        </w:tc>
        <w:tc>
          <w:tcPr>
            <w:tcW w:w="1141" w:type="dxa"/>
          </w:tcPr>
          <w:p>
            <w:pPr>
              <w:spacing w:line="228" w:lineRule="auto"/>
              <w:jc w:val="center"/>
              <w:rPr>
                <w:rFonts w:ascii="Times New Roman" w:hAnsi="Times New Roman"/>
              </w:rPr>
            </w:pPr>
            <w:r>
              <w:rPr>
                <w:rFonts w:ascii="Times New Roman" w:hAnsi="Times New Roman"/>
              </w:rPr>
              <w:t>4</w:t>
            </w:r>
          </w:p>
        </w:tc>
        <w:tc>
          <w:tcPr>
            <w:tcW w:w="711" w:type="dxa"/>
          </w:tcPr>
          <w:p>
            <w:pPr>
              <w:spacing w:line="228" w:lineRule="auto"/>
              <w:jc w:val="center"/>
              <w:rPr>
                <w:rFonts w:ascii="Times New Roman" w:hAnsi="Times New Roman"/>
              </w:rPr>
            </w:pPr>
            <w:r>
              <w:rPr>
                <w:rFonts w:ascii="Times New Roman" w:hAnsi="Times New Roman"/>
              </w:rPr>
              <w:t>5</w:t>
            </w:r>
          </w:p>
        </w:tc>
        <w:tc>
          <w:tcPr>
            <w:tcW w:w="699" w:type="dxa"/>
          </w:tcPr>
          <w:p>
            <w:pPr>
              <w:spacing w:line="228" w:lineRule="auto"/>
              <w:jc w:val="center"/>
              <w:rPr>
                <w:rFonts w:ascii="Times New Roman" w:hAnsi="Times New Roman"/>
              </w:rPr>
            </w:pPr>
            <w:r>
              <w:rPr>
                <w:rFonts w:ascii="Times New Roman" w:hAnsi="Times New Roman"/>
              </w:rPr>
              <w:t>6</w:t>
            </w:r>
          </w:p>
        </w:tc>
        <w:tc>
          <w:tcPr>
            <w:tcW w:w="709" w:type="dxa"/>
          </w:tcPr>
          <w:p>
            <w:pPr>
              <w:spacing w:line="228" w:lineRule="auto"/>
              <w:jc w:val="center"/>
              <w:rPr>
                <w:rFonts w:ascii="Times New Roman" w:hAnsi="Times New Roman"/>
              </w:rPr>
            </w:pPr>
            <w:r>
              <w:rPr>
                <w:rFonts w:ascii="Times New Roman" w:hAnsi="Times New Roman"/>
              </w:rPr>
              <w:t>7</w:t>
            </w:r>
          </w:p>
        </w:tc>
        <w:tc>
          <w:tcPr>
            <w:tcW w:w="709" w:type="dxa"/>
          </w:tcPr>
          <w:p>
            <w:pPr>
              <w:spacing w:line="228" w:lineRule="auto"/>
              <w:jc w:val="center"/>
              <w:rPr>
                <w:rFonts w:ascii="Times New Roman" w:hAnsi="Times New Roman"/>
              </w:rPr>
            </w:pPr>
            <w:r>
              <w:rPr>
                <w:rFonts w:ascii="Times New Roman" w:hAnsi="Times New Roman"/>
              </w:rPr>
              <w:t>8</w:t>
            </w:r>
          </w:p>
        </w:tc>
        <w:tc>
          <w:tcPr>
            <w:tcW w:w="708" w:type="dxa"/>
          </w:tcPr>
          <w:p>
            <w:pPr>
              <w:spacing w:line="228" w:lineRule="auto"/>
              <w:jc w:val="center"/>
              <w:rPr>
                <w:rFonts w:ascii="Times New Roman" w:hAnsi="Times New Roman"/>
              </w:rPr>
            </w:pPr>
            <w:r>
              <w:rPr>
                <w:rFonts w:ascii="Times New Roman" w:hAnsi="Times New Roman"/>
              </w:rPr>
              <w:t>9</w:t>
            </w:r>
          </w:p>
        </w:tc>
        <w:tc>
          <w:tcPr>
            <w:tcW w:w="709" w:type="dxa"/>
          </w:tcPr>
          <w:p>
            <w:pPr>
              <w:spacing w:line="228" w:lineRule="auto"/>
              <w:jc w:val="center"/>
              <w:rPr>
                <w:rFonts w:ascii="Times New Roman" w:hAnsi="Times New Roman"/>
              </w:rPr>
            </w:pPr>
            <w:r>
              <w:rPr>
                <w:rFonts w:ascii="Times New Roman" w:hAnsi="Times New Roman"/>
              </w:rPr>
              <w:t>10</w:t>
            </w:r>
          </w:p>
        </w:tc>
        <w:tc>
          <w:tcPr>
            <w:tcW w:w="1134" w:type="dxa"/>
          </w:tcPr>
          <w:p>
            <w:pPr>
              <w:spacing w:line="228" w:lineRule="auto"/>
              <w:jc w:val="center"/>
              <w:rPr>
                <w:rFonts w:ascii="Times New Roman" w:hAnsi="Times New Roman"/>
              </w:rPr>
            </w:pPr>
            <w:r>
              <w:rPr>
                <w:rFonts w:ascii="Times New Roman" w:hAnsi="Times New Roman"/>
              </w:rPr>
              <w:t>11</w:t>
            </w:r>
          </w:p>
        </w:tc>
        <w:tc>
          <w:tcPr>
            <w:tcW w:w="851" w:type="dxa"/>
          </w:tcPr>
          <w:p>
            <w:pPr>
              <w:spacing w:line="228" w:lineRule="auto"/>
              <w:jc w:val="center"/>
              <w:rPr>
                <w:rFonts w:ascii="Times New Roman" w:hAnsi="Times New Roman"/>
              </w:rPr>
            </w:pPr>
            <w:r>
              <w:rPr>
                <w:rFonts w:ascii="Times New Roman" w:hAnsi="Times New Roman"/>
              </w:rPr>
              <w:t>12</w:t>
            </w:r>
          </w:p>
        </w:tc>
        <w:tc>
          <w:tcPr>
            <w:tcW w:w="1134" w:type="dxa"/>
          </w:tcPr>
          <w:p>
            <w:pPr>
              <w:spacing w:line="228" w:lineRule="auto"/>
              <w:jc w:val="center"/>
              <w:rPr>
                <w:rFonts w:ascii="Times New Roman" w:hAnsi="Times New Roman"/>
              </w:rPr>
            </w:pPr>
            <w:r>
              <w:rPr>
                <w:rFonts w:ascii="Times New Roman" w:hAnsi="Times New Roman"/>
              </w:rPr>
              <w:t>13</w:t>
            </w:r>
          </w:p>
        </w:tc>
        <w:tc>
          <w:tcPr>
            <w:tcW w:w="1134" w:type="dxa"/>
          </w:tcPr>
          <w:p>
            <w:pPr>
              <w:spacing w:line="228" w:lineRule="auto"/>
              <w:jc w:val="center"/>
              <w:rPr>
                <w:rFonts w:ascii="Times New Roman" w:hAnsi="Times New Roman"/>
              </w:rPr>
            </w:pPr>
            <w:r>
              <w:rPr>
                <w:rFonts w:ascii="Times New Roman" w:hAnsi="Times New Roman"/>
              </w:rPr>
              <w:t>14</w:t>
            </w:r>
          </w:p>
        </w:tc>
      </w:tr>
      <w:tr>
        <w:trPr>
          <w:trHeight w:val="20"/>
        </w:trPr>
        <w:tc>
          <w:tcPr>
            <w:tcW w:w="546" w:type="dxa"/>
          </w:tcPr>
          <w:p>
            <w:pPr>
              <w:spacing w:line="228" w:lineRule="auto"/>
              <w:jc w:val="center"/>
              <w:rPr>
                <w:rFonts w:ascii="Times New Roman" w:hAnsi="Times New Roman"/>
              </w:rPr>
            </w:pPr>
            <w:r>
              <w:rPr>
                <w:rFonts w:ascii="Times New Roman" w:hAnsi="Times New Roman"/>
              </w:rPr>
              <w:t>1.</w:t>
            </w:r>
          </w:p>
        </w:tc>
        <w:tc>
          <w:tcPr>
            <w:tcW w:w="14617" w:type="dxa"/>
            <w:gridSpan w:val="13"/>
          </w:tcPr>
          <w:p>
            <w:pPr>
              <w:spacing w:line="228" w:lineRule="auto"/>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20"/>
        </w:trPr>
        <w:tc>
          <w:tcPr>
            <w:tcW w:w="546" w:type="dxa"/>
          </w:tcPr>
          <w:p>
            <w:pPr>
              <w:spacing w:line="228" w:lineRule="auto"/>
              <w:jc w:val="center"/>
              <w:rPr>
                <w:rFonts w:ascii="Times New Roman" w:hAnsi="Times New Roman"/>
              </w:rPr>
            </w:pPr>
            <w:r>
              <w:rPr>
                <w:rFonts w:ascii="Times New Roman" w:hAnsi="Times New Roman"/>
              </w:rPr>
              <w:t>1.1.</w:t>
            </w:r>
          </w:p>
        </w:tc>
        <w:tc>
          <w:tcPr>
            <w:tcW w:w="3985" w:type="dxa"/>
          </w:tcPr>
          <w:p>
            <w:pPr>
              <w:spacing w:line="228" w:lineRule="auto"/>
              <w:jc w:val="both"/>
              <w:rPr>
                <w:rFonts w:ascii="Times New Roman" w:hAnsi="Times New Roman"/>
              </w:rPr>
            </w:pPr>
            <w:r>
              <w:rPr>
                <w:rFonts w:ascii="Times New Roman" w:hAnsi="Times New Roman"/>
              </w:rPr>
              <w:t>Доля сельского населения, проживающего на сельских территориях, на которых реализованы проекты комплексного развития сельских территорий (агломераций)</w:t>
            </w:r>
          </w:p>
        </w:tc>
        <w:tc>
          <w:tcPr>
            <w:tcW w:w="993" w:type="dxa"/>
          </w:tcPr>
          <w:p>
            <w:pPr>
              <w:spacing w:line="228" w:lineRule="auto"/>
              <w:jc w:val="center"/>
              <w:rPr>
                <w:rFonts w:ascii="Times New Roman" w:hAnsi="Times New Roman"/>
              </w:rPr>
            </w:pPr>
            <w:r>
              <w:rPr>
                <w:rFonts w:ascii="Times New Roman" w:hAnsi="Times New Roman"/>
              </w:rPr>
              <w:t>ФП вне НП</w:t>
            </w:r>
          </w:p>
        </w:tc>
        <w:tc>
          <w:tcPr>
            <w:tcW w:w="1141" w:type="dxa"/>
          </w:tcPr>
          <w:p>
            <w:pPr>
              <w:spacing w:line="228" w:lineRule="auto"/>
              <w:jc w:val="center"/>
              <w:rPr>
                <w:rFonts w:ascii="Times New Roman" w:hAnsi="Times New Roman"/>
              </w:rPr>
            </w:pPr>
            <w:r>
              <w:rPr>
                <w:rFonts w:ascii="Times New Roman" w:hAnsi="Times New Roman"/>
              </w:rPr>
              <w:t>процентов</w:t>
            </w:r>
          </w:p>
        </w:tc>
        <w:tc>
          <w:tcPr>
            <w:tcW w:w="711" w:type="dxa"/>
          </w:tcPr>
          <w:p>
            <w:pPr>
              <w:spacing w:line="228" w:lineRule="auto"/>
              <w:jc w:val="center"/>
              <w:rPr>
                <w:rFonts w:ascii="Times New Roman" w:hAnsi="Times New Roman"/>
              </w:rPr>
            </w:pPr>
            <w:r>
              <w:rPr>
                <w:rFonts w:ascii="Times New Roman" w:hAnsi="Times New Roman"/>
              </w:rPr>
              <w:t>1,77</w:t>
            </w:r>
          </w:p>
        </w:tc>
        <w:tc>
          <w:tcPr>
            <w:tcW w:w="699" w:type="dxa"/>
          </w:tcPr>
          <w:p>
            <w:pPr>
              <w:spacing w:line="228" w:lineRule="auto"/>
              <w:jc w:val="center"/>
              <w:rPr>
                <w:rFonts w:ascii="Times New Roman" w:hAnsi="Times New Roman"/>
              </w:rPr>
            </w:pPr>
            <w:r>
              <w:rPr>
                <w:rFonts w:ascii="Times New Roman" w:hAnsi="Times New Roman"/>
              </w:rPr>
              <w:t>2023</w:t>
            </w:r>
          </w:p>
        </w:tc>
        <w:tc>
          <w:tcPr>
            <w:tcW w:w="709" w:type="dxa"/>
          </w:tcPr>
          <w:p>
            <w:pPr>
              <w:spacing w:line="228" w:lineRule="auto"/>
              <w:jc w:val="center"/>
              <w:rPr>
                <w:rFonts w:ascii="Times New Roman" w:hAnsi="Times New Roman"/>
              </w:rPr>
            </w:pPr>
            <w:r>
              <w:rPr>
                <w:rFonts w:ascii="Times New Roman" w:hAnsi="Times New Roman"/>
              </w:rPr>
              <w:t>3,64</w:t>
            </w:r>
          </w:p>
        </w:tc>
        <w:tc>
          <w:tcPr>
            <w:tcW w:w="709" w:type="dxa"/>
          </w:tcPr>
          <w:p>
            <w:pPr>
              <w:spacing w:line="228" w:lineRule="auto"/>
              <w:jc w:val="center"/>
              <w:rPr>
                <w:rFonts w:ascii="Times New Roman" w:hAnsi="Times New Roman"/>
              </w:rPr>
            </w:pPr>
            <w:r>
              <w:rPr>
                <w:rFonts w:ascii="Times New Roman" w:hAnsi="Times New Roman"/>
              </w:rPr>
              <w:t>2,76</w:t>
            </w:r>
          </w:p>
        </w:tc>
        <w:tc>
          <w:tcPr>
            <w:tcW w:w="708" w:type="dxa"/>
          </w:tcPr>
          <w:p>
            <w:pPr>
              <w:spacing w:line="228" w:lineRule="auto"/>
              <w:jc w:val="center"/>
              <w:rPr>
                <w:rFonts w:ascii="Times New Roman" w:hAnsi="Times New Roman"/>
              </w:rPr>
            </w:pPr>
            <w:r>
              <w:rPr>
                <w:rFonts w:ascii="Times New Roman" w:hAnsi="Times New Roman"/>
              </w:rPr>
              <w:t>2,76</w:t>
            </w:r>
          </w:p>
        </w:tc>
        <w:tc>
          <w:tcPr>
            <w:tcW w:w="709" w:type="dxa"/>
          </w:tcPr>
          <w:p>
            <w:pPr>
              <w:spacing w:line="228" w:lineRule="auto"/>
              <w:jc w:val="center"/>
              <w:rPr>
                <w:rFonts w:ascii="Times New Roman" w:hAnsi="Times New Roman"/>
              </w:rPr>
            </w:pPr>
            <w:r>
              <w:rPr>
                <w:rFonts w:ascii="Times New Roman" w:hAnsi="Times New Roman"/>
              </w:rPr>
              <w:t>2,76</w:t>
            </w:r>
          </w:p>
        </w:tc>
        <w:tc>
          <w:tcPr>
            <w:tcW w:w="1134" w:type="dxa"/>
          </w:tcPr>
          <w:p>
            <w:pPr>
              <w:spacing w:line="228" w:lineRule="auto"/>
              <w:jc w:val="center"/>
              <w:rPr>
                <w:rFonts w:ascii="Times New Roman" w:hAnsi="Times New Roman"/>
              </w:rPr>
            </w:pPr>
            <w:r>
              <w:rPr>
                <w:rFonts w:ascii="Times New Roman" w:hAnsi="Times New Roman"/>
              </w:rPr>
              <w:t>убывающий</w:t>
            </w:r>
          </w:p>
        </w:tc>
        <w:tc>
          <w:tcPr>
            <w:tcW w:w="851"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spacing w:line="228" w:lineRule="auto"/>
              <w:jc w:val="center"/>
              <w:rPr>
                <w:rFonts w:ascii="Times New Roman" w:hAnsi="Times New Roman"/>
              </w:rPr>
            </w:pPr>
            <w:r>
              <w:rPr>
                <w:rFonts w:ascii="Times New Roman" w:hAnsi="Times New Roman"/>
              </w:rPr>
              <w:t>1.2.</w:t>
            </w:r>
          </w:p>
        </w:tc>
        <w:tc>
          <w:tcPr>
            <w:tcW w:w="3985" w:type="dxa"/>
          </w:tcPr>
          <w:p>
            <w:pPr>
              <w:spacing w:line="228" w:lineRule="auto"/>
              <w:jc w:val="both"/>
              <w:rPr>
                <w:rFonts w:ascii="Times New Roman" w:hAnsi="Times New Roman"/>
              </w:rPr>
            </w:pPr>
            <w:r>
              <w:rPr>
                <w:rFonts w:ascii="Times New Roman" w:hAnsi="Times New Roman"/>
              </w:rPr>
              <w:t xml:space="preserve">Доля общей площади благоустроенных жилых помещений в сельских населенных пунктах </w:t>
            </w:r>
          </w:p>
        </w:tc>
        <w:tc>
          <w:tcPr>
            <w:tcW w:w="993" w:type="dxa"/>
          </w:tcPr>
          <w:p>
            <w:pPr>
              <w:spacing w:line="228" w:lineRule="auto"/>
              <w:jc w:val="center"/>
              <w:rPr>
                <w:rFonts w:ascii="Times New Roman" w:hAnsi="Times New Roman"/>
              </w:rPr>
            </w:pPr>
            <w:r>
              <w:rPr>
                <w:rFonts w:ascii="Times New Roman" w:hAnsi="Times New Roman"/>
              </w:rPr>
              <w:t>ФП вне НП</w:t>
            </w:r>
          </w:p>
        </w:tc>
        <w:tc>
          <w:tcPr>
            <w:tcW w:w="1141" w:type="dxa"/>
          </w:tcPr>
          <w:p>
            <w:pPr>
              <w:spacing w:line="228" w:lineRule="auto"/>
              <w:jc w:val="center"/>
              <w:rPr>
                <w:rFonts w:ascii="Times New Roman" w:hAnsi="Times New Roman"/>
              </w:rPr>
            </w:pPr>
            <w:r>
              <w:rPr>
                <w:rFonts w:ascii="Times New Roman" w:hAnsi="Times New Roman"/>
              </w:rPr>
              <w:t>процентов</w:t>
            </w:r>
          </w:p>
        </w:tc>
        <w:tc>
          <w:tcPr>
            <w:tcW w:w="711" w:type="dxa"/>
          </w:tcPr>
          <w:p>
            <w:pPr>
              <w:spacing w:line="228" w:lineRule="auto"/>
              <w:jc w:val="center"/>
              <w:rPr>
                <w:rFonts w:ascii="Times New Roman" w:hAnsi="Times New Roman"/>
              </w:rPr>
            </w:pPr>
            <w:r>
              <w:rPr>
                <w:rFonts w:ascii="Times New Roman" w:hAnsi="Times New Roman"/>
              </w:rPr>
              <w:t>76,2</w:t>
            </w:r>
          </w:p>
        </w:tc>
        <w:tc>
          <w:tcPr>
            <w:tcW w:w="699" w:type="dxa"/>
          </w:tcPr>
          <w:p>
            <w:pPr>
              <w:spacing w:line="228" w:lineRule="auto"/>
              <w:jc w:val="center"/>
              <w:rPr>
                <w:rFonts w:ascii="Times New Roman" w:hAnsi="Times New Roman"/>
              </w:rPr>
            </w:pPr>
            <w:r>
              <w:rPr>
                <w:rFonts w:ascii="Times New Roman" w:hAnsi="Times New Roman"/>
              </w:rPr>
              <w:t>2023</w:t>
            </w:r>
          </w:p>
        </w:tc>
        <w:tc>
          <w:tcPr>
            <w:tcW w:w="709" w:type="dxa"/>
          </w:tcPr>
          <w:p>
            <w:pPr>
              <w:spacing w:line="228" w:lineRule="auto"/>
              <w:jc w:val="center"/>
              <w:rPr>
                <w:rFonts w:ascii="Times New Roman" w:hAnsi="Times New Roman"/>
              </w:rPr>
            </w:pPr>
            <w:r>
              <w:rPr>
                <w:rFonts w:ascii="Times New Roman" w:hAnsi="Times New Roman"/>
              </w:rPr>
              <w:t>77</w:t>
            </w:r>
          </w:p>
        </w:tc>
        <w:tc>
          <w:tcPr>
            <w:tcW w:w="709" w:type="dxa"/>
          </w:tcPr>
          <w:p>
            <w:pPr>
              <w:spacing w:line="228" w:lineRule="auto"/>
              <w:jc w:val="center"/>
              <w:rPr>
                <w:rFonts w:ascii="Times New Roman" w:hAnsi="Times New Roman"/>
              </w:rPr>
            </w:pPr>
            <w:r>
              <w:rPr>
                <w:rFonts w:ascii="Times New Roman" w:hAnsi="Times New Roman"/>
              </w:rPr>
              <w:t>78</w:t>
            </w:r>
          </w:p>
        </w:tc>
        <w:tc>
          <w:tcPr>
            <w:tcW w:w="708" w:type="dxa"/>
          </w:tcPr>
          <w:p>
            <w:pPr>
              <w:spacing w:line="228" w:lineRule="auto"/>
              <w:jc w:val="center"/>
              <w:rPr>
                <w:rFonts w:ascii="Times New Roman" w:hAnsi="Times New Roman"/>
              </w:rPr>
            </w:pPr>
            <w:r>
              <w:rPr>
                <w:rFonts w:ascii="Times New Roman" w:hAnsi="Times New Roman"/>
              </w:rPr>
              <w:t>78,5</w:t>
            </w:r>
          </w:p>
        </w:tc>
        <w:tc>
          <w:tcPr>
            <w:tcW w:w="709" w:type="dxa"/>
          </w:tcPr>
          <w:p>
            <w:pPr>
              <w:spacing w:line="228" w:lineRule="auto"/>
              <w:jc w:val="center"/>
              <w:rPr>
                <w:rFonts w:ascii="Times New Roman" w:hAnsi="Times New Roman"/>
              </w:rPr>
            </w:pPr>
            <w:r>
              <w:rPr>
                <w:rFonts w:ascii="Times New Roman" w:hAnsi="Times New Roman"/>
              </w:rPr>
              <w:t>78,5</w:t>
            </w:r>
          </w:p>
        </w:tc>
        <w:tc>
          <w:tcPr>
            <w:tcW w:w="1134" w:type="dxa"/>
          </w:tcPr>
          <w:p>
            <w:pPr>
              <w:spacing w:line="228" w:lineRule="auto"/>
              <w:jc w:val="center"/>
              <w:rPr>
                <w:rFonts w:ascii="Times New Roman" w:hAnsi="Times New Roman"/>
              </w:rPr>
            </w:pPr>
            <w:r>
              <w:rPr>
                <w:rFonts w:ascii="Times New Roman" w:hAnsi="Times New Roman"/>
              </w:rPr>
              <w:t>возрастающий</w:t>
            </w:r>
          </w:p>
        </w:tc>
        <w:tc>
          <w:tcPr>
            <w:tcW w:w="851"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spacing w:line="228" w:lineRule="auto"/>
              <w:jc w:val="center"/>
              <w:rPr>
                <w:rFonts w:ascii="Times New Roman" w:hAnsi="Times New Roman"/>
              </w:rPr>
            </w:pPr>
            <w:r>
              <w:rPr>
                <w:rFonts w:ascii="Times New Roman" w:hAnsi="Times New Roman"/>
              </w:rPr>
              <w:t>1.3.</w:t>
            </w:r>
          </w:p>
        </w:tc>
        <w:tc>
          <w:tcPr>
            <w:tcW w:w="3985" w:type="dxa"/>
          </w:tcPr>
          <w:p>
            <w:pPr>
              <w:spacing w:line="228" w:lineRule="auto"/>
              <w:jc w:val="both"/>
              <w:rPr>
                <w:rFonts w:ascii="Times New Roman" w:hAnsi="Times New Roman"/>
              </w:rPr>
            </w:pPr>
            <w:r>
              <w:rPr>
                <w:rFonts w:ascii="Times New Roman" w:hAnsi="Times New Roman"/>
              </w:rPr>
              <w:t>Доля сельского населения в общей численности населения</w:t>
            </w:r>
          </w:p>
        </w:tc>
        <w:tc>
          <w:tcPr>
            <w:tcW w:w="993" w:type="dxa"/>
          </w:tcPr>
          <w:p>
            <w:pPr>
              <w:spacing w:line="228" w:lineRule="auto"/>
              <w:jc w:val="center"/>
              <w:rPr>
                <w:rFonts w:ascii="Times New Roman" w:hAnsi="Times New Roman"/>
              </w:rPr>
            </w:pPr>
            <w:r>
              <w:rPr>
                <w:rFonts w:ascii="Times New Roman" w:hAnsi="Times New Roman"/>
              </w:rPr>
              <w:t>ФП вне НП</w:t>
            </w:r>
          </w:p>
        </w:tc>
        <w:tc>
          <w:tcPr>
            <w:tcW w:w="1141" w:type="dxa"/>
          </w:tcPr>
          <w:p>
            <w:pPr>
              <w:spacing w:line="228" w:lineRule="auto"/>
              <w:jc w:val="center"/>
              <w:rPr>
                <w:rFonts w:ascii="Times New Roman" w:hAnsi="Times New Roman"/>
              </w:rPr>
            </w:pPr>
            <w:r>
              <w:rPr>
                <w:rFonts w:ascii="Times New Roman" w:hAnsi="Times New Roman"/>
              </w:rPr>
              <w:t>процентов</w:t>
            </w:r>
          </w:p>
        </w:tc>
        <w:tc>
          <w:tcPr>
            <w:tcW w:w="711" w:type="dxa"/>
          </w:tcPr>
          <w:p>
            <w:pPr>
              <w:spacing w:line="228" w:lineRule="auto"/>
              <w:jc w:val="center"/>
              <w:rPr>
                <w:rFonts w:ascii="Times New Roman" w:hAnsi="Times New Roman"/>
              </w:rPr>
            </w:pPr>
            <w:r>
              <w:rPr>
                <w:rFonts w:ascii="Times New Roman" w:hAnsi="Times New Roman"/>
              </w:rPr>
              <w:t>23,25</w:t>
            </w:r>
          </w:p>
        </w:tc>
        <w:tc>
          <w:tcPr>
            <w:tcW w:w="699" w:type="dxa"/>
          </w:tcPr>
          <w:p>
            <w:pPr>
              <w:spacing w:line="228" w:lineRule="auto"/>
              <w:jc w:val="center"/>
              <w:rPr>
                <w:rFonts w:ascii="Times New Roman" w:hAnsi="Times New Roman"/>
              </w:rPr>
            </w:pPr>
            <w:r>
              <w:rPr>
                <w:rFonts w:ascii="Times New Roman" w:hAnsi="Times New Roman"/>
              </w:rPr>
              <w:t>2023</w:t>
            </w:r>
          </w:p>
        </w:tc>
        <w:tc>
          <w:tcPr>
            <w:tcW w:w="709" w:type="dxa"/>
          </w:tcPr>
          <w:p>
            <w:pPr>
              <w:spacing w:line="228" w:lineRule="auto"/>
              <w:ind w:left="-109" w:right="-111"/>
              <w:jc w:val="center"/>
              <w:rPr>
                <w:rFonts w:ascii="Times New Roman" w:hAnsi="Times New Roman"/>
              </w:rPr>
            </w:pPr>
            <w:r>
              <w:rPr>
                <w:rFonts w:ascii="Times New Roman" w:hAnsi="Times New Roman"/>
              </w:rPr>
              <w:t>23,25</w:t>
            </w:r>
          </w:p>
        </w:tc>
        <w:tc>
          <w:tcPr>
            <w:tcW w:w="709" w:type="dxa"/>
          </w:tcPr>
          <w:p>
            <w:pPr>
              <w:spacing w:line="228" w:lineRule="auto"/>
              <w:ind w:left="-109" w:right="-111"/>
              <w:jc w:val="center"/>
              <w:rPr>
                <w:rFonts w:ascii="Times New Roman" w:hAnsi="Times New Roman"/>
              </w:rPr>
            </w:pPr>
            <w:r>
              <w:rPr>
                <w:rFonts w:ascii="Times New Roman" w:hAnsi="Times New Roman"/>
              </w:rPr>
              <w:t>23,25</w:t>
            </w:r>
          </w:p>
        </w:tc>
        <w:tc>
          <w:tcPr>
            <w:tcW w:w="708" w:type="dxa"/>
          </w:tcPr>
          <w:p>
            <w:pPr>
              <w:spacing w:line="228" w:lineRule="auto"/>
              <w:ind w:left="-109" w:right="-111"/>
              <w:jc w:val="center"/>
              <w:rPr>
                <w:rFonts w:ascii="Times New Roman" w:hAnsi="Times New Roman"/>
              </w:rPr>
            </w:pPr>
            <w:r>
              <w:rPr>
                <w:rFonts w:ascii="Times New Roman" w:hAnsi="Times New Roman"/>
              </w:rPr>
              <w:t>23,25</w:t>
            </w:r>
          </w:p>
        </w:tc>
        <w:tc>
          <w:tcPr>
            <w:tcW w:w="709" w:type="dxa"/>
          </w:tcPr>
          <w:p>
            <w:pPr>
              <w:spacing w:line="228" w:lineRule="auto"/>
              <w:ind w:left="-109" w:right="-111"/>
              <w:jc w:val="center"/>
              <w:rPr>
                <w:rFonts w:ascii="Times New Roman" w:hAnsi="Times New Roman"/>
              </w:rPr>
            </w:pPr>
            <w:r>
              <w:rPr>
                <w:rFonts w:ascii="Times New Roman" w:hAnsi="Times New Roman"/>
              </w:rPr>
              <w:t>23,25</w:t>
            </w:r>
          </w:p>
        </w:tc>
        <w:tc>
          <w:tcPr>
            <w:tcW w:w="1134" w:type="dxa"/>
          </w:tcPr>
          <w:p>
            <w:pPr>
              <w:spacing w:line="228" w:lineRule="auto"/>
              <w:jc w:val="center"/>
              <w:rPr>
                <w:rFonts w:ascii="Times New Roman" w:hAnsi="Times New Roman"/>
                <w:b/>
              </w:rPr>
            </w:pPr>
            <w:r>
              <w:rPr>
                <w:rFonts w:ascii="Times New Roman" w:hAnsi="Times New Roman"/>
              </w:rPr>
              <w:t>возрастающий</w:t>
            </w:r>
          </w:p>
        </w:tc>
        <w:tc>
          <w:tcPr>
            <w:tcW w:w="851"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546" w:type="dxa"/>
          </w:tcPr>
          <w:p>
            <w:pPr>
              <w:spacing w:line="228" w:lineRule="auto"/>
              <w:jc w:val="center"/>
              <w:rPr>
                <w:rFonts w:ascii="Times New Roman" w:hAnsi="Times New Roman"/>
              </w:rPr>
            </w:pPr>
            <w:r>
              <w:rPr>
                <w:rFonts w:ascii="Times New Roman" w:hAnsi="Times New Roman"/>
              </w:rPr>
              <w:t>1.4.</w:t>
            </w:r>
          </w:p>
        </w:tc>
        <w:tc>
          <w:tcPr>
            <w:tcW w:w="3985" w:type="dxa"/>
          </w:tcPr>
          <w:p>
            <w:pPr>
              <w:spacing w:line="228" w:lineRule="auto"/>
              <w:jc w:val="both"/>
              <w:rPr>
                <w:rFonts w:ascii="Times New Roman" w:hAnsi="Times New Roman"/>
              </w:rPr>
            </w:pPr>
            <w:r>
              <w:rPr>
                <w:rFonts w:ascii="Times New Roman" w:hAnsi="Times New Roman"/>
              </w:rPr>
              <w:t>Соотношение среднемесячных располагаемых ресурсов сельского и городского домохозяйств</w:t>
            </w:r>
          </w:p>
        </w:tc>
        <w:tc>
          <w:tcPr>
            <w:tcW w:w="993" w:type="dxa"/>
          </w:tcPr>
          <w:p>
            <w:pPr>
              <w:spacing w:line="228" w:lineRule="auto"/>
              <w:jc w:val="center"/>
              <w:rPr>
                <w:rFonts w:ascii="Times New Roman" w:hAnsi="Times New Roman"/>
              </w:rPr>
            </w:pPr>
            <w:r>
              <w:rPr>
                <w:rFonts w:ascii="Times New Roman" w:hAnsi="Times New Roman"/>
              </w:rPr>
              <w:t>ФП вне НП</w:t>
            </w:r>
          </w:p>
        </w:tc>
        <w:tc>
          <w:tcPr>
            <w:tcW w:w="1141" w:type="dxa"/>
          </w:tcPr>
          <w:p>
            <w:pPr>
              <w:spacing w:line="228" w:lineRule="auto"/>
              <w:jc w:val="center"/>
              <w:rPr>
                <w:rFonts w:ascii="Times New Roman" w:hAnsi="Times New Roman"/>
              </w:rPr>
            </w:pPr>
            <w:r>
              <w:rPr>
                <w:rFonts w:ascii="Times New Roman" w:hAnsi="Times New Roman"/>
              </w:rPr>
              <w:t>процентов</w:t>
            </w:r>
          </w:p>
        </w:tc>
        <w:tc>
          <w:tcPr>
            <w:tcW w:w="711" w:type="dxa"/>
          </w:tcPr>
          <w:p>
            <w:pPr>
              <w:spacing w:line="228" w:lineRule="auto"/>
              <w:jc w:val="center"/>
              <w:rPr>
                <w:rFonts w:ascii="Times New Roman" w:hAnsi="Times New Roman"/>
              </w:rPr>
            </w:pPr>
            <w:r>
              <w:rPr>
                <w:rFonts w:ascii="Times New Roman" w:hAnsi="Times New Roman"/>
              </w:rPr>
              <w:t>72,4</w:t>
            </w:r>
          </w:p>
        </w:tc>
        <w:tc>
          <w:tcPr>
            <w:tcW w:w="699" w:type="dxa"/>
          </w:tcPr>
          <w:p>
            <w:pPr>
              <w:spacing w:line="228" w:lineRule="auto"/>
              <w:jc w:val="center"/>
              <w:rPr>
                <w:rFonts w:ascii="Times New Roman" w:hAnsi="Times New Roman"/>
              </w:rPr>
            </w:pPr>
            <w:r>
              <w:rPr>
                <w:rFonts w:ascii="Times New Roman" w:hAnsi="Times New Roman"/>
              </w:rPr>
              <w:t>2023</w:t>
            </w:r>
          </w:p>
        </w:tc>
        <w:tc>
          <w:tcPr>
            <w:tcW w:w="709" w:type="dxa"/>
          </w:tcPr>
          <w:p>
            <w:pPr>
              <w:spacing w:line="228" w:lineRule="auto"/>
              <w:ind w:left="-109" w:right="-111"/>
              <w:jc w:val="center"/>
              <w:rPr>
                <w:rFonts w:ascii="Times New Roman" w:hAnsi="Times New Roman"/>
              </w:rPr>
            </w:pPr>
            <w:r>
              <w:rPr>
                <w:rFonts w:ascii="Times New Roman" w:hAnsi="Times New Roman"/>
              </w:rPr>
              <w:t>76,68</w:t>
            </w:r>
          </w:p>
        </w:tc>
        <w:tc>
          <w:tcPr>
            <w:tcW w:w="709" w:type="dxa"/>
          </w:tcPr>
          <w:p>
            <w:pPr>
              <w:spacing w:line="228" w:lineRule="auto"/>
              <w:ind w:left="-109" w:right="-111"/>
              <w:jc w:val="center"/>
              <w:rPr>
                <w:rFonts w:ascii="Times New Roman" w:hAnsi="Times New Roman"/>
              </w:rPr>
            </w:pPr>
            <w:r>
              <w:rPr>
                <w:rFonts w:ascii="Times New Roman" w:hAnsi="Times New Roman"/>
              </w:rPr>
              <w:t>78,39</w:t>
            </w:r>
          </w:p>
        </w:tc>
        <w:tc>
          <w:tcPr>
            <w:tcW w:w="708" w:type="dxa"/>
          </w:tcPr>
          <w:p>
            <w:pPr>
              <w:spacing w:line="228" w:lineRule="auto"/>
              <w:ind w:left="-109" w:right="-111"/>
              <w:jc w:val="center"/>
              <w:rPr>
                <w:rFonts w:ascii="Times New Roman" w:hAnsi="Times New Roman"/>
              </w:rPr>
            </w:pPr>
            <w:r>
              <w:rPr>
                <w:rFonts w:ascii="Times New Roman" w:hAnsi="Times New Roman"/>
              </w:rPr>
              <w:t>78,55</w:t>
            </w:r>
          </w:p>
        </w:tc>
        <w:tc>
          <w:tcPr>
            <w:tcW w:w="709" w:type="dxa"/>
          </w:tcPr>
          <w:p>
            <w:pPr>
              <w:spacing w:line="228" w:lineRule="auto"/>
              <w:ind w:left="-109" w:right="-111"/>
              <w:jc w:val="center"/>
              <w:rPr>
                <w:rFonts w:ascii="Times New Roman" w:hAnsi="Times New Roman"/>
              </w:rPr>
            </w:pPr>
            <w:r>
              <w:rPr>
                <w:rFonts w:ascii="Times New Roman" w:hAnsi="Times New Roman"/>
              </w:rPr>
              <w:t>78,55</w:t>
            </w:r>
          </w:p>
        </w:tc>
        <w:tc>
          <w:tcPr>
            <w:tcW w:w="1134" w:type="dxa"/>
          </w:tcPr>
          <w:p>
            <w:pPr>
              <w:spacing w:line="228" w:lineRule="auto"/>
              <w:jc w:val="center"/>
              <w:rPr>
                <w:rFonts w:ascii="Times New Roman" w:hAnsi="Times New Roman"/>
              </w:rPr>
            </w:pPr>
            <w:r>
              <w:rPr>
                <w:rFonts w:ascii="Times New Roman" w:hAnsi="Times New Roman"/>
              </w:rPr>
              <w:t>возрастающий</w:t>
            </w:r>
          </w:p>
        </w:tc>
        <w:tc>
          <w:tcPr>
            <w:tcW w:w="851"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нет</w:t>
            </w:r>
          </w:p>
        </w:tc>
        <w:tc>
          <w:tcPr>
            <w:tcW w:w="1134" w:type="dxa"/>
          </w:tcPr>
          <w:p>
            <w:pPr>
              <w:spacing w:line="228" w:lineRule="auto"/>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28" w:lineRule="auto"/>
        <w:ind w:left="282" w:hanging="282"/>
        <w:jc w:val="center"/>
        <w:rPr>
          <w:rFonts w:ascii="Times New Roman" w:hAnsi="Times New Roman"/>
          <w:sz w:val="24"/>
        </w:rPr>
      </w:pPr>
    </w:p>
    <w:p>
      <w:pPr>
        <w:widowControl w:val="0"/>
        <w:tabs>
          <w:tab w:val="left" w:pos="2473"/>
          <w:tab w:val="left" w:pos="12628"/>
        </w:tabs>
        <w:spacing w:after="0" w:line="228"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28" w:lineRule="auto"/>
        <w:ind w:left="282" w:hanging="282"/>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705"/>
        <w:gridCol w:w="4735"/>
        <w:gridCol w:w="25"/>
        <w:gridCol w:w="1023"/>
        <w:gridCol w:w="25"/>
        <w:gridCol w:w="1138"/>
        <w:gridCol w:w="22"/>
        <w:gridCol w:w="547"/>
        <w:gridCol w:w="19"/>
        <w:gridCol w:w="605"/>
        <w:gridCol w:w="22"/>
        <w:gridCol w:w="520"/>
        <w:gridCol w:w="19"/>
        <w:gridCol w:w="577"/>
        <w:gridCol w:w="19"/>
        <w:gridCol w:w="523"/>
        <w:gridCol w:w="16"/>
        <w:gridCol w:w="551"/>
        <w:gridCol w:w="557"/>
        <w:gridCol w:w="566"/>
        <w:gridCol w:w="675"/>
        <w:gridCol w:w="6"/>
        <w:gridCol w:w="742"/>
        <w:gridCol w:w="9"/>
        <w:gridCol w:w="703"/>
        <w:gridCol w:w="790"/>
      </w:tblGrid>
      <w:tr>
        <w:trPr>
          <w:trHeight w:val="242"/>
        </w:trPr>
        <w:tc>
          <w:tcPr>
            <w:tcW w:w="705" w:type="dxa"/>
            <w:vMerge w:val="restart"/>
          </w:tcPr>
          <w:p>
            <w:pPr>
              <w:spacing w:line="228" w:lineRule="auto"/>
              <w:ind w:left="57"/>
              <w:jc w:val="center"/>
              <w:rPr>
                <w:rFonts w:ascii="Times New Roman" w:hAnsi="Times New Roman"/>
              </w:rPr>
            </w:pPr>
            <w:r>
              <w:rPr>
                <w:rFonts w:ascii="Times New Roman" w:hAnsi="Times New Roman"/>
              </w:rPr>
              <w:t>№ п/п</w:t>
            </w:r>
          </w:p>
        </w:tc>
        <w:tc>
          <w:tcPr>
            <w:tcW w:w="4735" w:type="dxa"/>
            <w:vMerge w:val="restart"/>
          </w:tcPr>
          <w:p>
            <w:pPr>
              <w:spacing w:line="228" w:lineRule="auto"/>
              <w:ind w:left="57"/>
              <w:jc w:val="center"/>
              <w:rPr>
                <w:rFonts w:ascii="Times New Roman" w:hAnsi="Times New Roman"/>
              </w:rPr>
            </w:pPr>
            <w:r>
              <w:rPr>
                <w:rFonts w:ascii="Times New Roman" w:hAnsi="Times New Roman"/>
              </w:rPr>
              <w:t>Показатели</w:t>
            </w:r>
          </w:p>
          <w:p>
            <w:pPr>
              <w:spacing w:line="228" w:lineRule="auto"/>
              <w:ind w:left="57"/>
              <w:jc w:val="center"/>
              <w:rPr>
                <w:rFonts w:ascii="Times New Roman" w:hAnsi="Times New Roman"/>
              </w:rPr>
            </w:pPr>
            <w:r>
              <w:rPr>
                <w:rFonts w:ascii="Times New Roman" w:hAnsi="Times New Roman"/>
              </w:rPr>
              <w:t>регионального проекта</w:t>
            </w:r>
          </w:p>
        </w:tc>
        <w:tc>
          <w:tcPr>
            <w:tcW w:w="1048" w:type="dxa"/>
            <w:gridSpan w:val="2"/>
            <w:vMerge w:val="restart"/>
          </w:tcPr>
          <w:p>
            <w:pPr>
              <w:spacing w:line="228" w:lineRule="auto"/>
              <w:ind w:left="57"/>
              <w:jc w:val="center"/>
              <w:rPr>
                <w:rFonts w:ascii="Times New Roman" w:hAnsi="Times New Roman"/>
              </w:rPr>
            </w:pPr>
            <w:r>
              <w:rPr>
                <w:rFonts w:ascii="Times New Roman" w:hAnsi="Times New Roman"/>
              </w:rPr>
              <w:t>Уровень показателя</w:t>
            </w:r>
          </w:p>
        </w:tc>
        <w:tc>
          <w:tcPr>
            <w:tcW w:w="1163" w:type="dxa"/>
            <w:gridSpan w:val="2"/>
            <w:vMerge w:val="restart"/>
          </w:tcPr>
          <w:p>
            <w:pPr>
              <w:spacing w:line="228" w:lineRule="auto"/>
              <w:ind w:left="57"/>
              <w:jc w:val="center"/>
              <w:rPr>
                <w:rFonts w:ascii="Times New Roman" w:hAnsi="Times New Roman"/>
              </w:rPr>
            </w:pPr>
            <w:r>
              <w:rPr>
                <w:rFonts w:ascii="Times New Roman" w:hAnsi="Times New Roman"/>
              </w:rPr>
              <w:t>Единица измерения</w:t>
            </w:r>
          </w:p>
          <w:p>
            <w:pPr>
              <w:spacing w:line="228" w:lineRule="auto"/>
              <w:ind w:left="57"/>
              <w:jc w:val="center"/>
              <w:rPr>
                <w:rFonts w:ascii="Times New Roman" w:hAnsi="Times New Roman"/>
              </w:rPr>
            </w:pPr>
            <w:r>
              <w:rPr>
                <w:rFonts w:ascii="Times New Roman" w:hAnsi="Times New Roman"/>
              </w:rPr>
              <w:t>(по ОКЕИ)</w:t>
            </w:r>
          </w:p>
        </w:tc>
        <w:tc>
          <w:tcPr>
            <w:tcW w:w="6697" w:type="dxa"/>
            <w:gridSpan w:val="19"/>
          </w:tcPr>
          <w:p>
            <w:pPr>
              <w:spacing w:line="228" w:lineRule="auto"/>
              <w:ind w:left="57"/>
              <w:jc w:val="center"/>
              <w:rPr>
                <w:rFonts w:ascii="Times New Roman" w:hAnsi="Times New Roman"/>
              </w:rPr>
            </w:pPr>
            <w:r>
              <w:rPr>
                <w:rFonts w:ascii="Times New Roman" w:hAnsi="Times New Roman"/>
              </w:rPr>
              <w:t>Плановые значения по месяцам</w:t>
            </w:r>
          </w:p>
        </w:tc>
        <w:tc>
          <w:tcPr>
            <w:tcW w:w="790" w:type="dxa"/>
            <w:vMerge w:val="restart"/>
          </w:tcPr>
          <w:p>
            <w:pPr>
              <w:spacing w:line="228" w:lineRule="auto"/>
              <w:ind w:left="57"/>
              <w:jc w:val="center"/>
              <w:rPr>
                <w:rFonts w:ascii="Times New Roman" w:hAnsi="Times New Roman"/>
              </w:rPr>
            </w:pPr>
            <w:r>
              <w:rPr>
                <w:rFonts w:ascii="Times New Roman" w:hAnsi="Times New Roman"/>
              </w:rPr>
              <w:t>На конец года</w:t>
            </w:r>
          </w:p>
        </w:tc>
      </w:tr>
      <w:tr>
        <w:trPr>
          <w:trHeight w:val="1144"/>
        </w:trPr>
        <w:tc>
          <w:tcPr>
            <w:tcW w:w="705" w:type="dxa"/>
            <w:vMerge/>
          </w:tcPr>
          <w:p/>
        </w:tc>
        <w:tc>
          <w:tcPr>
            <w:tcW w:w="4735" w:type="dxa"/>
            <w:vMerge/>
          </w:tcPr>
          <w:p/>
        </w:tc>
        <w:tc>
          <w:tcPr>
            <w:tcW w:w="1048" w:type="dxa"/>
            <w:gridSpan w:val="2"/>
            <w:vMerge/>
          </w:tcPr>
          <w:p/>
        </w:tc>
        <w:tc>
          <w:tcPr>
            <w:tcW w:w="1163" w:type="dxa"/>
            <w:gridSpan w:val="2"/>
            <w:vMerge/>
          </w:tcPr>
          <w:p/>
        </w:tc>
        <w:tc>
          <w:tcPr>
            <w:tcW w:w="569" w:type="dxa"/>
            <w:gridSpan w:val="2"/>
            <w:textDirection w:val="btLr"/>
          </w:tcPr>
          <w:p>
            <w:pPr>
              <w:spacing w:line="228" w:lineRule="auto"/>
              <w:ind w:left="57" w:right="113"/>
              <w:jc w:val="center"/>
              <w:rPr>
                <w:rFonts w:ascii="Times New Roman" w:hAnsi="Times New Roman"/>
              </w:rPr>
            </w:pPr>
            <w:r>
              <w:rPr>
                <w:rFonts w:ascii="Times New Roman" w:hAnsi="Times New Roman"/>
              </w:rPr>
              <w:t>январь</w:t>
            </w:r>
          </w:p>
        </w:tc>
        <w:tc>
          <w:tcPr>
            <w:tcW w:w="624" w:type="dxa"/>
            <w:gridSpan w:val="2"/>
            <w:textDirection w:val="btLr"/>
          </w:tcPr>
          <w:p>
            <w:pPr>
              <w:spacing w:line="228" w:lineRule="auto"/>
              <w:ind w:left="57" w:right="113"/>
              <w:jc w:val="center"/>
              <w:rPr>
                <w:rFonts w:ascii="Times New Roman" w:hAnsi="Times New Roman"/>
              </w:rPr>
            </w:pPr>
            <w:r>
              <w:rPr>
                <w:rFonts w:ascii="Times New Roman" w:hAnsi="Times New Roman"/>
              </w:rPr>
              <w:t>февраль</w:t>
            </w:r>
          </w:p>
        </w:tc>
        <w:tc>
          <w:tcPr>
            <w:tcW w:w="542" w:type="dxa"/>
            <w:gridSpan w:val="2"/>
            <w:textDirection w:val="btLr"/>
          </w:tcPr>
          <w:p>
            <w:pPr>
              <w:spacing w:line="228" w:lineRule="auto"/>
              <w:ind w:left="57" w:right="113"/>
              <w:jc w:val="center"/>
              <w:rPr>
                <w:rFonts w:ascii="Times New Roman" w:hAnsi="Times New Roman"/>
              </w:rPr>
            </w:pPr>
            <w:r>
              <w:rPr>
                <w:rFonts w:ascii="Times New Roman" w:hAnsi="Times New Roman"/>
              </w:rPr>
              <w:t>март</w:t>
            </w:r>
          </w:p>
        </w:tc>
        <w:tc>
          <w:tcPr>
            <w:tcW w:w="596" w:type="dxa"/>
            <w:gridSpan w:val="2"/>
            <w:textDirection w:val="btLr"/>
          </w:tcPr>
          <w:p>
            <w:pPr>
              <w:spacing w:line="228" w:lineRule="auto"/>
              <w:ind w:left="57" w:right="113"/>
              <w:jc w:val="center"/>
              <w:rPr>
                <w:rFonts w:ascii="Times New Roman" w:hAnsi="Times New Roman"/>
              </w:rPr>
            </w:pPr>
            <w:r>
              <w:rPr>
                <w:rFonts w:ascii="Times New Roman" w:hAnsi="Times New Roman"/>
              </w:rPr>
              <w:t>апрель</w:t>
            </w:r>
          </w:p>
        </w:tc>
        <w:tc>
          <w:tcPr>
            <w:tcW w:w="542" w:type="dxa"/>
            <w:gridSpan w:val="2"/>
            <w:textDirection w:val="btLr"/>
          </w:tcPr>
          <w:p>
            <w:pPr>
              <w:spacing w:line="228" w:lineRule="auto"/>
              <w:ind w:left="57" w:right="113"/>
              <w:jc w:val="center"/>
              <w:rPr>
                <w:rFonts w:ascii="Times New Roman" w:hAnsi="Times New Roman"/>
              </w:rPr>
            </w:pPr>
            <w:r>
              <w:rPr>
                <w:rFonts w:ascii="Times New Roman" w:hAnsi="Times New Roman"/>
              </w:rPr>
              <w:t>май</w:t>
            </w:r>
          </w:p>
        </w:tc>
        <w:tc>
          <w:tcPr>
            <w:tcW w:w="566" w:type="dxa"/>
            <w:gridSpan w:val="2"/>
            <w:textDirection w:val="btLr"/>
          </w:tcPr>
          <w:p>
            <w:pPr>
              <w:spacing w:line="228" w:lineRule="auto"/>
              <w:ind w:left="57" w:right="113"/>
              <w:jc w:val="center"/>
              <w:rPr>
                <w:rFonts w:ascii="Times New Roman" w:hAnsi="Times New Roman"/>
              </w:rPr>
            </w:pPr>
            <w:r>
              <w:rPr>
                <w:rFonts w:ascii="Times New Roman" w:hAnsi="Times New Roman"/>
              </w:rPr>
              <w:t>июнь</w:t>
            </w:r>
          </w:p>
        </w:tc>
        <w:tc>
          <w:tcPr>
            <w:tcW w:w="557" w:type="dxa"/>
            <w:textDirection w:val="btLr"/>
          </w:tcPr>
          <w:p>
            <w:pPr>
              <w:spacing w:line="228" w:lineRule="auto"/>
              <w:ind w:left="57" w:right="113"/>
              <w:jc w:val="center"/>
              <w:rPr>
                <w:rFonts w:ascii="Times New Roman" w:hAnsi="Times New Roman"/>
              </w:rPr>
            </w:pPr>
            <w:r>
              <w:rPr>
                <w:rFonts w:ascii="Times New Roman" w:hAnsi="Times New Roman"/>
              </w:rPr>
              <w:t>июль</w:t>
            </w:r>
          </w:p>
        </w:tc>
        <w:tc>
          <w:tcPr>
            <w:tcW w:w="566" w:type="dxa"/>
            <w:textDirection w:val="btLr"/>
          </w:tcPr>
          <w:p>
            <w:pPr>
              <w:spacing w:line="228" w:lineRule="auto"/>
              <w:ind w:left="57" w:right="113"/>
              <w:jc w:val="center"/>
              <w:rPr>
                <w:rFonts w:ascii="Times New Roman" w:hAnsi="Times New Roman"/>
              </w:rPr>
            </w:pPr>
            <w:r>
              <w:rPr>
                <w:rFonts w:ascii="Times New Roman" w:hAnsi="Times New Roman"/>
              </w:rPr>
              <w:t>август</w:t>
            </w:r>
          </w:p>
        </w:tc>
        <w:tc>
          <w:tcPr>
            <w:tcW w:w="681" w:type="dxa"/>
            <w:gridSpan w:val="2"/>
            <w:textDirection w:val="btLr"/>
          </w:tcPr>
          <w:p>
            <w:pPr>
              <w:spacing w:line="228" w:lineRule="auto"/>
              <w:ind w:left="57" w:right="113"/>
              <w:jc w:val="center"/>
              <w:rPr>
                <w:rFonts w:ascii="Times New Roman" w:hAnsi="Times New Roman"/>
              </w:rPr>
            </w:pPr>
            <w:r>
              <w:rPr>
                <w:rFonts w:ascii="Times New Roman" w:hAnsi="Times New Roman"/>
              </w:rPr>
              <w:t>сентябрь</w:t>
            </w:r>
          </w:p>
        </w:tc>
        <w:tc>
          <w:tcPr>
            <w:tcW w:w="751" w:type="dxa"/>
            <w:gridSpan w:val="2"/>
            <w:textDirection w:val="btLr"/>
          </w:tcPr>
          <w:p>
            <w:pPr>
              <w:spacing w:line="228" w:lineRule="auto"/>
              <w:ind w:left="57" w:right="113"/>
              <w:jc w:val="center"/>
              <w:rPr>
                <w:rFonts w:ascii="Times New Roman" w:hAnsi="Times New Roman"/>
              </w:rPr>
            </w:pPr>
            <w:r>
              <w:rPr>
                <w:rFonts w:ascii="Times New Roman" w:hAnsi="Times New Roman"/>
              </w:rPr>
              <w:t>октябрь</w:t>
            </w:r>
          </w:p>
        </w:tc>
        <w:tc>
          <w:tcPr>
            <w:tcW w:w="702" w:type="dxa"/>
            <w:textDirection w:val="btLr"/>
          </w:tcPr>
          <w:p>
            <w:pPr>
              <w:spacing w:line="228" w:lineRule="auto"/>
              <w:ind w:left="57" w:right="113"/>
              <w:jc w:val="center"/>
              <w:rPr>
                <w:rFonts w:ascii="Times New Roman" w:hAnsi="Times New Roman"/>
              </w:rPr>
            </w:pPr>
            <w:r>
              <w:rPr>
                <w:rFonts w:ascii="Times New Roman" w:hAnsi="Times New Roman"/>
              </w:rPr>
              <w:t>ноябрь</w:t>
            </w:r>
          </w:p>
        </w:tc>
        <w:tc>
          <w:tcPr>
            <w:tcW w:w="790" w:type="dxa"/>
            <w:vMerge/>
          </w:tcPr>
          <w:p/>
        </w:tc>
      </w:tr>
      <w:tr>
        <w:trPr>
          <w:trHeight w:val="242"/>
        </w:trPr>
        <w:tc>
          <w:tcPr>
            <w:tcW w:w="705" w:type="dxa"/>
          </w:tcPr>
          <w:p>
            <w:pPr>
              <w:spacing w:line="228" w:lineRule="auto"/>
              <w:jc w:val="center"/>
              <w:rPr>
                <w:rFonts w:ascii="Times New Roman" w:hAnsi="Times New Roman"/>
              </w:rPr>
            </w:pPr>
            <w:r>
              <w:rPr>
                <w:rFonts w:ascii="Times New Roman" w:hAnsi="Times New Roman"/>
              </w:rPr>
              <w:t>1.</w:t>
            </w:r>
          </w:p>
        </w:tc>
        <w:tc>
          <w:tcPr>
            <w:tcW w:w="14434" w:type="dxa"/>
            <w:gridSpan w:val="25"/>
          </w:tcPr>
          <w:p>
            <w:pPr>
              <w:spacing w:line="228" w:lineRule="auto"/>
              <w:ind w:left="57"/>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процентов граждан, проживающих на сельских территориях (агломерациях)</w:t>
            </w:r>
          </w:p>
        </w:tc>
      </w:tr>
      <w:tr>
        <w:trPr>
          <w:trHeight w:val="242"/>
        </w:trPr>
        <w:tc>
          <w:tcPr>
            <w:tcW w:w="705" w:type="dxa"/>
          </w:tcPr>
          <w:p>
            <w:pPr>
              <w:spacing w:line="228" w:lineRule="auto"/>
              <w:jc w:val="center"/>
              <w:rPr>
                <w:rFonts w:ascii="Times New Roman" w:hAnsi="Times New Roman"/>
              </w:rPr>
            </w:pPr>
            <w:r>
              <w:rPr>
                <w:rFonts w:ascii="Times New Roman" w:hAnsi="Times New Roman"/>
              </w:rPr>
              <w:t>1.1.</w:t>
            </w:r>
          </w:p>
        </w:tc>
        <w:tc>
          <w:tcPr>
            <w:tcW w:w="4760" w:type="dxa"/>
            <w:gridSpan w:val="2"/>
          </w:tcPr>
          <w:p>
            <w:pPr>
              <w:spacing w:line="228" w:lineRule="auto"/>
              <w:ind w:left="57"/>
              <w:jc w:val="both"/>
              <w:rPr>
                <w:rFonts w:ascii="Times New Roman" w:hAnsi="Times New Roman"/>
              </w:rPr>
            </w:pPr>
            <w:r>
              <w:rPr>
                <w:rFonts w:ascii="Times New Roman" w:hAnsi="Times New Roman"/>
              </w:rPr>
              <w:t>Доля сельского населения, проживающего на сельских территориях, на которых реализованы проекты комплексного развития сельских территорий (агломераций)</w:t>
            </w:r>
          </w:p>
        </w:tc>
        <w:tc>
          <w:tcPr>
            <w:tcW w:w="1048" w:type="dxa"/>
            <w:gridSpan w:val="2"/>
          </w:tcPr>
          <w:p>
            <w:pPr>
              <w:spacing w:line="228" w:lineRule="auto"/>
              <w:jc w:val="center"/>
              <w:rPr>
                <w:rFonts w:ascii="Times New Roman" w:hAnsi="Times New Roman"/>
              </w:rPr>
            </w:pPr>
            <w:r>
              <w:rPr>
                <w:rFonts w:ascii="Times New Roman" w:hAnsi="Times New Roman"/>
              </w:rPr>
              <w:t>ФП вне НП</w:t>
            </w:r>
          </w:p>
        </w:tc>
        <w:tc>
          <w:tcPr>
            <w:tcW w:w="1160" w:type="dxa"/>
            <w:gridSpan w:val="2"/>
          </w:tcPr>
          <w:p>
            <w:pPr>
              <w:spacing w:line="228" w:lineRule="auto"/>
              <w:jc w:val="center"/>
              <w:rPr>
                <w:rFonts w:ascii="Times New Roman" w:hAnsi="Times New Roman"/>
              </w:rPr>
            </w:pPr>
            <w:r>
              <w:rPr>
                <w:rFonts w:ascii="Times New Roman" w:hAnsi="Times New Roman"/>
              </w:rPr>
              <w:t>процентов</w:t>
            </w:r>
          </w:p>
        </w:tc>
        <w:tc>
          <w:tcPr>
            <w:tcW w:w="566" w:type="dxa"/>
            <w:gridSpan w:val="2"/>
          </w:tcPr>
          <w:p>
            <w:pPr>
              <w:spacing w:line="228" w:lineRule="auto"/>
              <w:jc w:val="center"/>
              <w:rPr>
                <w:rFonts w:ascii="Times New Roman" w:hAnsi="Times New Roman"/>
              </w:rPr>
            </w:pPr>
            <w:r>
              <w:rPr>
                <w:rFonts w:ascii="Times New Roman" w:hAnsi="Times New Roman"/>
              </w:rPr>
              <w:t>-</w:t>
            </w:r>
          </w:p>
        </w:tc>
        <w:tc>
          <w:tcPr>
            <w:tcW w:w="627" w:type="dxa"/>
            <w:gridSpan w:val="2"/>
          </w:tcPr>
          <w:p>
            <w:pPr>
              <w:spacing w:line="228" w:lineRule="auto"/>
              <w:jc w:val="center"/>
              <w:rPr>
                <w:rFonts w:ascii="Times New Roman" w:hAnsi="Times New Roman"/>
              </w:rPr>
            </w:pPr>
            <w:r>
              <w:rPr>
                <w:rFonts w:ascii="Times New Roman" w:hAnsi="Times New Roman"/>
              </w:rPr>
              <w:t>-</w:t>
            </w:r>
          </w:p>
        </w:tc>
        <w:tc>
          <w:tcPr>
            <w:tcW w:w="539" w:type="dxa"/>
            <w:gridSpan w:val="2"/>
          </w:tcPr>
          <w:p>
            <w:pPr>
              <w:spacing w:line="228" w:lineRule="auto"/>
              <w:jc w:val="center"/>
              <w:rPr>
                <w:rFonts w:ascii="Times New Roman" w:hAnsi="Times New Roman"/>
              </w:rPr>
            </w:pPr>
            <w:r>
              <w:rPr>
                <w:rFonts w:ascii="Times New Roman" w:hAnsi="Times New Roman"/>
              </w:rPr>
              <w:t>-</w:t>
            </w:r>
          </w:p>
        </w:tc>
        <w:tc>
          <w:tcPr>
            <w:tcW w:w="596" w:type="dxa"/>
            <w:gridSpan w:val="2"/>
          </w:tcPr>
          <w:p>
            <w:pPr>
              <w:spacing w:line="228" w:lineRule="auto"/>
              <w:jc w:val="center"/>
              <w:rPr>
                <w:rFonts w:ascii="Times New Roman" w:hAnsi="Times New Roman"/>
              </w:rPr>
            </w:pPr>
            <w:r>
              <w:rPr>
                <w:rFonts w:ascii="Times New Roman" w:hAnsi="Times New Roman"/>
              </w:rPr>
              <w:t>-</w:t>
            </w:r>
          </w:p>
        </w:tc>
        <w:tc>
          <w:tcPr>
            <w:tcW w:w="539" w:type="dxa"/>
            <w:gridSpan w:val="2"/>
          </w:tcPr>
          <w:p>
            <w:pPr>
              <w:spacing w:line="228" w:lineRule="auto"/>
              <w:jc w:val="center"/>
              <w:rPr>
                <w:rFonts w:ascii="Times New Roman" w:hAnsi="Times New Roman"/>
              </w:rPr>
            </w:pPr>
            <w:r>
              <w:rPr>
                <w:rFonts w:ascii="Times New Roman" w:hAnsi="Times New Roman"/>
              </w:rPr>
              <w:t>-</w:t>
            </w:r>
          </w:p>
        </w:tc>
        <w:tc>
          <w:tcPr>
            <w:tcW w:w="551" w:type="dxa"/>
          </w:tcPr>
          <w:p>
            <w:pPr>
              <w:spacing w:line="228" w:lineRule="auto"/>
              <w:jc w:val="center"/>
              <w:rPr>
                <w:rFonts w:ascii="Times New Roman" w:hAnsi="Times New Roman"/>
              </w:rPr>
            </w:pPr>
            <w:r>
              <w:rPr>
                <w:rFonts w:ascii="Times New Roman" w:hAnsi="Times New Roman"/>
              </w:rPr>
              <w:t>-</w:t>
            </w:r>
          </w:p>
        </w:tc>
        <w:tc>
          <w:tcPr>
            <w:tcW w:w="557" w:type="dxa"/>
          </w:tcPr>
          <w:p>
            <w:pPr>
              <w:spacing w:line="228" w:lineRule="auto"/>
              <w:jc w:val="center"/>
              <w:rPr>
                <w:rFonts w:ascii="Times New Roman" w:hAnsi="Times New Roman"/>
              </w:rPr>
            </w:pPr>
            <w:r>
              <w:rPr>
                <w:rFonts w:ascii="Times New Roman" w:hAnsi="Times New Roman"/>
              </w:rPr>
              <w:t>-</w:t>
            </w:r>
          </w:p>
        </w:tc>
        <w:tc>
          <w:tcPr>
            <w:tcW w:w="566" w:type="dxa"/>
          </w:tcPr>
          <w:p>
            <w:pPr>
              <w:spacing w:line="228" w:lineRule="auto"/>
              <w:jc w:val="center"/>
              <w:rPr>
                <w:rFonts w:ascii="Times New Roman" w:hAnsi="Times New Roman"/>
              </w:rPr>
            </w:pPr>
            <w:r>
              <w:rPr>
                <w:rFonts w:ascii="Times New Roman" w:hAnsi="Times New Roman"/>
              </w:rPr>
              <w:t>-</w:t>
            </w:r>
          </w:p>
        </w:tc>
        <w:tc>
          <w:tcPr>
            <w:tcW w:w="675" w:type="dxa"/>
          </w:tcPr>
          <w:p>
            <w:pPr>
              <w:spacing w:line="228" w:lineRule="auto"/>
              <w:jc w:val="center"/>
              <w:rPr>
                <w:rFonts w:ascii="Times New Roman" w:hAnsi="Times New Roman"/>
              </w:rPr>
            </w:pPr>
            <w:r>
              <w:rPr>
                <w:rFonts w:ascii="Times New Roman" w:hAnsi="Times New Roman"/>
              </w:rPr>
              <w:t>-</w:t>
            </w:r>
          </w:p>
        </w:tc>
        <w:tc>
          <w:tcPr>
            <w:tcW w:w="748" w:type="dxa"/>
            <w:gridSpan w:val="2"/>
          </w:tcPr>
          <w:p>
            <w:pPr>
              <w:spacing w:line="228" w:lineRule="auto"/>
              <w:jc w:val="center"/>
              <w:rPr>
                <w:rFonts w:ascii="Times New Roman" w:hAnsi="Times New Roman"/>
              </w:rPr>
            </w:pPr>
            <w:r>
              <w:rPr>
                <w:rFonts w:ascii="Times New Roman" w:hAnsi="Times New Roman"/>
              </w:rPr>
              <w:t>-</w:t>
            </w:r>
          </w:p>
        </w:tc>
        <w:tc>
          <w:tcPr>
            <w:tcW w:w="712" w:type="dxa"/>
            <w:gridSpan w:val="2"/>
          </w:tcPr>
          <w:p>
            <w:pPr>
              <w:spacing w:line="228" w:lineRule="auto"/>
              <w:jc w:val="center"/>
              <w:rPr>
                <w:rFonts w:ascii="Times New Roman" w:hAnsi="Times New Roman"/>
              </w:rPr>
            </w:pPr>
            <w:r>
              <w:rPr>
                <w:rFonts w:ascii="Times New Roman" w:hAnsi="Times New Roman"/>
              </w:rPr>
              <w:t>3,64</w:t>
            </w:r>
          </w:p>
        </w:tc>
        <w:tc>
          <w:tcPr>
            <w:tcW w:w="790" w:type="dxa"/>
          </w:tcPr>
          <w:p>
            <w:pPr>
              <w:spacing w:line="228" w:lineRule="auto"/>
              <w:jc w:val="center"/>
              <w:rPr>
                <w:rFonts w:ascii="Times New Roman" w:hAnsi="Times New Roman"/>
              </w:rPr>
            </w:pPr>
            <w:r>
              <w:rPr>
                <w:rFonts w:ascii="Times New Roman" w:hAnsi="Times New Roman"/>
              </w:rPr>
              <w:t>3,64</w:t>
            </w:r>
          </w:p>
        </w:tc>
      </w:tr>
      <w:tr>
        <w:trPr>
          <w:trHeight w:val="242"/>
        </w:trPr>
        <w:tc>
          <w:tcPr>
            <w:tcW w:w="705" w:type="dxa"/>
          </w:tcPr>
          <w:p>
            <w:pPr>
              <w:spacing w:line="228" w:lineRule="auto"/>
              <w:jc w:val="center"/>
              <w:rPr>
                <w:rFonts w:ascii="Times New Roman" w:hAnsi="Times New Roman"/>
              </w:rPr>
            </w:pPr>
            <w:r>
              <w:rPr>
                <w:rFonts w:ascii="Times New Roman" w:hAnsi="Times New Roman"/>
              </w:rPr>
              <w:t>1.2.</w:t>
            </w:r>
          </w:p>
        </w:tc>
        <w:tc>
          <w:tcPr>
            <w:tcW w:w="4760" w:type="dxa"/>
            <w:gridSpan w:val="2"/>
          </w:tcPr>
          <w:p>
            <w:pPr>
              <w:spacing w:line="228" w:lineRule="auto"/>
              <w:ind w:left="57"/>
              <w:jc w:val="both"/>
              <w:rPr>
                <w:rFonts w:ascii="Times New Roman" w:hAnsi="Times New Roman"/>
              </w:rPr>
            </w:pPr>
            <w:r>
              <w:rPr>
                <w:rFonts w:ascii="Times New Roman" w:hAnsi="Times New Roman"/>
              </w:rPr>
              <w:t xml:space="preserve">Доля общей площади благоустроенных жилых помещений в сельских населенных пунктах </w:t>
            </w:r>
          </w:p>
        </w:tc>
        <w:tc>
          <w:tcPr>
            <w:tcW w:w="1048" w:type="dxa"/>
            <w:gridSpan w:val="2"/>
          </w:tcPr>
          <w:p>
            <w:pPr>
              <w:spacing w:line="228" w:lineRule="auto"/>
              <w:jc w:val="center"/>
              <w:rPr>
                <w:rFonts w:ascii="Times New Roman" w:hAnsi="Times New Roman"/>
              </w:rPr>
            </w:pPr>
            <w:r>
              <w:rPr>
                <w:rFonts w:ascii="Times New Roman" w:hAnsi="Times New Roman"/>
              </w:rPr>
              <w:t>ФП вне НП</w:t>
            </w:r>
          </w:p>
        </w:tc>
        <w:tc>
          <w:tcPr>
            <w:tcW w:w="1160" w:type="dxa"/>
            <w:gridSpan w:val="2"/>
          </w:tcPr>
          <w:p>
            <w:pPr>
              <w:spacing w:line="228" w:lineRule="auto"/>
              <w:jc w:val="center"/>
              <w:rPr>
                <w:rFonts w:ascii="Times New Roman" w:hAnsi="Times New Roman"/>
              </w:rPr>
            </w:pPr>
            <w:r>
              <w:rPr>
                <w:rFonts w:ascii="Times New Roman" w:hAnsi="Times New Roman"/>
              </w:rPr>
              <w:t>процентов</w:t>
            </w:r>
          </w:p>
        </w:tc>
        <w:tc>
          <w:tcPr>
            <w:tcW w:w="566" w:type="dxa"/>
            <w:gridSpan w:val="2"/>
          </w:tcPr>
          <w:p>
            <w:pPr>
              <w:spacing w:line="228" w:lineRule="auto"/>
              <w:jc w:val="center"/>
              <w:rPr>
                <w:rFonts w:ascii="Times New Roman" w:hAnsi="Times New Roman"/>
              </w:rPr>
            </w:pPr>
            <w:r>
              <w:rPr>
                <w:rFonts w:ascii="Times New Roman" w:hAnsi="Times New Roman"/>
              </w:rPr>
              <w:t>-</w:t>
            </w:r>
          </w:p>
        </w:tc>
        <w:tc>
          <w:tcPr>
            <w:tcW w:w="627" w:type="dxa"/>
            <w:gridSpan w:val="2"/>
          </w:tcPr>
          <w:p>
            <w:pPr>
              <w:spacing w:line="228" w:lineRule="auto"/>
              <w:jc w:val="center"/>
              <w:rPr>
                <w:rFonts w:ascii="Times New Roman" w:hAnsi="Times New Roman"/>
              </w:rPr>
            </w:pPr>
            <w:r>
              <w:rPr>
                <w:rFonts w:ascii="Times New Roman" w:hAnsi="Times New Roman"/>
              </w:rPr>
              <w:t>-</w:t>
            </w:r>
          </w:p>
        </w:tc>
        <w:tc>
          <w:tcPr>
            <w:tcW w:w="539" w:type="dxa"/>
            <w:gridSpan w:val="2"/>
          </w:tcPr>
          <w:p>
            <w:pPr>
              <w:spacing w:line="228" w:lineRule="auto"/>
              <w:jc w:val="center"/>
              <w:rPr>
                <w:rFonts w:ascii="Times New Roman" w:hAnsi="Times New Roman"/>
              </w:rPr>
            </w:pPr>
            <w:r>
              <w:rPr>
                <w:rFonts w:ascii="Times New Roman" w:hAnsi="Times New Roman"/>
              </w:rPr>
              <w:t>-</w:t>
            </w:r>
          </w:p>
        </w:tc>
        <w:tc>
          <w:tcPr>
            <w:tcW w:w="596" w:type="dxa"/>
            <w:gridSpan w:val="2"/>
          </w:tcPr>
          <w:p>
            <w:pPr>
              <w:spacing w:line="228" w:lineRule="auto"/>
              <w:jc w:val="center"/>
              <w:rPr>
                <w:rFonts w:ascii="Times New Roman" w:hAnsi="Times New Roman"/>
              </w:rPr>
            </w:pPr>
            <w:r>
              <w:rPr>
                <w:rFonts w:ascii="Times New Roman" w:hAnsi="Times New Roman"/>
              </w:rPr>
              <w:t>-</w:t>
            </w:r>
          </w:p>
        </w:tc>
        <w:tc>
          <w:tcPr>
            <w:tcW w:w="539" w:type="dxa"/>
            <w:gridSpan w:val="2"/>
          </w:tcPr>
          <w:p>
            <w:pPr>
              <w:spacing w:line="228" w:lineRule="auto"/>
              <w:jc w:val="center"/>
              <w:rPr>
                <w:rFonts w:ascii="Times New Roman" w:hAnsi="Times New Roman"/>
              </w:rPr>
            </w:pPr>
            <w:r>
              <w:rPr>
                <w:rFonts w:ascii="Times New Roman" w:hAnsi="Times New Roman"/>
              </w:rPr>
              <w:t>-</w:t>
            </w:r>
          </w:p>
        </w:tc>
        <w:tc>
          <w:tcPr>
            <w:tcW w:w="551" w:type="dxa"/>
          </w:tcPr>
          <w:p>
            <w:pPr>
              <w:spacing w:line="228" w:lineRule="auto"/>
              <w:jc w:val="center"/>
              <w:rPr>
                <w:rFonts w:ascii="Times New Roman" w:hAnsi="Times New Roman"/>
              </w:rPr>
            </w:pPr>
            <w:r>
              <w:rPr>
                <w:rFonts w:ascii="Times New Roman" w:hAnsi="Times New Roman"/>
              </w:rPr>
              <w:t>-</w:t>
            </w:r>
          </w:p>
        </w:tc>
        <w:tc>
          <w:tcPr>
            <w:tcW w:w="557" w:type="dxa"/>
          </w:tcPr>
          <w:p>
            <w:pPr>
              <w:spacing w:line="228" w:lineRule="auto"/>
              <w:jc w:val="center"/>
              <w:rPr>
                <w:rFonts w:ascii="Times New Roman" w:hAnsi="Times New Roman"/>
              </w:rPr>
            </w:pPr>
            <w:r>
              <w:rPr>
                <w:rFonts w:ascii="Times New Roman" w:hAnsi="Times New Roman"/>
              </w:rPr>
              <w:t>-</w:t>
            </w:r>
          </w:p>
        </w:tc>
        <w:tc>
          <w:tcPr>
            <w:tcW w:w="566" w:type="dxa"/>
          </w:tcPr>
          <w:p>
            <w:pPr>
              <w:spacing w:line="228" w:lineRule="auto"/>
              <w:jc w:val="center"/>
              <w:rPr>
                <w:rFonts w:ascii="Times New Roman" w:hAnsi="Times New Roman"/>
              </w:rPr>
            </w:pPr>
            <w:r>
              <w:rPr>
                <w:rFonts w:ascii="Times New Roman" w:hAnsi="Times New Roman"/>
              </w:rPr>
              <w:t>-</w:t>
            </w:r>
          </w:p>
        </w:tc>
        <w:tc>
          <w:tcPr>
            <w:tcW w:w="675" w:type="dxa"/>
          </w:tcPr>
          <w:p>
            <w:pPr>
              <w:spacing w:line="228" w:lineRule="auto"/>
              <w:jc w:val="center"/>
              <w:rPr>
                <w:rFonts w:ascii="Times New Roman" w:hAnsi="Times New Roman"/>
              </w:rPr>
            </w:pPr>
            <w:r>
              <w:rPr>
                <w:rFonts w:ascii="Times New Roman" w:hAnsi="Times New Roman"/>
              </w:rPr>
              <w:t>-</w:t>
            </w:r>
          </w:p>
        </w:tc>
        <w:tc>
          <w:tcPr>
            <w:tcW w:w="748" w:type="dxa"/>
            <w:gridSpan w:val="2"/>
          </w:tcPr>
          <w:p>
            <w:pPr>
              <w:spacing w:line="228" w:lineRule="auto"/>
              <w:jc w:val="center"/>
              <w:rPr>
                <w:rFonts w:ascii="Times New Roman" w:hAnsi="Times New Roman"/>
              </w:rPr>
            </w:pPr>
            <w:r>
              <w:rPr>
                <w:rFonts w:ascii="Times New Roman" w:hAnsi="Times New Roman"/>
              </w:rPr>
              <w:t>-</w:t>
            </w:r>
          </w:p>
        </w:tc>
        <w:tc>
          <w:tcPr>
            <w:tcW w:w="712" w:type="dxa"/>
            <w:gridSpan w:val="2"/>
          </w:tcPr>
          <w:p>
            <w:pPr>
              <w:spacing w:line="228" w:lineRule="auto"/>
              <w:jc w:val="center"/>
              <w:rPr>
                <w:rFonts w:ascii="Times New Roman" w:hAnsi="Times New Roman"/>
              </w:rPr>
            </w:pPr>
            <w:r>
              <w:rPr>
                <w:rFonts w:ascii="Times New Roman" w:hAnsi="Times New Roman"/>
              </w:rPr>
              <w:t>77</w:t>
            </w:r>
          </w:p>
        </w:tc>
        <w:tc>
          <w:tcPr>
            <w:tcW w:w="790" w:type="dxa"/>
          </w:tcPr>
          <w:p>
            <w:pPr>
              <w:spacing w:line="228" w:lineRule="auto"/>
              <w:jc w:val="center"/>
              <w:rPr>
                <w:rFonts w:ascii="Times New Roman" w:hAnsi="Times New Roman"/>
              </w:rPr>
            </w:pPr>
            <w:r>
              <w:rPr>
                <w:rFonts w:ascii="Times New Roman" w:hAnsi="Times New Roman"/>
              </w:rPr>
              <w:t>77</w:t>
            </w:r>
          </w:p>
        </w:tc>
      </w:tr>
      <w:tr>
        <w:trPr>
          <w:trHeight w:val="242"/>
        </w:trPr>
        <w:tc>
          <w:tcPr>
            <w:tcW w:w="705" w:type="dxa"/>
          </w:tcPr>
          <w:p>
            <w:pPr>
              <w:spacing w:line="228" w:lineRule="auto"/>
              <w:jc w:val="center"/>
              <w:rPr>
                <w:rFonts w:ascii="Times New Roman" w:hAnsi="Times New Roman"/>
              </w:rPr>
            </w:pPr>
            <w:r>
              <w:rPr>
                <w:rFonts w:ascii="Times New Roman" w:hAnsi="Times New Roman"/>
              </w:rPr>
              <w:t>1.3.</w:t>
            </w:r>
          </w:p>
        </w:tc>
        <w:tc>
          <w:tcPr>
            <w:tcW w:w="4760" w:type="dxa"/>
            <w:gridSpan w:val="2"/>
          </w:tcPr>
          <w:p>
            <w:pPr>
              <w:spacing w:line="228" w:lineRule="auto"/>
              <w:ind w:left="57"/>
              <w:jc w:val="both"/>
              <w:rPr>
                <w:rFonts w:ascii="Times New Roman" w:hAnsi="Times New Roman"/>
              </w:rPr>
            </w:pPr>
            <w:r>
              <w:rPr>
                <w:rFonts w:ascii="Times New Roman" w:hAnsi="Times New Roman"/>
              </w:rPr>
              <w:t>Доля сельского населения в общей численности населения</w:t>
            </w:r>
          </w:p>
        </w:tc>
        <w:tc>
          <w:tcPr>
            <w:tcW w:w="1048" w:type="dxa"/>
            <w:gridSpan w:val="2"/>
          </w:tcPr>
          <w:p>
            <w:pPr>
              <w:spacing w:line="228" w:lineRule="auto"/>
              <w:jc w:val="center"/>
              <w:rPr>
                <w:rFonts w:ascii="Times New Roman" w:hAnsi="Times New Roman"/>
              </w:rPr>
            </w:pPr>
            <w:r>
              <w:rPr>
                <w:rFonts w:ascii="Times New Roman" w:hAnsi="Times New Roman"/>
              </w:rPr>
              <w:t>ФП вне НП</w:t>
            </w:r>
          </w:p>
        </w:tc>
        <w:tc>
          <w:tcPr>
            <w:tcW w:w="1160" w:type="dxa"/>
            <w:gridSpan w:val="2"/>
          </w:tcPr>
          <w:p>
            <w:pPr>
              <w:spacing w:line="228" w:lineRule="auto"/>
              <w:jc w:val="center"/>
              <w:rPr>
                <w:rFonts w:ascii="Times New Roman" w:hAnsi="Times New Roman"/>
              </w:rPr>
            </w:pPr>
            <w:r>
              <w:rPr>
                <w:rFonts w:ascii="Times New Roman" w:hAnsi="Times New Roman"/>
              </w:rPr>
              <w:t>процентов</w:t>
            </w:r>
          </w:p>
        </w:tc>
        <w:tc>
          <w:tcPr>
            <w:tcW w:w="566" w:type="dxa"/>
            <w:gridSpan w:val="2"/>
          </w:tcPr>
          <w:p>
            <w:pPr>
              <w:spacing w:line="228" w:lineRule="auto"/>
              <w:jc w:val="center"/>
              <w:rPr>
                <w:rFonts w:ascii="Times New Roman" w:hAnsi="Times New Roman"/>
              </w:rPr>
            </w:pPr>
            <w:r>
              <w:rPr>
                <w:rFonts w:ascii="Times New Roman" w:hAnsi="Times New Roman"/>
              </w:rPr>
              <w:t>-</w:t>
            </w:r>
          </w:p>
        </w:tc>
        <w:tc>
          <w:tcPr>
            <w:tcW w:w="627" w:type="dxa"/>
            <w:gridSpan w:val="2"/>
          </w:tcPr>
          <w:p>
            <w:pPr>
              <w:spacing w:line="228" w:lineRule="auto"/>
              <w:jc w:val="center"/>
              <w:rPr>
                <w:rFonts w:ascii="Times New Roman" w:hAnsi="Times New Roman"/>
              </w:rPr>
            </w:pPr>
            <w:r>
              <w:rPr>
                <w:rFonts w:ascii="Times New Roman" w:hAnsi="Times New Roman"/>
              </w:rPr>
              <w:t>-</w:t>
            </w:r>
          </w:p>
        </w:tc>
        <w:tc>
          <w:tcPr>
            <w:tcW w:w="539" w:type="dxa"/>
            <w:gridSpan w:val="2"/>
          </w:tcPr>
          <w:p>
            <w:pPr>
              <w:spacing w:line="228" w:lineRule="auto"/>
              <w:jc w:val="center"/>
              <w:rPr>
                <w:rFonts w:ascii="Times New Roman" w:hAnsi="Times New Roman"/>
              </w:rPr>
            </w:pPr>
            <w:r>
              <w:rPr>
                <w:rFonts w:ascii="Times New Roman" w:hAnsi="Times New Roman"/>
              </w:rPr>
              <w:t>-</w:t>
            </w:r>
          </w:p>
        </w:tc>
        <w:tc>
          <w:tcPr>
            <w:tcW w:w="596" w:type="dxa"/>
            <w:gridSpan w:val="2"/>
          </w:tcPr>
          <w:p>
            <w:pPr>
              <w:spacing w:line="228" w:lineRule="auto"/>
              <w:jc w:val="center"/>
              <w:rPr>
                <w:rFonts w:ascii="Times New Roman" w:hAnsi="Times New Roman"/>
              </w:rPr>
            </w:pPr>
            <w:r>
              <w:rPr>
                <w:rFonts w:ascii="Times New Roman" w:hAnsi="Times New Roman"/>
              </w:rPr>
              <w:t>-</w:t>
            </w:r>
          </w:p>
        </w:tc>
        <w:tc>
          <w:tcPr>
            <w:tcW w:w="539" w:type="dxa"/>
            <w:gridSpan w:val="2"/>
          </w:tcPr>
          <w:p>
            <w:pPr>
              <w:spacing w:line="228" w:lineRule="auto"/>
              <w:jc w:val="center"/>
              <w:rPr>
                <w:rFonts w:ascii="Times New Roman" w:hAnsi="Times New Roman"/>
              </w:rPr>
            </w:pPr>
            <w:r>
              <w:rPr>
                <w:rFonts w:ascii="Times New Roman" w:hAnsi="Times New Roman"/>
              </w:rPr>
              <w:t>-</w:t>
            </w:r>
          </w:p>
        </w:tc>
        <w:tc>
          <w:tcPr>
            <w:tcW w:w="551" w:type="dxa"/>
          </w:tcPr>
          <w:p>
            <w:pPr>
              <w:spacing w:line="228" w:lineRule="auto"/>
              <w:jc w:val="center"/>
              <w:rPr>
                <w:rFonts w:ascii="Times New Roman" w:hAnsi="Times New Roman"/>
              </w:rPr>
            </w:pPr>
            <w:r>
              <w:rPr>
                <w:rFonts w:ascii="Times New Roman" w:hAnsi="Times New Roman"/>
              </w:rPr>
              <w:t>-</w:t>
            </w:r>
          </w:p>
        </w:tc>
        <w:tc>
          <w:tcPr>
            <w:tcW w:w="557" w:type="dxa"/>
          </w:tcPr>
          <w:p>
            <w:pPr>
              <w:spacing w:line="228" w:lineRule="auto"/>
              <w:jc w:val="center"/>
              <w:rPr>
                <w:rFonts w:ascii="Times New Roman" w:hAnsi="Times New Roman"/>
              </w:rPr>
            </w:pPr>
            <w:r>
              <w:rPr>
                <w:rFonts w:ascii="Times New Roman" w:hAnsi="Times New Roman"/>
              </w:rPr>
              <w:t>-</w:t>
            </w:r>
          </w:p>
        </w:tc>
        <w:tc>
          <w:tcPr>
            <w:tcW w:w="566" w:type="dxa"/>
          </w:tcPr>
          <w:p>
            <w:pPr>
              <w:spacing w:line="228" w:lineRule="auto"/>
              <w:jc w:val="center"/>
              <w:rPr>
                <w:rFonts w:ascii="Times New Roman" w:hAnsi="Times New Roman"/>
              </w:rPr>
            </w:pPr>
            <w:r>
              <w:rPr>
                <w:rFonts w:ascii="Times New Roman" w:hAnsi="Times New Roman"/>
              </w:rPr>
              <w:t>-</w:t>
            </w:r>
          </w:p>
        </w:tc>
        <w:tc>
          <w:tcPr>
            <w:tcW w:w="675" w:type="dxa"/>
          </w:tcPr>
          <w:p>
            <w:pPr>
              <w:spacing w:line="228" w:lineRule="auto"/>
              <w:jc w:val="center"/>
              <w:rPr>
                <w:rFonts w:ascii="Times New Roman" w:hAnsi="Times New Roman"/>
              </w:rPr>
            </w:pPr>
            <w:r>
              <w:rPr>
                <w:rFonts w:ascii="Times New Roman" w:hAnsi="Times New Roman"/>
              </w:rPr>
              <w:t>-</w:t>
            </w:r>
          </w:p>
        </w:tc>
        <w:tc>
          <w:tcPr>
            <w:tcW w:w="748" w:type="dxa"/>
            <w:gridSpan w:val="2"/>
          </w:tcPr>
          <w:p>
            <w:pPr>
              <w:spacing w:line="228" w:lineRule="auto"/>
              <w:jc w:val="center"/>
              <w:rPr>
                <w:rFonts w:ascii="Times New Roman" w:hAnsi="Times New Roman"/>
              </w:rPr>
            </w:pPr>
            <w:r>
              <w:rPr>
                <w:rFonts w:ascii="Times New Roman" w:hAnsi="Times New Roman"/>
              </w:rPr>
              <w:t>-</w:t>
            </w:r>
          </w:p>
        </w:tc>
        <w:tc>
          <w:tcPr>
            <w:tcW w:w="712" w:type="dxa"/>
            <w:gridSpan w:val="2"/>
          </w:tcPr>
          <w:p>
            <w:pPr>
              <w:spacing w:line="228" w:lineRule="auto"/>
              <w:jc w:val="center"/>
              <w:rPr>
                <w:rFonts w:ascii="Times New Roman" w:hAnsi="Times New Roman"/>
              </w:rPr>
            </w:pPr>
            <w:r>
              <w:rPr>
                <w:rFonts w:ascii="Times New Roman" w:hAnsi="Times New Roman"/>
              </w:rPr>
              <w:t>23,25</w:t>
            </w:r>
          </w:p>
        </w:tc>
        <w:tc>
          <w:tcPr>
            <w:tcW w:w="790" w:type="dxa"/>
          </w:tcPr>
          <w:p>
            <w:pPr>
              <w:spacing w:line="228" w:lineRule="auto"/>
              <w:jc w:val="center"/>
              <w:rPr>
                <w:rFonts w:ascii="Times New Roman" w:hAnsi="Times New Roman"/>
              </w:rPr>
            </w:pPr>
            <w:r>
              <w:rPr>
                <w:rFonts w:ascii="Times New Roman" w:hAnsi="Times New Roman"/>
              </w:rPr>
              <w:t>23,25</w:t>
            </w:r>
          </w:p>
        </w:tc>
      </w:tr>
      <w:tr>
        <w:trPr>
          <w:trHeight w:val="242"/>
        </w:trPr>
        <w:tc>
          <w:tcPr>
            <w:tcW w:w="705" w:type="dxa"/>
          </w:tcPr>
          <w:p>
            <w:pPr>
              <w:spacing w:line="228" w:lineRule="auto"/>
              <w:jc w:val="center"/>
              <w:rPr>
                <w:rFonts w:ascii="Times New Roman" w:hAnsi="Times New Roman"/>
              </w:rPr>
            </w:pPr>
            <w:r>
              <w:rPr>
                <w:rFonts w:ascii="Times New Roman" w:hAnsi="Times New Roman"/>
              </w:rPr>
              <w:t>1.4.</w:t>
            </w:r>
          </w:p>
        </w:tc>
        <w:tc>
          <w:tcPr>
            <w:tcW w:w="4760" w:type="dxa"/>
            <w:gridSpan w:val="2"/>
          </w:tcPr>
          <w:p>
            <w:pPr>
              <w:spacing w:line="228" w:lineRule="auto"/>
              <w:ind w:left="57"/>
              <w:jc w:val="both"/>
              <w:rPr>
                <w:rFonts w:ascii="Times New Roman" w:hAnsi="Times New Roman"/>
              </w:rPr>
            </w:pPr>
            <w:r>
              <w:rPr>
                <w:rFonts w:ascii="Times New Roman" w:hAnsi="Times New Roman"/>
              </w:rPr>
              <w:t>Соотношение среднемесячных располагаемых ресурсов сельского и городского домохозяйств</w:t>
            </w:r>
          </w:p>
        </w:tc>
        <w:tc>
          <w:tcPr>
            <w:tcW w:w="1048" w:type="dxa"/>
            <w:gridSpan w:val="2"/>
          </w:tcPr>
          <w:p>
            <w:pPr>
              <w:spacing w:line="228" w:lineRule="auto"/>
              <w:jc w:val="center"/>
              <w:rPr>
                <w:rFonts w:ascii="Times New Roman" w:hAnsi="Times New Roman"/>
              </w:rPr>
            </w:pPr>
            <w:r>
              <w:rPr>
                <w:rFonts w:ascii="Times New Roman" w:hAnsi="Times New Roman"/>
              </w:rPr>
              <w:t>ФП вне НП</w:t>
            </w:r>
          </w:p>
        </w:tc>
        <w:tc>
          <w:tcPr>
            <w:tcW w:w="1160" w:type="dxa"/>
            <w:gridSpan w:val="2"/>
          </w:tcPr>
          <w:p>
            <w:pPr>
              <w:spacing w:line="228" w:lineRule="auto"/>
              <w:jc w:val="center"/>
              <w:rPr>
                <w:rFonts w:ascii="Times New Roman" w:hAnsi="Times New Roman"/>
              </w:rPr>
            </w:pPr>
            <w:r>
              <w:rPr>
                <w:rFonts w:ascii="Times New Roman" w:hAnsi="Times New Roman"/>
              </w:rPr>
              <w:t>процентов</w:t>
            </w:r>
          </w:p>
        </w:tc>
        <w:tc>
          <w:tcPr>
            <w:tcW w:w="566" w:type="dxa"/>
            <w:gridSpan w:val="2"/>
          </w:tcPr>
          <w:p>
            <w:pPr>
              <w:spacing w:line="228" w:lineRule="auto"/>
              <w:jc w:val="center"/>
              <w:rPr>
                <w:rFonts w:ascii="Times New Roman" w:hAnsi="Times New Roman"/>
              </w:rPr>
            </w:pPr>
            <w:r>
              <w:rPr>
                <w:rFonts w:ascii="Times New Roman" w:hAnsi="Times New Roman"/>
              </w:rPr>
              <w:t>-</w:t>
            </w:r>
          </w:p>
        </w:tc>
        <w:tc>
          <w:tcPr>
            <w:tcW w:w="627" w:type="dxa"/>
            <w:gridSpan w:val="2"/>
          </w:tcPr>
          <w:p>
            <w:pPr>
              <w:spacing w:line="228" w:lineRule="auto"/>
              <w:jc w:val="center"/>
              <w:rPr>
                <w:rFonts w:ascii="Times New Roman" w:hAnsi="Times New Roman"/>
              </w:rPr>
            </w:pPr>
            <w:r>
              <w:rPr>
                <w:rFonts w:ascii="Times New Roman" w:hAnsi="Times New Roman"/>
              </w:rPr>
              <w:t>-</w:t>
            </w:r>
          </w:p>
        </w:tc>
        <w:tc>
          <w:tcPr>
            <w:tcW w:w="539" w:type="dxa"/>
            <w:gridSpan w:val="2"/>
          </w:tcPr>
          <w:p>
            <w:pPr>
              <w:spacing w:line="228" w:lineRule="auto"/>
              <w:jc w:val="center"/>
              <w:rPr>
                <w:rFonts w:ascii="Times New Roman" w:hAnsi="Times New Roman"/>
              </w:rPr>
            </w:pPr>
            <w:r>
              <w:rPr>
                <w:rFonts w:ascii="Times New Roman" w:hAnsi="Times New Roman"/>
              </w:rPr>
              <w:t>-</w:t>
            </w:r>
          </w:p>
        </w:tc>
        <w:tc>
          <w:tcPr>
            <w:tcW w:w="596" w:type="dxa"/>
            <w:gridSpan w:val="2"/>
          </w:tcPr>
          <w:p>
            <w:pPr>
              <w:spacing w:line="228" w:lineRule="auto"/>
              <w:jc w:val="center"/>
              <w:rPr>
                <w:rFonts w:ascii="Times New Roman" w:hAnsi="Times New Roman"/>
              </w:rPr>
            </w:pPr>
            <w:r>
              <w:rPr>
                <w:rFonts w:ascii="Times New Roman" w:hAnsi="Times New Roman"/>
              </w:rPr>
              <w:t>-</w:t>
            </w:r>
          </w:p>
        </w:tc>
        <w:tc>
          <w:tcPr>
            <w:tcW w:w="539" w:type="dxa"/>
            <w:gridSpan w:val="2"/>
          </w:tcPr>
          <w:p>
            <w:pPr>
              <w:spacing w:line="228" w:lineRule="auto"/>
              <w:jc w:val="center"/>
              <w:rPr>
                <w:rFonts w:ascii="Times New Roman" w:hAnsi="Times New Roman"/>
              </w:rPr>
            </w:pPr>
            <w:r>
              <w:rPr>
                <w:rFonts w:ascii="Times New Roman" w:hAnsi="Times New Roman"/>
              </w:rPr>
              <w:t>-</w:t>
            </w:r>
          </w:p>
        </w:tc>
        <w:tc>
          <w:tcPr>
            <w:tcW w:w="551" w:type="dxa"/>
          </w:tcPr>
          <w:p>
            <w:pPr>
              <w:spacing w:line="228" w:lineRule="auto"/>
              <w:jc w:val="center"/>
              <w:rPr>
                <w:rFonts w:ascii="Times New Roman" w:hAnsi="Times New Roman"/>
              </w:rPr>
            </w:pPr>
            <w:r>
              <w:rPr>
                <w:rFonts w:ascii="Times New Roman" w:hAnsi="Times New Roman"/>
              </w:rPr>
              <w:t>-</w:t>
            </w:r>
          </w:p>
        </w:tc>
        <w:tc>
          <w:tcPr>
            <w:tcW w:w="557" w:type="dxa"/>
          </w:tcPr>
          <w:p>
            <w:pPr>
              <w:spacing w:line="228" w:lineRule="auto"/>
              <w:jc w:val="center"/>
              <w:rPr>
                <w:rFonts w:ascii="Times New Roman" w:hAnsi="Times New Roman"/>
              </w:rPr>
            </w:pPr>
            <w:r>
              <w:rPr>
                <w:rFonts w:ascii="Times New Roman" w:hAnsi="Times New Roman"/>
              </w:rPr>
              <w:t>-</w:t>
            </w:r>
          </w:p>
        </w:tc>
        <w:tc>
          <w:tcPr>
            <w:tcW w:w="566" w:type="dxa"/>
          </w:tcPr>
          <w:p>
            <w:pPr>
              <w:spacing w:line="228" w:lineRule="auto"/>
              <w:jc w:val="center"/>
              <w:rPr>
                <w:rFonts w:ascii="Times New Roman" w:hAnsi="Times New Roman"/>
              </w:rPr>
            </w:pPr>
            <w:r>
              <w:rPr>
                <w:rFonts w:ascii="Times New Roman" w:hAnsi="Times New Roman"/>
              </w:rPr>
              <w:t>-</w:t>
            </w:r>
          </w:p>
        </w:tc>
        <w:tc>
          <w:tcPr>
            <w:tcW w:w="675" w:type="dxa"/>
          </w:tcPr>
          <w:p>
            <w:pPr>
              <w:spacing w:line="228" w:lineRule="auto"/>
              <w:jc w:val="center"/>
              <w:rPr>
                <w:rFonts w:ascii="Times New Roman" w:hAnsi="Times New Roman"/>
              </w:rPr>
            </w:pPr>
            <w:r>
              <w:rPr>
                <w:rFonts w:ascii="Times New Roman" w:hAnsi="Times New Roman"/>
              </w:rPr>
              <w:t>-</w:t>
            </w:r>
          </w:p>
        </w:tc>
        <w:tc>
          <w:tcPr>
            <w:tcW w:w="748" w:type="dxa"/>
            <w:gridSpan w:val="2"/>
          </w:tcPr>
          <w:p>
            <w:pPr>
              <w:spacing w:line="228" w:lineRule="auto"/>
              <w:jc w:val="center"/>
              <w:rPr>
                <w:rFonts w:ascii="Times New Roman" w:hAnsi="Times New Roman"/>
              </w:rPr>
            </w:pPr>
            <w:r>
              <w:rPr>
                <w:rFonts w:ascii="Times New Roman" w:hAnsi="Times New Roman"/>
              </w:rPr>
              <w:t>-</w:t>
            </w:r>
          </w:p>
        </w:tc>
        <w:tc>
          <w:tcPr>
            <w:tcW w:w="712" w:type="dxa"/>
            <w:gridSpan w:val="2"/>
          </w:tcPr>
          <w:p>
            <w:pPr>
              <w:spacing w:line="228" w:lineRule="auto"/>
              <w:jc w:val="center"/>
              <w:rPr>
                <w:rFonts w:ascii="Times New Roman" w:hAnsi="Times New Roman"/>
              </w:rPr>
            </w:pPr>
            <w:r>
              <w:rPr>
                <w:rFonts w:ascii="Times New Roman" w:hAnsi="Times New Roman"/>
              </w:rPr>
              <w:t>76,68</w:t>
            </w:r>
          </w:p>
        </w:tc>
        <w:tc>
          <w:tcPr>
            <w:tcW w:w="790" w:type="dxa"/>
          </w:tcPr>
          <w:p>
            <w:pPr>
              <w:spacing w:line="228" w:lineRule="auto"/>
              <w:jc w:val="center"/>
              <w:rPr>
                <w:rFonts w:ascii="Times New Roman" w:hAnsi="Times New Roman"/>
              </w:rPr>
            </w:pPr>
            <w:r>
              <w:rPr>
                <w:rFonts w:ascii="Times New Roman" w:hAnsi="Times New Roman"/>
              </w:rPr>
              <w:t>76,68</w:t>
            </w:r>
          </w:p>
        </w:tc>
      </w:tr>
    </w:tbl>
    <w:p>
      <w:pPr>
        <w:widowControl w:val="0"/>
        <w:tabs>
          <w:tab w:val="left" w:pos="3711"/>
        </w:tabs>
        <w:spacing w:after="0" w:line="228"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1820"/>
        <w:gridCol w:w="890"/>
        <w:gridCol w:w="805"/>
        <w:gridCol w:w="530"/>
        <w:gridCol w:w="687"/>
        <w:gridCol w:w="705"/>
        <w:gridCol w:w="709"/>
        <w:gridCol w:w="709"/>
        <w:gridCol w:w="3264"/>
        <w:gridCol w:w="1135"/>
        <w:gridCol w:w="1135"/>
        <w:gridCol w:w="2235"/>
      </w:tblGrid>
      <w:tr>
        <w:trPr>
          <w:trHeight w:val="20"/>
        </w:trPr>
        <w:tc>
          <w:tcPr>
            <w:tcW w:w="51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1820"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Наименование </w:t>
            </w:r>
          </w:p>
          <w:p>
            <w:pPr>
              <w:spacing w:line="228" w:lineRule="auto"/>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890"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335"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810"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3264" w:type="dxa"/>
            <w:vMerge w:val="restart"/>
            <w:tcBorders>
              <w:bottom w:val="nil"/>
            </w:tcBorders>
          </w:tcPr>
          <w:p>
            <w:pPr>
              <w:spacing w:line="228" w:lineRule="auto"/>
              <w:jc w:val="center"/>
              <w:rPr>
                <w:rFonts w:ascii="Times New Roman" w:hAnsi="Times New Roman"/>
              </w:rPr>
            </w:pPr>
            <w:r>
              <w:rPr>
                <w:rFonts w:ascii="Times New Roman" w:hAnsi="Times New Roman"/>
              </w:rPr>
              <w:t>Характеристика мероприятия (результата)</w:t>
            </w:r>
          </w:p>
        </w:tc>
        <w:tc>
          <w:tcPr>
            <w:tcW w:w="1135"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Тип </w:t>
            </w:r>
          </w:p>
          <w:p>
            <w:pPr>
              <w:spacing w:line="228" w:lineRule="auto"/>
              <w:jc w:val="center"/>
              <w:rPr>
                <w:rFonts w:ascii="Times New Roman" w:hAnsi="Times New Roman"/>
              </w:rPr>
            </w:pPr>
            <w:r>
              <w:rPr>
                <w:rFonts w:ascii="Times New Roman" w:hAnsi="Times New Roman"/>
              </w:rPr>
              <w:t>мероприятия</w:t>
            </w:r>
          </w:p>
          <w:p>
            <w:pPr>
              <w:spacing w:line="228" w:lineRule="auto"/>
              <w:jc w:val="center"/>
              <w:rPr>
                <w:rFonts w:ascii="Times New Roman" w:hAnsi="Times New Roman"/>
              </w:rPr>
            </w:pPr>
            <w:r>
              <w:rPr>
                <w:rFonts w:ascii="Times New Roman" w:hAnsi="Times New Roman"/>
              </w:rPr>
              <w:t>(результата)</w:t>
            </w:r>
          </w:p>
        </w:tc>
        <w:tc>
          <w:tcPr>
            <w:tcW w:w="1135"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2235" w:type="dxa"/>
            <w:vMerge w:val="restart"/>
            <w:tcBorders>
              <w:bottom w:val="nil"/>
            </w:tcBorders>
          </w:tcPr>
          <w:p>
            <w:pPr>
              <w:spacing w:line="228" w:lineRule="auto"/>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15" w:type="dxa"/>
            <w:vMerge/>
            <w:tcBorders>
              <w:bottom w:val="nil"/>
            </w:tcBorders>
          </w:tcPr>
          <w:p/>
        </w:tc>
        <w:tc>
          <w:tcPr>
            <w:tcW w:w="1820" w:type="dxa"/>
            <w:vMerge/>
            <w:tcBorders>
              <w:bottom w:val="nil"/>
            </w:tcBorders>
          </w:tcPr>
          <w:p/>
        </w:tc>
        <w:tc>
          <w:tcPr>
            <w:tcW w:w="890" w:type="dxa"/>
            <w:vMerge/>
            <w:tcBorders>
              <w:bottom w:val="nil"/>
            </w:tcBorders>
          </w:tcPr>
          <w:p/>
        </w:tc>
        <w:tc>
          <w:tcPr>
            <w:tcW w:w="805"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530" w:type="dxa"/>
            <w:tcBorders>
              <w:bottom w:val="nil"/>
            </w:tcBorders>
          </w:tcPr>
          <w:p>
            <w:pPr>
              <w:spacing w:line="228" w:lineRule="auto"/>
              <w:jc w:val="center"/>
              <w:rPr>
                <w:rFonts w:ascii="Times New Roman" w:hAnsi="Times New Roman"/>
              </w:rPr>
            </w:pPr>
            <w:r>
              <w:rPr>
                <w:rFonts w:ascii="Times New Roman" w:hAnsi="Times New Roman"/>
              </w:rPr>
              <w:t>год</w:t>
            </w:r>
          </w:p>
        </w:tc>
        <w:tc>
          <w:tcPr>
            <w:tcW w:w="687" w:type="dxa"/>
            <w:tcBorders>
              <w:bottom w:val="nil"/>
            </w:tcBorders>
          </w:tcPr>
          <w:p>
            <w:pPr>
              <w:spacing w:line="228" w:lineRule="auto"/>
              <w:jc w:val="center"/>
              <w:rPr>
                <w:rFonts w:ascii="Times New Roman" w:hAnsi="Times New Roman"/>
              </w:rPr>
            </w:pPr>
            <w:r>
              <w:rPr>
                <w:rFonts w:ascii="Times New Roman" w:hAnsi="Times New Roman"/>
              </w:rPr>
              <w:t>2024</w:t>
            </w:r>
          </w:p>
        </w:tc>
        <w:tc>
          <w:tcPr>
            <w:tcW w:w="705" w:type="dxa"/>
            <w:tcBorders>
              <w:bottom w:val="nil"/>
            </w:tcBorders>
          </w:tcPr>
          <w:p>
            <w:pPr>
              <w:spacing w:line="228" w:lineRule="auto"/>
              <w:jc w:val="center"/>
              <w:rPr>
                <w:rFonts w:ascii="Times New Roman" w:hAnsi="Times New Roman"/>
              </w:rPr>
            </w:pPr>
            <w:r>
              <w:rPr>
                <w:rFonts w:ascii="Times New Roman" w:hAnsi="Times New Roman"/>
              </w:rPr>
              <w:t>2025</w:t>
            </w:r>
          </w:p>
        </w:tc>
        <w:tc>
          <w:tcPr>
            <w:tcW w:w="709" w:type="dxa"/>
            <w:tcBorders>
              <w:bottom w:val="nil"/>
            </w:tcBorders>
          </w:tcPr>
          <w:p>
            <w:pPr>
              <w:spacing w:line="228" w:lineRule="auto"/>
              <w:jc w:val="center"/>
              <w:rPr>
                <w:rFonts w:ascii="Times New Roman" w:hAnsi="Times New Roman"/>
              </w:rPr>
            </w:pPr>
            <w:r>
              <w:rPr>
                <w:rFonts w:ascii="Times New Roman" w:hAnsi="Times New Roman"/>
              </w:rPr>
              <w:t>2026</w:t>
            </w:r>
          </w:p>
        </w:tc>
        <w:tc>
          <w:tcPr>
            <w:tcW w:w="709" w:type="dxa"/>
            <w:tcBorders>
              <w:bottom w:val="nil"/>
            </w:tcBorders>
          </w:tcPr>
          <w:p>
            <w:pPr>
              <w:spacing w:line="228" w:lineRule="auto"/>
              <w:jc w:val="center"/>
              <w:rPr>
                <w:rFonts w:ascii="Times New Roman" w:hAnsi="Times New Roman"/>
              </w:rPr>
            </w:pPr>
            <w:r>
              <w:rPr>
                <w:rFonts w:ascii="Times New Roman" w:hAnsi="Times New Roman"/>
              </w:rPr>
              <w:t>2027</w:t>
            </w:r>
          </w:p>
        </w:tc>
        <w:tc>
          <w:tcPr>
            <w:tcW w:w="3264" w:type="dxa"/>
            <w:vMerge/>
            <w:tcBorders>
              <w:bottom w:val="nil"/>
            </w:tcBorders>
          </w:tcPr>
          <w:p/>
        </w:tc>
        <w:tc>
          <w:tcPr>
            <w:tcW w:w="1135" w:type="dxa"/>
            <w:vMerge/>
            <w:tcBorders>
              <w:bottom w:val="nil"/>
            </w:tcBorders>
          </w:tcPr>
          <w:p/>
        </w:tc>
        <w:tc>
          <w:tcPr>
            <w:tcW w:w="1135" w:type="dxa"/>
            <w:vMerge/>
            <w:tcBorders>
              <w:bottom w:val="nil"/>
            </w:tcBorders>
          </w:tcPr>
          <w:p/>
        </w:tc>
        <w:tc>
          <w:tcPr>
            <w:tcW w:w="2235"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45"/>
        <w:gridCol w:w="1859"/>
        <w:gridCol w:w="911"/>
        <w:gridCol w:w="530"/>
        <w:gridCol w:w="657"/>
        <w:gridCol w:w="709"/>
        <w:gridCol w:w="739"/>
        <w:gridCol w:w="709"/>
        <w:gridCol w:w="709"/>
        <w:gridCol w:w="3264"/>
        <w:gridCol w:w="1187"/>
        <w:gridCol w:w="1087"/>
        <w:gridCol w:w="2235"/>
      </w:tblGrid>
      <w:tr>
        <w:trPr>
          <w:trHeight w:val="20"/>
          <w:tblHeader/>
        </w:trPr>
        <w:tc>
          <w:tcPr>
            <w:tcW w:w="545" w:type="dxa"/>
          </w:tcPr>
          <w:p>
            <w:pPr>
              <w:spacing w:line="228" w:lineRule="auto"/>
              <w:jc w:val="center"/>
              <w:rPr>
                <w:rFonts w:ascii="Times New Roman" w:hAnsi="Times New Roman"/>
              </w:rPr>
            </w:pPr>
            <w:r>
              <w:rPr>
                <w:rFonts w:ascii="Times New Roman" w:hAnsi="Times New Roman"/>
              </w:rPr>
              <w:t>1</w:t>
            </w:r>
          </w:p>
        </w:tc>
        <w:tc>
          <w:tcPr>
            <w:tcW w:w="1859" w:type="dxa"/>
          </w:tcPr>
          <w:p>
            <w:pPr>
              <w:spacing w:line="228" w:lineRule="auto"/>
              <w:jc w:val="center"/>
              <w:rPr>
                <w:rFonts w:ascii="Times New Roman" w:hAnsi="Times New Roman"/>
              </w:rPr>
            </w:pPr>
            <w:r>
              <w:rPr>
                <w:rFonts w:ascii="Times New Roman" w:hAnsi="Times New Roman"/>
              </w:rPr>
              <w:t>2</w:t>
            </w:r>
          </w:p>
        </w:tc>
        <w:tc>
          <w:tcPr>
            <w:tcW w:w="911" w:type="dxa"/>
          </w:tcPr>
          <w:p>
            <w:pPr>
              <w:spacing w:line="228" w:lineRule="auto"/>
              <w:jc w:val="center"/>
              <w:rPr>
                <w:rFonts w:ascii="Times New Roman" w:hAnsi="Times New Roman"/>
              </w:rPr>
            </w:pPr>
            <w:r>
              <w:rPr>
                <w:rFonts w:ascii="Times New Roman" w:hAnsi="Times New Roman"/>
              </w:rPr>
              <w:t>3</w:t>
            </w:r>
          </w:p>
        </w:tc>
        <w:tc>
          <w:tcPr>
            <w:tcW w:w="530" w:type="dxa"/>
          </w:tcPr>
          <w:p>
            <w:pPr>
              <w:spacing w:line="228" w:lineRule="auto"/>
              <w:jc w:val="center"/>
              <w:rPr>
                <w:rFonts w:ascii="Times New Roman" w:hAnsi="Times New Roman"/>
              </w:rPr>
            </w:pPr>
            <w:r>
              <w:rPr>
                <w:rFonts w:ascii="Times New Roman" w:hAnsi="Times New Roman"/>
              </w:rPr>
              <w:t>4</w:t>
            </w:r>
          </w:p>
        </w:tc>
        <w:tc>
          <w:tcPr>
            <w:tcW w:w="657" w:type="dxa"/>
          </w:tcPr>
          <w:p>
            <w:pPr>
              <w:spacing w:line="228" w:lineRule="auto"/>
              <w:jc w:val="center"/>
              <w:rPr>
                <w:rFonts w:ascii="Times New Roman" w:hAnsi="Times New Roman"/>
              </w:rPr>
            </w:pPr>
            <w:r>
              <w:rPr>
                <w:rFonts w:ascii="Times New Roman" w:hAnsi="Times New Roman"/>
              </w:rPr>
              <w:t>5</w:t>
            </w:r>
          </w:p>
        </w:tc>
        <w:tc>
          <w:tcPr>
            <w:tcW w:w="709" w:type="dxa"/>
          </w:tcPr>
          <w:p>
            <w:pPr>
              <w:spacing w:line="228" w:lineRule="auto"/>
              <w:jc w:val="center"/>
              <w:rPr>
                <w:rFonts w:ascii="Times New Roman" w:hAnsi="Times New Roman"/>
              </w:rPr>
            </w:pPr>
            <w:r>
              <w:rPr>
                <w:rFonts w:ascii="Times New Roman" w:hAnsi="Times New Roman"/>
              </w:rPr>
              <w:t>6</w:t>
            </w:r>
          </w:p>
        </w:tc>
        <w:tc>
          <w:tcPr>
            <w:tcW w:w="739" w:type="dxa"/>
          </w:tcPr>
          <w:p>
            <w:pPr>
              <w:spacing w:line="228" w:lineRule="auto"/>
              <w:jc w:val="center"/>
              <w:rPr>
                <w:rFonts w:ascii="Times New Roman" w:hAnsi="Times New Roman"/>
              </w:rPr>
            </w:pPr>
            <w:r>
              <w:rPr>
                <w:rFonts w:ascii="Times New Roman" w:hAnsi="Times New Roman"/>
              </w:rPr>
              <w:t>7</w:t>
            </w:r>
          </w:p>
        </w:tc>
        <w:tc>
          <w:tcPr>
            <w:tcW w:w="709" w:type="dxa"/>
          </w:tcPr>
          <w:p>
            <w:pPr>
              <w:spacing w:line="228" w:lineRule="auto"/>
              <w:jc w:val="center"/>
              <w:rPr>
                <w:rFonts w:ascii="Times New Roman" w:hAnsi="Times New Roman"/>
              </w:rPr>
            </w:pPr>
            <w:r>
              <w:rPr>
                <w:rFonts w:ascii="Times New Roman" w:hAnsi="Times New Roman"/>
              </w:rPr>
              <w:t>8</w:t>
            </w:r>
          </w:p>
        </w:tc>
        <w:tc>
          <w:tcPr>
            <w:tcW w:w="709" w:type="dxa"/>
          </w:tcPr>
          <w:p>
            <w:pPr>
              <w:spacing w:line="228" w:lineRule="auto"/>
              <w:jc w:val="center"/>
              <w:rPr>
                <w:rFonts w:ascii="Times New Roman" w:hAnsi="Times New Roman"/>
              </w:rPr>
            </w:pPr>
            <w:r>
              <w:rPr>
                <w:rFonts w:ascii="Times New Roman" w:hAnsi="Times New Roman"/>
              </w:rPr>
              <w:t>9</w:t>
            </w:r>
          </w:p>
        </w:tc>
        <w:tc>
          <w:tcPr>
            <w:tcW w:w="3264" w:type="dxa"/>
          </w:tcPr>
          <w:p>
            <w:pPr>
              <w:spacing w:line="228" w:lineRule="auto"/>
              <w:jc w:val="center"/>
              <w:rPr>
                <w:rFonts w:ascii="Times New Roman" w:hAnsi="Times New Roman"/>
              </w:rPr>
            </w:pPr>
            <w:r>
              <w:rPr>
                <w:rFonts w:ascii="Times New Roman" w:hAnsi="Times New Roman"/>
              </w:rPr>
              <w:t>10</w:t>
            </w:r>
          </w:p>
        </w:tc>
        <w:tc>
          <w:tcPr>
            <w:tcW w:w="1187" w:type="dxa"/>
          </w:tcPr>
          <w:p>
            <w:pPr>
              <w:spacing w:line="228" w:lineRule="auto"/>
              <w:jc w:val="center"/>
              <w:rPr>
                <w:rFonts w:ascii="Times New Roman" w:hAnsi="Times New Roman"/>
              </w:rPr>
            </w:pPr>
            <w:r>
              <w:rPr>
                <w:rFonts w:ascii="Times New Roman" w:hAnsi="Times New Roman"/>
              </w:rPr>
              <w:t>11</w:t>
            </w:r>
          </w:p>
        </w:tc>
        <w:tc>
          <w:tcPr>
            <w:tcW w:w="1087" w:type="dxa"/>
          </w:tcPr>
          <w:p>
            <w:pPr>
              <w:spacing w:line="228" w:lineRule="auto"/>
              <w:jc w:val="center"/>
              <w:rPr>
                <w:rFonts w:ascii="Times New Roman" w:hAnsi="Times New Roman"/>
              </w:rPr>
            </w:pPr>
            <w:r>
              <w:rPr>
                <w:rFonts w:ascii="Times New Roman" w:hAnsi="Times New Roman"/>
              </w:rPr>
              <w:t>12</w:t>
            </w:r>
          </w:p>
        </w:tc>
        <w:tc>
          <w:tcPr>
            <w:tcW w:w="2235" w:type="dxa"/>
          </w:tcPr>
          <w:p>
            <w:pPr>
              <w:spacing w:line="228" w:lineRule="auto"/>
              <w:jc w:val="center"/>
              <w:rPr>
                <w:rFonts w:ascii="Times New Roman" w:hAnsi="Times New Roman"/>
              </w:rPr>
            </w:pPr>
            <w:r>
              <w:rPr>
                <w:rFonts w:ascii="Times New Roman" w:hAnsi="Times New Roman"/>
              </w:rPr>
              <w:t>13</w:t>
            </w:r>
          </w:p>
        </w:tc>
      </w:tr>
      <w:tr>
        <w:trPr>
          <w:trHeight w:val="20"/>
        </w:trPr>
        <w:tc>
          <w:tcPr>
            <w:tcW w:w="545" w:type="dxa"/>
          </w:tcPr>
          <w:p>
            <w:pPr>
              <w:spacing w:line="228" w:lineRule="auto"/>
              <w:jc w:val="center"/>
              <w:rPr>
                <w:rFonts w:ascii="Times New Roman" w:hAnsi="Times New Roman"/>
              </w:rPr>
            </w:pPr>
            <w:r>
              <w:rPr>
                <w:rFonts w:ascii="Times New Roman" w:hAnsi="Times New Roman"/>
              </w:rPr>
              <w:t>1.</w:t>
            </w:r>
          </w:p>
        </w:tc>
        <w:tc>
          <w:tcPr>
            <w:tcW w:w="14594" w:type="dxa"/>
            <w:gridSpan w:val="12"/>
          </w:tcPr>
          <w:p>
            <w:pPr>
              <w:spacing w:line="228" w:lineRule="auto"/>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20"/>
        </w:trPr>
        <w:tc>
          <w:tcPr>
            <w:tcW w:w="545" w:type="dxa"/>
          </w:tcPr>
          <w:p>
            <w:pPr>
              <w:spacing w:line="228" w:lineRule="auto"/>
              <w:rPr>
                <w:rFonts w:ascii="Times New Roman" w:hAnsi="Times New Roman"/>
              </w:rPr>
            </w:pPr>
            <w:r>
              <w:rPr>
                <w:rFonts w:ascii="Times New Roman" w:hAnsi="Times New Roman"/>
              </w:rPr>
              <w:t>1.1.</w:t>
            </w:r>
          </w:p>
        </w:tc>
        <w:tc>
          <w:tcPr>
            <w:tcW w:w="1859" w:type="dxa"/>
          </w:tcPr>
          <w:p>
            <w:pPr>
              <w:spacing w:line="228" w:lineRule="auto"/>
              <w:jc w:val="both"/>
              <w:rPr>
                <w:rFonts w:ascii="Times New Roman" w:hAnsi="Times New Roman"/>
              </w:rPr>
            </w:pPr>
            <w:r>
              <w:rPr>
                <w:rFonts w:ascii="Times New Roman" w:hAnsi="Times New Roman"/>
              </w:rPr>
              <w:t xml:space="preserve">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w:t>
            </w:r>
          </w:p>
        </w:tc>
        <w:tc>
          <w:tcPr>
            <w:tcW w:w="911" w:type="dxa"/>
          </w:tcPr>
          <w:p>
            <w:pPr>
              <w:spacing w:line="228" w:lineRule="auto"/>
              <w:jc w:val="center"/>
              <w:rPr>
                <w:rFonts w:ascii="Times New Roman" w:hAnsi="Times New Roman"/>
              </w:rPr>
            </w:pPr>
            <w:r>
              <w:rPr>
                <w:rFonts w:ascii="Times New Roman" w:hAnsi="Times New Roman"/>
              </w:rPr>
              <w:t>единиц</w:t>
            </w:r>
          </w:p>
        </w:tc>
        <w:tc>
          <w:tcPr>
            <w:tcW w:w="530" w:type="dxa"/>
          </w:tcPr>
          <w:p>
            <w:pPr>
              <w:spacing w:line="228" w:lineRule="auto"/>
              <w:jc w:val="center"/>
              <w:rPr>
                <w:rFonts w:ascii="Times New Roman" w:hAnsi="Times New Roman"/>
              </w:rPr>
            </w:pPr>
            <w:r>
              <w:rPr>
                <w:rFonts w:ascii="Times New Roman" w:hAnsi="Times New Roman"/>
              </w:rPr>
              <w:t>5</w:t>
            </w:r>
          </w:p>
        </w:tc>
        <w:tc>
          <w:tcPr>
            <w:tcW w:w="657" w:type="dxa"/>
          </w:tcPr>
          <w:p>
            <w:pPr>
              <w:spacing w:line="228" w:lineRule="auto"/>
              <w:jc w:val="center"/>
              <w:rPr>
                <w:rFonts w:ascii="Times New Roman" w:hAnsi="Times New Roman"/>
              </w:rPr>
            </w:pPr>
            <w:r>
              <w:rPr>
                <w:rFonts w:ascii="Times New Roman" w:hAnsi="Times New Roman"/>
              </w:rPr>
              <w:t>2023</w:t>
            </w:r>
          </w:p>
        </w:tc>
        <w:tc>
          <w:tcPr>
            <w:tcW w:w="709" w:type="dxa"/>
          </w:tcPr>
          <w:p>
            <w:pPr>
              <w:spacing w:line="228" w:lineRule="auto"/>
              <w:jc w:val="center"/>
              <w:rPr>
                <w:rFonts w:ascii="Times New Roman" w:hAnsi="Times New Roman"/>
              </w:rPr>
            </w:pPr>
            <w:r>
              <w:rPr>
                <w:rFonts w:ascii="Times New Roman" w:hAnsi="Times New Roman"/>
              </w:rPr>
              <w:t>1</w:t>
            </w:r>
          </w:p>
        </w:tc>
        <w:tc>
          <w:tcPr>
            <w:tcW w:w="739" w:type="dxa"/>
          </w:tcPr>
          <w:p>
            <w:pPr>
              <w:spacing w:line="228" w:lineRule="auto"/>
              <w:jc w:val="center"/>
              <w:rPr>
                <w:rFonts w:ascii="Times New Roman" w:hAnsi="Times New Roman"/>
              </w:rPr>
            </w:pPr>
            <w:r>
              <w:rPr>
                <w:rFonts w:ascii="Times New Roman" w:hAnsi="Times New Roman"/>
              </w:rPr>
              <w:t>6</w:t>
            </w:r>
          </w:p>
        </w:tc>
        <w:tc>
          <w:tcPr>
            <w:tcW w:w="709" w:type="dxa"/>
          </w:tcPr>
          <w:p>
            <w:pPr>
              <w:spacing w:line="228" w:lineRule="auto"/>
              <w:jc w:val="center"/>
              <w:rPr>
                <w:rFonts w:ascii="Times New Roman" w:hAnsi="Times New Roman"/>
              </w:rPr>
            </w:pPr>
            <w:r>
              <w:rPr>
                <w:rFonts w:ascii="Times New Roman" w:hAnsi="Times New Roman"/>
              </w:rPr>
              <w:t>2</w:t>
            </w:r>
          </w:p>
        </w:tc>
        <w:tc>
          <w:tcPr>
            <w:tcW w:w="709" w:type="dxa"/>
          </w:tcPr>
          <w:p>
            <w:pPr>
              <w:spacing w:line="228" w:lineRule="auto"/>
              <w:jc w:val="center"/>
              <w:rPr>
                <w:rFonts w:ascii="Times New Roman" w:hAnsi="Times New Roman"/>
              </w:rPr>
            </w:pPr>
            <w:r>
              <w:rPr>
                <w:rFonts w:ascii="Times New Roman" w:hAnsi="Times New Roman"/>
              </w:rPr>
              <w:t>2</w:t>
            </w:r>
          </w:p>
        </w:tc>
        <w:tc>
          <w:tcPr>
            <w:tcW w:w="3264" w:type="dxa"/>
          </w:tcPr>
          <w:p>
            <w:pPr>
              <w:spacing w:line="228" w:lineRule="auto"/>
              <w:jc w:val="center"/>
              <w:rPr>
                <w:rFonts w:ascii="Times New Roman" w:hAnsi="Times New Roman"/>
              </w:rPr>
            </w:pPr>
            <w:r>
              <w:rPr>
                <w:rFonts w:ascii="Times New Roman" w:hAnsi="Times New Roman"/>
              </w:rPr>
              <w:t>к 2027 году реализовано не менее 11 проектов комплексного развития сельских территорий, направленных на ввод в эксплуатацию распределительных газовых сетей, обеспечение возможностью подключения жилых домов (квартир) к централизованному газоснабжению, ввод (передача) в эксплуатацию централизованных и нецентрализованных сетей водоснабжения, обеспечение доступа к качественной питьевой воде, улучшение условий образования в дошкольных и общеобразовательных организациях, получения первичной медико-санитарной помощи, культурно-досуговых услуг, условий для занятий физической культурой и спортом, в том числе: в 2024 году – 1 единица, в 2025 году – 6 единиц,  в  2026 году– 2 единиц, в  2027 году– 2 единиц</w:t>
            </w:r>
          </w:p>
        </w:tc>
        <w:tc>
          <w:tcPr>
            <w:tcW w:w="1187" w:type="dxa"/>
          </w:tcPr>
          <w:p>
            <w:pPr>
              <w:spacing w:line="228" w:lineRule="auto"/>
              <w:jc w:val="center"/>
              <w:rPr>
                <w:rFonts w:ascii="Times New Roman" w:hAnsi="Times New Roman"/>
              </w:rPr>
            </w:pPr>
            <w:r>
              <w:rPr>
                <w:rFonts w:ascii="Times New Roman" w:hAnsi="Times New Roman"/>
              </w:rPr>
              <w:t>оказание услуг (выполнение работ)</w:t>
            </w:r>
          </w:p>
        </w:tc>
        <w:tc>
          <w:tcPr>
            <w:tcW w:w="1087" w:type="dxa"/>
          </w:tcPr>
          <w:p>
            <w:pPr>
              <w:spacing w:line="228" w:lineRule="auto"/>
              <w:jc w:val="center"/>
              <w:rPr>
                <w:rFonts w:ascii="Times New Roman" w:hAnsi="Times New Roman"/>
              </w:rPr>
            </w:pPr>
            <w:r>
              <w:rPr>
                <w:rFonts w:ascii="Times New Roman" w:hAnsi="Times New Roman"/>
              </w:rPr>
              <w:t>нет</w:t>
            </w:r>
          </w:p>
        </w:tc>
        <w:tc>
          <w:tcPr>
            <w:tcW w:w="2235" w:type="dxa"/>
          </w:tcPr>
          <w:p>
            <w:pPr>
              <w:spacing w:line="228" w:lineRule="auto"/>
              <w:jc w:val="both"/>
              <w:rPr>
                <w:rFonts w:ascii="Times New Roman" w:hAnsi="Times New Roman"/>
              </w:rPr>
            </w:pPr>
            <w:r>
              <w:rPr>
                <w:rFonts w:ascii="Times New Roman" w:hAnsi="Times New Roman"/>
              </w:rPr>
              <w:t>доля сельского населения, проживающего на сельских территориях, на которых реализованы проекты комплексного развития сельских территорий (агломераций)</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0"/>
        </w:trPr>
        <w:tc>
          <w:tcPr>
            <w:tcW w:w="6610"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4" w:type="dxa"/>
            <w:gridSpan w:val="4"/>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5" w:type="dxa"/>
            <w:vMerge w:val="restart"/>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Pr>
          <w:p/>
        </w:tc>
        <w:tc>
          <w:tcPr>
            <w:tcW w:w="1623" w:type="dxa"/>
          </w:tcPr>
          <w:p>
            <w:pPr>
              <w:jc w:val="center"/>
              <w:rPr>
                <w:rFonts w:ascii="Times New Roman" w:hAnsi="Times New Roman"/>
              </w:rPr>
            </w:pPr>
            <w:r>
              <w:rPr>
                <w:rFonts w:ascii="Times New Roman" w:hAnsi="Times New Roman"/>
              </w:rPr>
              <w:t>2024 г.</w:t>
            </w:r>
          </w:p>
        </w:tc>
        <w:tc>
          <w:tcPr>
            <w:tcW w:w="1496" w:type="dxa"/>
          </w:tcPr>
          <w:p>
            <w:pPr>
              <w:jc w:val="center"/>
              <w:rPr>
                <w:rFonts w:ascii="Times New Roman" w:hAnsi="Times New Roman"/>
              </w:rPr>
            </w:pPr>
            <w:r>
              <w:rPr>
                <w:rFonts w:ascii="Times New Roman" w:hAnsi="Times New Roman"/>
              </w:rPr>
              <w:t>2025 г.</w:t>
            </w:r>
          </w:p>
        </w:tc>
        <w:tc>
          <w:tcPr>
            <w:tcW w:w="1623" w:type="dxa"/>
          </w:tcPr>
          <w:p>
            <w:pPr>
              <w:jc w:val="center"/>
              <w:rPr>
                <w:rFonts w:ascii="Times New Roman" w:hAnsi="Times New Roman"/>
              </w:rPr>
            </w:pPr>
            <w:r>
              <w:rPr>
                <w:rFonts w:ascii="Times New Roman" w:hAnsi="Times New Roman"/>
              </w:rPr>
              <w:t>2026 г.</w:t>
            </w:r>
          </w:p>
        </w:tc>
        <w:tc>
          <w:tcPr>
            <w:tcW w:w="1892" w:type="dxa"/>
          </w:tcPr>
          <w:p>
            <w:pPr>
              <w:jc w:val="center"/>
              <w:rPr>
                <w:rFonts w:ascii="Times New Roman" w:hAnsi="Times New Roman"/>
              </w:rPr>
            </w:pPr>
            <w:r>
              <w:rPr>
                <w:rFonts w:ascii="Times New Roman" w:hAnsi="Times New Roman"/>
              </w:rPr>
              <w:t>2027 г.</w:t>
            </w:r>
          </w:p>
        </w:tc>
        <w:tc>
          <w:tcPr>
            <w:tcW w:w="1895" w:type="dxa"/>
            <w:vMerge/>
          </w:tcPr>
          <w:p/>
        </w:tc>
      </w:tr>
      <w:tr>
        <w:trPr>
          <w:trHeight w:val="20"/>
        </w:trPr>
        <w:tc>
          <w:tcPr>
            <w:tcW w:w="15139" w:type="dxa"/>
            <w:gridSpan w:val="6"/>
          </w:tcPr>
          <w:p>
            <w:pPr>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20"/>
        </w:trPr>
        <w:tc>
          <w:tcPr>
            <w:tcW w:w="6610" w:type="dxa"/>
          </w:tcPr>
          <w:p>
            <w:pPr>
              <w:rPr>
                <w:rFonts w:ascii="Times New Roman" w:hAnsi="Times New Roman"/>
              </w:rPr>
            </w:pPr>
            <w:r>
              <w:rPr>
                <w:rFonts w:ascii="Times New Roman" w:hAnsi="Times New Roman"/>
              </w:rP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 – всего, в том числе:</w:t>
            </w:r>
          </w:p>
        </w:tc>
        <w:tc>
          <w:tcPr>
            <w:tcW w:w="1623" w:type="dxa"/>
          </w:tcPr>
          <w:p>
            <w:pPr>
              <w:jc w:val="center"/>
              <w:rPr>
                <w:rFonts w:ascii="Times New Roman" w:hAnsi="Times New Roman"/>
              </w:rPr>
            </w:pPr>
            <w:r>
              <w:rPr>
                <w:rFonts w:ascii="Times New Roman" w:hAnsi="Times New Roman"/>
              </w:rPr>
              <w:t>2 957 016,5</w:t>
            </w:r>
          </w:p>
        </w:tc>
        <w:tc>
          <w:tcPr>
            <w:tcW w:w="1496" w:type="dxa"/>
          </w:tcPr>
          <w:p>
            <w:pPr>
              <w:jc w:val="center"/>
              <w:rPr>
                <w:rFonts w:ascii="Times New Roman" w:hAnsi="Times New Roman"/>
              </w:rPr>
            </w:pPr>
            <w:r>
              <w:rPr>
                <w:rFonts w:ascii="Times New Roman" w:hAnsi="Times New Roman"/>
              </w:rPr>
              <w:t>1 346 784,2</w:t>
            </w:r>
          </w:p>
        </w:tc>
        <w:tc>
          <w:tcPr>
            <w:tcW w:w="1623" w:type="dxa"/>
          </w:tcPr>
          <w:p>
            <w:pPr>
              <w:jc w:val="center"/>
              <w:rPr>
                <w:rFonts w:ascii="Times New Roman" w:hAnsi="Times New Roman"/>
              </w:rPr>
            </w:pPr>
            <w:r>
              <w:rPr>
                <w:rFonts w:ascii="Times New Roman" w:hAnsi="Times New Roman"/>
              </w:rPr>
              <w:t>1 384 102,7</w:t>
            </w:r>
          </w:p>
        </w:tc>
        <w:tc>
          <w:tcPr>
            <w:tcW w:w="1892" w:type="dxa"/>
          </w:tcPr>
          <w:p>
            <w:pPr>
              <w:jc w:val="center"/>
              <w:rPr>
                <w:rFonts w:ascii="Times New Roman" w:hAnsi="Times New Roman"/>
              </w:rPr>
            </w:pPr>
            <w:r>
              <w:rPr>
                <w:rFonts w:ascii="Times New Roman" w:hAnsi="Times New Roman"/>
              </w:rPr>
              <w:t>1 384 102,7</w:t>
            </w:r>
          </w:p>
        </w:tc>
        <w:tc>
          <w:tcPr>
            <w:tcW w:w="1895" w:type="dxa"/>
          </w:tcPr>
          <w:p>
            <w:pPr>
              <w:jc w:val="center"/>
              <w:rPr>
                <w:rFonts w:ascii="Times New Roman" w:hAnsi="Times New Roman"/>
              </w:rPr>
            </w:pPr>
            <w:r>
              <w:rPr>
                <w:rFonts w:ascii="Times New Roman" w:hAnsi="Times New Roman"/>
              </w:rPr>
              <w:t>7 072 006,1</w:t>
            </w:r>
          </w:p>
        </w:tc>
      </w:tr>
      <w:tr>
        <w:trPr>
          <w:trHeight w:val="20"/>
        </w:trPr>
        <w:tc>
          <w:tcPr>
            <w:tcW w:w="6610" w:type="dxa"/>
          </w:tcPr>
          <w:p>
            <w:pPr>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2 262 707,7</w:t>
            </w:r>
          </w:p>
        </w:tc>
        <w:tc>
          <w:tcPr>
            <w:tcW w:w="1496" w:type="dxa"/>
          </w:tcPr>
          <w:p>
            <w:pPr>
              <w:jc w:val="center"/>
              <w:rPr>
                <w:rFonts w:ascii="Times New Roman" w:hAnsi="Times New Roman"/>
              </w:rPr>
            </w:pPr>
            <w:r>
              <w:rPr>
                <w:rFonts w:ascii="Times New Roman" w:hAnsi="Times New Roman"/>
              </w:rPr>
              <w:t>981 805,7</w:t>
            </w:r>
          </w:p>
        </w:tc>
        <w:tc>
          <w:tcPr>
            <w:tcW w:w="1623" w:type="dxa"/>
          </w:tcPr>
          <w:p>
            <w:pPr>
              <w:jc w:val="center"/>
              <w:rPr>
                <w:rFonts w:ascii="Times New Roman" w:hAnsi="Times New Roman"/>
              </w:rPr>
            </w:pPr>
            <w:r>
              <w:rPr>
                <w:rFonts w:ascii="Times New Roman" w:hAnsi="Times New Roman"/>
              </w:rPr>
              <w:t>859 576,0</w:t>
            </w:r>
          </w:p>
        </w:tc>
        <w:tc>
          <w:tcPr>
            <w:tcW w:w="1892" w:type="dxa"/>
          </w:tcPr>
          <w:p>
            <w:pPr>
              <w:jc w:val="center"/>
              <w:rPr>
                <w:rFonts w:ascii="Times New Roman" w:hAnsi="Times New Roman"/>
              </w:rPr>
            </w:pPr>
            <w:r>
              <w:rPr>
                <w:rFonts w:ascii="Times New Roman" w:hAnsi="Times New Roman"/>
              </w:rPr>
              <w:t>859 576,0</w:t>
            </w:r>
          </w:p>
        </w:tc>
        <w:tc>
          <w:tcPr>
            <w:tcW w:w="1895" w:type="dxa"/>
          </w:tcPr>
          <w:p>
            <w:pPr>
              <w:jc w:val="center"/>
              <w:rPr>
                <w:rFonts w:ascii="Times New Roman" w:hAnsi="Times New Roman"/>
              </w:rPr>
            </w:pPr>
            <w:r>
              <w:rPr>
                <w:rFonts w:ascii="Times New Roman" w:hAnsi="Times New Roman"/>
              </w:rPr>
              <w:t>4 963 665,4</w:t>
            </w:r>
          </w:p>
        </w:tc>
      </w:tr>
      <w:tr>
        <w:trPr>
          <w:trHeight w:val="20"/>
        </w:trPr>
        <w:tc>
          <w:tcPr>
            <w:tcW w:w="6610" w:type="dxa"/>
          </w:tcPr>
          <w:p>
            <w:pPr>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530 758,5</w:t>
            </w:r>
          </w:p>
        </w:tc>
        <w:tc>
          <w:tcPr>
            <w:tcW w:w="1496" w:type="dxa"/>
          </w:tcPr>
          <w:p>
            <w:pPr>
              <w:jc w:val="center"/>
              <w:rPr>
                <w:rFonts w:ascii="Times New Roman" w:hAnsi="Times New Roman"/>
              </w:rPr>
            </w:pPr>
            <w:r>
              <w:rPr>
                <w:rFonts w:ascii="Times New Roman" w:hAnsi="Times New Roman"/>
              </w:rPr>
              <w:t>230 300,1</w:t>
            </w:r>
          </w:p>
        </w:tc>
        <w:tc>
          <w:tcPr>
            <w:tcW w:w="1623" w:type="dxa"/>
          </w:tcPr>
          <w:p>
            <w:pPr>
              <w:jc w:val="center"/>
              <w:rPr>
                <w:rFonts w:ascii="Times New Roman" w:hAnsi="Times New Roman"/>
              </w:rPr>
            </w:pPr>
            <w:r>
              <w:rPr>
                <w:rFonts w:ascii="Times New Roman" w:hAnsi="Times New Roman"/>
              </w:rPr>
              <w:t>386 186,3</w:t>
            </w:r>
          </w:p>
        </w:tc>
        <w:tc>
          <w:tcPr>
            <w:tcW w:w="1892" w:type="dxa"/>
          </w:tcPr>
          <w:p>
            <w:pPr>
              <w:jc w:val="center"/>
              <w:rPr>
                <w:rFonts w:ascii="Times New Roman" w:hAnsi="Times New Roman"/>
              </w:rPr>
            </w:pPr>
            <w:r>
              <w:rPr>
                <w:rFonts w:ascii="Times New Roman" w:hAnsi="Times New Roman"/>
              </w:rPr>
              <w:t>386 186,3</w:t>
            </w:r>
          </w:p>
        </w:tc>
        <w:tc>
          <w:tcPr>
            <w:tcW w:w="1895" w:type="dxa"/>
          </w:tcPr>
          <w:p>
            <w:pPr>
              <w:jc w:val="center"/>
              <w:rPr>
                <w:rFonts w:ascii="Times New Roman" w:hAnsi="Times New Roman"/>
              </w:rPr>
            </w:pPr>
            <w:r>
              <w:rPr>
                <w:rFonts w:ascii="Times New Roman" w:hAnsi="Times New Roman"/>
              </w:rPr>
              <w:t>1 533 431,2</w:t>
            </w:r>
          </w:p>
        </w:tc>
      </w:tr>
      <w:tr>
        <w:trPr>
          <w:trHeight w:val="20"/>
        </w:trPr>
        <w:tc>
          <w:tcPr>
            <w:tcW w:w="6610" w:type="dxa"/>
          </w:tcPr>
          <w:p>
            <w:pPr>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163 550,3</w:t>
            </w:r>
          </w:p>
        </w:tc>
        <w:tc>
          <w:tcPr>
            <w:tcW w:w="1496" w:type="dxa"/>
          </w:tcPr>
          <w:p>
            <w:pPr>
              <w:jc w:val="center"/>
              <w:rPr>
                <w:rFonts w:ascii="Times New Roman" w:hAnsi="Times New Roman"/>
              </w:rPr>
            </w:pPr>
            <w:r>
              <w:rPr>
                <w:rFonts w:ascii="Times New Roman" w:hAnsi="Times New Roman"/>
              </w:rPr>
              <w:t>134 678,4</w:t>
            </w:r>
          </w:p>
        </w:tc>
        <w:tc>
          <w:tcPr>
            <w:tcW w:w="1623" w:type="dxa"/>
          </w:tcPr>
          <w:p>
            <w:pPr>
              <w:jc w:val="center"/>
              <w:rPr>
                <w:rFonts w:ascii="Times New Roman" w:hAnsi="Times New Roman"/>
              </w:rPr>
            </w:pPr>
            <w:r>
              <w:rPr>
                <w:rFonts w:ascii="Times New Roman" w:hAnsi="Times New Roman"/>
              </w:rPr>
              <w:t>138 340,4</w:t>
            </w:r>
          </w:p>
        </w:tc>
        <w:tc>
          <w:tcPr>
            <w:tcW w:w="1892" w:type="dxa"/>
          </w:tcPr>
          <w:p>
            <w:pPr>
              <w:jc w:val="center"/>
              <w:rPr>
                <w:rFonts w:ascii="Times New Roman" w:hAnsi="Times New Roman"/>
              </w:rPr>
            </w:pPr>
            <w:r>
              <w:rPr>
                <w:rFonts w:ascii="Times New Roman" w:hAnsi="Times New Roman"/>
              </w:rPr>
              <w:t>138 340,4</w:t>
            </w:r>
          </w:p>
        </w:tc>
        <w:tc>
          <w:tcPr>
            <w:tcW w:w="1895" w:type="dxa"/>
          </w:tcPr>
          <w:p>
            <w:pPr>
              <w:jc w:val="center"/>
              <w:rPr>
                <w:rFonts w:ascii="Times New Roman" w:hAnsi="Times New Roman"/>
              </w:rPr>
            </w:pPr>
            <w:r>
              <w:rPr>
                <w:rFonts w:ascii="Times New Roman" w:hAnsi="Times New Roman"/>
              </w:rPr>
              <w:t>574 909,5</w:t>
            </w:r>
          </w:p>
        </w:tc>
      </w:tr>
      <w:tr>
        <w:trPr>
          <w:trHeight w:val="20"/>
        </w:trPr>
        <w:tc>
          <w:tcPr>
            <w:tcW w:w="6610" w:type="dxa"/>
          </w:tcPr>
          <w:p>
            <w:pPr>
              <w:rPr>
                <w:rFonts w:ascii="Times New Roman" w:hAnsi="Times New Roman"/>
              </w:rPr>
            </w:pPr>
            <w:r>
              <w:rPr>
                <w:rFonts w:ascii="Times New Roman" w:hAnsi="Times New Roman"/>
              </w:rPr>
              <w:t>Итого по региональному проекту, в том числе:</w:t>
            </w:r>
          </w:p>
        </w:tc>
        <w:tc>
          <w:tcPr>
            <w:tcW w:w="1623" w:type="dxa"/>
          </w:tcPr>
          <w:p>
            <w:pPr>
              <w:jc w:val="center"/>
              <w:rPr>
                <w:rFonts w:ascii="Times New Roman" w:hAnsi="Times New Roman"/>
              </w:rPr>
            </w:pPr>
            <w:r>
              <w:rPr>
                <w:rFonts w:ascii="Times New Roman" w:hAnsi="Times New Roman"/>
              </w:rPr>
              <w:t>2 957 016,5</w:t>
            </w:r>
          </w:p>
        </w:tc>
        <w:tc>
          <w:tcPr>
            <w:tcW w:w="1496" w:type="dxa"/>
          </w:tcPr>
          <w:p>
            <w:pPr>
              <w:jc w:val="center"/>
              <w:rPr>
                <w:rFonts w:ascii="Times New Roman" w:hAnsi="Times New Roman"/>
              </w:rPr>
            </w:pPr>
            <w:r>
              <w:rPr>
                <w:rFonts w:ascii="Times New Roman" w:hAnsi="Times New Roman"/>
              </w:rPr>
              <w:t>1 346 784,2</w:t>
            </w:r>
          </w:p>
        </w:tc>
        <w:tc>
          <w:tcPr>
            <w:tcW w:w="1623" w:type="dxa"/>
          </w:tcPr>
          <w:p>
            <w:pPr>
              <w:jc w:val="center"/>
              <w:rPr>
                <w:rFonts w:ascii="Times New Roman" w:hAnsi="Times New Roman"/>
              </w:rPr>
            </w:pPr>
            <w:r>
              <w:rPr>
                <w:rFonts w:ascii="Times New Roman" w:hAnsi="Times New Roman"/>
              </w:rPr>
              <w:t>1 384 102,7</w:t>
            </w:r>
          </w:p>
        </w:tc>
        <w:tc>
          <w:tcPr>
            <w:tcW w:w="1892" w:type="dxa"/>
          </w:tcPr>
          <w:p>
            <w:pPr>
              <w:jc w:val="center"/>
              <w:rPr>
                <w:rFonts w:ascii="Times New Roman" w:hAnsi="Times New Roman"/>
              </w:rPr>
            </w:pPr>
            <w:r>
              <w:rPr>
                <w:rFonts w:ascii="Times New Roman" w:hAnsi="Times New Roman"/>
              </w:rPr>
              <w:t>1 384 102,7</w:t>
            </w:r>
          </w:p>
        </w:tc>
        <w:tc>
          <w:tcPr>
            <w:tcW w:w="1895" w:type="dxa"/>
          </w:tcPr>
          <w:p>
            <w:pPr>
              <w:jc w:val="center"/>
              <w:rPr>
                <w:rFonts w:ascii="Times New Roman" w:hAnsi="Times New Roman"/>
              </w:rPr>
            </w:pPr>
            <w:r>
              <w:rPr>
                <w:rFonts w:ascii="Times New Roman" w:hAnsi="Times New Roman"/>
              </w:rPr>
              <w:t>7 072 006,1</w:t>
            </w:r>
          </w:p>
        </w:tc>
      </w:tr>
      <w:tr>
        <w:trPr>
          <w:trHeight w:val="20"/>
        </w:trPr>
        <w:tc>
          <w:tcPr>
            <w:tcW w:w="6610" w:type="dxa"/>
          </w:tcPr>
          <w:p>
            <w:pPr>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2 262 707,7</w:t>
            </w:r>
          </w:p>
        </w:tc>
        <w:tc>
          <w:tcPr>
            <w:tcW w:w="1496" w:type="dxa"/>
          </w:tcPr>
          <w:p>
            <w:pPr>
              <w:jc w:val="center"/>
              <w:rPr>
                <w:rFonts w:ascii="Times New Roman" w:hAnsi="Times New Roman"/>
              </w:rPr>
            </w:pPr>
            <w:r>
              <w:rPr>
                <w:rFonts w:ascii="Times New Roman" w:hAnsi="Times New Roman"/>
              </w:rPr>
              <w:t>981 805,7</w:t>
            </w:r>
          </w:p>
        </w:tc>
        <w:tc>
          <w:tcPr>
            <w:tcW w:w="1623" w:type="dxa"/>
          </w:tcPr>
          <w:p>
            <w:pPr>
              <w:jc w:val="center"/>
              <w:rPr>
                <w:rFonts w:ascii="Times New Roman" w:hAnsi="Times New Roman"/>
              </w:rPr>
            </w:pPr>
            <w:r>
              <w:rPr>
                <w:rFonts w:ascii="Times New Roman" w:hAnsi="Times New Roman"/>
              </w:rPr>
              <w:t>859 576,0</w:t>
            </w:r>
          </w:p>
        </w:tc>
        <w:tc>
          <w:tcPr>
            <w:tcW w:w="1892" w:type="dxa"/>
          </w:tcPr>
          <w:p>
            <w:pPr>
              <w:jc w:val="center"/>
              <w:rPr>
                <w:rFonts w:ascii="Times New Roman" w:hAnsi="Times New Roman"/>
              </w:rPr>
            </w:pPr>
            <w:r>
              <w:rPr>
                <w:rFonts w:ascii="Times New Roman" w:hAnsi="Times New Roman"/>
              </w:rPr>
              <w:t>859 576,0</w:t>
            </w:r>
          </w:p>
        </w:tc>
        <w:tc>
          <w:tcPr>
            <w:tcW w:w="1895" w:type="dxa"/>
          </w:tcPr>
          <w:p>
            <w:pPr>
              <w:jc w:val="center"/>
              <w:rPr>
                <w:rFonts w:ascii="Times New Roman" w:hAnsi="Times New Roman"/>
              </w:rPr>
            </w:pPr>
            <w:r>
              <w:rPr>
                <w:rFonts w:ascii="Times New Roman" w:hAnsi="Times New Roman"/>
              </w:rPr>
              <w:t>4 963 665,4</w:t>
            </w:r>
          </w:p>
        </w:tc>
      </w:tr>
      <w:tr>
        <w:trPr>
          <w:trHeight w:val="20"/>
        </w:trPr>
        <w:tc>
          <w:tcPr>
            <w:tcW w:w="6610" w:type="dxa"/>
          </w:tcPr>
          <w:p>
            <w:pPr>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530 758,5</w:t>
            </w:r>
          </w:p>
        </w:tc>
        <w:tc>
          <w:tcPr>
            <w:tcW w:w="1496" w:type="dxa"/>
          </w:tcPr>
          <w:p>
            <w:pPr>
              <w:jc w:val="center"/>
              <w:rPr>
                <w:rFonts w:ascii="Times New Roman" w:hAnsi="Times New Roman"/>
              </w:rPr>
            </w:pPr>
            <w:r>
              <w:rPr>
                <w:rFonts w:ascii="Times New Roman" w:hAnsi="Times New Roman"/>
              </w:rPr>
              <w:t>230 300,1</w:t>
            </w:r>
          </w:p>
        </w:tc>
        <w:tc>
          <w:tcPr>
            <w:tcW w:w="1623" w:type="dxa"/>
          </w:tcPr>
          <w:p>
            <w:pPr>
              <w:jc w:val="center"/>
              <w:rPr>
                <w:rFonts w:ascii="Times New Roman" w:hAnsi="Times New Roman"/>
              </w:rPr>
            </w:pPr>
            <w:r>
              <w:rPr>
                <w:rFonts w:ascii="Times New Roman" w:hAnsi="Times New Roman"/>
              </w:rPr>
              <w:t>386 186,3</w:t>
            </w:r>
          </w:p>
        </w:tc>
        <w:tc>
          <w:tcPr>
            <w:tcW w:w="1892" w:type="dxa"/>
          </w:tcPr>
          <w:p>
            <w:pPr>
              <w:jc w:val="center"/>
              <w:rPr>
                <w:rFonts w:ascii="Times New Roman" w:hAnsi="Times New Roman"/>
              </w:rPr>
            </w:pPr>
            <w:r>
              <w:rPr>
                <w:rFonts w:ascii="Times New Roman" w:hAnsi="Times New Roman"/>
              </w:rPr>
              <w:t>386 186,3</w:t>
            </w:r>
          </w:p>
        </w:tc>
        <w:tc>
          <w:tcPr>
            <w:tcW w:w="1895" w:type="dxa"/>
          </w:tcPr>
          <w:p>
            <w:pPr>
              <w:jc w:val="center"/>
              <w:rPr>
                <w:rFonts w:ascii="Times New Roman" w:hAnsi="Times New Roman"/>
              </w:rPr>
            </w:pPr>
            <w:r>
              <w:rPr>
                <w:rFonts w:ascii="Times New Roman" w:hAnsi="Times New Roman"/>
              </w:rPr>
              <w:t>1 533 431,2</w:t>
            </w:r>
          </w:p>
        </w:tc>
      </w:tr>
      <w:tr>
        <w:trPr>
          <w:trHeight w:val="20"/>
        </w:trPr>
        <w:tc>
          <w:tcPr>
            <w:tcW w:w="6610" w:type="dxa"/>
          </w:tcPr>
          <w:p>
            <w:pPr>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163 550,3</w:t>
            </w:r>
          </w:p>
        </w:tc>
        <w:tc>
          <w:tcPr>
            <w:tcW w:w="1496" w:type="dxa"/>
          </w:tcPr>
          <w:p>
            <w:pPr>
              <w:jc w:val="center"/>
              <w:rPr>
                <w:rFonts w:ascii="Times New Roman" w:hAnsi="Times New Roman"/>
              </w:rPr>
            </w:pPr>
            <w:r>
              <w:rPr>
                <w:rFonts w:ascii="Times New Roman" w:hAnsi="Times New Roman"/>
              </w:rPr>
              <w:t>134 678,4</w:t>
            </w:r>
          </w:p>
        </w:tc>
        <w:tc>
          <w:tcPr>
            <w:tcW w:w="1623" w:type="dxa"/>
          </w:tcPr>
          <w:p>
            <w:pPr>
              <w:jc w:val="center"/>
              <w:rPr>
                <w:rFonts w:ascii="Times New Roman" w:hAnsi="Times New Roman"/>
              </w:rPr>
            </w:pPr>
            <w:r>
              <w:rPr>
                <w:rFonts w:ascii="Times New Roman" w:hAnsi="Times New Roman"/>
              </w:rPr>
              <w:t>138 340,4</w:t>
            </w:r>
          </w:p>
        </w:tc>
        <w:tc>
          <w:tcPr>
            <w:tcW w:w="1892" w:type="dxa"/>
          </w:tcPr>
          <w:p>
            <w:pPr>
              <w:jc w:val="center"/>
              <w:rPr>
                <w:rFonts w:ascii="Times New Roman" w:hAnsi="Times New Roman"/>
              </w:rPr>
            </w:pPr>
            <w:r>
              <w:rPr>
                <w:rFonts w:ascii="Times New Roman" w:hAnsi="Times New Roman"/>
              </w:rPr>
              <w:t>138 340,4</w:t>
            </w:r>
          </w:p>
        </w:tc>
        <w:tc>
          <w:tcPr>
            <w:tcW w:w="1895" w:type="dxa"/>
          </w:tcPr>
          <w:p>
            <w:pPr>
              <w:jc w:val="center"/>
              <w:rPr>
                <w:rFonts w:ascii="Times New Roman" w:hAnsi="Times New Roman"/>
              </w:rPr>
            </w:pPr>
            <w:r>
              <w:rPr>
                <w:rFonts w:ascii="Times New Roman" w:hAnsi="Times New Roman"/>
              </w:rPr>
              <w:t>574 909,5</w:t>
            </w:r>
          </w:p>
        </w:tc>
      </w:tr>
    </w:tbl>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br w:type="page"/>
      </w: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p>
      <w:pPr>
        <w:widowControl w:val="0"/>
        <w:spacing w:after="0" w:line="240"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545"/>
        <w:gridCol w:w="2942"/>
        <w:gridCol w:w="563"/>
        <w:gridCol w:w="490"/>
        <w:gridCol w:w="975"/>
        <w:gridCol w:w="1023"/>
        <w:gridCol w:w="975"/>
        <w:gridCol w:w="1047"/>
        <w:gridCol w:w="1050"/>
        <w:gridCol w:w="1053"/>
        <w:gridCol w:w="1053"/>
        <w:gridCol w:w="1020"/>
        <w:gridCol w:w="1220"/>
        <w:gridCol w:w="1183"/>
      </w:tblGrid>
      <w:tr>
        <w:trPr>
          <w:trHeight w:val="20"/>
        </w:trPr>
        <w:tc>
          <w:tcPr>
            <w:tcW w:w="545" w:type="dxa"/>
            <w:vMerge w:val="restart"/>
          </w:tcPr>
          <w:p>
            <w:pPr>
              <w:jc w:val="center"/>
              <w:rPr>
                <w:rFonts w:ascii="Times New Roman" w:hAnsi="Times New Roman"/>
              </w:rPr>
            </w:pPr>
            <w:r>
              <w:rPr>
                <w:rFonts w:ascii="Times New Roman" w:hAnsi="Times New Roman"/>
              </w:rPr>
              <w:t>№ п/п</w:t>
            </w:r>
          </w:p>
        </w:tc>
        <w:tc>
          <w:tcPr>
            <w:tcW w:w="2942"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10469" w:type="dxa"/>
            <w:gridSpan w:val="11"/>
          </w:tcPr>
          <w:p>
            <w:pPr>
              <w:jc w:val="center"/>
              <w:rPr>
                <w:rFonts w:ascii="Times New Roman" w:hAnsi="Times New Roman"/>
              </w:rPr>
            </w:pPr>
            <w:r>
              <w:rPr>
                <w:rFonts w:ascii="Times New Roman" w:hAnsi="Times New Roman"/>
              </w:rPr>
              <w:t>Плановые значения по месяцам</w:t>
            </w:r>
          </w:p>
        </w:tc>
        <w:tc>
          <w:tcPr>
            <w:tcW w:w="1183" w:type="dxa"/>
            <w:vMerge w:val="restart"/>
          </w:tcPr>
          <w:p>
            <w:pPr>
              <w:jc w:val="center"/>
              <w:rPr>
                <w:rFonts w:ascii="Times New Roman" w:hAnsi="Times New Roman"/>
              </w:rPr>
            </w:pPr>
            <w:r>
              <w:rPr>
                <w:rFonts w:ascii="Times New Roman" w:hAnsi="Times New Roman"/>
              </w:rPr>
              <w:t xml:space="preserve">Всего на конец 2024 года, </w:t>
            </w:r>
          </w:p>
          <w:p>
            <w:pPr>
              <w:jc w:val="center"/>
              <w:rPr>
                <w:rFonts w:ascii="Times New Roman" w:hAnsi="Times New Roman"/>
              </w:rPr>
            </w:pPr>
            <w:r>
              <w:rPr>
                <w:rFonts w:ascii="Times New Roman" w:hAnsi="Times New Roman"/>
              </w:rPr>
              <w:t>тыс.рублей</w:t>
            </w:r>
          </w:p>
        </w:tc>
      </w:tr>
      <w:tr>
        <w:trPr>
          <w:trHeight w:val="20"/>
        </w:trPr>
        <w:tc>
          <w:tcPr>
            <w:tcW w:w="545" w:type="dxa"/>
            <w:vMerge/>
          </w:tcPr>
          <w:p/>
        </w:tc>
        <w:tc>
          <w:tcPr>
            <w:tcW w:w="2942" w:type="dxa"/>
            <w:vMerge/>
          </w:tcPr>
          <w:p/>
        </w:tc>
        <w:tc>
          <w:tcPr>
            <w:tcW w:w="563" w:type="dxa"/>
            <w:textDirection w:val="btLr"/>
            <w:vAlign w:val="center"/>
          </w:tcPr>
          <w:p>
            <w:pPr>
              <w:jc w:val="center"/>
              <w:rPr>
                <w:rFonts w:ascii="Times New Roman" w:hAnsi="Times New Roman"/>
              </w:rPr>
            </w:pPr>
            <w:r>
              <w:rPr>
                <w:rFonts w:ascii="Times New Roman" w:hAnsi="Times New Roman"/>
              </w:rPr>
              <w:t>январь</w:t>
            </w:r>
          </w:p>
        </w:tc>
        <w:tc>
          <w:tcPr>
            <w:tcW w:w="490" w:type="dxa"/>
            <w:textDirection w:val="btLr"/>
            <w:vAlign w:val="center"/>
          </w:tcPr>
          <w:p>
            <w:pPr>
              <w:jc w:val="center"/>
              <w:rPr>
                <w:rFonts w:ascii="Times New Roman" w:hAnsi="Times New Roman"/>
              </w:rPr>
            </w:pPr>
            <w:r>
              <w:rPr>
                <w:rFonts w:ascii="Times New Roman" w:hAnsi="Times New Roman"/>
              </w:rPr>
              <w:t>февраль</w:t>
            </w:r>
          </w:p>
        </w:tc>
        <w:tc>
          <w:tcPr>
            <w:tcW w:w="975" w:type="dxa"/>
            <w:textDirection w:val="btLr"/>
            <w:vAlign w:val="center"/>
          </w:tcPr>
          <w:p>
            <w:pPr>
              <w:jc w:val="center"/>
              <w:rPr>
                <w:rFonts w:ascii="Times New Roman" w:hAnsi="Times New Roman"/>
              </w:rPr>
            </w:pPr>
            <w:r>
              <w:rPr>
                <w:rFonts w:ascii="Times New Roman" w:hAnsi="Times New Roman"/>
              </w:rPr>
              <w:t>март</w:t>
            </w:r>
          </w:p>
        </w:tc>
        <w:tc>
          <w:tcPr>
            <w:tcW w:w="1023" w:type="dxa"/>
            <w:textDirection w:val="btLr"/>
            <w:vAlign w:val="center"/>
          </w:tcPr>
          <w:p>
            <w:pPr>
              <w:jc w:val="center"/>
              <w:rPr>
                <w:rFonts w:ascii="Times New Roman" w:hAnsi="Times New Roman"/>
              </w:rPr>
            </w:pPr>
            <w:r>
              <w:rPr>
                <w:rFonts w:ascii="Times New Roman" w:hAnsi="Times New Roman"/>
              </w:rPr>
              <w:t>апрель</w:t>
            </w:r>
          </w:p>
        </w:tc>
        <w:tc>
          <w:tcPr>
            <w:tcW w:w="975" w:type="dxa"/>
            <w:textDirection w:val="btLr"/>
            <w:vAlign w:val="center"/>
          </w:tcPr>
          <w:p>
            <w:pPr>
              <w:jc w:val="center"/>
              <w:rPr>
                <w:rFonts w:ascii="Times New Roman" w:hAnsi="Times New Roman"/>
              </w:rPr>
            </w:pPr>
            <w:r>
              <w:rPr>
                <w:rFonts w:ascii="Times New Roman" w:hAnsi="Times New Roman"/>
              </w:rPr>
              <w:t>май</w:t>
            </w:r>
          </w:p>
        </w:tc>
        <w:tc>
          <w:tcPr>
            <w:tcW w:w="1047" w:type="dxa"/>
            <w:textDirection w:val="btLr"/>
            <w:vAlign w:val="center"/>
          </w:tcPr>
          <w:p>
            <w:pPr>
              <w:jc w:val="center"/>
              <w:rPr>
                <w:rFonts w:ascii="Times New Roman" w:hAnsi="Times New Roman"/>
              </w:rPr>
            </w:pPr>
            <w:r>
              <w:rPr>
                <w:rFonts w:ascii="Times New Roman" w:hAnsi="Times New Roman"/>
              </w:rPr>
              <w:t>июнь</w:t>
            </w:r>
          </w:p>
        </w:tc>
        <w:tc>
          <w:tcPr>
            <w:tcW w:w="1050" w:type="dxa"/>
            <w:textDirection w:val="btLr"/>
            <w:vAlign w:val="center"/>
          </w:tcPr>
          <w:p>
            <w:pPr>
              <w:jc w:val="center"/>
              <w:rPr>
                <w:rFonts w:ascii="Times New Roman" w:hAnsi="Times New Roman"/>
              </w:rPr>
            </w:pPr>
            <w:r>
              <w:rPr>
                <w:rFonts w:ascii="Times New Roman" w:hAnsi="Times New Roman"/>
              </w:rPr>
              <w:t>июль</w:t>
            </w:r>
          </w:p>
        </w:tc>
        <w:tc>
          <w:tcPr>
            <w:tcW w:w="1053" w:type="dxa"/>
            <w:textDirection w:val="btLr"/>
            <w:vAlign w:val="center"/>
          </w:tcPr>
          <w:p>
            <w:pPr>
              <w:jc w:val="center"/>
              <w:rPr>
                <w:rFonts w:ascii="Times New Roman" w:hAnsi="Times New Roman"/>
              </w:rPr>
            </w:pPr>
            <w:r>
              <w:rPr>
                <w:rFonts w:ascii="Times New Roman" w:hAnsi="Times New Roman"/>
              </w:rPr>
              <w:t>август</w:t>
            </w:r>
          </w:p>
        </w:tc>
        <w:tc>
          <w:tcPr>
            <w:tcW w:w="1053" w:type="dxa"/>
            <w:textDirection w:val="btLr"/>
            <w:vAlign w:val="center"/>
          </w:tcPr>
          <w:p>
            <w:pPr>
              <w:jc w:val="center"/>
              <w:rPr>
                <w:rFonts w:ascii="Times New Roman" w:hAnsi="Times New Roman"/>
              </w:rPr>
            </w:pPr>
            <w:r>
              <w:rPr>
                <w:rFonts w:ascii="Times New Roman" w:hAnsi="Times New Roman"/>
              </w:rPr>
              <w:t>сентябрь</w:t>
            </w:r>
          </w:p>
        </w:tc>
        <w:tc>
          <w:tcPr>
            <w:tcW w:w="1020" w:type="dxa"/>
            <w:textDirection w:val="btLr"/>
            <w:vAlign w:val="center"/>
          </w:tcPr>
          <w:p>
            <w:pPr>
              <w:jc w:val="center"/>
              <w:rPr>
                <w:rFonts w:ascii="Times New Roman" w:hAnsi="Times New Roman"/>
              </w:rPr>
            </w:pPr>
            <w:r>
              <w:rPr>
                <w:rFonts w:ascii="Times New Roman" w:hAnsi="Times New Roman"/>
              </w:rPr>
              <w:t>октябрь</w:t>
            </w:r>
          </w:p>
        </w:tc>
        <w:tc>
          <w:tcPr>
            <w:tcW w:w="1220" w:type="dxa"/>
            <w:textDirection w:val="btLr"/>
            <w:vAlign w:val="center"/>
          </w:tcPr>
          <w:p>
            <w:pPr>
              <w:jc w:val="center"/>
              <w:rPr>
                <w:rFonts w:ascii="Times New Roman" w:hAnsi="Times New Roman"/>
              </w:rPr>
            </w:pPr>
            <w:r>
              <w:rPr>
                <w:rFonts w:ascii="Times New Roman" w:hAnsi="Times New Roman"/>
              </w:rPr>
              <w:t>ноябрь</w:t>
            </w:r>
          </w:p>
        </w:tc>
        <w:tc>
          <w:tcPr>
            <w:tcW w:w="1183" w:type="dxa"/>
            <w:vMerge/>
          </w:tcPr>
          <w:p/>
        </w:tc>
      </w:tr>
      <w:tr>
        <w:trPr>
          <w:trHeight w:val="20"/>
        </w:trPr>
        <w:tc>
          <w:tcPr>
            <w:tcW w:w="545" w:type="dxa"/>
          </w:tcPr>
          <w:p>
            <w:pPr>
              <w:jc w:val="center"/>
              <w:rPr>
                <w:rFonts w:ascii="Times New Roman" w:hAnsi="Times New Roman"/>
              </w:rPr>
            </w:pPr>
            <w:r>
              <w:rPr>
                <w:rFonts w:ascii="Times New Roman" w:hAnsi="Times New Roman"/>
              </w:rPr>
              <w:t>1.</w:t>
            </w:r>
          </w:p>
        </w:tc>
        <w:tc>
          <w:tcPr>
            <w:tcW w:w="14594" w:type="dxa"/>
            <w:gridSpan w:val="13"/>
          </w:tcPr>
          <w:p>
            <w:pPr>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20"/>
        </w:trPr>
        <w:tc>
          <w:tcPr>
            <w:tcW w:w="545" w:type="dxa"/>
          </w:tcPr>
          <w:p>
            <w:pPr>
              <w:jc w:val="center"/>
              <w:rPr>
                <w:rFonts w:ascii="Times New Roman" w:hAnsi="Times New Roman"/>
              </w:rPr>
            </w:pPr>
            <w:r>
              <w:rPr>
                <w:rFonts w:ascii="Times New Roman" w:hAnsi="Times New Roman"/>
              </w:rPr>
              <w:t>1.1.</w:t>
            </w:r>
          </w:p>
        </w:tc>
        <w:tc>
          <w:tcPr>
            <w:tcW w:w="2942" w:type="dxa"/>
          </w:tcPr>
          <w:p>
            <w:pPr>
              <w:jc w:val="both"/>
              <w:rPr>
                <w:rFonts w:ascii="Times New Roman" w:hAnsi="Times New Roman"/>
              </w:rPr>
            </w:pPr>
            <w:r>
              <w:rPr>
                <w:rFonts w:ascii="Times New Roman" w:hAnsi="Times New Roman"/>
              </w:rP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w:t>
            </w:r>
          </w:p>
        </w:tc>
        <w:tc>
          <w:tcPr>
            <w:tcW w:w="563" w:type="dxa"/>
          </w:tcPr>
          <w:p>
            <w:pPr>
              <w:jc w:val="center"/>
              <w:rPr>
                <w:rFonts w:ascii="Times New Roman" w:hAnsi="Times New Roman"/>
              </w:rPr>
            </w:pPr>
            <w:r>
              <w:rPr>
                <w:rFonts w:ascii="Times New Roman" w:hAnsi="Times New Roman"/>
              </w:rPr>
              <w:t>0,0</w:t>
            </w:r>
          </w:p>
        </w:tc>
        <w:tc>
          <w:tcPr>
            <w:tcW w:w="490" w:type="dxa"/>
          </w:tcPr>
          <w:p>
            <w:pPr>
              <w:jc w:val="center"/>
              <w:rPr>
                <w:rFonts w:ascii="Times New Roman" w:hAnsi="Times New Roman"/>
              </w:rPr>
            </w:pPr>
            <w:r>
              <w:rPr>
                <w:rFonts w:ascii="Times New Roman" w:hAnsi="Times New Roman"/>
              </w:rPr>
              <w:t>0,0</w:t>
            </w:r>
          </w:p>
        </w:tc>
        <w:tc>
          <w:tcPr>
            <w:tcW w:w="975" w:type="dxa"/>
          </w:tcPr>
          <w:p>
            <w:pPr>
              <w:ind w:left="-57" w:right="-57"/>
              <w:jc w:val="center"/>
              <w:rPr>
                <w:rFonts w:ascii="Times New Roman" w:hAnsi="Times New Roman"/>
                <w:spacing w:val="-2"/>
              </w:rPr>
            </w:pPr>
            <w:r>
              <w:rPr>
                <w:rFonts w:ascii="Times New Roman" w:hAnsi="Times New Roman"/>
              </w:rPr>
              <w:t>0,0</w:t>
            </w:r>
          </w:p>
        </w:tc>
        <w:tc>
          <w:tcPr>
            <w:tcW w:w="1023" w:type="dxa"/>
          </w:tcPr>
          <w:p>
            <w:pPr>
              <w:ind w:left="-57" w:right="-57"/>
              <w:jc w:val="center"/>
              <w:rPr>
                <w:rFonts w:ascii="Times New Roman" w:hAnsi="Times New Roman"/>
                <w:spacing w:val="-2"/>
              </w:rPr>
            </w:pPr>
            <w:r>
              <w:rPr>
                <w:rFonts w:ascii="Times New Roman" w:hAnsi="Times New Roman"/>
              </w:rPr>
              <w:t>0,0</w:t>
            </w:r>
          </w:p>
        </w:tc>
        <w:tc>
          <w:tcPr>
            <w:tcW w:w="975" w:type="dxa"/>
          </w:tcPr>
          <w:p>
            <w:pPr>
              <w:ind w:left="-57" w:right="-57"/>
              <w:jc w:val="center"/>
              <w:rPr>
                <w:rFonts w:ascii="Times New Roman" w:hAnsi="Times New Roman"/>
                <w:spacing w:val="-2"/>
              </w:rPr>
            </w:pPr>
            <w:r>
              <w:rPr>
                <w:rFonts w:ascii="Times New Roman" w:hAnsi="Times New Roman"/>
              </w:rPr>
              <w:t>0,0</w:t>
            </w:r>
          </w:p>
        </w:tc>
        <w:tc>
          <w:tcPr>
            <w:tcW w:w="1047" w:type="dxa"/>
          </w:tcPr>
          <w:p>
            <w:pPr>
              <w:ind w:left="-57" w:right="-57"/>
              <w:jc w:val="center"/>
              <w:rPr>
                <w:rFonts w:ascii="Times New Roman" w:hAnsi="Times New Roman"/>
                <w:spacing w:val="-2"/>
              </w:rPr>
            </w:pPr>
            <w:r>
              <w:rPr>
                <w:rFonts w:ascii="Times New Roman" w:hAnsi="Times New Roman"/>
              </w:rPr>
              <w:t>0,0</w:t>
            </w:r>
          </w:p>
        </w:tc>
        <w:tc>
          <w:tcPr>
            <w:tcW w:w="1050" w:type="dxa"/>
          </w:tcPr>
          <w:p>
            <w:pPr>
              <w:ind w:left="-57" w:right="-57"/>
              <w:jc w:val="center"/>
              <w:rPr>
                <w:rFonts w:ascii="Times New Roman" w:hAnsi="Times New Roman"/>
                <w:spacing w:val="-2"/>
              </w:rPr>
            </w:pPr>
            <w:r>
              <w:rPr>
                <w:rFonts w:ascii="Times New Roman" w:hAnsi="Times New Roman"/>
              </w:rPr>
              <w:t>0,0</w:t>
            </w:r>
          </w:p>
        </w:tc>
        <w:tc>
          <w:tcPr>
            <w:tcW w:w="1053" w:type="dxa"/>
          </w:tcPr>
          <w:p>
            <w:pPr>
              <w:ind w:left="-57" w:right="-57"/>
              <w:jc w:val="center"/>
              <w:rPr>
                <w:rFonts w:ascii="Times New Roman" w:hAnsi="Times New Roman"/>
                <w:spacing w:val="-2"/>
              </w:rPr>
            </w:pPr>
            <w:r>
              <w:rPr>
                <w:rFonts w:ascii="Times New Roman" w:hAnsi="Times New Roman"/>
              </w:rPr>
              <w:t>0,0</w:t>
            </w:r>
          </w:p>
        </w:tc>
        <w:tc>
          <w:tcPr>
            <w:tcW w:w="1053" w:type="dxa"/>
          </w:tcPr>
          <w:p>
            <w:pPr>
              <w:ind w:left="-57" w:right="-57"/>
              <w:jc w:val="center"/>
              <w:rPr>
                <w:rFonts w:ascii="Times New Roman" w:hAnsi="Times New Roman"/>
                <w:spacing w:val="-2"/>
              </w:rPr>
            </w:pPr>
            <w:r>
              <w:rPr>
                <w:rFonts w:ascii="Times New Roman" w:hAnsi="Times New Roman"/>
              </w:rPr>
              <w:t>0,0</w:t>
            </w:r>
          </w:p>
        </w:tc>
        <w:tc>
          <w:tcPr>
            <w:tcW w:w="1020" w:type="dxa"/>
          </w:tcPr>
          <w:p>
            <w:pPr>
              <w:ind w:left="-57" w:right="-57"/>
              <w:jc w:val="center"/>
              <w:rPr>
                <w:rFonts w:ascii="Times New Roman" w:hAnsi="Times New Roman"/>
                <w:spacing w:val="-2"/>
              </w:rPr>
            </w:pPr>
            <w:r>
              <w:rPr>
                <w:rFonts w:ascii="Times New Roman" w:hAnsi="Times New Roman"/>
              </w:rPr>
              <w:t>0,0</w:t>
            </w:r>
          </w:p>
        </w:tc>
        <w:tc>
          <w:tcPr>
            <w:tcW w:w="1220" w:type="dxa"/>
          </w:tcPr>
          <w:p>
            <w:pPr>
              <w:ind w:left="-57" w:right="-57"/>
              <w:jc w:val="center"/>
              <w:rPr>
                <w:rFonts w:ascii="Times New Roman" w:hAnsi="Times New Roman"/>
                <w:spacing w:val="-2"/>
              </w:rPr>
            </w:pPr>
            <w:r>
              <w:rPr>
                <w:rFonts w:ascii="Times New Roman" w:hAnsi="Times New Roman"/>
                <w:spacing w:val="-2"/>
              </w:rPr>
              <w:t>2 793 466,2</w:t>
            </w:r>
          </w:p>
        </w:tc>
        <w:tc>
          <w:tcPr>
            <w:tcW w:w="1183" w:type="dxa"/>
          </w:tcPr>
          <w:p>
            <w:pPr>
              <w:ind w:left="-57" w:right="-57"/>
              <w:jc w:val="center"/>
              <w:rPr>
                <w:rFonts w:ascii="Times New Roman" w:hAnsi="Times New Roman"/>
                <w:spacing w:val="-2"/>
              </w:rPr>
            </w:pPr>
            <w:r>
              <w:rPr>
                <w:rFonts w:ascii="Times New Roman" w:hAnsi="Times New Roman"/>
                <w:spacing w:val="-2"/>
              </w:rPr>
              <w:t>2 793 466,2</w:t>
            </w:r>
          </w:p>
        </w:tc>
      </w:tr>
      <w:tr>
        <w:trPr>
          <w:trHeight w:val="20"/>
        </w:trPr>
        <w:tc>
          <w:tcPr>
            <w:tcW w:w="3487" w:type="dxa"/>
            <w:gridSpan w:val="2"/>
          </w:tcPr>
          <w:p>
            <w:pPr>
              <w:rPr>
                <w:rFonts w:ascii="Times New Roman" w:hAnsi="Times New Roman"/>
              </w:rPr>
            </w:pPr>
            <w:r>
              <w:rPr>
                <w:rFonts w:ascii="Times New Roman" w:hAnsi="Times New Roman"/>
              </w:rPr>
              <w:t>Итого</w:t>
            </w:r>
          </w:p>
        </w:tc>
        <w:tc>
          <w:tcPr>
            <w:tcW w:w="563" w:type="dxa"/>
          </w:tcPr>
          <w:p>
            <w:pPr>
              <w:jc w:val="center"/>
              <w:rPr>
                <w:rFonts w:ascii="Times New Roman" w:hAnsi="Times New Roman"/>
              </w:rPr>
            </w:pPr>
            <w:r>
              <w:rPr>
                <w:rFonts w:ascii="Times New Roman" w:hAnsi="Times New Roman"/>
              </w:rPr>
              <w:t>0,0</w:t>
            </w:r>
          </w:p>
        </w:tc>
        <w:tc>
          <w:tcPr>
            <w:tcW w:w="490" w:type="dxa"/>
          </w:tcPr>
          <w:p>
            <w:pPr>
              <w:jc w:val="center"/>
              <w:rPr>
                <w:rFonts w:ascii="Times New Roman" w:hAnsi="Times New Roman"/>
              </w:rPr>
            </w:pPr>
            <w:r>
              <w:rPr>
                <w:rFonts w:ascii="Times New Roman" w:hAnsi="Times New Roman"/>
              </w:rPr>
              <w:t>0,0</w:t>
            </w:r>
          </w:p>
        </w:tc>
        <w:tc>
          <w:tcPr>
            <w:tcW w:w="975" w:type="dxa"/>
          </w:tcPr>
          <w:p>
            <w:pPr>
              <w:ind w:left="-57" w:right="-57"/>
              <w:jc w:val="center"/>
              <w:rPr>
                <w:rFonts w:ascii="Times New Roman" w:hAnsi="Times New Roman"/>
                <w:spacing w:val="-2"/>
              </w:rPr>
            </w:pPr>
            <w:r>
              <w:rPr>
                <w:rFonts w:ascii="Times New Roman" w:hAnsi="Times New Roman"/>
              </w:rPr>
              <w:t>0,0</w:t>
            </w:r>
          </w:p>
        </w:tc>
        <w:tc>
          <w:tcPr>
            <w:tcW w:w="1023" w:type="dxa"/>
          </w:tcPr>
          <w:p>
            <w:pPr>
              <w:ind w:left="-57" w:right="-57"/>
              <w:jc w:val="center"/>
              <w:rPr>
                <w:rFonts w:ascii="Times New Roman" w:hAnsi="Times New Roman"/>
                <w:spacing w:val="-2"/>
              </w:rPr>
            </w:pPr>
            <w:r>
              <w:rPr>
                <w:rFonts w:ascii="Times New Roman" w:hAnsi="Times New Roman"/>
              </w:rPr>
              <w:t>0,0</w:t>
            </w:r>
          </w:p>
        </w:tc>
        <w:tc>
          <w:tcPr>
            <w:tcW w:w="975" w:type="dxa"/>
          </w:tcPr>
          <w:p>
            <w:pPr>
              <w:ind w:left="-57" w:right="-57"/>
              <w:jc w:val="center"/>
              <w:rPr>
                <w:rFonts w:ascii="Times New Roman" w:hAnsi="Times New Roman"/>
                <w:spacing w:val="-2"/>
              </w:rPr>
            </w:pPr>
            <w:r>
              <w:rPr>
                <w:rFonts w:ascii="Times New Roman" w:hAnsi="Times New Roman"/>
              </w:rPr>
              <w:t>0,0</w:t>
            </w:r>
          </w:p>
        </w:tc>
        <w:tc>
          <w:tcPr>
            <w:tcW w:w="1047" w:type="dxa"/>
          </w:tcPr>
          <w:p>
            <w:pPr>
              <w:ind w:left="-57" w:right="-57"/>
              <w:jc w:val="center"/>
              <w:rPr>
                <w:rFonts w:ascii="Times New Roman" w:hAnsi="Times New Roman"/>
                <w:spacing w:val="-2"/>
              </w:rPr>
            </w:pPr>
            <w:r>
              <w:rPr>
                <w:rFonts w:ascii="Times New Roman" w:hAnsi="Times New Roman"/>
              </w:rPr>
              <w:t>0,0</w:t>
            </w:r>
          </w:p>
        </w:tc>
        <w:tc>
          <w:tcPr>
            <w:tcW w:w="1050" w:type="dxa"/>
          </w:tcPr>
          <w:p>
            <w:pPr>
              <w:ind w:left="-57" w:right="-57"/>
              <w:jc w:val="center"/>
              <w:rPr>
                <w:rFonts w:ascii="Times New Roman" w:hAnsi="Times New Roman"/>
                <w:spacing w:val="-2"/>
              </w:rPr>
            </w:pPr>
            <w:r>
              <w:rPr>
                <w:rFonts w:ascii="Times New Roman" w:hAnsi="Times New Roman"/>
              </w:rPr>
              <w:t>0,0</w:t>
            </w:r>
          </w:p>
        </w:tc>
        <w:tc>
          <w:tcPr>
            <w:tcW w:w="1053" w:type="dxa"/>
          </w:tcPr>
          <w:p>
            <w:pPr>
              <w:ind w:left="-57" w:right="-57"/>
              <w:jc w:val="center"/>
              <w:rPr>
                <w:rFonts w:ascii="Times New Roman" w:hAnsi="Times New Roman"/>
                <w:spacing w:val="-2"/>
              </w:rPr>
            </w:pPr>
            <w:r>
              <w:rPr>
                <w:rFonts w:ascii="Times New Roman" w:hAnsi="Times New Roman"/>
              </w:rPr>
              <w:t>0,0</w:t>
            </w:r>
          </w:p>
        </w:tc>
        <w:tc>
          <w:tcPr>
            <w:tcW w:w="1053" w:type="dxa"/>
          </w:tcPr>
          <w:p>
            <w:pPr>
              <w:ind w:left="-57" w:right="-57"/>
              <w:jc w:val="center"/>
              <w:rPr>
                <w:rFonts w:ascii="Times New Roman" w:hAnsi="Times New Roman"/>
                <w:spacing w:val="-2"/>
              </w:rPr>
            </w:pPr>
            <w:r>
              <w:rPr>
                <w:rFonts w:ascii="Times New Roman" w:hAnsi="Times New Roman"/>
              </w:rPr>
              <w:t>0,0</w:t>
            </w:r>
          </w:p>
        </w:tc>
        <w:tc>
          <w:tcPr>
            <w:tcW w:w="1020" w:type="dxa"/>
          </w:tcPr>
          <w:p>
            <w:pPr>
              <w:ind w:left="-57" w:right="-57"/>
              <w:jc w:val="center"/>
              <w:rPr>
                <w:rFonts w:ascii="Times New Roman" w:hAnsi="Times New Roman"/>
                <w:spacing w:val="-2"/>
              </w:rPr>
            </w:pPr>
            <w:r>
              <w:rPr>
                <w:rFonts w:ascii="Times New Roman" w:hAnsi="Times New Roman"/>
              </w:rPr>
              <w:t>0,0</w:t>
            </w:r>
          </w:p>
        </w:tc>
        <w:tc>
          <w:tcPr>
            <w:tcW w:w="1220" w:type="dxa"/>
          </w:tcPr>
          <w:p>
            <w:pPr>
              <w:ind w:left="-57" w:right="-57"/>
              <w:jc w:val="center"/>
              <w:rPr>
                <w:rFonts w:ascii="Times New Roman" w:hAnsi="Times New Roman"/>
                <w:spacing w:val="-2"/>
              </w:rPr>
            </w:pPr>
            <w:r>
              <w:rPr>
                <w:rFonts w:ascii="Times New Roman" w:hAnsi="Times New Roman"/>
                <w:spacing w:val="-2"/>
              </w:rPr>
              <w:t>2 793 466,2</w:t>
            </w:r>
          </w:p>
        </w:tc>
        <w:tc>
          <w:tcPr>
            <w:tcW w:w="1183" w:type="dxa"/>
          </w:tcPr>
          <w:p>
            <w:pPr>
              <w:ind w:left="-57" w:right="-57"/>
              <w:jc w:val="center"/>
              <w:rPr>
                <w:rFonts w:ascii="Times New Roman" w:hAnsi="Times New Roman"/>
                <w:spacing w:val="-2"/>
              </w:rPr>
            </w:pPr>
            <w:r>
              <w:rPr>
                <w:rFonts w:ascii="Times New Roman" w:hAnsi="Times New Roman"/>
                <w:spacing w:val="-2"/>
              </w:rPr>
              <w:t>2 793 466,2</w:t>
            </w:r>
          </w:p>
        </w:tc>
      </w:tr>
    </w:tbl>
    <w:p>
      <w:pPr>
        <w:widowControl w:val="0"/>
        <w:spacing w:after="0" w:line="240" w:lineRule="auto"/>
        <w:rPr>
          <w:rFonts w:ascii="Times New Roman" w:hAnsi="Times New Roman"/>
          <w:sz w:val="28"/>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15139"/>
      </w:tblGrid>
      <w:tr>
        <w:trPr>
          <w:trHeight w:val="360"/>
        </w:trPr>
        <w:tc>
          <w:tcPr>
            <w:tcW w:w="15139" w:type="dxa"/>
          </w:tcPr>
          <w:p>
            <w:pPr>
              <w:widowControl w:val="0"/>
              <w:jc w:val="both"/>
              <w:rPr>
                <w:rFonts w:ascii="Times New Roman" w:hAnsi="Times New Roman"/>
              </w:rPr>
            </w:pPr>
            <w:r>
              <w:rPr>
                <w:rFonts w:ascii="Times New Roman" w:hAnsi="Times New Roman"/>
              </w:rPr>
              <w:t xml:space="preserve">Значения показателей и результатов федерального проекта на очередной год и плановый период в разрезе муниципальных районов подлежат уточнению по итогам распределения субсидий бюджетам субъектов Российской Федерации после проведения Министерством сельского хозяйства Российской Федерации отбора проектов комплексного развития сельских территорий и сельских агломераций на очередной финансовый год и плановый период. Результат федерального проекта «Реализованы проекты комплексного развития сельских территорий (агломераций)» направлен на достижение следующих целевых показателей: </w:t>
            </w:r>
          </w:p>
          <w:p>
            <w:pPr>
              <w:widowControl w:val="0"/>
              <w:jc w:val="both"/>
              <w:rPr>
                <w:rFonts w:ascii="Times New Roman" w:hAnsi="Times New Roman"/>
              </w:rPr>
            </w:pPr>
            <w:r>
              <w:rPr>
                <w:rFonts w:ascii="Times New Roman" w:hAnsi="Times New Roman"/>
              </w:rPr>
              <w:t xml:space="preserve">«Доля сельского населения в общей численности населения Республики Татарстан», </w:t>
            </w:r>
          </w:p>
          <w:p>
            <w:pPr>
              <w:widowControl w:val="0"/>
              <w:jc w:val="both"/>
              <w:rPr>
                <w:rFonts w:ascii="Times New Roman" w:hAnsi="Times New Roman"/>
              </w:rPr>
            </w:pPr>
            <w:r>
              <w:rPr>
                <w:rFonts w:ascii="Times New Roman" w:hAnsi="Times New Roman"/>
              </w:rPr>
              <w:t xml:space="preserve">«Соотношение среднемесячных располагаемых ресурсов сельского и городского домохозяйств», </w:t>
            </w:r>
          </w:p>
          <w:p>
            <w:pPr>
              <w:widowControl w:val="0"/>
              <w:jc w:val="both"/>
              <w:rPr>
                <w:rFonts w:ascii="Times New Roman" w:hAnsi="Times New Roman"/>
              </w:rPr>
            </w:pPr>
            <w:r>
              <w:rPr>
                <w:rFonts w:ascii="Times New Roman" w:hAnsi="Times New Roman"/>
              </w:rPr>
              <w:t>«Доля общей площади благоустроенных жилых помещений в сельских населенных пунктах».</w:t>
            </w:r>
          </w:p>
          <w:p>
            <w:pPr>
              <w:widowControl w:val="0"/>
              <w:jc w:val="both"/>
              <w:rPr>
                <w:rFonts w:ascii="Times New Roman" w:hAnsi="Times New Roman"/>
              </w:rPr>
            </w:pPr>
            <w:r>
              <w:rPr>
                <w:rFonts w:ascii="Times New Roman" w:hAnsi="Times New Roman"/>
              </w:rPr>
              <w:t>Объемы финансирования и распределение по годам, а также помесячный план исполнения федерального бюджета и бюджета Республики Татарстан могут быть уточнены в соответствии с федеральным законом о федеральном бюджете на очередной финансовый год и на плановый период. Общий объем финансового обеспечения федерального проекта, а также объемы бюджетных ассигнований федерального бюджета, бюджета Республики Татарстан и средств из внебюджетных источников подлежат уточнению после утверждения федерального закона о федеральном бюджете и закона о бюджете Республики Татарстан на очередной финансовый год и плановый период.</w:t>
            </w:r>
          </w:p>
          <w:p>
            <w:pPr>
              <w:widowControl w:val="0"/>
              <w:jc w:val="both"/>
              <w:rPr>
                <w:rFonts w:ascii="Times New Roman" w:hAnsi="Times New Roman"/>
              </w:rPr>
            </w:pPr>
            <w:r>
              <w:rPr>
                <w:rFonts w:ascii="Times New Roman" w:hAnsi="Times New Roman"/>
              </w:rPr>
              <w:t xml:space="preserve">1. Федеральный проект «Современный облик сельских территорий» предусматривает реализацию проектов комплексного развития сельских территорий или сельских агломераций, способствующих созданию и обновлению на соответствующих территориях социальной и инженерной инфраструктуры, повышению качества жизни населения. </w:t>
            </w:r>
          </w:p>
          <w:p>
            <w:pPr>
              <w:widowControl w:val="0"/>
              <w:jc w:val="both"/>
              <w:rPr>
                <w:rFonts w:ascii="Times New Roman" w:hAnsi="Times New Roman"/>
              </w:rPr>
            </w:pPr>
            <w:r>
              <w:rPr>
                <w:rFonts w:ascii="Times New Roman" w:hAnsi="Times New Roman"/>
              </w:rPr>
              <w:t xml:space="preserve">1.1. Ключевые риски: </w:t>
            </w:r>
          </w:p>
          <w:p>
            <w:pPr>
              <w:widowControl w:val="0"/>
              <w:jc w:val="both"/>
              <w:rPr>
                <w:rFonts w:ascii="Times New Roman" w:hAnsi="Times New Roman"/>
              </w:rPr>
            </w:pPr>
            <w:r>
              <w:rPr>
                <w:rFonts w:ascii="Times New Roman" w:hAnsi="Times New Roman"/>
              </w:rPr>
              <w:t xml:space="preserve">1.1.1. Представление муниципальными районами Республики Татарстан проектов комплексного развития сельских территорий, не соответствующих требованиям, установленным приказом Министерства сельского хозяйства Российской Федерации от 17 ноября 2021 г. № 767 «Об утверждении Порядка отбора проектов комплексного развития сельских территорий или сельских агломераций, а также требований к составу заявочной документации, представляемой на отбор проектов»; </w:t>
            </w:r>
          </w:p>
          <w:p>
            <w:pPr>
              <w:widowControl w:val="0"/>
              <w:jc w:val="both"/>
              <w:rPr>
                <w:rFonts w:ascii="Times New Roman" w:hAnsi="Times New Roman"/>
              </w:rPr>
            </w:pPr>
            <w:r>
              <w:rPr>
                <w:rFonts w:ascii="Times New Roman" w:hAnsi="Times New Roman"/>
              </w:rPr>
              <w:t xml:space="preserve">1.1.2. Несоблюдение муниципальными районами Республики Татарстан планов реализации проектов комплексного развития сельских территорий или сельских агломераций; </w:t>
            </w:r>
          </w:p>
          <w:p>
            <w:pPr>
              <w:widowControl w:val="0"/>
              <w:jc w:val="both"/>
              <w:rPr>
                <w:rFonts w:ascii="Times New Roman" w:hAnsi="Times New Roman"/>
              </w:rPr>
            </w:pPr>
            <w:r>
              <w:rPr>
                <w:rFonts w:ascii="Times New Roman" w:hAnsi="Times New Roman"/>
              </w:rPr>
              <w:t>1.1.3. Нарушение сроков ввода в эксплуатацию объектов и завершения мероприятий, реализуемых в рамках проектов комплексного развития сельских территорий или сельских агломераций, и, как следствие, нарушение сроков завершения проектов комплексного развития сельских территорий или сельских агломераций, недостижение целей и невыполнение показателей федерального проекта;</w:t>
            </w:r>
          </w:p>
          <w:p>
            <w:pPr>
              <w:widowControl w:val="0"/>
              <w:jc w:val="both"/>
              <w:rPr>
                <w:rFonts w:ascii="Times New Roman" w:hAnsi="Times New Roman"/>
              </w:rPr>
            </w:pPr>
            <w:r>
              <w:rPr>
                <w:rFonts w:ascii="Times New Roman" w:hAnsi="Times New Roman"/>
              </w:rPr>
              <w:t xml:space="preserve">1.1.4. Несоответствие представляемой муниципальными районами Республики Татарстан заявочной документации установленным требованиям проведения отбора проектов для последующего распределения между ними общих объемов субсидий на реализацию мероприятий федерального проекта; </w:t>
            </w:r>
          </w:p>
          <w:p>
            <w:pPr>
              <w:widowControl w:val="0"/>
              <w:jc w:val="both"/>
              <w:rPr>
                <w:rFonts w:ascii="Times New Roman" w:hAnsi="Times New Roman"/>
              </w:rPr>
            </w:pPr>
            <w:r>
              <w:rPr>
                <w:rFonts w:ascii="Times New Roman" w:hAnsi="Times New Roman"/>
              </w:rPr>
              <w:t>1.1.5. Недостоверность предоставляемых в Минсельхозпрод РТ отчетов муниципальными районами Республики Татарстан об использовании субсидий;</w:t>
            </w:r>
          </w:p>
          <w:p>
            <w:pPr>
              <w:widowControl w:val="0"/>
              <w:jc w:val="both"/>
              <w:rPr>
                <w:rFonts w:ascii="Times New Roman" w:hAnsi="Times New Roman"/>
              </w:rPr>
            </w:pPr>
            <w:r>
              <w:rPr>
                <w:rFonts w:ascii="Times New Roman" w:hAnsi="Times New Roman"/>
              </w:rPr>
              <w:t>1.2. Мероприятия по предупреждению или минимизации риска:</w:t>
            </w:r>
          </w:p>
          <w:p>
            <w:pPr>
              <w:widowControl w:val="0"/>
              <w:jc w:val="both"/>
              <w:rPr>
                <w:rFonts w:ascii="Times New Roman" w:hAnsi="Times New Roman"/>
              </w:rPr>
            </w:pPr>
            <w:r>
              <w:rPr>
                <w:rFonts w:ascii="Times New Roman" w:hAnsi="Times New Roman"/>
              </w:rPr>
              <w:t>1.2.1. Осуществление методологического сопровождения отбора проектов комплексного развития сельских территорий или сельских агломераций;</w:t>
            </w:r>
          </w:p>
          <w:p>
            <w:pPr>
              <w:widowControl w:val="0"/>
              <w:jc w:val="both"/>
              <w:rPr>
                <w:rFonts w:ascii="Times New Roman" w:hAnsi="Times New Roman"/>
              </w:rPr>
            </w:pPr>
            <w:r>
              <w:rPr>
                <w:rFonts w:ascii="Times New Roman" w:hAnsi="Times New Roman"/>
              </w:rPr>
              <w:t xml:space="preserve">1.2.2. Осуществление оценки эффективности использования субсидии из федерального бюджета и бюджета Республики Татарстан на реализацию проектов комплексного развития сельских территорий или сельских агломераций; </w:t>
            </w:r>
          </w:p>
          <w:p>
            <w:pPr>
              <w:widowControl w:val="0"/>
              <w:jc w:val="both"/>
              <w:rPr>
                <w:rFonts w:ascii="Times New Roman" w:hAnsi="Times New Roman"/>
              </w:rPr>
            </w:pPr>
            <w:r>
              <w:rPr>
                <w:rFonts w:ascii="Times New Roman" w:hAnsi="Times New Roman"/>
              </w:rPr>
              <w:t xml:space="preserve">1.2.3. Мониторинг хода реализации мероприятий проектов комплексного развития сельских территорий или сельских агломераций, в том числе посредством проведения совещаний с  муниципальными районами Республики Татарстан (в том числе в режиме видеоконференции) с участием Министерства строительства, архитектуры и жилищно-коммунального хозяйства Республики Татарстан, глав муниципальных образований Республики Татарстан и подрядных организаций (исполнителей работ) для принятия мер по обеспечению своевременного ввода объектов и завершению мероприятий проектов комплексного развития сельских территорий или сельских агломераций; </w:t>
            </w:r>
          </w:p>
          <w:p>
            <w:pPr>
              <w:widowControl w:val="0"/>
              <w:jc w:val="both"/>
              <w:rPr>
                <w:rFonts w:ascii="Times New Roman" w:hAnsi="Times New Roman"/>
              </w:rPr>
            </w:pPr>
            <w:r>
              <w:rPr>
                <w:rFonts w:ascii="Times New Roman" w:hAnsi="Times New Roman"/>
              </w:rPr>
              <w:t>1.2.4. Оптимизация организационных процедур представления муниципальными районами Республики Татарстан заявочной документации, оказание муниципальным районам Республики Татарстан методологической поддержки при ее подготовке;</w:t>
            </w:r>
          </w:p>
          <w:p>
            <w:pPr>
              <w:widowControl w:val="0"/>
              <w:jc w:val="both"/>
              <w:rPr>
                <w:rFonts w:ascii="Times New Roman" w:hAnsi="Times New Roman"/>
              </w:rPr>
            </w:pPr>
            <w:r>
              <w:rPr>
                <w:rFonts w:ascii="Times New Roman" w:hAnsi="Times New Roman"/>
              </w:rPr>
              <w:t xml:space="preserve">1.2.5. Мониторинг хода реализации мероприятий проектов комплексного развития сельских территорий или сельских агломераций, обеспечение представления муниципальными районами Республики Татарстан документов, подтверждающих достоверность и обоснованность отчетных данных; </w:t>
            </w:r>
          </w:p>
          <w:p>
            <w:pPr>
              <w:widowControl w:val="0"/>
              <w:jc w:val="both"/>
              <w:rPr>
                <w:rFonts w:ascii="Times New Roman" w:hAnsi="Times New Roman"/>
              </w:rPr>
            </w:pPr>
            <w:r>
              <w:rPr>
                <w:rFonts w:ascii="Times New Roman" w:hAnsi="Times New Roman"/>
              </w:rPr>
              <w:t xml:space="preserve">1.3. Ключевые возможности: </w:t>
            </w:r>
          </w:p>
          <w:p>
            <w:pPr>
              <w:widowControl w:val="0"/>
              <w:jc w:val="both"/>
              <w:rPr>
                <w:rFonts w:ascii="Times New Roman" w:hAnsi="Times New Roman"/>
              </w:rPr>
            </w:pPr>
            <w:r>
              <w:rPr>
                <w:rFonts w:ascii="Times New Roman" w:hAnsi="Times New Roman"/>
              </w:rPr>
              <w:t>1.3.1. Интересы, «привязанные к местности» потребности, инициатива жителей населенных пунктов, органов территориального общественного самоуправления на сельских территориях, индивидуальных предпринимателей, юридических лиц, осуществляющих предпринимательскую деятельность на сельских территориях, коммерческих и некоммерческих объединений жителей поселений, расположенных на сельских территориях, некоммерческих организаций, осуществляющих деятельность на сельской территории или в пользу жителей сельских поселений;</w:t>
            </w:r>
          </w:p>
          <w:p>
            <w:pPr>
              <w:widowControl w:val="0"/>
              <w:jc w:val="both"/>
              <w:rPr>
                <w:rFonts w:ascii="Times New Roman" w:hAnsi="Times New Roman"/>
              </w:rPr>
            </w:pPr>
            <w:r>
              <w:rPr>
                <w:rFonts w:ascii="Times New Roman" w:hAnsi="Times New Roman"/>
              </w:rPr>
              <w:t xml:space="preserve">1.4. Мероприятия по реализации возможности: </w:t>
            </w:r>
          </w:p>
          <w:p>
            <w:pPr>
              <w:widowControl w:val="0"/>
              <w:jc w:val="both"/>
              <w:rPr>
                <w:rFonts w:ascii="Times New Roman" w:hAnsi="Times New Roman"/>
              </w:rPr>
            </w:pPr>
            <w:r>
              <w:rPr>
                <w:rFonts w:ascii="Times New Roman" w:hAnsi="Times New Roman"/>
              </w:rPr>
              <w:t>1.4.1. Доведение до граждан, проживающих на сельских территориях и в сельских агломерациях, и организаций, ведущих предпринимательскую деятельность, информации о принципах реализации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ее целях и задачах.</w:t>
            </w:r>
          </w:p>
        </w:tc>
      </w:tr>
    </w:tbl>
    <w:p>
      <w:pPr>
        <w:widowControl w:val="0"/>
        <w:spacing w:after="0" w:line="240" w:lineRule="auto"/>
        <w:rPr>
          <w:rFonts w:ascii="Times New Roman" w:hAnsi="Times New Roman"/>
        </w:rPr>
      </w:pPr>
    </w:p>
    <w:p>
      <w:pPr>
        <w:widowControl w:val="0"/>
        <w:spacing w:after="0" w:line="240" w:lineRule="auto"/>
        <w:rPr>
          <w:rFonts w:ascii="Times New Roman" w:hAnsi="Times New Roman"/>
        </w:rPr>
      </w:pPr>
      <w:r>
        <w:rPr>
          <w:rFonts w:ascii="Times New Roman" w:hAnsi="Times New Roman"/>
        </w:rPr>
        <w:br w:type="page"/>
      </w: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 проекта</w:t>
      </w:r>
    </w:p>
    <w:p>
      <w:pPr>
        <w:widowControl w:val="0"/>
        <w:spacing w:after="0" w:line="240" w:lineRule="auto"/>
        <w:ind w:left="10915"/>
        <w:jc w:val="both"/>
        <w:rPr>
          <w:rFonts w:ascii="Times New Roman" w:hAnsi="Times New Roman"/>
          <w:sz w:val="28"/>
        </w:rPr>
      </w:pPr>
      <w:r>
        <w:rPr>
          <w:rFonts w:ascii="Times New Roman" w:hAnsi="Times New Roman"/>
          <w:sz w:val="28"/>
        </w:rPr>
        <w:t>«Современный облик сельских территорий»</w:t>
      </w:r>
    </w:p>
    <w:p>
      <w:pPr>
        <w:widowControl w:val="0"/>
        <w:tabs>
          <w:tab w:val="left" w:pos="15087"/>
        </w:tabs>
        <w:spacing w:after="0" w:line="240" w:lineRule="auto"/>
        <w:ind w:left="10887"/>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План</w:t>
      </w:r>
    </w:p>
    <w:p>
      <w:pPr>
        <w:widowControl w:val="0"/>
        <w:spacing w:after="0" w:line="240" w:lineRule="auto"/>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19"/>
        <w:gridCol w:w="1463"/>
        <w:gridCol w:w="1203"/>
        <w:gridCol w:w="1330"/>
        <w:gridCol w:w="1134"/>
        <w:gridCol w:w="1134"/>
        <w:gridCol w:w="1134"/>
        <w:gridCol w:w="992"/>
        <w:gridCol w:w="988"/>
        <w:gridCol w:w="699"/>
        <w:gridCol w:w="1148"/>
        <w:gridCol w:w="1843"/>
        <w:gridCol w:w="1242"/>
      </w:tblGrid>
      <w:tr>
        <w:trPr>
          <w:trHeight w:val="200"/>
        </w:trPr>
        <w:tc>
          <w:tcPr>
            <w:tcW w:w="819"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463"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33"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268"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134"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92"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687"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148"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843"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242"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819" w:type="dxa"/>
            <w:vMerge/>
            <w:tcBorders>
              <w:bottom w:val="nil"/>
            </w:tcBorders>
          </w:tcPr>
          <w:p/>
        </w:tc>
        <w:tc>
          <w:tcPr>
            <w:tcW w:w="1463" w:type="dxa"/>
            <w:vMerge/>
            <w:tcBorders>
              <w:bottom w:val="nil"/>
            </w:tcBorders>
          </w:tcPr>
          <w:p/>
        </w:tc>
        <w:tc>
          <w:tcPr>
            <w:tcW w:w="1203" w:type="dxa"/>
            <w:tcBorders>
              <w:bottom w:val="nil"/>
            </w:tcBorders>
          </w:tcPr>
          <w:p>
            <w:pPr>
              <w:jc w:val="center"/>
              <w:rPr>
                <w:rFonts w:ascii="Times New Roman" w:hAnsi="Times New Roman"/>
              </w:rPr>
            </w:pPr>
            <w:r>
              <w:rPr>
                <w:rFonts w:ascii="Times New Roman" w:hAnsi="Times New Roman"/>
              </w:rPr>
              <w:t>начало</w:t>
            </w:r>
          </w:p>
        </w:tc>
        <w:tc>
          <w:tcPr>
            <w:tcW w:w="1330" w:type="dxa"/>
            <w:tcBorders>
              <w:bottom w:val="nil"/>
            </w:tcBorders>
          </w:tcPr>
          <w:p>
            <w:pPr>
              <w:jc w:val="center"/>
              <w:rPr>
                <w:rFonts w:ascii="Times New Roman" w:hAnsi="Times New Roman"/>
              </w:rPr>
            </w:pPr>
            <w:r>
              <w:rPr>
                <w:rFonts w:ascii="Times New Roman" w:hAnsi="Times New Roman"/>
              </w:rPr>
              <w:t>окончание</w:t>
            </w:r>
          </w:p>
        </w:tc>
        <w:tc>
          <w:tcPr>
            <w:tcW w:w="1134" w:type="dxa"/>
            <w:tcBorders>
              <w:bottom w:val="nil"/>
            </w:tcBorders>
          </w:tcPr>
          <w:p>
            <w:pPr>
              <w:jc w:val="center"/>
              <w:rPr>
                <w:rFonts w:ascii="Times New Roman" w:hAnsi="Times New Roman"/>
              </w:rPr>
            </w:pPr>
            <w:r>
              <w:rPr>
                <w:rFonts w:ascii="Times New Roman" w:hAnsi="Times New Roman"/>
              </w:rPr>
              <w:t>предшественники</w:t>
            </w:r>
          </w:p>
        </w:tc>
        <w:tc>
          <w:tcPr>
            <w:tcW w:w="1134" w:type="dxa"/>
            <w:tcBorders>
              <w:bottom w:val="nil"/>
            </w:tcBorders>
          </w:tcPr>
          <w:p>
            <w:pPr>
              <w:jc w:val="center"/>
              <w:rPr>
                <w:rFonts w:ascii="Times New Roman" w:hAnsi="Times New Roman"/>
              </w:rPr>
            </w:pPr>
            <w:r>
              <w:rPr>
                <w:rFonts w:ascii="Times New Roman" w:hAnsi="Times New Roman"/>
              </w:rPr>
              <w:t>последователи</w:t>
            </w:r>
          </w:p>
        </w:tc>
        <w:tc>
          <w:tcPr>
            <w:tcW w:w="1134" w:type="dxa"/>
            <w:vMerge/>
            <w:tcBorders>
              <w:bottom w:val="nil"/>
            </w:tcBorders>
          </w:tcPr>
          <w:p/>
        </w:tc>
        <w:tc>
          <w:tcPr>
            <w:tcW w:w="992" w:type="dxa"/>
            <w:vMerge/>
            <w:tcBorders>
              <w:bottom w:val="nil"/>
            </w:tcBorders>
          </w:tcPr>
          <w:p/>
        </w:tc>
        <w:tc>
          <w:tcPr>
            <w:tcW w:w="988"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699" w:type="dxa"/>
            <w:tcBorders>
              <w:bottom w:val="nil"/>
            </w:tcBorders>
          </w:tcPr>
          <w:p>
            <w:pPr>
              <w:jc w:val="center"/>
              <w:rPr>
                <w:rFonts w:ascii="Times New Roman" w:hAnsi="Times New Roman"/>
              </w:rPr>
            </w:pPr>
            <w:r>
              <w:rPr>
                <w:rFonts w:ascii="Times New Roman" w:hAnsi="Times New Roman"/>
              </w:rPr>
              <w:t>значение</w:t>
            </w:r>
          </w:p>
        </w:tc>
        <w:tc>
          <w:tcPr>
            <w:tcW w:w="1148" w:type="dxa"/>
            <w:vMerge/>
            <w:tcBorders>
              <w:bottom w:val="nil"/>
            </w:tcBorders>
          </w:tcPr>
          <w:p/>
        </w:tc>
        <w:tc>
          <w:tcPr>
            <w:tcW w:w="1843" w:type="dxa"/>
            <w:vMerge/>
            <w:tcBorders>
              <w:bottom w:val="nil"/>
            </w:tcBorders>
          </w:tcPr>
          <w:p/>
        </w:tc>
        <w:tc>
          <w:tcPr>
            <w:tcW w:w="124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21"/>
        <w:gridCol w:w="1445"/>
        <w:gridCol w:w="1207"/>
        <w:gridCol w:w="1345"/>
        <w:gridCol w:w="1130"/>
        <w:gridCol w:w="1135"/>
        <w:gridCol w:w="1133"/>
        <w:gridCol w:w="993"/>
        <w:gridCol w:w="1007"/>
        <w:gridCol w:w="681"/>
        <w:gridCol w:w="1147"/>
        <w:gridCol w:w="1842"/>
        <w:gridCol w:w="1243"/>
      </w:tblGrid>
      <w:tr>
        <w:trPr>
          <w:trHeight w:val="200"/>
          <w:tblHeader/>
        </w:trPr>
        <w:tc>
          <w:tcPr>
            <w:tcW w:w="821" w:type="dxa"/>
          </w:tcPr>
          <w:p>
            <w:pPr>
              <w:widowControl w:val="0"/>
              <w:jc w:val="center"/>
              <w:rPr>
                <w:rFonts w:ascii="Times New Roman" w:hAnsi="Times New Roman"/>
              </w:rPr>
            </w:pPr>
            <w:r>
              <w:rPr>
                <w:rFonts w:ascii="Times New Roman" w:hAnsi="Times New Roman"/>
              </w:rPr>
              <w:t>1</w:t>
            </w:r>
          </w:p>
        </w:tc>
        <w:tc>
          <w:tcPr>
            <w:tcW w:w="1445" w:type="dxa"/>
          </w:tcPr>
          <w:p>
            <w:pPr>
              <w:widowControl w:val="0"/>
              <w:jc w:val="center"/>
              <w:rPr>
                <w:rFonts w:ascii="Times New Roman" w:hAnsi="Times New Roman"/>
              </w:rPr>
            </w:pPr>
            <w:r>
              <w:rPr>
                <w:rFonts w:ascii="Times New Roman" w:hAnsi="Times New Roman"/>
              </w:rPr>
              <w:t>2</w:t>
            </w:r>
          </w:p>
        </w:tc>
        <w:tc>
          <w:tcPr>
            <w:tcW w:w="1207" w:type="dxa"/>
          </w:tcPr>
          <w:p>
            <w:pPr>
              <w:widowControl w:val="0"/>
              <w:jc w:val="center"/>
              <w:rPr>
                <w:rFonts w:ascii="Times New Roman" w:hAnsi="Times New Roman"/>
              </w:rPr>
            </w:pPr>
            <w:r>
              <w:rPr>
                <w:rFonts w:ascii="Times New Roman" w:hAnsi="Times New Roman"/>
              </w:rPr>
              <w:t>3</w:t>
            </w:r>
          </w:p>
        </w:tc>
        <w:tc>
          <w:tcPr>
            <w:tcW w:w="1345" w:type="dxa"/>
          </w:tcPr>
          <w:p>
            <w:pPr>
              <w:widowControl w:val="0"/>
              <w:jc w:val="center"/>
              <w:rPr>
                <w:rFonts w:ascii="Times New Roman" w:hAnsi="Times New Roman"/>
              </w:rPr>
            </w:pPr>
            <w:r>
              <w:rPr>
                <w:rFonts w:ascii="Times New Roman" w:hAnsi="Times New Roman"/>
              </w:rPr>
              <w:t>4</w:t>
            </w:r>
          </w:p>
        </w:tc>
        <w:tc>
          <w:tcPr>
            <w:tcW w:w="1130" w:type="dxa"/>
          </w:tcPr>
          <w:p>
            <w:pPr>
              <w:widowControl w:val="0"/>
              <w:jc w:val="center"/>
              <w:rPr>
                <w:rFonts w:ascii="Times New Roman" w:hAnsi="Times New Roman"/>
              </w:rPr>
            </w:pPr>
            <w:r>
              <w:rPr>
                <w:rFonts w:ascii="Times New Roman" w:hAnsi="Times New Roman"/>
              </w:rPr>
              <w:t>5</w:t>
            </w:r>
          </w:p>
        </w:tc>
        <w:tc>
          <w:tcPr>
            <w:tcW w:w="1135" w:type="dxa"/>
          </w:tcPr>
          <w:p>
            <w:pPr>
              <w:widowControl w:val="0"/>
              <w:jc w:val="center"/>
              <w:rPr>
                <w:rFonts w:ascii="Times New Roman" w:hAnsi="Times New Roman"/>
              </w:rPr>
            </w:pPr>
            <w:r>
              <w:rPr>
                <w:rFonts w:ascii="Times New Roman" w:hAnsi="Times New Roman"/>
              </w:rPr>
              <w:t>6</w:t>
            </w:r>
          </w:p>
        </w:tc>
        <w:tc>
          <w:tcPr>
            <w:tcW w:w="1133" w:type="dxa"/>
          </w:tcPr>
          <w:p>
            <w:pPr>
              <w:widowControl w:val="0"/>
              <w:jc w:val="center"/>
              <w:rPr>
                <w:rFonts w:ascii="Times New Roman" w:hAnsi="Times New Roman"/>
              </w:rPr>
            </w:pPr>
            <w:r>
              <w:rPr>
                <w:rFonts w:ascii="Times New Roman" w:hAnsi="Times New Roman"/>
              </w:rPr>
              <w:t>7</w:t>
            </w:r>
          </w:p>
        </w:tc>
        <w:tc>
          <w:tcPr>
            <w:tcW w:w="993" w:type="dxa"/>
          </w:tcPr>
          <w:p>
            <w:pPr>
              <w:widowControl w:val="0"/>
              <w:jc w:val="center"/>
              <w:rPr>
                <w:rFonts w:ascii="Times New Roman" w:hAnsi="Times New Roman"/>
              </w:rPr>
            </w:pPr>
            <w:r>
              <w:rPr>
                <w:rFonts w:ascii="Times New Roman" w:hAnsi="Times New Roman"/>
              </w:rPr>
              <w:t>8</w:t>
            </w:r>
          </w:p>
        </w:tc>
        <w:tc>
          <w:tcPr>
            <w:tcW w:w="1007" w:type="dxa"/>
          </w:tcPr>
          <w:p>
            <w:pPr>
              <w:widowControl w:val="0"/>
              <w:jc w:val="center"/>
              <w:rPr>
                <w:rFonts w:ascii="Times New Roman" w:hAnsi="Times New Roman"/>
              </w:rPr>
            </w:pPr>
            <w:r>
              <w:rPr>
                <w:rFonts w:ascii="Times New Roman" w:hAnsi="Times New Roman"/>
              </w:rPr>
              <w:t>9</w:t>
            </w:r>
          </w:p>
        </w:tc>
        <w:tc>
          <w:tcPr>
            <w:tcW w:w="681" w:type="dxa"/>
          </w:tcPr>
          <w:p>
            <w:pPr>
              <w:widowControl w:val="0"/>
              <w:jc w:val="center"/>
              <w:rPr>
                <w:rFonts w:ascii="Times New Roman" w:hAnsi="Times New Roman"/>
              </w:rPr>
            </w:pPr>
            <w:r>
              <w:rPr>
                <w:rFonts w:ascii="Times New Roman" w:hAnsi="Times New Roman"/>
              </w:rPr>
              <w:t>10</w:t>
            </w:r>
          </w:p>
        </w:tc>
        <w:tc>
          <w:tcPr>
            <w:tcW w:w="1147" w:type="dxa"/>
          </w:tcPr>
          <w:p>
            <w:pPr>
              <w:widowControl w:val="0"/>
              <w:jc w:val="center"/>
              <w:rPr>
                <w:rFonts w:ascii="Times New Roman" w:hAnsi="Times New Roman"/>
              </w:rPr>
            </w:pPr>
            <w:r>
              <w:rPr>
                <w:rFonts w:ascii="Times New Roman" w:hAnsi="Times New Roman"/>
              </w:rPr>
              <w:t>11</w:t>
            </w:r>
          </w:p>
        </w:tc>
        <w:tc>
          <w:tcPr>
            <w:tcW w:w="1842" w:type="dxa"/>
          </w:tcPr>
          <w:p>
            <w:pPr>
              <w:widowControl w:val="0"/>
              <w:jc w:val="center"/>
              <w:rPr>
                <w:rFonts w:ascii="Times New Roman" w:hAnsi="Times New Roman"/>
              </w:rPr>
            </w:pPr>
            <w:r>
              <w:rPr>
                <w:rFonts w:ascii="Times New Roman" w:hAnsi="Times New Roman"/>
              </w:rPr>
              <w:t>12</w:t>
            </w:r>
          </w:p>
        </w:tc>
        <w:tc>
          <w:tcPr>
            <w:tcW w:w="1242" w:type="dxa"/>
          </w:tcPr>
          <w:p>
            <w:pPr>
              <w:widowControl w:val="0"/>
              <w:jc w:val="center"/>
              <w:rPr>
                <w:rFonts w:ascii="Times New Roman" w:hAnsi="Times New Roman"/>
              </w:rPr>
            </w:pPr>
            <w:r>
              <w:rPr>
                <w:rFonts w:ascii="Times New Roman" w:hAnsi="Times New Roman"/>
              </w:rPr>
              <w:t>13</w:t>
            </w:r>
          </w:p>
        </w:tc>
      </w:tr>
      <w:tr>
        <w:trPr>
          <w:trHeight w:val="316"/>
        </w:trPr>
        <w:tc>
          <w:tcPr>
            <w:tcW w:w="821" w:type="dxa"/>
          </w:tcPr>
          <w:p>
            <w:pPr>
              <w:widowControl w:val="0"/>
              <w:jc w:val="center"/>
              <w:rPr>
                <w:rFonts w:ascii="Times New Roman" w:hAnsi="Times New Roman"/>
              </w:rPr>
            </w:pPr>
            <w:r>
              <w:rPr>
                <w:rFonts w:ascii="Times New Roman" w:hAnsi="Times New Roman"/>
              </w:rPr>
              <w:t>1.</w:t>
            </w:r>
          </w:p>
        </w:tc>
        <w:tc>
          <w:tcPr>
            <w:tcW w:w="14308" w:type="dxa"/>
            <w:gridSpan w:val="12"/>
          </w:tcPr>
          <w:p>
            <w:pPr>
              <w:widowControl w:val="0"/>
              <w:jc w:val="both"/>
              <w:rPr>
                <w:rFonts w:ascii="Times New Roman" w:hAnsi="Times New Roman"/>
              </w:rPr>
            </w:pPr>
            <w:r>
              <w:rPr>
                <w:rFonts w:ascii="Times New Roman" w:hAnsi="Times New Roman"/>
              </w:rPr>
              <w:t>К 2028 году обеспечение качественного улучшения и развития социальной и инженерной инфраструктуры 78,5 процента граждан, проживающих на сельских территориях (агломерациях)</w:t>
            </w:r>
          </w:p>
        </w:tc>
      </w:tr>
      <w:tr>
        <w:trPr>
          <w:trHeight w:val="316"/>
        </w:trPr>
        <w:tc>
          <w:tcPr>
            <w:tcW w:w="821" w:type="dxa"/>
          </w:tcPr>
          <w:p>
            <w:pPr>
              <w:widowControl w:val="0"/>
              <w:jc w:val="center"/>
              <w:rPr>
                <w:rFonts w:ascii="Times New Roman" w:hAnsi="Times New Roman"/>
              </w:rPr>
            </w:pPr>
            <w:r>
              <w:rPr>
                <w:rFonts w:ascii="Times New Roman" w:hAnsi="Times New Roman"/>
              </w:rPr>
              <w:t>1.1.</w:t>
            </w:r>
          </w:p>
        </w:tc>
        <w:tc>
          <w:tcPr>
            <w:tcW w:w="1445" w:type="dxa"/>
          </w:tcPr>
          <w:p>
            <w:pPr>
              <w:widowControl w:val="0"/>
              <w:jc w:val="both"/>
              <w:rPr>
                <w:rFonts w:ascii="Times New Roman" w:hAnsi="Times New Roman"/>
              </w:rPr>
            </w:pPr>
            <w:r>
              <w:rPr>
                <w:rFonts w:ascii="Times New Roman" w:hAnsi="Times New Roman"/>
              </w:rPr>
              <w:t>Результат «Реализованы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w:t>
            </w:r>
          </w:p>
        </w:tc>
        <w:tc>
          <w:tcPr>
            <w:tcW w:w="1207" w:type="dxa"/>
          </w:tcPr>
          <w:p>
            <w:pPr>
              <w:widowControl w:val="0"/>
              <w:jc w:val="center"/>
              <w:rPr>
                <w:rFonts w:ascii="Times New Roman" w:hAnsi="Times New Roman"/>
              </w:rPr>
            </w:pPr>
            <w:r>
              <w:rPr>
                <w:rFonts w:ascii="Times New Roman" w:hAnsi="Times New Roman"/>
              </w:rPr>
              <w:t>01.01.2024</w:t>
            </w:r>
          </w:p>
        </w:tc>
        <w:tc>
          <w:tcPr>
            <w:tcW w:w="1345" w:type="dxa"/>
          </w:tcPr>
          <w:p>
            <w:pPr>
              <w:widowControl w:val="0"/>
              <w:jc w:val="center"/>
              <w:rPr>
                <w:rFonts w:ascii="Times New Roman" w:hAnsi="Times New Roman"/>
              </w:rPr>
            </w:pPr>
            <w:r>
              <w:rPr>
                <w:rFonts w:ascii="Times New Roman" w:hAnsi="Times New Roman"/>
              </w:rPr>
              <w:t>31.12.2027</w:t>
            </w:r>
          </w:p>
        </w:tc>
        <w:tc>
          <w:tcPr>
            <w:tcW w:w="1130" w:type="dxa"/>
          </w:tcPr>
          <w:p>
            <w:pPr>
              <w:widowControl w:val="0"/>
              <w:jc w:val="center"/>
              <w:rPr>
                <w:rFonts w:ascii="Times New Roman" w:hAnsi="Times New Roman"/>
              </w:rPr>
            </w:pPr>
            <w:r>
              <w:rPr>
                <w:rFonts w:ascii="Times New Roman" w:hAnsi="Times New Roman"/>
              </w:rPr>
              <w:t>-</w:t>
            </w:r>
          </w:p>
        </w:tc>
        <w:tc>
          <w:tcPr>
            <w:tcW w:w="1135" w:type="dxa"/>
          </w:tcPr>
          <w:p>
            <w:pPr>
              <w:widowControl w:val="0"/>
              <w:jc w:val="center"/>
              <w:rPr>
                <w:rFonts w:ascii="Times New Roman" w:hAnsi="Times New Roman"/>
              </w:rPr>
            </w:pPr>
            <w:r>
              <w:rPr>
                <w:rFonts w:ascii="Times New Roman" w:hAnsi="Times New Roman"/>
              </w:rPr>
              <w:t>1.1.1.</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ind w:left="-57" w:right="-57"/>
              <w:jc w:val="center"/>
              <w:rPr>
                <w:rFonts w:ascii="Times New Roman" w:hAnsi="Times New Roman"/>
              </w:rPr>
            </w:pPr>
            <w:r>
              <w:rPr>
                <w:rFonts w:ascii="Times New Roman" w:hAnsi="Times New Roman"/>
              </w:rPr>
              <w:t>7 072 006,1</w:t>
            </w:r>
          </w:p>
          <w:p>
            <w:pPr>
              <w:widowControl w:val="0"/>
              <w:ind w:left="-57" w:right="-57"/>
              <w:jc w:val="center"/>
              <w:rPr>
                <w:rFonts w:ascii="Times New Roman" w:hAnsi="Times New Roman"/>
              </w:rPr>
            </w:pPr>
          </w:p>
        </w:tc>
        <w:tc>
          <w:tcPr>
            <w:tcW w:w="1842" w:type="dxa"/>
          </w:tcPr>
          <w:p>
            <w:pPr>
              <w:widowControl w:val="0"/>
              <w:jc w:val="center"/>
              <w:rPr>
                <w:rFonts w:ascii="Times New Roman" w:hAnsi="Times New Roman"/>
              </w:rPr>
            </w:pPr>
            <w:r>
              <w:rPr>
                <w:rFonts w:ascii="Times New Roman" w:hAnsi="Times New Roman"/>
              </w:rPr>
              <w:t>к 2028 году реализовано не менее 11 проектов комплексного развития сельских территорий, направленных на ввод в эксплуатацию распределительных газовых сетей, обеспечение возможностью подключения жилых домов (квартир) к централизованному газоснаб-</w:t>
            </w:r>
          </w:p>
          <w:p>
            <w:pPr>
              <w:widowControl w:val="0"/>
              <w:jc w:val="center"/>
              <w:rPr>
                <w:rFonts w:ascii="Times New Roman" w:hAnsi="Times New Roman"/>
              </w:rPr>
            </w:pPr>
            <w:r>
              <w:rPr>
                <w:rFonts w:ascii="Times New Roman" w:hAnsi="Times New Roman"/>
              </w:rPr>
              <w:t>жению, ввод (передача) в эксплуатацию централизованных и нецентрализованных сетей водоснабжения, обеспечение доступа к качественной питьевой воде, улучшение условий образования в дошкольных и общеобразовательных организациях, получения первичной медико-санитарной помощи, культурно-досуговых услуг, условий для занятий физической культурой и спортом, в том числе: в 2024 году – 1 единиц, в 2025 году –6 единиц, в 2026 году – 2 единиц, 2027 году – 2 единиц</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200"/>
        </w:trPr>
        <w:tc>
          <w:tcPr>
            <w:tcW w:w="821" w:type="dxa"/>
          </w:tcPr>
          <w:p>
            <w:pPr>
              <w:widowControl w:val="0"/>
              <w:jc w:val="center"/>
              <w:rPr>
                <w:rFonts w:ascii="Times New Roman" w:hAnsi="Times New Roman"/>
              </w:rPr>
            </w:pPr>
            <w:r>
              <w:rPr>
                <w:rFonts w:ascii="Times New Roman" w:hAnsi="Times New Roman"/>
              </w:rPr>
              <w:t>1.1.1.</w:t>
            </w:r>
          </w:p>
        </w:tc>
        <w:tc>
          <w:tcPr>
            <w:tcW w:w="1445"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01.01.2024</w:t>
            </w:r>
          </w:p>
        </w:tc>
        <w:tc>
          <w:tcPr>
            <w:tcW w:w="1130" w:type="dxa"/>
          </w:tcPr>
          <w:p>
            <w:pPr>
              <w:widowControl w:val="0"/>
              <w:jc w:val="center"/>
              <w:rPr>
                <w:rFonts w:ascii="Times New Roman" w:hAnsi="Times New Roman"/>
              </w:rPr>
            </w:pPr>
            <w:r>
              <w:rPr>
                <w:rFonts w:ascii="Times New Roman" w:hAnsi="Times New Roman"/>
              </w:rPr>
              <w:t>1.1.</w:t>
            </w:r>
          </w:p>
        </w:tc>
        <w:tc>
          <w:tcPr>
            <w:tcW w:w="1135" w:type="dxa"/>
          </w:tcPr>
          <w:p>
            <w:pPr>
              <w:widowControl w:val="0"/>
              <w:jc w:val="center"/>
              <w:rPr>
                <w:rFonts w:ascii="Times New Roman" w:hAnsi="Times New Roman"/>
              </w:rPr>
            </w:pPr>
            <w:r>
              <w:rPr>
                <w:rFonts w:ascii="Times New Roman" w:hAnsi="Times New Roman"/>
              </w:rPr>
              <w:t>1.1.2.</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соглашение</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15.02.2024</w:t>
            </w:r>
          </w:p>
        </w:tc>
        <w:tc>
          <w:tcPr>
            <w:tcW w:w="1130" w:type="dxa"/>
          </w:tcPr>
          <w:p>
            <w:pPr>
              <w:widowControl w:val="0"/>
              <w:jc w:val="center"/>
              <w:rPr>
                <w:rFonts w:ascii="Times New Roman" w:hAnsi="Times New Roman"/>
              </w:rPr>
            </w:pPr>
            <w:r>
              <w:rPr>
                <w:rFonts w:ascii="Times New Roman" w:hAnsi="Times New Roman"/>
              </w:rPr>
              <w:t>1.1.1.</w:t>
            </w:r>
          </w:p>
        </w:tc>
        <w:tc>
          <w:tcPr>
            <w:tcW w:w="1135" w:type="dxa"/>
          </w:tcPr>
          <w:p>
            <w:pPr>
              <w:widowControl w:val="0"/>
              <w:jc w:val="center"/>
              <w:rPr>
                <w:rFonts w:ascii="Times New Roman" w:hAnsi="Times New Roman"/>
              </w:rPr>
            </w:pPr>
            <w:r>
              <w:rPr>
                <w:rFonts w:ascii="Times New Roman" w:hAnsi="Times New Roman"/>
              </w:rPr>
              <w:t>1.1.3.</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протокол</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15.04.2024</w:t>
            </w:r>
          </w:p>
        </w:tc>
        <w:tc>
          <w:tcPr>
            <w:tcW w:w="1130" w:type="dxa"/>
          </w:tcPr>
          <w:p>
            <w:pPr>
              <w:widowControl w:val="0"/>
              <w:jc w:val="center"/>
              <w:rPr>
                <w:rFonts w:ascii="Times New Roman" w:hAnsi="Times New Roman"/>
              </w:rPr>
            </w:pPr>
            <w:r>
              <w:rPr>
                <w:rFonts w:ascii="Times New Roman" w:hAnsi="Times New Roman"/>
              </w:rPr>
              <w:t>1.1.2.</w:t>
            </w:r>
          </w:p>
        </w:tc>
        <w:tc>
          <w:tcPr>
            <w:tcW w:w="1135" w:type="dxa"/>
          </w:tcPr>
          <w:p>
            <w:pPr>
              <w:widowControl w:val="0"/>
              <w:jc w:val="center"/>
              <w:rPr>
                <w:rFonts w:ascii="Times New Roman" w:hAnsi="Times New Roman"/>
              </w:rPr>
            </w:pPr>
            <w:r>
              <w:rPr>
                <w:rFonts w:ascii="Times New Roman" w:hAnsi="Times New Roman"/>
              </w:rPr>
              <w:t>1.1.4.</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1.1.4.</w:t>
            </w:r>
          </w:p>
        </w:tc>
        <w:tc>
          <w:tcPr>
            <w:tcW w:w="1445" w:type="dxa"/>
          </w:tcPr>
          <w:p>
            <w:pPr>
              <w:widowControl w:val="0"/>
              <w:jc w:val="both"/>
              <w:rPr>
                <w:rFonts w:ascii="Times New Roman" w:hAnsi="Times New Roman"/>
              </w:rPr>
            </w:pPr>
            <w:r>
              <w:rPr>
                <w:rFonts w:ascii="Times New Roman" w:hAnsi="Times New Roman"/>
              </w:rPr>
              <w:t>Контрольная точка «Муниципальными районами Республики Татарстан представлена заявочная документация на отбор проектов комплексного развития сельских территорий для последующего распределения субсидий»</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01.06.2024</w:t>
            </w:r>
          </w:p>
        </w:tc>
        <w:tc>
          <w:tcPr>
            <w:tcW w:w="1130" w:type="dxa"/>
          </w:tcPr>
          <w:p>
            <w:pPr>
              <w:widowControl w:val="0"/>
              <w:jc w:val="center"/>
              <w:rPr>
                <w:rFonts w:ascii="Times New Roman" w:hAnsi="Times New Roman"/>
              </w:rPr>
            </w:pPr>
            <w:r>
              <w:rPr>
                <w:rFonts w:ascii="Times New Roman" w:hAnsi="Times New Roman"/>
              </w:rPr>
              <w:t>1.1.3.</w:t>
            </w:r>
          </w:p>
        </w:tc>
        <w:tc>
          <w:tcPr>
            <w:tcW w:w="1135" w:type="dxa"/>
          </w:tcPr>
          <w:p>
            <w:pPr>
              <w:widowControl w:val="0"/>
              <w:jc w:val="center"/>
              <w:rPr>
                <w:rFonts w:ascii="Times New Roman" w:hAnsi="Times New Roman"/>
              </w:rPr>
            </w:pPr>
            <w:r>
              <w:rPr>
                <w:rFonts w:ascii="Times New Roman" w:hAnsi="Times New Roman"/>
              </w:rPr>
              <w:t>1.1.5.</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заявочная</w:t>
            </w:r>
          </w:p>
          <w:p>
            <w:pPr>
              <w:widowControl w:val="0"/>
              <w:jc w:val="center"/>
              <w:rPr>
                <w:rFonts w:ascii="Times New Roman" w:hAnsi="Times New Roman"/>
              </w:rPr>
            </w:pPr>
            <w:r>
              <w:rPr>
                <w:rFonts w:ascii="Times New Roman" w:hAnsi="Times New Roman"/>
              </w:rPr>
              <w:t xml:space="preserve"> документация</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1.1.5.</w:t>
            </w:r>
          </w:p>
        </w:tc>
        <w:tc>
          <w:tcPr>
            <w:tcW w:w="1445" w:type="dxa"/>
          </w:tcPr>
          <w:p>
            <w:pPr>
              <w:widowControl w:val="0"/>
              <w:spacing w:line="228" w:lineRule="auto"/>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субъектами Российской Федерации, с которыми заключены соглашения о предоставлении субсидий из федерального бюджета на реализацию мероприятия»</w:t>
            </w:r>
          </w:p>
        </w:tc>
        <w:tc>
          <w:tcPr>
            <w:tcW w:w="1207" w:type="dxa"/>
          </w:tcPr>
          <w:p>
            <w:pPr>
              <w:widowControl w:val="0"/>
              <w:spacing w:line="228" w:lineRule="auto"/>
              <w:jc w:val="center"/>
              <w:rPr>
                <w:rFonts w:ascii="Times New Roman" w:hAnsi="Times New Roman"/>
              </w:rPr>
            </w:pPr>
            <w:r>
              <w:rPr>
                <w:rFonts w:ascii="Times New Roman" w:hAnsi="Times New Roman"/>
              </w:rPr>
              <w:t>-</w:t>
            </w:r>
          </w:p>
        </w:tc>
        <w:tc>
          <w:tcPr>
            <w:tcW w:w="1345" w:type="dxa"/>
          </w:tcPr>
          <w:p>
            <w:pPr>
              <w:widowControl w:val="0"/>
              <w:spacing w:line="228" w:lineRule="auto"/>
              <w:jc w:val="center"/>
              <w:rPr>
                <w:rFonts w:ascii="Times New Roman" w:hAnsi="Times New Roman"/>
              </w:rPr>
            </w:pPr>
            <w:r>
              <w:rPr>
                <w:rFonts w:ascii="Times New Roman" w:hAnsi="Times New Roman"/>
              </w:rPr>
              <w:t>10.06.2024</w:t>
            </w:r>
          </w:p>
        </w:tc>
        <w:tc>
          <w:tcPr>
            <w:tcW w:w="1130" w:type="dxa"/>
          </w:tcPr>
          <w:p>
            <w:pPr>
              <w:widowControl w:val="0"/>
              <w:spacing w:line="228" w:lineRule="auto"/>
              <w:jc w:val="center"/>
              <w:rPr>
                <w:rFonts w:ascii="Times New Roman" w:hAnsi="Times New Roman"/>
              </w:rPr>
            </w:pPr>
            <w:r>
              <w:rPr>
                <w:rFonts w:ascii="Times New Roman" w:hAnsi="Times New Roman"/>
              </w:rPr>
              <w:t>1.1.4.</w:t>
            </w:r>
          </w:p>
        </w:tc>
        <w:tc>
          <w:tcPr>
            <w:tcW w:w="1135" w:type="dxa"/>
          </w:tcPr>
          <w:p>
            <w:pPr>
              <w:widowControl w:val="0"/>
              <w:spacing w:line="228" w:lineRule="auto"/>
              <w:jc w:val="center"/>
              <w:rPr>
                <w:rFonts w:ascii="Times New Roman" w:hAnsi="Times New Roman"/>
              </w:rPr>
            </w:pPr>
            <w:r>
              <w:rPr>
                <w:rFonts w:ascii="Times New Roman" w:hAnsi="Times New Roman"/>
              </w:rPr>
              <w:t>1.1.6.</w:t>
            </w:r>
          </w:p>
        </w:tc>
        <w:tc>
          <w:tcPr>
            <w:tcW w:w="1133"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1007" w:type="dxa"/>
          </w:tcPr>
          <w:p>
            <w:pPr>
              <w:widowControl w:val="0"/>
              <w:spacing w:line="228" w:lineRule="auto"/>
              <w:jc w:val="center"/>
              <w:rPr>
                <w:rFonts w:ascii="Times New Roman" w:hAnsi="Times New Roman"/>
              </w:rPr>
            </w:pPr>
            <w:r>
              <w:rPr>
                <w:rFonts w:ascii="Times New Roman" w:hAnsi="Times New Roman"/>
              </w:rPr>
              <w:t>-</w:t>
            </w:r>
          </w:p>
        </w:tc>
        <w:tc>
          <w:tcPr>
            <w:tcW w:w="681" w:type="dxa"/>
          </w:tcPr>
          <w:p>
            <w:pPr>
              <w:widowControl w:val="0"/>
              <w:spacing w:line="228" w:lineRule="auto"/>
              <w:jc w:val="center"/>
              <w:rPr>
                <w:rFonts w:ascii="Times New Roman" w:hAnsi="Times New Roman"/>
              </w:rPr>
            </w:pPr>
            <w:r>
              <w:rPr>
                <w:rFonts w:ascii="Times New Roman" w:hAnsi="Times New Roman"/>
              </w:rPr>
              <w:t>-</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842" w:type="dxa"/>
          </w:tcPr>
          <w:p>
            <w:pPr>
              <w:widowControl w:val="0"/>
              <w:spacing w:line="228" w:lineRule="auto"/>
              <w:jc w:val="center"/>
              <w:rPr>
                <w:rFonts w:ascii="Times New Roman" w:hAnsi="Times New Roman"/>
              </w:rPr>
            </w:pPr>
            <w:r>
              <w:rPr>
                <w:rFonts w:ascii="Times New Roman" w:hAnsi="Times New Roman"/>
              </w:rPr>
              <w:t xml:space="preserve">протокол </w:t>
            </w:r>
          </w:p>
        </w:tc>
        <w:tc>
          <w:tcPr>
            <w:tcW w:w="1242"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1.1.6.</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15.07.2024</w:t>
            </w:r>
          </w:p>
        </w:tc>
        <w:tc>
          <w:tcPr>
            <w:tcW w:w="1130" w:type="dxa"/>
          </w:tcPr>
          <w:p>
            <w:pPr>
              <w:widowControl w:val="0"/>
              <w:jc w:val="center"/>
              <w:rPr>
                <w:rFonts w:ascii="Times New Roman" w:hAnsi="Times New Roman"/>
              </w:rPr>
            </w:pPr>
            <w:r>
              <w:rPr>
                <w:rFonts w:ascii="Times New Roman" w:hAnsi="Times New Roman"/>
              </w:rPr>
              <w:t>1.1.5.</w:t>
            </w:r>
          </w:p>
        </w:tc>
        <w:tc>
          <w:tcPr>
            <w:tcW w:w="1135" w:type="dxa"/>
          </w:tcPr>
          <w:p>
            <w:pPr>
              <w:widowControl w:val="0"/>
              <w:jc w:val="center"/>
              <w:rPr>
                <w:rFonts w:ascii="Times New Roman" w:hAnsi="Times New Roman"/>
              </w:rPr>
            </w:pPr>
            <w:r>
              <w:rPr>
                <w:rFonts w:ascii="Times New Roman" w:hAnsi="Times New Roman"/>
              </w:rPr>
              <w:t>1.1.7.</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1.1.7.</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10.08.2024</w:t>
            </w:r>
          </w:p>
        </w:tc>
        <w:tc>
          <w:tcPr>
            <w:tcW w:w="1130" w:type="dxa"/>
          </w:tcPr>
          <w:p>
            <w:pPr>
              <w:widowControl w:val="0"/>
              <w:jc w:val="center"/>
              <w:rPr>
                <w:rFonts w:ascii="Times New Roman" w:hAnsi="Times New Roman"/>
              </w:rPr>
            </w:pPr>
            <w:r>
              <w:rPr>
                <w:rFonts w:ascii="Times New Roman" w:hAnsi="Times New Roman"/>
              </w:rPr>
              <w:t>1.1.6.</w:t>
            </w:r>
          </w:p>
        </w:tc>
        <w:tc>
          <w:tcPr>
            <w:tcW w:w="1135" w:type="dxa"/>
          </w:tcPr>
          <w:p>
            <w:pPr>
              <w:widowControl w:val="0"/>
              <w:jc w:val="center"/>
              <w:rPr>
                <w:rFonts w:ascii="Times New Roman" w:hAnsi="Times New Roman"/>
              </w:rPr>
            </w:pPr>
            <w:r>
              <w:rPr>
                <w:rFonts w:ascii="Times New Roman" w:hAnsi="Times New Roman"/>
              </w:rPr>
              <w:t>1.1.8.</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протокол</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1.1.8.</w:t>
            </w:r>
          </w:p>
        </w:tc>
        <w:tc>
          <w:tcPr>
            <w:tcW w:w="1445"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15.08.2024</w:t>
            </w:r>
          </w:p>
        </w:tc>
        <w:tc>
          <w:tcPr>
            <w:tcW w:w="1130" w:type="dxa"/>
          </w:tcPr>
          <w:p>
            <w:pPr>
              <w:widowControl w:val="0"/>
              <w:jc w:val="center"/>
              <w:rPr>
                <w:rFonts w:ascii="Times New Roman" w:hAnsi="Times New Roman"/>
              </w:rPr>
            </w:pPr>
            <w:r>
              <w:rPr>
                <w:rFonts w:ascii="Times New Roman" w:hAnsi="Times New Roman"/>
              </w:rPr>
              <w:t>1.1.7.</w:t>
            </w:r>
          </w:p>
        </w:tc>
        <w:tc>
          <w:tcPr>
            <w:tcW w:w="1135" w:type="dxa"/>
          </w:tcPr>
          <w:p>
            <w:pPr>
              <w:widowControl w:val="0"/>
              <w:jc w:val="center"/>
              <w:rPr>
                <w:rFonts w:ascii="Times New Roman" w:hAnsi="Times New Roman"/>
              </w:rPr>
            </w:pPr>
            <w:r>
              <w:rPr>
                <w:rFonts w:ascii="Times New Roman" w:hAnsi="Times New Roman"/>
              </w:rPr>
              <w:t>1.1.9.</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1.1.9.</w:t>
            </w:r>
          </w:p>
        </w:tc>
        <w:tc>
          <w:tcPr>
            <w:tcW w:w="1445" w:type="dxa"/>
          </w:tcPr>
          <w:p>
            <w:pPr>
              <w:widowControl w:val="0"/>
              <w:jc w:val="both"/>
              <w:rPr>
                <w:rFonts w:ascii="Times New Roman" w:hAnsi="Times New Roman"/>
              </w:rPr>
            </w:pPr>
            <w:r>
              <w:rPr>
                <w:rFonts w:ascii="Times New Roman" w:hAnsi="Times New Roman"/>
              </w:rPr>
              <w:t>Контрольная точка «Направлен в Министерство финансов Республики Татарстан проект распределения между муниципальными районами Республики Татарстан общего объема субсидии»</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31.08.2024</w:t>
            </w:r>
          </w:p>
        </w:tc>
        <w:tc>
          <w:tcPr>
            <w:tcW w:w="1130" w:type="dxa"/>
          </w:tcPr>
          <w:p>
            <w:pPr>
              <w:widowControl w:val="0"/>
              <w:jc w:val="center"/>
              <w:rPr>
                <w:rFonts w:ascii="Times New Roman" w:hAnsi="Times New Roman"/>
              </w:rPr>
            </w:pPr>
            <w:r>
              <w:rPr>
                <w:rFonts w:ascii="Times New Roman" w:hAnsi="Times New Roman"/>
              </w:rPr>
              <w:t>1.1.8.</w:t>
            </w:r>
          </w:p>
        </w:tc>
        <w:tc>
          <w:tcPr>
            <w:tcW w:w="1135" w:type="dxa"/>
          </w:tcPr>
          <w:p>
            <w:pPr>
              <w:widowControl w:val="0"/>
              <w:jc w:val="center"/>
              <w:rPr>
                <w:rFonts w:ascii="Times New Roman" w:hAnsi="Times New Roman"/>
              </w:rPr>
            </w:pPr>
            <w:r>
              <w:rPr>
                <w:rFonts w:ascii="Times New Roman" w:hAnsi="Times New Roman"/>
              </w:rPr>
              <w:t>1.1.10.</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распределение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1.1.10.</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15.10.2024</w:t>
            </w:r>
          </w:p>
        </w:tc>
        <w:tc>
          <w:tcPr>
            <w:tcW w:w="1130" w:type="dxa"/>
          </w:tcPr>
          <w:p>
            <w:pPr>
              <w:widowControl w:val="0"/>
              <w:jc w:val="center"/>
              <w:rPr>
                <w:rFonts w:ascii="Times New Roman" w:hAnsi="Times New Roman"/>
              </w:rPr>
            </w:pPr>
            <w:r>
              <w:rPr>
                <w:rFonts w:ascii="Times New Roman" w:hAnsi="Times New Roman"/>
              </w:rPr>
              <w:t>1.1.9.</w:t>
            </w:r>
          </w:p>
        </w:tc>
        <w:tc>
          <w:tcPr>
            <w:tcW w:w="1135" w:type="dxa"/>
          </w:tcPr>
          <w:p>
            <w:pPr>
              <w:widowControl w:val="0"/>
              <w:jc w:val="center"/>
              <w:rPr>
                <w:rFonts w:ascii="Times New Roman" w:hAnsi="Times New Roman"/>
              </w:rPr>
            </w:pPr>
            <w:r>
              <w:rPr>
                <w:rFonts w:ascii="Times New Roman" w:hAnsi="Times New Roman"/>
              </w:rPr>
              <w:t>1.1.11.</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1.1.11.</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10.11.2024</w:t>
            </w:r>
          </w:p>
        </w:tc>
        <w:tc>
          <w:tcPr>
            <w:tcW w:w="1130" w:type="dxa"/>
          </w:tcPr>
          <w:p>
            <w:pPr>
              <w:widowControl w:val="0"/>
              <w:jc w:val="center"/>
              <w:rPr>
                <w:rFonts w:ascii="Times New Roman" w:hAnsi="Times New Roman"/>
              </w:rPr>
            </w:pPr>
            <w:r>
              <w:rPr>
                <w:rFonts w:ascii="Times New Roman" w:hAnsi="Times New Roman"/>
              </w:rPr>
              <w:t>1.1.10.</w:t>
            </w:r>
          </w:p>
        </w:tc>
        <w:tc>
          <w:tcPr>
            <w:tcW w:w="1135" w:type="dxa"/>
          </w:tcPr>
          <w:p>
            <w:pPr>
              <w:widowControl w:val="0"/>
              <w:jc w:val="center"/>
              <w:rPr>
                <w:rFonts w:ascii="Times New Roman" w:hAnsi="Times New Roman"/>
              </w:rPr>
            </w:pPr>
            <w:r>
              <w:rPr>
                <w:rFonts w:ascii="Times New Roman" w:hAnsi="Times New Roman"/>
              </w:rPr>
              <w:t>1.1.12.</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протокол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1.1.12.</w:t>
            </w:r>
          </w:p>
        </w:tc>
        <w:tc>
          <w:tcPr>
            <w:tcW w:w="1445" w:type="dxa"/>
          </w:tcPr>
          <w:p>
            <w:pPr>
              <w:widowControl w:val="0"/>
              <w:jc w:val="both"/>
              <w:rPr>
                <w:rFonts w:ascii="Times New Roman" w:hAnsi="Times New Roman"/>
              </w:rPr>
            </w:pPr>
            <w:r>
              <w:rPr>
                <w:rFonts w:ascii="Times New Roman" w:hAnsi="Times New Roman"/>
              </w:rPr>
              <w:t>Контрольная точка «Определен перечень отобранных проектов комплексного развития сельских территорий или сельских агломераций и перечень соответствующих муниципальных районов для распределения общего объема субсидии на очередной год и плановый период»</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15.11.2024</w:t>
            </w:r>
          </w:p>
        </w:tc>
        <w:tc>
          <w:tcPr>
            <w:tcW w:w="1130" w:type="dxa"/>
          </w:tcPr>
          <w:p>
            <w:pPr>
              <w:widowControl w:val="0"/>
              <w:jc w:val="center"/>
              <w:rPr>
                <w:rFonts w:ascii="Times New Roman" w:hAnsi="Times New Roman"/>
              </w:rPr>
            </w:pPr>
            <w:r>
              <w:rPr>
                <w:rFonts w:ascii="Times New Roman" w:hAnsi="Times New Roman"/>
              </w:rPr>
              <w:t>1.1.11.</w:t>
            </w:r>
          </w:p>
        </w:tc>
        <w:tc>
          <w:tcPr>
            <w:tcW w:w="1135" w:type="dxa"/>
          </w:tcPr>
          <w:p>
            <w:pPr>
              <w:widowControl w:val="0"/>
              <w:jc w:val="center"/>
              <w:rPr>
                <w:rFonts w:ascii="Times New Roman" w:hAnsi="Times New Roman"/>
              </w:rPr>
            </w:pPr>
            <w:r>
              <w:rPr>
                <w:rFonts w:ascii="Times New Roman" w:hAnsi="Times New Roman"/>
              </w:rPr>
              <w:t>1.1.13.</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протокол Министерства сельского хозяйства Российской Федерации</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1.1.13.</w:t>
            </w:r>
          </w:p>
        </w:tc>
        <w:tc>
          <w:tcPr>
            <w:tcW w:w="1445"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01.01.2025</w:t>
            </w:r>
          </w:p>
        </w:tc>
        <w:tc>
          <w:tcPr>
            <w:tcW w:w="1130" w:type="dxa"/>
          </w:tcPr>
          <w:p>
            <w:pPr>
              <w:widowControl w:val="0"/>
              <w:jc w:val="center"/>
              <w:rPr>
                <w:rFonts w:ascii="Times New Roman" w:hAnsi="Times New Roman"/>
              </w:rPr>
            </w:pPr>
            <w:r>
              <w:rPr>
                <w:rFonts w:ascii="Times New Roman" w:hAnsi="Times New Roman"/>
              </w:rPr>
              <w:t>1.1.12.</w:t>
            </w:r>
          </w:p>
        </w:tc>
        <w:tc>
          <w:tcPr>
            <w:tcW w:w="1135" w:type="dxa"/>
          </w:tcPr>
          <w:p>
            <w:pPr>
              <w:widowControl w:val="0"/>
              <w:jc w:val="center"/>
              <w:rPr>
                <w:rFonts w:ascii="Times New Roman" w:hAnsi="Times New Roman"/>
              </w:rPr>
            </w:pPr>
            <w:r>
              <w:rPr>
                <w:rFonts w:ascii="Times New Roman" w:hAnsi="Times New Roman"/>
              </w:rPr>
              <w:t>1.1.14.</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соглашение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1.1.14.</w:t>
            </w:r>
          </w:p>
        </w:tc>
        <w:tc>
          <w:tcPr>
            <w:tcW w:w="1445"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15.02.2025</w:t>
            </w:r>
          </w:p>
        </w:tc>
        <w:tc>
          <w:tcPr>
            <w:tcW w:w="1130" w:type="dxa"/>
          </w:tcPr>
          <w:p>
            <w:pPr>
              <w:widowControl w:val="0"/>
              <w:jc w:val="center"/>
              <w:rPr>
                <w:rFonts w:ascii="Times New Roman" w:hAnsi="Times New Roman"/>
              </w:rPr>
            </w:pPr>
            <w:r>
              <w:rPr>
                <w:rFonts w:ascii="Times New Roman" w:hAnsi="Times New Roman"/>
              </w:rPr>
              <w:t>1.1.13.</w:t>
            </w:r>
          </w:p>
        </w:tc>
        <w:tc>
          <w:tcPr>
            <w:tcW w:w="1135" w:type="dxa"/>
          </w:tcPr>
          <w:p>
            <w:pPr>
              <w:widowControl w:val="0"/>
              <w:jc w:val="center"/>
              <w:rPr>
                <w:rFonts w:ascii="Times New Roman" w:hAnsi="Times New Roman"/>
              </w:rPr>
            </w:pPr>
            <w:r>
              <w:rPr>
                <w:rFonts w:ascii="Times New Roman" w:hAnsi="Times New Roman"/>
              </w:rPr>
              <w:t>1.1.15.</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1.1.15.</w:t>
            </w:r>
          </w:p>
        </w:tc>
        <w:tc>
          <w:tcPr>
            <w:tcW w:w="1445" w:type="dxa"/>
          </w:tcPr>
          <w:p>
            <w:pPr>
              <w:widowControl w:val="0"/>
              <w:jc w:val="both"/>
              <w:rPr>
                <w:rFonts w:ascii="Times New Roman" w:hAnsi="Times New Roman"/>
              </w:rPr>
            </w:pPr>
            <w:r>
              <w:rPr>
                <w:rFonts w:ascii="Times New Roman" w:hAnsi="Times New Roman"/>
              </w:rPr>
              <w:t>Контрольная точка «Доля сельского населения, проживающего на сельских территориях, на которых реализованы проекты комплексного развития сельских территорий или сельских агломераций»</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15.02.2025</w:t>
            </w:r>
          </w:p>
        </w:tc>
        <w:tc>
          <w:tcPr>
            <w:tcW w:w="1130" w:type="dxa"/>
          </w:tcPr>
          <w:p>
            <w:pPr>
              <w:widowControl w:val="0"/>
              <w:jc w:val="center"/>
              <w:rPr>
                <w:rFonts w:ascii="Times New Roman" w:hAnsi="Times New Roman"/>
              </w:rPr>
            </w:pPr>
            <w:r>
              <w:rPr>
                <w:rFonts w:ascii="Times New Roman" w:hAnsi="Times New Roman"/>
              </w:rPr>
              <w:t>1.1.14.</w:t>
            </w:r>
          </w:p>
        </w:tc>
        <w:tc>
          <w:tcPr>
            <w:tcW w:w="1135" w:type="dxa"/>
          </w:tcPr>
          <w:p>
            <w:pPr>
              <w:widowControl w:val="0"/>
              <w:jc w:val="center"/>
              <w:rPr>
                <w:rFonts w:ascii="Times New Roman" w:hAnsi="Times New Roman"/>
              </w:rPr>
            </w:pPr>
            <w:r>
              <w:rPr>
                <w:rFonts w:ascii="Times New Roman" w:hAnsi="Times New Roman"/>
              </w:rPr>
              <w:t>1.1.16.</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отчет</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1.1.16.</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15.02.2025</w:t>
            </w:r>
          </w:p>
        </w:tc>
        <w:tc>
          <w:tcPr>
            <w:tcW w:w="1130" w:type="dxa"/>
          </w:tcPr>
          <w:p>
            <w:pPr>
              <w:widowControl w:val="0"/>
              <w:jc w:val="center"/>
              <w:rPr>
                <w:rFonts w:ascii="Times New Roman" w:hAnsi="Times New Roman"/>
              </w:rPr>
            </w:pPr>
            <w:r>
              <w:rPr>
                <w:rFonts w:ascii="Times New Roman" w:hAnsi="Times New Roman"/>
              </w:rPr>
              <w:t>1.1.15.</w:t>
            </w:r>
          </w:p>
        </w:tc>
        <w:tc>
          <w:tcPr>
            <w:tcW w:w="1135" w:type="dxa"/>
          </w:tcPr>
          <w:p>
            <w:pPr>
              <w:widowControl w:val="0"/>
              <w:jc w:val="center"/>
              <w:rPr>
                <w:rFonts w:ascii="Times New Roman" w:hAnsi="Times New Roman"/>
              </w:rPr>
            </w:pPr>
            <w:r>
              <w:rPr>
                <w:rFonts w:ascii="Times New Roman" w:hAnsi="Times New Roman"/>
              </w:rPr>
              <w:t>1.1.17.</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протокол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1.1.17.</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15.04.2025</w:t>
            </w:r>
          </w:p>
        </w:tc>
        <w:tc>
          <w:tcPr>
            <w:tcW w:w="1130" w:type="dxa"/>
          </w:tcPr>
          <w:p>
            <w:pPr>
              <w:widowControl w:val="0"/>
              <w:jc w:val="center"/>
              <w:rPr>
                <w:rFonts w:ascii="Times New Roman" w:hAnsi="Times New Roman"/>
              </w:rPr>
            </w:pPr>
            <w:r>
              <w:rPr>
                <w:rFonts w:ascii="Times New Roman" w:hAnsi="Times New Roman"/>
              </w:rPr>
              <w:t>1.1.16.</w:t>
            </w:r>
          </w:p>
        </w:tc>
        <w:tc>
          <w:tcPr>
            <w:tcW w:w="1135" w:type="dxa"/>
          </w:tcPr>
          <w:p>
            <w:pPr>
              <w:widowControl w:val="0"/>
              <w:jc w:val="center"/>
              <w:rPr>
                <w:rFonts w:ascii="Times New Roman" w:hAnsi="Times New Roman"/>
              </w:rPr>
            </w:pPr>
            <w:r>
              <w:rPr>
                <w:rFonts w:ascii="Times New Roman" w:hAnsi="Times New Roman"/>
              </w:rPr>
              <w:t>1.1.18.</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1.1.18.</w:t>
            </w:r>
          </w:p>
        </w:tc>
        <w:tc>
          <w:tcPr>
            <w:tcW w:w="1445" w:type="dxa"/>
          </w:tcPr>
          <w:p>
            <w:pPr>
              <w:widowControl w:val="0"/>
              <w:jc w:val="both"/>
              <w:rPr>
                <w:rFonts w:ascii="Times New Roman" w:hAnsi="Times New Roman"/>
              </w:rPr>
            </w:pPr>
            <w:r>
              <w:rPr>
                <w:rFonts w:ascii="Times New Roman" w:hAnsi="Times New Roman"/>
              </w:rPr>
              <w:t>Контрольная точка «Муниципальными районами Республики Татарстан представлена заявочная документация на отбор проектов комплексного развития сельских территорий для последующего распределения субсидий»</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01.06.2025</w:t>
            </w:r>
          </w:p>
        </w:tc>
        <w:tc>
          <w:tcPr>
            <w:tcW w:w="1130" w:type="dxa"/>
          </w:tcPr>
          <w:p>
            <w:pPr>
              <w:widowControl w:val="0"/>
              <w:jc w:val="center"/>
              <w:rPr>
                <w:rFonts w:ascii="Times New Roman" w:hAnsi="Times New Roman"/>
              </w:rPr>
            </w:pPr>
            <w:r>
              <w:rPr>
                <w:rFonts w:ascii="Times New Roman" w:hAnsi="Times New Roman"/>
              </w:rPr>
              <w:t>1.1.17.</w:t>
            </w:r>
          </w:p>
        </w:tc>
        <w:tc>
          <w:tcPr>
            <w:tcW w:w="1135" w:type="dxa"/>
          </w:tcPr>
          <w:p>
            <w:pPr>
              <w:widowControl w:val="0"/>
              <w:jc w:val="center"/>
              <w:rPr>
                <w:rFonts w:ascii="Times New Roman" w:hAnsi="Times New Roman"/>
              </w:rPr>
            </w:pPr>
            <w:r>
              <w:rPr>
                <w:rFonts w:ascii="Times New Roman" w:hAnsi="Times New Roman"/>
              </w:rPr>
              <w:t>1.1.19.</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заявочная</w:t>
            </w:r>
          </w:p>
          <w:p>
            <w:pPr>
              <w:widowControl w:val="0"/>
              <w:jc w:val="center"/>
              <w:rPr>
                <w:rFonts w:ascii="Times New Roman" w:hAnsi="Times New Roman"/>
              </w:rPr>
            </w:pPr>
            <w:r>
              <w:rPr>
                <w:rFonts w:ascii="Times New Roman" w:hAnsi="Times New Roman"/>
              </w:rPr>
              <w:t xml:space="preserve"> документация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1.1.19.</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субъектами Российской Федерации, с которыми заключены соглашения о предоставлении субсидий из федерального бюджета на реализацию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10.06.2025</w:t>
            </w:r>
          </w:p>
        </w:tc>
        <w:tc>
          <w:tcPr>
            <w:tcW w:w="1130" w:type="dxa"/>
          </w:tcPr>
          <w:p>
            <w:pPr>
              <w:widowControl w:val="0"/>
              <w:jc w:val="center"/>
              <w:rPr>
                <w:rFonts w:ascii="Times New Roman" w:hAnsi="Times New Roman"/>
              </w:rPr>
            </w:pPr>
            <w:r>
              <w:rPr>
                <w:rFonts w:ascii="Times New Roman" w:hAnsi="Times New Roman"/>
              </w:rPr>
              <w:t>1.1.18.</w:t>
            </w:r>
          </w:p>
        </w:tc>
        <w:tc>
          <w:tcPr>
            <w:tcW w:w="1135" w:type="dxa"/>
          </w:tcPr>
          <w:p>
            <w:pPr>
              <w:widowControl w:val="0"/>
              <w:jc w:val="center"/>
              <w:rPr>
                <w:rFonts w:ascii="Times New Roman" w:hAnsi="Times New Roman"/>
              </w:rPr>
            </w:pPr>
            <w:r>
              <w:rPr>
                <w:rFonts w:ascii="Times New Roman" w:hAnsi="Times New Roman"/>
              </w:rPr>
              <w:t>1.1.20.</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протокол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1.1.20.</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15.07.2025</w:t>
            </w:r>
          </w:p>
        </w:tc>
        <w:tc>
          <w:tcPr>
            <w:tcW w:w="1130" w:type="dxa"/>
          </w:tcPr>
          <w:p>
            <w:pPr>
              <w:widowControl w:val="0"/>
              <w:jc w:val="center"/>
              <w:rPr>
                <w:rFonts w:ascii="Times New Roman" w:hAnsi="Times New Roman"/>
              </w:rPr>
            </w:pPr>
            <w:r>
              <w:rPr>
                <w:rFonts w:ascii="Times New Roman" w:hAnsi="Times New Roman"/>
              </w:rPr>
              <w:t>1.1.19.</w:t>
            </w:r>
          </w:p>
        </w:tc>
        <w:tc>
          <w:tcPr>
            <w:tcW w:w="1135" w:type="dxa"/>
          </w:tcPr>
          <w:p>
            <w:pPr>
              <w:widowControl w:val="0"/>
              <w:jc w:val="center"/>
              <w:rPr>
                <w:rFonts w:ascii="Times New Roman" w:hAnsi="Times New Roman"/>
              </w:rPr>
            </w:pPr>
            <w:r>
              <w:rPr>
                <w:rFonts w:ascii="Times New Roman" w:hAnsi="Times New Roman"/>
              </w:rPr>
              <w:t>1.1.21.</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отчет</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1.1.21.</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10.08.2025</w:t>
            </w:r>
          </w:p>
        </w:tc>
        <w:tc>
          <w:tcPr>
            <w:tcW w:w="1130" w:type="dxa"/>
          </w:tcPr>
          <w:p>
            <w:pPr>
              <w:widowControl w:val="0"/>
              <w:jc w:val="center"/>
              <w:rPr>
                <w:rFonts w:ascii="Times New Roman" w:hAnsi="Times New Roman"/>
              </w:rPr>
            </w:pPr>
            <w:r>
              <w:rPr>
                <w:rFonts w:ascii="Times New Roman" w:hAnsi="Times New Roman"/>
              </w:rPr>
              <w:t>1.1.20.</w:t>
            </w:r>
          </w:p>
        </w:tc>
        <w:tc>
          <w:tcPr>
            <w:tcW w:w="1135" w:type="dxa"/>
          </w:tcPr>
          <w:p>
            <w:pPr>
              <w:widowControl w:val="0"/>
              <w:jc w:val="center"/>
              <w:rPr>
                <w:rFonts w:ascii="Times New Roman" w:hAnsi="Times New Roman"/>
              </w:rPr>
            </w:pPr>
            <w:r>
              <w:rPr>
                <w:rFonts w:ascii="Times New Roman" w:hAnsi="Times New Roman"/>
              </w:rPr>
              <w:t>1.1.22.</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протокол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1.1.22.</w:t>
            </w:r>
          </w:p>
        </w:tc>
        <w:tc>
          <w:tcPr>
            <w:tcW w:w="1445"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15.08.2025</w:t>
            </w:r>
          </w:p>
        </w:tc>
        <w:tc>
          <w:tcPr>
            <w:tcW w:w="1130" w:type="dxa"/>
          </w:tcPr>
          <w:p>
            <w:pPr>
              <w:widowControl w:val="0"/>
              <w:jc w:val="center"/>
              <w:rPr>
                <w:rFonts w:ascii="Times New Roman" w:hAnsi="Times New Roman"/>
              </w:rPr>
            </w:pPr>
            <w:r>
              <w:rPr>
                <w:rFonts w:ascii="Times New Roman" w:hAnsi="Times New Roman"/>
              </w:rPr>
              <w:t>1.1.21.</w:t>
            </w:r>
          </w:p>
        </w:tc>
        <w:tc>
          <w:tcPr>
            <w:tcW w:w="1135" w:type="dxa"/>
          </w:tcPr>
          <w:p>
            <w:pPr>
              <w:widowControl w:val="0"/>
              <w:jc w:val="center"/>
              <w:rPr>
                <w:rFonts w:ascii="Times New Roman" w:hAnsi="Times New Roman"/>
              </w:rPr>
            </w:pPr>
            <w:r>
              <w:rPr>
                <w:rFonts w:ascii="Times New Roman" w:hAnsi="Times New Roman"/>
              </w:rPr>
              <w:t>1.1.23.</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отчет</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1.1.23.</w:t>
            </w:r>
          </w:p>
        </w:tc>
        <w:tc>
          <w:tcPr>
            <w:tcW w:w="1445" w:type="dxa"/>
          </w:tcPr>
          <w:p>
            <w:pPr>
              <w:widowControl w:val="0"/>
              <w:jc w:val="both"/>
              <w:rPr>
                <w:rFonts w:ascii="Times New Roman" w:hAnsi="Times New Roman"/>
              </w:rPr>
            </w:pPr>
            <w:r>
              <w:rPr>
                <w:rFonts w:ascii="Times New Roman" w:hAnsi="Times New Roman"/>
              </w:rPr>
              <w:t>Контрольная точка «Направлен в Министерство финансов Республики Татарстан проект распределения между муниципальными районами Республики Татарстан общего объема субсидии»</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31.08.2025</w:t>
            </w:r>
          </w:p>
        </w:tc>
        <w:tc>
          <w:tcPr>
            <w:tcW w:w="1130" w:type="dxa"/>
          </w:tcPr>
          <w:p>
            <w:pPr>
              <w:widowControl w:val="0"/>
              <w:jc w:val="center"/>
              <w:rPr>
                <w:rFonts w:ascii="Times New Roman" w:hAnsi="Times New Roman"/>
              </w:rPr>
            </w:pPr>
            <w:r>
              <w:rPr>
                <w:rFonts w:ascii="Times New Roman" w:hAnsi="Times New Roman"/>
              </w:rPr>
              <w:t>1.1.22.</w:t>
            </w:r>
          </w:p>
        </w:tc>
        <w:tc>
          <w:tcPr>
            <w:tcW w:w="1135" w:type="dxa"/>
          </w:tcPr>
          <w:p>
            <w:pPr>
              <w:widowControl w:val="0"/>
              <w:jc w:val="center"/>
              <w:rPr>
                <w:rFonts w:ascii="Times New Roman" w:hAnsi="Times New Roman"/>
              </w:rPr>
            </w:pPr>
            <w:r>
              <w:rPr>
                <w:rFonts w:ascii="Times New Roman" w:hAnsi="Times New Roman"/>
              </w:rPr>
              <w:t>1.1.24.</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распределение </w:t>
            </w:r>
          </w:p>
          <w:p>
            <w:pPr>
              <w:widowControl w:val="0"/>
              <w:jc w:val="center"/>
              <w:rPr>
                <w:rFonts w:ascii="Times New Roman" w:hAnsi="Times New Roman"/>
              </w:rPr>
            </w:pP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1.1.24.</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15.10.2025</w:t>
            </w:r>
          </w:p>
        </w:tc>
        <w:tc>
          <w:tcPr>
            <w:tcW w:w="1130" w:type="dxa"/>
          </w:tcPr>
          <w:p>
            <w:pPr>
              <w:widowControl w:val="0"/>
              <w:jc w:val="center"/>
              <w:rPr>
                <w:rFonts w:ascii="Times New Roman" w:hAnsi="Times New Roman"/>
              </w:rPr>
            </w:pPr>
            <w:r>
              <w:rPr>
                <w:rFonts w:ascii="Times New Roman" w:hAnsi="Times New Roman"/>
              </w:rPr>
              <w:t>1.1.23.</w:t>
            </w:r>
          </w:p>
        </w:tc>
        <w:tc>
          <w:tcPr>
            <w:tcW w:w="1135" w:type="dxa"/>
          </w:tcPr>
          <w:p>
            <w:pPr>
              <w:widowControl w:val="0"/>
              <w:jc w:val="center"/>
              <w:rPr>
                <w:rFonts w:ascii="Times New Roman" w:hAnsi="Times New Roman"/>
              </w:rPr>
            </w:pPr>
            <w:r>
              <w:rPr>
                <w:rFonts w:ascii="Times New Roman" w:hAnsi="Times New Roman"/>
              </w:rPr>
              <w:t>1.1.25.</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1.1.25.</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10.11.2025</w:t>
            </w:r>
          </w:p>
        </w:tc>
        <w:tc>
          <w:tcPr>
            <w:tcW w:w="1130" w:type="dxa"/>
          </w:tcPr>
          <w:p>
            <w:pPr>
              <w:widowControl w:val="0"/>
              <w:spacing w:line="228" w:lineRule="auto"/>
              <w:jc w:val="center"/>
              <w:rPr>
                <w:rFonts w:ascii="Times New Roman" w:hAnsi="Times New Roman"/>
              </w:rPr>
            </w:pPr>
            <w:r>
              <w:rPr>
                <w:rFonts w:ascii="Times New Roman" w:hAnsi="Times New Roman"/>
              </w:rPr>
              <w:t>1.1.24.</w:t>
            </w:r>
          </w:p>
        </w:tc>
        <w:tc>
          <w:tcPr>
            <w:tcW w:w="1135" w:type="dxa"/>
          </w:tcPr>
          <w:p>
            <w:pPr>
              <w:widowControl w:val="0"/>
              <w:spacing w:line="228" w:lineRule="auto"/>
              <w:jc w:val="center"/>
              <w:rPr>
                <w:rFonts w:ascii="Times New Roman" w:hAnsi="Times New Roman"/>
              </w:rPr>
            </w:pPr>
            <w:r>
              <w:rPr>
                <w:rFonts w:ascii="Times New Roman" w:hAnsi="Times New Roman"/>
              </w:rPr>
              <w:t>1.1.26.</w:t>
            </w:r>
          </w:p>
        </w:tc>
        <w:tc>
          <w:tcPr>
            <w:tcW w:w="1133"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1007" w:type="dxa"/>
          </w:tcPr>
          <w:p>
            <w:pPr>
              <w:widowControl w:val="0"/>
              <w:spacing w:line="228" w:lineRule="auto"/>
              <w:jc w:val="center"/>
              <w:rPr>
                <w:rFonts w:ascii="Times New Roman" w:hAnsi="Times New Roman"/>
              </w:rPr>
            </w:pPr>
            <w:r>
              <w:rPr>
                <w:rFonts w:ascii="Times New Roman" w:hAnsi="Times New Roman"/>
              </w:rPr>
              <w:t>-</w:t>
            </w:r>
          </w:p>
        </w:tc>
        <w:tc>
          <w:tcPr>
            <w:tcW w:w="681" w:type="dxa"/>
          </w:tcPr>
          <w:p>
            <w:pPr>
              <w:widowControl w:val="0"/>
              <w:spacing w:line="228" w:lineRule="auto"/>
              <w:jc w:val="center"/>
              <w:rPr>
                <w:rFonts w:ascii="Times New Roman" w:hAnsi="Times New Roman"/>
              </w:rPr>
            </w:pPr>
            <w:r>
              <w:rPr>
                <w:rFonts w:ascii="Times New Roman" w:hAnsi="Times New Roman"/>
              </w:rPr>
              <w:t>-</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842" w:type="dxa"/>
          </w:tcPr>
          <w:p>
            <w:pPr>
              <w:widowControl w:val="0"/>
              <w:spacing w:line="228" w:lineRule="auto"/>
              <w:jc w:val="center"/>
              <w:rPr>
                <w:rFonts w:ascii="Times New Roman" w:hAnsi="Times New Roman"/>
              </w:rPr>
            </w:pPr>
            <w:r>
              <w:rPr>
                <w:rFonts w:ascii="Times New Roman" w:hAnsi="Times New Roman"/>
              </w:rPr>
              <w:t>протокол</w:t>
            </w:r>
          </w:p>
        </w:tc>
        <w:tc>
          <w:tcPr>
            <w:tcW w:w="1242"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1.1.26.</w:t>
            </w:r>
          </w:p>
        </w:tc>
        <w:tc>
          <w:tcPr>
            <w:tcW w:w="1445" w:type="dxa"/>
          </w:tcPr>
          <w:p>
            <w:pPr>
              <w:widowControl w:val="0"/>
              <w:jc w:val="both"/>
              <w:rPr>
                <w:rFonts w:ascii="Times New Roman" w:hAnsi="Times New Roman"/>
              </w:rPr>
            </w:pPr>
            <w:r>
              <w:rPr>
                <w:rFonts w:ascii="Times New Roman" w:hAnsi="Times New Roman"/>
              </w:rPr>
              <w:t>Контрольная точка «Определен перечень отобранных проектов комплексного развития сельских территорий или сельских агломераций и перечень соответствующих муниципальных районов для распределения общего объема субсидии на очередной год и плановый период»</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15.11.2025</w:t>
            </w:r>
          </w:p>
        </w:tc>
        <w:tc>
          <w:tcPr>
            <w:tcW w:w="1130" w:type="dxa"/>
          </w:tcPr>
          <w:p>
            <w:pPr>
              <w:widowControl w:val="0"/>
              <w:jc w:val="center"/>
              <w:rPr>
                <w:rFonts w:ascii="Times New Roman" w:hAnsi="Times New Roman"/>
              </w:rPr>
            </w:pPr>
            <w:r>
              <w:rPr>
                <w:rFonts w:ascii="Times New Roman" w:hAnsi="Times New Roman"/>
              </w:rPr>
              <w:t>1.1.25.</w:t>
            </w:r>
          </w:p>
        </w:tc>
        <w:tc>
          <w:tcPr>
            <w:tcW w:w="1135" w:type="dxa"/>
          </w:tcPr>
          <w:p>
            <w:pPr>
              <w:widowControl w:val="0"/>
              <w:jc w:val="center"/>
              <w:rPr>
                <w:rFonts w:ascii="Times New Roman" w:hAnsi="Times New Roman"/>
              </w:rPr>
            </w:pPr>
            <w:r>
              <w:rPr>
                <w:rFonts w:ascii="Times New Roman" w:hAnsi="Times New Roman"/>
              </w:rPr>
              <w:t>1.1.27.</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протокол Министерства сельского хозяйства Российской Федерации</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1.1.27.</w:t>
            </w:r>
          </w:p>
        </w:tc>
        <w:tc>
          <w:tcPr>
            <w:tcW w:w="1445" w:type="dxa"/>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01.01.2026</w:t>
            </w:r>
          </w:p>
        </w:tc>
        <w:tc>
          <w:tcPr>
            <w:tcW w:w="1130" w:type="dxa"/>
          </w:tcPr>
          <w:p>
            <w:pPr>
              <w:widowControl w:val="0"/>
              <w:jc w:val="center"/>
              <w:rPr>
                <w:rFonts w:ascii="Times New Roman" w:hAnsi="Times New Roman"/>
              </w:rPr>
            </w:pPr>
            <w:r>
              <w:rPr>
                <w:rFonts w:ascii="Times New Roman" w:hAnsi="Times New Roman"/>
              </w:rPr>
              <w:t>1.1.26.</w:t>
            </w:r>
          </w:p>
        </w:tc>
        <w:tc>
          <w:tcPr>
            <w:tcW w:w="1135" w:type="dxa"/>
          </w:tcPr>
          <w:p>
            <w:pPr>
              <w:widowControl w:val="0"/>
              <w:jc w:val="center"/>
              <w:rPr>
                <w:rFonts w:ascii="Times New Roman" w:hAnsi="Times New Roman"/>
              </w:rPr>
            </w:pPr>
            <w:r>
              <w:rPr>
                <w:rFonts w:ascii="Times New Roman" w:hAnsi="Times New Roman"/>
              </w:rPr>
              <w:t>1.1.28.</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соглашение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1.1.28.</w:t>
            </w:r>
          </w:p>
        </w:tc>
        <w:tc>
          <w:tcPr>
            <w:tcW w:w="1445" w:type="dxa"/>
          </w:tcPr>
          <w:p>
            <w:pPr>
              <w:widowControl w:val="0"/>
              <w:jc w:val="both"/>
              <w:rPr>
                <w:rFonts w:ascii="Times New Roman" w:hAnsi="Times New Roman"/>
              </w:rPr>
            </w:pPr>
            <w:r>
              <w:rPr>
                <w:rFonts w:ascii="Times New Roman" w:hAnsi="Times New Roman"/>
              </w:rPr>
              <w:t>Контрольная точка «Услуга оказана (работы выполне-ны)»</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15.02.2026</w:t>
            </w:r>
          </w:p>
        </w:tc>
        <w:tc>
          <w:tcPr>
            <w:tcW w:w="1130" w:type="dxa"/>
          </w:tcPr>
          <w:p>
            <w:pPr>
              <w:widowControl w:val="0"/>
              <w:spacing w:line="228" w:lineRule="auto"/>
              <w:jc w:val="center"/>
              <w:rPr>
                <w:rFonts w:ascii="Times New Roman" w:hAnsi="Times New Roman"/>
              </w:rPr>
            </w:pPr>
            <w:r>
              <w:rPr>
                <w:rFonts w:ascii="Times New Roman" w:hAnsi="Times New Roman"/>
              </w:rPr>
              <w:t>1.1.27.</w:t>
            </w:r>
          </w:p>
        </w:tc>
        <w:tc>
          <w:tcPr>
            <w:tcW w:w="1135" w:type="dxa"/>
          </w:tcPr>
          <w:p>
            <w:pPr>
              <w:widowControl w:val="0"/>
              <w:spacing w:line="228" w:lineRule="auto"/>
              <w:jc w:val="center"/>
              <w:rPr>
                <w:rFonts w:ascii="Times New Roman" w:hAnsi="Times New Roman"/>
              </w:rPr>
            </w:pPr>
            <w:r>
              <w:rPr>
                <w:rFonts w:ascii="Times New Roman" w:hAnsi="Times New Roman"/>
              </w:rPr>
              <w:t>1.1.29.</w:t>
            </w:r>
          </w:p>
        </w:tc>
        <w:tc>
          <w:tcPr>
            <w:tcW w:w="1133"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1007" w:type="dxa"/>
          </w:tcPr>
          <w:p>
            <w:pPr>
              <w:widowControl w:val="0"/>
              <w:spacing w:line="228" w:lineRule="auto"/>
              <w:jc w:val="center"/>
              <w:rPr>
                <w:rFonts w:ascii="Times New Roman" w:hAnsi="Times New Roman"/>
              </w:rPr>
            </w:pPr>
            <w:r>
              <w:rPr>
                <w:rFonts w:ascii="Times New Roman" w:hAnsi="Times New Roman"/>
              </w:rPr>
              <w:t>-</w:t>
            </w:r>
          </w:p>
        </w:tc>
        <w:tc>
          <w:tcPr>
            <w:tcW w:w="681" w:type="dxa"/>
          </w:tcPr>
          <w:p>
            <w:pPr>
              <w:widowControl w:val="0"/>
              <w:spacing w:line="228" w:lineRule="auto"/>
              <w:jc w:val="center"/>
              <w:rPr>
                <w:rFonts w:ascii="Times New Roman" w:hAnsi="Times New Roman"/>
              </w:rPr>
            </w:pPr>
            <w:r>
              <w:rPr>
                <w:rFonts w:ascii="Times New Roman" w:hAnsi="Times New Roman"/>
              </w:rPr>
              <w:t>-</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842" w:type="dxa"/>
          </w:tcPr>
          <w:p>
            <w:pPr>
              <w:widowControl w:val="0"/>
              <w:spacing w:line="228" w:lineRule="auto"/>
              <w:jc w:val="center"/>
              <w:rPr>
                <w:rFonts w:ascii="Times New Roman" w:hAnsi="Times New Roman"/>
              </w:rPr>
            </w:pPr>
            <w:r>
              <w:rPr>
                <w:rFonts w:ascii="Times New Roman" w:hAnsi="Times New Roman"/>
              </w:rPr>
              <w:t xml:space="preserve">отчет </w:t>
            </w:r>
          </w:p>
        </w:tc>
        <w:tc>
          <w:tcPr>
            <w:tcW w:w="1242"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1.1.29.</w:t>
            </w:r>
          </w:p>
        </w:tc>
        <w:tc>
          <w:tcPr>
            <w:tcW w:w="1445" w:type="dxa"/>
          </w:tcPr>
          <w:p>
            <w:pPr>
              <w:widowControl w:val="0"/>
              <w:jc w:val="both"/>
              <w:rPr>
                <w:rFonts w:ascii="Times New Roman" w:hAnsi="Times New Roman"/>
              </w:rPr>
            </w:pPr>
            <w:r>
              <w:rPr>
                <w:rFonts w:ascii="Times New Roman" w:hAnsi="Times New Roman"/>
              </w:rPr>
              <w:t>Контрольная точка «Доля сельского населения, проживающего на сельских территориях, на которых реализованы проекты комплексного развития сельских территорий или сельских агломераций»</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15.02.2026</w:t>
            </w:r>
          </w:p>
        </w:tc>
        <w:tc>
          <w:tcPr>
            <w:tcW w:w="1130" w:type="dxa"/>
          </w:tcPr>
          <w:p>
            <w:pPr>
              <w:widowControl w:val="0"/>
              <w:jc w:val="center"/>
              <w:rPr>
                <w:rFonts w:ascii="Times New Roman" w:hAnsi="Times New Roman"/>
              </w:rPr>
            </w:pPr>
            <w:r>
              <w:rPr>
                <w:rFonts w:ascii="Times New Roman" w:hAnsi="Times New Roman"/>
              </w:rPr>
              <w:t>1.1.28.</w:t>
            </w:r>
          </w:p>
        </w:tc>
        <w:tc>
          <w:tcPr>
            <w:tcW w:w="1135" w:type="dxa"/>
          </w:tcPr>
          <w:p>
            <w:pPr>
              <w:widowControl w:val="0"/>
              <w:jc w:val="center"/>
              <w:rPr>
                <w:rFonts w:ascii="Times New Roman" w:hAnsi="Times New Roman"/>
              </w:rPr>
            </w:pPr>
            <w:r>
              <w:rPr>
                <w:rFonts w:ascii="Times New Roman" w:hAnsi="Times New Roman"/>
              </w:rPr>
              <w:t>1.1.30.</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отчет</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1.1.30.</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15.02.2026</w:t>
            </w:r>
          </w:p>
        </w:tc>
        <w:tc>
          <w:tcPr>
            <w:tcW w:w="1130" w:type="dxa"/>
          </w:tcPr>
          <w:p>
            <w:pPr>
              <w:widowControl w:val="0"/>
              <w:jc w:val="center"/>
              <w:rPr>
                <w:rFonts w:ascii="Times New Roman" w:hAnsi="Times New Roman"/>
              </w:rPr>
            </w:pPr>
            <w:r>
              <w:rPr>
                <w:rFonts w:ascii="Times New Roman" w:hAnsi="Times New Roman"/>
              </w:rPr>
              <w:t>1.1.29.</w:t>
            </w:r>
          </w:p>
        </w:tc>
        <w:tc>
          <w:tcPr>
            <w:tcW w:w="1135" w:type="dxa"/>
          </w:tcPr>
          <w:p>
            <w:pPr>
              <w:widowControl w:val="0"/>
              <w:jc w:val="center"/>
              <w:rPr>
                <w:rFonts w:ascii="Times New Roman" w:hAnsi="Times New Roman"/>
              </w:rPr>
            </w:pPr>
            <w:r>
              <w:rPr>
                <w:rFonts w:ascii="Times New Roman" w:hAnsi="Times New Roman"/>
              </w:rPr>
              <w:t>1.1.31.</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протокол</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1.1.31.</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15.04.2026</w:t>
            </w:r>
          </w:p>
        </w:tc>
        <w:tc>
          <w:tcPr>
            <w:tcW w:w="1130" w:type="dxa"/>
          </w:tcPr>
          <w:p>
            <w:pPr>
              <w:widowControl w:val="0"/>
              <w:jc w:val="center"/>
              <w:rPr>
                <w:rFonts w:ascii="Times New Roman" w:hAnsi="Times New Roman"/>
              </w:rPr>
            </w:pPr>
            <w:r>
              <w:rPr>
                <w:rFonts w:ascii="Times New Roman" w:hAnsi="Times New Roman"/>
              </w:rPr>
              <w:t>1.1.30.</w:t>
            </w:r>
          </w:p>
        </w:tc>
        <w:tc>
          <w:tcPr>
            <w:tcW w:w="1135" w:type="dxa"/>
          </w:tcPr>
          <w:p>
            <w:pPr>
              <w:widowControl w:val="0"/>
              <w:jc w:val="center"/>
              <w:rPr>
                <w:rFonts w:ascii="Times New Roman" w:hAnsi="Times New Roman"/>
              </w:rPr>
            </w:pPr>
            <w:r>
              <w:rPr>
                <w:rFonts w:ascii="Times New Roman" w:hAnsi="Times New Roman"/>
              </w:rPr>
              <w:t>1.1.32.</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отчет</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1.1.32.</w:t>
            </w:r>
          </w:p>
        </w:tc>
        <w:tc>
          <w:tcPr>
            <w:tcW w:w="1445" w:type="dxa"/>
          </w:tcPr>
          <w:p>
            <w:pPr>
              <w:widowControl w:val="0"/>
              <w:spacing w:line="228" w:lineRule="auto"/>
              <w:jc w:val="both"/>
              <w:rPr>
                <w:rFonts w:ascii="Times New Roman" w:hAnsi="Times New Roman"/>
              </w:rPr>
            </w:pPr>
            <w:r>
              <w:rPr>
                <w:rFonts w:ascii="Times New Roman" w:hAnsi="Times New Roman"/>
              </w:rPr>
              <w:t>Контрольная точка «Муниципальными районами Республики Татарстан представлена заявочная документация на отбор проектов комплексного развития сельских территорий для последующего распределения субсидий»</w:t>
            </w:r>
          </w:p>
        </w:tc>
        <w:tc>
          <w:tcPr>
            <w:tcW w:w="1207" w:type="dxa"/>
          </w:tcPr>
          <w:p>
            <w:pPr>
              <w:widowControl w:val="0"/>
              <w:spacing w:line="228" w:lineRule="auto"/>
              <w:jc w:val="center"/>
              <w:rPr>
                <w:rFonts w:ascii="Times New Roman" w:hAnsi="Times New Roman"/>
              </w:rPr>
            </w:pPr>
            <w:r>
              <w:rPr>
                <w:rFonts w:ascii="Times New Roman" w:hAnsi="Times New Roman"/>
              </w:rPr>
              <w:t>-</w:t>
            </w:r>
          </w:p>
        </w:tc>
        <w:tc>
          <w:tcPr>
            <w:tcW w:w="1345" w:type="dxa"/>
          </w:tcPr>
          <w:p>
            <w:pPr>
              <w:widowControl w:val="0"/>
              <w:spacing w:line="228" w:lineRule="auto"/>
              <w:jc w:val="center"/>
              <w:rPr>
                <w:rFonts w:ascii="Times New Roman" w:hAnsi="Times New Roman"/>
              </w:rPr>
            </w:pPr>
            <w:r>
              <w:rPr>
                <w:rFonts w:ascii="Times New Roman" w:hAnsi="Times New Roman"/>
              </w:rPr>
              <w:t>01.06.2026</w:t>
            </w:r>
          </w:p>
        </w:tc>
        <w:tc>
          <w:tcPr>
            <w:tcW w:w="1130" w:type="dxa"/>
          </w:tcPr>
          <w:p>
            <w:pPr>
              <w:widowControl w:val="0"/>
              <w:spacing w:line="228" w:lineRule="auto"/>
              <w:jc w:val="center"/>
              <w:rPr>
                <w:rFonts w:ascii="Times New Roman" w:hAnsi="Times New Roman"/>
              </w:rPr>
            </w:pPr>
            <w:r>
              <w:rPr>
                <w:rFonts w:ascii="Times New Roman" w:hAnsi="Times New Roman"/>
              </w:rPr>
              <w:t>1.1.31.</w:t>
            </w:r>
          </w:p>
        </w:tc>
        <w:tc>
          <w:tcPr>
            <w:tcW w:w="1135" w:type="dxa"/>
          </w:tcPr>
          <w:p>
            <w:pPr>
              <w:widowControl w:val="0"/>
              <w:spacing w:line="228" w:lineRule="auto"/>
              <w:jc w:val="center"/>
              <w:rPr>
                <w:rFonts w:ascii="Times New Roman" w:hAnsi="Times New Roman"/>
              </w:rPr>
            </w:pPr>
            <w:r>
              <w:rPr>
                <w:rFonts w:ascii="Times New Roman" w:hAnsi="Times New Roman"/>
              </w:rPr>
              <w:t>1.1.33.</w:t>
            </w:r>
          </w:p>
        </w:tc>
        <w:tc>
          <w:tcPr>
            <w:tcW w:w="1133"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1007" w:type="dxa"/>
          </w:tcPr>
          <w:p>
            <w:pPr>
              <w:widowControl w:val="0"/>
              <w:spacing w:line="228" w:lineRule="auto"/>
              <w:jc w:val="center"/>
              <w:rPr>
                <w:rFonts w:ascii="Times New Roman" w:hAnsi="Times New Roman"/>
              </w:rPr>
            </w:pPr>
            <w:r>
              <w:rPr>
                <w:rFonts w:ascii="Times New Roman" w:hAnsi="Times New Roman"/>
              </w:rPr>
              <w:t>-</w:t>
            </w:r>
          </w:p>
        </w:tc>
        <w:tc>
          <w:tcPr>
            <w:tcW w:w="681" w:type="dxa"/>
          </w:tcPr>
          <w:p>
            <w:pPr>
              <w:widowControl w:val="0"/>
              <w:spacing w:line="228" w:lineRule="auto"/>
              <w:jc w:val="center"/>
              <w:rPr>
                <w:rFonts w:ascii="Times New Roman" w:hAnsi="Times New Roman"/>
              </w:rPr>
            </w:pPr>
            <w:r>
              <w:rPr>
                <w:rFonts w:ascii="Times New Roman" w:hAnsi="Times New Roman"/>
              </w:rPr>
              <w:t>-</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842" w:type="dxa"/>
          </w:tcPr>
          <w:p>
            <w:pPr>
              <w:widowControl w:val="0"/>
              <w:spacing w:line="228" w:lineRule="auto"/>
              <w:jc w:val="center"/>
              <w:rPr>
                <w:rFonts w:ascii="Times New Roman" w:hAnsi="Times New Roman"/>
              </w:rPr>
            </w:pPr>
            <w:r>
              <w:rPr>
                <w:rFonts w:ascii="Times New Roman" w:hAnsi="Times New Roman"/>
              </w:rPr>
              <w:t>заявочная</w:t>
            </w:r>
          </w:p>
          <w:p>
            <w:pPr>
              <w:widowControl w:val="0"/>
              <w:spacing w:line="228" w:lineRule="auto"/>
              <w:jc w:val="center"/>
              <w:rPr>
                <w:rFonts w:ascii="Times New Roman" w:hAnsi="Times New Roman"/>
              </w:rPr>
            </w:pPr>
            <w:r>
              <w:rPr>
                <w:rFonts w:ascii="Times New Roman" w:hAnsi="Times New Roman"/>
              </w:rPr>
              <w:t xml:space="preserve"> документация</w:t>
            </w:r>
          </w:p>
        </w:tc>
        <w:tc>
          <w:tcPr>
            <w:tcW w:w="1242"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1.1.33.</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субъектами Российской Федерации, с которыми заключены соглашения о предоставлении субсидий из федерального бюджета на реализацию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10.06.2026</w:t>
            </w:r>
          </w:p>
        </w:tc>
        <w:tc>
          <w:tcPr>
            <w:tcW w:w="1130" w:type="dxa"/>
          </w:tcPr>
          <w:p>
            <w:pPr>
              <w:widowControl w:val="0"/>
              <w:jc w:val="center"/>
              <w:rPr>
                <w:rFonts w:ascii="Times New Roman" w:hAnsi="Times New Roman"/>
              </w:rPr>
            </w:pPr>
            <w:r>
              <w:rPr>
                <w:rFonts w:ascii="Times New Roman" w:hAnsi="Times New Roman"/>
              </w:rPr>
              <w:t>1.1.32.</w:t>
            </w:r>
          </w:p>
        </w:tc>
        <w:tc>
          <w:tcPr>
            <w:tcW w:w="1135" w:type="dxa"/>
          </w:tcPr>
          <w:p>
            <w:pPr>
              <w:widowControl w:val="0"/>
              <w:jc w:val="center"/>
              <w:rPr>
                <w:rFonts w:ascii="Times New Roman" w:hAnsi="Times New Roman"/>
              </w:rPr>
            </w:pPr>
            <w:r>
              <w:rPr>
                <w:rFonts w:ascii="Times New Roman" w:hAnsi="Times New Roman"/>
              </w:rPr>
              <w:t>1.1.34.</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протокол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1.1.34.</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15.07.2026</w:t>
            </w:r>
          </w:p>
        </w:tc>
        <w:tc>
          <w:tcPr>
            <w:tcW w:w="1130" w:type="dxa"/>
          </w:tcPr>
          <w:p>
            <w:pPr>
              <w:widowControl w:val="0"/>
              <w:jc w:val="center"/>
              <w:rPr>
                <w:rFonts w:ascii="Times New Roman" w:hAnsi="Times New Roman"/>
              </w:rPr>
            </w:pPr>
            <w:r>
              <w:rPr>
                <w:rFonts w:ascii="Times New Roman" w:hAnsi="Times New Roman"/>
              </w:rPr>
              <w:t>1.1.33.</w:t>
            </w:r>
          </w:p>
        </w:tc>
        <w:tc>
          <w:tcPr>
            <w:tcW w:w="1135" w:type="dxa"/>
          </w:tcPr>
          <w:p>
            <w:pPr>
              <w:widowControl w:val="0"/>
              <w:jc w:val="center"/>
              <w:rPr>
                <w:rFonts w:ascii="Times New Roman" w:hAnsi="Times New Roman"/>
              </w:rPr>
            </w:pPr>
            <w:r>
              <w:rPr>
                <w:rFonts w:ascii="Times New Roman" w:hAnsi="Times New Roman"/>
              </w:rPr>
              <w:t>1.1.35.</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1.1.35.</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10.08.2026</w:t>
            </w:r>
          </w:p>
        </w:tc>
        <w:tc>
          <w:tcPr>
            <w:tcW w:w="1130" w:type="dxa"/>
          </w:tcPr>
          <w:p>
            <w:pPr>
              <w:widowControl w:val="0"/>
              <w:jc w:val="center"/>
              <w:rPr>
                <w:rFonts w:ascii="Times New Roman" w:hAnsi="Times New Roman"/>
              </w:rPr>
            </w:pPr>
            <w:r>
              <w:rPr>
                <w:rFonts w:ascii="Times New Roman" w:hAnsi="Times New Roman"/>
              </w:rPr>
              <w:t>1.1.34.</w:t>
            </w:r>
          </w:p>
        </w:tc>
        <w:tc>
          <w:tcPr>
            <w:tcW w:w="1135" w:type="dxa"/>
          </w:tcPr>
          <w:p>
            <w:pPr>
              <w:widowControl w:val="0"/>
              <w:jc w:val="center"/>
              <w:rPr>
                <w:rFonts w:ascii="Times New Roman" w:hAnsi="Times New Roman"/>
              </w:rPr>
            </w:pPr>
            <w:r>
              <w:rPr>
                <w:rFonts w:ascii="Times New Roman" w:hAnsi="Times New Roman"/>
              </w:rPr>
              <w:t>1.1.36.</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протокол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1.1.36.</w:t>
            </w:r>
          </w:p>
        </w:tc>
        <w:tc>
          <w:tcPr>
            <w:tcW w:w="1445" w:type="dxa"/>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15.08.2026</w:t>
            </w:r>
          </w:p>
        </w:tc>
        <w:tc>
          <w:tcPr>
            <w:tcW w:w="1130" w:type="dxa"/>
          </w:tcPr>
          <w:p>
            <w:pPr>
              <w:widowControl w:val="0"/>
              <w:jc w:val="center"/>
              <w:rPr>
                <w:rFonts w:ascii="Times New Roman" w:hAnsi="Times New Roman"/>
              </w:rPr>
            </w:pPr>
            <w:r>
              <w:rPr>
                <w:rFonts w:ascii="Times New Roman" w:hAnsi="Times New Roman"/>
              </w:rPr>
              <w:t>1.1.35.</w:t>
            </w:r>
          </w:p>
        </w:tc>
        <w:tc>
          <w:tcPr>
            <w:tcW w:w="1135" w:type="dxa"/>
          </w:tcPr>
          <w:p>
            <w:pPr>
              <w:widowControl w:val="0"/>
              <w:jc w:val="center"/>
              <w:rPr>
                <w:rFonts w:ascii="Times New Roman" w:hAnsi="Times New Roman"/>
              </w:rPr>
            </w:pPr>
            <w:r>
              <w:rPr>
                <w:rFonts w:ascii="Times New Roman" w:hAnsi="Times New Roman"/>
              </w:rPr>
              <w:t>1.1.37.</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отчет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1.1.37.</w:t>
            </w:r>
          </w:p>
        </w:tc>
        <w:tc>
          <w:tcPr>
            <w:tcW w:w="1445" w:type="dxa"/>
          </w:tcPr>
          <w:p>
            <w:pPr>
              <w:widowControl w:val="0"/>
              <w:jc w:val="both"/>
              <w:rPr>
                <w:rFonts w:ascii="Times New Roman" w:hAnsi="Times New Roman"/>
              </w:rPr>
            </w:pPr>
            <w:r>
              <w:rPr>
                <w:rFonts w:ascii="Times New Roman" w:hAnsi="Times New Roman"/>
              </w:rPr>
              <w:t>Контрольная точка «Направлен в Министерство финансов Республики Татарстан проект распределения между муниципальными районами Республики Татарстан общего объема субсидии»</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31.08.2026</w:t>
            </w:r>
          </w:p>
        </w:tc>
        <w:tc>
          <w:tcPr>
            <w:tcW w:w="1130" w:type="dxa"/>
          </w:tcPr>
          <w:p>
            <w:pPr>
              <w:widowControl w:val="0"/>
              <w:jc w:val="center"/>
              <w:rPr>
                <w:rFonts w:ascii="Times New Roman" w:hAnsi="Times New Roman"/>
              </w:rPr>
            </w:pPr>
            <w:r>
              <w:rPr>
                <w:rFonts w:ascii="Times New Roman" w:hAnsi="Times New Roman"/>
              </w:rPr>
              <w:t>1.1.36.</w:t>
            </w:r>
          </w:p>
        </w:tc>
        <w:tc>
          <w:tcPr>
            <w:tcW w:w="1135" w:type="dxa"/>
          </w:tcPr>
          <w:p>
            <w:pPr>
              <w:widowControl w:val="0"/>
              <w:jc w:val="center"/>
              <w:rPr>
                <w:rFonts w:ascii="Times New Roman" w:hAnsi="Times New Roman"/>
              </w:rPr>
            </w:pPr>
            <w:r>
              <w:rPr>
                <w:rFonts w:ascii="Times New Roman" w:hAnsi="Times New Roman"/>
              </w:rPr>
              <w:t>1.1.38.</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распределение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1.1.38.</w:t>
            </w:r>
          </w:p>
        </w:tc>
        <w:tc>
          <w:tcPr>
            <w:tcW w:w="1445" w:type="dxa"/>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15.10.2026</w:t>
            </w:r>
          </w:p>
        </w:tc>
        <w:tc>
          <w:tcPr>
            <w:tcW w:w="1130" w:type="dxa"/>
          </w:tcPr>
          <w:p>
            <w:pPr>
              <w:widowControl w:val="0"/>
              <w:jc w:val="center"/>
              <w:rPr>
                <w:rFonts w:ascii="Times New Roman" w:hAnsi="Times New Roman"/>
              </w:rPr>
            </w:pPr>
            <w:r>
              <w:rPr>
                <w:rFonts w:ascii="Times New Roman" w:hAnsi="Times New Roman"/>
              </w:rPr>
              <w:t>1.1.37.</w:t>
            </w:r>
          </w:p>
        </w:tc>
        <w:tc>
          <w:tcPr>
            <w:tcW w:w="1135" w:type="dxa"/>
          </w:tcPr>
          <w:p>
            <w:pPr>
              <w:widowControl w:val="0"/>
              <w:jc w:val="center"/>
              <w:rPr>
                <w:rFonts w:ascii="Times New Roman" w:hAnsi="Times New Roman"/>
              </w:rPr>
            </w:pPr>
            <w:r>
              <w:rPr>
                <w:rFonts w:ascii="Times New Roman" w:hAnsi="Times New Roman"/>
              </w:rPr>
              <w:t>1.1.39.</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отчет</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1.1.39.</w:t>
            </w:r>
          </w:p>
        </w:tc>
        <w:tc>
          <w:tcPr>
            <w:tcW w:w="1445" w:type="dxa"/>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Pr>
          <w:p>
            <w:pPr>
              <w:widowControl w:val="0"/>
              <w:jc w:val="center"/>
              <w:rPr>
                <w:rFonts w:ascii="Times New Roman" w:hAnsi="Times New Roman"/>
              </w:rPr>
            </w:pPr>
            <w:r>
              <w:rPr>
                <w:rFonts w:ascii="Times New Roman" w:hAnsi="Times New Roman"/>
              </w:rPr>
              <w:t>-</w:t>
            </w:r>
          </w:p>
        </w:tc>
        <w:tc>
          <w:tcPr>
            <w:tcW w:w="1345" w:type="dxa"/>
          </w:tcPr>
          <w:p>
            <w:pPr>
              <w:widowControl w:val="0"/>
              <w:jc w:val="center"/>
              <w:rPr>
                <w:rFonts w:ascii="Times New Roman" w:hAnsi="Times New Roman"/>
              </w:rPr>
            </w:pPr>
            <w:r>
              <w:rPr>
                <w:rFonts w:ascii="Times New Roman" w:hAnsi="Times New Roman"/>
              </w:rPr>
              <w:t>10.11.2026</w:t>
            </w:r>
          </w:p>
        </w:tc>
        <w:tc>
          <w:tcPr>
            <w:tcW w:w="1130" w:type="dxa"/>
          </w:tcPr>
          <w:p>
            <w:pPr>
              <w:widowControl w:val="0"/>
              <w:jc w:val="center"/>
              <w:rPr>
                <w:rFonts w:ascii="Times New Roman" w:hAnsi="Times New Roman"/>
              </w:rPr>
            </w:pPr>
            <w:r>
              <w:rPr>
                <w:rFonts w:ascii="Times New Roman" w:hAnsi="Times New Roman"/>
              </w:rPr>
              <w:t>1.1.38.</w:t>
            </w:r>
          </w:p>
        </w:tc>
        <w:tc>
          <w:tcPr>
            <w:tcW w:w="1135" w:type="dxa"/>
          </w:tcPr>
          <w:p>
            <w:pPr>
              <w:widowControl w:val="0"/>
              <w:jc w:val="center"/>
              <w:rPr>
                <w:rFonts w:ascii="Times New Roman" w:hAnsi="Times New Roman"/>
              </w:rPr>
            </w:pPr>
            <w:r>
              <w:rPr>
                <w:rFonts w:ascii="Times New Roman" w:hAnsi="Times New Roman"/>
              </w:rPr>
              <w:t>1.1.40.</w:t>
            </w:r>
          </w:p>
        </w:tc>
        <w:tc>
          <w:tcPr>
            <w:tcW w:w="1133" w:type="dxa"/>
          </w:tcPr>
          <w:p>
            <w:pPr>
              <w:widowControl w:val="0"/>
              <w:jc w:val="center"/>
              <w:rPr>
                <w:rFonts w:ascii="Times New Roman" w:hAnsi="Times New Roman"/>
              </w:rPr>
            </w:pPr>
            <w:r>
              <w:rPr>
                <w:rFonts w:ascii="Times New Roman" w:hAnsi="Times New Roman"/>
              </w:rPr>
              <w:t>Минсельхозпрод РТ</w:t>
            </w:r>
          </w:p>
        </w:tc>
        <w:tc>
          <w:tcPr>
            <w:tcW w:w="993" w:type="dxa"/>
          </w:tcPr>
          <w:p>
            <w:pPr>
              <w:widowControl w:val="0"/>
              <w:jc w:val="center"/>
              <w:rPr>
                <w:rFonts w:ascii="Times New Roman" w:hAnsi="Times New Roman"/>
              </w:rPr>
            </w:pPr>
            <w:r>
              <w:rPr>
                <w:rFonts w:ascii="Times New Roman" w:hAnsi="Times New Roman"/>
              </w:rPr>
              <w:t>-</w:t>
            </w:r>
          </w:p>
        </w:tc>
        <w:tc>
          <w:tcPr>
            <w:tcW w:w="1007" w:type="dxa"/>
          </w:tcPr>
          <w:p>
            <w:pPr>
              <w:widowControl w:val="0"/>
              <w:jc w:val="center"/>
              <w:rPr>
                <w:rFonts w:ascii="Times New Roman" w:hAnsi="Times New Roman"/>
              </w:rPr>
            </w:pPr>
            <w:r>
              <w:rPr>
                <w:rFonts w:ascii="Times New Roman" w:hAnsi="Times New Roman"/>
              </w:rPr>
              <w:t>-</w:t>
            </w:r>
          </w:p>
        </w:tc>
        <w:tc>
          <w:tcPr>
            <w:tcW w:w="681" w:type="dxa"/>
          </w:tcPr>
          <w:p>
            <w:pPr>
              <w:widowControl w:val="0"/>
              <w:jc w:val="center"/>
              <w:rPr>
                <w:rFonts w:ascii="Times New Roman" w:hAnsi="Times New Roman"/>
              </w:rPr>
            </w:pPr>
            <w:r>
              <w:rPr>
                <w:rFonts w:ascii="Times New Roman" w:hAnsi="Times New Roman"/>
              </w:rPr>
              <w:t>-</w:t>
            </w:r>
          </w:p>
        </w:tc>
        <w:tc>
          <w:tcPr>
            <w:tcW w:w="1147" w:type="dxa"/>
          </w:tcPr>
          <w:p>
            <w:pPr>
              <w:widowControl w:val="0"/>
              <w:jc w:val="center"/>
              <w:rPr>
                <w:rFonts w:ascii="Times New Roman" w:hAnsi="Times New Roman"/>
              </w:rPr>
            </w:pPr>
            <w:r>
              <w:rPr>
                <w:rFonts w:ascii="Times New Roman" w:hAnsi="Times New Roman"/>
              </w:rPr>
              <w:t>-</w:t>
            </w:r>
          </w:p>
        </w:tc>
        <w:tc>
          <w:tcPr>
            <w:tcW w:w="1842" w:type="dxa"/>
          </w:tcPr>
          <w:p>
            <w:pPr>
              <w:widowControl w:val="0"/>
              <w:jc w:val="center"/>
              <w:rPr>
                <w:rFonts w:ascii="Times New Roman" w:hAnsi="Times New Roman"/>
              </w:rPr>
            </w:pPr>
            <w:r>
              <w:rPr>
                <w:rFonts w:ascii="Times New Roman" w:hAnsi="Times New Roman"/>
              </w:rPr>
              <w:t xml:space="preserve">протокол </w:t>
            </w:r>
          </w:p>
        </w:tc>
        <w:tc>
          <w:tcPr>
            <w:tcW w:w="1242" w:type="dxa"/>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1.1.40.</w:t>
            </w:r>
          </w:p>
        </w:tc>
        <w:tc>
          <w:tcPr>
            <w:tcW w:w="1445" w:type="dxa"/>
          </w:tcPr>
          <w:p>
            <w:pPr>
              <w:widowControl w:val="0"/>
              <w:spacing w:line="228" w:lineRule="auto"/>
              <w:jc w:val="both"/>
              <w:rPr>
                <w:rFonts w:ascii="Times New Roman" w:hAnsi="Times New Roman"/>
              </w:rPr>
            </w:pPr>
            <w:r>
              <w:rPr>
                <w:rFonts w:ascii="Times New Roman" w:hAnsi="Times New Roman"/>
              </w:rPr>
              <w:t>Контрольная точка «Определен перечень отобранных проектов комплексного развития сельских территорий или сельских агломераций и перечень соответствующих муниципальных районов для распределения общего объема субсидии на очередной год и плановый период»</w:t>
            </w:r>
          </w:p>
        </w:tc>
        <w:tc>
          <w:tcPr>
            <w:tcW w:w="1207" w:type="dxa"/>
          </w:tcPr>
          <w:p>
            <w:pPr>
              <w:widowControl w:val="0"/>
              <w:spacing w:line="228" w:lineRule="auto"/>
              <w:jc w:val="center"/>
              <w:rPr>
                <w:rFonts w:ascii="Times New Roman" w:hAnsi="Times New Roman"/>
              </w:rPr>
            </w:pPr>
            <w:r>
              <w:rPr>
                <w:rFonts w:ascii="Times New Roman" w:hAnsi="Times New Roman"/>
              </w:rPr>
              <w:t>-</w:t>
            </w:r>
          </w:p>
        </w:tc>
        <w:tc>
          <w:tcPr>
            <w:tcW w:w="1345" w:type="dxa"/>
          </w:tcPr>
          <w:p>
            <w:pPr>
              <w:widowControl w:val="0"/>
              <w:spacing w:line="228" w:lineRule="auto"/>
              <w:jc w:val="center"/>
              <w:rPr>
                <w:rFonts w:ascii="Times New Roman" w:hAnsi="Times New Roman"/>
              </w:rPr>
            </w:pPr>
            <w:r>
              <w:rPr>
                <w:rFonts w:ascii="Times New Roman" w:hAnsi="Times New Roman"/>
              </w:rPr>
              <w:t>15.11.2026</w:t>
            </w:r>
          </w:p>
        </w:tc>
        <w:tc>
          <w:tcPr>
            <w:tcW w:w="1130" w:type="dxa"/>
          </w:tcPr>
          <w:p>
            <w:pPr>
              <w:widowControl w:val="0"/>
              <w:spacing w:line="228" w:lineRule="auto"/>
              <w:jc w:val="center"/>
              <w:rPr>
                <w:rFonts w:ascii="Times New Roman" w:hAnsi="Times New Roman"/>
              </w:rPr>
            </w:pPr>
            <w:r>
              <w:rPr>
                <w:rFonts w:ascii="Times New Roman" w:hAnsi="Times New Roman"/>
              </w:rPr>
              <w:t>1.1.39.</w:t>
            </w:r>
          </w:p>
        </w:tc>
        <w:tc>
          <w:tcPr>
            <w:tcW w:w="1135" w:type="dxa"/>
          </w:tcPr>
          <w:p>
            <w:pPr>
              <w:widowControl w:val="0"/>
              <w:spacing w:line="228" w:lineRule="auto"/>
              <w:jc w:val="center"/>
              <w:rPr>
                <w:rFonts w:ascii="Times New Roman" w:hAnsi="Times New Roman"/>
              </w:rPr>
            </w:pPr>
            <w:r>
              <w:rPr>
                <w:rFonts w:ascii="Times New Roman" w:hAnsi="Times New Roman"/>
              </w:rPr>
              <w:t>1.1.41.</w:t>
            </w:r>
          </w:p>
        </w:tc>
        <w:tc>
          <w:tcPr>
            <w:tcW w:w="1133"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1007" w:type="dxa"/>
          </w:tcPr>
          <w:p>
            <w:pPr>
              <w:widowControl w:val="0"/>
              <w:spacing w:line="228" w:lineRule="auto"/>
              <w:jc w:val="center"/>
              <w:rPr>
                <w:rFonts w:ascii="Times New Roman" w:hAnsi="Times New Roman"/>
              </w:rPr>
            </w:pPr>
            <w:r>
              <w:rPr>
                <w:rFonts w:ascii="Times New Roman" w:hAnsi="Times New Roman"/>
              </w:rPr>
              <w:t>-</w:t>
            </w:r>
          </w:p>
        </w:tc>
        <w:tc>
          <w:tcPr>
            <w:tcW w:w="681" w:type="dxa"/>
          </w:tcPr>
          <w:p>
            <w:pPr>
              <w:widowControl w:val="0"/>
              <w:spacing w:line="228" w:lineRule="auto"/>
              <w:jc w:val="center"/>
              <w:rPr>
                <w:rFonts w:ascii="Times New Roman" w:hAnsi="Times New Roman"/>
              </w:rPr>
            </w:pPr>
            <w:r>
              <w:rPr>
                <w:rFonts w:ascii="Times New Roman" w:hAnsi="Times New Roman"/>
              </w:rPr>
              <w:t>-</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842" w:type="dxa"/>
          </w:tcPr>
          <w:p>
            <w:pPr>
              <w:widowControl w:val="0"/>
              <w:spacing w:line="228" w:lineRule="auto"/>
              <w:jc w:val="center"/>
              <w:rPr>
                <w:rFonts w:ascii="Times New Roman" w:hAnsi="Times New Roman"/>
              </w:rPr>
            </w:pPr>
            <w:r>
              <w:rPr>
                <w:rFonts w:ascii="Times New Roman" w:hAnsi="Times New Roman"/>
              </w:rPr>
              <w:t>протокол Министерства сельского хозяйства Российской Федерации</w:t>
            </w:r>
          </w:p>
        </w:tc>
        <w:tc>
          <w:tcPr>
            <w:tcW w:w="1242"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1.1.41.</w:t>
            </w:r>
          </w:p>
        </w:tc>
        <w:tc>
          <w:tcPr>
            <w:tcW w:w="1445" w:type="dxa"/>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07" w:type="dxa"/>
          </w:tcPr>
          <w:p>
            <w:pPr>
              <w:widowControl w:val="0"/>
              <w:spacing w:line="228" w:lineRule="auto"/>
              <w:jc w:val="center"/>
              <w:rPr>
                <w:rFonts w:ascii="Times New Roman" w:hAnsi="Times New Roman"/>
              </w:rPr>
            </w:pPr>
            <w:r>
              <w:rPr>
                <w:rFonts w:ascii="Times New Roman" w:hAnsi="Times New Roman"/>
              </w:rPr>
              <w:t>-</w:t>
            </w:r>
          </w:p>
        </w:tc>
        <w:tc>
          <w:tcPr>
            <w:tcW w:w="1345" w:type="dxa"/>
          </w:tcPr>
          <w:p>
            <w:pPr>
              <w:widowControl w:val="0"/>
              <w:spacing w:line="228" w:lineRule="auto"/>
              <w:jc w:val="center"/>
              <w:rPr>
                <w:rFonts w:ascii="Times New Roman" w:hAnsi="Times New Roman"/>
              </w:rPr>
            </w:pPr>
            <w:r>
              <w:rPr>
                <w:rFonts w:ascii="Times New Roman" w:hAnsi="Times New Roman"/>
              </w:rPr>
              <w:t>31.12.2026</w:t>
            </w:r>
          </w:p>
        </w:tc>
        <w:tc>
          <w:tcPr>
            <w:tcW w:w="1130" w:type="dxa"/>
          </w:tcPr>
          <w:p>
            <w:pPr>
              <w:widowControl w:val="0"/>
              <w:spacing w:line="228" w:lineRule="auto"/>
              <w:jc w:val="center"/>
              <w:rPr>
                <w:rFonts w:ascii="Times New Roman" w:hAnsi="Times New Roman"/>
              </w:rPr>
            </w:pPr>
            <w:r>
              <w:rPr>
                <w:rFonts w:ascii="Times New Roman" w:hAnsi="Times New Roman"/>
              </w:rPr>
              <w:t>1.1.40.</w:t>
            </w:r>
          </w:p>
        </w:tc>
        <w:tc>
          <w:tcPr>
            <w:tcW w:w="1135" w:type="dxa"/>
          </w:tcPr>
          <w:p>
            <w:pPr>
              <w:widowControl w:val="0"/>
              <w:spacing w:line="228" w:lineRule="auto"/>
              <w:jc w:val="center"/>
              <w:rPr>
                <w:rFonts w:ascii="Times New Roman" w:hAnsi="Times New Roman"/>
              </w:rPr>
            </w:pPr>
            <w:r>
              <w:rPr>
                <w:rFonts w:ascii="Times New Roman" w:hAnsi="Times New Roman"/>
              </w:rPr>
              <w:t>1.1.42.</w:t>
            </w:r>
          </w:p>
        </w:tc>
        <w:tc>
          <w:tcPr>
            <w:tcW w:w="1133"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1007" w:type="dxa"/>
          </w:tcPr>
          <w:p>
            <w:pPr>
              <w:widowControl w:val="0"/>
              <w:spacing w:line="228" w:lineRule="auto"/>
              <w:jc w:val="center"/>
              <w:rPr>
                <w:rFonts w:ascii="Times New Roman" w:hAnsi="Times New Roman"/>
              </w:rPr>
            </w:pPr>
            <w:r>
              <w:rPr>
                <w:rFonts w:ascii="Times New Roman" w:hAnsi="Times New Roman"/>
              </w:rPr>
              <w:t>-</w:t>
            </w:r>
          </w:p>
        </w:tc>
        <w:tc>
          <w:tcPr>
            <w:tcW w:w="681" w:type="dxa"/>
          </w:tcPr>
          <w:p>
            <w:pPr>
              <w:widowControl w:val="0"/>
              <w:spacing w:line="228" w:lineRule="auto"/>
              <w:jc w:val="center"/>
              <w:rPr>
                <w:rFonts w:ascii="Times New Roman" w:hAnsi="Times New Roman"/>
              </w:rPr>
            </w:pPr>
            <w:r>
              <w:rPr>
                <w:rFonts w:ascii="Times New Roman" w:hAnsi="Times New Roman"/>
              </w:rPr>
              <w:t>-</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842" w:type="dxa"/>
          </w:tcPr>
          <w:p>
            <w:pPr>
              <w:widowControl w:val="0"/>
              <w:spacing w:line="228" w:lineRule="auto"/>
              <w:jc w:val="center"/>
              <w:rPr>
                <w:rFonts w:ascii="Times New Roman" w:hAnsi="Times New Roman"/>
              </w:rPr>
            </w:pPr>
            <w:r>
              <w:rPr>
                <w:rFonts w:ascii="Times New Roman" w:hAnsi="Times New Roman"/>
              </w:rPr>
              <w:t>соглашение</w:t>
            </w:r>
          </w:p>
        </w:tc>
        <w:tc>
          <w:tcPr>
            <w:tcW w:w="1242"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1.1.42.</w:t>
            </w:r>
          </w:p>
        </w:tc>
        <w:tc>
          <w:tcPr>
            <w:tcW w:w="1445" w:type="dxa"/>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07" w:type="dxa"/>
          </w:tcPr>
          <w:p>
            <w:pPr>
              <w:widowControl w:val="0"/>
              <w:spacing w:line="228" w:lineRule="auto"/>
              <w:jc w:val="center"/>
              <w:rPr>
                <w:rFonts w:ascii="Times New Roman" w:hAnsi="Times New Roman"/>
              </w:rPr>
            </w:pPr>
            <w:r>
              <w:rPr>
                <w:rFonts w:ascii="Times New Roman" w:hAnsi="Times New Roman"/>
              </w:rPr>
              <w:t>-</w:t>
            </w:r>
          </w:p>
        </w:tc>
        <w:tc>
          <w:tcPr>
            <w:tcW w:w="1345" w:type="dxa"/>
          </w:tcPr>
          <w:p>
            <w:pPr>
              <w:widowControl w:val="0"/>
              <w:spacing w:line="228" w:lineRule="auto"/>
              <w:jc w:val="center"/>
              <w:rPr>
                <w:rFonts w:ascii="Times New Roman" w:hAnsi="Times New Roman"/>
              </w:rPr>
            </w:pPr>
            <w:r>
              <w:rPr>
                <w:rFonts w:ascii="Times New Roman" w:hAnsi="Times New Roman"/>
              </w:rPr>
              <w:t>15.02.2027</w:t>
            </w:r>
          </w:p>
        </w:tc>
        <w:tc>
          <w:tcPr>
            <w:tcW w:w="1130" w:type="dxa"/>
          </w:tcPr>
          <w:p>
            <w:pPr>
              <w:widowControl w:val="0"/>
              <w:spacing w:line="228" w:lineRule="auto"/>
              <w:jc w:val="center"/>
              <w:rPr>
                <w:rFonts w:ascii="Times New Roman" w:hAnsi="Times New Roman"/>
              </w:rPr>
            </w:pPr>
            <w:r>
              <w:rPr>
                <w:rFonts w:ascii="Times New Roman" w:hAnsi="Times New Roman"/>
              </w:rPr>
              <w:t>1.1.41.</w:t>
            </w:r>
          </w:p>
        </w:tc>
        <w:tc>
          <w:tcPr>
            <w:tcW w:w="1135" w:type="dxa"/>
          </w:tcPr>
          <w:p>
            <w:pPr>
              <w:widowControl w:val="0"/>
              <w:spacing w:line="228" w:lineRule="auto"/>
              <w:jc w:val="center"/>
              <w:rPr>
                <w:rFonts w:ascii="Times New Roman" w:hAnsi="Times New Roman"/>
              </w:rPr>
            </w:pPr>
            <w:r>
              <w:rPr>
                <w:rFonts w:ascii="Times New Roman" w:hAnsi="Times New Roman"/>
              </w:rPr>
              <w:t>1.1.43.</w:t>
            </w:r>
          </w:p>
        </w:tc>
        <w:tc>
          <w:tcPr>
            <w:tcW w:w="1133"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1007" w:type="dxa"/>
          </w:tcPr>
          <w:p>
            <w:pPr>
              <w:widowControl w:val="0"/>
              <w:spacing w:line="228" w:lineRule="auto"/>
              <w:jc w:val="center"/>
              <w:rPr>
                <w:rFonts w:ascii="Times New Roman" w:hAnsi="Times New Roman"/>
              </w:rPr>
            </w:pPr>
            <w:r>
              <w:rPr>
                <w:rFonts w:ascii="Times New Roman" w:hAnsi="Times New Roman"/>
              </w:rPr>
              <w:t>-</w:t>
            </w:r>
          </w:p>
        </w:tc>
        <w:tc>
          <w:tcPr>
            <w:tcW w:w="681" w:type="dxa"/>
          </w:tcPr>
          <w:p>
            <w:pPr>
              <w:widowControl w:val="0"/>
              <w:spacing w:line="228" w:lineRule="auto"/>
              <w:jc w:val="center"/>
              <w:rPr>
                <w:rFonts w:ascii="Times New Roman" w:hAnsi="Times New Roman"/>
              </w:rPr>
            </w:pPr>
            <w:r>
              <w:rPr>
                <w:rFonts w:ascii="Times New Roman" w:hAnsi="Times New Roman"/>
              </w:rPr>
              <w:t>-</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842" w:type="dxa"/>
          </w:tcPr>
          <w:p>
            <w:pPr>
              <w:widowControl w:val="0"/>
              <w:spacing w:line="228" w:lineRule="auto"/>
              <w:jc w:val="center"/>
              <w:rPr>
                <w:rFonts w:ascii="Times New Roman" w:hAnsi="Times New Roman"/>
              </w:rPr>
            </w:pPr>
            <w:r>
              <w:rPr>
                <w:rFonts w:ascii="Times New Roman" w:hAnsi="Times New Roman"/>
              </w:rPr>
              <w:t>отчет</w:t>
            </w:r>
          </w:p>
        </w:tc>
        <w:tc>
          <w:tcPr>
            <w:tcW w:w="1242"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Pr>
          <w:p>
            <w:pPr>
              <w:widowControl w:val="0"/>
              <w:jc w:val="center"/>
              <w:rPr>
                <w:rFonts w:ascii="Times New Roman" w:hAnsi="Times New Roman"/>
              </w:rPr>
            </w:pPr>
            <w:r>
              <w:rPr>
                <w:rFonts w:ascii="Times New Roman" w:hAnsi="Times New Roman"/>
              </w:rPr>
              <w:t>1.1.43.</w:t>
            </w:r>
          </w:p>
        </w:tc>
        <w:tc>
          <w:tcPr>
            <w:tcW w:w="1445" w:type="dxa"/>
          </w:tcPr>
          <w:p>
            <w:pPr>
              <w:widowControl w:val="0"/>
              <w:spacing w:line="228" w:lineRule="auto"/>
              <w:jc w:val="both"/>
              <w:rPr>
                <w:rFonts w:ascii="Times New Roman" w:hAnsi="Times New Roman"/>
              </w:rPr>
            </w:pPr>
            <w:r>
              <w:rPr>
                <w:rFonts w:ascii="Times New Roman" w:hAnsi="Times New Roman"/>
              </w:rPr>
              <w:t>Контрольная точка «Доля сельского населения, проживающего на сельских территориях, на которых реализованы проекты комплексного развития сельских территорий или сельских агломераций»</w:t>
            </w:r>
          </w:p>
        </w:tc>
        <w:tc>
          <w:tcPr>
            <w:tcW w:w="1207" w:type="dxa"/>
          </w:tcPr>
          <w:p>
            <w:pPr>
              <w:widowControl w:val="0"/>
              <w:spacing w:line="228" w:lineRule="auto"/>
              <w:jc w:val="center"/>
              <w:rPr>
                <w:rFonts w:ascii="Times New Roman" w:hAnsi="Times New Roman"/>
              </w:rPr>
            </w:pPr>
            <w:r>
              <w:rPr>
                <w:rFonts w:ascii="Times New Roman" w:hAnsi="Times New Roman"/>
              </w:rPr>
              <w:t>-</w:t>
            </w:r>
          </w:p>
        </w:tc>
        <w:tc>
          <w:tcPr>
            <w:tcW w:w="1345" w:type="dxa"/>
          </w:tcPr>
          <w:p>
            <w:pPr>
              <w:widowControl w:val="0"/>
              <w:spacing w:line="228" w:lineRule="auto"/>
              <w:jc w:val="center"/>
              <w:rPr>
                <w:rFonts w:ascii="Times New Roman" w:hAnsi="Times New Roman"/>
              </w:rPr>
            </w:pPr>
            <w:r>
              <w:rPr>
                <w:rFonts w:ascii="Times New Roman" w:hAnsi="Times New Roman"/>
              </w:rPr>
              <w:t>15.02.2027</w:t>
            </w:r>
          </w:p>
        </w:tc>
        <w:tc>
          <w:tcPr>
            <w:tcW w:w="1130" w:type="dxa"/>
          </w:tcPr>
          <w:p>
            <w:pPr>
              <w:widowControl w:val="0"/>
              <w:spacing w:line="228" w:lineRule="auto"/>
              <w:jc w:val="center"/>
              <w:rPr>
                <w:rFonts w:ascii="Times New Roman" w:hAnsi="Times New Roman"/>
              </w:rPr>
            </w:pPr>
            <w:r>
              <w:rPr>
                <w:rFonts w:ascii="Times New Roman" w:hAnsi="Times New Roman"/>
              </w:rPr>
              <w:t>1.1.42.</w:t>
            </w:r>
          </w:p>
        </w:tc>
        <w:tc>
          <w:tcPr>
            <w:tcW w:w="1135" w:type="dxa"/>
          </w:tcPr>
          <w:p>
            <w:pPr>
              <w:widowControl w:val="0"/>
              <w:spacing w:line="228" w:lineRule="auto"/>
              <w:jc w:val="center"/>
              <w:rPr>
                <w:rFonts w:ascii="Times New Roman" w:hAnsi="Times New Roman"/>
              </w:rPr>
            </w:pPr>
            <w:r>
              <w:rPr>
                <w:rFonts w:ascii="Times New Roman" w:hAnsi="Times New Roman"/>
              </w:rPr>
              <w:t>1.1.44</w:t>
            </w:r>
          </w:p>
        </w:tc>
        <w:tc>
          <w:tcPr>
            <w:tcW w:w="1133" w:type="dxa"/>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Pr>
          <w:p>
            <w:pPr>
              <w:widowControl w:val="0"/>
              <w:spacing w:line="228" w:lineRule="auto"/>
              <w:jc w:val="center"/>
              <w:rPr>
                <w:rFonts w:ascii="Times New Roman" w:hAnsi="Times New Roman"/>
              </w:rPr>
            </w:pPr>
            <w:r>
              <w:rPr>
                <w:rFonts w:ascii="Times New Roman" w:hAnsi="Times New Roman"/>
              </w:rPr>
              <w:t>-</w:t>
            </w:r>
          </w:p>
        </w:tc>
        <w:tc>
          <w:tcPr>
            <w:tcW w:w="1007" w:type="dxa"/>
          </w:tcPr>
          <w:p>
            <w:pPr>
              <w:widowControl w:val="0"/>
              <w:spacing w:line="228" w:lineRule="auto"/>
              <w:jc w:val="center"/>
              <w:rPr>
                <w:rFonts w:ascii="Times New Roman" w:hAnsi="Times New Roman"/>
              </w:rPr>
            </w:pPr>
            <w:r>
              <w:rPr>
                <w:rFonts w:ascii="Times New Roman" w:hAnsi="Times New Roman"/>
              </w:rPr>
              <w:t>-</w:t>
            </w:r>
          </w:p>
        </w:tc>
        <w:tc>
          <w:tcPr>
            <w:tcW w:w="681" w:type="dxa"/>
          </w:tcPr>
          <w:p>
            <w:pPr>
              <w:widowControl w:val="0"/>
              <w:spacing w:line="228" w:lineRule="auto"/>
              <w:jc w:val="center"/>
              <w:rPr>
                <w:rFonts w:ascii="Times New Roman" w:hAnsi="Times New Roman"/>
              </w:rPr>
            </w:pPr>
            <w:r>
              <w:rPr>
                <w:rFonts w:ascii="Times New Roman" w:hAnsi="Times New Roman"/>
              </w:rPr>
              <w:t>-</w:t>
            </w:r>
          </w:p>
        </w:tc>
        <w:tc>
          <w:tcPr>
            <w:tcW w:w="1147" w:type="dxa"/>
          </w:tcPr>
          <w:p>
            <w:pPr>
              <w:widowControl w:val="0"/>
              <w:spacing w:line="228" w:lineRule="auto"/>
              <w:jc w:val="center"/>
              <w:rPr>
                <w:rFonts w:ascii="Times New Roman" w:hAnsi="Times New Roman"/>
              </w:rPr>
            </w:pPr>
            <w:r>
              <w:rPr>
                <w:rFonts w:ascii="Times New Roman" w:hAnsi="Times New Roman"/>
              </w:rPr>
              <w:t>-</w:t>
            </w:r>
          </w:p>
        </w:tc>
        <w:tc>
          <w:tcPr>
            <w:tcW w:w="1842" w:type="dxa"/>
          </w:tcPr>
          <w:p>
            <w:pPr>
              <w:widowControl w:val="0"/>
              <w:spacing w:line="228" w:lineRule="auto"/>
              <w:jc w:val="center"/>
              <w:rPr>
                <w:rFonts w:ascii="Times New Roman" w:hAnsi="Times New Roman"/>
              </w:rPr>
            </w:pPr>
            <w:r>
              <w:rPr>
                <w:rFonts w:ascii="Times New Roman" w:hAnsi="Times New Roman"/>
              </w:rPr>
              <w:t>отчет</w:t>
            </w:r>
          </w:p>
        </w:tc>
        <w:tc>
          <w:tcPr>
            <w:tcW w:w="1242" w:type="dxa"/>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1.1.42.</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01.01.2027</w:t>
            </w:r>
          </w:p>
        </w:tc>
        <w:tc>
          <w:tcPr>
            <w:tcW w:w="1130" w:type="dxa"/>
            <w:tcBorders>
              <w:top w:val="nil"/>
            </w:tcBorders>
          </w:tcPr>
          <w:p>
            <w:pPr>
              <w:widowControl w:val="0"/>
              <w:jc w:val="center"/>
              <w:rPr>
                <w:rFonts w:ascii="Times New Roman" w:hAnsi="Times New Roman"/>
              </w:rPr>
            </w:pPr>
            <w:r>
              <w:rPr>
                <w:rFonts w:ascii="Times New Roman" w:hAnsi="Times New Roman"/>
              </w:rPr>
              <w:t>1.1.43.</w:t>
            </w:r>
          </w:p>
        </w:tc>
        <w:tc>
          <w:tcPr>
            <w:tcW w:w="1135" w:type="dxa"/>
            <w:tcBorders>
              <w:top w:val="nil"/>
            </w:tcBorders>
          </w:tcPr>
          <w:p>
            <w:pPr>
              <w:widowControl w:val="0"/>
              <w:jc w:val="center"/>
              <w:rPr>
                <w:rFonts w:ascii="Times New Roman" w:hAnsi="Times New Roman"/>
              </w:rPr>
            </w:pPr>
            <w:r>
              <w:rPr>
                <w:rFonts w:ascii="Times New Roman" w:hAnsi="Times New Roman"/>
              </w:rPr>
              <w:t>1.1.45.</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 xml:space="preserve">соглашение </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1.1.45.</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15.02.2027</w:t>
            </w:r>
          </w:p>
        </w:tc>
        <w:tc>
          <w:tcPr>
            <w:tcW w:w="1130" w:type="dxa"/>
            <w:tcBorders>
              <w:top w:val="nil"/>
            </w:tcBorders>
          </w:tcPr>
          <w:p>
            <w:pPr>
              <w:widowControl w:val="0"/>
              <w:jc w:val="center"/>
              <w:rPr>
                <w:rFonts w:ascii="Times New Roman" w:hAnsi="Times New Roman"/>
              </w:rPr>
            </w:pPr>
            <w:r>
              <w:rPr>
                <w:rFonts w:ascii="Times New Roman" w:hAnsi="Times New Roman"/>
              </w:rPr>
              <w:t>1.1.44.</w:t>
            </w:r>
          </w:p>
        </w:tc>
        <w:tc>
          <w:tcPr>
            <w:tcW w:w="1135" w:type="dxa"/>
            <w:tcBorders>
              <w:top w:val="nil"/>
            </w:tcBorders>
          </w:tcPr>
          <w:p>
            <w:pPr>
              <w:widowControl w:val="0"/>
              <w:jc w:val="center"/>
              <w:rPr>
                <w:rFonts w:ascii="Times New Roman" w:hAnsi="Times New Roman"/>
              </w:rPr>
            </w:pPr>
            <w:r>
              <w:rPr>
                <w:rFonts w:ascii="Times New Roman" w:hAnsi="Times New Roman"/>
              </w:rPr>
              <w:t>1.1.46.</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протокол</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1.1.46.</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15.04.2027</w:t>
            </w:r>
          </w:p>
        </w:tc>
        <w:tc>
          <w:tcPr>
            <w:tcW w:w="1130" w:type="dxa"/>
            <w:tcBorders>
              <w:top w:val="nil"/>
            </w:tcBorders>
          </w:tcPr>
          <w:p>
            <w:pPr>
              <w:widowControl w:val="0"/>
              <w:jc w:val="center"/>
              <w:rPr>
                <w:rFonts w:ascii="Times New Roman" w:hAnsi="Times New Roman"/>
              </w:rPr>
            </w:pPr>
            <w:r>
              <w:rPr>
                <w:rFonts w:ascii="Times New Roman" w:hAnsi="Times New Roman"/>
              </w:rPr>
              <w:t>1.1.45.</w:t>
            </w:r>
          </w:p>
        </w:tc>
        <w:tc>
          <w:tcPr>
            <w:tcW w:w="1135" w:type="dxa"/>
            <w:tcBorders>
              <w:top w:val="nil"/>
            </w:tcBorders>
          </w:tcPr>
          <w:p>
            <w:pPr>
              <w:widowControl w:val="0"/>
              <w:jc w:val="center"/>
              <w:rPr>
                <w:rFonts w:ascii="Times New Roman" w:hAnsi="Times New Roman"/>
              </w:rPr>
            </w:pPr>
            <w:r>
              <w:rPr>
                <w:rFonts w:ascii="Times New Roman" w:hAnsi="Times New Roman"/>
              </w:rPr>
              <w:t>1.1.47.</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отчет</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1.1.47.</w:t>
            </w:r>
          </w:p>
        </w:tc>
        <w:tc>
          <w:tcPr>
            <w:tcW w:w="1445"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«Муниципальными районами Республики Татарстан представлена заявочная документация на отбор проектов комплексного развития сельских территорий для последующего распределения субсидий»</w:t>
            </w:r>
          </w:p>
        </w:tc>
        <w:tc>
          <w:tcPr>
            <w:tcW w:w="12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345" w:type="dxa"/>
            <w:tcBorders>
              <w:top w:val="nil"/>
            </w:tcBorders>
          </w:tcPr>
          <w:p>
            <w:pPr>
              <w:widowControl w:val="0"/>
              <w:spacing w:line="228" w:lineRule="auto"/>
              <w:jc w:val="center"/>
              <w:rPr>
                <w:rFonts w:ascii="Times New Roman" w:hAnsi="Times New Roman"/>
              </w:rPr>
            </w:pPr>
            <w:r>
              <w:rPr>
                <w:rFonts w:ascii="Times New Roman" w:hAnsi="Times New Roman"/>
              </w:rPr>
              <w:t>01.06.2027</w:t>
            </w:r>
          </w:p>
        </w:tc>
        <w:tc>
          <w:tcPr>
            <w:tcW w:w="1130" w:type="dxa"/>
            <w:tcBorders>
              <w:top w:val="nil"/>
            </w:tcBorders>
          </w:tcPr>
          <w:p>
            <w:pPr>
              <w:widowControl w:val="0"/>
              <w:spacing w:line="228" w:lineRule="auto"/>
              <w:jc w:val="center"/>
              <w:rPr>
                <w:rFonts w:ascii="Times New Roman" w:hAnsi="Times New Roman"/>
              </w:rPr>
            </w:pPr>
            <w:r>
              <w:rPr>
                <w:rFonts w:ascii="Times New Roman" w:hAnsi="Times New Roman"/>
              </w:rPr>
              <w:t>1.1.46.</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1.1.48.</w:t>
            </w:r>
          </w:p>
        </w:tc>
        <w:tc>
          <w:tcPr>
            <w:tcW w:w="1133"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0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68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4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842" w:type="dxa"/>
            <w:tcBorders>
              <w:top w:val="nil"/>
            </w:tcBorders>
          </w:tcPr>
          <w:p>
            <w:pPr>
              <w:widowControl w:val="0"/>
              <w:spacing w:line="228" w:lineRule="auto"/>
              <w:jc w:val="center"/>
              <w:rPr>
                <w:rFonts w:ascii="Times New Roman" w:hAnsi="Times New Roman"/>
              </w:rPr>
            </w:pPr>
            <w:r>
              <w:rPr>
                <w:rFonts w:ascii="Times New Roman" w:hAnsi="Times New Roman"/>
              </w:rPr>
              <w:t>заявочная</w:t>
            </w:r>
          </w:p>
          <w:p>
            <w:pPr>
              <w:widowControl w:val="0"/>
              <w:spacing w:line="228" w:lineRule="auto"/>
              <w:jc w:val="center"/>
              <w:rPr>
                <w:rFonts w:ascii="Times New Roman" w:hAnsi="Times New Roman"/>
              </w:rPr>
            </w:pPr>
            <w:r>
              <w:rPr>
                <w:rFonts w:ascii="Times New Roman" w:hAnsi="Times New Roman"/>
              </w:rPr>
              <w:t xml:space="preserve"> документация</w:t>
            </w:r>
          </w:p>
        </w:tc>
        <w:tc>
          <w:tcPr>
            <w:tcW w:w="1242"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1.1.48.</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со всеми субъектами Российской Федерации, с которыми заключены соглашения о предоставлении субсидий из федерального бюджета на реализацию мероприятия»</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10.06.2027</w:t>
            </w:r>
          </w:p>
        </w:tc>
        <w:tc>
          <w:tcPr>
            <w:tcW w:w="1130" w:type="dxa"/>
            <w:tcBorders>
              <w:top w:val="nil"/>
            </w:tcBorders>
          </w:tcPr>
          <w:p>
            <w:pPr>
              <w:widowControl w:val="0"/>
              <w:jc w:val="center"/>
              <w:rPr>
                <w:rFonts w:ascii="Times New Roman" w:hAnsi="Times New Roman"/>
              </w:rPr>
            </w:pPr>
            <w:r>
              <w:rPr>
                <w:rFonts w:ascii="Times New Roman" w:hAnsi="Times New Roman"/>
              </w:rPr>
              <w:t>1.1.47.</w:t>
            </w:r>
          </w:p>
        </w:tc>
        <w:tc>
          <w:tcPr>
            <w:tcW w:w="1135" w:type="dxa"/>
            <w:tcBorders>
              <w:top w:val="nil"/>
            </w:tcBorders>
          </w:tcPr>
          <w:p>
            <w:pPr>
              <w:widowControl w:val="0"/>
              <w:jc w:val="center"/>
              <w:rPr>
                <w:rFonts w:ascii="Times New Roman" w:hAnsi="Times New Roman"/>
              </w:rPr>
            </w:pPr>
            <w:r>
              <w:rPr>
                <w:rFonts w:ascii="Times New Roman" w:hAnsi="Times New Roman"/>
              </w:rPr>
              <w:t>1.1.49.</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 xml:space="preserve">протокол </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1.1.49.</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15.07.2027</w:t>
            </w:r>
          </w:p>
        </w:tc>
        <w:tc>
          <w:tcPr>
            <w:tcW w:w="1130" w:type="dxa"/>
            <w:tcBorders>
              <w:top w:val="nil"/>
            </w:tcBorders>
          </w:tcPr>
          <w:p>
            <w:pPr>
              <w:widowControl w:val="0"/>
              <w:jc w:val="center"/>
              <w:rPr>
                <w:rFonts w:ascii="Times New Roman" w:hAnsi="Times New Roman"/>
              </w:rPr>
            </w:pPr>
            <w:r>
              <w:rPr>
                <w:rFonts w:ascii="Times New Roman" w:hAnsi="Times New Roman"/>
              </w:rPr>
              <w:t>1.1.48.</w:t>
            </w:r>
          </w:p>
        </w:tc>
        <w:tc>
          <w:tcPr>
            <w:tcW w:w="1135" w:type="dxa"/>
            <w:tcBorders>
              <w:top w:val="nil"/>
            </w:tcBorders>
          </w:tcPr>
          <w:p>
            <w:pPr>
              <w:widowControl w:val="0"/>
              <w:jc w:val="center"/>
              <w:rPr>
                <w:rFonts w:ascii="Times New Roman" w:hAnsi="Times New Roman"/>
              </w:rPr>
            </w:pPr>
            <w:r>
              <w:rPr>
                <w:rFonts w:ascii="Times New Roman" w:hAnsi="Times New Roman"/>
              </w:rPr>
              <w:t>1.1.50.</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 xml:space="preserve">отчет </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1.1.50.</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10.08.2027</w:t>
            </w:r>
          </w:p>
        </w:tc>
        <w:tc>
          <w:tcPr>
            <w:tcW w:w="1130" w:type="dxa"/>
            <w:tcBorders>
              <w:top w:val="nil"/>
            </w:tcBorders>
          </w:tcPr>
          <w:p>
            <w:pPr>
              <w:widowControl w:val="0"/>
              <w:jc w:val="center"/>
              <w:rPr>
                <w:rFonts w:ascii="Times New Roman" w:hAnsi="Times New Roman"/>
              </w:rPr>
            </w:pPr>
            <w:r>
              <w:rPr>
                <w:rFonts w:ascii="Times New Roman" w:hAnsi="Times New Roman"/>
              </w:rPr>
              <w:t>1.1.49.</w:t>
            </w:r>
          </w:p>
        </w:tc>
        <w:tc>
          <w:tcPr>
            <w:tcW w:w="1135" w:type="dxa"/>
            <w:tcBorders>
              <w:top w:val="nil"/>
            </w:tcBorders>
          </w:tcPr>
          <w:p>
            <w:pPr>
              <w:widowControl w:val="0"/>
              <w:jc w:val="center"/>
              <w:rPr>
                <w:rFonts w:ascii="Times New Roman" w:hAnsi="Times New Roman"/>
              </w:rPr>
            </w:pPr>
            <w:r>
              <w:rPr>
                <w:rFonts w:ascii="Times New Roman" w:hAnsi="Times New Roman"/>
              </w:rPr>
              <w:t>1.1.51.</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 xml:space="preserve">протокол </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1.1.51.</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15.08.2027</w:t>
            </w:r>
          </w:p>
        </w:tc>
        <w:tc>
          <w:tcPr>
            <w:tcW w:w="1130" w:type="dxa"/>
            <w:tcBorders>
              <w:top w:val="nil"/>
            </w:tcBorders>
          </w:tcPr>
          <w:p>
            <w:pPr>
              <w:widowControl w:val="0"/>
              <w:jc w:val="center"/>
              <w:rPr>
                <w:rFonts w:ascii="Times New Roman" w:hAnsi="Times New Roman"/>
              </w:rPr>
            </w:pPr>
            <w:r>
              <w:rPr>
                <w:rFonts w:ascii="Times New Roman" w:hAnsi="Times New Roman"/>
              </w:rPr>
              <w:t>1.1.50.</w:t>
            </w:r>
          </w:p>
        </w:tc>
        <w:tc>
          <w:tcPr>
            <w:tcW w:w="1135" w:type="dxa"/>
            <w:tcBorders>
              <w:top w:val="nil"/>
            </w:tcBorders>
          </w:tcPr>
          <w:p>
            <w:pPr>
              <w:widowControl w:val="0"/>
              <w:jc w:val="center"/>
              <w:rPr>
                <w:rFonts w:ascii="Times New Roman" w:hAnsi="Times New Roman"/>
              </w:rPr>
            </w:pPr>
            <w:r>
              <w:rPr>
                <w:rFonts w:ascii="Times New Roman" w:hAnsi="Times New Roman"/>
              </w:rPr>
              <w:t>1.1.52.</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 xml:space="preserve">отчет </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1.1.52.</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«Направлен в Министерство финансов Республики Татарстан проект распределения между муниципальными районами Республики Татарстан общего объема субсидии»</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31.08.2027</w:t>
            </w:r>
          </w:p>
        </w:tc>
        <w:tc>
          <w:tcPr>
            <w:tcW w:w="1130" w:type="dxa"/>
            <w:tcBorders>
              <w:top w:val="nil"/>
            </w:tcBorders>
          </w:tcPr>
          <w:p>
            <w:pPr>
              <w:widowControl w:val="0"/>
              <w:jc w:val="center"/>
              <w:rPr>
                <w:rFonts w:ascii="Times New Roman" w:hAnsi="Times New Roman"/>
              </w:rPr>
            </w:pPr>
            <w:r>
              <w:rPr>
                <w:rFonts w:ascii="Times New Roman" w:hAnsi="Times New Roman"/>
              </w:rPr>
              <w:t>1.1.51.</w:t>
            </w:r>
          </w:p>
        </w:tc>
        <w:tc>
          <w:tcPr>
            <w:tcW w:w="1135" w:type="dxa"/>
            <w:tcBorders>
              <w:top w:val="nil"/>
            </w:tcBorders>
          </w:tcPr>
          <w:p>
            <w:pPr>
              <w:widowControl w:val="0"/>
              <w:jc w:val="center"/>
              <w:rPr>
                <w:rFonts w:ascii="Times New Roman" w:hAnsi="Times New Roman"/>
              </w:rPr>
            </w:pPr>
            <w:r>
              <w:rPr>
                <w:rFonts w:ascii="Times New Roman" w:hAnsi="Times New Roman"/>
              </w:rPr>
              <w:t>1.1.53.</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 xml:space="preserve">распределение </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1.1.53.</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«Представлен отчет об использовании межбюджетных трансфертов»</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15.10.2027</w:t>
            </w:r>
          </w:p>
        </w:tc>
        <w:tc>
          <w:tcPr>
            <w:tcW w:w="1130" w:type="dxa"/>
            <w:tcBorders>
              <w:top w:val="nil"/>
            </w:tcBorders>
          </w:tcPr>
          <w:p>
            <w:pPr>
              <w:widowControl w:val="0"/>
              <w:jc w:val="center"/>
              <w:rPr>
                <w:rFonts w:ascii="Times New Roman" w:hAnsi="Times New Roman"/>
              </w:rPr>
            </w:pPr>
            <w:r>
              <w:rPr>
                <w:rFonts w:ascii="Times New Roman" w:hAnsi="Times New Roman"/>
              </w:rPr>
              <w:t>1.1.52.</w:t>
            </w:r>
          </w:p>
        </w:tc>
        <w:tc>
          <w:tcPr>
            <w:tcW w:w="1135" w:type="dxa"/>
            <w:tcBorders>
              <w:top w:val="nil"/>
            </w:tcBorders>
          </w:tcPr>
          <w:p>
            <w:pPr>
              <w:widowControl w:val="0"/>
              <w:jc w:val="center"/>
              <w:rPr>
                <w:rFonts w:ascii="Times New Roman" w:hAnsi="Times New Roman"/>
              </w:rPr>
            </w:pPr>
            <w:r>
              <w:rPr>
                <w:rFonts w:ascii="Times New Roman" w:hAnsi="Times New Roman"/>
              </w:rPr>
              <w:t>1.1.54.</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отчет</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1.1.54.</w:t>
            </w:r>
          </w:p>
        </w:tc>
        <w:tc>
          <w:tcPr>
            <w:tcW w:w="1445" w:type="dxa"/>
            <w:tcBorders>
              <w:top w:val="nil"/>
            </w:tcBorders>
          </w:tcPr>
          <w:p>
            <w:pPr>
              <w:widowControl w:val="0"/>
              <w:jc w:val="both"/>
              <w:rPr>
                <w:rFonts w:ascii="Times New Roman" w:hAnsi="Times New Roman"/>
              </w:rPr>
            </w:pPr>
            <w:r>
              <w:rPr>
                <w:rFonts w:ascii="Times New Roman" w:hAnsi="Times New Roman"/>
              </w:rPr>
              <w:t>Контрольная точка «В целях  мониторинга проведены совещания (в том числе в режиме видеоконференции) с Министерством строительства, архитектуры и жилищно-коммунального хозяйства Республики Татарстан и со всеми муниципальными районами Республики Татарстан, которые участвуют в реализации мероприятия»</w:t>
            </w:r>
          </w:p>
        </w:tc>
        <w:tc>
          <w:tcPr>
            <w:tcW w:w="1207" w:type="dxa"/>
            <w:tcBorders>
              <w:top w:val="nil"/>
            </w:tcBorders>
          </w:tcPr>
          <w:p>
            <w:pPr>
              <w:widowControl w:val="0"/>
              <w:jc w:val="center"/>
              <w:rPr>
                <w:rFonts w:ascii="Times New Roman" w:hAnsi="Times New Roman"/>
              </w:rPr>
            </w:pPr>
            <w:r>
              <w:rPr>
                <w:rFonts w:ascii="Times New Roman" w:hAnsi="Times New Roman"/>
              </w:rPr>
              <w:t>-</w:t>
            </w:r>
          </w:p>
        </w:tc>
        <w:tc>
          <w:tcPr>
            <w:tcW w:w="1345" w:type="dxa"/>
            <w:tcBorders>
              <w:top w:val="nil"/>
            </w:tcBorders>
          </w:tcPr>
          <w:p>
            <w:pPr>
              <w:widowControl w:val="0"/>
              <w:jc w:val="center"/>
              <w:rPr>
                <w:rFonts w:ascii="Times New Roman" w:hAnsi="Times New Roman"/>
              </w:rPr>
            </w:pPr>
            <w:r>
              <w:rPr>
                <w:rFonts w:ascii="Times New Roman" w:hAnsi="Times New Roman"/>
              </w:rPr>
              <w:t>10.11.2027</w:t>
            </w:r>
          </w:p>
        </w:tc>
        <w:tc>
          <w:tcPr>
            <w:tcW w:w="1130" w:type="dxa"/>
            <w:tcBorders>
              <w:top w:val="nil"/>
            </w:tcBorders>
          </w:tcPr>
          <w:p>
            <w:pPr>
              <w:widowControl w:val="0"/>
              <w:jc w:val="center"/>
              <w:rPr>
                <w:rFonts w:ascii="Times New Roman" w:hAnsi="Times New Roman"/>
              </w:rPr>
            </w:pPr>
            <w:r>
              <w:rPr>
                <w:rFonts w:ascii="Times New Roman" w:hAnsi="Times New Roman"/>
              </w:rPr>
              <w:t>1.1.53.</w:t>
            </w:r>
          </w:p>
        </w:tc>
        <w:tc>
          <w:tcPr>
            <w:tcW w:w="1135" w:type="dxa"/>
            <w:tcBorders>
              <w:top w:val="nil"/>
            </w:tcBorders>
          </w:tcPr>
          <w:p>
            <w:pPr>
              <w:widowControl w:val="0"/>
              <w:jc w:val="center"/>
              <w:rPr>
                <w:rFonts w:ascii="Times New Roman" w:hAnsi="Times New Roman"/>
              </w:rPr>
            </w:pPr>
            <w:r>
              <w:rPr>
                <w:rFonts w:ascii="Times New Roman" w:hAnsi="Times New Roman"/>
              </w:rPr>
              <w:t>1.1.55.</w:t>
            </w:r>
          </w:p>
        </w:tc>
        <w:tc>
          <w:tcPr>
            <w:tcW w:w="1133" w:type="dxa"/>
            <w:tcBorders>
              <w:top w:val="nil"/>
            </w:tcBorders>
          </w:tcPr>
          <w:p>
            <w:pPr>
              <w:widowControl w:val="0"/>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jc w:val="center"/>
              <w:rPr>
                <w:rFonts w:ascii="Times New Roman" w:hAnsi="Times New Roman"/>
              </w:rPr>
            </w:pPr>
            <w:r>
              <w:rPr>
                <w:rFonts w:ascii="Times New Roman" w:hAnsi="Times New Roman"/>
              </w:rPr>
              <w:t>-</w:t>
            </w:r>
          </w:p>
        </w:tc>
        <w:tc>
          <w:tcPr>
            <w:tcW w:w="1007" w:type="dxa"/>
            <w:tcBorders>
              <w:top w:val="nil"/>
            </w:tcBorders>
          </w:tcPr>
          <w:p>
            <w:pPr>
              <w:widowControl w:val="0"/>
              <w:jc w:val="center"/>
              <w:rPr>
                <w:rFonts w:ascii="Times New Roman" w:hAnsi="Times New Roman"/>
              </w:rPr>
            </w:pPr>
            <w:r>
              <w:rPr>
                <w:rFonts w:ascii="Times New Roman" w:hAnsi="Times New Roman"/>
              </w:rPr>
              <w:t>-</w:t>
            </w:r>
          </w:p>
        </w:tc>
        <w:tc>
          <w:tcPr>
            <w:tcW w:w="681" w:type="dxa"/>
            <w:tcBorders>
              <w:top w:val="nil"/>
            </w:tcBorders>
          </w:tcPr>
          <w:p>
            <w:pPr>
              <w:widowControl w:val="0"/>
              <w:jc w:val="center"/>
              <w:rPr>
                <w:rFonts w:ascii="Times New Roman" w:hAnsi="Times New Roman"/>
              </w:rPr>
            </w:pPr>
            <w:r>
              <w:rPr>
                <w:rFonts w:ascii="Times New Roman" w:hAnsi="Times New Roman"/>
              </w:rPr>
              <w:t>-</w:t>
            </w:r>
          </w:p>
        </w:tc>
        <w:tc>
          <w:tcPr>
            <w:tcW w:w="1147" w:type="dxa"/>
            <w:tcBorders>
              <w:top w:val="nil"/>
            </w:tcBorders>
          </w:tcPr>
          <w:p>
            <w:pPr>
              <w:widowControl w:val="0"/>
              <w:jc w:val="center"/>
              <w:rPr>
                <w:rFonts w:ascii="Times New Roman" w:hAnsi="Times New Roman"/>
              </w:rPr>
            </w:pPr>
            <w:r>
              <w:rPr>
                <w:rFonts w:ascii="Times New Roman" w:hAnsi="Times New Roman"/>
              </w:rPr>
              <w:t>-</w:t>
            </w:r>
          </w:p>
        </w:tc>
        <w:tc>
          <w:tcPr>
            <w:tcW w:w="1842" w:type="dxa"/>
            <w:tcBorders>
              <w:top w:val="nil"/>
            </w:tcBorders>
          </w:tcPr>
          <w:p>
            <w:pPr>
              <w:widowControl w:val="0"/>
              <w:jc w:val="center"/>
              <w:rPr>
                <w:rFonts w:ascii="Times New Roman" w:hAnsi="Times New Roman"/>
              </w:rPr>
            </w:pPr>
            <w:r>
              <w:rPr>
                <w:rFonts w:ascii="Times New Roman" w:hAnsi="Times New Roman"/>
              </w:rPr>
              <w:t xml:space="preserve">протокол </w:t>
            </w:r>
          </w:p>
        </w:tc>
        <w:tc>
          <w:tcPr>
            <w:tcW w:w="1242" w:type="dxa"/>
            <w:tcBorders>
              <w:top w:val="nil"/>
            </w:tcBorders>
          </w:tcPr>
          <w:p>
            <w:pPr>
              <w:widowControl w:val="0"/>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1.1.55.</w:t>
            </w:r>
          </w:p>
        </w:tc>
        <w:tc>
          <w:tcPr>
            <w:tcW w:w="1445"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«Определен перечень отобранных проектов комплексного развития сельских территорий или сельских агломераций и перечень соответствующих муниципальных районов для распределения общего объема субсидии на очередной год и плановый период»</w:t>
            </w:r>
          </w:p>
        </w:tc>
        <w:tc>
          <w:tcPr>
            <w:tcW w:w="12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345" w:type="dxa"/>
            <w:tcBorders>
              <w:top w:val="nil"/>
            </w:tcBorders>
          </w:tcPr>
          <w:p>
            <w:pPr>
              <w:widowControl w:val="0"/>
              <w:spacing w:line="228" w:lineRule="auto"/>
              <w:jc w:val="center"/>
              <w:rPr>
                <w:rFonts w:ascii="Times New Roman" w:hAnsi="Times New Roman"/>
              </w:rPr>
            </w:pPr>
            <w:r>
              <w:rPr>
                <w:rFonts w:ascii="Times New Roman" w:hAnsi="Times New Roman"/>
              </w:rPr>
              <w:t>15.11.2027</w:t>
            </w:r>
          </w:p>
        </w:tc>
        <w:tc>
          <w:tcPr>
            <w:tcW w:w="1130" w:type="dxa"/>
            <w:tcBorders>
              <w:top w:val="nil"/>
            </w:tcBorders>
          </w:tcPr>
          <w:p>
            <w:pPr>
              <w:widowControl w:val="0"/>
              <w:spacing w:line="228" w:lineRule="auto"/>
              <w:jc w:val="center"/>
              <w:rPr>
                <w:rFonts w:ascii="Times New Roman" w:hAnsi="Times New Roman"/>
              </w:rPr>
            </w:pPr>
            <w:r>
              <w:rPr>
                <w:rFonts w:ascii="Times New Roman" w:hAnsi="Times New Roman"/>
              </w:rPr>
              <w:t>1.1.54.</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1.1.56.</w:t>
            </w:r>
          </w:p>
        </w:tc>
        <w:tc>
          <w:tcPr>
            <w:tcW w:w="1133"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0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68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4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842" w:type="dxa"/>
            <w:tcBorders>
              <w:top w:val="nil"/>
            </w:tcBorders>
          </w:tcPr>
          <w:p>
            <w:pPr>
              <w:widowControl w:val="0"/>
              <w:spacing w:line="228" w:lineRule="auto"/>
              <w:jc w:val="center"/>
              <w:rPr>
                <w:rFonts w:ascii="Times New Roman" w:hAnsi="Times New Roman"/>
              </w:rPr>
            </w:pPr>
            <w:r>
              <w:rPr>
                <w:rFonts w:ascii="Times New Roman" w:hAnsi="Times New Roman"/>
              </w:rPr>
              <w:t>протокол Министерства сельского хозяйства Российской Федерации</w:t>
            </w:r>
          </w:p>
        </w:tc>
        <w:tc>
          <w:tcPr>
            <w:tcW w:w="1242"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1.1.56.</w:t>
            </w:r>
          </w:p>
        </w:tc>
        <w:tc>
          <w:tcPr>
            <w:tcW w:w="1445"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бюджету субъекта Российской Федерации межбюджетных трансфертов с Министерством сельского хозяйства Российской Федерации»</w:t>
            </w:r>
          </w:p>
        </w:tc>
        <w:tc>
          <w:tcPr>
            <w:tcW w:w="12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345" w:type="dxa"/>
            <w:tcBorders>
              <w:top w:val="nil"/>
            </w:tcBorders>
          </w:tcPr>
          <w:p>
            <w:pPr>
              <w:widowControl w:val="0"/>
              <w:spacing w:line="228" w:lineRule="auto"/>
              <w:jc w:val="center"/>
              <w:rPr>
                <w:rFonts w:ascii="Times New Roman" w:hAnsi="Times New Roman"/>
              </w:rPr>
            </w:pPr>
            <w:r>
              <w:rPr>
                <w:rFonts w:ascii="Times New Roman" w:hAnsi="Times New Roman"/>
              </w:rPr>
              <w:t>31.12.2027</w:t>
            </w:r>
          </w:p>
        </w:tc>
        <w:tc>
          <w:tcPr>
            <w:tcW w:w="1130" w:type="dxa"/>
            <w:tcBorders>
              <w:top w:val="nil"/>
            </w:tcBorders>
          </w:tcPr>
          <w:p>
            <w:pPr>
              <w:widowControl w:val="0"/>
              <w:spacing w:line="228" w:lineRule="auto"/>
              <w:jc w:val="center"/>
              <w:rPr>
                <w:rFonts w:ascii="Times New Roman" w:hAnsi="Times New Roman"/>
              </w:rPr>
            </w:pPr>
            <w:r>
              <w:rPr>
                <w:rFonts w:ascii="Times New Roman" w:hAnsi="Times New Roman"/>
              </w:rPr>
              <w:t>1.1.55.</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1.1.57.</w:t>
            </w:r>
          </w:p>
        </w:tc>
        <w:tc>
          <w:tcPr>
            <w:tcW w:w="1133"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0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68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4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842" w:type="dxa"/>
            <w:tcBorders>
              <w:top w:val="nil"/>
            </w:tcBorders>
          </w:tcPr>
          <w:p>
            <w:pPr>
              <w:widowControl w:val="0"/>
              <w:spacing w:line="228" w:lineRule="auto"/>
              <w:jc w:val="center"/>
              <w:rPr>
                <w:rFonts w:ascii="Times New Roman" w:hAnsi="Times New Roman"/>
              </w:rPr>
            </w:pPr>
            <w:r>
              <w:rPr>
                <w:rFonts w:ascii="Times New Roman" w:hAnsi="Times New Roman"/>
              </w:rPr>
              <w:t>соглашение</w:t>
            </w:r>
          </w:p>
        </w:tc>
        <w:tc>
          <w:tcPr>
            <w:tcW w:w="1242"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1.1.57.</w:t>
            </w:r>
          </w:p>
        </w:tc>
        <w:tc>
          <w:tcPr>
            <w:tcW w:w="1445"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«Услуга оказана (работы выполне-ны)»</w:t>
            </w:r>
          </w:p>
        </w:tc>
        <w:tc>
          <w:tcPr>
            <w:tcW w:w="12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345" w:type="dxa"/>
            <w:tcBorders>
              <w:top w:val="nil"/>
            </w:tcBorders>
          </w:tcPr>
          <w:p>
            <w:pPr>
              <w:widowControl w:val="0"/>
              <w:spacing w:line="228" w:lineRule="auto"/>
              <w:jc w:val="center"/>
              <w:rPr>
                <w:rFonts w:ascii="Times New Roman" w:hAnsi="Times New Roman"/>
              </w:rPr>
            </w:pPr>
            <w:r>
              <w:rPr>
                <w:rFonts w:ascii="Times New Roman" w:hAnsi="Times New Roman"/>
              </w:rPr>
              <w:t>15.02.2028</w:t>
            </w:r>
          </w:p>
        </w:tc>
        <w:tc>
          <w:tcPr>
            <w:tcW w:w="1130" w:type="dxa"/>
            <w:tcBorders>
              <w:top w:val="nil"/>
            </w:tcBorders>
          </w:tcPr>
          <w:p>
            <w:pPr>
              <w:widowControl w:val="0"/>
              <w:spacing w:line="228" w:lineRule="auto"/>
              <w:jc w:val="center"/>
              <w:rPr>
                <w:rFonts w:ascii="Times New Roman" w:hAnsi="Times New Roman"/>
              </w:rPr>
            </w:pPr>
            <w:r>
              <w:rPr>
                <w:rFonts w:ascii="Times New Roman" w:hAnsi="Times New Roman"/>
              </w:rPr>
              <w:t>1.1.56.</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1.1.58.</w:t>
            </w:r>
          </w:p>
        </w:tc>
        <w:tc>
          <w:tcPr>
            <w:tcW w:w="1133"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0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68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4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842"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42"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821" w:type="dxa"/>
            <w:tcBorders>
              <w:top w:val="nil"/>
            </w:tcBorders>
          </w:tcPr>
          <w:p>
            <w:pPr>
              <w:widowControl w:val="0"/>
              <w:jc w:val="center"/>
              <w:rPr>
                <w:rFonts w:ascii="Times New Roman" w:hAnsi="Times New Roman"/>
              </w:rPr>
            </w:pPr>
            <w:r>
              <w:rPr>
                <w:rFonts w:ascii="Times New Roman" w:hAnsi="Times New Roman"/>
              </w:rPr>
              <w:t>1.1.58.</w:t>
            </w:r>
          </w:p>
        </w:tc>
        <w:tc>
          <w:tcPr>
            <w:tcW w:w="1445" w:type="dxa"/>
            <w:tcBorders>
              <w:top w:val="nil"/>
            </w:tcBorders>
          </w:tcPr>
          <w:p>
            <w:pPr>
              <w:widowControl w:val="0"/>
              <w:spacing w:line="228" w:lineRule="auto"/>
              <w:jc w:val="both"/>
              <w:rPr>
                <w:rFonts w:ascii="Times New Roman" w:hAnsi="Times New Roman"/>
              </w:rPr>
            </w:pPr>
            <w:r>
              <w:rPr>
                <w:rFonts w:ascii="Times New Roman" w:hAnsi="Times New Roman"/>
              </w:rPr>
              <w:t>Контрольная точка «Доля сельского населения, проживающего на сельских территориях, на которых реализованы проекты комплексного развития сельских территорий или сельских агломераций»</w:t>
            </w:r>
          </w:p>
        </w:tc>
        <w:tc>
          <w:tcPr>
            <w:tcW w:w="12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345" w:type="dxa"/>
            <w:tcBorders>
              <w:top w:val="nil"/>
            </w:tcBorders>
          </w:tcPr>
          <w:p>
            <w:pPr>
              <w:widowControl w:val="0"/>
              <w:spacing w:line="228" w:lineRule="auto"/>
              <w:jc w:val="center"/>
              <w:rPr>
                <w:rFonts w:ascii="Times New Roman" w:hAnsi="Times New Roman"/>
              </w:rPr>
            </w:pPr>
            <w:r>
              <w:rPr>
                <w:rFonts w:ascii="Times New Roman" w:hAnsi="Times New Roman"/>
              </w:rPr>
              <w:t>15.02.2028</w:t>
            </w:r>
          </w:p>
        </w:tc>
        <w:tc>
          <w:tcPr>
            <w:tcW w:w="1130" w:type="dxa"/>
            <w:tcBorders>
              <w:top w:val="nil"/>
            </w:tcBorders>
          </w:tcPr>
          <w:p>
            <w:pPr>
              <w:widowControl w:val="0"/>
              <w:spacing w:line="228" w:lineRule="auto"/>
              <w:jc w:val="center"/>
              <w:rPr>
                <w:rFonts w:ascii="Times New Roman" w:hAnsi="Times New Roman"/>
              </w:rPr>
            </w:pPr>
            <w:r>
              <w:rPr>
                <w:rFonts w:ascii="Times New Roman" w:hAnsi="Times New Roman"/>
              </w:rPr>
              <w:t>1.1.57.</w:t>
            </w:r>
          </w:p>
        </w:tc>
        <w:tc>
          <w:tcPr>
            <w:tcW w:w="1135"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33" w:type="dxa"/>
            <w:tcBorders>
              <w:top w:val="nil"/>
            </w:tcBorders>
          </w:tcPr>
          <w:p>
            <w:pPr>
              <w:widowControl w:val="0"/>
              <w:spacing w:line="228" w:lineRule="auto"/>
              <w:jc w:val="center"/>
              <w:rPr>
                <w:rFonts w:ascii="Times New Roman" w:hAnsi="Times New Roman"/>
              </w:rPr>
            </w:pPr>
            <w:r>
              <w:rPr>
                <w:rFonts w:ascii="Times New Roman" w:hAnsi="Times New Roman"/>
              </w:rPr>
              <w:t>Минсельхозпрод РТ</w:t>
            </w:r>
          </w:p>
        </w:tc>
        <w:tc>
          <w:tcPr>
            <w:tcW w:w="993"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00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681"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147" w:type="dxa"/>
            <w:tcBorders>
              <w:top w:val="nil"/>
            </w:tcBorders>
          </w:tcPr>
          <w:p>
            <w:pPr>
              <w:widowControl w:val="0"/>
              <w:spacing w:line="228" w:lineRule="auto"/>
              <w:jc w:val="center"/>
              <w:rPr>
                <w:rFonts w:ascii="Times New Roman" w:hAnsi="Times New Roman"/>
              </w:rPr>
            </w:pPr>
            <w:r>
              <w:rPr>
                <w:rFonts w:ascii="Times New Roman" w:hAnsi="Times New Roman"/>
              </w:rPr>
              <w:t>-</w:t>
            </w:r>
          </w:p>
        </w:tc>
        <w:tc>
          <w:tcPr>
            <w:tcW w:w="1842" w:type="dxa"/>
            <w:tcBorders>
              <w:top w:val="nil"/>
            </w:tcBorders>
          </w:tcPr>
          <w:p>
            <w:pPr>
              <w:widowControl w:val="0"/>
              <w:spacing w:line="228" w:lineRule="auto"/>
              <w:jc w:val="center"/>
              <w:rPr>
                <w:rFonts w:ascii="Times New Roman" w:hAnsi="Times New Roman"/>
              </w:rPr>
            </w:pPr>
            <w:r>
              <w:rPr>
                <w:rFonts w:ascii="Times New Roman" w:hAnsi="Times New Roman"/>
              </w:rPr>
              <w:t>отчет</w:t>
            </w:r>
          </w:p>
        </w:tc>
        <w:tc>
          <w:tcPr>
            <w:tcW w:w="1242" w:type="dxa"/>
            <w:tcBorders>
              <w:top w:val="nil"/>
            </w:tcBorders>
          </w:tcPr>
          <w:p>
            <w:pPr>
              <w:widowControl w:val="0"/>
              <w:spacing w:line="228" w:lineRule="auto"/>
              <w:jc w:val="center"/>
              <w:rPr>
                <w:rFonts w:ascii="Times New Roman" w:hAnsi="Times New Roman"/>
              </w:rPr>
            </w:pPr>
            <w:r>
              <w:rPr>
                <w:rFonts w:ascii="Times New Roman" w:hAnsi="Times New Roman"/>
              </w:rPr>
              <w:t>данные Минсельхозпрода РТ</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228" w:lineRule="auto"/>
        <w:ind w:right="33"/>
        <w:jc w:val="center"/>
        <w:rPr>
          <w:rFonts w:ascii="Times New Roman" w:hAnsi="Times New Roman"/>
        </w:rPr>
      </w:pPr>
      <w:r>
        <w:rPr>
          <w:rFonts w:ascii="Times New Roman" w:hAnsi="Times New Roman"/>
          <w:sz w:val="28"/>
        </w:rPr>
        <w:t>«Развитие транспортной инфраструктуры на сельских территориях»</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4809"/>
        <w:gridCol w:w="775"/>
        <w:gridCol w:w="4080"/>
        <w:gridCol w:w="1929"/>
        <w:gridCol w:w="1626"/>
        <w:gridCol w:w="1920"/>
      </w:tblGrid>
      <w:tr>
        <w:trPr>
          <w:trHeight w:val="667"/>
        </w:trPr>
        <w:tc>
          <w:tcPr>
            <w:tcW w:w="480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4855" w:type="dxa"/>
            <w:gridSpan w:val="2"/>
          </w:tcPr>
          <w:p>
            <w:pPr>
              <w:spacing w:line="228" w:lineRule="auto"/>
              <w:jc w:val="center"/>
              <w:rPr>
                <w:rFonts w:ascii="Times New Roman" w:hAnsi="Times New Roman"/>
              </w:rPr>
            </w:pPr>
            <w:r>
              <w:rPr>
                <w:rFonts w:ascii="Times New Roman" w:hAnsi="Times New Roman"/>
              </w:rPr>
              <w:t>«Развитие транспортной инфраструктуры на сельских территориях»</w:t>
            </w:r>
          </w:p>
        </w:tc>
        <w:tc>
          <w:tcPr>
            <w:tcW w:w="192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26" w:type="dxa"/>
          </w:tcPr>
          <w:p>
            <w:pPr>
              <w:spacing w:line="228" w:lineRule="auto"/>
              <w:jc w:val="center"/>
              <w:rPr>
                <w:rFonts w:ascii="Times New Roman" w:hAnsi="Times New Roman"/>
              </w:rPr>
            </w:pPr>
            <w:r>
              <w:rPr>
                <w:rFonts w:ascii="Times New Roman" w:hAnsi="Times New Roman"/>
              </w:rPr>
              <w:t>Дата начала: 01.01.2024</w:t>
            </w:r>
          </w:p>
        </w:tc>
        <w:tc>
          <w:tcPr>
            <w:tcW w:w="1920"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480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4855"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475"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480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4855" w:type="dxa"/>
            <w:gridSpan w:val="2"/>
          </w:tcPr>
          <w:p>
            <w:pPr>
              <w:spacing w:line="228" w:lineRule="auto"/>
              <w:jc w:val="both"/>
              <w:rPr>
                <w:rFonts w:ascii="Times New Roman" w:hAnsi="Times New Roman"/>
              </w:rPr>
            </w:pPr>
            <w:r>
              <w:rPr>
                <w:rFonts w:ascii="Times New Roman" w:hAnsi="Times New Roman"/>
              </w:rPr>
              <w:t>М.А.Зяббаров</w:t>
            </w:r>
          </w:p>
        </w:tc>
        <w:tc>
          <w:tcPr>
            <w:tcW w:w="5475"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480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4855" w:type="dxa"/>
            <w:gridSpan w:val="2"/>
          </w:tcPr>
          <w:p>
            <w:pPr>
              <w:spacing w:line="228" w:lineRule="auto"/>
              <w:jc w:val="both"/>
              <w:rPr>
                <w:rFonts w:ascii="Times New Roman" w:hAnsi="Times New Roman"/>
              </w:rPr>
            </w:pPr>
            <w:r>
              <w:rPr>
                <w:rFonts w:ascii="Times New Roman" w:hAnsi="Times New Roman"/>
              </w:rPr>
              <w:t>М.А.Махмутов</w:t>
            </w:r>
          </w:p>
        </w:tc>
        <w:tc>
          <w:tcPr>
            <w:tcW w:w="5475"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480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75" w:type="dxa"/>
          </w:tcPr>
          <w:p>
            <w:pPr>
              <w:spacing w:line="228" w:lineRule="auto"/>
              <w:jc w:val="center"/>
              <w:rPr>
                <w:rFonts w:ascii="Times New Roman" w:hAnsi="Times New Roman"/>
              </w:rPr>
            </w:pPr>
            <w:r>
              <w:rPr>
                <w:rFonts w:ascii="Times New Roman" w:hAnsi="Times New Roman"/>
              </w:rPr>
              <w:t>1.</w:t>
            </w:r>
          </w:p>
        </w:tc>
        <w:tc>
          <w:tcPr>
            <w:tcW w:w="4079"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475"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4809" w:type="dxa"/>
            <w:vMerge/>
          </w:tcPr>
          <w:p/>
        </w:tc>
        <w:tc>
          <w:tcPr>
            <w:tcW w:w="775" w:type="dxa"/>
          </w:tcPr>
          <w:p>
            <w:pPr>
              <w:spacing w:line="228" w:lineRule="auto"/>
              <w:jc w:val="center"/>
              <w:rPr>
                <w:rFonts w:ascii="Times New Roman" w:hAnsi="Times New Roman"/>
              </w:rPr>
            </w:pPr>
            <w:r>
              <w:rPr>
                <w:rFonts w:ascii="Times New Roman" w:hAnsi="Times New Roman"/>
              </w:rPr>
              <w:t>2.</w:t>
            </w:r>
          </w:p>
        </w:tc>
        <w:tc>
          <w:tcPr>
            <w:tcW w:w="4079"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475" w:type="dxa"/>
            <w:gridSpan w:val="3"/>
          </w:tcPr>
          <w:p>
            <w:pPr>
              <w:spacing w:line="228" w:lineRule="auto"/>
              <w:jc w:val="both"/>
              <w:rPr>
                <w:rFonts w:ascii="Times New Roman" w:hAnsi="Times New Roman"/>
              </w:rPr>
            </w:pPr>
            <w:r>
              <w:rPr>
                <w:rFonts w:ascii="Times New Roman" w:hAnsi="Times New Roman"/>
              </w:rPr>
              <w:t>«Комплексное развитие сельских территорий»</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3455"/>
        <w:gridCol w:w="990"/>
        <w:gridCol w:w="1135"/>
        <w:gridCol w:w="851"/>
        <w:gridCol w:w="709"/>
        <w:gridCol w:w="712"/>
        <w:gridCol w:w="709"/>
        <w:gridCol w:w="709"/>
        <w:gridCol w:w="781"/>
        <w:gridCol w:w="1290"/>
        <w:gridCol w:w="948"/>
        <w:gridCol w:w="1087"/>
        <w:gridCol w:w="1250"/>
      </w:tblGrid>
      <w:tr>
        <w:trPr>
          <w:trHeight w:val="20"/>
        </w:trPr>
        <w:tc>
          <w:tcPr>
            <w:tcW w:w="51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3455"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990"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1135"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559"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910" w:type="dxa"/>
            <w:gridSpan w:val="4"/>
            <w:tcBorders>
              <w:bottom w:val="single" w:sz="4" w:space="0" w:color="000000"/>
            </w:tcBorders>
          </w:tcPr>
          <w:p>
            <w:pPr>
              <w:spacing w:line="228" w:lineRule="auto"/>
              <w:jc w:val="center"/>
              <w:rPr>
                <w:rFonts w:ascii="Times New Roman" w:hAnsi="Times New Roman"/>
                <w:spacing w:val="-4"/>
              </w:rPr>
            </w:pPr>
            <w:r>
              <w:rPr>
                <w:rFonts w:ascii="Times New Roman" w:hAnsi="Times New Roman"/>
              </w:rPr>
              <w:t>Период, год</w:t>
            </w:r>
          </w:p>
        </w:tc>
        <w:tc>
          <w:tcPr>
            <w:tcW w:w="1290" w:type="dxa"/>
            <w:vMerge w:val="restart"/>
            <w:tcBorders>
              <w:bottom w:val="nil"/>
            </w:tcBorders>
          </w:tcPr>
          <w:p>
            <w:pPr>
              <w:spacing w:line="228" w:lineRule="auto"/>
              <w:jc w:val="center"/>
              <w:rPr>
                <w:rFonts w:ascii="Times New Roman" w:hAnsi="Times New Roman"/>
              </w:rPr>
            </w:pPr>
            <w:r>
              <w:rPr>
                <w:rFonts w:ascii="Times New Roman" w:hAnsi="Times New Roman"/>
                <w:spacing w:val="-4"/>
              </w:rPr>
              <w:t>Признак возрастания /</w:t>
            </w:r>
            <w:r>
              <w:rPr>
                <w:rFonts w:ascii="Times New Roman" w:hAnsi="Times New Roman"/>
              </w:rPr>
              <w:t xml:space="preserve"> убывания</w:t>
            </w:r>
          </w:p>
        </w:tc>
        <w:tc>
          <w:tcPr>
            <w:tcW w:w="948"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1087"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250"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15" w:type="dxa"/>
            <w:vMerge/>
            <w:tcBorders>
              <w:bottom w:val="nil"/>
            </w:tcBorders>
          </w:tcPr>
          <w:p/>
        </w:tc>
        <w:tc>
          <w:tcPr>
            <w:tcW w:w="3455" w:type="dxa"/>
            <w:vMerge/>
            <w:tcBorders>
              <w:bottom w:val="nil"/>
            </w:tcBorders>
          </w:tcPr>
          <w:p/>
        </w:tc>
        <w:tc>
          <w:tcPr>
            <w:tcW w:w="990" w:type="dxa"/>
            <w:vMerge/>
            <w:tcBorders>
              <w:bottom w:val="nil"/>
            </w:tcBorders>
          </w:tcPr>
          <w:p/>
        </w:tc>
        <w:tc>
          <w:tcPr>
            <w:tcW w:w="1135" w:type="dxa"/>
            <w:vMerge/>
            <w:tcBorders>
              <w:bottom w:val="nil"/>
            </w:tcBorders>
          </w:tcPr>
          <w:p/>
        </w:tc>
        <w:tc>
          <w:tcPr>
            <w:tcW w:w="851"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712" w:type="dxa"/>
            <w:tcBorders>
              <w:bottom w:val="nil"/>
            </w:tcBorders>
          </w:tcPr>
          <w:p>
            <w:pPr>
              <w:spacing w:line="228" w:lineRule="auto"/>
              <w:jc w:val="center"/>
              <w:rPr>
                <w:rFonts w:ascii="Times New Roman" w:hAnsi="Times New Roman"/>
              </w:rPr>
            </w:pPr>
            <w:r>
              <w:rPr>
                <w:rFonts w:ascii="Times New Roman" w:hAnsi="Times New Roman"/>
              </w:rPr>
              <w:t>2024</w:t>
            </w:r>
          </w:p>
        </w:tc>
        <w:tc>
          <w:tcPr>
            <w:tcW w:w="709" w:type="dxa"/>
            <w:tcBorders>
              <w:bottom w:val="nil"/>
            </w:tcBorders>
          </w:tcPr>
          <w:p>
            <w:pPr>
              <w:spacing w:line="228" w:lineRule="auto"/>
              <w:jc w:val="center"/>
              <w:rPr>
                <w:rFonts w:ascii="Times New Roman" w:hAnsi="Times New Roman"/>
              </w:rPr>
            </w:pPr>
            <w:r>
              <w:rPr>
                <w:rFonts w:ascii="Times New Roman" w:hAnsi="Times New Roman"/>
              </w:rPr>
              <w:t>2025</w:t>
            </w:r>
          </w:p>
        </w:tc>
        <w:tc>
          <w:tcPr>
            <w:tcW w:w="709" w:type="dxa"/>
            <w:tcBorders>
              <w:bottom w:val="nil"/>
            </w:tcBorders>
          </w:tcPr>
          <w:p>
            <w:pPr>
              <w:spacing w:line="228" w:lineRule="auto"/>
              <w:jc w:val="center"/>
              <w:rPr>
                <w:rFonts w:ascii="Times New Roman" w:hAnsi="Times New Roman"/>
              </w:rPr>
            </w:pPr>
            <w:r>
              <w:rPr>
                <w:rFonts w:ascii="Times New Roman" w:hAnsi="Times New Roman"/>
              </w:rPr>
              <w:t>2026</w:t>
            </w:r>
          </w:p>
        </w:tc>
        <w:tc>
          <w:tcPr>
            <w:tcW w:w="781" w:type="dxa"/>
            <w:tcBorders>
              <w:bottom w:val="nil"/>
            </w:tcBorders>
          </w:tcPr>
          <w:p>
            <w:pPr>
              <w:spacing w:line="228" w:lineRule="auto"/>
              <w:jc w:val="center"/>
              <w:rPr>
                <w:rFonts w:ascii="Times New Roman" w:hAnsi="Times New Roman"/>
              </w:rPr>
            </w:pPr>
            <w:r>
              <w:rPr>
                <w:rFonts w:ascii="Times New Roman" w:hAnsi="Times New Roman"/>
              </w:rPr>
              <w:t>2027</w:t>
            </w:r>
          </w:p>
        </w:tc>
        <w:tc>
          <w:tcPr>
            <w:tcW w:w="1290" w:type="dxa"/>
            <w:vMerge/>
            <w:tcBorders>
              <w:bottom w:val="nil"/>
            </w:tcBorders>
          </w:tcPr>
          <w:p/>
        </w:tc>
        <w:tc>
          <w:tcPr>
            <w:tcW w:w="948" w:type="dxa"/>
            <w:vMerge/>
            <w:tcBorders>
              <w:bottom w:val="nil"/>
            </w:tcBorders>
          </w:tcPr>
          <w:p/>
        </w:tc>
        <w:tc>
          <w:tcPr>
            <w:tcW w:w="1087" w:type="dxa"/>
            <w:vMerge/>
            <w:tcBorders>
              <w:bottom w:val="nil"/>
            </w:tcBorders>
          </w:tcPr>
          <w:p/>
        </w:tc>
        <w:tc>
          <w:tcPr>
            <w:tcW w:w="1250"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8"/>
        <w:gridCol w:w="3418"/>
        <w:gridCol w:w="993"/>
        <w:gridCol w:w="1135"/>
        <w:gridCol w:w="851"/>
        <w:gridCol w:w="709"/>
        <w:gridCol w:w="709"/>
        <w:gridCol w:w="709"/>
        <w:gridCol w:w="712"/>
        <w:gridCol w:w="709"/>
        <w:gridCol w:w="1302"/>
        <w:gridCol w:w="960"/>
        <w:gridCol w:w="1102"/>
        <w:gridCol w:w="1284"/>
      </w:tblGrid>
      <w:tr>
        <w:trPr>
          <w:trHeight w:val="20"/>
          <w:tblHeader/>
        </w:trPr>
        <w:tc>
          <w:tcPr>
            <w:tcW w:w="548" w:type="dxa"/>
          </w:tcPr>
          <w:p>
            <w:pPr>
              <w:spacing w:line="228" w:lineRule="auto"/>
              <w:jc w:val="center"/>
              <w:rPr>
                <w:rFonts w:ascii="Times New Roman" w:hAnsi="Times New Roman"/>
              </w:rPr>
            </w:pPr>
            <w:r>
              <w:rPr>
                <w:rFonts w:ascii="Times New Roman" w:hAnsi="Times New Roman"/>
              </w:rPr>
              <w:t>1</w:t>
            </w:r>
          </w:p>
        </w:tc>
        <w:tc>
          <w:tcPr>
            <w:tcW w:w="3418" w:type="dxa"/>
          </w:tcPr>
          <w:p>
            <w:pPr>
              <w:spacing w:line="228" w:lineRule="auto"/>
              <w:jc w:val="center"/>
              <w:rPr>
                <w:rFonts w:ascii="Times New Roman" w:hAnsi="Times New Roman"/>
              </w:rPr>
            </w:pPr>
            <w:r>
              <w:rPr>
                <w:rFonts w:ascii="Times New Roman" w:hAnsi="Times New Roman"/>
              </w:rPr>
              <w:t>2</w:t>
            </w:r>
          </w:p>
        </w:tc>
        <w:tc>
          <w:tcPr>
            <w:tcW w:w="993" w:type="dxa"/>
          </w:tcPr>
          <w:p>
            <w:pPr>
              <w:spacing w:line="228" w:lineRule="auto"/>
              <w:jc w:val="center"/>
              <w:rPr>
                <w:rFonts w:ascii="Times New Roman" w:hAnsi="Times New Roman"/>
              </w:rPr>
            </w:pPr>
            <w:r>
              <w:rPr>
                <w:rFonts w:ascii="Times New Roman" w:hAnsi="Times New Roman"/>
              </w:rPr>
              <w:t>3</w:t>
            </w:r>
          </w:p>
        </w:tc>
        <w:tc>
          <w:tcPr>
            <w:tcW w:w="1135" w:type="dxa"/>
          </w:tcPr>
          <w:p>
            <w:pPr>
              <w:spacing w:line="228" w:lineRule="auto"/>
              <w:jc w:val="center"/>
              <w:rPr>
                <w:rFonts w:ascii="Times New Roman" w:hAnsi="Times New Roman"/>
              </w:rPr>
            </w:pPr>
            <w:r>
              <w:rPr>
                <w:rFonts w:ascii="Times New Roman" w:hAnsi="Times New Roman"/>
              </w:rPr>
              <w:t>4</w:t>
            </w:r>
          </w:p>
        </w:tc>
        <w:tc>
          <w:tcPr>
            <w:tcW w:w="851" w:type="dxa"/>
          </w:tcPr>
          <w:p>
            <w:pPr>
              <w:spacing w:line="228" w:lineRule="auto"/>
              <w:jc w:val="center"/>
              <w:rPr>
                <w:rFonts w:ascii="Times New Roman" w:hAnsi="Times New Roman"/>
              </w:rPr>
            </w:pPr>
            <w:r>
              <w:rPr>
                <w:rFonts w:ascii="Times New Roman" w:hAnsi="Times New Roman"/>
              </w:rPr>
              <w:t>5</w:t>
            </w:r>
          </w:p>
        </w:tc>
        <w:tc>
          <w:tcPr>
            <w:tcW w:w="709" w:type="dxa"/>
          </w:tcPr>
          <w:p>
            <w:pPr>
              <w:spacing w:line="228" w:lineRule="auto"/>
              <w:jc w:val="center"/>
              <w:rPr>
                <w:rFonts w:ascii="Times New Roman" w:hAnsi="Times New Roman"/>
              </w:rPr>
            </w:pPr>
            <w:r>
              <w:rPr>
                <w:rFonts w:ascii="Times New Roman" w:hAnsi="Times New Roman"/>
              </w:rPr>
              <w:t>6</w:t>
            </w:r>
          </w:p>
        </w:tc>
        <w:tc>
          <w:tcPr>
            <w:tcW w:w="709" w:type="dxa"/>
          </w:tcPr>
          <w:p>
            <w:pPr>
              <w:spacing w:line="228" w:lineRule="auto"/>
              <w:jc w:val="center"/>
              <w:rPr>
                <w:rFonts w:ascii="Times New Roman" w:hAnsi="Times New Roman"/>
              </w:rPr>
            </w:pPr>
            <w:r>
              <w:rPr>
                <w:rFonts w:ascii="Times New Roman" w:hAnsi="Times New Roman"/>
              </w:rPr>
              <w:t>7</w:t>
            </w:r>
          </w:p>
        </w:tc>
        <w:tc>
          <w:tcPr>
            <w:tcW w:w="709" w:type="dxa"/>
          </w:tcPr>
          <w:p>
            <w:pPr>
              <w:spacing w:line="228" w:lineRule="auto"/>
              <w:jc w:val="center"/>
              <w:rPr>
                <w:rFonts w:ascii="Times New Roman" w:hAnsi="Times New Roman"/>
              </w:rPr>
            </w:pPr>
            <w:r>
              <w:rPr>
                <w:rFonts w:ascii="Times New Roman" w:hAnsi="Times New Roman"/>
              </w:rPr>
              <w:t>8</w:t>
            </w:r>
          </w:p>
        </w:tc>
        <w:tc>
          <w:tcPr>
            <w:tcW w:w="712" w:type="dxa"/>
          </w:tcPr>
          <w:p>
            <w:pPr>
              <w:spacing w:line="228" w:lineRule="auto"/>
              <w:jc w:val="center"/>
              <w:rPr>
                <w:rFonts w:ascii="Times New Roman" w:hAnsi="Times New Roman"/>
              </w:rPr>
            </w:pPr>
            <w:r>
              <w:rPr>
                <w:rFonts w:ascii="Times New Roman" w:hAnsi="Times New Roman"/>
              </w:rPr>
              <w:t>9</w:t>
            </w:r>
          </w:p>
        </w:tc>
        <w:tc>
          <w:tcPr>
            <w:tcW w:w="709" w:type="dxa"/>
          </w:tcPr>
          <w:p>
            <w:pPr>
              <w:spacing w:line="228" w:lineRule="auto"/>
              <w:jc w:val="center"/>
              <w:rPr>
                <w:rFonts w:ascii="Times New Roman" w:hAnsi="Times New Roman"/>
              </w:rPr>
            </w:pPr>
            <w:r>
              <w:rPr>
                <w:rFonts w:ascii="Times New Roman" w:hAnsi="Times New Roman"/>
              </w:rPr>
              <w:t>10</w:t>
            </w:r>
          </w:p>
        </w:tc>
        <w:tc>
          <w:tcPr>
            <w:tcW w:w="1302" w:type="dxa"/>
          </w:tcPr>
          <w:p>
            <w:pPr>
              <w:spacing w:line="228" w:lineRule="auto"/>
              <w:jc w:val="center"/>
              <w:rPr>
                <w:rFonts w:ascii="Times New Roman" w:hAnsi="Times New Roman"/>
              </w:rPr>
            </w:pPr>
            <w:r>
              <w:rPr>
                <w:rFonts w:ascii="Times New Roman" w:hAnsi="Times New Roman"/>
              </w:rPr>
              <w:t>11</w:t>
            </w:r>
          </w:p>
        </w:tc>
        <w:tc>
          <w:tcPr>
            <w:tcW w:w="960" w:type="dxa"/>
          </w:tcPr>
          <w:p>
            <w:pPr>
              <w:spacing w:line="228" w:lineRule="auto"/>
              <w:jc w:val="center"/>
              <w:rPr>
                <w:rFonts w:ascii="Times New Roman" w:hAnsi="Times New Roman"/>
              </w:rPr>
            </w:pPr>
            <w:r>
              <w:rPr>
                <w:rFonts w:ascii="Times New Roman" w:hAnsi="Times New Roman"/>
              </w:rPr>
              <w:t>12</w:t>
            </w:r>
          </w:p>
        </w:tc>
        <w:tc>
          <w:tcPr>
            <w:tcW w:w="1102" w:type="dxa"/>
          </w:tcPr>
          <w:p>
            <w:pPr>
              <w:spacing w:line="228" w:lineRule="auto"/>
              <w:jc w:val="center"/>
              <w:rPr>
                <w:rFonts w:ascii="Times New Roman" w:hAnsi="Times New Roman"/>
              </w:rPr>
            </w:pPr>
            <w:r>
              <w:rPr>
                <w:rFonts w:ascii="Times New Roman" w:hAnsi="Times New Roman"/>
              </w:rPr>
              <w:t>13</w:t>
            </w:r>
          </w:p>
        </w:tc>
        <w:tc>
          <w:tcPr>
            <w:tcW w:w="1284" w:type="dxa"/>
          </w:tcPr>
          <w:p>
            <w:pPr>
              <w:spacing w:line="228" w:lineRule="auto"/>
              <w:jc w:val="center"/>
              <w:rPr>
                <w:rFonts w:ascii="Times New Roman" w:hAnsi="Times New Roman"/>
              </w:rPr>
            </w:pPr>
            <w:r>
              <w:rPr>
                <w:rFonts w:ascii="Times New Roman" w:hAnsi="Times New Roman"/>
              </w:rPr>
              <w:t>14</w:t>
            </w:r>
          </w:p>
        </w:tc>
      </w:tr>
      <w:tr>
        <w:trPr>
          <w:trHeight w:val="20"/>
        </w:trPr>
        <w:tc>
          <w:tcPr>
            <w:tcW w:w="548" w:type="dxa"/>
          </w:tcPr>
          <w:p>
            <w:pPr>
              <w:spacing w:line="228" w:lineRule="auto"/>
              <w:jc w:val="center"/>
              <w:rPr>
                <w:rFonts w:ascii="Times New Roman" w:hAnsi="Times New Roman"/>
              </w:rPr>
            </w:pPr>
            <w:r>
              <w:rPr>
                <w:rFonts w:ascii="Times New Roman" w:hAnsi="Times New Roman"/>
              </w:rPr>
              <w:t>1.</w:t>
            </w:r>
          </w:p>
        </w:tc>
        <w:tc>
          <w:tcPr>
            <w:tcW w:w="14591" w:type="dxa"/>
            <w:gridSpan w:val="13"/>
          </w:tcPr>
          <w:p>
            <w:pPr>
              <w:spacing w:line="228" w:lineRule="auto"/>
              <w:rPr>
                <w:rFonts w:ascii="Times New Roman" w:hAnsi="Times New Roman"/>
              </w:rPr>
            </w:pPr>
            <w:r>
              <w:rPr>
                <w:rFonts w:ascii="Times New Roman" w:hAnsi="Times New Roman"/>
              </w:rPr>
              <w:t>К 2028 году повышение транспортной доступности к объектам, расположенным на сельских территориях, по дорогам, обеспечивающим транспортные связи с 13</w:t>
            </w:r>
            <w:r>
              <w:rPr>
                <w:rFonts w:ascii="Times New Roman" w:hAnsi="Times New Roman"/>
                <w:color w:val="FF0000"/>
              </w:rPr>
              <w:t xml:space="preserve"> </w:t>
            </w:r>
            <w:r>
              <w:rPr>
                <w:rFonts w:ascii="Times New Roman" w:hAnsi="Times New Roman"/>
              </w:rPr>
              <w:t>сельскими населенными пунктами и проходящим по их территории</w:t>
            </w:r>
          </w:p>
        </w:tc>
      </w:tr>
      <w:tr>
        <w:trPr>
          <w:trHeight w:val="20"/>
        </w:trPr>
        <w:tc>
          <w:tcPr>
            <w:tcW w:w="548" w:type="dxa"/>
          </w:tcPr>
          <w:p>
            <w:pPr>
              <w:spacing w:line="228" w:lineRule="auto"/>
              <w:jc w:val="center"/>
              <w:rPr>
                <w:rFonts w:ascii="Times New Roman" w:hAnsi="Times New Roman"/>
              </w:rPr>
            </w:pPr>
            <w:r>
              <w:rPr>
                <w:rFonts w:ascii="Times New Roman" w:hAnsi="Times New Roman"/>
              </w:rPr>
              <w:t>1.1.</w:t>
            </w:r>
          </w:p>
        </w:tc>
        <w:tc>
          <w:tcPr>
            <w:tcW w:w="3418" w:type="dxa"/>
          </w:tcPr>
          <w:p>
            <w:pPr>
              <w:spacing w:line="228" w:lineRule="auto"/>
              <w:rPr>
                <w:rFonts w:ascii="Times New Roman" w:hAnsi="Times New Roman"/>
              </w:rPr>
            </w:pPr>
            <w:r>
              <w:rPr>
                <w:rFonts w:ascii="Times New Roman" w:hAnsi="Times New Roman"/>
              </w:rPr>
              <w:t>Количество сельских населенных пунктов, транспортная доступность которых улучшена</w:t>
            </w:r>
          </w:p>
        </w:tc>
        <w:tc>
          <w:tcPr>
            <w:tcW w:w="993" w:type="dxa"/>
          </w:tcPr>
          <w:p>
            <w:pPr>
              <w:spacing w:line="228" w:lineRule="auto"/>
              <w:jc w:val="center"/>
              <w:rPr>
                <w:rFonts w:ascii="Times New Roman" w:hAnsi="Times New Roman"/>
              </w:rPr>
            </w:pPr>
            <w:r>
              <w:rPr>
                <w:rFonts w:ascii="Times New Roman" w:hAnsi="Times New Roman"/>
              </w:rPr>
              <w:t xml:space="preserve">ФП вне </w:t>
            </w:r>
          </w:p>
          <w:p>
            <w:pPr>
              <w:spacing w:line="228" w:lineRule="auto"/>
              <w:jc w:val="center"/>
              <w:rPr>
                <w:rFonts w:ascii="Times New Roman" w:hAnsi="Times New Roman"/>
              </w:rPr>
            </w:pPr>
            <w:r>
              <w:rPr>
                <w:rFonts w:ascii="Times New Roman" w:hAnsi="Times New Roman"/>
              </w:rPr>
              <w:t>НП</w:t>
            </w:r>
          </w:p>
        </w:tc>
        <w:tc>
          <w:tcPr>
            <w:tcW w:w="1135" w:type="dxa"/>
          </w:tcPr>
          <w:p>
            <w:pPr>
              <w:spacing w:line="228" w:lineRule="auto"/>
              <w:jc w:val="center"/>
              <w:rPr>
                <w:rFonts w:ascii="Times New Roman" w:hAnsi="Times New Roman"/>
              </w:rPr>
            </w:pPr>
            <w:r>
              <w:rPr>
                <w:rFonts w:ascii="Times New Roman" w:hAnsi="Times New Roman"/>
              </w:rPr>
              <w:t>единиц</w:t>
            </w:r>
          </w:p>
        </w:tc>
        <w:tc>
          <w:tcPr>
            <w:tcW w:w="851" w:type="dxa"/>
          </w:tcPr>
          <w:p>
            <w:pPr>
              <w:spacing w:line="228" w:lineRule="auto"/>
              <w:jc w:val="center"/>
              <w:rPr>
                <w:rFonts w:ascii="Times New Roman" w:hAnsi="Times New Roman"/>
              </w:rPr>
            </w:pPr>
            <w:r>
              <w:rPr>
                <w:rFonts w:ascii="Times New Roman" w:hAnsi="Times New Roman"/>
              </w:rPr>
              <w:t>3</w:t>
            </w:r>
          </w:p>
        </w:tc>
        <w:tc>
          <w:tcPr>
            <w:tcW w:w="709" w:type="dxa"/>
          </w:tcPr>
          <w:p>
            <w:pPr>
              <w:spacing w:line="228" w:lineRule="auto"/>
              <w:jc w:val="center"/>
              <w:rPr>
                <w:rFonts w:ascii="Times New Roman" w:hAnsi="Times New Roman"/>
              </w:rPr>
            </w:pPr>
            <w:r>
              <w:rPr>
                <w:rFonts w:ascii="Times New Roman" w:hAnsi="Times New Roman"/>
              </w:rPr>
              <w:t>2023</w:t>
            </w:r>
          </w:p>
        </w:tc>
        <w:tc>
          <w:tcPr>
            <w:tcW w:w="709" w:type="dxa"/>
          </w:tcPr>
          <w:p>
            <w:pPr>
              <w:spacing w:line="228" w:lineRule="auto"/>
              <w:jc w:val="center"/>
              <w:rPr>
                <w:rFonts w:ascii="Times New Roman" w:hAnsi="Times New Roman"/>
              </w:rPr>
            </w:pPr>
            <w:r>
              <w:rPr>
                <w:rFonts w:ascii="Times New Roman" w:hAnsi="Times New Roman"/>
              </w:rPr>
              <w:t>9</w:t>
            </w:r>
          </w:p>
        </w:tc>
        <w:tc>
          <w:tcPr>
            <w:tcW w:w="709" w:type="dxa"/>
          </w:tcPr>
          <w:p>
            <w:pPr>
              <w:spacing w:line="228" w:lineRule="auto"/>
              <w:jc w:val="center"/>
              <w:rPr>
                <w:rFonts w:ascii="Times New Roman" w:hAnsi="Times New Roman"/>
              </w:rPr>
            </w:pPr>
            <w:r>
              <w:rPr>
                <w:rFonts w:ascii="Times New Roman" w:hAnsi="Times New Roman"/>
              </w:rPr>
              <w:t>3</w:t>
            </w:r>
          </w:p>
        </w:tc>
        <w:tc>
          <w:tcPr>
            <w:tcW w:w="712" w:type="dxa"/>
          </w:tcPr>
          <w:p>
            <w:pPr>
              <w:spacing w:line="228" w:lineRule="auto"/>
              <w:jc w:val="center"/>
              <w:rPr>
                <w:rFonts w:ascii="Times New Roman" w:hAnsi="Times New Roman"/>
              </w:rPr>
            </w:pPr>
            <w:r>
              <w:rPr>
                <w:rFonts w:ascii="Times New Roman" w:hAnsi="Times New Roman"/>
              </w:rPr>
              <w:t>1</w:t>
            </w:r>
          </w:p>
        </w:tc>
        <w:tc>
          <w:tcPr>
            <w:tcW w:w="709" w:type="dxa"/>
          </w:tcPr>
          <w:p>
            <w:pPr>
              <w:spacing w:line="228" w:lineRule="auto"/>
              <w:jc w:val="center"/>
              <w:rPr>
                <w:rFonts w:ascii="Times New Roman" w:hAnsi="Times New Roman"/>
              </w:rPr>
            </w:pPr>
            <w:r>
              <w:rPr>
                <w:rFonts w:ascii="Times New Roman" w:hAnsi="Times New Roman"/>
              </w:rPr>
              <w:t>1</w:t>
            </w:r>
          </w:p>
        </w:tc>
        <w:tc>
          <w:tcPr>
            <w:tcW w:w="1302" w:type="dxa"/>
          </w:tcPr>
          <w:p>
            <w:pPr>
              <w:spacing w:line="228" w:lineRule="auto"/>
              <w:jc w:val="center"/>
              <w:rPr>
                <w:rFonts w:ascii="Times New Roman" w:hAnsi="Times New Roman"/>
              </w:rPr>
            </w:pPr>
            <w:r>
              <w:rPr>
                <w:rFonts w:ascii="Times New Roman" w:hAnsi="Times New Roman"/>
              </w:rPr>
              <w:t>убывающий</w:t>
            </w:r>
          </w:p>
        </w:tc>
        <w:tc>
          <w:tcPr>
            <w:tcW w:w="960" w:type="dxa"/>
          </w:tcPr>
          <w:p>
            <w:pPr>
              <w:spacing w:line="228" w:lineRule="auto"/>
              <w:jc w:val="center"/>
              <w:rPr>
                <w:rFonts w:ascii="Times New Roman" w:hAnsi="Times New Roman"/>
              </w:rPr>
            </w:pPr>
            <w:r>
              <w:rPr>
                <w:rFonts w:ascii="Times New Roman" w:hAnsi="Times New Roman"/>
              </w:rPr>
              <w:t>нет</w:t>
            </w:r>
          </w:p>
        </w:tc>
        <w:tc>
          <w:tcPr>
            <w:tcW w:w="1102" w:type="dxa"/>
          </w:tcPr>
          <w:p>
            <w:pPr>
              <w:spacing w:line="228" w:lineRule="auto"/>
              <w:jc w:val="center"/>
              <w:rPr>
                <w:rFonts w:ascii="Times New Roman" w:hAnsi="Times New Roman"/>
              </w:rPr>
            </w:pPr>
            <w:r>
              <w:rPr>
                <w:rFonts w:ascii="Times New Roman" w:hAnsi="Times New Roman"/>
              </w:rPr>
              <w:t>нет</w:t>
            </w:r>
          </w:p>
        </w:tc>
        <w:tc>
          <w:tcPr>
            <w:tcW w:w="1284" w:type="dxa"/>
          </w:tcPr>
          <w:p>
            <w:pPr>
              <w:spacing w:line="228" w:lineRule="auto"/>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rPr>
      </w:pPr>
    </w:p>
    <w:tbl>
      <w:tblPr>
        <w:tblStyle w:val="afff5"/>
        <w:tblW w:w="0" w:type="auto"/>
        <w:tblLayout w:type="fixed"/>
        <w:tblLook w:val="04A0" w:firstRow="1" w:lastRow="0" w:firstColumn="1" w:lastColumn="0" w:noHBand="0" w:noVBand="1"/>
      </w:tblPr>
      <w:tblGrid>
        <w:gridCol w:w="569"/>
        <w:gridCol w:w="25"/>
        <w:gridCol w:w="4869"/>
        <w:gridCol w:w="22"/>
        <w:gridCol w:w="1038"/>
        <w:gridCol w:w="22"/>
        <w:gridCol w:w="1153"/>
        <w:gridCol w:w="19"/>
        <w:gridCol w:w="562"/>
        <w:gridCol w:w="16"/>
        <w:gridCol w:w="620"/>
        <w:gridCol w:w="16"/>
        <w:gridCol w:w="538"/>
        <w:gridCol w:w="13"/>
        <w:gridCol w:w="599"/>
        <w:gridCol w:w="10"/>
        <w:gridCol w:w="547"/>
        <w:gridCol w:w="7"/>
        <w:gridCol w:w="560"/>
        <w:gridCol w:w="563"/>
        <w:gridCol w:w="572"/>
        <w:gridCol w:w="687"/>
        <w:gridCol w:w="754"/>
        <w:gridCol w:w="552"/>
        <w:gridCol w:w="806"/>
      </w:tblGrid>
      <w:tr>
        <w:trPr>
          <w:trHeight w:val="242"/>
        </w:trPr>
        <w:tc>
          <w:tcPr>
            <w:tcW w:w="569" w:type="dxa"/>
            <w:vMerge w:val="restart"/>
          </w:tcPr>
          <w:p>
            <w:pPr>
              <w:jc w:val="center"/>
              <w:rPr>
                <w:rFonts w:ascii="Times New Roman" w:hAnsi="Times New Roman"/>
              </w:rPr>
            </w:pPr>
            <w:r>
              <w:rPr>
                <w:rFonts w:ascii="Times New Roman" w:hAnsi="Times New Roman"/>
              </w:rPr>
              <w:t>№ п/п</w:t>
            </w:r>
          </w:p>
        </w:tc>
        <w:tc>
          <w:tcPr>
            <w:tcW w:w="4894" w:type="dxa"/>
            <w:gridSpan w:val="2"/>
            <w:vMerge w:val="restart"/>
          </w:tcPr>
          <w:p>
            <w:pPr>
              <w:jc w:val="center"/>
              <w:rPr>
                <w:rFonts w:ascii="Times New Roman" w:hAnsi="Times New Roman"/>
              </w:rPr>
            </w:pPr>
            <w:r>
              <w:rPr>
                <w:rFonts w:ascii="Times New Roman" w:hAnsi="Times New Roman"/>
              </w:rPr>
              <w:t>Показатели</w:t>
            </w:r>
          </w:p>
          <w:p>
            <w:pPr>
              <w:jc w:val="center"/>
              <w:rPr>
                <w:rFonts w:ascii="Times New Roman" w:hAnsi="Times New Roman"/>
              </w:rPr>
            </w:pPr>
            <w:r>
              <w:rPr>
                <w:rFonts w:ascii="Times New Roman" w:hAnsi="Times New Roman"/>
              </w:rPr>
              <w:t>регионального проекта</w:t>
            </w:r>
          </w:p>
        </w:tc>
        <w:tc>
          <w:tcPr>
            <w:tcW w:w="1060" w:type="dxa"/>
            <w:gridSpan w:val="2"/>
            <w:vMerge w:val="restart"/>
          </w:tcPr>
          <w:p>
            <w:pPr>
              <w:jc w:val="center"/>
              <w:rPr>
                <w:rFonts w:ascii="Times New Roman" w:hAnsi="Times New Roman"/>
              </w:rPr>
            </w:pPr>
            <w:r>
              <w:rPr>
                <w:rFonts w:ascii="Times New Roman" w:hAnsi="Times New Roman"/>
              </w:rPr>
              <w:t>Уровень показателя</w:t>
            </w:r>
          </w:p>
        </w:tc>
        <w:tc>
          <w:tcPr>
            <w:tcW w:w="1175" w:type="dxa"/>
            <w:gridSpan w:val="2"/>
            <w:vMerge w:val="restart"/>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6635" w:type="dxa"/>
            <w:gridSpan w:val="17"/>
          </w:tcPr>
          <w:p>
            <w:pPr>
              <w:jc w:val="center"/>
              <w:rPr>
                <w:rFonts w:ascii="Times New Roman" w:hAnsi="Times New Roman"/>
              </w:rPr>
            </w:pPr>
            <w:r>
              <w:rPr>
                <w:rFonts w:ascii="Times New Roman" w:hAnsi="Times New Roman"/>
              </w:rPr>
              <w:t>Плановые значения по месяцам</w:t>
            </w:r>
          </w:p>
        </w:tc>
        <w:tc>
          <w:tcPr>
            <w:tcW w:w="806" w:type="dxa"/>
            <w:vMerge w:val="restart"/>
          </w:tcPr>
          <w:p>
            <w:pPr>
              <w:jc w:val="center"/>
              <w:rPr>
                <w:rFonts w:ascii="Times New Roman" w:hAnsi="Times New Roman"/>
              </w:rPr>
            </w:pPr>
            <w:r>
              <w:rPr>
                <w:rFonts w:ascii="Times New Roman" w:hAnsi="Times New Roman"/>
              </w:rPr>
              <w:t>На конец 2024 года</w:t>
            </w:r>
          </w:p>
        </w:tc>
      </w:tr>
      <w:tr>
        <w:trPr>
          <w:trHeight w:val="1144"/>
        </w:trPr>
        <w:tc>
          <w:tcPr>
            <w:tcW w:w="569" w:type="dxa"/>
            <w:vMerge/>
          </w:tcPr>
          <w:p/>
        </w:tc>
        <w:tc>
          <w:tcPr>
            <w:tcW w:w="4894" w:type="dxa"/>
            <w:gridSpan w:val="2"/>
            <w:vMerge/>
          </w:tcPr>
          <w:p/>
        </w:tc>
        <w:tc>
          <w:tcPr>
            <w:tcW w:w="1060" w:type="dxa"/>
            <w:gridSpan w:val="2"/>
            <w:vMerge/>
          </w:tcPr>
          <w:p/>
        </w:tc>
        <w:tc>
          <w:tcPr>
            <w:tcW w:w="1175" w:type="dxa"/>
            <w:gridSpan w:val="2"/>
            <w:vMerge/>
          </w:tcPr>
          <w:p/>
        </w:tc>
        <w:tc>
          <w:tcPr>
            <w:tcW w:w="581" w:type="dxa"/>
            <w:gridSpan w:val="2"/>
            <w:textDirection w:val="btLr"/>
          </w:tcPr>
          <w:p>
            <w:pPr>
              <w:jc w:val="center"/>
              <w:rPr>
                <w:rFonts w:ascii="Times New Roman" w:hAnsi="Times New Roman"/>
              </w:rPr>
            </w:pPr>
            <w:r>
              <w:rPr>
                <w:rFonts w:ascii="Times New Roman" w:hAnsi="Times New Roman"/>
              </w:rPr>
              <w:t>январь</w:t>
            </w:r>
          </w:p>
        </w:tc>
        <w:tc>
          <w:tcPr>
            <w:tcW w:w="636" w:type="dxa"/>
            <w:gridSpan w:val="2"/>
            <w:textDirection w:val="btLr"/>
          </w:tcPr>
          <w:p>
            <w:pPr>
              <w:jc w:val="center"/>
              <w:rPr>
                <w:rFonts w:ascii="Times New Roman" w:hAnsi="Times New Roman"/>
              </w:rPr>
            </w:pPr>
            <w:r>
              <w:rPr>
                <w:rFonts w:ascii="Times New Roman" w:hAnsi="Times New Roman"/>
              </w:rPr>
              <w:t>февраль</w:t>
            </w:r>
          </w:p>
        </w:tc>
        <w:tc>
          <w:tcPr>
            <w:tcW w:w="554" w:type="dxa"/>
            <w:gridSpan w:val="2"/>
            <w:textDirection w:val="btLr"/>
          </w:tcPr>
          <w:p>
            <w:pPr>
              <w:jc w:val="center"/>
              <w:rPr>
                <w:rFonts w:ascii="Times New Roman" w:hAnsi="Times New Roman"/>
              </w:rPr>
            </w:pPr>
            <w:r>
              <w:rPr>
                <w:rFonts w:ascii="Times New Roman" w:hAnsi="Times New Roman"/>
              </w:rPr>
              <w:t>март</w:t>
            </w:r>
          </w:p>
        </w:tc>
        <w:tc>
          <w:tcPr>
            <w:tcW w:w="612" w:type="dxa"/>
            <w:gridSpan w:val="2"/>
            <w:textDirection w:val="btLr"/>
          </w:tcPr>
          <w:p>
            <w:pPr>
              <w:jc w:val="center"/>
              <w:rPr>
                <w:rFonts w:ascii="Times New Roman" w:hAnsi="Times New Roman"/>
              </w:rPr>
            </w:pPr>
            <w:r>
              <w:rPr>
                <w:rFonts w:ascii="Times New Roman" w:hAnsi="Times New Roman"/>
              </w:rPr>
              <w:t>апрель</w:t>
            </w:r>
          </w:p>
        </w:tc>
        <w:tc>
          <w:tcPr>
            <w:tcW w:w="557" w:type="dxa"/>
            <w:gridSpan w:val="2"/>
            <w:textDirection w:val="btLr"/>
          </w:tcPr>
          <w:p>
            <w:pPr>
              <w:jc w:val="center"/>
              <w:rPr>
                <w:rFonts w:ascii="Times New Roman" w:hAnsi="Times New Roman"/>
              </w:rPr>
            </w:pPr>
            <w:r>
              <w:rPr>
                <w:rFonts w:ascii="Times New Roman" w:hAnsi="Times New Roman"/>
              </w:rPr>
              <w:t>май</w:t>
            </w:r>
          </w:p>
        </w:tc>
        <w:tc>
          <w:tcPr>
            <w:tcW w:w="566" w:type="dxa"/>
            <w:gridSpan w:val="2"/>
            <w:textDirection w:val="btLr"/>
          </w:tcPr>
          <w:p>
            <w:pPr>
              <w:jc w:val="center"/>
              <w:rPr>
                <w:rFonts w:ascii="Times New Roman" w:hAnsi="Times New Roman"/>
              </w:rPr>
            </w:pPr>
            <w:r>
              <w:rPr>
                <w:rFonts w:ascii="Times New Roman" w:hAnsi="Times New Roman"/>
              </w:rPr>
              <w:t>июнь</w:t>
            </w:r>
          </w:p>
        </w:tc>
        <w:tc>
          <w:tcPr>
            <w:tcW w:w="563" w:type="dxa"/>
            <w:textDirection w:val="btLr"/>
          </w:tcPr>
          <w:p>
            <w:pPr>
              <w:jc w:val="center"/>
              <w:rPr>
                <w:rFonts w:ascii="Times New Roman" w:hAnsi="Times New Roman"/>
              </w:rPr>
            </w:pPr>
            <w:r>
              <w:rPr>
                <w:rFonts w:ascii="Times New Roman" w:hAnsi="Times New Roman"/>
              </w:rPr>
              <w:t>июль</w:t>
            </w:r>
          </w:p>
        </w:tc>
        <w:tc>
          <w:tcPr>
            <w:tcW w:w="572" w:type="dxa"/>
            <w:textDirection w:val="btLr"/>
          </w:tcPr>
          <w:p>
            <w:pPr>
              <w:jc w:val="center"/>
              <w:rPr>
                <w:rFonts w:ascii="Times New Roman" w:hAnsi="Times New Roman"/>
              </w:rPr>
            </w:pPr>
            <w:r>
              <w:rPr>
                <w:rFonts w:ascii="Times New Roman" w:hAnsi="Times New Roman"/>
              </w:rPr>
              <w:t>август</w:t>
            </w:r>
          </w:p>
        </w:tc>
        <w:tc>
          <w:tcPr>
            <w:tcW w:w="687" w:type="dxa"/>
            <w:textDirection w:val="btLr"/>
          </w:tcPr>
          <w:p>
            <w:pPr>
              <w:jc w:val="center"/>
              <w:rPr>
                <w:rFonts w:ascii="Times New Roman" w:hAnsi="Times New Roman"/>
              </w:rPr>
            </w:pPr>
            <w:r>
              <w:rPr>
                <w:rFonts w:ascii="Times New Roman" w:hAnsi="Times New Roman"/>
              </w:rPr>
              <w:t>сентябрь</w:t>
            </w:r>
          </w:p>
        </w:tc>
        <w:tc>
          <w:tcPr>
            <w:tcW w:w="754" w:type="dxa"/>
            <w:textDirection w:val="btLr"/>
          </w:tcPr>
          <w:p>
            <w:pPr>
              <w:jc w:val="center"/>
              <w:rPr>
                <w:rFonts w:ascii="Times New Roman" w:hAnsi="Times New Roman"/>
              </w:rPr>
            </w:pPr>
            <w:r>
              <w:rPr>
                <w:rFonts w:ascii="Times New Roman" w:hAnsi="Times New Roman"/>
              </w:rPr>
              <w:t>октябрь</w:t>
            </w:r>
          </w:p>
        </w:tc>
        <w:tc>
          <w:tcPr>
            <w:tcW w:w="551" w:type="dxa"/>
            <w:textDirection w:val="btLr"/>
          </w:tcPr>
          <w:p>
            <w:pPr>
              <w:jc w:val="center"/>
              <w:rPr>
                <w:rFonts w:ascii="Times New Roman" w:hAnsi="Times New Roman"/>
              </w:rPr>
            </w:pPr>
            <w:r>
              <w:rPr>
                <w:rFonts w:ascii="Times New Roman" w:hAnsi="Times New Roman"/>
              </w:rPr>
              <w:t>ноябрь</w:t>
            </w:r>
          </w:p>
        </w:tc>
        <w:tc>
          <w:tcPr>
            <w:tcW w:w="806" w:type="dxa"/>
            <w:vMerge/>
          </w:tcPr>
          <w:p/>
        </w:tc>
      </w:tr>
      <w:tr>
        <w:trPr>
          <w:trHeight w:val="242"/>
        </w:trPr>
        <w:tc>
          <w:tcPr>
            <w:tcW w:w="594" w:type="dxa"/>
            <w:gridSpan w:val="2"/>
          </w:tcPr>
          <w:p>
            <w:pPr>
              <w:jc w:val="center"/>
              <w:rPr>
                <w:rFonts w:ascii="Times New Roman" w:hAnsi="Times New Roman"/>
              </w:rPr>
            </w:pPr>
            <w:r>
              <w:rPr>
                <w:rFonts w:ascii="Times New Roman" w:hAnsi="Times New Roman"/>
              </w:rPr>
              <w:t>1.</w:t>
            </w:r>
          </w:p>
        </w:tc>
        <w:tc>
          <w:tcPr>
            <w:tcW w:w="14545" w:type="dxa"/>
            <w:gridSpan w:val="23"/>
          </w:tcPr>
          <w:p>
            <w:pPr>
              <w:jc w:val="both"/>
              <w:rPr>
                <w:rFonts w:ascii="Times New Roman" w:hAnsi="Times New Roman"/>
              </w:rPr>
            </w:pPr>
            <w:r>
              <w:rPr>
                <w:rFonts w:ascii="Times New Roman" w:hAnsi="Times New Roman"/>
              </w:rPr>
              <w:t>К 2028 году повышение транспортной доступности к объектам, расположенным на сельских территориях, по дорогам, обеспечивающим транспортные связи с 13 сельскими населенными пунктами и проходящим по их территории</w:t>
            </w:r>
          </w:p>
        </w:tc>
      </w:tr>
      <w:tr>
        <w:trPr>
          <w:trHeight w:val="242"/>
        </w:trPr>
        <w:tc>
          <w:tcPr>
            <w:tcW w:w="594" w:type="dxa"/>
            <w:gridSpan w:val="2"/>
          </w:tcPr>
          <w:p>
            <w:pPr>
              <w:jc w:val="center"/>
              <w:rPr>
                <w:rFonts w:ascii="Times New Roman" w:hAnsi="Times New Roman"/>
              </w:rPr>
            </w:pPr>
            <w:r>
              <w:rPr>
                <w:rFonts w:ascii="Times New Roman" w:hAnsi="Times New Roman"/>
              </w:rPr>
              <w:t>1.1.</w:t>
            </w:r>
          </w:p>
        </w:tc>
        <w:tc>
          <w:tcPr>
            <w:tcW w:w="4891" w:type="dxa"/>
            <w:gridSpan w:val="2"/>
          </w:tcPr>
          <w:p>
            <w:pPr>
              <w:jc w:val="both"/>
              <w:rPr>
                <w:rFonts w:ascii="Times New Roman" w:hAnsi="Times New Roman"/>
              </w:rPr>
            </w:pPr>
            <w:r>
              <w:rPr>
                <w:rFonts w:ascii="Times New Roman" w:hAnsi="Times New Roman"/>
              </w:rPr>
              <w:t>Количество сельских населенных пунктов, транспортная доступность которых улучшена</w:t>
            </w:r>
          </w:p>
        </w:tc>
        <w:tc>
          <w:tcPr>
            <w:tcW w:w="1060" w:type="dxa"/>
            <w:gridSpan w:val="2"/>
          </w:tcPr>
          <w:p>
            <w:pPr>
              <w:jc w:val="center"/>
              <w:rPr>
                <w:rFonts w:ascii="Times New Roman" w:hAnsi="Times New Roman"/>
              </w:rPr>
            </w:pPr>
            <w:r>
              <w:rPr>
                <w:rFonts w:ascii="Times New Roman" w:hAnsi="Times New Roman"/>
              </w:rPr>
              <w:t>ФП вне НП</w:t>
            </w:r>
          </w:p>
        </w:tc>
        <w:tc>
          <w:tcPr>
            <w:tcW w:w="1172" w:type="dxa"/>
            <w:gridSpan w:val="2"/>
          </w:tcPr>
          <w:p>
            <w:pPr>
              <w:jc w:val="center"/>
              <w:rPr>
                <w:rFonts w:ascii="Times New Roman" w:hAnsi="Times New Roman"/>
              </w:rPr>
            </w:pPr>
            <w:r>
              <w:rPr>
                <w:rFonts w:ascii="Times New Roman" w:hAnsi="Times New Roman"/>
              </w:rPr>
              <w:t>единиц</w:t>
            </w:r>
          </w:p>
        </w:tc>
        <w:tc>
          <w:tcPr>
            <w:tcW w:w="578" w:type="dxa"/>
            <w:gridSpan w:val="2"/>
          </w:tcPr>
          <w:p>
            <w:pPr>
              <w:jc w:val="center"/>
              <w:rPr>
                <w:rFonts w:ascii="Times New Roman" w:hAnsi="Times New Roman"/>
              </w:rPr>
            </w:pPr>
            <w:r>
              <w:rPr>
                <w:rFonts w:ascii="Times New Roman" w:hAnsi="Times New Roman"/>
              </w:rPr>
              <w:t>-</w:t>
            </w:r>
          </w:p>
        </w:tc>
        <w:tc>
          <w:tcPr>
            <w:tcW w:w="636" w:type="dxa"/>
            <w:gridSpan w:val="2"/>
          </w:tcPr>
          <w:p>
            <w:pPr>
              <w:jc w:val="center"/>
              <w:rPr>
                <w:rFonts w:ascii="Times New Roman" w:hAnsi="Times New Roman"/>
              </w:rPr>
            </w:pPr>
            <w:r>
              <w:rPr>
                <w:rFonts w:ascii="Times New Roman" w:hAnsi="Times New Roman"/>
              </w:rPr>
              <w:t>-</w:t>
            </w:r>
          </w:p>
        </w:tc>
        <w:tc>
          <w:tcPr>
            <w:tcW w:w="551" w:type="dxa"/>
            <w:gridSpan w:val="2"/>
          </w:tcPr>
          <w:p>
            <w:pPr>
              <w:jc w:val="center"/>
              <w:rPr>
                <w:rFonts w:ascii="Times New Roman" w:hAnsi="Times New Roman"/>
              </w:rPr>
            </w:pPr>
            <w:r>
              <w:rPr>
                <w:rFonts w:ascii="Times New Roman" w:hAnsi="Times New Roman"/>
              </w:rPr>
              <w:t>-</w:t>
            </w:r>
          </w:p>
        </w:tc>
        <w:tc>
          <w:tcPr>
            <w:tcW w:w="609" w:type="dxa"/>
            <w:gridSpan w:val="2"/>
          </w:tcPr>
          <w:p>
            <w:pPr>
              <w:jc w:val="center"/>
              <w:rPr>
                <w:rFonts w:ascii="Times New Roman" w:hAnsi="Times New Roman"/>
              </w:rPr>
            </w:pPr>
            <w:r>
              <w:rPr>
                <w:rFonts w:ascii="Times New Roman" w:hAnsi="Times New Roman"/>
              </w:rPr>
              <w:t>-</w:t>
            </w:r>
          </w:p>
        </w:tc>
        <w:tc>
          <w:tcPr>
            <w:tcW w:w="554" w:type="dxa"/>
            <w:gridSpan w:val="2"/>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563" w:type="dxa"/>
          </w:tcPr>
          <w:p>
            <w:pPr>
              <w:jc w:val="center"/>
              <w:rPr>
                <w:rFonts w:ascii="Times New Roman" w:hAnsi="Times New Roman"/>
              </w:rPr>
            </w:pPr>
            <w:r>
              <w:rPr>
                <w:rFonts w:ascii="Times New Roman" w:hAnsi="Times New Roman"/>
              </w:rPr>
              <w:t>-</w:t>
            </w:r>
          </w:p>
        </w:tc>
        <w:tc>
          <w:tcPr>
            <w:tcW w:w="572" w:type="dxa"/>
          </w:tcPr>
          <w:p>
            <w:pPr>
              <w:jc w:val="center"/>
              <w:rPr>
                <w:rFonts w:ascii="Times New Roman" w:hAnsi="Times New Roman"/>
              </w:rPr>
            </w:pPr>
            <w:r>
              <w:rPr>
                <w:rFonts w:ascii="Times New Roman" w:hAnsi="Times New Roman"/>
              </w:rPr>
              <w:t>-</w:t>
            </w:r>
          </w:p>
        </w:tc>
        <w:tc>
          <w:tcPr>
            <w:tcW w:w="687" w:type="dxa"/>
          </w:tcPr>
          <w:p>
            <w:pPr>
              <w:jc w:val="center"/>
              <w:rPr>
                <w:rFonts w:ascii="Times New Roman" w:hAnsi="Times New Roman"/>
              </w:rPr>
            </w:pPr>
            <w:r>
              <w:rPr>
                <w:rFonts w:ascii="Times New Roman" w:hAnsi="Times New Roman"/>
              </w:rPr>
              <w:t>-</w:t>
            </w:r>
          </w:p>
        </w:tc>
        <w:tc>
          <w:tcPr>
            <w:tcW w:w="754"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9</w:t>
            </w:r>
          </w:p>
        </w:tc>
        <w:tc>
          <w:tcPr>
            <w:tcW w:w="806" w:type="dxa"/>
          </w:tcPr>
          <w:p>
            <w:pPr>
              <w:jc w:val="center"/>
              <w:rPr>
                <w:rFonts w:ascii="Times New Roman" w:hAnsi="Times New Roman"/>
              </w:rPr>
            </w:pPr>
            <w:r>
              <w:rPr>
                <w:rFonts w:ascii="Times New Roman" w:hAnsi="Times New Roman"/>
              </w:rPr>
              <w:t>9</w:t>
            </w:r>
          </w:p>
        </w:tc>
      </w:tr>
    </w:tbl>
    <w:p>
      <w:pPr>
        <w:widowControl w:val="0"/>
        <w:tabs>
          <w:tab w:val="left" w:pos="3711"/>
        </w:tabs>
        <w:spacing w:after="0" w:line="240" w:lineRule="auto"/>
        <w:jc w:val="center"/>
        <w:rPr>
          <w:rFonts w:ascii="Times New Roman" w:hAnsi="Times New Roman"/>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rPr>
      </w:pPr>
    </w:p>
    <w:tbl>
      <w:tblPr>
        <w:tblStyle w:val="afff5"/>
        <w:tblW w:w="0" w:type="auto"/>
        <w:tblLayout w:type="fixed"/>
        <w:tblLook w:val="04A0" w:firstRow="1" w:lastRow="0" w:firstColumn="1" w:lastColumn="0" w:noHBand="0" w:noVBand="1"/>
      </w:tblPr>
      <w:tblGrid>
        <w:gridCol w:w="515"/>
        <w:gridCol w:w="1941"/>
        <w:gridCol w:w="1126"/>
        <w:gridCol w:w="784"/>
        <w:gridCol w:w="645"/>
        <w:gridCol w:w="769"/>
        <w:gridCol w:w="657"/>
        <w:gridCol w:w="630"/>
        <w:gridCol w:w="657"/>
        <w:gridCol w:w="2446"/>
        <w:gridCol w:w="1129"/>
        <w:gridCol w:w="1126"/>
        <w:gridCol w:w="2713"/>
      </w:tblGrid>
      <w:tr>
        <w:trPr>
          <w:trHeight w:val="20"/>
        </w:trPr>
        <w:tc>
          <w:tcPr>
            <w:tcW w:w="51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1941"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Наименование </w:t>
            </w:r>
          </w:p>
          <w:p>
            <w:pPr>
              <w:spacing w:line="228" w:lineRule="auto"/>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1126"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429"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713"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2446" w:type="dxa"/>
            <w:vMerge w:val="restart"/>
            <w:tcBorders>
              <w:bottom w:val="nil"/>
            </w:tcBorders>
          </w:tcPr>
          <w:p>
            <w:pPr>
              <w:spacing w:line="228" w:lineRule="auto"/>
              <w:jc w:val="center"/>
              <w:rPr>
                <w:rFonts w:ascii="Times New Roman" w:hAnsi="Times New Roman"/>
              </w:rPr>
            </w:pPr>
            <w:r>
              <w:rPr>
                <w:rFonts w:ascii="Times New Roman" w:hAnsi="Times New Roman"/>
              </w:rPr>
              <w:t>Характеристика мероприятия (результата)</w:t>
            </w:r>
          </w:p>
        </w:tc>
        <w:tc>
          <w:tcPr>
            <w:tcW w:w="1129"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Тип </w:t>
            </w:r>
          </w:p>
          <w:p>
            <w:pPr>
              <w:spacing w:line="228" w:lineRule="auto"/>
              <w:jc w:val="center"/>
              <w:rPr>
                <w:rFonts w:ascii="Times New Roman" w:hAnsi="Times New Roman"/>
              </w:rPr>
            </w:pPr>
            <w:r>
              <w:rPr>
                <w:rFonts w:ascii="Times New Roman" w:hAnsi="Times New Roman"/>
              </w:rPr>
              <w:t>мероприятия</w:t>
            </w:r>
          </w:p>
          <w:p>
            <w:pPr>
              <w:spacing w:line="228" w:lineRule="auto"/>
              <w:jc w:val="center"/>
              <w:rPr>
                <w:rFonts w:ascii="Times New Roman" w:hAnsi="Times New Roman"/>
              </w:rPr>
            </w:pPr>
            <w:r>
              <w:rPr>
                <w:rFonts w:ascii="Times New Roman" w:hAnsi="Times New Roman"/>
              </w:rPr>
              <w:t>(результата)</w:t>
            </w:r>
          </w:p>
        </w:tc>
        <w:tc>
          <w:tcPr>
            <w:tcW w:w="1126"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2713" w:type="dxa"/>
            <w:vMerge w:val="restart"/>
            <w:tcBorders>
              <w:bottom w:val="nil"/>
            </w:tcBorders>
          </w:tcPr>
          <w:p>
            <w:pPr>
              <w:spacing w:line="228" w:lineRule="auto"/>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15" w:type="dxa"/>
            <w:vMerge/>
            <w:tcBorders>
              <w:bottom w:val="nil"/>
            </w:tcBorders>
          </w:tcPr>
          <w:p/>
        </w:tc>
        <w:tc>
          <w:tcPr>
            <w:tcW w:w="1941" w:type="dxa"/>
            <w:vMerge/>
            <w:tcBorders>
              <w:bottom w:val="nil"/>
            </w:tcBorders>
          </w:tcPr>
          <w:p/>
        </w:tc>
        <w:tc>
          <w:tcPr>
            <w:tcW w:w="1126" w:type="dxa"/>
            <w:vMerge/>
            <w:tcBorders>
              <w:bottom w:val="nil"/>
            </w:tcBorders>
          </w:tcPr>
          <w:p/>
        </w:tc>
        <w:tc>
          <w:tcPr>
            <w:tcW w:w="784"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645" w:type="dxa"/>
            <w:tcBorders>
              <w:bottom w:val="nil"/>
            </w:tcBorders>
          </w:tcPr>
          <w:p>
            <w:pPr>
              <w:spacing w:line="228" w:lineRule="auto"/>
              <w:jc w:val="center"/>
              <w:rPr>
                <w:rFonts w:ascii="Times New Roman" w:hAnsi="Times New Roman"/>
              </w:rPr>
            </w:pPr>
            <w:r>
              <w:rPr>
                <w:rFonts w:ascii="Times New Roman" w:hAnsi="Times New Roman"/>
              </w:rPr>
              <w:t>год</w:t>
            </w:r>
          </w:p>
        </w:tc>
        <w:tc>
          <w:tcPr>
            <w:tcW w:w="769" w:type="dxa"/>
            <w:tcBorders>
              <w:bottom w:val="nil"/>
            </w:tcBorders>
          </w:tcPr>
          <w:p>
            <w:pPr>
              <w:spacing w:line="228" w:lineRule="auto"/>
              <w:jc w:val="center"/>
              <w:rPr>
                <w:rFonts w:ascii="Times New Roman" w:hAnsi="Times New Roman"/>
              </w:rPr>
            </w:pPr>
            <w:r>
              <w:rPr>
                <w:rFonts w:ascii="Times New Roman" w:hAnsi="Times New Roman"/>
              </w:rPr>
              <w:t>2024</w:t>
            </w:r>
          </w:p>
        </w:tc>
        <w:tc>
          <w:tcPr>
            <w:tcW w:w="657" w:type="dxa"/>
            <w:tcBorders>
              <w:bottom w:val="nil"/>
            </w:tcBorders>
          </w:tcPr>
          <w:p>
            <w:pPr>
              <w:spacing w:line="228" w:lineRule="auto"/>
              <w:jc w:val="center"/>
              <w:rPr>
                <w:rFonts w:ascii="Times New Roman" w:hAnsi="Times New Roman"/>
              </w:rPr>
            </w:pPr>
            <w:r>
              <w:rPr>
                <w:rFonts w:ascii="Times New Roman" w:hAnsi="Times New Roman"/>
              </w:rPr>
              <w:t>2025</w:t>
            </w:r>
          </w:p>
        </w:tc>
        <w:tc>
          <w:tcPr>
            <w:tcW w:w="630" w:type="dxa"/>
            <w:tcBorders>
              <w:bottom w:val="nil"/>
            </w:tcBorders>
          </w:tcPr>
          <w:p>
            <w:pPr>
              <w:spacing w:line="228" w:lineRule="auto"/>
              <w:jc w:val="center"/>
              <w:rPr>
                <w:rFonts w:ascii="Times New Roman" w:hAnsi="Times New Roman"/>
              </w:rPr>
            </w:pPr>
            <w:r>
              <w:rPr>
                <w:rFonts w:ascii="Times New Roman" w:hAnsi="Times New Roman"/>
              </w:rPr>
              <w:t>2026</w:t>
            </w:r>
          </w:p>
        </w:tc>
        <w:tc>
          <w:tcPr>
            <w:tcW w:w="657" w:type="dxa"/>
            <w:tcBorders>
              <w:bottom w:val="nil"/>
            </w:tcBorders>
          </w:tcPr>
          <w:p>
            <w:pPr>
              <w:spacing w:line="228" w:lineRule="auto"/>
              <w:jc w:val="center"/>
              <w:rPr>
                <w:rFonts w:ascii="Times New Roman" w:hAnsi="Times New Roman"/>
              </w:rPr>
            </w:pPr>
            <w:r>
              <w:rPr>
                <w:rFonts w:ascii="Times New Roman" w:hAnsi="Times New Roman"/>
              </w:rPr>
              <w:t>2027</w:t>
            </w:r>
          </w:p>
        </w:tc>
        <w:tc>
          <w:tcPr>
            <w:tcW w:w="2446" w:type="dxa"/>
            <w:vMerge/>
            <w:tcBorders>
              <w:bottom w:val="nil"/>
            </w:tcBorders>
          </w:tcPr>
          <w:p/>
        </w:tc>
        <w:tc>
          <w:tcPr>
            <w:tcW w:w="1129" w:type="dxa"/>
            <w:vMerge/>
            <w:tcBorders>
              <w:bottom w:val="nil"/>
            </w:tcBorders>
          </w:tcPr>
          <w:p/>
        </w:tc>
        <w:tc>
          <w:tcPr>
            <w:tcW w:w="1126" w:type="dxa"/>
            <w:vMerge/>
            <w:tcBorders>
              <w:bottom w:val="nil"/>
            </w:tcBorders>
          </w:tcPr>
          <w:p/>
        </w:tc>
        <w:tc>
          <w:tcPr>
            <w:tcW w:w="2713"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45"/>
        <w:gridCol w:w="1935"/>
        <w:gridCol w:w="1129"/>
        <w:gridCol w:w="784"/>
        <w:gridCol w:w="657"/>
        <w:gridCol w:w="784"/>
        <w:gridCol w:w="636"/>
        <w:gridCol w:w="624"/>
        <w:gridCol w:w="624"/>
        <w:gridCol w:w="2453"/>
        <w:gridCol w:w="1129"/>
        <w:gridCol w:w="1126"/>
        <w:gridCol w:w="2713"/>
      </w:tblGrid>
      <w:tr>
        <w:trPr>
          <w:trHeight w:val="20"/>
          <w:tblHeader/>
        </w:trPr>
        <w:tc>
          <w:tcPr>
            <w:tcW w:w="545" w:type="dxa"/>
          </w:tcPr>
          <w:p>
            <w:pPr>
              <w:spacing w:line="228" w:lineRule="auto"/>
              <w:jc w:val="center"/>
              <w:rPr>
                <w:rFonts w:ascii="Times New Roman" w:hAnsi="Times New Roman"/>
              </w:rPr>
            </w:pPr>
            <w:r>
              <w:rPr>
                <w:rFonts w:ascii="Times New Roman" w:hAnsi="Times New Roman"/>
              </w:rPr>
              <w:t>1</w:t>
            </w:r>
          </w:p>
        </w:tc>
        <w:tc>
          <w:tcPr>
            <w:tcW w:w="1935" w:type="dxa"/>
          </w:tcPr>
          <w:p>
            <w:pPr>
              <w:spacing w:line="228" w:lineRule="auto"/>
              <w:jc w:val="center"/>
              <w:rPr>
                <w:rFonts w:ascii="Times New Roman" w:hAnsi="Times New Roman"/>
              </w:rPr>
            </w:pPr>
            <w:r>
              <w:rPr>
                <w:rFonts w:ascii="Times New Roman" w:hAnsi="Times New Roman"/>
              </w:rPr>
              <w:t>2</w:t>
            </w:r>
          </w:p>
        </w:tc>
        <w:tc>
          <w:tcPr>
            <w:tcW w:w="1129" w:type="dxa"/>
          </w:tcPr>
          <w:p>
            <w:pPr>
              <w:spacing w:line="228" w:lineRule="auto"/>
              <w:jc w:val="center"/>
              <w:rPr>
                <w:rFonts w:ascii="Times New Roman" w:hAnsi="Times New Roman"/>
              </w:rPr>
            </w:pPr>
            <w:r>
              <w:rPr>
                <w:rFonts w:ascii="Times New Roman" w:hAnsi="Times New Roman"/>
              </w:rPr>
              <w:t>3</w:t>
            </w:r>
          </w:p>
        </w:tc>
        <w:tc>
          <w:tcPr>
            <w:tcW w:w="784" w:type="dxa"/>
          </w:tcPr>
          <w:p>
            <w:pPr>
              <w:spacing w:line="228" w:lineRule="auto"/>
              <w:jc w:val="center"/>
              <w:rPr>
                <w:rFonts w:ascii="Times New Roman" w:hAnsi="Times New Roman"/>
              </w:rPr>
            </w:pPr>
            <w:r>
              <w:rPr>
                <w:rFonts w:ascii="Times New Roman" w:hAnsi="Times New Roman"/>
              </w:rPr>
              <w:t>4</w:t>
            </w:r>
          </w:p>
        </w:tc>
        <w:tc>
          <w:tcPr>
            <w:tcW w:w="657" w:type="dxa"/>
          </w:tcPr>
          <w:p>
            <w:pPr>
              <w:spacing w:line="228" w:lineRule="auto"/>
              <w:jc w:val="center"/>
              <w:rPr>
                <w:rFonts w:ascii="Times New Roman" w:hAnsi="Times New Roman"/>
              </w:rPr>
            </w:pPr>
            <w:r>
              <w:rPr>
                <w:rFonts w:ascii="Times New Roman" w:hAnsi="Times New Roman"/>
              </w:rPr>
              <w:t>5</w:t>
            </w:r>
          </w:p>
        </w:tc>
        <w:tc>
          <w:tcPr>
            <w:tcW w:w="784" w:type="dxa"/>
          </w:tcPr>
          <w:p>
            <w:pPr>
              <w:spacing w:line="228" w:lineRule="auto"/>
              <w:jc w:val="center"/>
              <w:rPr>
                <w:rFonts w:ascii="Times New Roman" w:hAnsi="Times New Roman"/>
              </w:rPr>
            </w:pPr>
            <w:r>
              <w:rPr>
                <w:rFonts w:ascii="Times New Roman" w:hAnsi="Times New Roman"/>
              </w:rPr>
              <w:t>6</w:t>
            </w:r>
          </w:p>
        </w:tc>
        <w:tc>
          <w:tcPr>
            <w:tcW w:w="636" w:type="dxa"/>
          </w:tcPr>
          <w:p>
            <w:pPr>
              <w:spacing w:line="228" w:lineRule="auto"/>
              <w:jc w:val="center"/>
              <w:rPr>
                <w:rFonts w:ascii="Times New Roman" w:hAnsi="Times New Roman"/>
              </w:rPr>
            </w:pPr>
            <w:r>
              <w:rPr>
                <w:rFonts w:ascii="Times New Roman" w:hAnsi="Times New Roman"/>
              </w:rPr>
              <w:t>7</w:t>
            </w:r>
          </w:p>
        </w:tc>
        <w:tc>
          <w:tcPr>
            <w:tcW w:w="624" w:type="dxa"/>
          </w:tcPr>
          <w:p>
            <w:pPr>
              <w:spacing w:line="228" w:lineRule="auto"/>
              <w:jc w:val="center"/>
              <w:rPr>
                <w:rFonts w:ascii="Times New Roman" w:hAnsi="Times New Roman"/>
              </w:rPr>
            </w:pPr>
            <w:r>
              <w:rPr>
                <w:rFonts w:ascii="Times New Roman" w:hAnsi="Times New Roman"/>
              </w:rPr>
              <w:t>8</w:t>
            </w:r>
          </w:p>
        </w:tc>
        <w:tc>
          <w:tcPr>
            <w:tcW w:w="624" w:type="dxa"/>
          </w:tcPr>
          <w:p>
            <w:pPr>
              <w:spacing w:line="228" w:lineRule="auto"/>
              <w:jc w:val="center"/>
              <w:rPr>
                <w:rFonts w:ascii="Times New Roman" w:hAnsi="Times New Roman"/>
              </w:rPr>
            </w:pPr>
            <w:r>
              <w:rPr>
                <w:rFonts w:ascii="Times New Roman" w:hAnsi="Times New Roman"/>
              </w:rPr>
              <w:t>9</w:t>
            </w:r>
          </w:p>
        </w:tc>
        <w:tc>
          <w:tcPr>
            <w:tcW w:w="2453" w:type="dxa"/>
          </w:tcPr>
          <w:p>
            <w:pPr>
              <w:spacing w:line="228" w:lineRule="auto"/>
              <w:jc w:val="center"/>
              <w:rPr>
                <w:rFonts w:ascii="Times New Roman" w:hAnsi="Times New Roman"/>
              </w:rPr>
            </w:pPr>
            <w:r>
              <w:rPr>
                <w:rFonts w:ascii="Times New Roman" w:hAnsi="Times New Roman"/>
              </w:rPr>
              <w:t>10</w:t>
            </w:r>
          </w:p>
        </w:tc>
        <w:tc>
          <w:tcPr>
            <w:tcW w:w="1129" w:type="dxa"/>
          </w:tcPr>
          <w:p>
            <w:pPr>
              <w:spacing w:line="228" w:lineRule="auto"/>
              <w:jc w:val="center"/>
              <w:rPr>
                <w:rFonts w:ascii="Times New Roman" w:hAnsi="Times New Roman"/>
              </w:rPr>
            </w:pPr>
            <w:r>
              <w:rPr>
                <w:rFonts w:ascii="Times New Roman" w:hAnsi="Times New Roman"/>
              </w:rPr>
              <w:t>11</w:t>
            </w:r>
          </w:p>
        </w:tc>
        <w:tc>
          <w:tcPr>
            <w:tcW w:w="1126" w:type="dxa"/>
          </w:tcPr>
          <w:p>
            <w:pPr>
              <w:spacing w:line="228" w:lineRule="auto"/>
              <w:jc w:val="center"/>
              <w:rPr>
                <w:rFonts w:ascii="Times New Roman" w:hAnsi="Times New Roman"/>
              </w:rPr>
            </w:pPr>
            <w:r>
              <w:rPr>
                <w:rFonts w:ascii="Times New Roman" w:hAnsi="Times New Roman"/>
              </w:rPr>
              <w:t>12</w:t>
            </w:r>
          </w:p>
        </w:tc>
        <w:tc>
          <w:tcPr>
            <w:tcW w:w="2713" w:type="dxa"/>
          </w:tcPr>
          <w:p>
            <w:pPr>
              <w:spacing w:line="228" w:lineRule="auto"/>
              <w:jc w:val="center"/>
              <w:rPr>
                <w:rFonts w:ascii="Times New Roman" w:hAnsi="Times New Roman"/>
              </w:rPr>
            </w:pPr>
            <w:r>
              <w:rPr>
                <w:rFonts w:ascii="Times New Roman" w:hAnsi="Times New Roman"/>
              </w:rPr>
              <w:t>12</w:t>
            </w:r>
          </w:p>
        </w:tc>
      </w:tr>
      <w:tr>
        <w:trPr>
          <w:trHeight w:val="20"/>
        </w:trPr>
        <w:tc>
          <w:tcPr>
            <w:tcW w:w="545" w:type="dxa"/>
          </w:tcPr>
          <w:p>
            <w:pPr>
              <w:spacing w:line="228" w:lineRule="auto"/>
              <w:jc w:val="center"/>
              <w:rPr>
                <w:rFonts w:ascii="Times New Roman" w:hAnsi="Times New Roman"/>
              </w:rPr>
            </w:pPr>
            <w:r>
              <w:rPr>
                <w:rFonts w:ascii="Times New Roman" w:hAnsi="Times New Roman"/>
              </w:rPr>
              <w:t>1.</w:t>
            </w:r>
          </w:p>
        </w:tc>
        <w:tc>
          <w:tcPr>
            <w:tcW w:w="14594" w:type="dxa"/>
            <w:gridSpan w:val="12"/>
          </w:tcPr>
          <w:p>
            <w:pPr>
              <w:spacing w:line="228" w:lineRule="auto"/>
              <w:jc w:val="both"/>
              <w:rPr>
                <w:rFonts w:ascii="Times New Roman" w:hAnsi="Times New Roman"/>
              </w:rPr>
            </w:pPr>
            <w:r>
              <w:rPr>
                <w:rFonts w:ascii="Times New Roman" w:hAnsi="Times New Roman"/>
              </w:rPr>
              <w:t>К 2028 году повышение транспортной доступности к объектам, расположенным на сельских территориях, по дорогам, обеспечивающим транспортные связи с 13</w:t>
            </w:r>
            <w:r>
              <w:rPr>
                <w:rFonts w:ascii="Times New Roman" w:hAnsi="Times New Roman"/>
                <w:color w:val="FF0000"/>
              </w:rPr>
              <w:t xml:space="preserve"> </w:t>
            </w:r>
            <w:r>
              <w:rPr>
                <w:rFonts w:ascii="Times New Roman" w:hAnsi="Times New Roman"/>
              </w:rPr>
              <w:t>сельскими населенными пунктами и проходящими по их территории</w:t>
            </w:r>
          </w:p>
        </w:tc>
      </w:tr>
      <w:tr>
        <w:trPr>
          <w:trHeight w:val="20"/>
        </w:trPr>
        <w:tc>
          <w:tcPr>
            <w:tcW w:w="545" w:type="dxa"/>
          </w:tcPr>
          <w:p>
            <w:pPr>
              <w:spacing w:line="228" w:lineRule="auto"/>
              <w:jc w:val="center"/>
              <w:rPr>
                <w:rFonts w:ascii="Times New Roman" w:hAnsi="Times New Roman"/>
              </w:rPr>
            </w:pPr>
            <w:r>
              <w:rPr>
                <w:rFonts w:ascii="Times New Roman" w:hAnsi="Times New Roman"/>
              </w:rPr>
              <w:t>1.1.</w:t>
            </w:r>
          </w:p>
        </w:tc>
        <w:tc>
          <w:tcPr>
            <w:tcW w:w="1935" w:type="dxa"/>
          </w:tcPr>
          <w:p>
            <w:pPr>
              <w:spacing w:line="228" w:lineRule="auto"/>
              <w:jc w:val="both"/>
              <w:rPr>
                <w:rFonts w:ascii="Times New Roman" w:hAnsi="Times New Roman"/>
              </w:rPr>
            </w:pPr>
            <w:r>
              <w:rPr>
                <w:rFonts w:ascii="Times New Roman" w:hAnsi="Times New Roman"/>
              </w:rPr>
              <w:t>Построены (реконструированы) и отремонтированы автомобильные дороги на сельских территориях</w:t>
            </w:r>
          </w:p>
        </w:tc>
        <w:tc>
          <w:tcPr>
            <w:tcW w:w="1129" w:type="dxa"/>
          </w:tcPr>
          <w:p>
            <w:pPr>
              <w:spacing w:line="228" w:lineRule="auto"/>
              <w:jc w:val="center"/>
              <w:rPr>
                <w:rFonts w:ascii="Times New Roman" w:hAnsi="Times New Roman"/>
              </w:rPr>
            </w:pPr>
            <w:r>
              <w:rPr>
                <w:rFonts w:ascii="Times New Roman" w:hAnsi="Times New Roman"/>
              </w:rPr>
              <w:t>единиц</w:t>
            </w:r>
          </w:p>
        </w:tc>
        <w:tc>
          <w:tcPr>
            <w:tcW w:w="784" w:type="dxa"/>
          </w:tcPr>
          <w:p>
            <w:pPr>
              <w:spacing w:line="228" w:lineRule="auto"/>
              <w:jc w:val="center"/>
              <w:rPr>
                <w:rFonts w:ascii="Times New Roman" w:hAnsi="Times New Roman"/>
              </w:rPr>
            </w:pPr>
            <w:r>
              <w:rPr>
                <w:rFonts w:ascii="Times New Roman" w:hAnsi="Times New Roman"/>
              </w:rPr>
              <w:t>4</w:t>
            </w:r>
          </w:p>
        </w:tc>
        <w:tc>
          <w:tcPr>
            <w:tcW w:w="657" w:type="dxa"/>
          </w:tcPr>
          <w:p>
            <w:pPr>
              <w:spacing w:line="228" w:lineRule="auto"/>
              <w:jc w:val="center"/>
              <w:rPr>
                <w:rFonts w:ascii="Times New Roman" w:hAnsi="Times New Roman"/>
              </w:rPr>
            </w:pPr>
            <w:r>
              <w:rPr>
                <w:rFonts w:ascii="Times New Roman" w:hAnsi="Times New Roman"/>
              </w:rPr>
              <w:t>2023</w:t>
            </w:r>
          </w:p>
        </w:tc>
        <w:tc>
          <w:tcPr>
            <w:tcW w:w="784" w:type="dxa"/>
          </w:tcPr>
          <w:p>
            <w:pPr>
              <w:spacing w:line="228" w:lineRule="auto"/>
              <w:jc w:val="center"/>
              <w:rPr>
                <w:rFonts w:ascii="Times New Roman" w:hAnsi="Times New Roman"/>
              </w:rPr>
            </w:pPr>
            <w:r>
              <w:rPr>
                <w:rFonts w:ascii="Times New Roman" w:hAnsi="Times New Roman"/>
              </w:rPr>
              <w:t>8</w:t>
            </w:r>
          </w:p>
        </w:tc>
        <w:tc>
          <w:tcPr>
            <w:tcW w:w="636" w:type="dxa"/>
          </w:tcPr>
          <w:p>
            <w:pPr>
              <w:spacing w:line="228" w:lineRule="auto"/>
              <w:jc w:val="center"/>
              <w:rPr>
                <w:rFonts w:ascii="Times New Roman" w:hAnsi="Times New Roman"/>
              </w:rPr>
            </w:pPr>
            <w:r>
              <w:rPr>
                <w:rFonts w:ascii="Times New Roman" w:hAnsi="Times New Roman"/>
              </w:rPr>
              <w:t>2</w:t>
            </w:r>
          </w:p>
        </w:tc>
        <w:tc>
          <w:tcPr>
            <w:tcW w:w="624" w:type="dxa"/>
          </w:tcPr>
          <w:p>
            <w:pPr>
              <w:spacing w:line="228" w:lineRule="auto"/>
              <w:jc w:val="center"/>
              <w:rPr>
                <w:rFonts w:ascii="Times New Roman" w:hAnsi="Times New Roman"/>
              </w:rPr>
            </w:pPr>
            <w:r>
              <w:rPr>
                <w:rFonts w:ascii="Times New Roman" w:hAnsi="Times New Roman"/>
              </w:rPr>
              <w:t>1</w:t>
            </w:r>
          </w:p>
        </w:tc>
        <w:tc>
          <w:tcPr>
            <w:tcW w:w="624" w:type="dxa"/>
          </w:tcPr>
          <w:p>
            <w:pPr>
              <w:spacing w:line="228" w:lineRule="auto"/>
              <w:jc w:val="center"/>
              <w:rPr>
                <w:rFonts w:ascii="Times New Roman" w:hAnsi="Times New Roman"/>
              </w:rPr>
            </w:pPr>
            <w:r>
              <w:rPr>
                <w:rFonts w:ascii="Times New Roman" w:hAnsi="Times New Roman"/>
              </w:rPr>
              <w:t>1</w:t>
            </w:r>
          </w:p>
        </w:tc>
        <w:tc>
          <w:tcPr>
            <w:tcW w:w="2453" w:type="dxa"/>
          </w:tcPr>
          <w:p>
            <w:pPr>
              <w:spacing w:line="228" w:lineRule="auto"/>
              <w:jc w:val="both"/>
              <w:rPr>
                <w:rFonts w:ascii="Times New Roman" w:hAnsi="Times New Roman"/>
              </w:rPr>
            </w:pPr>
            <w:r>
              <w:rPr>
                <w:rFonts w:ascii="Times New Roman" w:hAnsi="Times New Roman"/>
              </w:rPr>
              <w:t>оказана финансовая поддержка муниципальным районам Республики Татарстан на софинансирование мероприятий по строительству, реконструкции, капитальному ремонту и ремонту к 2027 году не менее 49,856 км, в том числе: в 2024 году – 39,928 км, в 2025 году – 6,668 км, в 2026 году – 3,26 км, 2027 году — 3,26 км</w:t>
            </w:r>
          </w:p>
        </w:tc>
        <w:tc>
          <w:tcPr>
            <w:tcW w:w="1129" w:type="dxa"/>
          </w:tcPr>
          <w:p>
            <w:pPr>
              <w:spacing w:line="228" w:lineRule="auto"/>
              <w:jc w:val="center"/>
              <w:rPr>
                <w:rFonts w:ascii="Times New Roman" w:hAnsi="Times New Roman"/>
              </w:rPr>
            </w:pPr>
            <w:r>
              <w:rPr>
                <w:rFonts w:ascii="Times New Roman" w:hAnsi="Times New Roman"/>
              </w:rPr>
              <w:t>строительство (реконструкция, техническое перевооружение, приобретение) объекта недвижимого имущества</w:t>
            </w:r>
          </w:p>
        </w:tc>
        <w:tc>
          <w:tcPr>
            <w:tcW w:w="1126" w:type="dxa"/>
          </w:tcPr>
          <w:p>
            <w:pPr>
              <w:spacing w:line="228" w:lineRule="auto"/>
              <w:jc w:val="center"/>
              <w:rPr>
                <w:rFonts w:ascii="Times New Roman" w:hAnsi="Times New Roman"/>
              </w:rPr>
            </w:pPr>
            <w:r>
              <w:rPr>
                <w:rFonts w:ascii="Times New Roman" w:hAnsi="Times New Roman"/>
              </w:rPr>
              <w:t>нет</w:t>
            </w:r>
          </w:p>
        </w:tc>
        <w:tc>
          <w:tcPr>
            <w:tcW w:w="2713" w:type="dxa"/>
          </w:tcPr>
          <w:p>
            <w:pPr>
              <w:spacing w:line="228" w:lineRule="auto"/>
              <w:jc w:val="both"/>
              <w:rPr>
                <w:rFonts w:ascii="Times New Roman" w:hAnsi="Times New Roman"/>
              </w:rPr>
            </w:pPr>
            <w:r>
              <w:rPr>
                <w:rFonts w:ascii="Times New Roman" w:hAnsi="Times New Roman"/>
              </w:rPr>
              <w:t>количество сельских населенных пунктов, транспортная доступность которых улучшена</w:t>
            </w:r>
          </w:p>
        </w:tc>
      </w:tr>
    </w:tbl>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567"/>
        </w:trPr>
        <w:tc>
          <w:tcPr>
            <w:tcW w:w="6610"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4" w:type="dxa"/>
            <w:gridSpan w:val="4"/>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5" w:type="dxa"/>
            <w:vMerge w:val="restart"/>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Pr>
          <w:p/>
        </w:tc>
        <w:tc>
          <w:tcPr>
            <w:tcW w:w="1623" w:type="dxa"/>
          </w:tcPr>
          <w:p>
            <w:pPr>
              <w:jc w:val="center"/>
              <w:rPr>
                <w:rFonts w:ascii="Times New Roman" w:hAnsi="Times New Roman"/>
              </w:rPr>
            </w:pPr>
            <w:r>
              <w:rPr>
                <w:rFonts w:ascii="Times New Roman" w:hAnsi="Times New Roman"/>
              </w:rPr>
              <w:t>2024 г.</w:t>
            </w:r>
          </w:p>
        </w:tc>
        <w:tc>
          <w:tcPr>
            <w:tcW w:w="1496" w:type="dxa"/>
          </w:tcPr>
          <w:p>
            <w:pPr>
              <w:jc w:val="center"/>
              <w:rPr>
                <w:rFonts w:ascii="Times New Roman" w:hAnsi="Times New Roman"/>
              </w:rPr>
            </w:pPr>
            <w:r>
              <w:rPr>
                <w:rFonts w:ascii="Times New Roman" w:hAnsi="Times New Roman"/>
              </w:rPr>
              <w:t>2025 г.</w:t>
            </w:r>
          </w:p>
        </w:tc>
        <w:tc>
          <w:tcPr>
            <w:tcW w:w="1623" w:type="dxa"/>
          </w:tcPr>
          <w:p>
            <w:pPr>
              <w:jc w:val="center"/>
              <w:rPr>
                <w:rFonts w:ascii="Times New Roman" w:hAnsi="Times New Roman"/>
              </w:rPr>
            </w:pPr>
            <w:r>
              <w:rPr>
                <w:rFonts w:ascii="Times New Roman" w:hAnsi="Times New Roman"/>
              </w:rPr>
              <w:t>2026 г.</w:t>
            </w:r>
          </w:p>
        </w:tc>
        <w:tc>
          <w:tcPr>
            <w:tcW w:w="1892" w:type="dxa"/>
          </w:tcPr>
          <w:p>
            <w:pPr>
              <w:jc w:val="center"/>
              <w:rPr>
                <w:rFonts w:ascii="Times New Roman" w:hAnsi="Times New Roman"/>
              </w:rPr>
            </w:pPr>
            <w:r>
              <w:rPr>
                <w:rFonts w:ascii="Times New Roman" w:hAnsi="Times New Roman"/>
              </w:rPr>
              <w:t>2027 г.</w:t>
            </w:r>
          </w:p>
        </w:tc>
        <w:tc>
          <w:tcPr>
            <w:tcW w:w="1895" w:type="dxa"/>
            <w:vMerge/>
          </w:tcPr>
          <w:p/>
        </w:tc>
      </w:tr>
      <w:tr>
        <w:trPr>
          <w:trHeight w:val="283"/>
        </w:trPr>
        <w:tc>
          <w:tcPr>
            <w:tcW w:w="15139" w:type="dxa"/>
            <w:gridSpan w:val="6"/>
          </w:tcPr>
          <w:p>
            <w:pPr>
              <w:jc w:val="both"/>
              <w:rPr>
                <w:rFonts w:ascii="Times New Roman" w:hAnsi="Times New Roman"/>
              </w:rPr>
            </w:pPr>
            <w:r>
              <w:rPr>
                <w:rFonts w:ascii="Times New Roman" w:hAnsi="Times New Roman"/>
              </w:rPr>
              <w:t>К 2028 году повышение транспортной доступности к объектам, расположенным на сельских территориях, по дорогам, обеспечивающим транспортные связи с 13</w:t>
            </w:r>
            <w:r>
              <w:rPr>
                <w:rFonts w:ascii="Times New Roman" w:hAnsi="Times New Roman"/>
                <w:color w:val="FF0000"/>
              </w:rPr>
              <w:t xml:space="preserve"> </w:t>
            </w:r>
            <w:r>
              <w:rPr>
                <w:rFonts w:ascii="Times New Roman" w:hAnsi="Times New Roman"/>
              </w:rPr>
              <w:t>сельскими населенными пунктами и проходящим по их территории</w:t>
            </w:r>
          </w:p>
        </w:tc>
      </w:tr>
      <w:tr>
        <w:trPr>
          <w:trHeight w:val="283"/>
        </w:trPr>
        <w:tc>
          <w:tcPr>
            <w:tcW w:w="6610" w:type="dxa"/>
          </w:tcPr>
          <w:p>
            <w:pPr>
              <w:jc w:val="both"/>
              <w:rPr>
                <w:rFonts w:ascii="Times New Roman" w:hAnsi="Times New Roman"/>
              </w:rPr>
            </w:pPr>
            <w:r>
              <w:rPr>
                <w:rFonts w:ascii="Times New Roman" w:hAnsi="Times New Roman"/>
              </w:rPr>
              <w:t>Построены (реконструированы) и отремонтированы автомобильные дороги на сельских территориях – всего, в том числе:</w:t>
            </w:r>
          </w:p>
        </w:tc>
        <w:tc>
          <w:tcPr>
            <w:tcW w:w="1623" w:type="dxa"/>
          </w:tcPr>
          <w:p>
            <w:pPr>
              <w:jc w:val="center"/>
              <w:rPr>
                <w:rFonts w:ascii="Times New Roman" w:hAnsi="Times New Roman"/>
              </w:rPr>
            </w:pPr>
            <w:r>
              <w:rPr>
                <w:rFonts w:ascii="Times New Roman" w:hAnsi="Times New Roman"/>
              </w:rPr>
              <w:t>1 466 743,9</w:t>
            </w:r>
          </w:p>
        </w:tc>
        <w:tc>
          <w:tcPr>
            <w:tcW w:w="1496" w:type="dxa"/>
          </w:tcPr>
          <w:p>
            <w:pPr>
              <w:jc w:val="center"/>
              <w:rPr>
                <w:rFonts w:ascii="Times New Roman" w:hAnsi="Times New Roman"/>
              </w:rPr>
            </w:pPr>
            <w:r>
              <w:rPr>
                <w:rFonts w:ascii="Times New Roman" w:hAnsi="Times New Roman"/>
              </w:rPr>
              <w:t>294 179,9</w:t>
            </w:r>
          </w:p>
        </w:tc>
        <w:tc>
          <w:tcPr>
            <w:tcW w:w="1623" w:type="dxa"/>
          </w:tcPr>
          <w:p>
            <w:pPr>
              <w:jc w:val="center"/>
              <w:rPr>
                <w:rFonts w:ascii="Times New Roman" w:hAnsi="Times New Roman"/>
              </w:rPr>
            </w:pPr>
            <w:r>
              <w:rPr>
                <w:rFonts w:ascii="Times New Roman" w:hAnsi="Times New Roman"/>
              </w:rPr>
              <w:t>112 113,2</w:t>
            </w:r>
          </w:p>
        </w:tc>
        <w:tc>
          <w:tcPr>
            <w:tcW w:w="1892" w:type="dxa"/>
          </w:tcPr>
          <w:p>
            <w:pPr>
              <w:jc w:val="center"/>
              <w:rPr>
                <w:rFonts w:ascii="Times New Roman" w:hAnsi="Times New Roman"/>
              </w:rPr>
            </w:pPr>
            <w:r>
              <w:rPr>
                <w:rFonts w:ascii="Times New Roman" w:hAnsi="Times New Roman"/>
              </w:rPr>
              <w:t>112 113,2</w:t>
            </w:r>
          </w:p>
        </w:tc>
        <w:tc>
          <w:tcPr>
            <w:tcW w:w="1895" w:type="dxa"/>
          </w:tcPr>
          <w:p>
            <w:pPr>
              <w:jc w:val="center"/>
              <w:rPr>
                <w:rFonts w:ascii="Times New Roman" w:hAnsi="Times New Roman"/>
              </w:rPr>
            </w:pPr>
            <w:r>
              <w:rPr>
                <w:rFonts w:ascii="Times New Roman" w:hAnsi="Times New Roman"/>
              </w:rPr>
              <w:t>1 985 150,2</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1 095 856,8</w:t>
            </w:r>
          </w:p>
        </w:tc>
        <w:tc>
          <w:tcPr>
            <w:tcW w:w="1496" w:type="dxa"/>
          </w:tcPr>
          <w:p>
            <w:pPr>
              <w:jc w:val="center"/>
              <w:rPr>
                <w:rFonts w:ascii="Times New Roman" w:hAnsi="Times New Roman"/>
              </w:rPr>
            </w:pPr>
            <w:r>
              <w:rPr>
                <w:rFonts w:ascii="Times New Roman" w:hAnsi="Times New Roman"/>
              </w:rPr>
              <w:t>214 457,1</w:t>
            </w:r>
          </w:p>
        </w:tc>
        <w:tc>
          <w:tcPr>
            <w:tcW w:w="1623" w:type="dxa"/>
          </w:tcPr>
          <w:p>
            <w:pPr>
              <w:jc w:val="center"/>
              <w:rPr>
                <w:rFonts w:ascii="Times New Roman" w:hAnsi="Times New Roman"/>
              </w:rPr>
            </w:pPr>
            <w:r>
              <w:rPr>
                <w:rFonts w:ascii="Times New Roman" w:hAnsi="Times New Roman"/>
              </w:rPr>
              <w:t>69 622,3</w:t>
            </w:r>
          </w:p>
        </w:tc>
        <w:tc>
          <w:tcPr>
            <w:tcW w:w="1892" w:type="dxa"/>
          </w:tcPr>
          <w:p>
            <w:pPr>
              <w:jc w:val="center"/>
              <w:rPr>
                <w:rFonts w:ascii="Times New Roman" w:hAnsi="Times New Roman"/>
              </w:rPr>
            </w:pPr>
            <w:r>
              <w:rPr>
                <w:rFonts w:ascii="Times New Roman" w:hAnsi="Times New Roman"/>
              </w:rPr>
              <w:t>69 622,3</w:t>
            </w:r>
          </w:p>
        </w:tc>
        <w:tc>
          <w:tcPr>
            <w:tcW w:w="1895" w:type="dxa"/>
          </w:tcPr>
          <w:p>
            <w:pPr>
              <w:jc w:val="center"/>
              <w:rPr>
                <w:rFonts w:ascii="Times New Roman" w:hAnsi="Times New Roman"/>
              </w:rPr>
            </w:pPr>
            <w:r>
              <w:rPr>
                <w:rFonts w:ascii="Times New Roman" w:hAnsi="Times New Roman"/>
              </w:rPr>
              <w:t>1 449 558,5</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257 052,9</w:t>
            </w:r>
          </w:p>
        </w:tc>
        <w:tc>
          <w:tcPr>
            <w:tcW w:w="1496" w:type="dxa"/>
          </w:tcPr>
          <w:p>
            <w:pPr>
              <w:jc w:val="center"/>
              <w:rPr>
                <w:rFonts w:ascii="Times New Roman" w:hAnsi="Times New Roman"/>
              </w:rPr>
            </w:pPr>
            <w:r>
              <w:rPr>
                <w:rFonts w:ascii="Times New Roman" w:hAnsi="Times New Roman"/>
              </w:rPr>
              <w:t>50 304,8</w:t>
            </w:r>
          </w:p>
        </w:tc>
        <w:tc>
          <w:tcPr>
            <w:tcW w:w="1623" w:type="dxa"/>
          </w:tcPr>
          <w:p>
            <w:pPr>
              <w:jc w:val="center"/>
              <w:rPr>
                <w:rFonts w:ascii="Times New Roman" w:hAnsi="Times New Roman"/>
              </w:rPr>
            </w:pPr>
            <w:r>
              <w:rPr>
                <w:rFonts w:ascii="Times New Roman" w:hAnsi="Times New Roman"/>
              </w:rPr>
              <w:t>31 279,6</w:t>
            </w:r>
          </w:p>
        </w:tc>
        <w:tc>
          <w:tcPr>
            <w:tcW w:w="1892" w:type="dxa"/>
          </w:tcPr>
          <w:p>
            <w:pPr>
              <w:jc w:val="center"/>
              <w:rPr>
                <w:rFonts w:ascii="Times New Roman" w:hAnsi="Times New Roman"/>
              </w:rPr>
            </w:pPr>
            <w:r>
              <w:rPr>
                <w:rFonts w:ascii="Times New Roman" w:hAnsi="Times New Roman"/>
              </w:rPr>
              <w:t>31 279,6</w:t>
            </w:r>
          </w:p>
        </w:tc>
        <w:tc>
          <w:tcPr>
            <w:tcW w:w="1895" w:type="dxa"/>
          </w:tcPr>
          <w:p>
            <w:pPr>
              <w:jc w:val="center"/>
              <w:rPr>
                <w:rFonts w:ascii="Times New Roman" w:hAnsi="Times New Roman"/>
              </w:rPr>
            </w:pPr>
            <w:r>
              <w:rPr>
                <w:rFonts w:ascii="Times New Roman" w:hAnsi="Times New Roman"/>
              </w:rPr>
              <w:t>369 916,9</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113 834,2</w:t>
            </w:r>
          </w:p>
        </w:tc>
        <w:tc>
          <w:tcPr>
            <w:tcW w:w="1496" w:type="dxa"/>
          </w:tcPr>
          <w:p>
            <w:pPr>
              <w:jc w:val="center"/>
              <w:rPr>
                <w:rFonts w:ascii="Times New Roman" w:hAnsi="Times New Roman"/>
              </w:rPr>
            </w:pPr>
            <w:r>
              <w:rPr>
                <w:rFonts w:ascii="Times New Roman" w:hAnsi="Times New Roman"/>
              </w:rPr>
              <w:t>29 418,0</w:t>
            </w:r>
          </w:p>
        </w:tc>
        <w:tc>
          <w:tcPr>
            <w:tcW w:w="1623" w:type="dxa"/>
          </w:tcPr>
          <w:p>
            <w:pPr>
              <w:jc w:val="center"/>
              <w:rPr>
                <w:rFonts w:ascii="Times New Roman" w:hAnsi="Times New Roman"/>
              </w:rPr>
            </w:pPr>
            <w:r>
              <w:rPr>
                <w:rFonts w:ascii="Times New Roman" w:hAnsi="Times New Roman"/>
              </w:rPr>
              <w:t>11 211,3</w:t>
            </w:r>
          </w:p>
        </w:tc>
        <w:tc>
          <w:tcPr>
            <w:tcW w:w="1892" w:type="dxa"/>
          </w:tcPr>
          <w:p>
            <w:pPr>
              <w:jc w:val="center"/>
              <w:rPr>
                <w:rFonts w:ascii="Times New Roman" w:hAnsi="Times New Roman"/>
              </w:rPr>
            </w:pPr>
            <w:r>
              <w:rPr>
                <w:rFonts w:ascii="Times New Roman" w:hAnsi="Times New Roman"/>
              </w:rPr>
              <w:t>11 211,3</w:t>
            </w:r>
          </w:p>
        </w:tc>
        <w:tc>
          <w:tcPr>
            <w:tcW w:w="1895" w:type="dxa"/>
          </w:tcPr>
          <w:p>
            <w:pPr>
              <w:jc w:val="center"/>
              <w:rPr>
                <w:rFonts w:ascii="Times New Roman" w:hAnsi="Times New Roman"/>
              </w:rPr>
            </w:pPr>
            <w:r>
              <w:rPr>
                <w:rFonts w:ascii="Times New Roman" w:hAnsi="Times New Roman"/>
              </w:rPr>
              <w:t>165 674,8</w:t>
            </w:r>
          </w:p>
        </w:tc>
      </w:tr>
      <w:tr>
        <w:trPr>
          <w:trHeight w:val="283"/>
        </w:trPr>
        <w:tc>
          <w:tcPr>
            <w:tcW w:w="6610" w:type="dxa"/>
          </w:tcPr>
          <w:p>
            <w:pPr>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jc w:val="center"/>
              <w:rPr>
                <w:rFonts w:ascii="Times New Roman" w:hAnsi="Times New Roman"/>
              </w:rPr>
            </w:pPr>
            <w:r>
              <w:rPr>
                <w:rFonts w:ascii="Times New Roman" w:hAnsi="Times New Roman"/>
              </w:rPr>
              <w:t>1 466 743,9</w:t>
            </w:r>
          </w:p>
        </w:tc>
        <w:tc>
          <w:tcPr>
            <w:tcW w:w="1496" w:type="dxa"/>
          </w:tcPr>
          <w:p>
            <w:pPr>
              <w:jc w:val="center"/>
              <w:rPr>
                <w:rFonts w:ascii="Times New Roman" w:hAnsi="Times New Roman"/>
              </w:rPr>
            </w:pPr>
            <w:r>
              <w:rPr>
                <w:rFonts w:ascii="Times New Roman" w:hAnsi="Times New Roman"/>
              </w:rPr>
              <w:t>294 179,9</w:t>
            </w:r>
          </w:p>
        </w:tc>
        <w:tc>
          <w:tcPr>
            <w:tcW w:w="1623" w:type="dxa"/>
          </w:tcPr>
          <w:p>
            <w:pPr>
              <w:jc w:val="center"/>
              <w:rPr>
                <w:rFonts w:ascii="Times New Roman" w:hAnsi="Times New Roman"/>
              </w:rPr>
            </w:pPr>
            <w:r>
              <w:rPr>
                <w:rFonts w:ascii="Times New Roman" w:hAnsi="Times New Roman"/>
              </w:rPr>
              <w:t>112 113,2</w:t>
            </w:r>
          </w:p>
        </w:tc>
        <w:tc>
          <w:tcPr>
            <w:tcW w:w="1892" w:type="dxa"/>
          </w:tcPr>
          <w:p>
            <w:pPr>
              <w:jc w:val="center"/>
              <w:rPr>
                <w:rFonts w:ascii="Times New Roman" w:hAnsi="Times New Roman"/>
              </w:rPr>
            </w:pPr>
            <w:r>
              <w:rPr>
                <w:rFonts w:ascii="Times New Roman" w:hAnsi="Times New Roman"/>
              </w:rPr>
              <w:t>112 113,2</w:t>
            </w:r>
          </w:p>
        </w:tc>
        <w:tc>
          <w:tcPr>
            <w:tcW w:w="1895" w:type="dxa"/>
          </w:tcPr>
          <w:p>
            <w:pPr>
              <w:jc w:val="center"/>
              <w:rPr>
                <w:rFonts w:ascii="Times New Roman" w:hAnsi="Times New Roman"/>
              </w:rPr>
            </w:pPr>
            <w:r>
              <w:rPr>
                <w:rFonts w:ascii="Times New Roman" w:hAnsi="Times New Roman"/>
              </w:rPr>
              <w:t>1 985 150,2</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1 095 856,8</w:t>
            </w:r>
          </w:p>
        </w:tc>
        <w:tc>
          <w:tcPr>
            <w:tcW w:w="1496" w:type="dxa"/>
          </w:tcPr>
          <w:p>
            <w:pPr>
              <w:jc w:val="center"/>
              <w:rPr>
                <w:rFonts w:ascii="Times New Roman" w:hAnsi="Times New Roman"/>
              </w:rPr>
            </w:pPr>
            <w:r>
              <w:rPr>
                <w:rFonts w:ascii="Times New Roman" w:hAnsi="Times New Roman"/>
              </w:rPr>
              <w:t>214 457,1</w:t>
            </w:r>
          </w:p>
        </w:tc>
        <w:tc>
          <w:tcPr>
            <w:tcW w:w="1623" w:type="dxa"/>
          </w:tcPr>
          <w:p>
            <w:pPr>
              <w:jc w:val="center"/>
              <w:rPr>
                <w:rFonts w:ascii="Times New Roman" w:hAnsi="Times New Roman"/>
              </w:rPr>
            </w:pPr>
            <w:r>
              <w:rPr>
                <w:rFonts w:ascii="Times New Roman" w:hAnsi="Times New Roman"/>
              </w:rPr>
              <w:t>69 622,3</w:t>
            </w:r>
          </w:p>
        </w:tc>
        <w:tc>
          <w:tcPr>
            <w:tcW w:w="1892" w:type="dxa"/>
          </w:tcPr>
          <w:p>
            <w:pPr>
              <w:jc w:val="center"/>
              <w:rPr>
                <w:rFonts w:ascii="Times New Roman" w:hAnsi="Times New Roman"/>
              </w:rPr>
            </w:pPr>
            <w:r>
              <w:rPr>
                <w:rFonts w:ascii="Times New Roman" w:hAnsi="Times New Roman"/>
              </w:rPr>
              <w:t>69 622,3</w:t>
            </w:r>
          </w:p>
        </w:tc>
        <w:tc>
          <w:tcPr>
            <w:tcW w:w="1895" w:type="dxa"/>
          </w:tcPr>
          <w:p>
            <w:pPr>
              <w:jc w:val="center"/>
              <w:rPr>
                <w:rFonts w:ascii="Times New Roman" w:hAnsi="Times New Roman"/>
              </w:rPr>
            </w:pPr>
            <w:r>
              <w:rPr>
                <w:rFonts w:ascii="Times New Roman" w:hAnsi="Times New Roman"/>
              </w:rPr>
              <w:t>1 449 558,5</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257 052,9</w:t>
            </w:r>
          </w:p>
        </w:tc>
        <w:tc>
          <w:tcPr>
            <w:tcW w:w="1496" w:type="dxa"/>
          </w:tcPr>
          <w:p>
            <w:pPr>
              <w:jc w:val="center"/>
              <w:rPr>
                <w:rFonts w:ascii="Times New Roman" w:hAnsi="Times New Roman"/>
              </w:rPr>
            </w:pPr>
            <w:r>
              <w:rPr>
                <w:rFonts w:ascii="Times New Roman" w:hAnsi="Times New Roman"/>
              </w:rPr>
              <w:t>50 304,8</w:t>
            </w:r>
          </w:p>
        </w:tc>
        <w:tc>
          <w:tcPr>
            <w:tcW w:w="1623" w:type="dxa"/>
          </w:tcPr>
          <w:p>
            <w:pPr>
              <w:jc w:val="center"/>
              <w:rPr>
                <w:rFonts w:ascii="Times New Roman" w:hAnsi="Times New Roman"/>
              </w:rPr>
            </w:pPr>
            <w:r>
              <w:rPr>
                <w:rFonts w:ascii="Times New Roman" w:hAnsi="Times New Roman"/>
              </w:rPr>
              <w:t>31 279,6</w:t>
            </w:r>
          </w:p>
        </w:tc>
        <w:tc>
          <w:tcPr>
            <w:tcW w:w="1892" w:type="dxa"/>
          </w:tcPr>
          <w:p>
            <w:pPr>
              <w:jc w:val="center"/>
              <w:rPr>
                <w:rFonts w:ascii="Times New Roman" w:hAnsi="Times New Roman"/>
              </w:rPr>
            </w:pPr>
            <w:r>
              <w:rPr>
                <w:rFonts w:ascii="Times New Roman" w:hAnsi="Times New Roman"/>
              </w:rPr>
              <w:t>31 279,6</w:t>
            </w:r>
          </w:p>
        </w:tc>
        <w:tc>
          <w:tcPr>
            <w:tcW w:w="1895" w:type="dxa"/>
          </w:tcPr>
          <w:p>
            <w:pPr>
              <w:jc w:val="center"/>
              <w:rPr>
                <w:rFonts w:ascii="Times New Roman" w:hAnsi="Times New Roman"/>
              </w:rPr>
            </w:pPr>
            <w:r>
              <w:rPr>
                <w:rFonts w:ascii="Times New Roman" w:hAnsi="Times New Roman"/>
              </w:rPr>
              <w:t>369 916,9</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113 834,2</w:t>
            </w:r>
          </w:p>
        </w:tc>
        <w:tc>
          <w:tcPr>
            <w:tcW w:w="1496" w:type="dxa"/>
          </w:tcPr>
          <w:p>
            <w:pPr>
              <w:jc w:val="center"/>
              <w:rPr>
                <w:rFonts w:ascii="Times New Roman" w:hAnsi="Times New Roman"/>
              </w:rPr>
            </w:pPr>
            <w:r>
              <w:rPr>
                <w:rFonts w:ascii="Times New Roman" w:hAnsi="Times New Roman"/>
              </w:rPr>
              <w:t>29 418,0</w:t>
            </w:r>
          </w:p>
        </w:tc>
        <w:tc>
          <w:tcPr>
            <w:tcW w:w="1623" w:type="dxa"/>
          </w:tcPr>
          <w:p>
            <w:pPr>
              <w:jc w:val="center"/>
              <w:rPr>
                <w:rFonts w:ascii="Times New Roman" w:hAnsi="Times New Roman"/>
              </w:rPr>
            </w:pPr>
            <w:r>
              <w:rPr>
                <w:rFonts w:ascii="Times New Roman" w:hAnsi="Times New Roman"/>
              </w:rPr>
              <w:t>11 211,3</w:t>
            </w:r>
          </w:p>
        </w:tc>
        <w:tc>
          <w:tcPr>
            <w:tcW w:w="1892" w:type="dxa"/>
          </w:tcPr>
          <w:p>
            <w:pPr>
              <w:jc w:val="center"/>
              <w:rPr>
                <w:rFonts w:ascii="Times New Roman" w:hAnsi="Times New Roman"/>
              </w:rPr>
            </w:pPr>
            <w:r>
              <w:rPr>
                <w:rFonts w:ascii="Times New Roman" w:hAnsi="Times New Roman"/>
              </w:rPr>
              <w:t>11 211,3</w:t>
            </w:r>
          </w:p>
        </w:tc>
        <w:tc>
          <w:tcPr>
            <w:tcW w:w="1895" w:type="dxa"/>
          </w:tcPr>
          <w:p>
            <w:pPr>
              <w:jc w:val="center"/>
              <w:rPr>
                <w:rFonts w:ascii="Times New Roman" w:hAnsi="Times New Roman"/>
              </w:rPr>
            </w:pPr>
            <w:r>
              <w:rPr>
                <w:rFonts w:ascii="Times New Roman" w:hAnsi="Times New Roman"/>
              </w:rPr>
              <w:t>165 674,8</w:t>
            </w:r>
          </w:p>
        </w:tc>
      </w:tr>
    </w:tbl>
    <w:p>
      <w:pPr>
        <w:widowControl w:val="0"/>
        <w:tabs>
          <w:tab w:val="left" w:pos="713"/>
          <w:tab w:val="left" w:pos="12241"/>
        </w:tabs>
        <w:spacing w:after="0" w:line="240" w:lineRule="auto"/>
        <w:ind w:left="2578" w:right="468" w:hanging="2146"/>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36"/>
        <w:gridCol w:w="9"/>
        <w:gridCol w:w="3976"/>
        <w:gridCol w:w="557"/>
        <w:gridCol w:w="554"/>
        <w:gridCol w:w="839"/>
        <w:gridCol w:w="6"/>
        <w:gridCol w:w="690"/>
        <w:gridCol w:w="699"/>
        <w:gridCol w:w="984"/>
        <w:gridCol w:w="842"/>
        <w:gridCol w:w="842"/>
        <w:gridCol w:w="984"/>
        <w:gridCol w:w="984"/>
        <w:gridCol w:w="1127"/>
        <w:gridCol w:w="1511"/>
      </w:tblGrid>
      <w:tr>
        <w:trPr>
          <w:trHeight w:val="242"/>
        </w:trPr>
        <w:tc>
          <w:tcPr>
            <w:tcW w:w="536" w:type="dxa"/>
            <w:vMerge w:val="restart"/>
          </w:tcPr>
          <w:p>
            <w:pPr>
              <w:jc w:val="center"/>
              <w:rPr>
                <w:rFonts w:ascii="Times New Roman" w:hAnsi="Times New Roman"/>
              </w:rPr>
            </w:pPr>
            <w:r>
              <w:rPr>
                <w:rFonts w:ascii="Times New Roman" w:hAnsi="Times New Roman"/>
              </w:rPr>
              <w:t>№ п/п</w:t>
            </w:r>
          </w:p>
        </w:tc>
        <w:tc>
          <w:tcPr>
            <w:tcW w:w="3985" w:type="dxa"/>
            <w:gridSpan w:val="2"/>
            <w:vMerge w:val="restart"/>
          </w:tcPr>
          <w:p>
            <w:pPr>
              <w:jc w:val="center"/>
              <w:rPr>
                <w:rFonts w:ascii="Times New Roman" w:hAnsi="Times New Roman"/>
              </w:rPr>
            </w:pPr>
            <w:r>
              <w:rPr>
                <w:rFonts w:ascii="Times New Roman" w:hAnsi="Times New Roman"/>
              </w:rPr>
              <w:t>Наименование мероприятия (результата)</w:t>
            </w:r>
          </w:p>
        </w:tc>
        <w:tc>
          <w:tcPr>
            <w:tcW w:w="9108" w:type="dxa"/>
            <w:gridSpan w:val="12"/>
          </w:tcPr>
          <w:p>
            <w:pPr>
              <w:jc w:val="center"/>
              <w:rPr>
                <w:rFonts w:ascii="Times New Roman" w:hAnsi="Times New Roman"/>
              </w:rPr>
            </w:pPr>
            <w:r>
              <w:rPr>
                <w:rFonts w:ascii="Times New Roman" w:hAnsi="Times New Roman"/>
              </w:rPr>
              <w:t>Плановые значения по месяцам</w:t>
            </w:r>
          </w:p>
        </w:tc>
        <w:tc>
          <w:tcPr>
            <w:tcW w:w="1511" w:type="dxa"/>
            <w:vMerge w:val="restart"/>
          </w:tcPr>
          <w:p>
            <w:pPr>
              <w:jc w:val="center"/>
              <w:rPr>
                <w:rFonts w:ascii="Times New Roman" w:hAnsi="Times New Roman"/>
              </w:rPr>
            </w:pPr>
            <w:r>
              <w:rPr>
                <w:rFonts w:ascii="Times New Roman" w:hAnsi="Times New Roman"/>
              </w:rPr>
              <w:t>Всего на конец 2024 года, тыс.рублей</w:t>
            </w:r>
          </w:p>
        </w:tc>
      </w:tr>
      <w:tr>
        <w:trPr>
          <w:trHeight w:val="1028"/>
        </w:trPr>
        <w:tc>
          <w:tcPr>
            <w:tcW w:w="536" w:type="dxa"/>
            <w:vMerge/>
          </w:tcPr>
          <w:p/>
        </w:tc>
        <w:tc>
          <w:tcPr>
            <w:tcW w:w="3985" w:type="dxa"/>
            <w:gridSpan w:val="2"/>
            <w:vMerge/>
          </w:tcPr>
          <w:p/>
        </w:tc>
        <w:tc>
          <w:tcPr>
            <w:tcW w:w="557" w:type="dxa"/>
            <w:textDirection w:val="btLr"/>
          </w:tcPr>
          <w:p>
            <w:pPr>
              <w:jc w:val="center"/>
              <w:rPr>
                <w:rFonts w:ascii="Times New Roman" w:hAnsi="Times New Roman"/>
              </w:rPr>
            </w:pPr>
            <w:r>
              <w:rPr>
                <w:rFonts w:ascii="Times New Roman" w:hAnsi="Times New Roman"/>
              </w:rPr>
              <w:t>январь</w:t>
            </w:r>
          </w:p>
        </w:tc>
        <w:tc>
          <w:tcPr>
            <w:tcW w:w="554" w:type="dxa"/>
            <w:textDirection w:val="btLr"/>
          </w:tcPr>
          <w:p>
            <w:pPr>
              <w:jc w:val="center"/>
              <w:rPr>
                <w:rFonts w:ascii="Times New Roman" w:hAnsi="Times New Roman"/>
              </w:rPr>
            </w:pPr>
            <w:r>
              <w:rPr>
                <w:rFonts w:ascii="Times New Roman" w:hAnsi="Times New Roman"/>
              </w:rPr>
              <w:t>февраль</w:t>
            </w:r>
          </w:p>
        </w:tc>
        <w:tc>
          <w:tcPr>
            <w:tcW w:w="839" w:type="dxa"/>
            <w:textDirection w:val="btLr"/>
          </w:tcPr>
          <w:p>
            <w:pPr>
              <w:jc w:val="center"/>
              <w:rPr>
                <w:rFonts w:ascii="Times New Roman" w:hAnsi="Times New Roman"/>
              </w:rPr>
            </w:pPr>
            <w:r>
              <w:rPr>
                <w:rFonts w:ascii="Times New Roman" w:hAnsi="Times New Roman"/>
              </w:rPr>
              <w:t>март</w:t>
            </w:r>
          </w:p>
        </w:tc>
        <w:tc>
          <w:tcPr>
            <w:tcW w:w="696" w:type="dxa"/>
            <w:gridSpan w:val="2"/>
            <w:textDirection w:val="btLr"/>
          </w:tcPr>
          <w:p>
            <w:pPr>
              <w:jc w:val="center"/>
              <w:rPr>
                <w:rFonts w:ascii="Times New Roman" w:hAnsi="Times New Roman"/>
              </w:rPr>
            </w:pPr>
            <w:r>
              <w:rPr>
                <w:rFonts w:ascii="Times New Roman" w:hAnsi="Times New Roman"/>
              </w:rPr>
              <w:t>апрель</w:t>
            </w:r>
          </w:p>
        </w:tc>
        <w:tc>
          <w:tcPr>
            <w:tcW w:w="699" w:type="dxa"/>
            <w:textDirection w:val="btLr"/>
          </w:tcPr>
          <w:p>
            <w:pPr>
              <w:jc w:val="center"/>
              <w:rPr>
                <w:rFonts w:ascii="Times New Roman" w:hAnsi="Times New Roman"/>
              </w:rPr>
            </w:pPr>
            <w:r>
              <w:rPr>
                <w:rFonts w:ascii="Times New Roman" w:hAnsi="Times New Roman"/>
              </w:rPr>
              <w:t>май</w:t>
            </w:r>
          </w:p>
        </w:tc>
        <w:tc>
          <w:tcPr>
            <w:tcW w:w="984" w:type="dxa"/>
            <w:textDirection w:val="btLr"/>
          </w:tcPr>
          <w:p>
            <w:pPr>
              <w:jc w:val="center"/>
              <w:rPr>
                <w:rFonts w:ascii="Times New Roman" w:hAnsi="Times New Roman"/>
              </w:rPr>
            </w:pPr>
            <w:r>
              <w:rPr>
                <w:rFonts w:ascii="Times New Roman" w:hAnsi="Times New Roman"/>
              </w:rPr>
              <w:t>июнь</w:t>
            </w:r>
          </w:p>
        </w:tc>
        <w:tc>
          <w:tcPr>
            <w:tcW w:w="842" w:type="dxa"/>
            <w:textDirection w:val="btLr"/>
          </w:tcPr>
          <w:p>
            <w:pPr>
              <w:jc w:val="center"/>
              <w:rPr>
                <w:rFonts w:ascii="Times New Roman" w:hAnsi="Times New Roman"/>
              </w:rPr>
            </w:pPr>
            <w:r>
              <w:rPr>
                <w:rFonts w:ascii="Times New Roman" w:hAnsi="Times New Roman"/>
              </w:rPr>
              <w:t>июль</w:t>
            </w:r>
          </w:p>
        </w:tc>
        <w:tc>
          <w:tcPr>
            <w:tcW w:w="842" w:type="dxa"/>
            <w:textDirection w:val="btLr"/>
          </w:tcPr>
          <w:p>
            <w:pPr>
              <w:jc w:val="center"/>
              <w:rPr>
                <w:rFonts w:ascii="Times New Roman" w:hAnsi="Times New Roman"/>
              </w:rPr>
            </w:pPr>
            <w:r>
              <w:rPr>
                <w:rFonts w:ascii="Times New Roman" w:hAnsi="Times New Roman"/>
              </w:rPr>
              <w:t>август</w:t>
            </w:r>
          </w:p>
        </w:tc>
        <w:tc>
          <w:tcPr>
            <w:tcW w:w="984" w:type="dxa"/>
            <w:textDirection w:val="btLr"/>
          </w:tcPr>
          <w:p>
            <w:pPr>
              <w:jc w:val="center"/>
              <w:rPr>
                <w:rFonts w:ascii="Times New Roman" w:hAnsi="Times New Roman"/>
              </w:rPr>
            </w:pPr>
            <w:r>
              <w:rPr>
                <w:rFonts w:ascii="Times New Roman" w:hAnsi="Times New Roman"/>
              </w:rPr>
              <w:t>сентябрь</w:t>
            </w:r>
          </w:p>
        </w:tc>
        <w:tc>
          <w:tcPr>
            <w:tcW w:w="984" w:type="dxa"/>
            <w:textDirection w:val="btLr"/>
          </w:tcPr>
          <w:p>
            <w:pPr>
              <w:jc w:val="center"/>
              <w:rPr>
                <w:rFonts w:ascii="Times New Roman" w:hAnsi="Times New Roman"/>
              </w:rPr>
            </w:pPr>
            <w:r>
              <w:rPr>
                <w:rFonts w:ascii="Times New Roman" w:hAnsi="Times New Roman"/>
              </w:rPr>
              <w:t>октябрь</w:t>
            </w:r>
          </w:p>
        </w:tc>
        <w:tc>
          <w:tcPr>
            <w:tcW w:w="1126" w:type="dxa"/>
            <w:textDirection w:val="btLr"/>
          </w:tcPr>
          <w:p>
            <w:pPr>
              <w:jc w:val="center"/>
              <w:rPr>
                <w:rFonts w:ascii="Times New Roman" w:hAnsi="Times New Roman"/>
              </w:rPr>
            </w:pPr>
            <w:r>
              <w:rPr>
                <w:rFonts w:ascii="Times New Roman" w:hAnsi="Times New Roman"/>
              </w:rPr>
              <w:t>ноябрь</w:t>
            </w:r>
          </w:p>
        </w:tc>
        <w:tc>
          <w:tcPr>
            <w:tcW w:w="1511" w:type="dxa"/>
            <w:vMerge/>
          </w:tcPr>
          <w:p/>
        </w:tc>
      </w:tr>
      <w:tr>
        <w:trPr>
          <w:trHeight w:val="242"/>
        </w:trPr>
        <w:tc>
          <w:tcPr>
            <w:tcW w:w="545" w:type="dxa"/>
            <w:gridSpan w:val="2"/>
          </w:tcPr>
          <w:p>
            <w:pPr>
              <w:jc w:val="center"/>
              <w:rPr>
                <w:rFonts w:ascii="Times New Roman" w:hAnsi="Times New Roman"/>
              </w:rPr>
            </w:pPr>
            <w:r>
              <w:rPr>
                <w:rFonts w:ascii="Times New Roman" w:hAnsi="Times New Roman"/>
              </w:rPr>
              <w:t>1.</w:t>
            </w:r>
          </w:p>
        </w:tc>
        <w:tc>
          <w:tcPr>
            <w:tcW w:w="14594" w:type="dxa"/>
            <w:gridSpan w:val="14"/>
          </w:tcPr>
          <w:p>
            <w:pPr>
              <w:jc w:val="both"/>
              <w:rPr>
                <w:rFonts w:ascii="Times New Roman" w:hAnsi="Times New Roman"/>
              </w:rPr>
            </w:pPr>
            <w:r>
              <w:rPr>
                <w:rFonts w:ascii="Times New Roman" w:hAnsi="Times New Roman"/>
              </w:rPr>
              <w:t>К 2028 году повышение транспортной доступности к объектам, расположенным на сельских территориях, по дорогам, обеспечивающим транспортные связи с 13</w:t>
            </w:r>
            <w:r>
              <w:rPr>
                <w:rFonts w:ascii="Times New Roman" w:hAnsi="Times New Roman"/>
                <w:color w:val="FF0000"/>
              </w:rPr>
              <w:t xml:space="preserve"> </w:t>
            </w:r>
            <w:r>
              <w:rPr>
                <w:rFonts w:ascii="Times New Roman" w:hAnsi="Times New Roman"/>
              </w:rPr>
              <w:t>сельскими населенными пунктами и проходящими по их территории</w:t>
            </w:r>
          </w:p>
        </w:tc>
      </w:tr>
      <w:tr>
        <w:trPr>
          <w:trHeight w:val="242"/>
        </w:trPr>
        <w:tc>
          <w:tcPr>
            <w:tcW w:w="545" w:type="dxa"/>
            <w:gridSpan w:val="2"/>
          </w:tcPr>
          <w:p>
            <w:pPr>
              <w:jc w:val="center"/>
              <w:rPr>
                <w:rFonts w:ascii="Times New Roman" w:hAnsi="Times New Roman"/>
              </w:rPr>
            </w:pPr>
            <w:r>
              <w:rPr>
                <w:rFonts w:ascii="Times New Roman" w:hAnsi="Times New Roman"/>
              </w:rPr>
              <w:t>1.1.</w:t>
            </w:r>
          </w:p>
        </w:tc>
        <w:tc>
          <w:tcPr>
            <w:tcW w:w="3976" w:type="dxa"/>
          </w:tcPr>
          <w:p>
            <w:pPr>
              <w:jc w:val="both"/>
              <w:rPr>
                <w:rFonts w:ascii="Times New Roman" w:hAnsi="Times New Roman"/>
              </w:rPr>
            </w:pPr>
            <w:r>
              <w:rPr>
                <w:rFonts w:ascii="Times New Roman" w:hAnsi="Times New Roman"/>
              </w:rPr>
              <w:t>Построены (реконструированы) и отремонтированы автомобильные дороги на сельских территориях</w:t>
            </w:r>
          </w:p>
        </w:tc>
        <w:tc>
          <w:tcPr>
            <w:tcW w:w="557" w:type="dxa"/>
          </w:tcPr>
          <w:p>
            <w:pPr>
              <w:jc w:val="center"/>
              <w:rPr>
                <w:rFonts w:ascii="Times New Roman" w:hAnsi="Times New Roman"/>
              </w:rPr>
            </w:pPr>
            <w:r>
              <w:rPr>
                <w:rFonts w:ascii="Times New Roman" w:hAnsi="Times New Roman"/>
              </w:rPr>
              <w:t>0,0</w:t>
            </w:r>
          </w:p>
        </w:tc>
        <w:tc>
          <w:tcPr>
            <w:tcW w:w="554" w:type="dxa"/>
          </w:tcPr>
          <w:p>
            <w:pPr>
              <w:jc w:val="center"/>
              <w:rPr>
                <w:rFonts w:ascii="Times New Roman" w:hAnsi="Times New Roman"/>
              </w:rPr>
            </w:pPr>
            <w:r>
              <w:rPr>
                <w:rFonts w:ascii="Times New Roman" w:hAnsi="Times New Roman"/>
              </w:rPr>
              <w:t>0,0</w:t>
            </w:r>
          </w:p>
        </w:tc>
        <w:tc>
          <w:tcPr>
            <w:tcW w:w="845" w:type="dxa"/>
            <w:gridSpan w:val="2"/>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699" w:type="dxa"/>
          </w:tcPr>
          <w:p>
            <w:pPr>
              <w:jc w:val="center"/>
              <w:rPr>
                <w:rFonts w:ascii="Times New Roman" w:hAnsi="Times New Roman"/>
              </w:rPr>
            </w:pPr>
            <w:r>
              <w:rPr>
                <w:rFonts w:ascii="Times New Roman" w:hAnsi="Times New Roman"/>
              </w:rPr>
              <w:t>0,0</w:t>
            </w:r>
          </w:p>
        </w:tc>
        <w:tc>
          <w:tcPr>
            <w:tcW w:w="984" w:type="dxa"/>
          </w:tcPr>
          <w:p>
            <w:pPr>
              <w:jc w:val="center"/>
              <w:rPr>
                <w:rFonts w:ascii="Times New Roman" w:hAnsi="Times New Roman"/>
              </w:rPr>
            </w:pPr>
            <w:r>
              <w:rPr>
                <w:rFonts w:ascii="Times New Roman" w:hAnsi="Times New Roman"/>
              </w:rPr>
              <w:t>0,0</w:t>
            </w:r>
          </w:p>
        </w:tc>
        <w:tc>
          <w:tcPr>
            <w:tcW w:w="842" w:type="dxa"/>
          </w:tcPr>
          <w:p>
            <w:pPr>
              <w:jc w:val="center"/>
              <w:rPr>
                <w:rFonts w:ascii="Times New Roman" w:hAnsi="Times New Roman"/>
              </w:rPr>
            </w:pPr>
            <w:r>
              <w:rPr>
                <w:rFonts w:ascii="Times New Roman" w:hAnsi="Times New Roman"/>
              </w:rPr>
              <w:t>0,0</w:t>
            </w:r>
          </w:p>
        </w:tc>
        <w:tc>
          <w:tcPr>
            <w:tcW w:w="842" w:type="dxa"/>
          </w:tcPr>
          <w:p>
            <w:pPr>
              <w:jc w:val="center"/>
              <w:rPr>
                <w:rFonts w:ascii="Times New Roman" w:hAnsi="Times New Roman"/>
              </w:rPr>
            </w:pPr>
            <w:r>
              <w:rPr>
                <w:rFonts w:ascii="Times New Roman" w:hAnsi="Times New Roman"/>
              </w:rPr>
              <w:t>0,0</w:t>
            </w:r>
          </w:p>
        </w:tc>
        <w:tc>
          <w:tcPr>
            <w:tcW w:w="984" w:type="dxa"/>
          </w:tcPr>
          <w:p>
            <w:pPr>
              <w:jc w:val="center"/>
              <w:rPr>
                <w:rFonts w:ascii="Times New Roman" w:hAnsi="Times New Roman"/>
              </w:rPr>
            </w:pPr>
            <w:r>
              <w:rPr>
                <w:rFonts w:ascii="Times New Roman" w:hAnsi="Times New Roman"/>
              </w:rPr>
              <w:t>0,0</w:t>
            </w:r>
          </w:p>
        </w:tc>
        <w:tc>
          <w:tcPr>
            <w:tcW w:w="984" w:type="dxa"/>
          </w:tcPr>
          <w:p>
            <w:pPr>
              <w:jc w:val="center"/>
              <w:rPr>
                <w:rFonts w:ascii="Times New Roman" w:hAnsi="Times New Roman"/>
              </w:rPr>
            </w:pPr>
            <w:r>
              <w:rPr>
                <w:rFonts w:ascii="Times New Roman" w:hAnsi="Times New Roman"/>
              </w:rPr>
              <w:t>0,0</w:t>
            </w:r>
          </w:p>
        </w:tc>
        <w:tc>
          <w:tcPr>
            <w:tcW w:w="1126" w:type="dxa"/>
          </w:tcPr>
          <w:p>
            <w:pPr>
              <w:jc w:val="center"/>
              <w:rPr>
                <w:rFonts w:ascii="Times New Roman" w:hAnsi="Times New Roman"/>
                <w:color w:val="000000" w:themeColor="text1"/>
              </w:rPr>
            </w:pPr>
            <w:r>
              <w:rPr>
                <w:rFonts w:ascii="Times New Roman" w:hAnsi="Times New Roman"/>
                <w:color w:val="000000" w:themeColor="text1"/>
              </w:rPr>
              <w:t>1 352 909,7</w:t>
            </w:r>
          </w:p>
        </w:tc>
        <w:tc>
          <w:tcPr>
            <w:tcW w:w="1511" w:type="dxa"/>
          </w:tcPr>
          <w:p>
            <w:pPr>
              <w:jc w:val="center"/>
              <w:rPr>
                <w:rFonts w:ascii="Times New Roman" w:hAnsi="Times New Roman"/>
                <w:color w:val="000000" w:themeColor="text1"/>
              </w:rPr>
            </w:pPr>
            <w:r>
              <w:rPr>
                <w:rFonts w:ascii="Times New Roman" w:hAnsi="Times New Roman"/>
                <w:color w:val="000000" w:themeColor="text1"/>
              </w:rPr>
              <w:t>1 352 909,7</w:t>
            </w:r>
          </w:p>
        </w:tc>
      </w:tr>
      <w:tr>
        <w:trPr>
          <w:trHeight w:val="386"/>
        </w:trPr>
        <w:tc>
          <w:tcPr>
            <w:tcW w:w="4521" w:type="dxa"/>
            <w:gridSpan w:val="3"/>
          </w:tcPr>
          <w:p>
            <w:pPr>
              <w:rPr>
                <w:rFonts w:ascii="Times New Roman" w:hAnsi="Times New Roman"/>
              </w:rPr>
            </w:pPr>
            <w:r>
              <w:rPr>
                <w:rFonts w:ascii="Times New Roman" w:hAnsi="Times New Roman"/>
              </w:rPr>
              <w:t>Итого</w:t>
            </w:r>
          </w:p>
        </w:tc>
        <w:tc>
          <w:tcPr>
            <w:tcW w:w="557" w:type="dxa"/>
          </w:tcPr>
          <w:p>
            <w:pPr>
              <w:jc w:val="center"/>
              <w:rPr>
                <w:rFonts w:ascii="Times New Roman" w:hAnsi="Times New Roman"/>
              </w:rPr>
            </w:pPr>
            <w:r>
              <w:rPr>
                <w:rFonts w:ascii="Times New Roman" w:hAnsi="Times New Roman"/>
              </w:rPr>
              <w:t>0,0</w:t>
            </w:r>
          </w:p>
        </w:tc>
        <w:tc>
          <w:tcPr>
            <w:tcW w:w="554" w:type="dxa"/>
          </w:tcPr>
          <w:p>
            <w:pPr>
              <w:jc w:val="center"/>
              <w:rPr>
                <w:rFonts w:ascii="Times New Roman" w:hAnsi="Times New Roman"/>
              </w:rPr>
            </w:pPr>
            <w:r>
              <w:rPr>
                <w:rFonts w:ascii="Times New Roman" w:hAnsi="Times New Roman"/>
              </w:rPr>
              <w:t>0,0</w:t>
            </w:r>
          </w:p>
        </w:tc>
        <w:tc>
          <w:tcPr>
            <w:tcW w:w="845" w:type="dxa"/>
            <w:gridSpan w:val="2"/>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699" w:type="dxa"/>
          </w:tcPr>
          <w:p>
            <w:pPr>
              <w:jc w:val="center"/>
              <w:rPr>
                <w:rFonts w:ascii="Times New Roman" w:hAnsi="Times New Roman"/>
              </w:rPr>
            </w:pPr>
            <w:r>
              <w:rPr>
                <w:rFonts w:ascii="Times New Roman" w:hAnsi="Times New Roman"/>
              </w:rPr>
              <w:t>0,0</w:t>
            </w:r>
          </w:p>
        </w:tc>
        <w:tc>
          <w:tcPr>
            <w:tcW w:w="984" w:type="dxa"/>
          </w:tcPr>
          <w:p>
            <w:pPr>
              <w:jc w:val="center"/>
              <w:rPr>
                <w:rFonts w:ascii="Times New Roman" w:hAnsi="Times New Roman"/>
              </w:rPr>
            </w:pPr>
            <w:r>
              <w:rPr>
                <w:rFonts w:ascii="Times New Roman" w:hAnsi="Times New Roman"/>
              </w:rPr>
              <w:t>0,0</w:t>
            </w:r>
          </w:p>
        </w:tc>
        <w:tc>
          <w:tcPr>
            <w:tcW w:w="842" w:type="dxa"/>
          </w:tcPr>
          <w:p>
            <w:pPr>
              <w:jc w:val="center"/>
              <w:rPr>
                <w:rFonts w:ascii="Times New Roman" w:hAnsi="Times New Roman"/>
              </w:rPr>
            </w:pPr>
            <w:r>
              <w:rPr>
                <w:rFonts w:ascii="Times New Roman" w:hAnsi="Times New Roman"/>
              </w:rPr>
              <w:t>0,0</w:t>
            </w:r>
          </w:p>
        </w:tc>
        <w:tc>
          <w:tcPr>
            <w:tcW w:w="842" w:type="dxa"/>
          </w:tcPr>
          <w:p>
            <w:pPr>
              <w:jc w:val="center"/>
              <w:rPr>
                <w:rFonts w:ascii="Times New Roman" w:hAnsi="Times New Roman"/>
              </w:rPr>
            </w:pPr>
            <w:r>
              <w:rPr>
                <w:rFonts w:ascii="Times New Roman" w:hAnsi="Times New Roman"/>
              </w:rPr>
              <w:t>0,0</w:t>
            </w:r>
          </w:p>
        </w:tc>
        <w:tc>
          <w:tcPr>
            <w:tcW w:w="984" w:type="dxa"/>
          </w:tcPr>
          <w:p>
            <w:pPr>
              <w:jc w:val="center"/>
              <w:rPr>
                <w:rFonts w:ascii="Times New Roman" w:hAnsi="Times New Roman"/>
              </w:rPr>
            </w:pPr>
            <w:r>
              <w:rPr>
                <w:rFonts w:ascii="Times New Roman" w:hAnsi="Times New Roman"/>
              </w:rPr>
              <w:t>0,0</w:t>
            </w:r>
          </w:p>
        </w:tc>
        <w:tc>
          <w:tcPr>
            <w:tcW w:w="984" w:type="dxa"/>
          </w:tcPr>
          <w:p>
            <w:pPr>
              <w:jc w:val="center"/>
              <w:rPr>
                <w:rFonts w:ascii="Times New Roman" w:hAnsi="Times New Roman"/>
              </w:rPr>
            </w:pPr>
            <w:r>
              <w:rPr>
                <w:rFonts w:ascii="Times New Roman" w:hAnsi="Times New Roman"/>
              </w:rPr>
              <w:t>0,0</w:t>
            </w:r>
          </w:p>
        </w:tc>
        <w:tc>
          <w:tcPr>
            <w:tcW w:w="1126" w:type="dxa"/>
          </w:tcPr>
          <w:p>
            <w:pPr>
              <w:jc w:val="center"/>
              <w:rPr>
                <w:rFonts w:ascii="Times New Roman" w:hAnsi="Times New Roman"/>
                <w:color w:val="000000" w:themeColor="text1"/>
              </w:rPr>
            </w:pPr>
            <w:r>
              <w:rPr>
                <w:rFonts w:ascii="Times New Roman" w:hAnsi="Times New Roman"/>
                <w:color w:val="000000" w:themeColor="text1"/>
              </w:rPr>
              <w:t>1 352 909,7</w:t>
            </w:r>
          </w:p>
        </w:tc>
        <w:tc>
          <w:tcPr>
            <w:tcW w:w="1511" w:type="dxa"/>
          </w:tcPr>
          <w:p>
            <w:pPr>
              <w:jc w:val="center"/>
              <w:rPr>
                <w:rFonts w:ascii="Times New Roman" w:hAnsi="Times New Roman"/>
                <w:color w:val="000000" w:themeColor="text1"/>
              </w:rPr>
            </w:pPr>
            <w:r>
              <w:rPr>
                <w:rFonts w:ascii="Times New Roman" w:hAnsi="Times New Roman"/>
                <w:color w:val="000000" w:themeColor="text1"/>
              </w:rPr>
              <w:t>1 352 909,7</w:t>
            </w:r>
          </w:p>
        </w:tc>
      </w:tr>
    </w:tbl>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rPr>
      </w:pPr>
    </w:p>
    <w:tbl>
      <w:tblPr>
        <w:tblStyle w:val="afff5"/>
        <w:tblW w:w="0" w:type="auto"/>
        <w:tblLayout w:type="fixed"/>
        <w:tblLook w:val="04A0" w:firstRow="1" w:lastRow="0" w:firstColumn="1" w:lastColumn="0" w:noHBand="0" w:noVBand="1"/>
      </w:tblPr>
      <w:tblGrid>
        <w:gridCol w:w="15139"/>
      </w:tblGrid>
      <w:tr>
        <w:trPr>
          <w:trHeight w:val="360"/>
        </w:trPr>
        <w:tc>
          <w:tcPr>
            <w:tcW w:w="15139" w:type="dxa"/>
          </w:tcPr>
          <w:p>
            <w:pPr>
              <w:widowControl w:val="0"/>
              <w:spacing w:line="228" w:lineRule="auto"/>
              <w:jc w:val="both"/>
              <w:rPr>
                <w:rFonts w:ascii="Times New Roman" w:hAnsi="Times New Roman"/>
              </w:rPr>
            </w:pPr>
            <w:r>
              <w:rPr>
                <w:rFonts w:ascii="Times New Roman" w:hAnsi="Times New Roman"/>
              </w:rPr>
              <w:t xml:space="preserve">Значения показателей на очередной год и плановый период в разрезе муниципальных районов Республики Татарстан подлежат уточнению по итогам распределения субсидий бюджетам субъектов Российской Федерации после проверки заявочной документации Министерством сельского хозяйства Российской Федерации, проведения ранжирования автомобильных дорог и распределения субсидий на соответствующий финансовый год и плановый период при проведении Министерством сельского хозяйства Российской Федерации заявочной кампании. </w:t>
            </w:r>
          </w:p>
          <w:p>
            <w:pPr>
              <w:widowControl w:val="0"/>
              <w:spacing w:line="228" w:lineRule="auto"/>
              <w:jc w:val="both"/>
              <w:rPr>
                <w:rFonts w:ascii="Times New Roman" w:hAnsi="Times New Roman"/>
              </w:rPr>
            </w:pPr>
            <w:r>
              <w:rPr>
                <w:rFonts w:ascii="Times New Roman" w:hAnsi="Times New Roman"/>
              </w:rPr>
              <w:t>Общий объем финансового обеспечения федерального проекта, а также объемы бюджетных ассигнований федерального бюджета, бюджета Республики Татарстан и средств из внебюджетных источников подлежат уточнению после утверждения федерального закона о федеральном бюджете и закона о бюджете Республики Татарстан на очередной финансовый год и плановый период.</w:t>
            </w:r>
          </w:p>
          <w:p>
            <w:pPr>
              <w:widowControl w:val="0"/>
              <w:spacing w:line="228" w:lineRule="auto"/>
              <w:jc w:val="both"/>
              <w:rPr>
                <w:rFonts w:ascii="Times New Roman" w:hAnsi="Times New Roman"/>
              </w:rPr>
            </w:pPr>
            <w:r>
              <w:rPr>
                <w:rFonts w:ascii="Times New Roman" w:hAnsi="Times New Roman"/>
              </w:rPr>
              <w:t xml:space="preserve">1. Федеральный проект «Развитие транспортной инфраструктуры на сельских территориях» предусматривает реализацию мероприятий по развитию транспортной инфраструктуры за счет софинансирования из федерального бюджета, бюджета Республики Татарстан и внебюджетных источников работ по строительству, реконструкции, капитальному ремонту и ремонту автомобильных дорог общего пользования, расположенных на сельских территориях, в целях развития и улучшения транспортной инфраструктуры сельских населенных пунктов, а также обеспечения транспортной доступности сельских населенных пунктов и объектов агропромышленного комплекса. </w:t>
            </w:r>
          </w:p>
          <w:p>
            <w:pPr>
              <w:widowControl w:val="0"/>
              <w:spacing w:line="228" w:lineRule="auto"/>
              <w:jc w:val="both"/>
              <w:rPr>
                <w:rFonts w:ascii="Times New Roman" w:hAnsi="Times New Roman"/>
              </w:rPr>
            </w:pPr>
            <w:r>
              <w:rPr>
                <w:rFonts w:ascii="Times New Roman" w:hAnsi="Times New Roman"/>
              </w:rPr>
              <w:t xml:space="preserve">1.1. Ключевые риски: </w:t>
            </w:r>
          </w:p>
          <w:p>
            <w:pPr>
              <w:widowControl w:val="0"/>
              <w:spacing w:line="228" w:lineRule="auto"/>
              <w:jc w:val="both"/>
              <w:rPr>
                <w:rFonts w:ascii="Times New Roman" w:hAnsi="Times New Roman"/>
              </w:rPr>
            </w:pPr>
            <w:r>
              <w:rPr>
                <w:rFonts w:ascii="Times New Roman" w:hAnsi="Times New Roman"/>
              </w:rPr>
              <w:t xml:space="preserve">1.1.1. Отсутствие в бюджете Республики Татарстан и внебюджетных источниках средств на исполнение расходных обязательств Республики Татарстан в размере, достаточном для обеспечения предельного уровня софинансирования расходного обязательства на предоставление субсидии из федерального бюджета, предусмотренном на реализацию мероприятия федерального проекта.  </w:t>
            </w:r>
          </w:p>
          <w:p>
            <w:pPr>
              <w:widowControl w:val="0"/>
              <w:spacing w:line="228" w:lineRule="auto"/>
              <w:jc w:val="both"/>
              <w:rPr>
                <w:rFonts w:ascii="Times New Roman" w:hAnsi="Times New Roman"/>
              </w:rPr>
            </w:pPr>
            <w:r>
              <w:rPr>
                <w:rFonts w:ascii="Times New Roman" w:hAnsi="Times New Roman"/>
              </w:rPr>
              <w:t xml:space="preserve">1.1.2. Несоответствие представляемой муниципальными районами Республики Татарстан заявочной документации установленным требованиям проведения отбора проектов для последующего распределения между ними общих объемов субсидий на реализацию мероприятий федерального проекта; </w:t>
            </w:r>
          </w:p>
          <w:p>
            <w:pPr>
              <w:widowControl w:val="0"/>
              <w:spacing w:line="228" w:lineRule="auto"/>
              <w:jc w:val="both"/>
              <w:rPr>
                <w:rFonts w:ascii="Times New Roman" w:hAnsi="Times New Roman"/>
              </w:rPr>
            </w:pPr>
            <w:r>
              <w:rPr>
                <w:rFonts w:ascii="Times New Roman" w:hAnsi="Times New Roman"/>
              </w:rPr>
              <w:t>1.2. Мероприятия по предупреждению или минимизации риска:</w:t>
            </w:r>
          </w:p>
          <w:p>
            <w:pPr>
              <w:widowControl w:val="0"/>
              <w:spacing w:line="228" w:lineRule="auto"/>
              <w:jc w:val="both"/>
              <w:rPr>
                <w:rFonts w:ascii="Times New Roman" w:hAnsi="Times New Roman"/>
              </w:rPr>
            </w:pPr>
            <w:r>
              <w:rPr>
                <w:rFonts w:ascii="Times New Roman" w:hAnsi="Times New Roman"/>
              </w:rPr>
              <w:t xml:space="preserve">1.2.1. Мониторинг хода реализации мероприятий проектов комплексного развития сельских территорий или сельских агломераций, в том числе посредством проведения совещаний с  муниципальными районами Республики Татарстан (в том числе в режиме видеоконференции) с участием Министерства транспорта и дорожного хозяйства Республики Татарстан, глав муниципальных образований Республики Татарстан и подрядных организаций (исполнителей работ) для принятия мер по обеспечению своевременного ввода объектов и завершению мероприятий проектов комплексного развития сельских территорий или сельских агломераций; </w:t>
            </w:r>
          </w:p>
          <w:p>
            <w:pPr>
              <w:widowControl w:val="0"/>
              <w:spacing w:line="228" w:lineRule="auto"/>
              <w:jc w:val="both"/>
              <w:rPr>
                <w:rFonts w:ascii="Times New Roman" w:hAnsi="Times New Roman"/>
              </w:rPr>
            </w:pPr>
            <w:r>
              <w:rPr>
                <w:rFonts w:ascii="Times New Roman" w:hAnsi="Times New Roman"/>
              </w:rPr>
              <w:t>1.2.2. Оптимизация организационных процедур представления муниципальными районами Республики Татарстан заявочной документации, оказание муниципальным районам Республики Татарстан методологической поддержки при ее подготовке;</w:t>
            </w:r>
          </w:p>
          <w:p>
            <w:pPr>
              <w:widowControl w:val="0"/>
              <w:spacing w:line="228" w:lineRule="auto"/>
              <w:jc w:val="both"/>
              <w:rPr>
                <w:rFonts w:ascii="Times New Roman" w:hAnsi="Times New Roman"/>
              </w:rPr>
            </w:pPr>
            <w:r>
              <w:rPr>
                <w:rFonts w:ascii="Times New Roman" w:hAnsi="Times New Roman"/>
              </w:rPr>
              <w:t xml:space="preserve">1.3. Ключевые возможности: </w:t>
            </w:r>
          </w:p>
          <w:p>
            <w:pPr>
              <w:widowControl w:val="0"/>
              <w:spacing w:line="228" w:lineRule="auto"/>
              <w:jc w:val="both"/>
              <w:rPr>
                <w:rFonts w:ascii="Times New Roman" w:hAnsi="Times New Roman"/>
              </w:rPr>
            </w:pPr>
            <w:r>
              <w:rPr>
                <w:rFonts w:ascii="Times New Roman" w:hAnsi="Times New Roman"/>
              </w:rPr>
              <w:t>1.3.1. Интересы, «привязанные к местности» потребности, инициатива жителей населенных пунктов, органов территориального общественного самоуправления на сельских территориях, индивидуальных предпринимателей, юридических лиц, осуществляющих предпринимательскую деятельность на сельских территориях, коммерческих и некоммерческих объединений жителей поселений, расположенных на сельских территориях, некоммерческих организаций, осуществляющих деятельность на сельской территории или в пользу жителей сельских поселений;</w:t>
            </w:r>
          </w:p>
          <w:p>
            <w:pPr>
              <w:widowControl w:val="0"/>
              <w:spacing w:line="228" w:lineRule="auto"/>
              <w:jc w:val="both"/>
              <w:rPr>
                <w:rFonts w:ascii="Times New Roman" w:hAnsi="Times New Roman"/>
              </w:rPr>
            </w:pPr>
            <w:r>
              <w:rPr>
                <w:rFonts w:ascii="Times New Roman" w:hAnsi="Times New Roman"/>
              </w:rPr>
              <w:t xml:space="preserve">1.4. Мероприятия по реализации возможности: </w:t>
            </w:r>
          </w:p>
          <w:p>
            <w:pPr>
              <w:widowControl w:val="0"/>
              <w:spacing w:line="228" w:lineRule="auto"/>
              <w:jc w:val="both"/>
              <w:rPr>
                <w:rFonts w:ascii="Times New Roman" w:hAnsi="Times New Roman"/>
              </w:rPr>
            </w:pPr>
            <w:r>
              <w:rPr>
                <w:rFonts w:ascii="Times New Roman" w:hAnsi="Times New Roman"/>
              </w:rPr>
              <w:t>1.4.1. Доведение до граждан, проживающих на сельских территориях и в сельских агломерациях, и организаций, ведущих предпринимательскую деятельность, информации о принципах реализации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ее целях и задачах.</w:t>
            </w:r>
          </w:p>
        </w:tc>
      </w:tr>
    </w:tbl>
    <w:p>
      <w:pPr>
        <w:widowControl w:val="0"/>
        <w:spacing w:after="0" w:line="240" w:lineRule="auto"/>
        <w:rPr>
          <w:rFonts w:ascii="Times New Roman" w:hAnsi="Times New Roman"/>
        </w:rPr>
      </w:pPr>
      <w:r>
        <w:rPr>
          <w:rFonts w:ascii="Times New Roman" w:hAnsi="Times New Roman"/>
        </w:rPr>
        <w:br w:type="page"/>
      </w: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ind w:left="10915"/>
        <w:jc w:val="both"/>
        <w:rPr>
          <w:rFonts w:ascii="Times New Roman" w:hAnsi="Times New Roman"/>
          <w:sz w:val="28"/>
        </w:rPr>
      </w:pPr>
      <w:r>
        <w:rPr>
          <w:rFonts w:ascii="Times New Roman" w:hAnsi="Times New Roman"/>
          <w:sz w:val="28"/>
        </w:rPr>
        <w:t>«Развитие транспортной инфраструктуры на сельских территориях»</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19"/>
        <w:gridCol w:w="1463"/>
        <w:gridCol w:w="1203"/>
        <w:gridCol w:w="1330"/>
        <w:gridCol w:w="1134"/>
        <w:gridCol w:w="1134"/>
        <w:gridCol w:w="1276"/>
        <w:gridCol w:w="992"/>
        <w:gridCol w:w="992"/>
        <w:gridCol w:w="709"/>
        <w:gridCol w:w="1134"/>
        <w:gridCol w:w="1669"/>
        <w:gridCol w:w="1274"/>
      </w:tblGrid>
      <w:tr>
        <w:trPr>
          <w:trHeight w:val="200"/>
        </w:trPr>
        <w:tc>
          <w:tcPr>
            <w:tcW w:w="819"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463"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33"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268"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76"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92"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01"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134"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669"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274"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819" w:type="dxa"/>
            <w:vMerge/>
            <w:tcBorders>
              <w:bottom w:val="nil"/>
            </w:tcBorders>
          </w:tcPr>
          <w:p/>
        </w:tc>
        <w:tc>
          <w:tcPr>
            <w:tcW w:w="1463" w:type="dxa"/>
            <w:vMerge/>
            <w:tcBorders>
              <w:bottom w:val="nil"/>
            </w:tcBorders>
          </w:tcPr>
          <w:p/>
        </w:tc>
        <w:tc>
          <w:tcPr>
            <w:tcW w:w="1203" w:type="dxa"/>
            <w:tcBorders>
              <w:bottom w:val="nil"/>
            </w:tcBorders>
          </w:tcPr>
          <w:p>
            <w:pPr>
              <w:jc w:val="center"/>
              <w:rPr>
                <w:rFonts w:ascii="Times New Roman" w:hAnsi="Times New Roman"/>
              </w:rPr>
            </w:pPr>
            <w:r>
              <w:rPr>
                <w:rFonts w:ascii="Times New Roman" w:hAnsi="Times New Roman"/>
              </w:rPr>
              <w:t>начало</w:t>
            </w:r>
          </w:p>
        </w:tc>
        <w:tc>
          <w:tcPr>
            <w:tcW w:w="1330" w:type="dxa"/>
            <w:tcBorders>
              <w:bottom w:val="nil"/>
            </w:tcBorders>
          </w:tcPr>
          <w:p>
            <w:pPr>
              <w:jc w:val="center"/>
              <w:rPr>
                <w:rFonts w:ascii="Times New Roman" w:hAnsi="Times New Roman"/>
              </w:rPr>
            </w:pPr>
            <w:r>
              <w:rPr>
                <w:rFonts w:ascii="Times New Roman" w:hAnsi="Times New Roman"/>
              </w:rPr>
              <w:t>окончание</w:t>
            </w:r>
          </w:p>
        </w:tc>
        <w:tc>
          <w:tcPr>
            <w:tcW w:w="1134" w:type="dxa"/>
            <w:tcBorders>
              <w:bottom w:val="nil"/>
            </w:tcBorders>
          </w:tcPr>
          <w:p>
            <w:pPr>
              <w:jc w:val="center"/>
              <w:rPr>
                <w:rFonts w:ascii="Times New Roman" w:hAnsi="Times New Roman"/>
              </w:rPr>
            </w:pPr>
            <w:r>
              <w:rPr>
                <w:rFonts w:ascii="Times New Roman" w:hAnsi="Times New Roman"/>
              </w:rPr>
              <w:t>предшественники</w:t>
            </w:r>
          </w:p>
        </w:tc>
        <w:tc>
          <w:tcPr>
            <w:tcW w:w="1134" w:type="dxa"/>
            <w:tcBorders>
              <w:bottom w:val="nil"/>
            </w:tcBorders>
          </w:tcPr>
          <w:p>
            <w:pPr>
              <w:jc w:val="center"/>
              <w:rPr>
                <w:rFonts w:ascii="Times New Roman" w:hAnsi="Times New Roman"/>
              </w:rPr>
            </w:pPr>
            <w:r>
              <w:rPr>
                <w:rFonts w:ascii="Times New Roman" w:hAnsi="Times New Roman"/>
              </w:rPr>
              <w:t>последователи</w:t>
            </w:r>
          </w:p>
        </w:tc>
        <w:tc>
          <w:tcPr>
            <w:tcW w:w="1276" w:type="dxa"/>
            <w:vMerge/>
            <w:tcBorders>
              <w:bottom w:val="nil"/>
            </w:tcBorders>
          </w:tcPr>
          <w:p/>
        </w:tc>
        <w:tc>
          <w:tcPr>
            <w:tcW w:w="992" w:type="dxa"/>
            <w:vMerge/>
            <w:tcBorders>
              <w:bottom w:val="nil"/>
            </w:tcBorders>
          </w:tcPr>
          <w:p/>
        </w:tc>
        <w:tc>
          <w:tcPr>
            <w:tcW w:w="992"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709" w:type="dxa"/>
            <w:tcBorders>
              <w:bottom w:val="nil"/>
            </w:tcBorders>
          </w:tcPr>
          <w:p>
            <w:pPr>
              <w:jc w:val="center"/>
              <w:rPr>
                <w:rFonts w:ascii="Times New Roman" w:hAnsi="Times New Roman"/>
              </w:rPr>
            </w:pPr>
            <w:r>
              <w:rPr>
                <w:rFonts w:ascii="Times New Roman" w:hAnsi="Times New Roman"/>
              </w:rPr>
              <w:t>значение</w:t>
            </w:r>
          </w:p>
        </w:tc>
        <w:tc>
          <w:tcPr>
            <w:tcW w:w="1134" w:type="dxa"/>
            <w:vMerge/>
            <w:tcBorders>
              <w:bottom w:val="nil"/>
            </w:tcBorders>
          </w:tcPr>
          <w:p/>
        </w:tc>
        <w:tc>
          <w:tcPr>
            <w:tcW w:w="1669" w:type="dxa"/>
            <w:vMerge/>
            <w:tcBorders>
              <w:bottom w:val="nil"/>
            </w:tcBorders>
          </w:tcPr>
          <w:p/>
        </w:tc>
        <w:tc>
          <w:tcPr>
            <w:tcW w:w="1274"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21"/>
        <w:gridCol w:w="1448"/>
        <w:gridCol w:w="1207"/>
        <w:gridCol w:w="1344"/>
        <w:gridCol w:w="1127"/>
        <w:gridCol w:w="1136"/>
        <w:gridCol w:w="1274"/>
        <w:gridCol w:w="994"/>
        <w:gridCol w:w="992"/>
        <w:gridCol w:w="707"/>
        <w:gridCol w:w="1135"/>
        <w:gridCol w:w="1683"/>
        <w:gridCol w:w="1320"/>
      </w:tblGrid>
      <w:tr>
        <w:trPr>
          <w:trHeight w:val="200"/>
          <w:tblHeader/>
        </w:trPr>
        <w:tc>
          <w:tcPr>
            <w:tcW w:w="821" w:type="dxa"/>
          </w:tcPr>
          <w:p>
            <w:pPr>
              <w:widowControl w:val="0"/>
              <w:jc w:val="center"/>
              <w:rPr>
                <w:rFonts w:ascii="Times New Roman" w:hAnsi="Times New Roman"/>
                <w:spacing w:val="2"/>
              </w:rPr>
            </w:pPr>
            <w:r>
              <w:rPr>
                <w:rFonts w:ascii="Times New Roman" w:hAnsi="Times New Roman"/>
                <w:spacing w:val="2"/>
              </w:rPr>
              <w:t>1</w:t>
            </w:r>
          </w:p>
        </w:tc>
        <w:tc>
          <w:tcPr>
            <w:tcW w:w="1448" w:type="dxa"/>
          </w:tcPr>
          <w:p>
            <w:pPr>
              <w:widowControl w:val="0"/>
              <w:jc w:val="center"/>
              <w:rPr>
                <w:rFonts w:ascii="Times New Roman" w:hAnsi="Times New Roman"/>
                <w:spacing w:val="2"/>
              </w:rPr>
            </w:pPr>
            <w:r>
              <w:rPr>
                <w:rFonts w:ascii="Times New Roman" w:hAnsi="Times New Roman"/>
                <w:spacing w:val="2"/>
              </w:rPr>
              <w:t>2</w:t>
            </w:r>
          </w:p>
        </w:tc>
        <w:tc>
          <w:tcPr>
            <w:tcW w:w="1207" w:type="dxa"/>
          </w:tcPr>
          <w:p>
            <w:pPr>
              <w:widowControl w:val="0"/>
              <w:jc w:val="center"/>
              <w:rPr>
                <w:rFonts w:ascii="Times New Roman" w:hAnsi="Times New Roman"/>
                <w:spacing w:val="2"/>
              </w:rPr>
            </w:pPr>
            <w:r>
              <w:rPr>
                <w:rFonts w:ascii="Times New Roman" w:hAnsi="Times New Roman"/>
                <w:spacing w:val="2"/>
              </w:rPr>
              <w:t>3</w:t>
            </w:r>
          </w:p>
        </w:tc>
        <w:tc>
          <w:tcPr>
            <w:tcW w:w="1344" w:type="dxa"/>
          </w:tcPr>
          <w:p>
            <w:pPr>
              <w:widowControl w:val="0"/>
              <w:jc w:val="center"/>
              <w:rPr>
                <w:rFonts w:ascii="Times New Roman" w:hAnsi="Times New Roman"/>
                <w:spacing w:val="2"/>
              </w:rPr>
            </w:pPr>
            <w:r>
              <w:rPr>
                <w:rFonts w:ascii="Times New Roman" w:hAnsi="Times New Roman"/>
                <w:spacing w:val="2"/>
              </w:rPr>
              <w:t>4</w:t>
            </w:r>
          </w:p>
        </w:tc>
        <w:tc>
          <w:tcPr>
            <w:tcW w:w="1127" w:type="dxa"/>
          </w:tcPr>
          <w:p>
            <w:pPr>
              <w:widowControl w:val="0"/>
              <w:jc w:val="center"/>
              <w:rPr>
                <w:rFonts w:ascii="Times New Roman" w:hAnsi="Times New Roman"/>
                <w:spacing w:val="2"/>
              </w:rPr>
            </w:pPr>
            <w:r>
              <w:rPr>
                <w:rFonts w:ascii="Times New Roman" w:hAnsi="Times New Roman"/>
                <w:spacing w:val="2"/>
              </w:rPr>
              <w:t>5</w:t>
            </w:r>
          </w:p>
        </w:tc>
        <w:tc>
          <w:tcPr>
            <w:tcW w:w="1136" w:type="dxa"/>
          </w:tcPr>
          <w:p>
            <w:pPr>
              <w:widowControl w:val="0"/>
              <w:jc w:val="center"/>
              <w:rPr>
                <w:rFonts w:ascii="Times New Roman" w:hAnsi="Times New Roman"/>
                <w:spacing w:val="2"/>
              </w:rPr>
            </w:pPr>
            <w:r>
              <w:rPr>
                <w:rFonts w:ascii="Times New Roman" w:hAnsi="Times New Roman"/>
                <w:spacing w:val="2"/>
              </w:rPr>
              <w:t>6</w:t>
            </w:r>
          </w:p>
        </w:tc>
        <w:tc>
          <w:tcPr>
            <w:tcW w:w="1274" w:type="dxa"/>
          </w:tcPr>
          <w:p>
            <w:pPr>
              <w:widowControl w:val="0"/>
              <w:jc w:val="center"/>
              <w:rPr>
                <w:rFonts w:ascii="Times New Roman" w:hAnsi="Times New Roman"/>
                <w:spacing w:val="2"/>
              </w:rPr>
            </w:pPr>
            <w:r>
              <w:rPr>
                <w:rFonts w:ascii="Times New Roman" w:hAnsi="Times New Roman"/>
                <w:spacing w:val="2"/>
              </w:rPr>
              <w:t>7</w:t>
            </w:r>
          </w:p>
        </w:tc>
        <w:tc>
          <w:tcPr>
            <w:tcW w:w="994" w:type="dxa"/>
          </w:tcPr>
          <w:p>
            <w:pPr>
              <w:widowControl w:val="0"/>
              <w:jc w:val="center"/>
              <w:rPr>
                <w:rFonts w:ascii="Times New Roman" w:hAnsi="Times New Roman"/>
                <w:spacing w:val="2"/>
              </w:rPr>
            </w:pPr>
            <w:r>
              <w:rPr>
                <w:rFonts w:ascii="Times New Roman" w:hAnsi="Times New Roman"/>
                <w:spacing w:val="2"/>
              </w:rPr>
              <w:t>8</w:t>
            </w:r>
          </w:p>
        </w:tc>
        <w:tc>
          <w:tcPr>
            <w:tcW w:w="992" w:type="dxa"/>
          </w:tcPr>
          <w:p>
            <w:pPr>
              <w:widowControl w:val="0"/>
              <w:jc w:val="center"/>
              <w:rPr>
                <w:rFonts w:ascii="Times New Roman" w:hAnsi="Times New Roman"/>
                <w:spacing w:val="2"/>
              </w:rPr>
            </w:pPr>
            <w:r>
              <w:rPr>
                <w:rFonts w:ascii="Times New Roman" w:hAnsi="Times New Roman"/>
                <w:spacing w:val="2"/>
              </w:rPr>
              <w:t>9</w:t>
            </w:r>
          </w:p>
        </w:tc>
        <w:tc>
          <w:tcPr>
            <w:tcW w:w="707" w:type="dxa"/>
          </w:tcPr>
          <w:p>
            <w:pPr>
              <w:widowControl w:val="0"/>
              <w:jc w:val="center"/>
              <w:rPr>
                <w:rFonts w:ascii="Times New Roman" w:hAnsi="Times New Roman"/>
                <w:spacing w:val="2"/>
              </w:rPr>
            </w:pPr>
            <w:r>
              <w:rPr>
                <w:rFonts w:ascii="Times New Roman" w:hAnsi="Times New Roman"/>
                <w:spacing w:val="2"/>
              </w:rPr>
              <w:t>10</w:t>
            </w:r>
          </w:p>
        </w:tc>
        <w:tc>
          <w:tcPr>
            <w:tcW w:w="1135" w:type="dxa"/>
          </w:tcPr>
          <w:p>
            <w:pPr>
              <w:widowControl w:val="0"/>
              <w:jc w:val="center"/>
              <w:rPr>
                <w:rFonts w:ascii="Times New Roman" w:hAnsi="Times New Roman"/>
                <w:spacing w:val="2"/>
              </w:rPr>
            </w:pPr>
            <w:r>
              <w:rPr>
                <w:rFonts w:ascii="Times New Roman" w:hAnsi="Times New Roman"/>
                <w:spacing w:val="2"/>
              </w:rPr>
              <w:t>11</w:t>
            </w:r>
          </w:p>
        </w:tc>
        <w:tc>
          <w:tcPr>
            <w:tcW w:w="1683" w:type="dxa"/>
          </w:tcPr>
          <w:p>
            <w:pPr>
              <w:widowControl w:val="0"/>
              <w:jc w:val="center"/>
              <w:rPr>
                <w:rFonts w:ascii="Times New Roman" w:hAnsi="Times New Roman"/>
                <w:spacing w:val="2"/>
              </w:rPr>
            </w:pPr>
            <w:r>
              <w:rPr>
                <w:rFonts w:ascii="Times New Roman" w:hAnsi="Times New Roman"/>
                <w:spacing w:val="2"/>
              </w:rPr>
              <w:t>12</w:t>
            </w:r>
          </w:p>
        </w:tc>
        <w:tc>
          <w:tcPr>
            <w:tcW w:w="1319" w:type="dxa"/>
          </w:tcPr>
          <w:p>
            <w:pPr>
              <w:widowControl w:val="0"/>
              <w:jc w:val="center"/>
              <w:rPr>
                <w:rFonts w:ascii="Times New Roman" w:hAnsi="Times New Roman"/>
                <w:spacing w:val="2"/>
              </w:rPr>
            </w:pPr>
            <w:r>
              <w:rPr>
                <w:rFonts w:ascii="Times New Roman" w:hAnsi="Times New Roman"/>
                <w:spacing w:val="2"/>
              </w:rPr>
              <w:t>13</w:t>
            </w:r>
          </w:p>
        </w:tc>
      </w:tr>
      <w:tr>
        <w:trPr>
          <w:trHeight w:val="316"/>
        </w:trPr>
        <w:tc>
          <w:tcPr>
            <w:tcW w:w="821" w:type="dxa"/>
          </w:tcPr>
          <w:p>
            <w:pPr>
              <w:widowControl w:val="0"/>
              <w:jc w:val="center"/>
              <w:rPr>
                <w:rFonts w:ascii="Times New Roman" w:hAnsi="Times New Roman"/>
                <w:spacing w:val="2"/>
              </w:rPr>
            </w:pPr>
            <w:r>
              <w:rPr>
                <w:rFonts w:ascii="Times New Roman" w:hAnsi="Times New Roman"/>
                <w:spacing w:val="2"/>
              </w:rPr>
              <w:t>1.</w:t>
            </w:r>
          </w:p>
        </w:tc>
        <w:tc>
          <w:tcPr>
            <w:tcW w:w="14367" w:type="dxa"/>
            <w:gridSpan w:val="12"/>
          </w:tcPr>
          <w:p>
            <w:pPr>
              <w:widowControl w:val="0"/>
              <w:jc w:val="both"/>
              <w:rPr>
                <w:rFonts w:ascii="Times New Roman" w:hAnsi="Times New Roman"/>
                <w:spacing w:val="2"/>
              </w:rPr>
            </w:pPr>
            <w:r>
              <w:rPr>
                <w:rFonts w:ascii="Times New Roman" w:hAnsi="Times New Roman"/>
                <w:spacing w:val="2"/>
              </w:rPr>
              <w:t>К 2028 году повышение транспортной доступности к объектам, расположенным на сельских территориях, по дорогам, обеспечивающим транспортные связи с 13 сельскими населенными пунктами и проходящим по их территории</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w:t>
            </w:r>
          </w:p>
        </w:tc>
        <w:tc>
          <w:tcPr>
            <w:tcW w:w="1448" w:type="dxa"/>
          </w:tcPr>
          <w:p>
            <w:pPr>
              <w:widowControl w:val="0"/>
              <w:jc w:val="both"/>
              <w:rPr>
                <w:rFonts w:ascii="Times New Roman" w:hAnsi="Times New Roman"/>
                <w:spacing w:val="2"/>
              </w:rPr>
            </w:pPr>
            <w:r>
              <w:rPr>
                <w:rFonts w:ascii="Times New Roman" w:hAnsi="Times New Roman"/>
                <w:spacing w:val="2"/>
              </w:rPr>
              <w:t>Результат «Построены (реконструированы) и отремонтированы автомобильные дороги на сельских территориях»</w:t>
            </w:r>
          </w:p>
        </w:tc>
        <w:tc>
          <w:tcPr>
            <w:tcW w:w="1207" w:type="dxa"/>
          </w:tcPr>
          <w:p>
            <w:pPr>
              <w:widowControl w:val="0"/>
              <w:ind w:left="-57" w:right="-57"/>
              <w:jc w:val="center"/>
              <w:rPr>
                <w:rFonts w:ascii="Times New Roman" w:hAnsi="Times New Roman"/>
                <w:spacing w:val="2"/>
              </w:rPr>
            </w:pPr>
            <w:r>
              <w:rPr>
                <w:rFonts w:ascii="Times New Roman" w:hAnsi="Times New Roman"/>
                <w:spacing w:val="2"/>
              </w:rPr>
              <w:t>01.01.2024</w:t>
            </w:r>
          </w:p>
        </w:tc>
        <w:tc>
          <w:tcPr>
            <w:tcW w:w="1344" w:type="dxa"/>
          </w:tcPr>
          <w:p>
            <w:pPr>
              <w:widowControl w:val="0"/>
              <w:jc w:val="center"/>
              <w:rPr>
                <w:rFonts w:ascii="Times New Roman" w:hAnsi="Times New Roman"/>
                <w:spacing w:val="2"/>
              </w:rPr>
            </w:pPr>
            <w:r>
              <w:rPr>
                <w:rFonts w:ascii="Times New Roman" w:hAnsi="Times New Roman"/>
                <w:spacing w:val="2"/>
              </w:rPr>
              <w:t>31.12.2027</w:t>
            </w:r>
          </w:p>
        </w:tc>
        <w:tc>
          <w:tcPr>
            <w:tcW w:w="1127" w:type="dxa"/>
          </w:tcPr>
          <w:p>
            <w:pPr>
              <w:widowControl w:val="0"/>
              <w:jc w:val="center"/>
              <w:rPr>
                <w:rFonts w:ascii="Times New Roman" w:hAnsi="Times New Roman"/>
                <w:spacing w:val="2"/>
              </w:rPr>
            </w:pPr>
            <w:r>
              <w:rPr>
                <w:rFonts w:ascii="Times New Roman" w:hAnsi="Times New Roman"/>
                <w:spacing w:val="2"/>
              </w:rPr>
              <w:t>-</w:t>
            </w:r>
          </w:p>
        </w:tc>
        <w:tc>
          <w:tcPr>
            <w:tcW w:w="1136" w:type="dxa"/>
          </w:tcPr>
          <w:p>
            <w:pPr>
              <w:widowControl w:val="0"/>
              <w:jc w:val="center"/>
              <w:rPr>
                <w:rFonts w:ascii="Times New Roman" w:hAnsi="Times New Roman"/>
                <w:spacing w:val="2"/>
              </w:rPr>
            </w:pPr>
            <w:r>
              <w:rPr>
                <w:rFonts w:ascii="Times New Roman" w:hAnsi="Times New Roman"/>
                <w:spacing w:val="2"/>
              </w:rPr>
              <w:t>1.1.1.</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ind w:left="-113" w:right="-113"/>
              <w:jc w:val="center"/>
              <w:rPr>
                <w:rFonts w:ascii="Times New Roman" w:hAnsi="Times New Roman"/>
                <w:spacing w:val="2"/>
              </w:rPr>
            </w:pPr>
            <w:r>
              <w:rPr>
                <w:rFonts w:ascii="Times New Roman" w:hAnsi="Times New Roman"/>
                <w:spacing w:val="2"/>
              </w:rPr>
              <w:t>1 985 150,2</w:t>
            </w:r>
          </w:p>
        </w:tc>
        <w:tc>
          <w:tcPr>
            <w:tcW w:w="1683" w:type="dxa"/>
          </w:tcPr>
          <w:p>
            <w:pPr>
              <w:widowControl w:val="0"/>
              <w:jc w:val="center"/>
              <w:rPr>
                <w:rFonts w:ascii="Times New Roman" w:hAnsi="Times New Roman"/>
                <w:spacing w:val="2"/>
              </w:rPr>
            </w:pPr>
            <w:r>
              <w:rPr>
                <w:rFonts w:ascii="Times New Roman" w:hAnsi="Times New Roman"/>
                <w:spacing w:val="2"/>
              </w:rPr>
              <w:t>оказана финансовая поддержка муниципальным районам Республики Татарстан софинансирование мероприятий по строительству, реконструкции, капитальному ремонту и ремонту к 2027 году не менее 49,856 км, в том числе: в 2024 году – 39,928 км, в 2025 году – 6,668 км, в 2026 году – 3,26 км</w:t>
            </w:r>
          </w:p>
          <w:p>
            <w:pPr>
              <w:widowControl w:val="0"/>
              <w:jc w:val="center"/>
              <w:rPr>
                <w:rFonts w:ascii="Times New Roman" w:hAnsi="Times New Roman"/>
                <w:spacing w:val="2"/>
              </w:rPr>
            </w:pPr>
            <w:r>
              <w:rPr>
                <w:rFonts w:ascii="Times New Roman" w:hAnsi="Times New Roman"/>
                <w:spacing w:val="2"/>
              </w:rPr>
              <w:t>в 2027г. - 3,26 км</w:t>
            </w:r>
          </w:p>
        </w:tc>
        <w:tc>
          <w:tcPr>
            <w:tcW w:w="1319" w:type="dxa"/>
          </w:tcPr>
          <w:p>
            <w:pPr>
              <w:widowControl w:val="0"/>
              <w:jc w:val="center"/>
              <w:rPr>
                <w:rFonts w:ascii="Times New Roman" w:hAnsi="Times New Roman"/>
                <w:spacing w:val="2"/>
              </w:rPr>
            </w:pPr>
            <w:r>
              <w:rPr>
                <w:rFonts w:ascii="Times New Roman" w:hAnsi="Times New Roman"/>
                <w:spacing w:val="2"/>
              </w:rPr>
              <w:t>-</w:t>
            </w:r>
          </w:p>
        </w:tc>
      </w:tr>
      <w:tr>
        <w:trPr>
          <w:trHeight w:val="200"/>
        </w:trPr>
        <w:tc>
          <w:tcPr>
            <w:tcW w:w="821" w:type="dxa"/>
          </w:tcPr>
          <w:p>
            <w:pPr>
              <w:widowControl w:val="0"/>
              <w:ind w:left="-57" w:right="-57"/>
              <w:jc w:val="center"/>
              <w:rPr>
                <w:rFonts w:ascii="Times New Roman" w:hAnsi="Times New Roman"/>
                <w:spacing w:val="2"/>
              </w:rPr>
            </w:pPr>
            <w:r>
              <w:rPr>
                <w:rFonts w:ascii="Times New Roman" w:hAnsi="Times New Roman"/>
                <w:spacing w:val="2"/>
              </w:rPr>
              <w:t>1.1.1.</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«Заключено между Федеральным дорожным агентством и Министерством транспорта и дорожного хозяйства Республики Татарстан соглашение о предоставлении бюджету субъекта Российской Федерации межбюджетных трансфертов»</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01.01.2024</w:t>
            </w:r>
          </w:p>
        </w:tc>
        <w:tc>
          <w:tcPr>
            <w:tcW w:w="1127" w:type="dxa"/>
          </w:tcPr>
          <w:p>
            <w:pPr>
              <w:widowControl w:val="0"/>
              <w:jc w:val="center"/>
              <w:rPr>
                <w:rFonts w:ascii="Times New Roman" w:hAnsi="Times New Roman"/>
                <w:spacing w:val="2"/>
              </w:rPr>
            </w:pPr>
            <w:r>
              <w:rPr>
                <w:rFonts w:ascii="Times New Roman" w:hAnsi="Times New Roman"/>
                <w:spacing w:val="2"/>
              </w:rPr>
              <w:t>1.1.</w:t>
            </w:r>
          </w:p>
        </w:tc>
        <w:tc>
          <w:tcPr>
            <w:tcW w:w="1136" w:type="dxa"/>
          </w:tcPr>
          <w:p>
            <w:pPr>
              <w:widowControl w:val="0"/>
              <w:jc w:val="center"/>
              <w:rPr>
                <w:rFonts w:ascii="Times New Roman" w:hAnsi="Times New Roman"/>
                <w:spacing w:val="2"/>
              </w:rPr>
            </w:pPr>
            <w:r>
              <w:rPr>
                <w:rFonts w:ascii="Times New Roman" w:hAnsi="Times New Roman"/>
                <w:spacing w:val="2"/>
              </w:rPr>
              <w:t>1.1.2.</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соглашение</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15.04.2024</w:t>
            </w:r>
          </w:p>
        </w:tc>
        <w:tc>
          <w:tcPr>
            <w:tcW w:w="1127" w:type="dxa"/>
          </w:tcPr>
          <w:p>
            <w:pPr>
              <w:widowControl w:val="0"/>
              <w:jc w:val="center"/>
              <w:rPr>
                <w:rFonts w:ascii="Times New Roman" w:hAnsi="Times New Roman"/>
                <w:spacing w:val="2"/>
              </w:rPr>
            </w:pPr>
            <w:r>
              <w:rPr>
                <w:rFonts w:ascii="Times New Roman" w:hAnsi="Times New Roman"/>
                <w:spacing w:val="2"/>
              </w:rPr>
              <w:t>1.1.1.</w:t>
            </w:r>
          </w:p>
        </w:tc>
        <w:tc>
          <w:tcPr>
            <w:tcW w:w="1136" w:type="dxa"/>
          </w:tcPr>
          <w:p>
            <w:pPr>
              <w:widowControl w:val="0"/>
              <w:jc w:val="center"/>
              <w:rPr>
                <w:rFonts w:ascii="Times New Roman" w:hAnsi="Times New Roman"/>
                <w:spacing w:val="2"/>
              </w:rPr>
            </w:pPr>
            <w:r>
              <w:rPr>
                <w:rFonts w:ascii="Times New Roman" w:hAnsi="Times New Roman"/>
                <w:spacing w:val="2"/>
              </w:rPr>
              <w:t>1.1.3.</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«Муниципальными районами Республики Татарстан представлена заявочная документация на отбор автомобильных дорог в целях получения субсидий из федерального бюджета на очередной финансовый год и плановый период»</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01.07.2024</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1.1.2.</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1.1.4.</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заявочная</w:t>
            </w:r>
          </w:p>
          <w:p>
            <w:pPr>
              <w:widowControl w:val="0"/>
              <w:spacing w:line="228" w:lineRule="auto"/>
              <w:jc w:val="center"/>
              <w:rPr>
                <w:rFonts w:ascii="Times New Roman" w:hAnsi="Times New Roman"/>
                <w:spacing w:val="2"/>
              </w:rPr>
            </w:pPr>
            <w:r>
              <w:rPr>
                <w:rFonts w:ascii="Times New Roman" w:hAnsi="Times New Roman"/>
                <w:spacing w:val="2"/>
              </w:rPr>
              <w:t xml:space="preserve"> документация</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1.1.4.</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15.07.2024</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1.1.3.</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1.1.5.</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1.1.5.</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Министерство транспорта и дорожного хозяйства Республики Татарстан направлена информация о предварительном распределении по автомобильным дорогам общего объема субсидии»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01.08.2024</w:t>
            </w:r>
          </w:p>
        </w:tc>
        <w:tc>
          <w:tcPr>
            <w:tcW w:w="1127" w:type="dxa"/>
          </w:tcPr>
          <w:p>
            <w:pPr>
              <w:widowControl w:val="0"/>
              <w:jc w:val="center"/>
              <w:rPr>
                <w:rFonts w:ascii="Times New Roman" w:hAnsi="Times New Roman"/>
                <w:spacing w:val="2"/>
              </w:rPr>
            </w:pPr>
            <w:r>
              <w:rPr>
                <w:rFonts w:ascii="Times New Roman" w:hAnsi="Times New Roman"/>
                <w:spacing w:val="2"/>
              </w:rPr>
              <w:t>1.1.4.</w:t>
            </w:r>
          </w:p>
        </w:tc>
        <w:tc>
          <w:tcPr>
            <w:tcW w:w="1136" w:type="dxa"/>
          </w:tcPr>
          <w:p>
            <w:pPr>
              <w:widowControl w:val="0"/>
              <w:jc w:val="center"/>
              <w:rPr>
                <w:rFonts w:ascii="Times New Roman" w:hAnsi="Times New Roman"/>
                <w:spacing w:val="2"/>
              </w:rPr>
            </w:pPr>
            <w:r>
              <w:rPr>
                <w:rFonts w:ascii="Times New Roman" w:hAnsi="Times New Roman"/>
                <w:spacing w:val="2"/>
              </w:rPr>
              <w:t>1.1.6.</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распределение </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1.1.6.</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15.08.2024</w:t>
            </w:r>
          </w:p>
        </w:tc>
        <w:tc>
          <w:tcPr>
            <w:tcW w:w="1127" w:type="dxa"/>
          </w:tcPr>
          <w:p>
            <w:pPr>
              <w:widowControl w:val="0"/>
              <w:jc w:val="center"/>
              <w:rPr>
                <w:rFonts w:ascii="Times New Roman" w:hAnsi="Times New Roman"/>
                <w:spacing w:val="2"/>
              </w:rPr>
            </w:pPr>
            <w:r>
              <w:rPr>
                <w:rFonts w:ascii="Times New Roman" w:hAnsi="Times New Roman"/>
                <w:spacing w:val="2"/>
              </w:rPr>
              <w:t>1.1.5.</w:t>
            </w:r>
          </w:p>
        </w:tc>
        <w:tc>
          <w:tcPr>
            <w:tcW w:w="1136" w:type="dxa"/>
          </w:tcPr>
          <w:p>
            <w:pPr>
              <w:widowControl w:val="0"/>
              <w:jc w:val="center"/>
              <w:rPr>
                <w:rFonts w:ascii="Times New Roman" w:hAnsi="Times New Roman"/>
                <w:spacing w:val="2"/>
              </w:rPr>
            </w:pPr>
            <w:r>
              <w:rPr>
                <w:rFonts w:ascii="Times New Roman" w:hAnsi="Times New Roman"/>
                <w:spacing w:val="2"/>
              </w:rPr>
              <w:t>1.1.7.</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1.1.7.</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«Министерством сельского хозяйства и продовольствия Республики Татарстан подготовлен и направлен в Министерство финансов Республики Татарстан проект предварительного распределения по автомобильным дорогам общего объема субсидии»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31.08.2024</w:t>
            </w:r>
          </w:p>
        </w:tc>
        <w:tc>
          <w:tcPr>
            <w:tcW w:w="1127" w:type="dxa"/>
          </w:tcPr>
          <w:p>
            <w:pPr>
              <w:widowControl w:val="0"/>
              <w:jc w:val="center"/>
              <w:rPr>
                <w:rFonts w:ascii="Times New Roman" w:hAnsi="Times New Roman"/>
                <w:spacing w:val="2"/>
              </w:rPr>
            </w:pPr>
            <w:r>
              <w:rPr>
                <w:rFonts w:ascii="Times New Roman" w:hAnsi="Times New Roman"/>
                <w:spacing w:val="2"/>
              </w:rPr>
              <w:t>1.1.6.</w:t>
            </w:r>
          </w:p>
        </w:tc>
        <w:tc>
          <w:tcPr>
            <w:tcW w:w="1136" w:type="dxa"/>
          </w:tcPr>
          <w:p>
            <w:pPr>
              <w:widowControl w:val="0"/>
              <w:jc w:val="center"/>
              <w:rPr>
                <w:rFonts w:ascii="Times New Roman" w:hAnsi="Times New Roman"/>
                <w:spacing w:val="2"/>
              </w:rPr>
            </w:pPr>
            <w:r>
              <w:rPr>
                <w:rFonts w:ascii="Times New Roman" w:hAnsi="Times New Roman"/>
                <w:spacing w:val="2"/>
              </w:rPr>
              <w:t>1.1.8.</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письмо в Министерство финансов Республики Татарстан</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1.1.8.</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«Муниципальными районами Республики Татарстан в дополнение к заявочной документации представлены проектная документация, заключения государственной экспертизы на проектную документацию, результаты инженерных изысканий и достоверность сметной стоимости»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01.10.2024</w:t>
            </w:r>
          </w:p>
        </w:tc>
        <w:tc>
          <w:tcPr>
            <w:tcW w:w="1127" w:type="dxa"/>
          </w:tcPr>
          <w:p>
            <w:pPr>
              <w:widowControl w:val="0"/>
              <w:jc w:val="center"/>
              <w:rPr>
                <w:rFonts w:ascii="Times New Roman" w:hAnsi="Times New Roman"/>
                <w:spacing w:val="2"/>
              </w:rPr>
            </w:pPr>
            <w:r>
              <w:rPr>
                <w:rFonts w:ascii="Times New Roman" w:hAnsi="Times New Roman"/>
                <w:spacing w:val="2"/>
              </w:rPr>
              <w:t>1.1.7.</w:t>
            </w:r>
          </w:p>
        </w:tc>
        <w:tc>
          <w:tcPr>
            <w:tcW w:w="1136" w:type="dxa"/>
          </w:tcPr>
          <w:p>
            <w:pPr>
              <w:widowControl w:val="0"/>
              <w:jc w:val="center"/>
              <w:rPr>
                <w:rFonts w:ascii="Times New Roman" w:hAnsi="Times New Roman"/>
                <w:spacing w:val="2"/>
              </w:rPr>
            </w:pPr>
            <w:r>
              <w:rPr>
                <w:rFonts w:ascii="Times New Roman" w:hAnsi="Times New Roman"/>
                <w:spacing w:val="2"/>
              </w:rPr>
              <w:t>1.1.9.</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проектная документация, заключения государственной экспертизы</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1.1.9.</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Республики Татарстан, где реализуются мероприятия, при участии глав муниципальных районов и подрядных организаций (исполнителей работ)»</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10.10.2024</w:t>
            </w:r>
          </w:p>
        </w:tc>
        <w:tc>
          <w:tcPr>
            <w:tcW w:w="1127" w:type="dxa"/>
          </w:tcPr>
          <w:p>
            <w:pPr>
              <w:widowControl w:val="0"/>
              <w:jc w:val="center"/>
              <w:rPr>
                <w:rFonts w:ascii="Times New Roman" w:hAnsi="Times New Roman"/>
                <w:spacing w:val="2"/>
              </w:rPr>
            </w:pPr>
            <w:r>
              <w:rPr>
                <w:rFonts w:ascii="Times New Roman" w:hAnsi="Times New Roman"/>
                <w:spacing w:val="2"/>
              </w:rPr>
              <w:t>1.1.8.</w:t>
            </w:r>
          </w:p>
        </w:tc>
        <w:tc>
          <w:tcPr>
            <w:tcW w:w="1136" w:type="dxa"/>
          </w:tcPr>
          <w:p>
            <w:pPr>
              <w:widowControl w:val="0"/>
              <w:jc w:val="center"/>
              <w:rPr>
                <w:rFonts w:ascii="Times New Roman" w:hAnsi="Times New Roman"/>
                <w:spacing w:val="2"/>
              </w:rPr>
            </w:pPr>
            <w:r>
              <w:rPr>
                <w:rFonts w:ascii="Times New Roman" w:hAnsi="Times New Roman"/>
                <w:spacing w:val="2"/>
              </w:rPr>
              <w:t>1.1.10.</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протокол</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1.1.10.</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15.10.2024</w:t>
            </w:r>
          </w:p>
        </w:tc>
        <w:tc>
          <w:tcPr>
            <w:tcW w:w="1127" w:type="dxa"/>
          </w:tcPr>
          <w:p>
            <w:pPr>
              <w:widowControl w:val="0"/>
              <w:jc w:val="center"/>
              <w:rPr>
                <w:rFonts w:ascii="Times New Roman" w:hAnsi="Times New Roman"/>
                <w:spacing w:val="2"/>
              </w:rPr>
            </w:pPr>
            <w:r>
              <w:rPr>
                <w:rFonts w:ascii="Times New Roman" w:hAnsi="Times New Roman"/>
                <w:spacing w:val="2"/>
              </w:rPr>
              <w:t>1.1.9.</w:t>
            </w:r>
          </w:p>
        </w:tc>
        <w:tc>
          <w:tcPr>
            <w:tcW w:w="1136" w:type="dxa"/>
          </w:tcPr>
          <w:p>
            <w:pPr>
              <w:widowControl w:val="0"/>
              <w:jc w:val="center"/>
              <w:rPr>
                <w:rFonts w:ascii="Times New Roman" w:hAnsi="Times New Roman"/>
                <w:spacing w:val="2"/>
              </w:rPr>
            </w:pPr>
            <w:r>
              <w:rPr>
                <w:rFonts w:ascii="Times New Roman" w:hAnsi="Times New Roman"/>
                <w:spacing w:val="2"/>
              </w:rPr>
              <w:t>1.1.11.</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1.1.11.</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Министерство транспорта и дорожного хозяйства Республики Татарстан направлена информация об итоговом распределении бюджетных ассигнований между муниципальными районами Республики Татарстан»</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10.11.2024</w:t>
            </w:r>
          </w:p>
        </w:tc>
        <w:tc>
          <w:tcPr>
            <w:tcW w:w="1127" w:type="dxa"/>
          </w:tcPr>
          <w:p>
            <w:pPr>
              <w:widowControl w:val="0"/>
              <w:jc w:val="center"/>
              <w:rPr>
                <w:rFonts w:ascii="Times New Roman" w:hAnsi="Times New Roman"/>
                <w:spacing w:val="2"/>
              </w:rPr>
            </w:pPr>
            <w:r>
              <w:rPr>
                <w:rFonts w:ascii="Times New Roman" w:hAnsi="Times New Roman"/>
                <w:spacing w:val="2"/>
              </w:rPr>
              <w:t>1.1.10.</w:t>
            </w:r>
          </w:p>
        </w:tc>
        <w:tc>
          <w:tcPr>
            <w:tcW w:w="1136" w:type="dxa"/>
          </w:tcPr>
          <w:p>
            <w:pPr>
              <w:widowControl w:val="0"/>
              <w:jc w:val="center"/>
              <w:rPr>
                <w:rFonts w:ascii="Times New Roman" w:hAnsi="Times New Roman"/>
                <w:spacing w:val="2"/>
              </w:rPr>
            </w:pPr>
            <w:r>
              <w:rPr>
                <w:rFonts w:ascii="Times New Roman" w:hAnsi="Times New Roman"/>
                <w:spacing w:val="2"/>
              </w:rPr>
              <w:t>1.1.12.</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распределение </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1.1.12.</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Республики Татарстан, где планируется реализация мероприятия с предоставлением субсидий из федерального бюджета на реализацию мероприятия, при участии глав муниципальных образований и подрядных организаций (исполнителей работ)»</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10.12.2024</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1.1.11.</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1.1.13.</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протокол</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1.1.13.</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31.12.2024</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1.1.12.</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1.1.14.</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1.1.14.</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«Между Федеральным дорожным агентством и Министерством транспорта и дорожного хозяйства Республики Татарстан заключены соглашения о предоставлении бюджету субъекта Российской Федерации межбюджетных трансфертов»</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01.01.2025</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1.1.13.</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1.1.15.</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соглашение</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1.1.15.</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«Услуга оказана (работы выполне-ны)»</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15.02.2025</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1.1.14.</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1.1.16.</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1.1.16.</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15.04.2025</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1.1.15.</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1.1.17.</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отчет</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1.1.17.</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«Муниципальными райо-нами Республики Татарстан представлена заявочная документация на отбор автомобильных дорог в целях получения субсидий из федерального бюджета на очередной финансовый год и плановый период»</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01.07.2025</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1.1.16.</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1.1.18.</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заявочная</w:t>
            </w:r>
          </w:p>
          <w:p>
            <w:pPr>
              <w:widowControl w:val="0"/>
              <w:spacing w:line="228" w:lineRule="auto"/>
              <w:jc w:val="center"/>
              <w:rPr>
                <w:rFonts w:ascii="Times New Roman" w:hAnsi="Times New Roman"/>
                <w:spacing w:val="2"/>
              </w:rPr>
            </w:pPr>
            <w:r>
              <w:rPr>
                <w:rFonts w:ascii="Times New Roman" w:hAnsi="Times New Roman"/>
                <w:spacing w:val="2"/>
              </w:rPr>
              <w:t xml:space="preserve"> документация</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1.1.18.</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15.07.2025</w:t>
            </w:r>
          </w:p>
        </w:tc>
        <w:tc>
          <w:tcPr>
            <w:tcW w:w="1127" w:type="dxa"/>
          </w:tcPr>
          <w:p>
            <w:pPr>
              <w:widowControl w:val="0"/>
              <w:jc w:val="center"/>
              <w:rPr>
                <w:rFonts w:ascii="Times New Roman" w:hAnsi="Times New Roman"/>
                <w:spacing w:val="2"/>
              </w:rPr>
            </w:pPr>
            <w:r>
              <w:rPr>
                <w:rFonts w:ascii="Times New Roman" w:hAnsi="Times New Roman"/>
                <w:spacing w:val="2"/>
              </w:rPr>
              <w:t>1.1.17.</w:t>
            </w:r>
          </w:p>
        </w:tc>
        <w:tc>
          <w:tcPr>
            <w:tcW w:w="1136" w:type="dxa"/>
          </w:tcPr>
          <w:p>
            <w:pPr>
              <w:widowControl w:val="0"/>
              <w:jc w:val="center"/>
              <w:rPr>
                <w:rFonts w:ascii="Times New Roman" w:hAnsi="Times New Roman"/>
                <w:spacing w:val="2"/>
              </w:rPr>
            </w:pPr>
            <w:r>
              <w:rPr>
                <w:rFonts w:ascii="Times New Roman" w:hAnsi="Times New Roman"/>
                <w:spacing w:val="2"/>
              </w:rPr>
              <w:t>1.1.19.</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отчет</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1.1.19.</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Министерство транспорта и дорожного хозяйства Республики Татарстан направлена информация о предварительном распределении по автомобильным дорогам  общего объема субсидии»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01.08.2025</w:t>
            </w:r>
          </w:p>
        </w:tc>
        <w:tc>
          <w:tcPr>
            <w:tcW w:w="1127" w:type="dxa"/>
          </w:tcPr>
          <w:p>
            <w:pPr>
              <w:widowControl w:val="0"/>
              <w:jc w:val="center"/>
              <w:rPr>
                <w:rFonts w:ascii="Times New Roman" w:hAnsi="Times New Roman"/>
                <w:spacing w:val="2"/>
              </w:rPr>
            </w:pPr>
            <w:r>
              <w:rPr>
                <w:rFonts w:ascii="Times New Roman" w:hAnsi="Times New Roman"/>
                <w:spacing w:val="2"/>
              </w:rPr>
              <w:t>1.1.18.</w:t>
            </w:r>
          </w:p>
        </w:tc>
        <w:tc>
          <w:tcPr>
            <w:tcW w:w="1136" w:type="dxa"/>
          </w:tcPr>
          <w:p>
            <w:pPr>
              <w:widowControl w:val="0"/>
              <w:jc w:val="center"/>
              <w:rPr>
                <w:rFonts w:ascii="Times New Roman" w:hAnsi="Times New Roman"/>
                <w:spacing w:val="2"/>
              </w:rPr>
            </w:pPr>
            <w:r>
              <w:rPr>
                <w:rFonts w:ascii="Times New Roman" w:hAnsi="Times New Roman"/>
                <w:spacing w:val="2"/>
              </w:rPr>
              <w:t>1.1.20.</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письмо в Министерство транспорта и дорожного хозяйства Республики Татарстан</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1.1.20.</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15.08.2025</w:t>
            </w:r>
          </w:p>
        </w:tc>
        <w:tc>
          <w:tcPr>
            <w:tcW w:w="1127" w:type="dxa"/>
          </w:tcPr>
          <w:p>
            <w:pPr>
              <w:widowControl w:val="0"/>
              <w:jc w:val="center"/>
              <w:rPr>
                <w:rFonts w:ascii="Times New Roman" w:hAnsi="Times New Roman"/>
                <w:spacing w:val="2"/>
              </w:rPr>
            </w:pPr>
            <w:r>
              <w:rPr>
                <w:rFonts w:ascii="Times New Roman" w:hAnsi="Times New Roman"/>
                <w:spacing w:val="2"/>
              </w:rPr>
              <w:t>1.1.19.</w:t>
            </w:r>
          </w:p>
        </w:tc>
        <w:tc>
          <w:tcPr>
            <w:tcW w:w="1136" w:type="dxa"/>
          </w:tcPr>
          <w:p>
            <w:pPr>
              <w:widowControl w:val="0"/>
              <w:jc w:val="center"/>
              <w:rPr>
                <w:rFonts w:ascii="Times New Roman" w:hAnsi="Times New Roman"/>
                <w:spacing w:val="2"/>
              </w:rPr>
            </w:pPr>
            <w:r>
              <w:rPr>
                <w:rFonts w:ascii="Times New Roman" w:hAnsi="Times New Roman"/>
                <w:spacing w:val="2"/>
              </w:rPr>
              <w:t>1.1.21.</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1.1.21.</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«Министерством сельского хозяйства и продовольствия Республики Татарстан подготовлен и направлен в Министерство финансов Республики Татарстан проект предварительного распределения по автомобильным дорогам общего объема субсидии»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31.08.2025</w:t>
            </w:r>
          </w:p>
        </w:tc>
        <w:tc>
          <w:tcPr>
            <w:tcW w:w="1127" w:type="dxa"/>
          </w:tcPr>
          <w:p>
            <w:pPr>
              <w:widowControl w:val="0"/>
              <w:jc w:val="center"/>
              <w:rPr>
                <w:rFonts w:ascii="Times New Roman" w:hAnsi="Times New Roman"/>
                <w:spacing w:val="2"/>
              </w:rPr>
            </w:pPr>
            <w:r>
              <w:rPr>
                <w:rFonts w:ascii="Times New Roman" w:hAnsi="Times New Roman"/>
                <w:spacing w:val="2"/>
              </w:rPr>
              <w:t>1.1.20.</w:t>
            </w:r>
          </w:p>
        </w:tc>
        <w:tc>
          <w:tcPr>
            <w:tcW w:w="1136" w:type="dxa"/>
          </w:tcPr>
          <w:p>
            <w:pPr>
              <w:widowControl w:val="0"/>
              <w:jc w:val="center"/>
              <w:rPr>
                <w:rFonts w:ascii="Times New Roman" w:hAnsi="Times New Roman"/>
                <w:spacing w:val="2"/>
              </w:rPr>
            </w:pPr>
            <w:r>
              <w:rPr>
                <w:rFonts w:ascii="Times New Roman" w:hAnsi="Times New Roman"/>
                <w:spacing w:val="2"/>
              </w:rPr>
              <w:t>1.1.22.</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распределение</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1.1.22.</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«Муниципальными районами Республики Татарстан в дополнение к заявочной документации представлены проектная документация, заключения государственной экспертизы на проектную документацию, результаты инженерных изысканий и достоверность сметной стоимости»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01.10.2025</w:t>
            </w:r>
          </w:p>
        </w:tc>
        <w:tc>
          <w:tcPr>
            <w:tcW w:w="1127" w:type="dxa"/>
          </w:tcPr>
          <w:p>
            <w:pPr>
              <w:widowControl w:val="0"/>
              <w:jc w:val="center"/>
              <w:rPr>
                <w:rFonts w:ascii="Times New Roman" w:hAnsi="Times New Roman"/>
                <w:spacing w:val="2"/>
              </w:rPr>
            </w:pPr>
            <w:r>
              <w:rPr>
                <w:rFonts w:ascii="Times New Roman" w:hAnsi="Times New Roman"/>
                <w:spacing w:val="2"/>
              </w:rPr>
              <w:t>1.1.21.</w:t>
            </w:r>
          </w:p>
        </w:tc>
        <w:tc>
          <w:tcPr>
            <w:tcW w:w="1136" w:type="dxa"/>
          </w:tcPr>
          <w:p>
            <w:pPr>
              <w:widowControl w:val="0"/>
              <w:jc w:val="center"/>
              <w:rPr>
                <w:rFonts w:ascii="Times New Roman" w:hAnsi="Times New Roman"/>
                <w:spacing w:val="2"/>
              </w:rPr>
            </w:pPr>
            <w:r>
              <w:rPr>
                <w:rFonts w:ascii="Times New Roman" w:hAnsi="Times New Roman"/>
                <w:spacing w:val="2"/>
              </w:rPr>
              <w:t>1.1.23.</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проектная документация, заключения государственной экспертизы</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1.1.23.</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Республики Татарстан, где реализуются мероприятия, при участии глав муниципальных районов и подрядных организаций (исполнителей работ)»</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10.10.2025</w:t>
            </w:r>
          </w:p>
        </w:tc>
        <w:tc>
          <w:tcPr>
            <w:tcW w:w="1127" w:type="dxa"/>
          </w:tcPr>
          <w:p>
            <w:pPr>
              <w:widowControl w:val="0"/>
              <w:jc w:val="center"/>
              <w:rPr>
                <w:rFonts w:ascii="Times New Roman" w:hAnsi="Times New Roman"/>
                <w:spacing w:val="2"/>
              </w:rPr>
            </w:pPr>
            <w:r>
              <w:rPr>
                <w:rFonts w:ascii="Times New Roman" w:hAnsi="Times New Roman"/>
                <w:spacing w:val="2"/>
              </w:rPr>
              <w:t>1.1.22.</w:t>
            </w:r>
          </w:p>
        </w:tc>
        <w:tc>
          <w:tcPr>
            <w:tcW w:w="1136" w:type="dxa"/>
          </w:tcPr>
          <w:p>
            <w:pPr>
              <w:widowControl w:val="0"/>
              <w:jc w:val="center"/>
              <w:rPr>
                <w:rFonts w:ascii="Times New Roman" w:hAnsi="Times New Roman"/>
                <w:spacing w:val="2"/>
              </w:rPr>
            </w:pPr>
            <w:r>
              <w:rPr>
                <w:rFonts w:ascii="Times New Roman" w:hAnsi="Times New Roman"/>
                <w:spacing w:val="2"/>
              </w:rPr>
              <w:t>1.1.24.</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протокол </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1.1.24.</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15.10.2025</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1.1.23.</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1.1.25.</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отчет</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1.1.25.</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«В Министерство транспорта и дорожного хозяйства Республики Татарстан направлена информация об итоговом распределении бюджетных ассигнований между муниципальными районами Республики Татарстан»</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10.11.2025</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1.1.24.</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1.1.26.</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письмо в Министерство транспорта и дорожного хозяйства Республики Татарстан</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1.1.26.</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Республики Татарстан, где планируется реализация мероприятия с предоставлением субсидий из федерального бюджета на реализацию мероприятия, при участии глав муниципальных образований и подрядных организаций (исполнителей работ)»</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10.12.2025</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1.1.25.</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1.1.27.</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протокол </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1.1.27.</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31.12.2025</w:t>
            </w:r>
          </w:p>
        </w:tc>
        <w:tc>
          <w:tcPr>
            <w:tcW w:w="1127" w:type="dxa"/>
          </w:tcPr>
          <w:p>
            <w:pPr>
              <w:widowControl w:val="0"/>
              <w:jc w:val="center"/>
              <w:rPr>
                <w:rFonts w:ascii="Times New Roman" w:hAnsi="Times New Roman"/>
                <w:spacing w:val="2"/>
              </w:rPr>
            </w:pPr>
            <w:r>
              <w:rPr>
                <w:rFonts w:ascii="Times New Roman" w:hAnsi="Times New Roman"/>
                <w:spacing w:val="2"/>
              </w:rPr>
              <w:t>1.1.26.</w:t>
            </w:r>
          </w:p>
        </w:tc>
        <w:tc>
          <w:tcPr>
            <w:tcW w:w="1136" w:type="dxa"/>
          </w:tcPr>
          <w:p>
            <w:pPr>
              <w:widowControl w:val="0"/>
              <w:jc w:val="center"/>
              <w:rPr>
                <w:rFonts w:ascii="Times New Roman" w:hAnsi="Times New Roman"/>
                <w:spacing w:val="2"/>
              </w:rPr>
            </w:pPr>
            <w:r>
              <w:rPr>
                <w:rFonts w:ascii="Times New Roman" w:hAnsi="Times New Roman"/>
                <w:spacing w:val="2"/>
              </w:rPr>
              <w:t>1.1.28.</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1.1.28.</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«Между Федеральным дорожным агентством и Министерством транспорта и дорожного хозяйства Республики Татарстан заключены соглашения о предоставлении бюджету субъекта Российской Федерации межбюджетных трансфертов»</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01.01.2026</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1.1.27.</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1.1.29.</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 xml:space="preserve">соглашение </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1.1.29.</w:t>
            </w:r>
          </w:p>
        </w:tc>
        <w:tc>
          <w:tcPr>
            <w:tcW w:w="1448" w:type="dxa"/>
          </w:tcPr>
          <w:p>
            <w:pPr>
              <w:widowControl w:val="0"/>
              <w:spacing w:line="228" w:lineRule="auto"/>
              <w:jc w:val="both"/>
              <w:rPr>
                <w:rFonts w:ascii="Times New Roman" w:hAnsi="Times New Roman"/>
                <w:spacing w:val="2"/>
              </w:rPr>
            </w:pPr>
            <w:r>
              <w:rPr>
                <w:rFonts w:ascii="Times New Roman" w:hAnsi="Times New Roman"/>
                <w:spacing w:val="2"/>
              </w:rPr>
              <w:t>Контрольная точка «Услуга оказана (работы выполне-ны)»</w:t>
            </w:r>
          </w:p>
        </w:tc>
        <w:tc>
          <w:tcPr>
            <w:tcW w:w="12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Pr>
          <w:p>
            <w:pPr>
              <w:widowControl w:val="0"/>
              <w:spacing w:line="228" w:lineRule="auto"/>
              <w:jc w:val="center"/>
              <w:rPr>
                <w:rFonts w:ascii="Times New Roman" w:hAnsi="Times New Roman"/>
                <w:spacing w:val="2"/>
              </w:rPr>
            </w:pPr>
            <w:r>
              <w:rPr>
                <w:rFonts w:ascii="Times New Roman" w:hAnsi="Times New Roman"/>
                <w:spacing w:val="2"/>
              </w:rPr>
              <w:t>15.02.2026</w:t>
            </w:r>
          </w:p>
        </w:tc>
        <w:tc>
          <w:tcPr>
            <w:tcW w:w="1127" w:type="dxa"/>
          </w:tcPr>
          <w:p>
            <w:pPr>
              <w:widowControl w:val="0"/>
              <w:spacing w:line="228" w:lineRule="auto"/>
              <w:jc w:val="center"/>
              <w:rPr>
                <w:rFonts w:ascii="Times New Roman" w:hAnsi="Times New Roman"/>
                <w:spacing w:val="2"/>
              </w:rPr>
            </w:pPr>
            <w:r>
              <w:rPr>
                <w:rFonts w:ascii="Times New Roman" w:hAnsi="Times New Roman"/>
                <w:spacing w:val="2"/>
              </w:rPr>
              <w:t>1.1.28.</w:t>
            </w:r>
          </w:p>
        </w:tc>
        <w:tc>
          <w:tcPr>
            <w:tcW w:w="1136" w:type="dxa"/>
          </w:tcPr>
          <w:p>
            <w:pPr>
              <w:widowControl w:val="0"/>
              <w:spacing w:line="228" w:lineRule="auto"/>
              <w:jc w:val="center"/>
              <w:rPr>
                <w:rFonts w:ascii="Times New Roman" w:hAnsi="Times New Roman"/>
                <w:spacing w:val="2"/>
              </w:rPr>
            </w:pPr>
            <w:r>
              <w:rPr>
                <w:rFonts w:ascii="Times New Roman" w:hAnsi="Times New Roman"/>
                <w:spacing w:val="2"/>
              </w:rPr>
              <w:t>1.1.30.</w:t>
            </w:r>
          </w:p>
        </w:tc>
        <w:tc>
          <w:tcPr>
            <w:tcW w:w="1274" w:type="dxa"/>
          </w:tcPr>
          <w:p>
            <w:pPr>
              <w:widowControl w:val="0"/>
              <w:spacing w:line="228" w:lineRule="auto"/>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Pr>
          <w:p>
            <w:pPr>
              <w:widowControl w:val="0"/>
              <w:spacing w:line="228" w:lineRule="auto"/>
              <w:jc w:val="center"/>
              <w:rPr>
                <w:rFonts w:ascii="Times New Roman" w:hAnsi="Times New Roman"/>
                <w:spacing w:val="2"/>
              </w:rPr>
            </w:pPr>
            <w:r>
              <w:rPr>
                <w:rFonts w:ascii="Times New Roman" w:hAnsi="Times New Roman"/>
                <w:spacing w:val="2"/>
              </w:rPr>
              <w:t>отчет</w:t>
            </w:r>
          </w:p>
        </w:tc>
        <w:tc>
          <w:tcPr>
            <w:tcW w:w="1319" w:type="dxa"/>
          </w:tcPr>
          <w:p>
            <w:pPr>
              <w:widowControl w:val="0"/>
              <w:spacing w:line="228" w:lineRule="auto"/>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1.1.30.</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15.04.2026</w:t>
            </w:r>
          </w:p>
        </w:tc>
        <w:tc>
          <w:tcPr>
            <w:tcW w:w="1127" w:type="dxa"/>
          </w:tcPr>
          <w:p>
            <w:pPr>
              <w:widowControl w:val="0"/>
              <w:jc w:val="center"/>
              <w:rPr>
                <w:rFonts w:ascii="Times New Roman" w:hAnsi="Times New Roman"/>
                <w:spacing w:val="2"/>
              </w:rPr>
            </w:pPr>
            <w:r>
              <w:rPr>
                <w:rFonts w:ascii="Times New Roman" w:hAnsi="Times New Roman"/>
                <w:spacing w:val="2"/>
              </w:rPr>
              <w:t>1.1.29.</w:t>
            </w:r>
          </w:p>
        </w:tc>
        <w:tc>
          <w:tcPr>
            <w:tcW w:w="1136" w:type="dxa"/>
          </w:tcPr>
          <w:p>
            <w:pPr>
              <w:widowControl w:val="0"/>
              <w:jc w:val="center"/>
              <w:rPr>
                <w:rFonts w:ascii="Times New Roman" w:hAnsi="Times New Roman"/>
                <w:spacing w:val="2"/>
              </w:rPr>
            </w:pPr>
            <w:r>
              <w:rPr>
                <w:rFonts w:ascii="Times New Roman" w:hAnsi="Times New Roman"/>
                <w:spacing w:val="2"/>
              </w:rPr>
              <w:t>1.1.31.</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1.1.31.</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«Муниципальными районами  Республики Татарстан представлена заявочная документация на отбор автомобильных дорог в целях получения субсидий из федерального бюджета на очередной финансовый год и плановый период»</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01.07.2026</w:t>
            </w:r>
          </w:p>
        </w:tc>
        <w:tc>
          <w:tcPr>
            <w:tcW w:w="1127" w:type="dxa"/>
          </w:tcPr>
          <w:p>
            <w:pPr>
              <w:widowControl w:val="0"/>
              <w:jc w:val="center"/>
              <w:rPr>
                <w:rFonts w:ascii="Times New Roman" w:hAnsi="Times New Roman"/>
                <w:spacing w:val="2"/>
              </w:rPr>
            </w:pPr>
            <w:r>
              <w:rPr>
                <w:rFonts w:ascii="Times New Roman" w:hAnsi="Times New Roman"/>
                <w:spacing w:val="2"/>
              </w:rPr>
              <w:t>1.1.30.</w:t>
            </w:r>
          </w:p>
        </w:tc>
        <w:tc>
          <w:tcPr>
            <w:tcW w:w="1136" w:type="dxa"/>
          </w:tcPr>
          <w:p>
            <w:pPr>
              <w:widowControl w:val="0"/>
              <w:jc w:val="center"/>
              <w:rPr>
                <w:rFonts w:ascii="Times New Roman" w:hAnsi="Times New Roman"/>
                <w:spacing w:val="2"/>
              </w:rPr>
            </w:pPr>
            <w:r>
              <w:rPr>
                <w:rFonts w:ascii="Times New Roman" w:hAnsi="Times New Roman"/>
                <w:spacing w:val="2"/>
              </w:rPr>
              <w:t>1.1.32.</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заявочная</w:t>
            </w:r>
          </w:p>
          <w:p>
            <w:pPr>
              <w:widowControl w:val="0"/>
              <w:jc w:val="center"/>
              <w:rPr>
                <w:rFonts w:ascii="Times New Roman" w:hAnsi="Times New Roman"/>
                <w:spacing w:val="2"/>
              </w:rPr>
            </w:pPr>
            <w:r>
              <w:rPr>
                <w:rFonts w:ascii="Times New Roman" w:hAnsi="Times New Roman"/>
                <w:spacing w:val="2"/>
              </w:rPr>
              <w:t xml:space="preserve"> документация</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1.1.32.</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15.07.2026</w:t>
            </w:r>
          </w:p>
        </w:tc>
        <w:tc>
          <w:tcPr>
            <w:tcW w:w="1127" w:type="dxa"/>
          </w:tcPr>
          <w:p>
            <w:pPr>
              <w:widowControl w:val="0"/>
              <w:jc w:val="center"/>
              <w:rPr>
                <w:rFonts w:ascii="Times New Roman" w:hAnsi="Times New Roman"/>
                <w:spacing w:val="2"/>
              </w:rPr>
            </w:pPr>
            <w:r>
              <w:rPr>
                <w:rFonts w:ascii="Times New Roman" w:hAnsi="Times New Roman"/>
                <w:spacing w:val="2"/>
              </w:rPr>
              <w:t>1.1.31.</w:t>
            </w:r>
          </w:p>
        </w:tc>
        <w:tc>
          <w:tcPr>
            <w:tcW w:w="1136" w:type="dxa"/>
          </w:tcPr>
          <w:p>
            <w:pPr>
              <w:widowControl w:val="0"/>
              <w:jc w:val="center"/>
              <w:rPr>
                <w:rFonts w:ascii="Times New Roman" w:hAnsi="Times New Roman"/>
                <w:spacing w:val="2"/>
              </w:rPr>
            </w:pPr>
            <w:r>
              <w:rPr>
                <w:rFonts w:ascii="Times New Roman" w:hAnsi="Times New Roman"/>
                <w:spacing w:val="2"/>
              </w:rPr>
              <w:t>1.1.33.</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1.1.33.</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Министерство транспорта и дорожного хозяйства Республики Татарстан направлена информация о предварительном распределении по автомобильным дорогам  общего объема субсидии»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01.08.2026</w:t>
            </w:r>
          </w:p>
        </w:tc>
        <w:tc>
          <w:tcPr>
            <w:tcW w:w="1127" w:type="dxa"/>
          </w:tcPr>
          <w:p>
            <w:pPr>
              <w:widowControl w:val="0"/>
              <w:jc w:val="center"/>
              <w:rPr>
                <w:rFonts w:ascii="Times New Roman" w:hAnsi="Times New Roman"/>
                <w:spacing w:val="2"/>
              </w:rPr>
            </w:pPr>
            <w:r>
              <w:rPr>
                <w:rFonts w:ascii="Times New Roman" w:hAnsi="Times New Roman"/>
                <w:spacing w:val="2"/>
              </w:rPr>
              <w:t>1.1.32.</w:t>
            </w:r>
          </w:p>
        </w:tc>
        <w:tc>
          <w:tcPr>
            <w:tcW w:w="1136" w:type="dxa"/>
          </w:tcPr>
          <w:p>
            <w:pPr>
              <w:widowControl w:val="0"/>
              <w:jc w:val="center"/>
              <w:rPr>
                <w:rFonts w:ascii="Times New Roman" w:hAnsi="Times New Roman"/>
                <w:spacing w:val="2"/>
              </w:rPr>
            </w:pPr>
            <w:r>
              <w:rPr>
                <w:rFonts w:ascii="Times New Roman" w:hAnsi="Times New Roman"/>
                <w:spacing w:val="2"/>
              </w:rPr>
              <w:t>1.1.34.</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письмо в Министерство транспорта и дорожного хозяйства Республики Татарстан</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1.1.34.</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15.08.2026</w:t>
            </w:r>
          </w:p>
        </w:tc>
        <w:tc>
          <w:tcPr>
            <w:tcW w:w="1127" w:type="dxa"/>
          </w:tcPr>
          <w:p>
            <w:pPr>
              <w:widowControl w:val="0"/>
              <w:jc w:val="center"/>
              <w:rPr>
                <w:rFonts w:ascii="Times New Roman" w:hAnsi="Times New Roman"/>
                <w:spacing w:val="2"/>
              </w:rPr>
            </w:pPr>
            <w:r>
              <w:rPr>
                <w:rFonts w:ascii="Times New Roman" w:hAnsi="Times New Roman"/>
                <w:spacing w:val="2"/>
              </w:rPr>
              <w:t>1.1.33.</w:t>
            </w:r>
          </w:p>
        </w:tc>
        <w:tc>
          <w:tcPr>
            <w:tcW w:w="1136" w:type="dxa"/>
          </w:tcPr>
          <w:p>
            <w:pPr>
              <w:widowControl w:val="0"/>
              <w:jc w:val="center"/>
              <w:rPr>
                <w:rFonts w:ascii="Times New Roman" w:hAnsi="Times New Roman"/>
                <w:spacing w:val="2"/>
              </w:rPr>
            </w:pPr>
            <w:r>
              <w:rPr>
                <w:rFonts w:ascii="Times New Roman" w:hAnsi="Times New Roman"/>
                <w:spacing w:val="2"/>
              </w:rPr>
              <w:t>1.1.35.</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отчет</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w:t>
            </w:r>
          </w:p>
          <w:p>
            <w:pPr>
              <w:widowControl w:val="0"/>
              <w:jc w:val="center"/>
              <w:rPr>
                <w:rFonts w:ascii="Times New Roman" w:hAnsi="Times New Roman"/>
                <w:spacing w:val="2"/>
              </w:rPr>
            </w:pPr>
            <w:r>
              <w:rPr>
                <w:rFonts w:ascii="Times New Roman" w:hAnsi="Times New Roman"/>
                <w:spacing w:val="2"/>
              </w:rPr>
              <w:t>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1.1.35.</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«Министерством сельского хозяйства и продовольствия Республики Татарстан подготовлен и направлен в Министерство финансов Республики Татарстан проект предварительного распределения по автомобильным дорогам общего объема субсидии»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31.08.2026</w:t>
            </w:r>
          </w:p>
        </w:tc>
        <w:tc>
          <w:tcPr>
            <w:tcW w:w="1127" w:type="dxa"/>
          </w:tcPr>
          <w:p>
            <w:pPr>
              <w:widowControl w:val="0"/>
              <w:jc w:val="center"/>
              <w:rPr>
                <w:rFonts w:ascii="Times New Roman" w:hAnsi="Times New Roman"/>
                <w:spacing w:val="2"/>
              </w:rPr>
            </w:pPr>
            <w:r>
              <w:rPr>
                <w:rFonts w:ascii="Times New Roman" w:hAnsi="Times New Roman"/>
                <w:spacing w:val="2"/>
              </w:rPr>
              <w:t>1.1.34.</w:t>
            </w:r>
          </w:p>
        </w:tc>
        <w:tc>
          <w:tcPr>
            <w:tcW w:w="1136" w:type="dxa"/>
          </w:tcPr>
          <w:p>
            <w:pPr>
              <w:widowControl w:val="0"/>
              <w:jc w:val="center"/>
              <w:rPr>
                <w:rFonts w:ascii="Times New Roman" w:hAnsi="Times New Roman"/>
                <w:spacing w:val="2"/>
              </w:rPr>
            </w:pPr>
            <w:r>
              <w:rPr>
                <w:rFonts w:ascii="Times New Roman" w:hAnsi="Times New Roman"/>
                <w:spacing w:val="2"/>
              </w:rPr>
              <w:t>1.1.36.</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распределение</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1.1.36.</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«Муниципальными районами Республики Татарстан в дополнение к заявочной документации представлены проектная документация, заключения государственной экспертизы на проектную документацию, результаты инженерных изысканий и достоверность сметной стоимости»</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01.10.2026</w:t>
            </w:r>
          </w:p>
        </w:tc>
        <w:tc>
          <w:tcPr>
            <w:tcW w:w="1127" w:type="dxa"/>
          </w:tcPr>
          <w:p>
            <w:pPr>
              <w:widowControl w:val="0"/>
              <w:jc w:val="center"/>
              <w:rPr>
                <w:rFonts w:ascii="Times New Roman" w:hAnsi="Times New Roman"/>
                <w:spacing w:val="2"/>
              </w:rPr>
            </w:pPr>
            <w:r>
              <w:rPr>
                <w:rFonts w:ascii="Times New Roman" w:hAnsi="Times New Roman"/>
                <w:spacing w:val="2"/>
              </w:rPr>
              <w:t>1.1.35.</w:t>
            </w:r>
          </w:p>
        </w:tc>
        <w:tc>
          <w:tcPr>
            <w:tcW w:w="1136" w:type="dxa"/>
          </w:tcPr>
          <w:p>
            <w:pPr>
              <w:widowControl w:val="0"/>
              <w:jc w:val="center"/>
              <w:rPr>
                <w:rFonts w:ascii="Times New Roman" w:hAnsi="Times New Roman"/>
                <w:spacing w:val="2"/>
              </w:rPr>
            </w:pPr>
            <w:r>
              <w:rPr>
                <w:rFonts w:ascii="Times New Roman" w:hAnsi="Times New Roman"/>
                <w:spacing w:val="2"/>
              </w:rPr>
              <w:t>1.1.37.</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проектная документация, заключения государственной экспертизы</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1.1.37.</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Республики Татарстан, где реализуются мероприятия, при участии глав муниципальных районов и подрядных организаций (исполнителей работ)»</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10.10.2026</w:t>
            </w:r>
          </w:p>
        </w:tc>
        <w:tc>
          <w:tcPr>
            <w:tcW w:w="1127" w:type="dxa"/>
          </w:tcPr>
          <w:p>
            <w:pPr>
              <w:widowControl w:val="0"/>
              <w:ind w:left="-57" w:right="-57"/>
              <w:jc w:val="center"/>
              <w:rPr>
                <w:rFonts w:ascii="Times New Roman" w:hAnsi="Times New Roman"/>
                <w:spacing w:val="2"/>
              </w:rPr>
            </w:pPr>
            <w:r>
              <w:rPr>
                <w:rFonts w:ascii="Times New Roman" w:hAnsi="Times New Roman"/>
                <w:spacing w:val="2"/>
              </w:rPr>
              <w:t>1.1.36.</w:t>
            </w:r>
          </w:p>
        </w:tc>
        <w:tc>
          <w:tcPr>
            <w:tcW w:w="1136" w:type="dxa"/>
          </w:tcPr>
          <w:p>
            <w:pPr>
              <w:widowControl w:val="0"/>
              <w:jc w:val="center"/>
              <w:rPr>
                <w:rFonts w:ascii="Times New Roman" w:hAnsi="Times New Roman"/>
                <w:spacing w:val="2"/>
              </w:rPr>
            </w:pPr>
            <w:r>
              <w:rPr>
                <w:rFonts w:ascii="Times New Roman" w:hAnsi="Times New Roman"/>
                <w:spacing w:val="2"/>
              </w:rPr>
              <w:t>1.1.38.</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протокол</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316"/>
        </w:trPr>
        <w:tc>
          <w:tcPr>
            <w:tcW w:w="821" w:type="dxa"/>
          </w:tcPr>
          <w:p>
            <w:pPr>
              <w:widowControl w:val="0"/>
              <w:ind w:left="-57" w:right="-57"/>
              <w:jc w:val="center"/>
              <w:rPr>
                <w:rFonts w:ascii="Times New Roman" w:hAnsi="Times New Roman"/>
                <w:spacing w:val="2"/>
              </w:rPr>
            </w:pPr>
            <w:r>
              <w:rPr>
                <w:rFonts w:ascii="Times New Roman" w:hAnsi="Times New Roman"/>
                <w:spacing w:val="2"/>
              </w:rPr>
              <w:t>1.1.38.</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15.10.2026</w:t>
            </w:r>
          </w:p>
        </w:tc>
        <w:tc>
          <w:tcPr>
            <w:tcW w:w="1127" w:type="dxa"/>
          </w:tcPr>
          <w:p>
            <w:pPr>
              <w:widowControl w:val="0"/>
              <w:jc w:val="center"/>
              <w:rPr>
                <w:rFonts w:ascii="Times New Roman" w:hAnsi="Times New Roman"/>
                <w:spacing w:val="2"/>
              </w:rPr>
            </w:pPr>
            <w:r>
              <w:rPr>
                <w:rFonts w:ascii="Times New Roman" w:hAnsi="Times New Roman"/>
                <w:spacing w:val="2"/>
              </w:rPr>
              <w:t>1.1.37.</w:t>
            </w:r>
          </w:p>
        </w:tc>
        <w:tc>
          <w:tcPr>
            <w:tcW w:w="1136" w:type="dxa"/>
          </w:tcPr>
          <w:p>
            <w:pPr>
              <w:widowControl w:val="0"/>
              <w:jc w:val="center"/>
              <w:rPr>
                <w:rFonts w:ascii="Times New Roman" w:hAnsi="Times New Roman"/>
                <w:spacing w:val="2"/>
              </w:rPr>
            </w:pPr>
            <w:r>
              <w:rPr>
                <w:rFonts w:ascii="Times New Roman" w:hAnsi="Times New Roman"/>
                <w:spacing w:val="2"/>
              </w:rPr>
              <w:t>1.1.39.</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Pr>
          <w:p>
            <w:pPr>
              <w:widowControl w:val="0"/>
              <w:ind w:left="-57" w:right="-57"/>
              <w:jc w:val="center"/>
              <w:rPr>
                <w:rFonts w:ascii="Times New Roman" w:hAnsi="Times New Roman"/>
                <w:spacing w:val="2"/>
              </w:rPr>
            </w:pPr>
            <w:r>
              <w:rPr>
                <w:rFonts w:ascii="Times New Roman" w:hAnsi="Times New Roman"/>
                <w:spacing w:val="2"/>
              </w:rPr>
              <w:t>1.1.39.</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Министерство транспорта и дорожного хозяйства Республики Татарстан направлена информация об итоговом распределении бюджетных ассигнований между муниципальными районами Республики Татарстан»</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10.11.2026</w:t>
            </w:r>
          </w:p>
        </w:tc>
        <w:tc>
          <w:tcPr>
            <w:tcW w:w="1127" w:type="dxa"/>
          </w:tcPr>
          <w:p>
            <w:pPr>
              <w:widowControl w:val="0"/>
              <w:jc w:val="center"/>
              <w:rPr>
                <w:rFonts w:ascii="Times New Roman" w:hAnsi="Times New Roman"/>
                <w:spacing w:val="2"/>
              </w:rPr>
            </w:pPr>
            <w:r>
              <w:rPr>
                <w:rFonts w:ascii="Times New Roman" w:hAnsi="Times New Roman"/>
                <w:spacing w:val="2"/>
              </w:rPr>
              <w:t>1.1.38.</w:t>
            </w:r>
          </w:p>
        </w:tc>
        <w:tc>
          <w:tcPr>
            <w:tcW w:w="1136" w:type="dxa"/>
          </w:tcPr>
          <w:p>
            <w:pPr>
              <w:widowControl w:val="0"/>
              <w:jc w:val="center"/>
              <w:rPr>
                <w:rFonts w:ascii="Times New Roman" w:hAnsi="Times New Roman"/>
                <w:spacing w:val="2"/>
              </w:rPr>
            </w:pPr>
            <w:r>
              <w:rPr>
                <w:rFonts w:ascii="Times New Roman" w:hAnsi="Times New Roman"/>
                <w:spacing w:val="2"/>
              </w:rPr>
              <w:t>1.1.40.</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1850"/>
        </w:trPr>
        <w:tc>
          <w:tcPr>
            <w:tcW w:w="821" w:type="dxa"/>
          </w:tcPr>
          <w:p>
            <w:pPr>
              <w:widowControl w:val="0"/>
              <w:ind w:left="-57" w:right="-57"/>
              <w:jc w:val="center"/>
              <w:rPr>
                <w:rFonts w:ascii="Times New Roman" w:hAnsi="Times New Roman"/>
                <w:spacing w:val="2"/>
              </w:rPr>
            </w:pPr>
            <w:r>
              <w:rPr>
                <w:rFonts w:ascii="Times New Roman" w:hAnsi="Times New Roman"/>
                <w:spacing w:val="2"/>
              </w:rPr>
              <w:t>1.1.40.</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Республики Татарстан, где планируется реализация мероприятия с предоставлением субсидий из федерального бюджета на реализацию мероприятия, при участии глав муниципальных образований и подрядных организаций (исполнителей работ)»</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10.12.2026</w:t>
            </w:r>
          </w:p>
        </w:tc>
        <w:tc>
          <w:tcPr>
            <w:tcW w:w="1127" w:type="dxa"/>
          </w:tcPr>
          <w:p>
            <w:pPr>
              <w:widowControl w:val="0"/>
              <w:jc w:val="center"/>
              <w:rPr>
                <w:rFonts w:ascii="Times New Roman" w:hAnsi="Times New Roman"/>
                <w:spacing w:val="2"/>
              </w:rPr>
            </w:pPr>
            <w:r>
              <w:rPr>
                <w:rFonts w:ascii="Times New Roman" w:hAnsi="Times New Roman"/>
                <w:spacing w:val="2"/>
              </w:rPr>
              <w:t>1.1.39.</w:t>
            </w:r>
          </w:p>
        </w:tc>
        <w:tc>
          <w:tcPr>
            <w:tcW w:w="1136" w:type="dxa"/>
          </w:tcPr>
          <w:p>
            <w:pPr>
              <w:widowControl w:val="0"/>
              <w:jc w:val="center"/>
              <w:rPr>
                <w:rFonts w:ascii="Times New Roman" w:hAnsi="Times New Roman"/>
                <w:spacing w:val="2"/>
              </w:rPr>
            </w:pPr>
            <w:r>
              <w:rPr>
                <w:rFonts w:ascii="Times New Roman" w:hAnsi="Times New Roman"/>
                <w:spacing w:val="2"/>
              </w:rPr>
              <w:t>1.1.41.</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 xml:space="preserve">протокол </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858"/>
        </w:trPr>
        <w:tc>
          <w:tcPr>
            <w:tcW w:w="821" w:type="dxa"/>
          </w:tcPr>
          <w:p>
            <w:pPr>
              <w:widowControl w:val="0"/>
              <w:ind w:left="-57" w:right="-57"/>
              <w:jc w:val="center"/>
              <w:rPr>
                <w:rFonts w:ascii="Times New Roman" w:hAnsi="Times New Roman"/>
                <w:spacing w:val="2"/>
              </w:rPr>
            </w:pPr>
            <w:r>
              <w:rPr>
                <w:rFonts w:ascii="Times New Roman" w:hAnsi="Times New Roman"/>
                <w:spacing w:val="2"/>
              </w:rPr>
              <w:t>1.1.41.</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31.12.2026</w:t>
            </w:r>
          </w:p>
        </w:tc>
        <w:tc>
          <w:tcPr>
            <w:tcW w:w="1127" w:type="dxa"/>
          </w:tcPr>
          <w:p>
            <w:pPr>
              <w:widowControl w:val="0"/>
              <w:jc w:val="center"/>
              <w:rPr>
                <w:rFonts w:ascii="Times New Roman" w:hAnsi="Times New Roman"/>
                <w:spacing w:val="2"/>
              </w:rPr>
            </w:pPr>
            <w:r>
              <w:rPr>
                <w:rFonts w:ascii="Times New Roman" w:hAnsi="Times New Roman"/>
                <w:spacing w:val="2"/>
              </w:rPr>
              <w:t>1.1.40.</w:t>
            </w:r>
          </w:p>
        </w:tc>
        <w:tc>
          <w:tcPr>
            <w:tcW w:w="1136" w:type="dxa"/>
          </w:tcPr>
          <w:p>
            <w:pPr>
              <w:widowControl w:val="0"/>
              <w:jc w:val="center"/>
              <w:rPr>
                <w:rFonts w:ascii="Times New Roman" w:hAnsi="Times New Roman"/>
                <w:spacing w:val="2"/>
              </w:rPr>
            </w:pPr>
            <w:r>
              <w:rPr>
                <w:rFonts w:ascii="Times New Roman" w:hAnsi="Times New Roman"/>
                <w:spacing w:val="2"/>
              </w:rPr>
              <w:t>1.1.42.</w:t>
            </w:r>
          </w:p>
        </w:tc>
        <w:tc>
          <w:tcPr>
            <w:tcW w:w="1274" w:type="dxa"/>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отчет</w:t>
            </w:r>
          </w:p>
        </w:tc>
        <w:tc>
          <w:tcPr>
            <w:tcW w:w="1319" w:type="dxa"/>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2438"/>
        </w:trPr>
        <w:tc>
          <w:tcPr>
            <w:tcW w:w="821" w:type="dxa"/>
          </w:tcPr>
          <w:p>
            <w:pPr>
              <w:widowControl w:val="0"/>
              <w:ind w:left="-57" w:right="-57"/>
              <w:jc w:val="center"/>
              <w:rPr>
                <w:rFonts w:ascii="Times New Roman" w:hAnsi="Times New Roman"/>
                <w:spacing w:val="2"/>
              </w:rPr>
            </w:pPr>
            <w:r>
              <w:rPr>
                <w:rFonts w:ascii="Times New Roman" w:hAnsi="Times New Roman"/>
                <w:spacing w:val="2"/>
              </w:rPr>
              <w:t>1.1.42.</w:t>
            </w:r>
          </w:p>
        </w:tc>
        <w:tc>
          <w:tcPr>
            <w:tcW w:w="1448" w:type="dxa"/>
          </w:tcPr>
          <w:p>
            <w:pPr>
              <w:widowControl w:val="0"/>
              <w:jc w:val="both"/>
              <w:rPr>
                <w:rFonts w:ascii="Times New Roman" w:hAnsi="Times New Roman"/>
                <w:spacing w:val="2"/>
              </w:rPr>
            </w:pPr>
            <w:r>
              <w:rPr>
                <w:rFonts w:ascii="Times New Roman" w:hAnsi="Times New Roman"/>
                <w:spacing w:val="2"/>
              </w:rPr>
              <w:t xml:space="preserve">Контрольная точка «Между </w:t>
            </w:r>
            <w:r>
              <w:rPr>
                <w:rFonts w:ascii="Times New Roman" w:hAnsi="Times New Roman"/>
                <w:spacing w:val="2"/>
              </w:rPr>
              <w:br/>
              <w:t>Росавтодором и Министерством транспорта и дорожного хозяйства Республики Татарстан заключены соглашения о предоставлении бюджетам субъектов Российской Федерации межбюджетных трансфертов»</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01.01.2027</w:t>
            </w:r>
          </w:p>
        </w:tc>
        <w:tc>
          <w:tcPr>
            <w:tcW w:w="1127" w:type="dxa"/>
          </w:tcPr>
          <w:p>
            <w:pPr>
              <w:widowControl w:val="0"/>
              <w:jc w:val="center"/>
              <w:rPr>
                <w:rFonts w:ascii="Times New Roman" w:hAnsi="Times New Roman"/>
                <w:spacing w:val="2"/>
              </w:rPr>
            </w:pPr>
            <w:r>
              <w:rPr>
                <w:rFonts w:ascii="Times New Roman" w:hAnsi="Times New Roman"/>
                <w:spacing w:val="2"/>
              </w:rPr>
              <w:t>1.1.41.</w:t>
            </w:r>
          </w:p>
        </w:tc>
        <w:tc>
          <w:tcPr>
            <w:tcW w:w="1136" w:type="dxa"/>
          </w:tcPr>
          <w:p>
            <w:pPr>
              <w:widowControl w:val="0"/>
              <w:jc w:val="center"/>
              <w:rPr>
                <w:rFonts w:ascii="Times New Roman" w:hAnsi="Times New Roman"/>
                <w:spacing w:val="2"/>
              </w:rPr>
            </w:pPr>
            <w:r>
              <w:rPr>
                <w:rFonts w:ascii="Times New Roman" w:hAnsi="Times New Roman"/>
                <w:spacing w:val="2"/>
              </w:rPr>
              <w:t>1.1.43.</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соглашение</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Pr>
          <w:p>
            <w:pPr>
              <w:widowControl w:val="0"/>
              <w:ind w:left="-57" w:right="-57"/>
              <w:jc w:val="center"/>
              <w:rPr>
                <w:rFonts w:ascii="Times New Roman" w:hAnsi="Times New Roman"/>
                <w:spacing w:val="2"/>
              </w:rPr>
            </w:pPr>
            <w:r>
              <w:rPr>
                <w:rFonts w:ascii="Times New Roman" w:hAnsi="Times New Roman"/>
                <w:spacing w:val="2"/>
              </w:rPr>
              <w:t>1.1.43.</w:t>
            </w:r>
          </w:p>
        </w:tc>
        <w:tc>
          <w:tcPr>
            <w:tcW w:w="1448" w:type="dxa"/>
          </w:tcPr>
          <w:p>
            <w:pPr>
              <w:widowControl w:val="0"/>
              <w:jc w:val="both"/>
              <w:rPr>
                <w:rFonts w:ascii="Times New Roman" w:hAnsi="Times New Roman"/>
                <w:spacing w:val="2"/>
              </w:rPr>
            </w:pPr>
            <w:r>
              <w:rPr>
                <w:rFonts w:ascii="Times New Roman" w:hAnsi="Times New Roman"/>
                <w:spacing w:val="2"/>
              </w:rPr>
              <w:t>Контрольная точка «Услуга оказана (работы выполне-ны)»</w:t>
            </w:r>
          </w:p>
        </w:tc>
        <w:tc>
          <w:tcPr>
            <w:tcW w:w="1207" w:type="dxa"/>
          </w:tcPr>
          <w:p>
            <w:pPr>
              <w:widowControl w:val="0"/>
              <w:jc w:val="center"/>
              <w:rPr>
                <w:rFonts w:ascii="Times New Roman" w:hAnsi="Times New Roman"/>
                <w:spacing w:val="2"/>
              </w:rPr>
            </w:pPr>
            <w:r>
              <w:rPr>
                <w:rFonts w:ascii="Times New Roman" w:hAnsi="Times New Roman"/>
                <w:spacing w:val="2"/>
              </w:rPr>
              <w:t>-</w:t>
            </w:r>
          </w:p>
        </w:tc>
        <w:tc>
          <w:tcPr>
            <w:tcW w:w="1344" w:type="dxa"/>
          </w:tcPr>
          <w:p>
            <w:pPr>
              <w:widowControl w:val="0"/>
              <w:jc w:val="center"/>
              <w:rPr>
                <w:rFonts w:ascii="Times New Roman" w:hAnsi="Times New Roman"/>
                <w:spacing w:val="2"/>
              </w:rPr>
            </w:pPr>
            <w:r>
              <w:rPr>
                <w:rFonts w:ascii="Times New Roman" w:hAnsi="Times New Roman"/>
                <w:spacing w:val="2"/>
              </w:rPr>
              <w:t>15.02.2027</w:t>
            </w:r>
          </w:p>
        </w:tc>
        <w:tc>
          <w:tcPr>
            <w:tcW w:w="1127" w:type="dxa"/>
          </w:tcPr>
          <w:p>
            <w:pPr>
              <w:widowControl w:val="0"/>
              <w:jc w:val="center"/>
              <w:rPr>
                <w:rFonts w:ascii="Times New Roman" w:hAnsi="Times New Roman"/>
                <w:spacing w:val="2"/>
              </w:rPr>
            </w:pPr>
            <w:r>
              <w:rPr>
                <w:rFonts w:ascii="Times New Roman" w:hAnsi="Times New Roman"/>
                <w:spacing w:val="2"/>
              </w:rPr>
              <w:t>1.1.42.</w:t>
            </w:r>
          </w:p>
        </w:tc>
        <w:tc>
          <w:tcPr>
            <w:tcW w:w="1136" w:type="dxa"/>
          </w:tcPr>
          <w:p>
            <w:pPr>
              <w:widowControl w:val="0"/>
              <w:jc w:val="center"/>
              <w:rPr>
                <w:rFonts w:ascii="Times New Roman" w:hAnsi="Times New Roman"/>
                <w:spacing w:val="2"/>
              </w:rPr>
            </w:pPr>
            <w:r>
              <w:rPr>
                <w:rFonts w:ascii="Times New Roman" w:hAnsi="Times New Roman"/>
                <w:spacing w:val="2"/>
              </w:rPr>
              <w:t>1.1.44.</w:t>
            </w:r>
          </w:p>
        </w:tc>
        <w:tc>
          <w:tcPr>
            <w:tcW w:w="1274" w:type="dxa"/>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Pr>
          <w:p>
            <w:pPr>
              <w:widowControl w:val="0"/>
              <w:jc w:val="center"/>
              <w:rPr>
                <w:rFonts w:ascii="Times New Roman" w:hAnsi="Times New Roman"/>
                <w:spacing w:val="2"/>
              </w:rPr>
            </w:pPr>
            <w:r>
              <w:rPr>
                <w:rFonts w:ascii="Times New Roman" w:hAnsi="Times New Roman"/>
                <w:spacing w:val="2"/>
              </w:rPr>
              <w:t>-</w:t>
            </w:r>
          </w:p>
        </w:tc>
        <w:tc>
          <w:tcPr>
            <w:tcW w:w="992" w:type="dxa"/>
          </w:tcPr>
          <w:p>
            <w:pPr>
              <w:widowControl w:val="0"/>
              <w:jc w:val="center"/>
              <w:rPr>
                <w:rFonts w:ascii="Times New Roman" w:hAnsi="Times New Roman"/>
                <w:spacing w:val="2"/>
              </w:rPr>
            </w:pPr>
            <w:r>
              <w:rPr>
                <w:rFonts w:ascii="Times New Roman" w:hAnsi="Times New Roman"/>
                <w:spacing w:val="2"/>
              </w:rPr>
              <w:t>-</w:t>
            </w:r>
          </w:p>
        </w:tc>
        <w:tc>
          <w:tcPr>
            <w:tcW w:w="707" w:type="dxa"/>
          </w:tcPr>
          <w:p>
            <w:pPr>
              <w:widowControl w:val="0"/>
              <w:jc w:val="center"/>
              <w:rPr>
                <w:rFonts w:ascii="Times New Roman" w:hAnsi="Times New Roman"/>
                <w:spacing w:val="2"/>
              </w:rPr>
            </w:pPr>
            <w:r>
              <w:rPr>
                <w:rFonts w:ascii="Times New Roman" w:hAnsi="Times New Roman"/>
                <w:spacing w:val="2"/>
              </w:rPr>
              <w:t>-</w:t>
            </w:r>
          </w:p>
        </w:tc>
        <w:tc>
          <w:tcPr>
            <w:tcW w:w="1135" w:type="dxa"/>
          </w:tcPr>
          <w:p>
            <w:pPr>
              <w:widowControl w:val="0"/>
              <w:jc w:val="center"/>
              <w:rPr>
                <w:rFonts w:ascii="Times New Roman" w:hAnsi="Times New Roman"/>
                <w:spacing w:val="2"/>
              </w:rPr>
            </w:pPr>
            <w:r>
              <w:rPr>
                <w:rFonts w:ascii="Times New Roman" w:hAnsi="Times New Roman"/>
                <w:spacing w:val="2"/>
              </w:rPr>
              <w:t>-</w:t>
            </w:r>
          </w:p>
        </w:tc>
        <w:tc>
          <w:tcPr>
            <w:tcW w:w="1683" w:type="dxa"/>
          </w:tcPr>
          <w:p>
            <w:pPr>
              <w:widowControl w:val="0"/>
              <w:jc w:val="center"/>
              <w:rPr>
                <w:rFonts w:ascii="Times New Roman" w:hAnsi="Times New Roman"/>
                <w:spacing w:val="2"/>
              </w:rPr>
            </w:pPr>
            <w:r>
              <w:rPr>
                <w:rFonts w:ascii="Times New Roman" w:hAnsi="Times New Roman"/>
                <w:spacing w:val="2"/>
              </w:rPr>
              <w:t>отчет</w:t>
            </w:r>
          </w:p>
        </w:tc>
        <w:tc>
          <w:tcPr>
            <w:tcW w:w="1319" w:type="dxa"/>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1.1.44.</w:t>
            </w:r>
          </w:p>
        </w:tc>
        <w:tc>
          <w:tcPr>
            <w:tcW w:w="1448" w:type="dxa"/>
            <w:tcBorders>
              <w:top w:val="nil"/>
            </w:tcBorders>
          </w:tcPr>
          <w:p>
            <w:pPr>
              <w:widowControl w:val="0"/>
              <w:spacing w:line="228" w:lineRule="auto"/>
              <w:jc w:val="both"/>
              <w:rPr>
                <w:rFonts w:ascii="Times New Roman" w:hAnsi="Times New Roman"/>
                <w:spacing w:val="2"/>
              </w:rPr>
            </w:pPr>
            <w:r>
              <w:rPr>
                <w:rFonts w:ascii="Times New Roman" w:hAnsi="Times New Roman"/>
                <w:spacing w:val="2"/>
              </w:rPr>
              <w:t>Контрольная точка «Между Федеральным дорожным агентством и Министерством транспорта и дорожного хозяйства Республики Татарстан заключены соглашения о предоставлении бюджету субъекта Российской Федерации межбюджетных трансфертов»</w:t>
            </w:r>
          </w:p>
        </w:tc>
        <w:tc>
          <w:tcPr>
            <w:tcW w:w="1207"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01.01.2027</w:t>
            </w:r>
          </w:p>
        </w:tc>
        <w:tc>
          <w:tcPr>
            <w:tcW w:w="1127"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1.1.43.</w:t>
            </w:r>
          </w:p>
        </w:tc>
        <w:tc>
          <w:tcPr>
            <w:tcW w:w="1136"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1.1.45.</w:t>
            </w:r>
          </w:p>
        </w:tc>
        <w:tc>
          <w:tcPr>
            <w:tcW w:w="1274"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 xml:space="preserve">соглашение </w:t>
            </w:r>
          </w:p>
        </w:tc>
        <w:tc>
          <w:tcPr>
            <w:tcW w:w="1319"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1.1.45.</w:t>
            </w:r>
          </w:p>
        </w:tc>
        <w:tc>
          <w:tcPr>
            <w:tcW w:w="1448" w:type="dxa"/>
            <w:tcBorders>
              <w:top w:val="nil"/>
            </w:tcBorders>
          </w:tcPr>
          <w:p>
            <w:pPr>
              <w:widowControl w:val="0"/>
              <w:spacing w:line="228" w:lineRule="auto"/>
              <w:jc w:val="both"/>
              <w:rPr>
                <w:rFonts w:ascii="Times New Roman" w:hAnsi="Times New Roman"/>
                <w:spacing w:val="2"/>
              </w:rPr>
            </w:pPr>
            <w:r>
              <w:rPr>
                <w:rFonts w:ascii="Times New Roman" w:hAnsi="Times New Roman"/>
                <w:spacing w:val="2"/>
              </w:rPr>
              <w:t>Контрольная точка «Услуга оказана (работы выполне-ны)»</w:t>
            </w:r>
          </w:p>
        </w:tc>
        <w:tc>
          <w:tcPr>
            <w:tcW w:w="1207"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15.02.2027</w:t>
            </w:r>
          </w:p>
        </w:tc>
        <w:tc>
          <w:tcPr>
            <w:tcW w:w="1127"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1.1.44.</w:t>
            </w:r>
          </w:p>
        </w:tc>
        <w:tc>
          <w:tcPr>
            <w:tcW w:w="1136"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1.1.46.</w:t>
            </w:r>
          </w:p>
        </w:tc>
        <w:tc>
          <w:tcPr>
            <w:tcW w:w="1274"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отчет</w:t>
            </w:r>
          </w:p>
        </w:tc>
        <w:tc>
          <w:tcPr>
            <w:tcW w:w="1319" w:type="dxa"/>
            <w:tcBorders>
              <w:top w:val="nil"/>
            </w:tcBorders>
          </w:tcPr>
          <w:p>
            <w:pPr>
              <w:widowControl w:val="0"/>
              <w:spacing w:line="228" w:lineRule="auto"/>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1.1.46.</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15.04.2027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1.1.45.</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1.1.47.</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1.1.47.</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«Муниципальными районами  Республики Татарстан представлена заявочная документация на отбор автомобильных дорог в целях получения субсидий из федерального бюджета на очередной финансовый год и плановый период»</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01.07.2027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1.1.46.</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1.1.48.</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заявочная</w:t>
            </w:r>
          </w:p>
          <w:p>
            <w:pPr>
              <w:widowControl w:val="0"/>
              <w:jc w:val="center"/>
              <w:rPr>
                <w:rFonts w:ascii="Times New Roman" w:hAnsi="Times New Roman"/>
                <w:spacing w:val="2"/>
              </w:rPr>
            </w:pPr>
            <w:r>
              <w:rPr>
                <w:rFonts w:ascii="Times New Roman" w:hAnsi="Times New Roman"/>
                <w:spacing w:val="2"/>
              </w:rPr>
              <w:t xml:space="preserve"> документация</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1.1.48.</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15.07.2027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1.1.47.</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1.1.49.</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1.1.49.</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«В Министерство транспорта и дорожного хозяйства Республики Татарстан направлена информация о предварительном распределении по автомобильным дорогам  общего объема субсидии»</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01.08.2027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1.1.48.</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1.1.50.</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письмо в Министерство транспорта и дорожного хозяйства Республики Татарстан</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1.1.50.</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«Обеспечен мониторинг исполнения соглашений о реализации на террито-</w:t>
            </w:r>
          </w:p>
          <w:p>
            <w:pPr>
              <w:widowControl w:val="0"/>
              <w:jc w:val="both"/>
              <w:rPr>
                <w:rFonts w:ascii="Times New Roman" w:hAnsi="Times New Roman"/>
                <w:spacing w:val="2"/>
              </w:rPr>
            </w:pPr>
            <w:r>
              <w:rPr>
                <w:rFonts w:ascii="Times New Roman" w:hAnsi="Times New Roman"/>
                <w:spacing w:val="2"/>
              </w:rPr>
              <w:t>рии Республики Татарстан мероприятий федерального проекта»</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15.08.2027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1.1.49.</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1.1.51.</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отчет</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w:t>
            </w:r>
          </w:p>
          <w:p>
            <w:pPr>
              <w:widowControl w:val="0"/>
              <w:jc w:val="center"/>
              <w:rPr>
                <w:rFonts w:ascii="Times New Roman" w:hAnsi="Times New Roman"/>
                <w:spacing w:val="2"/>
              </w:rPr>
            </w:pPr>
            <w:r>
              <w:rPr>
                <w:rFonts w:ascii="Times New Roman" w:hAnsi="Times New Roman"/>
                <w:spacing w:val="2"/>
              </w:rPr>
              <w:t>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1.1.51.</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«Министерством сельского хозяйства и продовольствия Республики Татарстан подготовлен и направлен в Министерство финансов Республики Татарстан проект предварительного распределения по автомобильным дорогам общего объема субсидии»</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31.08.2027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1.1.50.</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1.1.52.</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распределение</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1.1.52.</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«Муниципальными районами Республики Татарстан в дополнение к заявочной документации представлены проектная документация, заключения государственной экспертизы на проектную документацию, результаты инженерных изысканий и достоверность сметной стоимости»</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01.10.2027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1.1.51.</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1.1.53.</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проектная документация, заключения государственной экспертизы</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1.1.53.</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Республики Татарстан, где реализуются мероприятия, при участии глав муниципальных районов и подрядных организаций (исполнителей работ)»</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10.10.2027</w:t>
            </w:r>
          </w:p>
        </w:tc>
        <w:tc>
          <w:tcPr>
            <w:tcW w:w="1127"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1.1.52.</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1.1.54.</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протокол</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1.1.54.</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«Представлен отчет об использовании межбюджетных трансфертов»</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15.10.2027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1.1.53.</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1.1.55.</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 xml:space="preserve">отчет </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1.1.55.</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«В Министерство транспорта и дорожного хозяйства Республики Татарстан направлена информация об итоговом распределении бюджетных ассигнований между муниципальными районами Республики Татарстан»</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10.11.2027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1.1.54.</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1.1.56.</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1.1.56.</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«В целях мониторинга со-вместно с Министерством транспорта и дорожного хозяйства Республики Татарстан проведены совещания (в том числе в режиме видеоконференции) со всеми муниципальными районами Республики Татарстан, где планируется реализация мероприятия с предоставлением субсидий из федерального бюджета на реализацию мероприятия, при участии глав муниципальных образований и подрядных организаций (исполнителей работ)»</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10.12.2027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1.1.55.</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1.1.57.</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 xml:space="preserve">протокол </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1.1.57.</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«Обеспечен мониторинг исполнения соглашений о реализации на территории Республики Татар-стан мероприятий федерального проекта»</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31.12.2027</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1.1.56.</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1.1.58.</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Минсельхозпрод РТ</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отчет</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Минсельхозпрода РТ</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1.1.58.</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 xml:space="preserve">Контрольная точка «Между </w:t>
            </w:r>
            <w:r>
              <w:rPr>
                <w:rFonts w:ascii="Times New Roman" w:hAnsi="Times New Roman"/>
                <w:spacing w:val="2"/>
              </w:rPr>
              <w:br/>
              <w:t>Росавтодором и Министерством транспорта и дорожного хозяйства Республики Татарстан заключены соглашения о предоставлении бюджетам субъектов Российской Федерации межбюджетных трансфертов»</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01.01.2028</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1.1.57.</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1.1.59.</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соглашение</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r>
        <w:trPr>
          <w:trHeight w:val="2438"/>
        </w:trPr>
        <w:tc>
          <w:tcPr>
            <w:tcW w:w="821" w:type="dxa"/>
            <w:tcBorders>
              <w:top w:val="nil"/>
            </w:tcBorders>
          </w:tcPr>
          <w:p>
            <w:pPr>
              <w:widowControl w:val="0"/>
              <w:ind w:left="-57" w:right="-57"/>
              <w:jc w:val="center"/>
              <w:rPr>
                <w:rFonts w:ascii="Times New Roman" w:hAnsi="Times New Roman"/>
                <w:spacing w:val="2"/>
              </w:rPr>
            </w:pPr>
            <w:r>
              <w:rPr>
                <w:rFonts w:ascii="Times New Roman" w:hAnsi="Times New Roman"/>
                <w:spacing w:val="2"/>
              </w:rPr>
              <w:t>1.1.59.</w:t>
            </w:r>
          </w:p>
        </w:tc>
        <w:tc>
          <w:tcPr>
            <w:tcW w:w="1448" w:type="dxa"/>
            <w:tcBorders>
              <w:top w:val="nil"/>
            </w:tcBorders>
          </w:tcPr>
          <w:p>
            <w:pPr>
              <w:widowControl w:val="0"/>
              <w:jc w:val="both"/>
              <w:rPr>
                <w:rFonts w:ascii="Times New Roman" w:hAnsi="Times New Roman"/>
                <w:spacing w:val="2"/>
              </w:rPr>
            </w:pPr>
            <w:r>
              <w:rPr>
                <w:rFonts w:ascii="Times New Roman" w:hAnsi="Times New Roman"/>
                <w:spacing w:val="2"/>
              </w:rPr>
              <w:t>Контрольная точка «Услуга оказана (работы выполне-ны)»</w:t>
            </w:r>
          </w:p>
        </w:tc>
        <w:tc>
          <w:tcPr>
            <w:tcW w:w="12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344" w:type="dxa"/>
            <w:tcBorders>
              <w:top w:val="nil"/>
            </w:tcBorders>
          </w:tcPr>
          <w:p>
            <w:pPr>
              <w:widowControl w:val="0"/>
              <w:jc w:val="center"/>
              <w:rPr>
                <w:rFonts w:ascii="Times New Roman" w:hAnsi="Times New Roman"/>
                <w:spacing w:val="2"/>
              </w:rPr>
            </w:pPr>
            <w:r>
              <w:rPr>
                <w:rFonts w:ascii="Times New Roman" w:hAnsi="Times New Roman"/>
                <w:spacing w:val="2"/>
              </w:rPr>
              <w:t>15.02.2028</w:t>
            </w:r>
          </w:p>
        </w:tc>
        <w:tc>
          <w:tcPr>
            <w:tcW w:w="1127" w:type="dxa"/>
            <w:tcBorders>
              <w:top w:val="nil"/>
            </w:tcBorders>
          </w:tcPr>
          <w:p>
            <w:pPr>
              <w:widowControl w:val="0"/>
              <w:jc w:val="center"/>
              <w:rPr>
                <w:rFonts w:ascii="Times New Roman" w:hAnsi="Times New Roman"/>
                <w:spacing w:val="2"/>
              </w:rPr>
            </w:pPr>
            <w:r>
              <w:rPr>
                <w:rFonts w:ascii="Times New Roman" w:hAnsi="Times New Roman"/>
                <w:spacing w:val="2"/>
              </w:rPr>
              <w:t>1.1.58.</w:t>
            </w:r>
          </w:p>
        </w:tc>
        <w:tc>
          <w:tcPr>
            <w:tcW w:w="1136" w:type="dxa"/>
            <w:tcBorders>
              <w:top w:val="nil"/>
            </w:tcBorders>
          </w:tcPr>
          <w:p>
            <w:pPr>
              <w:widowControl w:val="0"/>
              <w:jc w:val="center"/>
              <w:rPr>
                <w:rFonts w:ascii="Times New Roman" w:hAnsi="Times New Roman"/>
                <w:spacing w:val="2"/>
              </w:rPr>
            </w:pPr>
            <w:r>
              <w:rPr>
                <w:rFonts w:ascii="Times New Roman" w:hAnsi="Times New Roman"/>
                <w:spacing w:val="2"/>
              </w:rPr>
              <w:t>1.1.60.</w:t>
            </w:r>
          </w:p>
        </w:tc>
        <w:tc>
          <w:tcPr>
            <w:tcW w:w="1274" w:type="dxa"/>
            <w:tcBorders>
              <w:top w:val="nil"/>
            </w:tcBorders>
          </w:tcPr>
          <w:p>
            <w:pPr>
              <w:widowControl w:val="0"/>
              <w:jc w:val="center"/>
              <w:rPr>
                <w:rFonts w:ascii="Times New Roman" w:hAnsi="Times New Roman"/>
                <w:spacing w:val="2"/>
              </w:rPr>
            </w:pPr>
            <w:r>
              <w:rPr>
                <w:rFonts w:ascii="Times New Roman" w:hAnsi="Times New Roman"/>
                <w:spacing w:val="2"/>
              </w:rPr>
              <w:t>Министерство транспорта и дорожного хозяйства Республики Татарстан</w:t>
            </w:r>
          </w:p>
        </w:tc>
        <w:tc>
          <w:tcPr>
            <w:tcW w:w="994"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992"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707"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135" w:type="dxa"/>
            <w:tcBorders>
              <w:top w:val="nil"/>
            </w:tcBorders>
          </w:tcPr>
          <w:p>
            <w:pPr>
              <w:widowControl w:val="0"/>
              <w:jc w:val="center"/>
              <w:rPr>
                <w:rFonts w:ascii="Times New Roman" w:hAnsi="Times New Roman"/>
                <w:spacing w:val="2"/>
              </w:rPr>
            </w:pPr>
            <w:r>
              <w:rPr>
                <w:rFonts w:ascii="Times New Roman" w:hAnsi="Times New Roman"/>
                <w:spacing w:val="2"/>
              </w:rPr>
              <w:t>-</w:t>
            </w:r>
          </w:p>
        </w:tc>
        <w:tc>
          <w:tcPr>
            <w:tcW w:w="1683" w:type="dxa"/>
            <w:tcBorders>
              <w:top w:val="nil"/>
            </w:tcBorders>
          </w:tcPr>
          <w:p>
            <w:pPr>
              <w:widowControl w:val="0"/>
              <w:jc w:val="center"/>
              <w:rPr>
                <w:rFonts w:ascii="Times New Roman" w:hAnsi="Times New Roman"/>
                <w:spacing w:val="2"/>
              </w:rPr>
            </w:pPr>
            <w:r>
              <w:rPr>
                <w:rFonts w:ascii="Times New Roman" w:hAnsi="Times New Roman"/>
                <w:spacing w:val="2"/>
              </w:rPr>
              <w:t>отчет</w:t>
            </w:r>
          </w:p>
        </w:tc>
        <w:tc>
          <w:tcPr>
            <w:tcW w:w="1319" w:type="dxa"/>
            <w:tcBorders>
              <w:top w:val="nil"/>
            </w:tcBorders>
          </w:tcPr>
          <w:p>
            <w:pPr>
              <w:widowControl w:val="0"/>
              <w:jc w:val="center"/>
              <w:rPr>
                <w:rFonts w:ascii="Times New Roman" w:hAnsi="Times New Roman"/>
                <w:spacing w:val="2"/>
              </w:rPr>
            </w:pPr>
            <w:r>
              <w:rPr>
                <w:rFonts w:ascii="Times New Roman" w:hAnsi="Times New Roman"/>
                <w:spacing w:val="2"/>
              </w:rPr>
              <w:t>данные Министерства транспорта и дорожного хозяйства Республики Татарстан</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«Развитие социальной и инженерной инфраструктуры»</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54"/>
        <w:gridCol w:w="696"/>
        <w:gridCol w:w="3081"/>
        <w:gridCol w:w="1887"/>
        <w:gridCol w:w="1595"/>
        <w:gridCol w:w="2480"/>
      </w:tblGrid>
      <w:tr>
        <w:trPr>
          <w:trHeight w:val="669"/>
        </w:trPr>
        <w:tc>
          <w:tcPr>
            <w:tcW w:w="5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Краткое наименование регионального проекта</w:t>
            </w:r>
          </w:p>
        </w:tc>
        <w:tc>
          <w:tcPr>
            <w:tcW w:w="37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«Развитие социальной и инженерной инфраструктуры»</w:t>
            </w:r>
          </w:p>
        </w:tc>
        <w:tc>
          <w:tcPr>
            <w:tcW w:w="18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Срок реализации</w:t>
            </w:r>
          </w:p>
          <w:p>
            <w:pPr>
              <w:spacing w:line="228" w:lineRule="auto"/>
              <w:ind w:left="57"/>
              <w:jc w:val="center"/>
              <w:rPr>
                <w:rFonts w:ascii="Times New Roman" w:hAnsi="Times New Roman"/>
              </w:rPr>
            </w:pPr>
            <w:r>
              <w:rPr>
                <w:rFonts w:ascii="Times New Roman" w:hAnsi="Times New Roman"/>
              </w:rPr>
              <w:t>проекта</w:t>
            </w:r>
          </w:p>
        </w:tc>
        <w:tc>
          <w:tcPr>
            <w:tcW w:w="15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Дата начала: 01.01.2024</w:t>
            </w:r>
          </w:p>
        </w:tc>
        <w:tc>
          <w:tcPr>
            <w:tcW w:w="24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Дата окончания: 31.12.2030</w:t>
            </w:r>
          </w:p>
        </w:tc>
      </w:tr>
      <w:tr>
        <w:trPr>
          <w:trHeight w:val="20"/>
        </w:trPr>
        <w:tc>
          <w:tcPr>
            <w:tcW w:w="5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Куратор регионального проекта</w:t>
            </w:r>
          </w:p>
        </w:tc>
        <w:tc>
          <w:tcPr>
            <w:tcW w:w="37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 xml:space="preserve">М.А.Зяббаров </w:t>
            </w:r>
          </w:p>
        </w:tc>
        <w:tc>
          <w:tcPr>
            <w:tcW w:w="596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Руководитель регионального проекта</w:t>
            </w:r>
          </w:p>
        </w:tc>
        <w:tc>
          <w:tcPr>
            <w:tcW w:w="37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 xml:space="preserve">М.А.Зяббаров </w:t>
            </w:r>
          </w:p>
        </w:tc>
        <w:tc>
          <w:tcPr>
            <w:tcW w:w="596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4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Администратор регионального проекта</w:t>
            </w:r>
          </w:p>
        </w:tc>
        <w:tc>
          <w:tcPr>
            <w:tcW w:w="377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 xml:space="preserve">М.А.Махмутов </w:t>
            </w:r>
          </w:p>
        </w:tc>
        <w:tc>
          <w:tcPr>
            <w:tcW w:w="596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45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1.</w:t>
            </w:r>
          </w:p>
        </w:tc>
        <w:tc>
          <w:tcPr>
            <w:tcW w:w="30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Республики Татарстан</w:t>
            </w:r>
          </w:p>
        </w:tc>
        <w:tc>
          <w:tcPr>
            <w:tcW w:w="596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45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tc>
        <w:tc>
          <w:tcPr>
            <w:tcW w:w="6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2.</w:t>
            </w:r>
          </w:p>
        </w:tc>
        <w:tc>
          <w:tcPr>
            <w:tcW w:w="30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96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
        <w:gridCol w:w="3253"/>
        <w:gridCol w:w="850"/>
        <w:gridCol w:w="851"/>
        <w:gridCol w:w="709"/>
        <w:gridCol w:w="708"/>
        <w:gridCol w:w="709"/>
        <w:gridCol w:w="567"/>
        <w:gridCol w:w="851"/>
        <w:gridCol w:w="992"/>
        <w:gridCol w:w="1276"/>
        <w:gridCol w:w="1134"/>
        <w:gridCol w:w="1134"/>
        <w:gridCol w:w="1701"/>
      </w:tblGrid>
      <w:tr>
        <w:trPr>
          <w:trHeight w:val="19"/>
        </w:trPr>
        <w:tc>
          <w:tcPr>
            <w:tcW w:w="428"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п/п</w:t>
            </w:r>
          </w:p>
        </w:tc>
        <w:tc>
          <w:tcPr>
            <w:tcW w:w="325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85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Уровень показателя</w:t>
            </w:r>
          </w:p>
        </w:tc>
        <w:tc>
          <w:tcPr>
            <w:tcW w:w="85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119" w:type="dxa"/>
            <w:gridSpan w:val="4"/>
            <w:tcBorders>
              <w:top w:val="single" w:sz="4" w:space="0" w:color="000000"/>
              <w:left w:val="single" w:sz="4" w:space="0" w:color="000000"/>
              <w:bottom w:val="single" w:sz="4" w:space="0" w:color="000000"/>
              <w:right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27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113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Нарастающий итог</w:t>
            </w:r>
          </w:p>
        </w:tc>
        <w:tc>
          <w:tcPr>
            <w:tcW w:w="113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70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19"/>
        </w:trPr>
        <w:tc>
          <w:tcPr>
            <w:tcW w:w="428"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25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5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5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значение</w:t>
            </w:r>
          </w:p>
        </w:tc>
        <w:tc>
          <w:tcPr>
            <w:tcW w:w="708"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год</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2024</w:t>
            </w:r>
          </w:p>
        </w:tc>
        <w:tc>
          <w:tcPr>
            <w:tcW w:w="567"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2025</w:t>
            </w:r>
          </w:p>
        </w:tc>
        <w:tc>
          <w:tcPr>
            <w:tcW w:w="851" w:type="dxa"/>
            <w:tcBorders>
              <w:top w:val="single" w:sz="4" w:space="0" w:color="000000"/>
              <w:left w:val="single" w:sz="4" w:space="0" w:color="000000"/>
              <w:bottom w:val="nil"/>
              <w:right w:val="single" w:sz="4" w:space="0" w:color="000000"/>
            </w:tcBorders>
          </w:tcPr>
          <w:p>
            <w:pPr>
              <w:spacing w:line="228" w:lineRule="auto"/>
              <w:jc w:val="center"/>
              <w:rPr>
                <w:rFonts w:ascii="Times New Roman" w:hAnsi="Times New Roman"/>
              </w:rPr>
            </w:pPr>
            <w:r>
              <w:rPr>
                <w:rFonts w:ascii="Times New Roman" w:hAnsi="Times New Roman"/>
              </w:rPr>
              <w:t>2026</w:t>
            </w:r>
          </w:p>
        </w:tc>
        <w:tc>
          <w:tcPr>
            <w:tcW w:w="99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2027</w:t>
            </w:r>
          </w:p>
        </w:tc>
        <w:tc>
          <w:tcPr>
            <w:tcW w:w="127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13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13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70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
        <w:gridCol w:w="3192"/>
        <w:gridCol w:w="850"/>
        <w:gridCol w:w="851"/>
        <w:gridCol w:w="709"/>
        <w:gridCol w:w="708"/>
        <w:gridCol w:w="709"/>
        <w:gridCol w:w="567"/>
        <w:gridCol w:w="851"/>
        <w:gridCol w:w="992"/>
        <w:gridCol w:w="1276"/>
        <w:gridCol w:w="1134"/>
        <w:gridCol w:w="1134"/>
        <w:gridCol w:w="1701"/>
      </w:tblGrid>
      <w:tr>
        <w:trPr>
          <w:trHeight w:val="20"/>
          <w:tblHeader/>
        </w:trPr>
        <w:tc>
          <w:tcPr>
            <w:tcW w:w="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w:t>
            </w:r>
          </w:p>
        </w:tc>
        <w:tc>
          <w:tcPr>
            <w:tcW w:w="3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8</w:t>
            </w:r>
          </w:p>
        </w:tc>
        <w:tc>
          <w:tcPr>
            <w:tcW w:w="851" w:type="dxa"/>
            <w:tcBorders>
              <w:top w:val="single" w:sz="4" w:space="0" w:color="000000"/>
              <w:left w:val="single" w:sz="4" w:space="0" w:color="000000"/>
              <w:bottom w:val="single" w:sz="4" w:space="0" w:color="000000"/>
              <w:right w:val="single" w:sz="4" w:space="0" w:color="000000"/>
            </w:tcBorders>
            <w:vAlign w:val="center"/>
          </w:tcPr>
          <w:p>
            <w:pPr>
              <w:spacing w:line="228" w:lineRule="auto"/>
              <w:jc w:val="center"/>
              <w:rPr>
                <w:rFonts w:ascii="Times New Roman" w:hAnsi="Times New Roman"/>
              </w:rPr>
            </w:pPr>
            <w:r>
              <w:rPr>
                <w:rFonts w:ascii="Times New Roman" w:hAnsi="Times New Roman"/>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14</w:t>
            </w:r>
          </w:p>
        </w:tc>
      </w:tr>
      <w:tr>
        <w:trPr>
          <w:trHeight w:val="20"/>
        </w:trPr>
        <w:tc>
          <w:tcPr>
            <w:tcW w:w="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w:t>
            </w:r>
          </w:p>
        </w:tc>
        <w:tc>
          <w:tcPr>
            <w:tcW w:w="14674" w:type="dxa"/>
            <w:gridSpan w:val="13"/>
            <w:tcBorders>
              <w:top w:val="single" w:sz="4" w:space="0" w:color="000000"/>
              <w:left w:val="single" w:sz="4" w:space="0" w:color="000000"/>
              <w:bottom w:val="single" w:sz="4" w:space="0" w:color="000000"/>
              <w:right w:val="single" w:sz="4" w:space="0" w:color="000000"/>
            </w:tcBorders>
          </w:tcPr>
          <w:p>
            <w:pPr>
              <w:spacing w:line="228" w:lineRule="auto"/>
              <w:ind w:left="57" w:right="60"/>
              <w:jc w:val="both"/>
              <w:rPr>
                <w:rFonts w:ascii="Times New Roman" w:hAnsi="Times New Roman"/>
              </w:rPr>
            </w:pPr>
            <w:r>
              <w:rPr>
                <w:rFonts w:ascii="Times New Roman" w:hAnsi="Times New Roman"/>
              </w:rPr>
              <w:t>Улучшение качества оказываемых ветеринарных услуг населению и сельскохозяйственным товаропроизводителям за счет проведения мероприятий, направленных на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зданий управлений сельского хозяйства и продовольствия Минсельхозпрода РТ в муниципальных районах Республики Татарстан, зданий филиала федерального государственного бюджетного учреждения «Российский сельскохозяйственный центр» по Республике Татарстан и строительство пунктов комплексного обслуживания населения в сельских населенных пунктах муниципальных образований Республики Татарстан</w:t>
            </w:r>
          </w:p>
        </w:tc>
      </w:tr>
      <w:tr>
        <w:trPr>
          <w:trHeight w:val="20"/>
        </w:trPr>
        <w:tc>
          <w:tcPr>
            <w:tcW w:w="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Ввод в эксплуатацию пунктов комплексного обслуживания населения в сельских населенных пунктах муниципальных образований Республики Татарстан</w:t>
            </w:r>
          </w:p>
        </w:tc>
        <w:tc>
          <w:tcPr>
            <w:tcW w:w="85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ГП</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
        </w:trPr>
        <w:tc>
          <w:tcPr>
            <w:tcW w:w="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3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и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w:t>
            </w:r>
          </w:p>
        </w:tc>
        <w:tc>
          <w:tcPr>
            <w:tcW w:w="85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ГП</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
        </w:trPr>
        <w:tc>
          <w:tcPr>
            <w:tcW w:w="4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31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Капитальный ремонт зданий филиала федерального государственного бюджетного учреждения «Российский сельскохозяйственный центр» по Республике Татарстан</w:t>
            </w:r>
          </w:p>
        </w:tc>
        <w:tc>
          <w:tcPr>
            <w:tcW w:w="85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ГП</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70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40" w:lineRule="auto"/>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4497"/>
        <w:gridCol w:w="954"/>
        <w:gridCol w:w="1088"/>
        <w:gridCol w:w="684"/>
        <w:gridCol w:w="545"/>
        <w:gridCol w:w="545"/>
        <w:gridCol w:w="684"/>
        <w:gridCol w:w="545"/>
        <w:gridCol w:w="545"/>
        <w:gridCol w:w="545"/>
        <w:gridCol w:w="545"/>
        <w:gridCol w:w="684"/>
        <w:gridCol w:w="681"/>
        <w:gridCol w:w="681"/>
        <w:gridCol w:w="1375"/>
      </w:tblGrid>
      <w:tr>
        <w:trPr>
          <w:trHeight w:val="242"/>
        </w:trPr>
        <w:tc>
          <w:tcPr>
            <w:tcW w:w="54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п/п</w:t>
            </w:r>
          </w:p>
        </w:tc>
        <w:tc>
          <w:tcPr>
            <w:tcW w:w="449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Показатели</w:t>
            </w:r>
          </w:p>
          <w:p>
            <w:pPr>
              <w:ind w:left="57"/>
              <w:jc w:val="center"/>
              <w:rPr>
                <w:rFonts w:ascii="Times New Roman" w:hAnsi="Times New Roman"/>
              </w:rPr>
            </w:pPr>
            <w:r>
              <w:rPr>
                <w:rFonts w:ascii="Times New Roman" w:hAnsi="Times New Roman"/>
              </w:rPr>
              <w:t>регионального проекта</w:t>
            </w:r>
          </w:p>
        </w:tc>
        <w:tc>
          <w:tcPr>
            <w:tcW w:w="95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Уровень показателя</w:t>
            </w:r>
          </w:p>
        </w:tc>
        <w:tc>
          <w:tcPr>
            <w:tcW w:w="1088"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6682"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Плановые значения по месяцам</w:t>
            </w:r>
          </w:p>
        </w:tc>
        <w:tc>
          <w:tcPr>
            <w:tcW w:w="137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На конец 2024 года</w:t>
            </w:r>
          </w:p>
        </w:tc>
      </w:tr>
      <w:tr>
        <w:trPr>
          <w:trHeight w:val="1080"/>
        </w:trPr>
        <w:tc>
          <w:tcPr>
            <w:tcW w:w="54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449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5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088"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684"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январь</w:t>
            </w:r>
          </w:p>
        </w:tc>
        <w:tc>
          <w:tcPr>
            <w:tcW w:w="54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февраль</w:t>
            </w:r>
          </w:p>
        </w:tc>
        <w:tc>
          <w:tcPr>
            <w:tcW w:w="54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март</w:t>
            </w:r>
          </w:p>
        </w:tc>
        <w:tc>
          <w:tcPr>
            <w:tcW w:w="684"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апрель</w:t>
            </w:r>
          </w:p>
        </w:tc>
        <w:tc>
          <w:tcPr>
            <w:tcW w:w="54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май</w:t>
            </w:r>
          </w:p>
        </w:tc>
        <w:tc>
          <w:tcPr>
            <w:tcW w:w="54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июнь</w:t>
            </w:r>
          </w:p>
        </w:tc>
        <w:tc>
          <w:tcPr>
            <w:tcW w:w="54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июль</w:t>
            </w:r>
          </w:p>
        </w:tc>
        <w:tc>
          <w:tcPr>
            <w:tcW w:w="54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август</w:t>
            </w:r>
          </w:p>
        </w:tc>
        <w:tc>
          <w:tcPr>
            <w:tcW w:w="684"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сентябрь</w:t>
            </w:r>
          </w:p>
        </w:tc>
        <w:tc>
          <w:tcPr>
            <w:tcW w:w="68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октябрь</w:t>
            </w:r>
          </w:p>
        </w:tc>
        <w:tc>
          <w:tcPr>
            <w:tcW w:w="68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ноябрь</w:t>
            </w:r>
          </w:p>
        </w:tc>
        <w:tc>
          <w:tcPr>
            <w:tcW w:w="137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
        <w:gridCol w:w="4506"/>
        <w:gridCol w:w="956"/>
        <w:gridCol w:w="1090"/>
        <w:gridCol w:w="685"/>
        <w:gridCol w:w="546"/>
        <w:gridCol w:w="546"/>
        <w:gridCol w:w="682"/>
        <w:gridCol w:w="546"/>
        <w:gridCol w:w="546"/>
        <w:gridCol w:w="546"/>
        <w:gridCol w:w="546"/>
        <w:gridCol w:w="685"/>
        <w:gridCol w:w="682"/>
        <w:gridCol w:w="685"/>
        <w:gridCol w:w="1382"/>
      </w:tblGrid>
      <w:tr>
        <w:trPr>
          <w:trHeight w:val="242"/>
          <w:tblHeader/>
        </w:trPr>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w:t>
            </w:r>
          </w:p>
        </w:tc>
        <w:tc>
          <w:tcPr>
            <w:tcW w:w="4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w:t>
            </w:r>
          </w:p>
        </w:tc>
        <w:tc>
          <w:tcPr>
            <w:tcW w:w="9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w:t>
            </w:r>
          </w:p>
        </w:tc>
        <w:tc>
          <w:tcPr>
            <w:tcW w:w="1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4</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6</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7</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11</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12</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13</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14</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w:t>
            </w:r>
          </w:p>
        </w:tc>
        <w:tc>
          <w:tcPr>
            <w:tcW w:w="1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16</w:t>
            </w:r>
          </w:p>
        </w:tc>
      </w:tr>
      <w:tr>
        <w:trPr>
          <w:trHeight w:val="242"/>
        </w:trPr>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w:t>
            </w:r>
          </w:p>
        </w:tc>
        <w:tc>
          <w:tcPr>
            <w:tcW w:w="14629"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Улучшение качества оказываемых ветеринарных услуг населению и сельскохозяйственным товаропроизводителям за счет проведения мероприятий, направленных на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зданий управлений сельского хозяйства и продовольствия Минсельхозпрода РТ в муниципальных районах Республики Татарстан, зданий филиала федерального государственного бюджетного учреждения «Российский сельскохозяйственный центр» по Республике Татарстан и строительство пунктов комплексного обслуживания населения в сельских населенных пунктах муниципальных образований Республики Татарстан</w:t>
            </w:r>
          </w:p>
        </w:tc>
      </w:tr>
      <w:tr>
        <w:trPr>
          <w:trHeight w:val="242"/>
        </w:trPr>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4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Ввод в эксплуатацию пунктов комплексного обслуживания населения в сельских населенных пунктах муниципальных образований Республики Татарстан</w:t>
            </w:r>
          </w:p>
        </w:tc>
        <w:tc>
          <w:tcPr>
            <w:tcW w:w="95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ГП</w:t>
            </w:r>
          </w:p>
        </w:tc>
        <w:tc>
          <w:tcPr>
            <w:tcW w:w="1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t>е</w:t>
            </w:r>
            <w:r>
              <w:rPr>
                <w:rFonts w:ascii="PT Astra Serif" w:hAnsi="PT Astra Serif"/>
              </w:rPr>
              <w:t>диниц</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9</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9</w:t>
            </w:r>
          </w:p>
        </w:tc>
        <w:tc>
          <w:tcPr>
            <w:tcW w:w="1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9</w:t>
            </w:r>
          </w:p>
        </w:tc>
      </w:tr>
      <w:tr>
        <w:trPr>
          <w:trHeight w:val="242"/>
        </w:trPr>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4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и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w:t>
            </w:r>
          </w:p>
        </w:tc>
        <w:tc>
          <w:tcPr>
            <w:tcW w:w="95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ГП</w:t>
            </w:r>
          </w:p>
        </w:tc>
        <w:tc>
          <w:tcPr>
            <w:tcW w:w="1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единиц</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r>
      <w:tr>
        <w:trPr>
          <w:trHeight w:val="242"/>
        </w:trPr>
        <w:tc>
          <w:tcPr>
            <w:tcW w:w="5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4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Капитальный ремонт зданий филиала федерального государственного бюджетного учреждения «Российский сельскохозяйственный центр» по Республике Татарстан</w:t>
            </w:r>
          </w:p>
        </w:tc>
        <w:tc>
          <w:tcPr>
            <w:tcW w:w="95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ГП</w:t>
            </w:r>
          </w:p>
        </w:tc>
        <w:tc>
          <w:tcPr>
            <w:tcW w:w="1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единиц</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149"/>
        <w:gridCol w:w="989"/>
        <w:gridCol w:w="682"/>
        <w:gridCol w:w="547"/>
        <w:gridCol w:w="546"/>
        <w:gridCol w:w="546"/>
        <w:gridCol w:w="686"/>
        <w:gridCol w:w="686"/>
        <w:gridCol w:w="1502"/>
        <w:gridCol w:w="1229"/>
        <w:gridCol w:w="1502"/>
        <w:gridCol w:w="3417"/>
      </w:tblGrid>
      <w:tr>
        <w:trPr>
          <w:trHeight w:val="20"/>
        </w:trPr>
        <w:tc>
          <w:tcPr>
            <w:tcW w:w="54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п/п</w:t>
            </w:r>
          </w:p>
        </w:tc>
        <w:tc>
          <w:tcPr>
            <w:tcW w:w="214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98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2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464" w:type="dxa"/>
            <w:gridSpan w:val="4"/>
            <w:tcBorders>
              <w:top w:val="single" w:sz="4" w:space="0" w:color="000000"/>
              <w:left w:val="single" w:sz="4" w:space="0" w:color="000000"/>
              <w:bottom w:val="single" w:sz="4" w:space="0" w:color="000000"/>
              <w:right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50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 меро-</w:t>
            </w:r>
          </w:p>
          <w:p>
            <w:pPr>
              <w:jc w:val="center"/>
              <w:rPr>
                <w:rFonts w:ascii="Times New Roman" w:hAnsi="Times New Roman"/>
              </w:rPr>
            </w:pPr>
            <w:r>
              <w:rPr>
                <w:rFonts w:ascii="Times New Roman" w:hAnsi="Times New Roman"/>
              </w:rPr>
              <w:t xml:space="preserve">приятия </w:t>
            </w:r>
          </w:p>
          <w:p>
            <w:pPr>
              <w:jc w:val="center"/>
              <w:rPr>
                <w:rFonts w:ascii="Times New Roman" w:hAnsi="Times New Roman"/>
              </w:rPr>
            </w:pPr>
            <w:r>
              <w:rPr>
                <w:rFonts w:ascii="Times New Roman" w:hAnsi="Times New Roman"/>
              </w:rPr>
              <w:t>(результата)</w:t>
            </w:r>
          </w:p>
        </w:tc>
        <w:tc>
          <w:tcPr>
            <w:tcW w:w="122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w:t>
            </w:r>
          </w:p>
          <w:p>
            <w:pPr>
              <w:jc w:val="center"/>
              <w:rPr>
                <w:rFonts w:ascii="Times New Roman" w:hAnsi="Times New Roman"/>
              </w:rPr>
            </w:pPr>
            <w:r>
              <w:rPr>
                <w:rFonts w:ascii="Times New Roman" w:hAnsi="Times New Roman"/>
              </w:rPr>
              <w:t>тия</w:t>
            </w:r>
          </w:p>
          <w:p>
            <w:pPr>
              <w:jc w:val="center"/>
              <w:rPr>
                <w:rFonts w:ascii="Times New Roman" w:hAnsi="Times New Roman"/>
              </w:rPr>
            </w:pPr>
            <w:r>
              <w:rPr>
                <w:rFonts w:ascii="Times New Roman" w:hAnsi="Times New Roman"/>
              </w:rPr>
              <w:t>(результата)</w:t>
            </w:r>
          </w:p>
        </w:tc>
        <w:tc>
          <w:tcPr>
            <w:tcW w:w="150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Декомпозиция на муниципальные образования</w:t>
            </w:r>
          </w:p>
        </w:tc>
        <w:tc>
          <w:tcPr>
            <w:tcW w:w="341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Связь с показателями </w:t>
            </w:r>
          </w:p>
          <w:p>
            <w:pPr>
              <w:jc w:val="center"/>
              <w:rPr>
                <w:rFonts w:ascii="Times New Roman" w:hAnsi="Times New Roman"/>
              </w:rPr>
            </w:pPr>
            <w:r>
              <w:rPr>
                <w:rFonts w:ascii="Times New Roman" w:hAnsi="Times New Roman"/>
              </w:rPr>
              <w:t>регионального проекта</w:t>
            </w:r>
          </w:p>
        </w:tc>
      </w:tr>
      <w:tr>
        <w:trPr>
          <w:trHeight w:val="20"/>
        </w:trPr>
        <w:tc>
          <w:tcPr>
            <w:tcW w:w="54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214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8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68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значение</w:t>
            </w:r>
          </w:p>
        </w:tc>
        <w:tc>
          <w:tcPr>
            <w:tcW w:w="547"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год</w:t>
            </w:r>
          </w:p>
        </w:tc>
        <w:tc>
          <w:tcPr>
            <w:tcW w:w="54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2024</w:t>
            </w:r>
          </w:p>
        </w:tc>
        <w:tc>
          <w:tcPr>
            <w:tcW w:w="54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2025</w:t>
            </w:r>
          </w:p>
        </w:tc>
        <w:tc>
          <w:tcPr>
            <w:tcW w:w="686" w:type="dxa"/>
            <w:tcBorders>
              <w:top w:val="single" w:sz="4" w:space="0" w:color="000000"/>
              <w:left w:val="single" w:sz="4" w:space="0" w:color="000000"/>
              <w:bottom w:val="nil"/>
              <w:right w:val="single" w:sz="4" w:space="0" w:color="000000"/>
            </w:tcBorders>
          </w:tcPr>
          <w:p>
            <w:pPr>
              <w:spacing w:line="228" w:lineRule="auto"/>
              <w:jc w:val="center"/>
              <w:rPr>
                <w:rFonts w:ascii="Times New Roman" w:hAnsi="Times New Roman"/>
              </w:rPr>
            </w:pPr>
            <w:r>
              <w:rPr>
                <w:rFonts w:ascii="Times New Roman" w:hAnsi="Times New Roman"/>
              </w:rPr>
              <w:t>2026</w:t>
            </w:r>
          </w:p>
        </w:tc>
        <w:tc>
          <w:tcPr>
            <w:tcW w:w="68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2027</w:t>
            </w:r>
          </w:p>
        </w:tc>
        <w:tc>
          <w:tcPr>
            <w:tcW w:w="150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22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0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41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2146"/>
        <w:gridCol w:w="995"/>
        <w:gridCol w:w="682"/>
        <w:gridCol w:w="543"/>
        <w:gridCol w:w="546"/>
        <w:gridCol w:w="546"/>
        <w:gridCol w:w="682"/>
        <w:gridCol w:w="682"/>
        <w:gridCol w:w="1502"/>
        <w:gridCol w:w="1229"/>
        <w:gridCol w:w="1502"/>
        <w:gridCol w:w="3423"/>
      </w:tblGrid>
      <w:tr>
        <w:trPr>
          <w:trHeight w:val="20"/>
          <w:tblHeader/>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w:t>
            </w:r>
          </w:p>
        </w:tc>
        <w:tc>
          <w:tcPr>
            <w:tcW w:w="21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2</w:t>
            </w:r>
          </w:p>
        </w:tc>
        <w:tc>
          <w:tcPr>
            <w:tcW w:w="9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3</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4</w:t>
            </w:r>
          </w:p>
        </w:tc>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5</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6</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7</w:t>
            </w:r>
          </w:p>
        </w:tc>
        <w:tc>
          <w:tcPr>
            <w:tcW w:w="682" w:type="dxa"/>
            <w:tcBorders>
              <w:top w:val="single" w:sz="4" w:space="0" w:color="000000"/>
              <w:left w:val="single" w:sz="4" w:space="0" w:color="000000"/>
              <w:bottom w:val="single" w:sz="4" w:space="0" w:color="000000"/>
              <w:right w:val="single" w:sz="4" w:space="0" w:color="000000"/>
            </w:tcBorders>
            <w:vAlign w:val="center"/>
          </w:tcPr>
          <w:p>
            <w:pPr>
              <w:spacing w:line="228" w:lineRule="auto"/>
              <w:jc w:val="center"/>
              <w:rPr>
                <w:rFonts w:ascii="Times New Roman" w:hAnsi="Times New Roman"/>
              </w:rPr>
            </w:pPr>
            <w:r>
              <w:rPr>
                <w:rFonts w:ascii="Times New Roman" w:hAnsi="Times New Roman"/>
              </w:rPr>
              <w:t>8</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9</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10</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11</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12</w:t>
            </w:r>
          </w:p>
        </w:tc>
        <w:tc>
          <w:tcPr>
            <w:tcW w:w="342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13</w:t>
            </w:r>
          </w:p>
        </w:tc>
      </w:tr>
      <w:tr>
        <w:trPr>
          <w:trHeight w:val="2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w:t>
            </w:r>
          </w:p>
        </w:tc>
        <w:tc>
          <w:tcPr>
            <w:tcW w:w="14478" w:type="dxa"/>
            <w:gridSpan w:val="12"/>
            <w:tcBorders>
              <w:top w:val="single" w:sz="4" w:space="0" w:color="000000"/>
              <w:left w:val="single" w:sz="4" w:space="0" w:color="000000"/>
              <w:bottom w:val="single" w:sz="4" w:space="0" w:color="000000"/>
              <w:right w:val="single" w:sz="4" w:space="0" w:color="000000"/>
            </w:tcBorders>
          </w:tcPr>
          <w:p>
            <w:pPr>
              <w:spacing w:line="228" w:lineRule="auto"/>
              <w:ind w:left="57" w:right="60"/>
              <w:jc w:val="both"/>
              <w:rPr>
                <w:rFonts w:ascii="Times New Roman" w:hAnsi="Times New Roman"/>
              </w:rPr>
            </w:pPr>
            <w:r>
              <w:rPr>
                <w:rFonts w:ascii="Times New Roman" w:hAnsi="Times New Roman"/>
              </w:rPr>
              <w:t>Улучшение качества оказываемых ветеринарных услуг населению и сельскохозяйственным товаропроизводителям за счет проведения мероприятий, направленных на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зданий управлений сельского хозяйства и продовольствия Минсельхозпрода РТ в муниципальных районах Республики Татарстан, зданий филиала федерального государственного бюджетного учреждения «Российский сельскохозяйственный центр» по Республике Татарстан и строительство пунктов комплексного обслуживания населения в сельских населенных пунктах муниципальных образований Республики Татарстан</w:t>
            </w:r>
          </w:p>
        </w:tc>
      </w:tr>
      <w:tr>
        <w:trPr>
          <w:trHeight w:val="2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21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spacing w:val="-4"/>
              </w:rPr>
              <w:t>Введены в эксплуатацию пункты комплексного обслуживания населения в сельских населенных пунктах муниципальных образований Республики Татарстан</w:t>
            </w:r>
          </w:p>
        </w:tc>
        <w:tc>
          <w:tcPr>
            <w:tcW w:w="99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w:t>
            </w:r>
          </w:p>
        </w:tc>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w:t>
            </w:r>
          </w:p>
        </w:tc>
        <w:tc>
          <w:tcPr>
            <w:tcW w:w="682"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строительство объекта</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обеспечение реализации регионального проекта</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342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 xml:space="preserve">ввод в эксплуатацию пунктов комплексного обслуживания населения в сельских населенных пунктах </w:t>
            </w:r>
            <w:r>
              <w:rPr>
                <w:rFonts w:ascii="Times New Roman" w:hAnsi="Times New Roman"/>
                <w:spacing w:val="-4"/>
              </w:rPr>
              <w:t>муниципальных</w:t>
            </w:r>
            <w:r>
              <w:rPr>
                <w:rFonts w:ascii="Times New Roman" w:hAnsi="Times New Roman"/>
              </w:rPr>
              <w:t xml:space="preserve"> образований Республики Татарстан</w:t>
            </w:r>
          </w:p>
        </w:tc>
      </w:tr>
      <w:tr>
        <w:trPr>
          <w:trHeight w:val="2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21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Выполнен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и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w:t>
            </w:r>
          </w:p>
        </w:tc>
        <w:tc>
          <w:tcPr>
            <w:tcW w:w="99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14</w:t>
            </w:r>
          </w:p>
        </w:tc>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w:t>
            </w:r>
          </w:p>
        </w:tc>
        <w:tc>
          <w:tcPr>
            <w:tcW w:w="682"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 xml:space="preserve">выполнение </w:t>
            </w:r>
          </w:p>
          <w:p>
            <w:pPr>
              <w:spacing w:line="228" w:lineRule="auto"/>
              <w:ind w:left="3" w:hanging="3"/>
              <w:jc w:val="center"/>
              <w:rPr>
                <w:rFonts w:ascii="Times New Roman" w:hAnsi="Times New Roman"/>
              </w:rPr>
            </w:pPr>
            <w:r>
              <w:rPr>
                <w:rFonts w:ascii="Times New Roman" w:hAnsi="Times New Roman"/>
              </w:rPr>
              <w:t>ремонта</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обеспечение реализации регионального проекта</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342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и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w:t>
            </w:r>
          </w:p>
        </w:tc>
      </w:tr>
      <w:tr>
        <w:trPr>
          <w:trHeight w:val="2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21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spacing w:val="-2"/>
              </w:rPr>
              <w:t>Выполнен капитальный ремонт зданий филиала федерального государственного бюджетного учреждения «Российский сельскохозяйственный центр» по Республике Татарстан</w:t>
            </w:r>
          </w:p>
        </w:tc>
        <w:tc>
          <w:tcPr>
            <w:tcW w:w="99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5</w:t>
            </w:r>
          </w:p>
        </w:tc>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w:t>
            </w:r>
          </w:p>
        </w:tc>
        <w:tc>
          <w:tcPr>
            <w:tcW w:w="682"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 xml:space="preserve">выполнение </w:t>
            </w:r>
          </w:p>
          <w:p>
            <w:pPr>
              <w:spacing w:line="228" w:lineRule="auto"/>
              <w:ind w:left="3" w:hanging="3"/>
              <w:jc w:val="center"/>
              <w:rPr>
                <w:rFonts w:ascii="Times New Roman" w:hAnsi="Times New Roman"/>
              </w:rPr>
            </w:pPr>
            <w:r>
              <w:rPr>
                <w:rFonts w:ascii="Times New Roman" w:hAnsi="Times New Roman"/>
              </w:rPr>
              <w:t>ремонта</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обеспечение реализации регионального проекта</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342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капитальный ремонт зданий филиала федерального государственного бюджетного учреждения «Российский сельскохозяйственный центр» по Республике Татарстан</w:t>
            </w:r>
          </w:p>
        </w:tc>
      </w:tr>
    </w:tbl>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6"/>
        <w:gridCol w:w="1843"/>
        <w:gridCol w:w="1701"/>
        <w:gridCol w:w="1842"/>
        <w:gridCol w:w="1560"/>
        <w:gridCol w:w="1824"/>
      </w:tblGrid>
      <w:tr>
        <w:trPr>
          <w:trHeight w:val="567"/>
        </w:trPr>
        <w:tc>
          <w:tcPr>
            <w:tcW w:w="651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946"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2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Всего, тыс.рублей</w:t>
            </w:r>
          </w:p>
        </w:tc>
      </w:tr>
      <w:tr>
        <w:trPr>
          <w:trHeight w:val="20"/>
        </w:trPr>
        <w:tc>
          <w:tcPr>
            <w:tcW w:w="651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84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 г.</w:t>
            </w:r>
          </w:p>
        </w:tc>
        <w:tc>
          <w:tcPr>
            <w:tcW w:w="170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 г.</w:t>
            </w:r>
          </w:p>
        </w:tc>
        <w:tc>
          <w:tcPr>
            <w:tcW w:w="184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 г.</w:t>
            </w:r>
          </w:p>
        </w:tc>
        <w:tc>
          <w:tcPr>
            <w:tcW w:w="1560" w:type="dxa"/>
            <w:tcBorders>
              <w:top w:val="single" w:sz="4" w:space="0" w:color="000000"/>
              <w:left w:val="single" w:sz="4" w:space="0" w:color="000000"/>
              <w:bottom w:val="nil"/>
              <w:right w:val="single" w:sz="4" w:space="0" w:color="000000"/>
            </w:tcBorders>
          </w:tcPr>
          <w:p>
            <w:pPr>
              <w:jc w:val="center"/>
              <w:rPr>
                <w:rFonts w:ascii="Times New Roman" w:hAnsi="Times New Roman"/>
              </w:rPr>
            </w:pPr>
            <w:r>
              <w:rPr>
                <w:rFonts w:ascii="Times New Roman" w:hAnsi="Times New Roman"/>
              </w:rPr>
              <w:t>2027 г.</w:t>
            </w:r>
          </w:p>
        </w:tc>
        <w:tc>
          <w:tcPr>
            <w:tcW w:w="182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6"/>
        <w:gridCol w:w="1843"/>
        <w:gridCol w:w="1701"/>
        <w:gridCol w:w="1842"/>
        <w:gridCol w:w="1560"/>
        <w:gridCol w:w="1825"/>
      </w:tblGrid>
      <w:tr>
        <w:trPr>
          <w:trHeight w:val="283"/>
          <w:tblHeader/>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156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5</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r>
      <w:tr>
        <w:trPr>
          <w:trHeight w:val="283"/>
        </w:trPr>
        <w:tc>
          <w:tcPr>
            <w:tcW w:w="15287" w:type="dxa"/>
            <w:gridSpan w:val="6"/>
            <w:tcBorders>
              <w:top w:val="single" w:sz="4" w:space="0" w:color="000000"/>
              <w:left w:val="single" w:sz="4" w:space="0" w:color="000000"/>
              <w:bottom w:val="single" w:sz="4" w:space="0" w:color="000000"/>
              <w:right w:val="single" w:sz="4" w:space="0" w:color="000000"/>
            </w:tcBorders>
          </w:tcPr>
          <w:p>
            <w:pPr>
              <w:spacing w:line="228" w:lineRule="auto"/>
              <w:ind w:left="57" w:right="60"/>
              <w:jc w:val="both"/>
              <w:rPr>
                <w:rFonts w:ascii="Times New Roman" w:hAnsi="Times New Roman"/>
              </w:rPr>
            </w:pPr>
            <w:r>
              <w:rPr>
                <w:rFonts w:ascii="Times New Roman" w:hAnsi="Times New Roman"/>
              </w:rPr>
              <w:t>Улучшение качества оказываемых ветеринарных услуг населению и сельскохозяйственным товаропроизводителям за счет проведения мероприятий, направленных на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зданий управлений сельского хозяйства и продовольствия Минсельхозпрода РТ в муниципальных районах Республики Татарстан, зданий филиала федерального государственного бюджетного учреждения «Российский сельскохозяйственный центр» по Республике Татарстан и строительство пунктов комплексного обслуживания населения в сельских населенных пунктах муниципальных образований Республики Татарстан</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 xml:space="preserve">Введены в эксплуатацию пункты комплексного обслуживания населения в сельских населенных пунктах муниципальных образований Республики Татарстан – всего, в том числе: </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47 797,4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47 797,4</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47 797,4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47 797,4</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Выполнен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и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 –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50 000,0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50 000,0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50 000,0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Выполнен капитальный ремонт зданий филиала федерального государственного бюджетного учреждения «Российский сельскохозяйственный центр» по Республике Татарстан – всего,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15 000,0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15 000,0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15 000,0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15 000,0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Итого по региональному проекту, в том числе:</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112 797,4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112 797,4</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112 797,4</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112 797,4</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r>
      <w:tr>
        <w:trPr>
          <w:trHeight w:val="283"/>
        </w:trPr>
        <w:tc>
          <w:tcPr>
            <w:tcW w:w="651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rPr>
              <w:t>0,0</w:t>
            </w:r>
          </w:p>
        </w:tc>
        <w:tc>
          <w:tcPr>
            <w:tcW w:w="18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r>
    </w:tbl>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ind w:left="2578" w:right="468" w:hanging="2146"/>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 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2"/>
        <w:gridCol w:w="3706"/>
        <w:gridCol w:w="709"/>
        <w:gridCol w:w="850"/>
        <w:gridCol w:w="709"/>
        <w:gridCol w:w="850"/>
        <w:gridCol w:w="567"/>
        <w:gridCol w:w="709"/>
        <w:gridCol w:w="567"/>
        <w:gridCol w:w="567"/>
        <w:gridCol w:w="709"/>
        <w:gridCol w:w="992"/>
        <w:gridCol w:w="1418"/>
        <w:gridCol w:w="2280"/>
      </w:tblGrid>
      <w:tr>
        <w:trPr>
          <w:trHeight w:val="242"/>
        </w:trPr>
        <w:tc>
          <w:tcPr>
            <w:tcW w:w="54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п/п</w:t>
            </w:r>
          </w:p>
        </w:tc>
        <w:tc>
          <w:tcPr>
            <w:tcW w:w="370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xml:space="preserve">Наименование мероприятия </w:t>
            </w:r>
          </w:p>
          <w:p>
            <w:pPr>
              <w:ind w:left="57"/>
              <w:jc w:val="center"/>
              <w:rPr>
                <w:rFonts w:ascii="Times New Roman" w:hAnsi="Times New Roman"/>
              </w:rPr>
            </w:pPr>
            <w:r>
              <w:rPr>
                <w:rFonts w:ascii="Times New Roman" w:hAnsi="Times New Roman"/>
              </w:rPr>
              <w:t>(результата)</w:t>
            </w:r>
          </w:p>
        </w:tc>
        <w:tc>
          <w:tcPr>
            <w:tcW w:w="8647"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Плановые значения по месяцам</w:t>
            </w:r>
          </w:p>
        </w:tc>
        <w:tc>
          <w:tcPr>
            <w:tcW w:w="228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xml:space="preserve">Всего на конец </w:t>
            </w:r>
          </w:p>
          <w:p>
            <w:pPr>
              <w:ind w:left="57"/>
              <w:jc w:val="center"/>
              <w:rPr>
                <w:rFonts w:ascii="Times New Roman" w:hAnsi="Times New Roman"/>
              </w:rPr>
            </w:pPr>
            <w:r>
              <w:rPr>
                <w:rFonts w:ascii="Times New Roman" w:hAnsi="Times New Roman"/>
              </w:rPr>
              <w:t xml:space="preserve">2024 года, </w:t>
            </w:r>
          </w:p>
          <w:p>
            <w:pPr>
              <w:ind w:left="57"/>
              <w:jc w:val="center"/>
              <w:rPr>
                <w:rFonts w:ascii="Times New Roman" w:hAnsi="Times New Roman"/>
              </w:rPr>
            </w:pPr>
            <w:r>
              <w:rPr>
                <w:rFonts w:ascii="Times New Roman" w:hAnsi="Times New Roman"/>
              </w:rPr>
              <w:t>тыс.рублей</w:t>
            </w:r>
          </w:p>
        </w:tc>
      </w:tr>
      <w:tr>
        <w:trPr>
          <w:trHeight w:val="1044"/>
        </w:trPr>
        <w:tc>
          <w:tcPr>
            <w:tcW w:w="54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70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январь</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февраль</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март</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апрель</w:t>
            </w:r>
          </w:p>
        </w:tc>
        <w:tc>
          <w:tcPr>
            <w:tcW w:w="567"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май</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июнь</w:t>
            </w:r>
          </w:p>
        </w:tc>
        <w:tc>
          <w:tcPr>
            <w:tcW w:w="567"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июль</w:t>
            </w:r>
          </w:p>
        </w:tc>
        <w:tc>
          <w:tcPr>
            <w:tcW w:w="567"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август</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сентябрь</w:t>
            </w:r>
          </w:p>
        </w:tc>
        <w:tc>
          <w:tcPr>
            <w:tcW w:w="99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октябрь</w:t>
            </w:r>
          </w:p>
        </w:tc>
        <w:tc>
          <w:tcPr>
            <w:tcW w:w="1418"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ноябрь</w:t>
            </w:r>
          </w:p>
        </w:tc>
        <w:tc>
          <w:tcPr>
            <w:tcW w:w="228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3709"/>
        <w:gridCol w:w="705"/>
        <w:gridCol w:w="850"/>
        <w:gridCol w:w="709"/>
        <w:gridCol w:w="850"/>
        <w:gridCol w:w="567"/>
        <w:gridCol w:w="709"/>
        <w:gridCol w:w="567"/>
        <w:gridCol w:w="567"/>
        <w:gridCol w:w="709"/>
        <w:gridCol w:w="992"/>
        <w:gridCol w:w="1418"/>
        <w:gridCol w:w="2281"/>
      </w:tblGrid>
      <w:tr>
        <w:trPr>
          <w:trHeight w:val="242"/>
          <w:tblHeader/>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633"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Улучшение качества оказываемых ветеринарных услуг населению и сельскохозяйственным товаропроизводителям за счет проведения мероприятий, направленных на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зданий управлений сельского хозяйства и продовольствия Минсельхозпрода РТ в муниципальных районах Республики Татарстан, зданий филиала федерального государственного бюджетного учреждения «Российский сельскохозяйственный центр» по Республике Татарстан и строительство пунктов комплексного обслуживания населения в сельских населенных пунктах муниципальных образований Республики Татарстан</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1.1.</w:t>
            </w:r>
          </w:p>
        </w:tc>
        <w:tc>
          <w:tcPr>
            <w:tcW w:w="3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Введены в эксплуатацию пункты комплексного обслуживания населения в сельских населенных пунктах муниципальных образований Республики Татарстан</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47 797,4</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47 797,4</w:t>
            </w: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47 797,4</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1.2.</w:t>
            </w:r>
          </w:p>
        </w:tc>
        <w:tc>
          <w:tcPr>
            <w:tcW w:w="3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Выполнен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и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50 000,0</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50 000,0</w:t>
            </w: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50 000,0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1.3.</w:t>
            </w:r>
          </w:p>
        </w:tc>
        <w:tc>
          <w:tcPr>
            <w:tcW w:w="3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Выполнен капитальный ремонт зданий филиала федерального государственного бюджетного учреждения «Российский сельскохозяйственный центр» по Республике Татарстан</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15 000,0</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15 000,0</w:t>
            </w: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15 000,0</w:t>
            </w:r>
          </w:p>
        </w:tc>
      </w:tr>
      <w:tr>
        <w:trPr>
          <w:trHeight w:val="386"/>
        </w:trPr>
        <w:tc>
          <w:tcPr>
            <w:tcW w:w="42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Итого</w:t>
            </w:r>
          </w:p>
        </w:tc>
        <w:tc>
          <w:tcPr>
            <w:tcW w:w="7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112 797,4</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112 797,4</w:t>
            </w:r>
          </w:p>
        </w:tc>
        <w:tc>
          <w:tcPr>
            <w:tcW w:w="2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112 797,4</w:t>
            </w:r>
          </w:p>
        </w:tc>
      </w:tr>
    </w:tbl>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rPr>
          <w:rFonts w:ascii="Times New Roman" w:hAnsi="Times New Roman"/>
          <w:sz w:val="28"/>
        </w:rPr>
      </w:pPr>
      <w:r>
        <w:rPr>
          <w:rFonts w:ascii="Times New Roman" w:hAnsi="Times New Roman"/>
          <w:sz w:val="28"/>
        </w:rPr>
        <w:t>к паспорту регионального проекта «Развитие социальной и инженерной инфраструктуры»</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549"/>
        <w:gridCol w:w="1295"/>
        <w:gridCol w:w="1134"/>
        <w:gridCol w:w="1134"/>
        <w:gridCol w:w="1102"/>
        <w:gridCol w:w="1365"/>
        <w:gridCol w:w="866"/>
        <w:gridCol w:w="840"/>
        <w:gridCol w:w="870"/>
        <w:gridCol w:w="1245"/>
        <w:gridCol w:w="1605"/>
        <w:gridCol w:w="1553"/>
      </w:tblGrid>
      <w:tr>
        <w:trPr>
          <w:trHeight w:val="200"/>
        </w:trPr>
        <w:tc>
          <w:tcPr>
            <w:tcW w:w="68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54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4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Срок реализации</w:t>
            </w:r>
          </w:p>
        </w:tc>
        <w:tc>
          <w:tcPr>
            <w:tcW w:w="223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w:t>
            </w:r>
          </w:p>
        </w:tc>
        <w:tc>
          <w:tcPr>
            <w:tcW w:w="136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86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Мощность объекта</w:t>
            </w:r>
          </w:p>
        </w:tc>
        <w:tc>
          <w:tcPr>
            <w:tcW w:w="124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60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55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68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4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295"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начало</w:t>
            </w:r>
          </w:p>
        </w:tc>
        <w:tc>
          <w:tcPr>
            <w:tcW w:w="1134"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оконча-</w:t>
            </w:r>
          </w:p>
          <w:p>
            <w:pPr>
              <w:jc w:val="center"/>
              <w:rPr>
                <w:rFonts w:ascii="Times New Roman" w:hAnsi="Times New Roman"/>
              </w:rPr>
            </w:pPr>
            <w:r>
              <w:rPr>
                <w:rFonts w:ascii="Times New Roman" w:hAnsi="Times New Roman"/>
              </w:rPr>
              <w:t>ние</w:t>
            </w:r>
          </w:p>
        </w:tc>
        <w:tc>
          <w:tcPr>
            <w:tcW w:w="1134"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предшественники</w:t>
            </w:r>
          </w:p>
        </w:tc>
        <w:tc>
          <w:tcPr>
            <w:tcW w:w="110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последователи</w:t>
            </w:r>
          </w:p>
        </w:tc>
        <w:tc>
          <w:tcPr>
            <w:tcW w:w="136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6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4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 (по ОКЕИ)</w:t>
            </w:r>
          </w:p>
        </w:tc>
        <w:tc>
          <w:tcPr>
            <w:tcW w:w="87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значе-ние</w:t>
            </w:r>
          </w:p>
        </w:tc>
        <w:tc>
          <w:tcPr>
            <w:tcW w:w="124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60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5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549"/>
        <w:gridCol w:w="1295"/>
        <w:gridCol w:w="1134"/>
        <w:gridCol w:w="1134"/>
        <w:gridCol w:w="1102"/>
        <w:gridCol w:w="1365"/>
        <w:gridCol w:w="866"/>
        <w:gridCol w:w="840"/>
        <w:gridCol w:w="870"/>
        <w:gridCol w:w="1194"/>
        <w:gridCol w:w="1656"/>
        <w:gridCol w:w="1553"/>
      </w:tblGrid>
      <w:tr>
        <w:trPr>
          <w:trHeight w:val="200"/>
          <w:tblHeader/>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55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Улучшение качества оказываемых ветеринарных услуг населению и сельскохозяйственным товаропроизводителям за счет проведения мероприятий, направленных на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зданий управлений сельского хозяйства и продовольствия Минсельхозпрода РТ в муниципальных районах Республики Татарстан, зданий филиала федерального государственного бюджетного учреждения «Российский сельскохозяйственный центр» по Республике Татарстан и строительство пунктов комплексного обслуживания населения в сельских населенных пунктах муниципальных образований Республики Татарстан</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«Введены в эксплуатацию пункты комплексного обслуживания населения в сельских населенных пунктах муниципальных образований Республики Татарстан»</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w:t>
            </w:r>
            <w:r>
              <w:rPr>
                <w:rFonts w:ascii="Times New Roman" w:hAnsi="Times New Roman"/>
                <w:color w:val="000000" w:themeColor="text1"/>
              </w:rPr>
              <w:t>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47 797,4</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«Формирование заявок»</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r>
              <w:rPr>
                <w:rStyle w:val="1ff1"/>
                <w:rFonts w:ascii="Times New Roman" w:hAnsi="Times New Roman"/>
              </w:rPr>
              <w:footnoteReference w:id="4"/>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заявки муниципальных районов Республики Татарстан</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«Утверждение перечня объектов»</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r>
              <w:rPr>
                <w:rStyle w:val="1ff1"/>
                <w:rFonts w:ascii="Times New Roman" w:hAnsi="Times New Roman"/>
              </w:rPr>
              <w:footnoteReference w:id="5"/>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распоряжение Кабинета Министров Республики Татарстан</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«Заключение государственного контракта на выполнение работ»</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25.02.2024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государственный контракт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«Ввод объекта в эксплуатацию»</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акт ввода в эксплуатацию</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rPr>
                <w:rFonts w:ascii="Times New Roman" w:hAnsi="Times New Roman"/>
              </w:rPr>
            </w:pPr>
            <w:r>
              <w:rPr>
                <w:rFonts w:ascii="Times New Roman" w:hAnsi="Times New Roman"/>
              </w:rPr>
              <w:t>Результат «Выполнен капитальный ремонт зданий подведомственных учреждений Главного управления ветеринарии Кабинета Министров Республики Татарстан в муниципальных районах Республики Татарстан и зданий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«Формирование заявок»</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8"/>
                <w:sz w:val="21"/>
              </w:rPr>
            </w:pPr>
            <w:r>
              <w:rPr>
                <w:rFonts w:ascii="Times New Roman" w:hAnsi="Times New Roman"/>
                <w:spacing w:val="-8"/>
                <w:sz w:val="21"/>
              </w:rPr>
              <w:t>01.01.2024</w:t>
            </w:r>
            <w:r>
              <w:rPr>
                <w:rStyle w:val="1ff1"/>
                <w:rFonts w:ascii="Times New Roman" w:hAnsi="Times New Roman"/>
                <w:spacing w:val="-8"/>
                <w:sz w:val="21"/>
              </w:rPr>
              <w:footnoteReference w:id="6"/>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sz w:val="21"/>
              </w:rPr>
            </w:pPr>
            <w:r>
              <w:rPr>
                <w:rFonts w:ascii="Times New Roman" w:hAnsi="Times New Roman"/>
                <w:sz w:val="21"/>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заявки муниципальных районов Республики Татарстан</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«Утверждение перечня объектов»</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sz w:val="21"/>
              </w:rPr>
              <w:t>01.01.2024</w:t>
            </w:r>
            <w:r>
              <w:rPr>
                <w:rStyle w:val="1ff1"/>
                <w:rFonts w:ascii="Times New Roman" w:hAnsi="Times New Roman"/>
                <w:spacing w:val="-6"/>
                <w:sz w:val="21"/>
              </w:rPr>
              <w:footnoteReference w:id="7"/>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sz w:val="21"/>
              </w:rPr>
            </w:pPr>
            <w:r>
              <w:rPr>
                <w:rFonts w:ascii="Times New Roman" w:hAnsi="Times New Roman"/>
                <w:sz w:val="21"/>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распоряжение Республики Татарстан</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«Заключение государственного контракта на выполнение работ»</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25.02.2024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w:t>
            </w:r>
          </w:p>
          <w:p>
            <w:pPr>
              <w:ind w:left="3" w:right="91"/>
              <w:jc w:val="center"/>
              <w:rPr>
                <w:rFonts w:ascii="Times New Roman" w:hAnsi="Times New Roman"/>
              </w:rPr>
            </w:pPr>
            <w:r>
              <w:rPr>
                <w:rFonts w:ascii="Times New Roman" w:hAnsi="Times New Roman"/>
              </w:rPr>
              <w:t>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государственный контракт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«Завершение ремонта»</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акт приемки </w:t>
            </w:r>
          </w:p>
          <w:p>
            <w:pPr>
              <w:jc w:val="center"/>
              <w:rPr>
                <w:rFonts w:ascii="Times New Roman" w:hAnsi="Times New Roman"/>
              </w:rPr>
            </w:pPr>
            <w:r>
              <w:rPr>
                <w:rFonts w:ascii="Times New Roman" w:hAnsi="Times New Roman"/>
              </w:rPr>
              <w:t xml:space="preserve">выполненных </w:t>
            </w:r>
          </w:p>
          <w:p>
            <w:pPr>
              <w:jc w:val="center"/>
              <w:rPr>
                <w:rFonts w:ascii="Times New Roman" w:hAnsi="Times New Roman"/>
              </w:rPr>
            </w:pPr>
            <w:r>
              <w:rPr>
                <w:rFonts w:ascii="Times New Roman" w:hAnsi="Times New Roman"/>
              </w:rPr>
              <w:t>работ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Результат «Выполнен капитальный ремонт зданий филиала федерального государственного бюджетного учреждения «Российский сельскохозяйственный центр» по Республике Татарстан»</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w:t>
            </w:r>
            <w:r>
              <w:rPr>
                <w:rFonts w:ascii="Times New Roman" w:hAnsi="Times New Roman"/>
                <w:color w:val="000000" w:themeColor="text1"/>
              </w:rPr>
              <w:t>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единиц</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9</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30 000,0</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«Формирование заявок»</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sz w:val="21"/>
              </w:rPr>
              <w:t>01.01.2024</w:t>
            </w:r>
            <w:r>
              <w:rPr>
                <w:rStyle w:val="1ff1"/>
                <w:rFonts w:ascii="Times New Roman" w:hAnsi="Times New Roman"/>
                <w:spacing w:val="-6"/>
                <w:sz w:val="21"/>
              </w:rPr>
              <w:footnoteReference w:id="8"/>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w:t>
            </w:r>
            <w:r>
              <w:rPr>
                <w:rFonts w:ascii="Times New Roman" w:hAnsi="Times New Roman"/>
                <w:color w:val="000000" w:themeColor="text1"/>
              </w:rPr>
              <w:t>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w:t>
            </w:r>
          </w:p>
          <w:p>
            <w:pPr>
              <w:ind w:left="3" w:right="91"/>
              <w:jc w:val="center"/>
              <w:rPr>
                <w:rFonts w:ascii="Times New Roman" w:hAnsi="Times New Roman"/>
              </w:rPr>
            </w:pPr>
            <w:r>
              <w:rPr>
                <w:rFonts w:ascii="Times New Roman" w:hAnsi="Times New Roman"/>
              </w:rPr>
              <w:t>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w:t>
            </w:r>
          </w:p>
          <w:p>
            <w:pPr>
              <w:jc w:val="center"/>
              <w:rPr>
                <w:rFonts w:ascii="Times New Roman" w:hAnsi="Times New Roman"/>
              </w:rPr>
            </w:pPr>
            <w:r>
              <w:rPr>
                <w:rFonts w:ascii="Times New Roman" w:hAnsi="Times New Roman"/>
              </w:rPr>
              <w:t>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заявки муниципальных районов Республики Татарстан</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«Утверждение перечня объектов»</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sz w:val="21"/>
              </w:rPr>
              <w:t>01.01.2024</w:t>
            </w:r>
            <w:r>
              <w:rPr>
                <w:rStyle w:val="1ff1"/>
                <w:rFonts w:ascii="Times New Roman" w:hAnsi="Times New Roman"/>
                <w:spacing w:val="-6"/>
                <w:sz w:val="21"/>
              </w:rPr>
              <w:footnoteReference w:id="9"/>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распоряжение Кабинета Министров Республики Татарстан</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«Заключение государственного контракта на выполнение работ»</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25.02.2024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государствен-ный контракт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«Завершение ремонта»</w:t>
            </w:r>
          </w:p>
        </w:tc>
        <w:tc>
          <w:tcPr>
            <w:tcW w:w="12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3" w:right="91"/>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акт приемки </w:t>
            </w:r>
          </w:p>
          <w:p>
            <w:pPr>
              <w:jc w:val="center"/>
              <w:rPr>
                <w:rFonts w:ascii="Times New Roman" w:hAnsi="Times New Roman"/>
              </w:rPr>
            </w:pPr>
            <w:r>
              <w:rPr>
                <w:rFonts w:ascii="Times New Roman" w:hAnsi="Times New Roman"/>
              </w:rPr>
              <w:t xml:space="preserve">выполненных </w:t>
            </w:r>
          </w:p>
          <w:p>
            <w:pPr>
              <w:jc w:val="center"/>
              <w:rPr>
                <w:rFonts w:ascii="Times New Roman" w:hAnsi="Times New Roman"/>
              </w:rPr>
            </w:pPr>
            <w:r>
              <w:rPr>
                <w:rFonts w:ascii="Times New Roman" w:hAnsi="Times New Roman"/>
              </w:rPr>
              <w:t>работ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«Проектирование, строительство, реконструкция и капитальный ремонт объектов агропромышленного комплекса»</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667"/>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«Проектирование, строительство, реконструкция и капитальный ремонт объектов агропромышленного комплекса»</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М.А.Махмутов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jc w:val="center"/>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3727"/>
        <w:gridCol w:w="848"/>
        <w:gridCol w:w="1023"/>
        <w:gridCol w:w="833"/>
        <w:gridCol w:w="709"/>
        <w:gridCol w:w="712"/>
        <w:gridCol w:w="709"/>
        <w:gridCol w:w="851"/>
        <w:gridCol w:w="709"/>
        <w:gridCol w:w="1214"/>
        <w:gridCol w:w="927"/>
        <w:gridCol w:w="1123"/>
        <w:gridCol w:w="1241"/>
      </w:tblGrid>
      <w:tr>
        <w:trPr>
          <w:trHeight w:val="20"/>
        </w:trPr>
        <w:tc>
          <w:tcPr>
            <w:tcW w:w="51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3727"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848"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1023"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541"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979"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214" w:type="dxa"/>
            <w:vMerge w:val="restart"/>
            <w:tcBorders>
              <w:bottom w:val="nil"/>
            </w:tcBorders>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927"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1123"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241"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15" w:type="dxa"/>
            <w:vMerge/>
            <w:tcBorders>
              <w:bottom w:val="nil"/>
            </w:tcBorders>
          </w:tcPr>
          <w:p/>
        </w:tc>
        <w:tc>
          <w:tcPr>
            <w:tcW w:w="3727" w:type="dxa"/>
            <w:vMerge/>
            <w:tcBorders>
              <w:bottom w:val="nil"/>
            </w:tcBorders>
          </w:tcPr>
          <w:p/>
        </w:tc>
        <w:tc>
          <w:tcPr>
            <w:tcW w:w="848" w:type="dxa"/>
            <w:vMerge/>
            <w:tcBorders>
              <w:bottom w:val="nil"/>
            </w:tcBorders>
          </w:tcPr>
          <w:p/>
        </w:tc>
        <w:tc>
          <w:tcPr>
            <w:tcW w:w="1023" w:type="dxa"/>
            <w:vMerge/>
            <w:tcBorders>
              <w:bottom w:val="nil"/>
            </w:tcBorders>
          </w:tcPr>
          <w:p/>
        </w:tc>
        <w:tc>
          <w:tcPr>
            <w:tcW w:w="833"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09" w:type="dxa"/>
            <w:tcBorders>
              <w:bottom w:val="nil"/>
            </w:tcBorders>
          </w:tcPr>
          <w:p>
            <w:pPr>
              <w:spacing w:line="228" w:lineRule="auto"/>
              <w:jc w:val="center"/>
              <w:rPr>
                <w:rFonts w:ascii="Times New Roman" w:hAnsi="Times New Roman"/>
              </w:rPr>
            </w:pPr>
            <w:r>
              <w:rPr>
                <w:rFonts w:ascii="Times New Roman" w:hAnsi="Times New Roman"/>
              </w:rPr>
              <w:t>год</w:t>
            </w:r>
          </w:p>
        </w:tc>
        <w:tc>
          <w:tcPr>
            <w:tcW w:w="712" w:type="dxa"/>
            <w:tcBorders>
              <w:bottom w:val="nil"/>
            </w:tcBorders>
          </w:tcPr>
          <w:p>
            <w:pPr>
              <w:spacing w:line="228" w:lineRule="auto"/>
              <w:jc w:val="center"/>
              <w:rPr>
                <w:rFonts w:ascii="Times New Roman" w:hAnsi="Times New Roman"/>
              </w:rPr>
            </w:pPr>
            <w:r>
              <w:rPr>
                <w:rFonts w:ascii="Times New Roman" w:hAnsi="Times New Roman"/>
              </w:rPr>
              <w:t>2024</w:t>
            </w:r>
          </w:p>
        </w:tc>
        <w:tc>
          <w:tcPr>
            <w:tcW w:w="709" w:type="dxa"/>
            <w:tcBorders>
              <w:bottom w:val="nil"/>
            </w:tcBorders>
          </w:tcPr>
          <w:p>
            <w:pPr>
              <w:spacing w:line="228" w:lineRule="auto"/>
              <w:jc w:val="center"/>
              <w:rPr>
                <w:rFonts w:ascii="Times New Roman" w:hAnsi="Times New Roman"/>
              </w:rPr>
            </w:pPr>
            <w:r>
              <w:rPr>
                <w:rFonts w:ascii="Times New Roman" w:hAnsi="Times New Roman"/>
              </w:rPr>
              <w:t>2025</w:t>
            </w:r>
          </w:p>
        </w:tc>
        <w:tc>
          <w:tcPr>
            <w:tcW w:w="851" w:type="dxa"/>
            <w:tcBorders>
              <w:bottom w:val="nil"/>
            </w:tcBorders>
          </w:tcPr>
          <w:p>
            <w:pPr>
              <w:spacing w:line="228" w:lineRule="auto"/>
              <w:jc w:val="center"/>
              <w:rPr>
                <w:rFonts w:ascii="Times New Roman" w:hAnsi="Times New Roman"/>
              </w:rPr>
            </w:pPr>
            <w:r>
              <w:rPr>
                <w:rFonts w:ascii="Times New Roman" w:hAnsi="Times New Roman"/>
              </w:rPr>
              <w:t>2026</w:t>
            </w:r>
          </w:p>
        </w:tc>
        <w:tc>
          <w:tcPr>
            <w:tcW w:w="709" w:type="dxa"/>
            <w:tcBorders>
              <w:bottom w:val="nil"/>
            </w:tcBorders>
          </w:tcPr>
          <w:p>
            <w:pPr>
              <w:spacing w:line="228" w:lineRule="auto"/>
              <w:jc w:val="center"/>
              <w:rPr>
                <w:rFonts w:ascii="Times New Roman" w:hAnsi="Times New Roman"/>
              </w:rPr>
            </w:pPr>
            <w:r>
              <w:rPr>
                <w:rFonts w:ascii="Times New Roman" w:hAnsi="Times New Roman"/>
              </w:rPr>
              <w:t>2027</w:t>
            </w:r>
          </w:p>
        </w:tc>
        <w:tc>
          <w:tcPr>
            <w:tcW w:w="1214" w:type="dxa"/>
            <w:vMerge/>
            <w:tcBorders>
              <w:bottom w:val="nil"/>
            </w:tcBorders>
          </w:tcPr>
          <w:p/>
        </w:tc>
        <w:tc>
          <w:tcPr>
            <w:tcW w:w="927" w:type="dxa"/>
            <w:vMerge/>
            <w:tcBorders>
              <w:bottom w:val="nil"/>
            </w:tcBorders>
          </w:tcPr>
          <w:p/>
        </w:tc>
        <w:tc>
          <w:tcPr>
            <w:tcW w:w="1123" w:type="dxa"/>
            <w:vMerge/>
            <w:tcBorders>
              <w:bottom w:val="nil"/>
            </w:tcBorders>
          </w:tcPr>
          <w:p/>
        </w:tc>
        <w:tc>
          <w:tcPr>
            <w:tcW w:w="1241"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8"/>
        <w:gridCol w:w="3667"/>
        <w:gridCol w:w="887"/>
        <w:gridCol w:w="993"/>
        <w:gridCol w:w="851"/>
        <w:gridCol w:w="709"/>
        <w:gridCol w:w="709"/>
        <w:gridCol w:w="709"/>
        <w:gridCol w:w="851"/>
        <w:gridCol w:w="709"/>
        <w:gridCol w:w="1214"/>
        <w:gridCol w:w="914"/>
        <w:gridCol w:w="1132"/>
        <w:gridCol w:w="1247"/>
      </w:tblGrid>
      <w:tr>
        <w:trPr>
          <w:trHeight w:val="20"/>
          <w:tblHeader/>
        </w:trPr>
        <w:tc>
          <w:tcPr>
            <w:tcW w:w="548" w:type="dxa"/>
          </w:tcPr>
          <w:p>
            <w:pPr>
              <w:spacing w:line="228" w:lineRule="auto"/>
              <w:jc w:val="center"/>
              <w:rPr>
                <w:rFonts w:ascii="Times New Roman" w:hAnsi="Times New Roman"/>
              </w:rPr>
            </w:pPr>
            <w:r>
              <w:rPr>
                <w:rFonts w:ascii="Times New Roman" w:hAnsi="Times New Roman"/>
              </w:rPr>
              <w:t>1</w:t>
            </w:r>
          </w:p>
        </w:tc>
        <w:tc>
          <w:tcPr>
            <w:tcW w:w="3667" w:type="dxa"/>
          </w:tcPr>
          <w:p>
            <w:pPr>
              <w:spacing w:line="228" w:lineRule="auto"/>
              <w:jc w:val="center"/>
              <w:rPr>
                <w:rFonts w:ascii="Times New Roman" w:hAnsi="Times New Roman"/>
              </w:rPr>
            </w:pPr>
            <w:r>
              <w:rPr>
                <w:rFonts w:ascii="Times New Roman" w:hAnsi="Times New Roman"/>
              </w:rPr>
              <w:t>2</w:t>
            </w:r>
          </w:p>
        </w:tc>
        <w:tc>
          <w:tcPr>
            <w:tcW w:w="887" w:type="dxa"/>
          </w:tcPr>
          <w:p>
            <w:pPr>
              <w:spacing w:line="228" w:lineRule="auto"/>
              <w:jc w:val="center"/>
              <w:rPr>
                <w:rFonts w:ascii="Times New Roman" w:hAnsi="Times New Roman"/>
              </w:rPr>
            </w:pPr>
            <w:r>
              <w:rPr>
                <w:rFonts w:ascii="Times New Roman" w:hAnsi="Times New Roman"/>
              </w:rPr>
              <w:t>3</w:t>
            </w:r>
          </w:p>
        </w:tc>
        <w:tc>
          <w:tcPr>
            <w:tcW w:w="993" w:type="dxa"/>
          </w:tcPr>
          <w:p>
            <w:pPr>
              <w:spacing w:line="228" w:lineRule="auto"/>
              <w:jc w:val="center"/>
              <w:rPr>
                <w:rFonts w:ascii="Times New Roman" w:hAnsi="Times New Roman"/>
              </w:rPr>
            </w:pPr>
            <w:r>
              <w:rPr>
                <w:rFonts w:ascii="Times New Roman" w:hAnsi="Times New Roman"/>
              </w:rPr>
              <w:t>4</w:t>
            </w:r>
          </w:p>
        </w:tc>
        <w:tc>
          <w:tcPr>
            <w:tcW w:w="851" w:type="dxa"/>
          </w:tcPr>
          <w:p>
            <w:pPr>
              <w:spacing w:line="228" w:lineRule="auto"/>
              <w:jc w:val="center"/>
              <w:rPr>
                <w:rFonts w:ascii="Times New Roman" w:hAnsi="Times New Roman"/>
              </w:rPr>
            </w:pPr>
            <w:r>
              <w:rPr>
                <w:rFonts w:ascii="Times New Roman" w:hAnsi="Times New Roman"/>
              </w:rPr>
              <w:t>5</w:t>
            </w:r>
          </w:p>
        </w:tc>
        <w:tc>
          <w:tcPr>
            <w:tcW w:w="709" w:type="dxa"/>
          </w:tcPr>
          <w:p>
            <w:pPr>
              <w:spacing w:line="228" w:lineRule="auto"/>
              <w:jc w:val="center"/>
              <w:rPr>
                <w:rFonts w:ascii="Times New Roman" w:hAnsi="Times New Roman"/>
              </w:rPr>
            </w:pPr>
            <w:r>
              <w:rPr>
                <w:rFonts w:ascii="Times New Roman" w:hAnsi="Times New Roman"/>
              </w:rPr>
              <w:t>6</w:t>
            </w:r>
          </w:p>
        </w:tc>
        <w:tc>
          <w:tcPr>
            <w:tcW w:w="709" w:type="dxa"/>
          </w:tcPr>
          <w:p>
            <w:pPr>
              <w:spacing w:line="228" w:lineRule="auto"/>
              <w:jc w:val="center"/>
              <w:rPr>
                <w:rFonts w:ascii="Times New Roman" w:hAnsi="Times New Roman"/>
              </w:rPr>
            </w:pPr>
            <w:r>
              <w:rPr>
                <w:rFonts w:ascii="Times New Roman" w:hAnsi="Times New Roman"/>
              </w:rPr>
              <w:t>7</w:t>
            </w:r>
          </w:p>
        </w:tc>
        <w:tc>
          <w:tcPr>
            <w:tcW w:w="709" w:type="dxa"/>
          </w:tcPr>
          <w:p>
            <w:pPr>
              <w:spacing w:line="228" w:lineRule="auto"/>
              <w:jc w:val="center"/>
              <w:rPr>
                <w:rFonts w:ascii="Times New Roman" w:hAnsi="Times New Roman"/>
              </w:rPr>
            </w:pPr>
            <w:r>
              <w:rPr>
                <w:rFonts w:ascii="Times New Roman" w:hAnsi="Times New Roman"/>
              </w:rPr>
              <w:t>8</w:t>
            </w:r>
          </w:p>
        </w:tc>
        <w:tc>
          <w:tcPr>
            <w:tcW w:w="851" w:type="dxa"/>
          </w:tcPr>
          <w:p>
            <w:pPr>
              <w:spacing w:line="228" w:lineRule="auto"/>
              <w:jc w:val="center"/>
              <w:rPr>
                <w:rFonts w:ascii="Times New Roman" w:hAnsi="Times New Roman"/>
              </w:rPr>
            </w:pPr>
            <w:r>
              <w:rPr>
                <w:rFonts w:ascii="Times New Roman" w:hAnsi="Times New Roman"/>
              </w:rPr>
              <w:t>9</w:t>
            </w:r>
          </w:p>
        </w:tc>
        <w:tc>
          <w:tcPr>
            <w:tcW w:w="709" w:type="dxa"/>
          </w:tcPr>
          <w:p>
            <w:pPr>
              <w:spacing w:line="228" w:lineRule="auto"/>
              <w:jc w:val="center"/>
              <w:rPr>
                <w:rFonts w:ascii="Times New Roman" w:hAnsi="Times New Roman"/>
              </w:rPr>
            </w:pPr>
            <w:r>
              <w:rPr>
                <w:rFonts w:ascii="Times New Roman" w:hAnsi="Times New Roman"/>
              </w:rPr>
              <w:t>10</w:t>
            </w:r>
          </w:p>
        </w:tc>
        <w:tc>
          <w:tcPr>
            <w:tcW w:w="1214" w:type="dxa"/>
          </w:tcPr>
          <w:p>
            <w:pPr>
              <w:spacing w:line="228" w:lineRule="auto"/>
              <w:jc w:val="center"/>
              <w:rPr>
                <w:rFonts w:ascii="Times New Roman" w:hAnsi="Times New Roman"/>
              </w:rPr>
            </w:pPr>
            <w:r>
              <w:rPr>
                <w:rFonts w:ascii="Times New Roman" w:hAnsi="Times New Roman"/>
              </w:rPr>
              <w:t>11</w:t>
            </w:r>
          </w:p>
        </w:tc>
        <w:tc>
          <w:tcPr>
            <w:tcW w:w="914" w:type="dxa"/>
          </w:tcPr>
          <w:p>
            <w:pPr>
              <w:spacing w:line="228" w:lineRule="auto"/>
              <w:jc w:val="center"/>
              <w:rPr>
                <w:rFonts w:ascii="Times New Roman" w:hAnsi="Times New Roman"/>
              </w:rPr>
            </w:pPr>
            <w:r>
              <w:rPr>
                <w:rFonts w:ascii="Times New Roman" w:hAnsi="Times New Roman"/>
              </w:rPr>
              <w:t>12</w:t>
            </w:r>
          </w:p>
        </w:tc>
        <w:tc>
          <w:tcPr>
            <w:tcW w:w="1132" w:type="dxa"/>
          </w:tcPr>
          <w:p>
            <w:pPr>
              <w:spacing w:line="228" w:lineRule="auto"/>
              <w:jc w:val="center"/>
              <w:rPr>
                <w:rFonts w:ascii="Times New Roman" w:hAnsi="Times New Roman"/>
              </w:rPr>
            </w:pPr>
            <w:r>
              <w:rPr>
                <w:rFonts w:ascii="Times New Roman" w:hAnsi="Times New Roman"/>
              </w:rPr>
              <w:t>13</w:t>
            </w:r>
          </w:p>
        </w:tc>
        <w:tc>
          <w:tcPr>
            <w:tcW w:w="1247" w:type="dxa"/>
          </w:tcPr>
          <w:p>
            <w:pPr>
              <w:spacing w:line="228" w:lineRule="auto"/>
              <w:jc w:val="center"/>
              <w:rPr>
                <w:rFonts w:ascii="Times New Roman" w:hAnsi="Times New Roman"/>
              </w:rPr>
            </w:pPr>
            <w:r>
              <w:rPr>
                <w:rFonts w:ascii="Times New Roman" w:hAnsi="Times New Roman"/>
              </w:rPr>
              <w:t>13</w:t>
            </w:r>
          </w:p>
        </w:tc>
      </w:tr>
      <w:tr>
        <w:trPr>
          <w:trHeight w:val="20"/>
        </w:trPr>
        <w:tc>
          <w:tcPr>
            <w:tcW w:w="548" w:type="dxa"/>
          </w:tcPr>
          <w:p>
            <w:pPr>
              <w:spacing w:line="228" w:lineRule="auto"/>
              <w:jc w:val="center"/>
              <w:rPr>
                <w:rFonts w:ascii="Times New Roman" w:hAnsi="Times New Roman"/>
              </w:rPr>
            </w:pPr>
            <w:r>
              <w:rPr>
                <w:rFonts w:ascii="Times New Roman" w:hAnsi="Times New Roman"/>
              </w:rPr>
              <w:t>1.</w:t>
            </w:r>
          </w:p>
        </w:tc>
        <w:tc>
          <w:tcPr>
            <w:tcW w:w="14591" w:type="dxa"/>
            <w:gridSpan w:val="13"/>
          </w:tcPr>
          <w:p>
            <w:pPr>
              <w:spacing w:line="228" w:lineRule="auto"/>
              <w:jc w:val="both"/>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объектов агропромышленного комплекса</w:t>
            </w:r>
          </w:p>
        </w:tc>
      </w:tr>
      <w:tr>
        <w:trPr>
          <w:trHeight w:val="20"/>
        </w:trPr>
        <w:tc>
          <w:tcPr>
            <w:tcW w:w="548" w:type="dxa"/>
          </w:tcPr>
          <w:p>
            <w:pPr>
              <w:spacing w:line="228" w:lineRule="auto"/>
              <w:jc w:val="center"/>
              <w:rPr>
                <w:rFonts w:ascii="Times New Roman" w:hAnsi="Times New Roman"/>
              </w:rPr>
            </w:pPr>
            <w:r>
              <w:rPr>
                <w:rFonts w:ascii="Times New Roman" w:hAnsi="Times New Roman"/>
              </w:rPr>
              <w:t>1.1.</w:t>
            </w:r>
          </w:p>
        </w:tc>
        <w:tc>
          <w:tcPr>
            <w:tcW w:w="3667" w:type="dxa"/>
          </w:tcPr>
          <w:p>
            <w:pPr>
              <w:jc w:val="both"/>
              <w:rPr>
                <w:rFonts w:ascii="Times New Roman" w:hAnsi="Times New Roman"/>
              </w:rPr>
            </w:pPr>
            <w:r>
              <w:rPr>
                <w:rFonts w:ascii="Times New Roman" w:hAnsi="Times New Roman"/>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887" w:type="dxa"/>
          </w:tcPr>
          <w:p>
            <w:pPr>
              <w:jc w:val="center"/>
              <w:rPr>
                <w:rFonts w:ascii="PT Astra Serif" w:hAnsi="PT Astra Serif"/>
              </w:rPr>
            </w:pPr>
            <w:r>
              <w:rPr>
                <w:rFonts w:ascii="PT Astra Serif" w:hAnsi="PT Astra Serif"/>
              </w:rPr>
              <w:t>ГП</w:t>
            </w:r>
          </w:p>
        </w:tc>
        <w:tc>
          <w:tcPr>
            <w:tcW w:w="993" w:type="dxa"/>
          </w:tcPr>
          <w:p>
            <w:pPr>
              <w:jc w:val="center"/>
              <w:rPr>
                <w:rFonts w:ascii="PT Astra Serif" w:hAnsi="PT Astra Serif"/>
              </w:rPr>
            </w:pPr>
            <w:r>
              <w:rPr>
                <w:rFonts w:ascii="PT Astra Serif" w:hAnsi="PT Astra Serif"/>
              </w:rPr>
              <w:t>процентов</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2023</w:t>
            </w:r>
          </w:p>
        </w:tc>
        <w:tc>
          <w:tcPr>
            <w:tcW w:w="709"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100</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100</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PT Astra Serif" w:hAnsi="PT Astra Serif"/>
              </w:rPr>
            </w:pPr>
            <w:r>
              <w:rPr>
                <w:rFonts w:ascii="PT Astra Serif" w:hAnsi="PT Astra Serif"/>
              </w:rPr>
              <w:t>нет</w:t>
            </w:r>
          </w:p>
        </w:tc>
        <w:tc>
          <w:tcPr>
            <w:tcW w:w="1132" w:type="dxa"/>
          </w:tcPr>
          <w:p>
            <w:pPr>
              <w:jc w:val="center"/>
              <w:rPr>
                <w:rFonts w:ascii="PT Astra Serif" w:hAnsi="PT Astra Serif"/>
              </w:rPr>
            </w:pPr>
            <w:r>
              <w:rPr>
                <w:rFonts w:ascii="PT Astra Serif" w:hAnsi="PT Astra Serif"/>
              </w:rPr>
              <w:t>нет</w:t>
            </w:r>
          </w:p>
        </w:tc>
        <w:tc>
          <w:tcPr>
            <w:tcW w:w="1247"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1.2.</w:t>
            </w:r>
          </w:p>
        </w:tc>
        <w:tc>
          <w:tcPr>
            <w:tcW w:w="3667" w:type="dxa"/>
          </w:tcPr>
          <w:p>
            <w:pPr>
              <w:jc w:val="both"/>
              <w:rPr>
                <w:rFonts w:ascii="Times New Roman" w:hAnsi="Times New Roman"/>
              </w:rPr>
            </w:pPr>
            <w:r>
              <w:rPr>
                <w:rFonts w:ascii="Times New Roman" w:hAnsi="Times New Roman"/>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887" w:type="dxa"/>
          </w:tcPr>
          <w:p>
            <w:pPr>
              <w:jc w:val="center"/>
              <w:rPr>
                <w:rFonts w:ascii="PT Astra Serif" w:hAnsi="PT Astra Serif"/>
              </w:rPr>
            </w:pPr>
            <w:r>
              <w:rPr>
                <w:rFonts w:ascii="PT Astra Serif" w:hAnsi="PT Astra Serif"/>
              </w:rPr>
              <w:t>ГП</w:t>
            </w:r>
          </w:p>
        </w:tc>
        <w:tc>
          <w:tcPr>
            <w:tcW w:w="993" w:type="dxa"/>
          </w:tcPr>
          <w:p>
            <w:pPr>
              <w:jc w:val="center"/>
              <w:rPr>
                <w:rFonts w:ascii="PT Astra Serif" w:hAnsi="PT Astra Serif"/>
              </w:rPr>
            </w:pPr>
            <w:r>
              <w:rPr>
                <w:rFonts w:ascii="PT Astra Serif" w:hAnsi="PT Astra Serif"/>
              </w:rPr>
              <w:t>процентов</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2023</w:t>
            </w:r>
          </w:p>
        </w:tc>
        <w:tc>
          <w:tcPr>
            <w:tcW w:w="709"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100</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100</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2.</w:t>
            </w:r>
          </w:p>
        </w:tc>
        <w:tc>
          <w:tcPr>
            <w:tcW w:w="14591" w:type="dxa"/>
            <w:gridSpan w:val="13"/>
          </w:tcPr>
          <w:p>
            <w:pPr>
              <w:rPr>
                <w:rFonts w:ascii="PT Astra Serif" w:hAnsi="PT Astra Serif"/>
              </w:rPr>
            </w:pPr>
            <w:r>
              <w:rPr>
                <w:rFonts w:ascii="Times New Roman" w:hAnsi="Times New Roman"/>
              </w:rPr>
              <w:t>Выполнение работ по строительству (реконструкции) и капитальному ремонту объектов агропромышленного комплекса</w:t>
            </w:r>
          </w:p>
        </w:tc>
      </w:tr>
      <w:tr>
        <w:trPr>
          <w:trHeight w:val="20"/>
        </w:trPr>
        <w:tc>
          <w:tcPr>
            <w:tcW w:w="548" w:type="dxa"/>
          </w:tcPr>
          <w:p>
            <w:pPr>
              <w:spacing w:line="228" w:lineRule="auto"/>
              <w:jc w:val="center"/>
              <w:rPr>
                <w:rFonts w:ascii="Times New Roman" w:hAnsi="Times New Roman"/>
              </w:rPr>
            </w:pPr>
            <w:r>
              <w:rPr>
                <w:rFonts w:ascii="Times New Roman" w:hAnsi="Times New Roman"/>
              </w:rPr>
              <w:t>2.1.</w:t>
            </w:r>
          </w:p>
        </w:tc>
        <w:tc>
          <w:tcPr>
            <w:tcW w:w="3667"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887" w:type="dxa"/>
          </w:tcPr>
          <w:p>
            <w:pPr>
              <w:jc w:val="center"/>
              <w:rPr>
                <w:rFonts w:ascii="PT Astra Serif" w:hAnsi="PT Astra Serif"/>
              </w:rPr>
            </w:pPr>
            <w:r>
              <w:rPr>
                <w:rFonts w:ascii="PT Astra Serif" w:hAnsi="PT Astra Serif"/>
              </w:rPr>
              <w:t>ГП</w:t>
            </w:r>
          </w:p>
        </w:tc>
        <w:tc>
          <w:tcPr>
            <w:tcW w:w="993" w:type="dxa"/>
          </w:tcPr>
          <w:p>
            <w:pPr>
              <w:jc w:val="center"/>
              <w:rPr>
                <w:rFonts w:ascii="PT Astra Serif" w:hAnsi="PT Astra Serif"/>
              </w:rPr>
            </w:pPr>
            <w:r>
              <w:rPr>
                <w:rFonts w:ascii="PT Astra Serif" w:hAnsi="PT Astra Serif"/>
              </w:rPr>
              <w:t>процентов</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2023</w:t>
            </w:r>
          </w:p>
        </w:tc>
        <w:tc>
          <w:tcPr>
            <w:tcW w:w="709"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100</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100</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pPr>
            <w:r>
              <w:rPr>
                <w:rFonts w:ascii="PT Astra Serif" w:hAnsi="PT Astra Serif"/>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2.2.</w:t>
            </w:r>
          </w:p>
        </w:tc>
        <w:tc>
          <w:tcPr>
            <w:tcW w:w="3667" w:type="dxa"/>
          </w:tcPr>
          <w:p>
            <w:pPr>
              <w:jc w:val="both"/>
              <w:rPr>
                <w:rFonts w:ascii="Times New Roman" w:hAnsi="Times New Roman"/>
              </w:rPr>
            </w:pPr>
            <w:r>
              <w:rPr>
                <w:rFonts w:ascii="Times New Roman" w:hAnsi="Times New Roman"/>
              </w:rPr>
              <w:t xml:space="preserve">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голов до 5 000 голов </w:t>
            </w:r>
          </w:p>
        </w:tc>
        <w:tc>
          <w:tcPr>
            <w:tcW w:w="887" w:type="dxa"/>
          </w:tcPr>
          <w:p>
            <w:pPr>
              <w:jc w:val="center"/>
              <w:rPr>
                <w:rFonts w:ascii="PT Astra Serif" w:hAnsi="PT Astra Serif"/>
              </w:rPr>
            </w:pPr>
            <w:r>
              <w:rPr>
                <w:rFonts w:ascii="PT Astra Serif" w:hAnsi="PT Astra Serif"/>
              </w:rPr>
              <w:t>ГП</w:t>
            </w:r>
          </w:p>
        </w:tc>
        <w:tc>
          <w:tcPr>
            <w:tcW w:w="993" w:type="dxa"/>
          </w:tcPr>
          <w:p>
            <w:pPr>
              <w:jc w:val="center"/>
              <w:rPr>
                <w:rFonts w:ascii="PT Astra Serif" w:hAnsi="PT Astra Serif"/>
              </w:rPr>
            </w:pPr>
            <w:r>
              <w:rPr>
                <w:rFonts w:ascii="PT Astra Serif" w:hAnsi="PT Astra Serif"/>
              </w:rPr>
              <w:t>процентов</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2023</w:t>
            </w:r>
          </w:p>
        </w:tc>
        <w:tc>
          <w:tcPr>
            <w:tcW w:w="709"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100</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100</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2.3.</w:t>
            </w:r>
          </w:p>
        </w:tc>
        <w:tc>
          <w:tcPr>
            <w:tcW w:w="3667"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капитальному ремонту объектов зернотоковых хозяйств</w:t>
            </w:r>
          </w:p>
        </w:tc>
        <w:tc>
          <w:tcPr>
            <w:tcW w:w="887" w:type="dxa"/>
          </w:tcPr>
          <w:p>
            <w:pPr>
              <w:jc w:val="center"/>
              <w:rPr>
                <w:rFonts w:ascii="Times New Roman" w:hAnsi="Times New Roman"/>
              </w:rPr>
            </w:pPr>
            <w:r>
              <w:rPr>
                <w:rFonts w:ascii="Times New Roman" w:hAnsi="Times New Roman"/>
              </w:rPr>
              <w:t>ГП</w:t>
            </w:r>
          </w:p>
        </w:tc>
        <w:tc>
          <w:tcPr>
            <w:tcW w:w="993" w:type="dxa"/>
          </w:tcPr>
          <w:p>
            <w:pPr>
              <w:jc w:val="center"/>
              <w:rPr>
                <w:rFonts w:ascii="Times New Roman" w:hAnsi="Times New Roman"/>
              </w:rPr>
            </w:pPr>
            <w:r>
              <w:rPr>
                <w:rFonts w:ascii="Times New Roman" w:hAnsi="Times New Roman"/>
              </w:rPr>
              <w:t>процентов</w:t>
            </w:r>
          </w:p>
        </w:tc>
        <w:tc>
          <w:tcPr>
            <w:tcW w:w="851"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2023</w:t>
            </w:r>
          </w:p>
        </w:tc>
        <w:tc>
          <w:tcPr>
            <w:tcW w:w="709"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2.4.</w:t>
            </w:r>
          </w:p>
        </w:tc>
        <w:tc>
          <w:tcPr>
            <w:tcW w:w="3667"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и реконструкции объектов зернотоковых хозяйств</w:t>
            </w:r>
          </w:p>
        </w:tc>
        <w:tc>
          <w:tcPr>
            <w:tcW w:w="887" w:type="dxa"/>
          </w:tcPr>
          <w:p>
            <w:pPr>
              <w:jc w:val="center"/>
              <w:rPr>
                <w:rFonts w:ascii="Times New Roman" w:hAnsi="Times New Roman"/>
              </w:rPr>
            </w:pPr>
            <w:r>
              <w:rPr>
                <w:rFonts w:ascii="Times New Roman" w:hAnsi="Times New Roman"/>
              </w:rPr>
              <w:t>ГП</w:t>
            </w:r>
          </w:p>
        </w:tc>
        <w:tc>
          <w:tcPr>
            <w:tcW w:w="993" w:type="dxa"/>
          </w:tcPr>
          <w:p>
            <w:pPr>
              <w:jc w:val="center"/>
              <w:rPr>
                <w:rFonts w:ascii="Times New Roman" w:hAnsi="Times New Roman"/>
              </w:rPr>
            </w:pPr>
            <w:r>
              <w:rPr>
                <w:rFonts w:ascii="Times New Roman" w:hAnsi="Times New Roman"/>
              </w:rPr>
              <w:t>процентов</w:t>
            </w:r>
          </w:p>
        </w:tc>
        <w:tc>
          <w:tcPr>
            <w:tcW w:w="851"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2023</w:t>
            </w:r>
          </w:p>
        </w:tc>
        <w:tc>
          <w:tcPr>
            <w:tcW w:w="709"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2.5.</w:t>
            </w:r>
          </w:p>
        </w:tc>
        <w:tc>
          <w:tcPr>
            <w:tcW w:w="3667"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887" w:type="dxa"/>
          </w:tcPr>
          <w:p>
            <w:pPr>
              <w:jc w:val="center"/>
              <w:rPr>
                <w:rFonts w:ascii="PT Astra Serif" w:hAnsi="PT Astra Serif"/>
              </w:rPr>
            </w:pPr>
            <w:r>
              <w:rPr>
                <w:rFonts w:ascii="PT Astra Serif" w:hAnsi="PT Astra Serif"/>
              </w:rPr>
              <w:t>ГП</w:t>
            </w:r>
          </w:p>
        </w:tc>
        <w:tc>
          <w:tcPr>
            <w:tcW w:w="993" w:type="dxa"/>
          </w:tcPr>
          <w:p>
            <w:pPr>
              <w:jc w:val="center"/>
              <w:rPr>
                <w:rFonts w:ascii="PT Astra Serif" w:hAnsi="PT Astra Serif"/>
              </w:rPr>
            </w:pPr>
            <w:r>
              <w:rPr>
                <w:rFonts w:ascii="PT Astra Serif" w:hAnsi="PT Astra Serif"/>
              </w:rPr>
              <w:t>процентов</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2023</w:t>
            </w:r>
          </w:p>
        </w:tc>
        <w:tc>
          <w:tcPr>
            <w:tcW w:w="709"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highlight w:val="white"/>
              </w:rPr>
              <w:t>-</w:t>
            </w:r>
          </w:p>
        </w:tc>
        <w:tc>
          <w:tcPr>
            <w:tcW w:w="851" w:type="dxa"/>
          </w:tcPr>
          <w:p>
            <w:pPr>
              <w:jc w:val="center"/>
              <w:rPr>
                <w:rFonts w:ascii="PT Astra Serif" w:hAnsi="PT Astra Serif"/>
              </w:rPr>
            </w:pPr>
            <w:r>
              <w:rPr>
                <w:rFonts w:ascii="PT Astra Serif" w:hAnsi="PT Astra Serif"/>
                <w:highlight w:val="white"/>
              </w:rPr>
              <w:t>-</w:t>
            </w:r>
          </w:p>
        </w:tc>
        <w:tc>
          <w:tcPr>
            <w:tcW w:w="709" w:type="dxa"/>
          </w:tcPr>
          <w:p>
            <w:pPr>
              <w:jc w:val="center"/>
              <w:rPr>
                <w:rFonts w:ascii="PT Astra Serif" w:hAnsi="PT Astra Serif"/>
              </w:rPr>
            </w:pPr>
            <w:r>
              <w:rPr>
                <w:rFonts w:ascii="PT Astra Serif" w:hAnsi="PT Astra Serif"/>
                <w:highlight w:val="white"/>
              </w:rPr>
              <w:t>-</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2.6.</w:t>
            </w:r>
          </w:p>
        </w:tc>
        <w:tc>
          <w:tcPr>
            <w:tcW w:w="3667" w:type="dxa"/>
          </w:tcPr>
          <w:p>
            <w:pPr>
              <w:jc w:val="both"/>
              <w:rPr>
                <w:rFonts w:ascii="Times New Roman" w:hAnsi="Times New Roman"/>
              </w:rPr>
            </w:pPr>
            <w:r>
              <w:rPr>
                <w:rFonts w:ascii="Times New Roman" w:hAnsi="Times New Roman"/>
              </w:rPr>
              <w:t xml:space="preserve">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w:t>
            </w:r>
          </w:p>
        </w:tc>
        <w:tc>
          <w:tcPr>
            <w:tcW w:w="887" w:type="dxa"/>
          </w:tcPr>
          <w:p>
            <w:pPr>
              <w:jc w:val="center"/>
              <w:rPr>
                <w:rFonts w:ascii="Times New Roman" w:hAnsi="Times New Roman"/>
              </w:rPr>
            </w:pPr>
            <w:r>
              <w:rPr>
                <w:rFonts w:ascii="Times New Roman" w:hAnsi="Times New Roman"/>
              </w:rPr>
              <w:t>ГП</w:t>
            </w:r>
          </w:p>
        </w:tc>
        <w:tc>
          <w:tcPr>
            <w:tcW w:w="993" w:type="dxa"/>
          </w:tcPr>
          <w:p>
            <w:pPr>
              <w:jc w:val="center"/>
              <w:rPr>
                <w:rFonts w:ascii="Times New Roman" w:hAnsi="Times New Roman"/>
              </w:rPr>
            </w:pPr>
            <w:r>
              <w:rPr>
                <w:rFonts w:ascii="Times New Roman" w:hAnsi="Times New Roman"/>
              </w:rPr>
              <w:t>процентов</w:t>
            </w:r>
          </w:p>
        </w:tc>
        <w:tc>
          <w:tcPr>
            <w:tcW w:w="851"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2023</w:t>
            </w:r>
          </w:p>
        </w:tc>
        <w:tc>
          <w:tcPr>
            <w:tcW w:w="709"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2.7.</w:t>
            </w:r>
          </w:p>
        </w:tc>
        <w:tc>
          <w:tcPr>
            <w:tcW w:w="3667"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c>
          <w:tcPr>
            <w:tcW w:w="887" w:type="dxa"/>
          </w:tcPr>
          <w:p>
            <w:pPr>
              <w:jc w:val="center"/>
              <w:rPr>
                <w:rFonts w:ascii="Times New Roman" w:hAnsi="Times New Roman"/>
              </w:rPr>
            </w:pPr>
            <w:r>
              <w:rPr>
                <w:rFonts w:ascii="Times New Roman" w:hAnsi="Times New Roman"/>
              </w:rPr>
              <w:t>ГП</w:t>
            </w:r>
          </w:p>
        </w:tc>
        <w:tc>
          <w:tcPr>
            <w:tcW w:w="993" w:type="dxa"/>
          </w:tcPr>
          <w:p>
            <w:pPr>
              <w:jc w:val="center"/>
              <w:rPr>
                <w:rFonts w:ascii="Times New Roman" w:hAnsi="Times New Roman"/>
              </w:rPr>
            </w:pPr>
            <w:r>
              <w:rPr>
                <w:rFonts w:ascii="Times New Roman" w:hAnsi="Times New Roman"/>
              </w:rPr>
              <w:t>процентов</w:t>
            </w:r>
          </w:p>
        </w:tc>
        <w:tc>
          <w:tcPr>
            <w:tcW w:w="851"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2023</w:t>
            </w:r>
          </w:p>
        </w:tc>
        <w:tc>
          <w:tcPr>
            <w:tcW w:w="709" w:type="dxa"/>
          </w:tcPr>
          <w:p>
            <w:pPr>
              <w:jc w:val="center"/>
              <w:rPr>
                <w:rFonts w:ascii="Times New Roman" w:hAnsi="Times New Roman"/>
              </w:rPr>
            </w:pPr>
            <w:r>
              <w:rPr>
                <w:rFonts w:ascii="Times New Roman" w:hAnsi="Times New Roman"/>
              </w:rPr>
              <w:t>100</w:t>
            </w:r>
          </w:p>
        </w:tc>
        <w:tc>
          <w:tcPr>
            <w:tcW w:w="709" w:type="dxa"/>
          </w:tcPr>
          <w:p>
            <w:pPr>
              <w:jc w:val="center"/>
              <w:rPr>
                <w:rFonts w:ascii="Times New Roman" w:hAnsi="Times New Roman"/>
              </w:rPr>
            </w:pPr>
            <w:r>
              <w:rPr>
                <w:rFonts w:ascii="Times New Roman" w:hAnsi="Times New Roman"/>
              </w:rPr>
              <w:t>-</w:t>
            </w:r>
          </w:p>
        </w:tc>
        <w:tc>
          <w:tcPr>
            <w:tcW w:w="851"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2.8.</w:t>
            </w:r>
          </w:p>
        </w:tc>
        <w:tc>
          <w:tcPr>
            <w:tcW w:w="3667" w:type="dxa"/>
          </w:tcPr>
          <w:p>
            <w:pPr>
              <w:jc w:val="both"/>
              <w:rPr>
                <w:rFonts w:ascii="Times New Roman" w:hAnsi="Times New Roman"/>
              </w:rPr>
            </w:pPr>
            <w:r>
              <w:rPr>
                <w:rFonts w:ascii="Times New Roman" w:hAnsi="Times New Roman"/>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(реконструкцию) овощехранилищ, плодохранилищ и картофелехранилищ</w:t>
            </w:r>
          </w:p>
        </w:tc>
        <w:tc>
          <w:tcPr>
            <w:tcW w:w="887" w:type="dxa"/>
          </w:tcPr>
          <w:p>
            <w:pPr>
              <w:jc w:val="center"/>
              <w:rPr>
                <w:rFonts w:ascii="PT Astra Serif" w:hAnsi="PT Astra Serif"/>
              </w:rPr>
            </w:pPr>
            <w:r>
              <w:rPr>
                <w:rFonts w:ascii="PT Astra Serif" w:hAnsi="PT Astra Serif"/>
              </w:rPr>
              <w:t>ГП</w:t>
            </w:r>
          </w:p>
        </w:tc>
        <w:tc>
          <w:tcPr>
            <w:tcW w:w="993" w:type="dxa"/>
          </w:tcPr>
          <w:p>
            <w:pPr>
              <w:jc w:val="center"/>
              <w:rPr>
                <w:rFonts w:ascii="PT Astra Serif" w:hAnsi="PT Astra Serif"/>
              </w:rPr>
            </w:pPr>
            <w:r>
              <w:rPr>
                <w:rFonts w:ascii="PT Astra Serif" w:hAnsi="PT Astra Serif"/>
              </w:rPr>
              <w:t>процентов</w:t>
            </w:r>
          </w:p>
        </w:tc>
        <w:tc>
          <w:tcPr>
            <w:tcW w:w="851"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rPr>
              <w:t>2023</w:t>
            </w:r>
          </w:p>
        </w:tc>
        <w:tc>
          <w:tcPr>
            <w:tcW w:w="709" w:type="dxa"/>
          </w:tcPr>
          <w:p>
            <w:pPr>
              <w:jc w:val="center"/>
              <w:rPr>
                <w:rFonts w:ascii="PT Astra Serif" w:hAnsi="PT Astra Serif"/>
              </w:rPr>
            </w:pPr>
            <w:r>
              <w:rPr>
                <w:rFonts w:ascii="PT Astra Serif" w:hAnsi="PT Astra Serif"/>
              </w:rPr>
              <w:t>100</w:t>
            </w:r>
          </w:p>
        </w:tc>
        <w:tc>
          <w:tcPr>
            <w:tcW w:w="709" w:type="dxa"/>
          </w:tcPr>
          <w:p>
            <w:pPr>
              <w:jc w:val="center"/>
              <w:rPr>
                <w:rFonts w:ascii="PT Astra Serif" w:hAnsi="PT Astra Serif"/>
              </w:rPr>
            </w:pPr>
            <w:r>
              <w:rPr>
                <w:rFonts w:ascii="PT Astra Serif" w:hAnsi="PT Astra Serif"/>
                <w:highlight w:val="white"/>
              </w:rPr>
              <w:t>-</w:t>
            </w:r>
          </w:p>
        </w:tc>
        <w:tc>
          <w:tcPr>
            <w:tcW w:w="851" w:type="dxa"/>
          </w:tcPr>
          <w:p>
            <w:pPr>
              <w:jc w:val="center"/>
              <w:rPr>
                <w:rFonts w:ascii="PT Astra Serif" w:hAnsi="PT Astra Serif"/>
              </w:rPr>
            </w:pPr>
            <w:r>
              <w:rPr>
                <w:rFonts w:ascii="PT Astra Serif" w:hAnsi="PT Astra Serif"/>
                <w:highlight w:val="white"/>
              </w:rPr>
              <w:t>-</w:t>
            </w:r>
          </w:p>
        </w:tc>
        <w:tc>
          <w:tcPr>
            <w:tcW w:w="709" w:type="dxa"/>
          </w:tcPr>
          <w:p>
            <w:pPr>
              <w:jc w:val="center"/>
              <w:rPr>
                <w:rFonts w:ascii="PT Astra Serif" w:hAnsi="PT Astra Serif"/>
              </w:rPr>
            </w:pPr>
            <w:r>
              <w:rPr>
                <w:rFonts w:ascii="PT Astra Serif" w:hAnsi="PT Astra Serif"/>
                <w:highlight w:val="white"/>
              </w:rPr>
              <w:t>-</w:t>
            </w:r>
          </w:p>
        </w:tc>
        <w:tc>
          <w:tcPr>
            <w:tcW w:w="1214" w:type="dxa"/>
          </w:tcPr>
          <w:p>
            <w:pPr>
              <w:jc w:val="center"/>
              <w:rPr>
                <w:rFonts w:ascii="Times New Roman" w:hAnsi="Times New Roman"/>
              </w:rPr>
            </w:pPr>
            <w:r>
              <w:rPr>
                <w:rFonts w:ascii="Times New Roman" w:hAnsi="Times New Roman"/>
              </w:rPr>
              <w:t>возрастающий</w:t>
            </w:r>
          </w:p>
        </w:tc>
        <w:tc>
          <w:tcPr>
            <w:tcW w:w="914" w:type="dxa"/>
          </w:tcPr>
          <w:p>
            <w:pPr>
              <w:jc w:val="center"/>
              <w:rPr>
                <w:rFonts w:ascii="Times New Roman" w:hAnsi="Times New Roman"/>
              </w:rPr>
            </w:pPr>
            <w:r>
              <w:rPr>
                <w:rFonts w:ascii="Times New Roman" w:hAnsi="Times New Roman"/>
              </w:rPr>
              <w:t>нет</w:t>
            </w:r>
          </w:p>
        </w:tc>
        <w:tc>
          <w:tcPr>
            <w:tcW w:w="1132" w:type="dxa"/>
          </w:tcPr>
          <w:p>
            <w:pPr>
              <w:jc w:val="center"/>
              <w:rPr>
                <w:rFonts w:ascii="Times New Roman" w:hAnsi="Times New Roman"/>
              </w:rPr>
            </w:pPr>
            <w:r>
              <w:rPr>
                <w:rFonts w:ascii="Times New Roman" w:hAnsi="Times New Roman"/>
              </w:rPr>
              <w:t>нет</w:t>
            </w:r>
          </w:p>
        </w:tc>
        <w:tc>
          <w:tcPr>
            <w:tcW w:w="1247" w:type="dxa"/>
          </w:tcPr>
          <w:p>
            <w:pPr>
              <w:jc w:val="center"/>
              <w:rPr>
                <w:rFonts w:ascii="PT Astra Serif" w:hAnsi="PT Astra Serif"/>
              </w:rPr>
            </w:pPr>
            <w:r>
              <w:rPr>
                <w:rFonts w:ascii="PT Astra Serif" w:hAnsi="PT Astra Serif"/>
              </w:rPr>
              <w:t>данные 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53"/>
        <w:gridCol w:w="4662"/>
        <w:gridCol w:w="1131"/>
        <w:gridCol w:w="1155"/>
        <w:gridCol w:w="562"/>
        <w:gridCol w:w="619"/>
        <w:gridCol w:w="535"/>
        <w:gridCol w:w="593"/>
        <w:gridCol w:w="539"/>
        <w:gridCol w:w="557"/>
        <w:gridCol w:w="554"/>
        <w:gridCol w:w="563"/>
        <w:gridCol w:w="730"/>
        <w:gridCol w:w="695"/>
        <w:gridCol w:w="722"/>
        <w:gridCol w:w="1134"/>
      </w:tblGrid>
      <w:tr>
        <w:trPr>
          <w:trHeight w:val="242"/>
        </w:trPr>
        <w:tc>
          <w:tcPr>
            <w:tcW w:w="553" w:type="dxa"/>
            <w:vMerge w:val="restart"/>
            <w:tcBorders>
              <w:bottom w:val="nil"/>
            </w:tcBorders>
          </w:tcPr>
          <w:p>
            <w:pPr>
              <w:jc w:val="center"/>
              <w:rPr>
                <w:rFonts w:ascii="Times New Roman" w:hAnsi="Times New Roman"/>
              </w:rPr>
            </w:pPr>
            <w:r>
              <w:rPr>
                <w:rFonts w:ascii="Times New Roman" w:hAnsi="Times New Roman"/>
              </w:rPr>
              <w:t>№ п/п</w:t>
            </w:r>
          </w:p>
        </w:tc>
        <w:tc>
          <w:tcPr>
            <w:tcW w:w="4662" w:type="dxa"/>
            <w:vMerge w:val="restart"/>
            <w:tcBorders>
              <w:bottom w:val="nil"/>
            </w:tcBorders>
          </w:tcPr>
          <w:p>
            <w:pPr>
              <w:jc w:val="center"/>
              <w:rPr>
                <w:rFonts w:ascii="Times New Roman" w:hAnsi="Times New Roman"/>
              </w:rPr>
            </w:pPr>
            <w:r>
              <w:rPr>
                <w:rFonts w:ascii="Times New Roman" w:hAnsi="Times New Roman"/>
              </w:rPr>
              <w:t>Показатели</w:t>
            </w:r>
          </w:p>
          <w:p>
            <w:pPr>
              <w:jc w:val="center"/>
              <w:rPr>
                <w:rFonts w:ascii="Times New Roman" w:hAnsi="Times New Roman"/>
              </w:rPr>
            </w:pPr>
            <w:r>
              <w:rPr>
                <w:rFonts w:ascii="Times New Roman" w:hAnsi="Times New Roman"/>
              </w:rPr>
              <w:t>регионального проекта</w:t>
            </w:r>
          </w:p>
        </w:tc>
        <w:tc>
          <w:tcPr>
            <w:tcW w:w="1131" w:type="dxa"/>
            <w:vMerge w:val="restart"/>
            <w:tcBorders>
              <w:bottom w:val="nil"/>
            </w:tcBorders>
          </w:tcPr>
          <w:p>
            <w:pPr>
              <w:jc w:val="center"/>
              <w:rPr>
                <w:rFonts w:ascii="Times New Roman" w:hAnsi="Times New Roman"/>
              </w:rPr>
            </w:pPr>
            <w:r>
              <w:rPr>
                <w:rFonts w:ascii="Times New Roman" w:hAnsi="Times New Roman"/>
              </w:rPr>
              <w:t>Уровень показателя</w:t>
            </w:r>
          </w:p>
        </w:tc>
        <w:tc>
          <w:tcPr>
            <w:tcW w:w="1155" w:type="dxa"/>
            <w:vMerge w:val="restart"/>
            <w:tcBorders>
              <w:bottom w:val="nil"/>
            </w:tcBorders>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6669" w:type="dxa"/>
            <w:gridSpan w:val="11"/>
            <w:tcBorders>
              <w:bottom w:val="single" w:sz="4" w:space="0" w:color="000000"/>
            </w:tcBorders>
          </w:tcPr>
          <w:p>
            <w:pPr>
              <w:jc w:val="center"/>
              <w:rPr>
                <w:rFonts w:ascii="Times New Roman" w:hAnsi="Times New Roman"/>
              </w:rPr>
            </w:pPr>
            <w:r>
              <w:rPr>
                <w:rFonts w:ascii="Times New Roman" w:hAnsi="Times New Roman"/>
              </w:rPr>
              <w:t>Плановые значения по месяцам</w:t>
            </w:r>
          </w:p>
        </w:tc>
        <w:tc>
          <w:tcPr>
            <w:tcW w:w="1134" w:type="dxa"/>
            <w:vMerge w:val="restart"/>
            <w:tcBorders>
              <w:bottom w:val="nil"/>
            </w:tcBorders>
          </w:tcPr>
          <w:p>
            <w:pPr>
              <w:jc w:val="center"/>
              <w:rPr>
                <w:rFonts w:ascii="Times New Roman" w:hAnsi="Times New Roman"/>
              </w:rPr>
            </w:pPr>
            <w:r>
              <w:rPr>
                <w:rFonts w:ascii="Times New Roman" w:hAnsi="Times New Roman"/>
              </w:rPr>
              <w:t>На конец 2024 года</w:t>
            </w:r>
          </w:p>
        </w:tc>
      </w:tr>
      <w:tr>
        <w:trPr>
          <w:trHeight w:val="1106"/>
        </w:trPr>
        <w:tc>
          <w:tcPr>
            <w:tcW w:w="553" w:type="dxa"/>
            <w:vMerge/>
            <w:tcBorders>
              <w:bottom w:val="nil"/>
            </w:tcBorders>
          </w:tcPr>
          <w:p/>
        </w:tc>
        <w:tc>
          <w:tcPr>
            <w:tcW w:w="4662" w:type="dxa"/>
            <w:vMerge/>
            <w:tcBorders>
              <w:bottom w:val="nil"/>
            </w:tcBorders>
          </w:tcPr>
          <w:p/>
        </w:tc>
        <w:tc>
          <w:tcPr>
            <w:tcW w:w="1131" w:type="dxa"/>
            <w:vMerge/>
            <w:tcBorders>
              <w:bottom w:val="nil"/>
            </w:tcBorders>
          </w:tcPr>
          <w:p/>
        </w:tc>
        <w:tc>
          <w:tcPr>
            <w:tcW w:w="1155" w:type="dxa"/>
            <w:vMerge/>
            <w:tcBorders>
              <w:bottom w:val="nil"/>
            </w:tcBorders>
          </w:tcPr>
          <w:p/>
        </w:tc>
        <w:tc>
          <w:tcPr>
            <w:tcW w:w="562" w:type="dxa"/>
            <w:tcBorders>
              <w:bottom w:val="nil"/>
            </w:tcBorders>
            <w:textDirection w:val="btLr"/>
          </w:tcPr>
          <w:p>
            <w:pPr>
              <w:jc w:val="center"/>
              <w:rPr>
                <w:rFonts w:ascii="Times New Roman" w:hAnsi="Times New Roman"/>
              </w:rPr>
            </w:pPr>
            <w:r>
              <w:rPr>
                <w:rFonts w:ascii="Times New Roman" w:hAnsi="Times New Roman"/>
              </w:rPr>
              <w:t>январь</w:t>
            </w:r>
          </w:p>
        </w:tc>
        <w:tc>
          <w:tcPr>
            <w:tcW w:w="619" w:type="dxa"/>
            <w:tcBorders>
              <w:bottom w:val="nil"/>
            </w:tcBorders>
            <w:textDirection w:val="btLr"/>
          </w:tcPr>
          <w:p>
            <w:pPr>
              <w:jc w:val="center"/>
              <w:rPr>
                <w:rFonts w:ascii="Times New Roman" w:hAnsi="Times New Roman"/>
              </w:rPr>
            </w:pPr>
            <w:r>
              <w:rPr>
                <w:rFonts w:ascii="Times New Roman" w:hAnsi="Times New Roman"/>
              </w:rPr>
              <w:t>февраль</w:t>
            </w:r>
          </w:p>
        </w:tc>
        <w:tc>
          <w:tcPr>
            <w:tcW w:w="535" w:type="dxa"/>
            <w:tcBorders>
              <w:bottom w:val="nil"/>
            </w:tcBorders>
            <w:textDirection w:val="btLr"/>
          </w:tcPr>
          <w:p>
            <w:pPr>
              <w:jc w:val="center"/>
              <w:rPr>
                <w:rFonts w:ascii="Times New Roman" w:hAnsi="Times New Roman"/>
              </w:rPr>
            </w:pPr>
            <w:r>
              <w:rPr>
                <w:rFonts w:ascii="Times New Roman" w:hAnsi="Times New Roman"/>
              </w:rPr>
              <w:t>март</w:t>
            </w:r>
          </w:p>
        </w:tc>
        <w:tc>
          <w:tcPr>
            <w:tcW w:w="593" w:type="dxa"/>
            <w:tcBorders>
              <w:bottom w:val="nil"/>
            </w:tcBorders>
            <w:textDirection w:val="btLr"/>
          </w:tcPr>
          <w:p>
            <w:pPr>
              <w:jc w:val="center"/>
              <w:rPr>
                <w:rFonts w:ascii="Times New Roman" w:hAnsi="Times New Roman"/>
              </w:rPr>
            </w:pPr>
            <w:r>
              <w:rPr>
                <w:rFonts w:ascii="Times New Roman" w:hAnsi="Times New Roman"/>
              </w:rPr>
              <w:t>апрель</w:t>
            </w:r>
          </w:p>
        </w:tc>
        <w:tc>
          <w:tcPr>
            <w:tcW w:w="539" w:type="dxa"/>
            <w:tcBorders>
              <w:bottom w:val="nil"/>
            </w:tcBorders>
            <w:textDirection w:val="btLr"/>
          </w:tcPr>
          <w:p>
            <w:pPr>
              <w:jc w:val="center"/>
              <w:rPr>
                <w:rFonts w:ascii="Times New Roman" w:hAnsi="Times New Roman"/>
              </w:rPr>
            </w:pPr>
            <w:r>
              <w:rPr>
                <w:rFonts w:ascii="Times New Roman" w:hAnsi="Times New Roman"/>
              </w:rPr>
              <w:t>май</w:t>
            </w:r>
          </w:p>
        </w:tc>
        <w:tc>
          <w:tcPr>
            <w:tcW w:w="557" w:type="dxa"/>
            <w:tcBorders>
              <w:bottom w:val="nil"/>
            </w:tcBorders>
            <w:textDirection w:val="btLr"/>
          </w:tcPr>
          <w:p>
            <w:pPr>
              <w:jc w:val="center"/>
              <w:rPr>
                <w:rFonts w:ascii="Times New Roman" w:hAnsi="Times New Roman"/>
              </w:rPr>
            </w:pPr>
            <w:r>
              <w:rPr>
                <w:rFonts w:ascii="Times New Roman" w:hAnsi="Times New Roman"/>
              </w:rPr>
              <w:t>июнь</w:t>
            </w:r>
          </w:p>
        </w:tc>
        <w:tc>
          <w:tcPr>
            <w:tcW w:w="554" w:type="dxa"/>
            <w:tcBorders>
              <w:bottom w:val="nil"/>
            </w:tcBorders>
            <w:textDirection w:val="btLr"/>
          </w:tcPr>
          <w:p>
            <w:pPr>
              <w:jc w:val="center"/>
              <w:rPr>
                <w:rFonts w:ascii="Times New Roman" w:hAnsi="Times New Roman"/>
              </w:rPr>
            </w:pPr>
            <w:r>
              <w:rPr>
                <w:rFonts w:ascii="Times New Roman" w:hAnsi="Times New Roman"/>
              </w:rPr>
              <w:t>июль</w:t>
            </w:r>
          </w:p>
        </w:tc>
        <w:tc>
          <w:tcPr>
            <w:tcW w:w="563" w:type="dxa"/>
            <w:tcBorders>
              <w:bottom w:val="nil"/>
            </w:tcBorders>
            <w:textDirection w:val="btLr"/>
          </w:tcPr>
          <w:p>
            <w:pPr>
              <w:jc w:val="center"/>
              <w:rPr>
                <w:rFonts w:ascii="Times New Roman" w:hAnsi="Times New Roman"/>
              </w:rPr>
            </w:pPr>
            <w:r>
              <w:rPr>
                <w:rFonts w:ascii="Times New Roman" w:hAnsi="Times New Roman"/>
              </w:rPr>
              <w:t>август</w:t>
            </w:r>
          </w:p>
        </w:tc>
        <w:tc>
          <w:tcPr>
            <w:tcW w:w="730" w:type="dxa"/>
            <w:tcBorders>
              <w:bottom w:val="nil"/>
            </w:tcBorders>
            <w:textDirection w:val="btLr"/>
          </w:tcPr>
          <w:p>
            <w:pPr>
              <w:jc w:val="center"/>
              <w:rPr>
                <w:rFonts w:ascii="Times New Roman" w:hAnsi="Times New Roman"/>
              </w:rPr>
            </w:pPr>
            <w:r>
              <w:rPr>
                <w:rFonts w:ascii="Times New Roman" w:hAnsi="Times New Roman"/>
              </w:rPr>
              <w:t>сентябрь</w:t>
            </w:r>
          </w:p>
        </w:tc>
        <w:tc>
          <w:tcPr>
            <w:tcW w:w="695" w:type="dxa"/>
            <w:tcBorders>
              <w:bottom w:val="nil"/>
            </w:tcBorders>
            <w:textDirection w:val="btLr"/>
          </w:tcPr>
          <w:p>
            <w:pPr>
              <w:jc w:val="center"/>
              <w:rPr>
                <w:rFonts w:ascii="Times New Roman" w:hAnsi="Times New Roman"/>
              </w:rPr>
            </w:pPr>
            <w:r>
              <w:rPr>
                <w:rFonts w:ascii="Times New Roman" w:hAnsi="Times New Roman"/>
              </w:rPr>
              <w:t>октябрь</w:t>
            </w:r>
          </w:p>
        </w:tc>
        <w:tc>
          <w:tcPr>
            <w:tcW w:w="722" w:type="dxa"/>
            <w:tcBorders>
              <w:bottom w:val="nil"/>
            </w:tcBorders>
            <w:textDirection w:val="btLr"/>
          </w:tcPr>
          <w:p>
            <w:pPr>
              <w:jc w:val="center"/>
              <w:rPr>
                <w:rFonts w:ascii="Times New Roman" w:hAnsi="Times New Roman"/>
              </w:rPr>
            </w:pPr>
            <w:r>
              <w:rPr>
                <w:rFonts w:ascii="Times New Roman" w:hAnsi="Times New Roman"/>
              </w:rPr>
              <w:t>ноябрь</w:t>
            </w:r>
          </w:p>
        </w:tc>
        <w:tc>
          <w:tcPr>
            <w:tcW w:w="1134"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50"/>
        <w:gridCol w:w="4659"/>
        <w:gridCol w:w="1143"/>
        <w:gridCol w:w="1153"/>
        <w:gridCol w:w="557"/>
        <w:gridCol w:w="614"/>
        <w:gridCol w:w="533"/>
        <w:gridCol w:w="590"/>
        <w:gridCol w:w="536"/>
        <w:gridCol w:w="548"/>
        <w:gridCol w:w="551"/>
        <w:gridCol w:w="560"/>
        <w:gridCol w:w="759"/>
        <w:gridCol w:w="709"/>
        <w:gridCol w:w="708"/>
        <w:gridCol w:w="1134"/>
      </w:tblGrid>
      <w:tr>
        <w:trPr>
          <w:trHeight w:val="242"/>
          <w:tblHeader/>
        </w:trPr>
        <w:tc>
          <w:tcPr>
            <w:tcW w:w="550" w:type="dxa"/>
          </w:tcPr>
          <w:p>
            <w:pPr>
              <w:jc w:val="center"/>
              <w:rPr>
                <w:rFonts w:ascii="Times New Roman" w:hAnsi="Times New Roman"/>
              </w:rPr>
            </w:pPr>
            <w:r>
              <w:rPr>
                <w:rFonts w:ascii="Times New Roman" w:hAnsi="Times New Roman"/>
              </w:rPr>
              <w:t>1</w:t>
            </w:r>
          </w:p>
        </w:tc>
        <w:tc>
          <w:tcPr>
            <w:tcW w:w="4659" w:type="dxa"/>
          </w:tcPr>
          <w:p>
            <w:pPr>
              <w:jc w:val="center"/>
              <w:rPr>
                <w:rFonts w:ascii="Times New Roman" w:hAnsi="Times New Roman"/>
              </w:rPr>
            </w:pPr>
            <w:r>
              <w:rPr>
                <w:rFonts w:ascii="Times New Roman" w:hAnsi="Times New Roman"/>
              </w:rPr>
              <w:t>2</w:t>
            </w:r>
          </w:p>
        </w:tc>
        <w:tc>
          <w:tcPr>
            <w:tcW w:w="1143" w:type="dxa"/>
          </w:tcPr>
          <w:p>
            <w:pPr>
              <w:jc w:val="center"/>
              <w:rPr>
                <w:rFonts w:ascii="Times New Roman" w:hAnsi="Times New Roman"/>
              </w:rPr>
            </w:pPr>
            <w:r>
              <w:rPr>
                <w:rFonts w:ascii="Times New Roman" w:hAnsi="Times New Roman"/>
              </w:rPr>
              <w:t>3</w:t>
            </w:r>
          </w:p>
        </w:tc>
        <w:tc>
          <w:tcPr>
            <w:tcW w:w="1153" w:type="dxa"/>
          </w:tcPr>
          <w:p>
            <w:pPr>
              <w:jc w:val="center"/>
              <w:rPr>
                <w:rFonts w:ascii="Times New Roman" w:hAnsi="Times New Roman"/>
              </w:rPr>
            </w:pPr>
            <w:r>
              <w:rPr>
                <w:rFonts w:ascii="Times New Roman" w:hAnsi="Times New Roman"/>
              </w:rPr>
              <w:t>4</w:t>
            </w:r>
          </w:p>
        </w:tc>
        <w:tc>
          <w:tcPr>
            <w:tcW w:w="557" w:type="dxa"/>
          </w:tcPr>
          <w:p>
            <w:pPr>
              <w:jc w:val="center"/>
              <w:rPr>
                <w:rFonts w:ascii="Times New Roman" w:hAnsi="Times New Roman"/>
              </w:rPr>
            </w:pPr>
            <w:r>
              <w:rPr>
                <w:rFonts w:ascii="Times New Roman" w:hAnsi="Times New Roman"/>
              </w:rPr>
              <w:t>5</w:t>
            </w:r>
          </w:p>
        </w:tc>
        <w:tc>
          <w:tcPr>
            <w:tcW w:w="614" w:type="dxa"/>
          </w:tcPr>
          <w:p>
            <w:pPr>
              <w:jc w:val="center"/>
              <w:rPr>
                <w:rFonts w:ascii="Times New Roman" w:hAnsi="Times New Roman"/>
              </w:rPr>
            </w:pPr>
            <w:r>
              <w:rPr>
                <w:rFonts w:ascii="Times New Roman" w:hAnsi="Times New Roman"/>
              </w:rPr>
              <w:t>6</w:t>
            </w:r>
          </w:p>
        </w:tc>
        <w:tc>
          <w:tcPr>
            <w:tcW w:w="533" w:type="dxa"/>
          </w:tcPr>
          <w:p>
            <w:pPr>
              <w:jc w:val="center"/>
              <w:rPr>
                <w:rFonts w:ascii="Times New Roman" w:hAnsi="Times New Roman"/>
              </w:rPr>
            </w:pPr>
            <w:r>
              <w:rPr>
                <w:rFonts w:ascii="Times New Roman" w:hAnsi="Times New Roman"/>
              </w:rPr>
              <w:t>7</w:t>
            </w:r>
          </w:p>
        </w:tc>
        <w:tc>
          <w:tcPr>
            <w:tcW w:w="590" w:type="dxa"/>
          </w:tcPr>
          <w:p>
            <w:pPr>
              <w:jc w:val="center"/>
              <w:rPr>
                <w:rFonts w:ascii="Times New Roman" w:hAnsi="Times New Roman"/>
              </w:rPr>
            </w:pPr>
            <w:r>
              <w:rPr>
                <w:rFonts w:ascii="Times New Roman" w:hAnsi="Times New Roman"/>
              </w:rPr>
              <w:t>8</w:t>
            </w:r>
          </w:p>
        </w:tc>
        <w:tc>
          <w:tcPr>
            <w:tcW w:w="536" w:type="dxa"/>
          </w:tcPr>
          <w:p>
            <w:pPr>
              <w:jc w:val="center"/>
              <w:rPr>
                <w:rFonts w:ascii="Times New Roman" w:hAnsi="Times New Roman"/>
              </w:rPr>
            </w:pPr>
            <w:r>
              <w:rPr>
                <w:rFonts w:ascii="Times New Roman" w:hAnsi="Times New Roman"/>
              </w:rPr>
              <w:t>9</w:t>
            </w:r>
          </w:p>
        </w:tc>
        <w:tc>
          <w:tcPr>
            <w:tcW w:w="548" w:type="dxa"/>
          </w:tcPr>
          <w:p>
            <w:pPr>
              <w:jc w:val="center"/>
              <w:rPr>
                <w:rFonts w:ascii="Times New Roman" w:hAnsi="Times New Roman"/>
              </w:rPr>
            </w:pPr>
            <w:r>
              <w:rPr>
                <w:rFonts w:ascii="Times New Roman" w:hAnsi="Times New Roman"/>
              </w:rPr>
              <w:t>10</w:t>
            </w:r>
          </w:p>
        </w:tc>
        <w:tc>
          <w:tcPr>
            <w:tcW w:w="551" w:type="dxa"/>
          </w:tcPr>
          <w:p>
            <w:pPr>
              <w:jc w:val="center"/>
              <w:rPr>
                <w:rFonts w:ascii="Times New Roman" w:hAnsi="Times New Roman"/>
              </w:rPr>
            </w:pPr>
            <w:r>
              <w:rPr>
                <w:rFonts w:ascii="Times New Roman" w:hAnsi="Times New Roman"/>
              </w:rPr>
              <w:t>11</w:t>
            </w:r>
          </w:p>
        </w:tc>
        <w:tc>
          <w:tcPr>
            <w:tcW w:w="560" w:type="dxa"/>
          </w:tcPr>
          <w:p>
            <w:pPr>
              <w:jc w:val="center"/>
              <w:rPr>
                <w:rFonts w:ascii="Times New Roman" w:hAnsi="Times New Roman"/>
              </w:rPr>
            </w:pPr>
            <w:r>
              <w:rPr>
                <w:rFonts w:ascii="Times New Roman" w:hAnsi="Times New Roman"/>
              </w:rPr>
              <w:t>12</w:t>
            </w:r>
          </w:p>
        </w:tc>
        <w:tc>
          <w:tcPr>
            <w:tcW w:w="759" w:type="dxa"/>
          </w:tcPr>
          <w:p>
            <w:pPr>
              <w:jc w:val="center"/>
              <w:rPr>
                <w:rFonts w:ascii="Times New Roman" w:hAnsi="Times New Roman"/>
              </w:rPr>
            </w:pPr>
            <w:r>
              <w:rPr>
                <w:rFonts w:ascii="Times New Roman" w:hAnsi="Times New Roman"/>
              </w:rPr>
              <w:t>13</w:t>
            </w:r>
          </w:p>
        </w:tc>
        <w:tc>
          <w:tcPr>
            <w:tcW w:w="709" w:type="dxa"/>
          </w:tcPr>
          <w:p>
            <w:pPr>
              <w:jc w:val="center"/>
              <w:rPr>
                <w:rFonts w:ascii="Times New Roman" w:hAnsi="Times New Roman"/>
              </w:rPr>
            </w:pPr>
            <w:r>
              <w:rPr>
                <w:rFonts w:ascii="Times New Roman" w:hAnsi="Times New Roman"/>
              </w:rPr>
              <w:t>14</w:t>
            </w:r>
          </w:p>
        </w:tc>
        <w:tc>
          <w:tcPr>
            <w:tcW w:w="708" w:type="dxa"/>
          </w:tcPr>
          <w:p>
            <w:pPr>
              <w:jc w:val="center"/>
              <w:rPr>
                <w:rFonts w:ascii="Times New Roman" w:hAnsi="Times New Roman"/>
              </w:rPr>
            </w:pPr>
            <w:r>
              <w:rPr>
                <w:rFonts w:ascii="Times New Roman" w:hAnsi="Times New Roman"/>
              </w:rPr>
              <w:t>15</w:t>
            </w:r>
          </w:p>
        </w:tc>
        <w:tc>
          <w:tcPr>
            <w:tcW w:w="1134" w:type="dxa"/>
          </w:tcPr>
          <w:p>
            <w:pPr>
              <w:jc w:val="center"/>
              <w:rPr>
                <w:rFonts w:ascii="Times New Roman" w:hAnsi="Times New Roman"/>
              </w:rPr>
            </w:pPr>
            <w:r>
              <w:rPr>
                <w:rFonts w:ascii="Times New Roman" w:hAnsi="Times New Roman"/>
              </w:rPr>
              <w:t>16</w:t>
            </w:r>
          </w:p>
        </w:tc>
      </w:tr>
      <w:tr>
        <w:trPr>
          <w:trHeight w:val="242"/>
        </w:trPr>
        <w:tc>
          <w:tcPr>
            <w:tcW w:w="550" w:type="dxa"/>
          </w:tcPr>
          <w:p>
            <w:pPr>
              <w:jc w:val="center"/>
              <w:rPr>
                <w:rFonts w:ascii="Times New Roman" w:hAnsi="Times New Roman"/>
              </w:rPr>
            </w:pPr>
            <w:r>
              <w:rPr>
                <w:rFonts w:ascii="Times New Roman" w:hAnsi="Times New Roman"/>
              </w:rPr>
              <w:t>1.</w:t>
            </w:r>
          </w:p>
        </w:tc>
        <w:tc>
          <w:tcPr>
            <w:tcW w:w="14754" w:type="dxa"/>
            <w:gridSpan w:val="15"/>
          </w:tcPr>
          <w:p>
            <w:pPr>
              <w:jc w:val="both"/>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объектов агропромышленного комплекса</w:t>
            </w:r>
          </w:p>
        </w:tc>
      </w:tr>
      <w:tr>
        <w:trPr>
          <w:trHeight w:val="242"/>
        </w:trPr>
        <w:tc>
          <w:tcPr>
            <w:tcW w:w="550" w:type="dxa"/>
          </w:tcPr>
          <w:p>
            <w:pPr>
              <w:spacing w:line="232" w:lineRule="exact"/>
              <w:jc w:val="center"/>
              <w:rPr>
                <w:rFonts w:ascii="Times New Roman" w:hAnsi="Times New Roman"/>
              </w:rPr>
            </w:pPr>
            <w:r>
              <w:rPr>
                <w:rFonts w:ascii="Times New Roman" w:hAnsi="Times New Roman"/>
              </w:rPr>
              <w:t>1.1.</w:t>
            </w:r>
          </w:p>
        </w:tc>
        <w:tc>
          <w:tcPr>
            <w:tcW w:w="4659" w:type="dxa"/>
          </w:tcPr>
          <w:p>
            <w:pPr>
              <w:jc w:val="both"/>
              <w:rPr>
                <w:rFonts w:ascii="Times New Roman" w:hAnsi="Times New Roman"/>
              </w:rPr>
            </w:pPr>
            <w:r>
              <w:rPr>
                <w:rFonts w:ascii="Times New Roman" w:hAnsi="Times New Roman"/>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143" w:type="dxa"/>
          </w:tcPr>
          <w:p>
            <w:pPr>
              <w:jc w:val="center"/>
              <w:rPr>
                <w:rFonts w:ascii="PT Astra Serif" w:hAnsi="PT Astra Serif"/>
              </w:rPr>
            </w:pPr>
            <w:r>
              <w:rPr>
                <w:rFonts w:ascii="PT Astra Serif" w:hAnsi="PT Astra Serif"/>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50</w:t>
            </w:r>
          </w:p>
        </w:tc>
        <w:tc>
          <w:tcPr>
            <w:tcW w:w="708" w:type="dxa"/>
          </w:tcPr>
          <w:p>
            <w:pPr>
              <w:jc w:val="center"/>
              <w:rPr>
                <w:rFonts w:ascii="Times New Roman" w:hAnsi="Times New Roman"/>
              </w:rPr>
            </w:pPr>
            <w:r>
              <w:rPr>
                <w:rFonts w:ascii="Times New Roman" w:hAnsi="Times New Roman"/>
              </w:rPr>
              <w:t>50</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1.2.</w:t>
            </w:r>
          </w:p>
        </w:tc>
        <w:tc>
          <w:tcPr>
            <w:tcW w:w="4659" w:type="dxa"/>
          </w:tcPr>
          <w:p>
            <w:pPr>
              <w:jc w:val="both"/>
              <w:rPr>
                <w:rFonts w:ascii="Times New Roman" w:hAnsi="Times New Roman"/>
              </w:rPr>
            </w:pPr>
            <w:r>
              <w:rPr>
                <w:rFonts w:ascii="Times New Roman" w:hAnsi="Times New Roman"/>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143" w:type="dxa"/>
          </w:tcPr>
          <w:p>
            <w:pPr>
              <w:jc w:val="center"/>
              <w:rPr>
                <w:rFonts w:ascii="PT Astra Serif" w:hAnsi="PT Astra Serif"/>
              </w:rPr>
            </w:pPr>
            <w:r>
              <w:rPr>
                <w:rFonts w:ascii="PT Astra Serif" w:hAnsi="PT Astra Serif"/>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PT Astra Serif" w:hAnsi="PT Astra Serif"/>
              </w:rPr>
              <w:t>-</w:t>
            </w:r>
          </w:p>
        </w:tc>
        <w:tc>
          <w:tcPr>
            <w:tcW w:w="614" w:type="dxa"/>
          </w:tcPr>
          <w:p>
            <w:pPr>
              <w:jc w:val="center"/>
              <w:rPr>
                <w:rFonts w:ascii="Times New Roman" w:hAnsi="Times New Roman"/>
              </w:rPr>
            </w:pPr>
            <w:r>
              <w:rPr>
                <w:rFonts w:ascii="PT Astra Serif" w:hAnsi="PT Astra Serif"/>
              </w:rPr>
              <w:t>-</w:t>
            </w:r>
          </w:p>
        </w:tc>
        <w:tc>
          <w:tcPr>
            <w:tcW w:w="533" w:type="dxa"/>
          </w:tcPr>
          <w:p>
            <w:pPr>
              <w:jc w:val="center"/>
              <w:rPr>
                <w:rFonts w:ascii="Times New Roman" w:hAnsi="Times New Roman"/>
              </w:rPr>
            </w:pPr>
            <w:r>
              <w:rPr>
                <w:rFonts w:ascii="PT Astra Serif" w:hAnsi="PT Astra Serif"/>
              </w:rPr>
              <w:t>-</w:t>
            </w:r>
          </w:p>
        </w:tc>
        <w:tc>
          <w:tcPr>
            <w:tcW w:w="590" w:type="dxa"/>
          </w:tcPr>
          <w:p>
            <w:pPr>
              <w:jc w:val="center"/>
              <w:rPr>
                <w:rFonts w:ascii="Times New Roman" w:hAnsi="Times New Roman"/>
              </w:rPr>
            </w:pPr>
            <w:r>
              <w:rPr>
                <w:rFonts w:ascii="PT Astra Serif" w:hAnsi="PT Astra Serif"/>
              </w:rPr>
              <w:t>-</w:t>
            </w:r>
          </w:p>
        </w:tc>
        <w:tc>
          <w:tcPr>
            <w:tcW w:w="536" w:type="dxa"/>
          </w:tcPr>
          <w:p>
            <w:pPr>
              <w:jc w:val="center"/>
              <w:rPr>
                <w:rFonts w:ascii="Times New Roman" w:hAnsi="Times New Roman"/>
              </w:rPr>
            </w:pPr>
            <w:r>
              <w:rPr>
                <w:rFonts w:ascii="PT Astra Serif" w:hAnsi="PT Astra Serif"/>
              </w:rPr>
              <w:t>-</w:t>
            </w:r>
          </w:p>
        </w:tc>
        <w:tc>
          <w:tcPr>
            <w:tcW w:w="548" w:type="dxa"/>
          </w:tcPr>
          <w:p>
            <w:pPr>
              <w:jc w:val="center"/>
              <w:rPr>
                <w:rFonts w:ascii="Times New Roman" w:hAnsi="Times New Roman"/>
              </w:rPr>
            </w:pPr>
            <w:r>
              <w:rPr>
                <w:rFonts w:ascii="PT Astra Serif" w:hAnsi="PT Astra Serif"/>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50</w:t>
            </w:r>
          </w:p>
        </w:tc>
        <w:tc>
          <w:tcPr>
            <w:tcW w:w="708" w:type="dxa"/>
          </w:tcPr>
          <w:p>
            <w:pPr>
              <w:jc w:val="center"/>
              <w:rPr>
                <w:rFonts w:ascii="Times New Roman" w:hAnsi="Times New Roman"/>
              </w:rPr>
            </w:pPr>
            <w:r>
              <w:rPr>
                <w:rFonts w:ascii="Times New Roman" w:hAnsi="Times New Roman"/>
              </w:rPr>
              <w:t>50</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2.</w:t>
            </w:r>
          </w:p>
        </w:tc>
        <w:tc>
          <w:tcPr>
            <w:tcW w:w="14754" w:type="dxa"/>
            <w:gridSpan w:val="15"/>
          </w:tcPr>
          <w:p>
            <w:pPr>
              <w:jc w:val="both"/>
              <w:rPr>
                <w:rFonts w:ascii="Times New Roman" w:hAnsi="Times New Roman"/>
              </w:rPr>
            </w:pPr>
            <w:r>
              <w:rPr>
                <w:rFonts w:ascii="Times New Roman" w:hAnsi="Times New Roman"/>
              </w:rPr>
              <w:t>Выполнение работ по строительству (реконструкции) и капитальному ремонту объектов агропромышленного комплекса</w:t>
            </w:r>
          </w:p>
        </w:tc>
      </w:tr>
      <w:tr>
        <w:trPr>
          <w:trHeight w:val="242"/>
        </w:trPr>
        <w:tc>
          <w:tcPr>
            <w:tcW w:w="550" w:type="dxa"/>
          </w:tcPr>
          <w:p>
            <w:pPr>
              <w:spacing w:line="232" w:lineRule="exact"/>
              <w:jc w:val="center"/>
              <w:rPr>
                <w:rFonts w:ascii="Times New Roman" w:hAnsi="Times New Roman"/>
              </w:rPr>
            </w:pPr>
            <w:r>
              <w:rPr>
                <w:rFonts w:ascii="Times New Roman" w:hAnsi="Times New Roman"/>
              </w:rPr>
              <w:t>2.1.</w:t>
            </w:r>
          </w:p>
        </w:tc>
        <w:tc>
          <w:tcPr>
            <w:tcW w:w="4659"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c>
          <w:tcPr>
            <w:tcW w:w="1143" w:type="dxa"/>
          </w:tcPr>
          <w:p>
            <w:pPr>
              <w:jc w:val="center"/>
              <w:rPr>
                <w:rFonts w:ascii="PT Astra Serif" w:hAnsi="PT Astra Serif"/>
              </w:rPr>
            </w:pPr>
            <w:r>
              <w:rPr>
                <w:rFonts w:ascii="PT Astra Serif" w:hAnsi="PT Astra Serif"/>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25</w:t>
            </w:r>
          </w:p>
        </w:tc>
        <w:tc>
          <w:tcPr>
            <w:tcW w:w="709" w:type="dxa"/>
          </w:tcPr>
          <w:p>
            <w:pPr>
              <w:jc w:val="center"/>
              <w:rPr>
                <w:rFonts w:ascii="Times New Roman" w:hAnsi="Times New Roman"/>
              </w:rPr>
            </w:pPr>
            <w:r>
              <w:rPr>
                <w:rFonts w:ascii="Times New Roman" w:hAnsi="Times New Roman"/>
              </w:rPr>
              <w:t>50</w:t>
            </w:r>
          </w:p>
        </w:tc>
        <w:tc>
          <w:tcPr>
            <w:tcW w:w="708" w:type="dxa"/>
          </w:tcPr>
          <w:p>
            <w:pPr>
              <w:jc w:val="center"/>
              <w:rPr>
                <w:rFonts w:ascii="Times New Roman" w:hAnsi="Times New Roman"/>
              </w:rPr>
            </w:pPr>
            <w:r>
              <w:rPr>
                <w:rFonts w:ascii="Times New Roman" w:hAnsi="Times New Roman"/>
              </w:rPr>
              <w:t>75</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2.2.</w:t>
            </w:r>
          </w:p>
        </w:tc>
        <w:tc>
          <w:tcPr>
            <w:tcW w:w="4659" w:type="dxa"/>
          </w:tcPr>
          <w:p>
            <w:pPr>
              <w:jc w:val="both"/>
              <w:rPr>
                <w:rFonts w:ascii="Times New Roman" w:hAnsi="Times New Roman"/>
              </w:rPr>
            </w:pPr>
            <w:r>
              <w:rPr>
                <w:rFonts w:ascii="Times New Roman" w:hAnsi="Times New Roman"/>
              </w:rPr>
              <w:t xml:space="preserve">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и (или) овцеводческих ферм мощностью от 500 до 5 000 голов </w:t>
            </w:r>
          </w:p>
        </w:tc>
        <w:tc>
          <w:tcPr>
            <w:tcW w:w="1143" w:type="dxa"/>
          </w:tcPr>
          <w:p>
            <w:pPr>
              <w:jc w:val="center"/>
              <w:rPr>
                <w:rFonts w:ascii="PT Astra Serif" w:hAnsi="PT Astra Serif"/>
              </w:rPr>
            </w:pPr>
            <w:r>
              <w:rPr>
                <w:rFonts w:ascii="PT Astra Serif" w:hAnsi="PT Astra Serif"/>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12,5</w:t>
            </w:r>
          </w:p>
        </w:tc>
        <w:tc>
          <w:tcPr>
            <w:tcW w:w="709" w:type="dxa"/>
          </w:tcPr>
          <w:p>
            <w:pPr>
              <w:jc w:val="center"/>
              <w:rPr>
                <w:rFonts w:ascii="Times New Roman" w:hAnsi="Times New Roman"/>
              </w:rPr>
            </w:pPr>
            <w:r>
              <w:rPr>
                <w:rFonts w:ascii="Times New Roman" w:hAnsi="Times New Roman"/>
              </w:rPr>
              <w:t>37,5</w:t>
            </w:r>
          </w:p>
        </w:tc>
        <w:tc>
          <w:tcPr>
            <w:tcW w:w="708" w:type="dxa"/>
          </w:tcPr>
          <w:p>
            <w:pPr>
              <w:jc w:val="center"/>
              <w:rPr>
                <w:rFonts w:ascii="Times New Roman" w:hAnsi="Times New Roman"/>
              </w:rPr>
            </w:pPr>
            <w:r>
              <w:rPr>
                <w:rFonts w:ascii="Times New Roman" w:hAnsi="Times New Roman"/>
              </w:rPr>
              <w:t>62,5</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2.3.</w:t>
            </w:r>
          </w:p>
        </w:tc>
        <w:tc>
          <w:tcPr>
            <w:tcW w:w="4659"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капитальному ремонту объектов зернотоковых хозяйств</w:t>
            </w:r>
          </w:p>
        </w:tc>
        <w:tc>
          <w:tcPr>
            <w:tcW w:w="1143" w:type="dxa"/>
          </w:tcPr>
          <w:p>
            <w:pPr>
              <w:jc w:val="center"/>
              <w:rPr>
                <w:rFonts w:ascii="Times New Roman" w:hAnsi="Times New Roman"/>
              </w:rPr>
            </w:pPr>
            <w:r>
              <w:rPr>
                <w:rFonts w:ascii="Times New Roman" w:hAnsi="Times New Roman"/>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14,3</w:t>
            </w:r>
          </w:p>
        </w:tc>
        <w:tc>
          <w:tcPr>
            <w:tcW w:w="709" w:type="dxa"/>
          </w:tcPr>
          <w:p>
            <w:pPr>
              <w:jc w:val="center"/>
              <w:rPr>
                <w:rFonts w:ascii="Times New Roman" w:hAnsi="Times New Roman"/>
              </w:rPr>
            </w:pPr>
            <w:r>
              <w:rPr>
                <w:rFonts w:ascii="Times New Roman" w:hAnsi="Times New Roman"/>
              </w:rPr>
              <w:t>42,9</w:t>
            </w:r>
          </w:p>
        </w:tc>
        <w:tc>
          <w:tcPr>
            <w:tcW w:w="708" w:type="dxa"/>
          </w:tcPr>
          <w:p>
            <w:pPr>
              <w:jc w:val="center"/>
              <w:rPr>
                <w:rFonts w:ascii="Times New Roman" w:hAnsi="Times New Roman"/>
              </w:rPr>
            </w:pPr>
            <w:r>
              <w:rPr>
                <w:rFonts w:ascii="Times New Roman" w:hAnsi="Times New Roman"/>
              </w:rPr>
              <w:t>71,4</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2.4.</w:t>
            </w:r>
          </w:p>
        </w:tc>
        <w:tc>
          <w:tcPr>
            <w:tcW w:w="4659"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и реконструкции объектов зернотоковых хозяйств</w:t>
            </w:r>
          </w:p>
        </w:tc>
        <w:tc>
          <w:tcPr>
            <w:tcW w:w="1143" w:type="dxa"/>
          </w:tcPr>
          <w:p>
            <w:pPr>
              <w:jc w:val="center"/>
              <w:rPr>
                <w:rFonts w:ascii="Times New Roman" w:hAnsi="Times New Roman"/>
              </w:rPr>
            </w:pPr>
            <w:r>
              <w:rPr>
                <w:rFonts w:ascii="Times New Roman" w:hAnsi="Times New Roman"/>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20</w:t>
            </w:r>
          </w:p>
        </w:tc>
        <w:tc>
          <w:tcPr>
            <w:tcW w:w="709" w:type="dxa"/>
          </w:tcPr>
          <w:p>
            <w:pPr>
              <w:jc w:val="center"/>
              <w:rPr>
                <w:rFonts w:ascii="Times New Roman" w:hAnsi="Times New Roman"/>
              </w:rPr>
            </w:pPr>
            <w:r>
              <w:rPr>
                <w:rFonts w:ascii="Times New Roman" w:hAnsi="Times New Roman"/>
              </w:rPr>
              <w:t>50</w:t>
            </w:r>
          </w:p>
        </w:tc>
        <w:tc>
          <w:tcPr>
            <w:tcW w:w="708" w:type="dxa"/>
          </w:tcPr>
          <w:p>
            <w:pPr>
              <w:jc w:val="center"/>
              <w:rPr>
                <w:rFonts w:ascii="Times New Roman" w:hAnsi="Times New Roman"/>
              </w:rPr>
            </w:pPr>
            <w:r>
              <w:rPr>
                <w:rFonts w:ascii="Times New Roman" w:hAnsi="Times New Roman"/>
              </w:rPr>
              <w:t>80</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2.5.</w:t>
            </w:r>
          </w:p>
        </w:tc>
        <w:tc>
          <w:tcPr>
            <w:tcW w:w="4659"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c>
          <w:tcPr>
            <w:tcW w:w="1143" w:type="dxa"/>
          </w:tcPr>
          <w:p>
            <w:pPr>
              <w:jc w:val="center"/>
              <w:rPr>
                <w:rFonts w:ascii="Times New Roman" w:hAnsi="Times New Roman"/>
              </w:rPr>
            </w:pPr>
            <w:r>
              <w:rPr>
                <w:rFonts w:ascii="Times New Roman" w:hAnsi="Times New Roman"/>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40</w:t>
            </w:r>
          </w:p>
        </w:tc>
        <w:tc>
          <w:tcPr>
            <w:tcW w:w="708" w:type="dxa"/>
          </w:tcPr>
          <w:p>
            <w:pPr>
              <w:jc w:val="center"/>
              <w:rPr>
                <w:rFonts w:ascii="Times New Roman" w:hAnsi="Times New Roman"/>
              </w:rPr>
            </w:pPr>
            <w:r>
              <w:rPr>
                <w:rFonts w:ascii="Times New Roman" w:hAnsi="Times New Roman"/>
              </w:rPr>
              <w:t>100</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2.6.</w:t>
            </w:r>
          </w:p>
        </w:tc>
        <w:tc>
          <w:tcPr>
            <w:tcW w:w="4659" w:type="dxa"/>
          </w:tcPr>
          <w:p>
            <w:pPr>
              <w:jc w:val="both"/>
              <w:rPr>
                <w:rFonts w:ascii="Times New Roman" w:hAnsi="Times New Roman"/>
              </w:rPr>
            </w:pPr>
            <w:r>
              <w:rPr>
                <w:rFonts w:ascii="Times New Roman" w:hAnsi="Times New Roman"/>
              </w:rPr>
              <w:t xml:space="preserve">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w:t>
            </w:r>
          </w:p>
        </w:tc>
        <w:tc>
          <w:tcPr>
            <w:tcW w:w="1143" w:type="dxa"/>
          </w:tcPr>
          <w:p>
            <w:pPr>
              <w:jc w:val="center"/>
              <w:rPr>
                <w:rFonts w:ascii="Times New Roman" w:hAnsi="Times New Roman"/>
              </w:rPr>
            </w:pPr>
            <w:r>
              <w:rPr>
                <w:rFonts w:ascii="Times New Roman" w:hAnsi="Times New Roman"/>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100</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2.7.</w:t>
            </w:r>
          </w:p>
        </w:tc>
        <w:tc>
          <w:tcPr>
            <w:tcW w:w="4659"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c>
          <w:tcPr>
            <w:tcW w:w="1143" w:type="dxa"/>
          </w:tcPr>
          <w:p>
            <w:pPr>
              <w:jc w:val="center"/>
              <w:rPr>
                <w:rFonts w:ascii="Times New Roman" w:hAnsi="Times New Roman"/>
              </w:rPr>
            </w:pPr>
            <w:r>
              <w:rPr>
                <w:rFonts w:ascii="Times New Roman" w:hAnsi="Times New Roman"/>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100</w:t>
            </w:r>
          </w:p>
        </w:tc>
        <w:tc>
          <w:tcPr>
            <w:tcW w:w="1134" w:type="dxa"/>
          </w:tcPr>
          <w:p>
            <w:pPr>
              <w:jc w:val="center"/>
              <w:rPr>
                <w:rFonts w:ascii="Times New Roman" w:hAnsi="Times New Roman"/>
              </w:rPr>
            </w:pPr>
            <w:r>
              <w:rPr>
                <w:rFonts w:ascii="Times New Roman" w:hAnsi="Times New Roman"/>
              </w:rPr>
              <w:t>100</w:t>
            </w:r>
          </w:p>
        </w:tc>
      </w:tr>
      <w:tr>
        <w:trPr>
          <w:trHeight w:val="242"/>
        </w:trPr>
        <w:tc>
          <w:tcPr>
            <w:tcW w:w="550" w:type="dxa"/>
          </w:tcPr>
          <w:p>
            <w:pPr>
              <w:spacing w:line="232" w:lineRule="exact"/>
              <w:jc w:val="center"/>
              <w:rPr>
                <w:rFonts w:ascii="Times New Roman" w:hAnsi="Times New Roman"/>
              </w:rPr>
            </w:pPr>
            <w:r>
              <w:rPr>
                <w:rFonts w:ascii="Times New Roman" w:hAnsi="Times New Roman"/>
              </w:rPr>
              <w:t>2.8.</w:t>
            </w:r>
          </w:p>
        </w:tc>
        <w:tc>
          <w:tcPr>
            <w:tcW w:w="4659" w:type="dxa"/>
          </w:tcPr>
          <w:p>
            <w:pPr>
              <w:jc w:val="both"/>
              <w:rPr>
                <w:rFonts w:ascii="Times New Roman" w:hAnsi="Times New Roman"/>
              </w:rPr>
            </w:pPr>
            <w:r>
              <w:rPr>
                <w:rFonts w:ascii="Times New Roman" w:hAnsi="Times New Roman"/>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(реконструкцию) овощехранилищ, плодохранилищ и картофелехранилищ</w:t>
            </w:r>
          </w:p>
        </w:tc>
        <w:tc>
          <w:tcPr>
            <w:tcW w:w="1143" w:type="dxa"/>
          </w:tcPr>
          <w:p>
            <w:pPr>
              <w:jc w:val="center"/>
              <w:rPr>
                <w:rFonts w:ascii="Times New Roman" w:hAnsi="Times New Roman"/>
              </w:rPr>
            </w:pPr>
            <w:r>
              <w:rPr>
                <w:rFonts w:ascii="Times New Roman" w:hAnsi="Times New Roman"/>
              </w:rPr>
              <w:t>ГП</w:t>
            </w:r>
          </w:p>
        </w:tc>
        <w:tc>
          <w:tcPr>
            <w:tcW w:w="1153" w:type="dxa"/>
          </w:tcPr>
          <w:p>
            <w:pPr>
              <w:jc w:val="center"/>
              <w:rPr>
                <w:rFonts w:ascii="Times New Roman" w:hAnsi="Times New Roman"/>
              </w:rPr>
            </w:pPr>
            <w:r>
              <w:rPr>
                <w:rFonts w:ascii="Times New Roman" w:hAnsi="Times New Roman"/>
              </w:rPr>
              <w:t>процентов</w:t>
            </w:r>
          </w:p>
        </w:tc>
        <w:tc>
          <w:tcPr>
            <w:tcW w:w="557" w:type="dxa"/>
          </w:tcPr>
          <w:p>
            <w:pPr>
              <w:jc w:val="center"/>
              <w:rPr>
                <w:rFonts w:ascii="Times New Roman" w:hAnsi="Times New Roman"/>
              </w:rPr>
            </w:pPr>
            <w:r>
              <w:rPr>
                <w:rFonts w:ascii="Times New Roman" w:hAnsi="Times New Roman"/>
              </w:rPr>
              <w:t>-</w:t>
            </w:r>
          </w:p>
        </w:tc>
        <w:tc>
          <w:tcPr>
            <w:tcW w:w="614" w:type="dxa"/>
          </w:tcPr>
          <w:p>
            <w:pPr>
              <w:jc w:val="center"/>
              <w:rPr>
                <w:rFonts w:ascii="Times New Roman" w:hAnsi="Times New Roman"/>
              </w:rPr>
            </w:pPr>
            <w:r>
              <w:rPr>
                <w:rFonts w:ascii="Times New Roman" w:hAnsi="Times New Roman"/>
              </w:rPr>
              <w:t>-</w:t>
            </w:r>
          </w:p>
        </w:tc>
        <w:tc>
          <w:tcPr>
            <w:tcW w:w="533" w:type="dxa"/>
          </w:tcPr>
          <w:p>
            <w:pPr>
              <w:jc w:val="center"/>
              <w:rPr>
                <w:rFonts w:ascii="Times New Roman" w:hAnsi="Times New Roman"/>
              </w:rPr>
            </w:pPr>
            <w:r>
              <w:rPr>
                <w:rFonts w:ascii="Times New Roman" w:hAnsi="Times New Roman"/>
              </w:rPr>
              <w:t>-</w:t>
            </w:r>
          </w:p>
        </w:tc>
        <w:tc>
          <w:tcPr>
            <w:tcW w:w="590" w:type="dxa"/>
          </w:tcPr>
          <w:p>
            <w:pPr>
              <w:jc w:val="center"/>
              <w:rPr>
                <w:rFonts w:ascii="Times New Roman" w:hAnsi="Times New Roman"/>
              </w:rPr>
            </w:pPr>
            <w:r>
              <w:rPr>
                <w:rFonts w:ascii="Times New Roman" w:hAnsi="Times New Roman"/>
              </w:rPr>
              <w:t>-</w:t>
            </w:r>
          </w:p>
        </w:tc>
        <w:tc>
          <w:tcPr>
            <w:tcW w:w="536" w:type="dxa"/>
          </w:tcPr>
          <w:p>
            <w:pPr>
              <w:jc w:val="center"/>
              <w:rPr>
                <w:rFonts w:ascii="Times New Roman" w:hAnsi="Times New Roman"/>
              </w:rPr>
            </w:pPr>
            <w:r>
              <w:rPr>
                <w:rFonts w:ascii="Times New Roman" w:hAnsi="Times New Roman"/>
              </w:rPr>
              <w:t>-</w:t>
            </w:r>
          </w:p>
        </w:tc>
        <w:tc>
          <w:tcPr>
            <w:tcW w:w="548" w:type="dxa"/>
          </w:tcPr>
          <w:p>
            <w:pPr>
              <w:jc w:val="center"/>
              <w:rPr>
                <w:rFonts w:ascii="Times New Roman" w:hAnsi="Times New Roman"/>
              </w:rPr>
            </w:pPr>
            <w:r>
              <w:rPr>
                <w:rFonts w:ascii="Times New Roman" w:hAnsi="Times New Roman"/>
              </w:rPr>
              <w:t>-</w:t>
            </w:r>
          </w:p>
        </w:tc>
        <w:tc>
          <w:tcPr>
            <w:tcW w:w="551"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759"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100</w:t>
            </w:r>
          </w:p>
        </w:tc>
        <w:tc>
          <w:tcPr>
            <w:tcW w:w="1134" w:type="dxa"/>
          </w:tcPr>
          <w:p>
            <w:pPr>
              <w:jc w:val="center"/>
              <w:rPr>
                <w:rFonts w:ascii="Times New Roman" w:hAnsi="Times New Roman"/>
              </w:rPr>
            </w:pPr>
            <w:r>
              <w:rPr>
                <w:rFonts w:ascii="Times New Roman" w:hAnsi="Times New Roman"/>
              </w:rPr>
              <w:t>100</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sectPr>
          <w:headerReference w:type="default" r:id="rId18"/>
          <w:pgSz w:w="16840" w:h="11910" w:orient="landscape"/>
          <w:pgMar w:top="1134" w:right="567" w:bottom="1134" w:left="1134" w:header="680" w:footer="720" w:gutter="0"/>
          <w:cols w:space="720"/>
        </w:sect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2177"/>
        <w:gridCol w:w="981"/>
        <w:gridCol w:w="630"/>
        <w:gridCol w:w="627"/>
        <w:gridCol w:w="657"/>
        <w:gridCol w:w="657"/>
        <w:gridCol w:w="627"/>
        <w:gridCol w:w="657"/>
        <w:gridCol w:w="2507"/>
        <w:gridCol w:w="1175"/>
        <w:gridCol w:w="1172"/>
        <w:gridCol w:w="2758"/>
      </w:tblGrid>
      <w:tr>
        <w:trPr>
          <w:trHeight w:val="20"/>
        </w:trPr>
        <w:tc>
          <w:tcPr>
            <w:tcW w:w="515" w:type="dxa"/>
            <w:vMerge w:val="restart"/>
            <w:tcBorders>
              <w:bottom w:val="nil"/>
            </w:tcBorders>
          </w:tcPr>
          <w:p>
            <w:pPr>
              <w:jc w:val="center"/>
              <w:rPr>
                <w:rFonts w:ascii="Times New Roman" w:hAnsi="Times New Roman"/>
              </w:rPr>
            </w:pPr>
            <w:r>
              <w:rPr>
                <w:rFonts w:ascii="Times New Roman" w:hAnsi="Times New Roman"/>
              </w:rPr>
              <w:t>№ п/п</w:t>
            </w:r>
          </w:p>
        </w:tc>
        <w:tc>
          <w:tcPr>
            <w:tcW w:w="2177" w:type="dxa"/>
            <w:vMerge w:val="restart"/>
            <w:tcBorders>
              <w:bottom w:val="nil"/>
            </w:tcBorders>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jc w:val="center"/>
              <w:rPr>
                <w:rFonts w:ascii="Times New Roman" w:hAnsi="Times New Roman"/>
              </w:rPr>
            </w:pPr>
            <w:r>
              <w:rPr>
                <w:rFonts w:ascii="Times New Roman" w:hAnsi="Times New Roman"/>
              </w:rPr>
              <w:t>(результата)</w:t>
            </w:r>
          </w:p>
        </w:tc>
        <w:tc>
          <w:tcPr>
            <w:tcW w:w="981"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jc w:val="center"/>
              <w:rPr>
                <w:rFonts w:ascii="Times New Roman" w:hAnsi="Times New Roman"/>
              </w:rPr>
            </w:pPr>
            <w:r>
              <w:rPr>
                <w:rFonts w:ascii="Times New Roman" w:hAnsi="Times New Roman"/>
              </w:rPr>
              <w:t>(по ОКЕИ)</w:t>
            </w:r>
          </w:p>
        </w:tc>
        <w:tc>
          <w:tcPr>
            <w:tcW w:w="1257" w:type="dxa"/>
            <w:gridSpan w:val="2"/>
            <w:tcBorders>
              <w:bottom w:val="single" w:sz="4" w:space="0" w:color="000000"/>
            </w:tcBorders>
          </w:tcPr>
          <w:p>
            <w:pPr>
              <w:jc w:val="center"/>
              <w:rPr>
                <w:rFonts w:ascii="Times New Roman" w:hAnsi="Times New Roman"/>
              </w:rPr>
            </w:pPr>
            <w:r>
              <w:rPr>
                <w:rFonts w:ascii="Times New Roman" w:hAnsi="Times New Roman"/>
              </w:rPr>
              <w:t xml:space="preserve">Базовое </w:t>
            </w:r>
          </w:p>
          <w:p>
            <w:pPr>
              <w:jc w:val="center"/>
              <w:rPr>
                <w:rFonts w:ascii="Times New Roman" w:hAnsi="Times New Roman"/>
              </w:rPr>
            </w:pPr>
            <w:r>
              <w:rPr>
                <w:rFonts w:ascii="Times New Roman" w:hAnsi="Times New Roman"/>
              </w:rPr>
              <w:t>значение</w:t>
            </w:r>
          </w:p>
        </w:tc>
        <w:tc>
          <w:tcPr>
            <w:tcW w:w="2598" w:type="dxa"/>
            <w:gridSpan w:val="4"/>
            <w:tcBorders>
              <w:bottom w:val="single" w:sz="4" w:space="0" w:color="000000"/>
            </w:tcBorders>
          </w:tcPr>
          <w:p>
            <w:pPr>
              <w:jc w:val="center"/>
              <w:rPr>
                <w:rFonts w:ascii="Times New Roman" w:hAnsi="Times New Roman"/>
              </w:rPr>
            </w:pPr>
            <w:r>
              <w:rPr>
                <w:rFonts w:ascii="Times New Roman" w:hAnsi="Times New Roman"/>
              </w:rPr>
              <w:t>Период, год</w:t>
            </w:r>
          </w:p>
        </w:tc>
        <w:tc>
          <w:tcPr>
            <w:tcW w:w="2507" w:type="dxa"/>
            <w:vMerge w:val="restart"/>
            <w:tcBorders>
              <w:bottom w:val="nil"/>
            </w:tcBorders>
          </w:tcPr>
          <w:p>
            <w:pPr>
              <w:jc w:val="center"/>
              <w:rPr>
                <w:rFonts w:ascii="Times New Roman" w:hAnsi="Times New Roman"/>
              </w:rPr>
            </w:pPr>
            <w:r>
              <w:rPr>
                <w:rFonts w:ascii="Times New Roman" w:hAnsi="Times New Roman"/>
              </w:rPr>
              <w:t xml:space="preserve">Характеристика </w:t>
            </w:r>
          </w:p>
          <w:p>
            <w:pPr>
              <w:jc w:val="center"/>
              <w:rPr>
                <w:rFonts w:ascii="Times New Roman" w:hAnsi="Times New Roman"/>
              </w:rPr>
            </w:pPr>
            <w:r>
              <w:rPr>
                <w:rFonts w:ascii="Times New Roman" w:hAnsi="Times New Roman"/>
              </w:rPr>
              <w:t>мероприятия (результата)</w:t>
            </w:r>
          </w:p>
        </w:tc>
        <w:tc>
          <w:tcPr>
            <w:tcW w:w="1175" w:type="dxa"/>
            <w:vMerge w:val="restart"/>
            <w:tcBorders>
              <w:bottom w:val="nil"/>
            </w:tcBorders>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1172" w:type="dxa"/>
            <w:vMerge w:val="restart"/>
            <w:tcBorders>
              <w:bottom w:val="nil"/>
            </w:tcBorders>
          </w:tcPr>
          <w:p>
            <w:pPr>
              <w:jc w:val="center"/>
              <w:rPr>
                <w:rFonts w:ascii="Times New Roman" w:hAnsi="Times New Roman"/>
              </w:rPr>
            </w:pPr>
            <w:r>
              <w:rPr>
                <w:rFonts w:ascii="Times New Roman" w:hAnsi="Times New Roman"/>
              </w:rPr>
              <w:t>Декомпозиция на муниципальные образования</w:t>
            </w:r>
          </w:p>
        </w:tc>
        <w:tc>
          <w:tcPr>
            <w:tcW w:w="2758" w:type="dxa"/>
            <w:vMerge w:val="restart"/>
            <w:tcBorders>
              <w:bottom w:val="nil"/>
            </w:tcBorders>
          </w:tcPr>
          <w:p>
            <w:pPr>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15" w:type="dxa"/>
            <w:vMerge/>
            <w:tcBorders>
              <w:bottom w:val="nil"/>
            </w:tcBorders>
          </w:tcPr>
          <w:p/>
        </w:tc>
        <w:tc>
          <w:tcPr>
            <w:tcW w:w="2177" w:type="dxa"/>
            <w:vMerge/>
            <w:tcBorders>
              <w:bottom w:val="nil"/>
            </w:tcBorders>
          </w:tcPr>
          <w:p/>
        </w:tc>
        <w:tc>
          <w:tcPr>
            <w:tcW w:w="981" w:type="dxa"/>
            <w:vMerge/>
            <w:tcBorders>
              <w:bottom w:val="nil"/>
            </w:tcBorders>
          </w:tcPr>
          <w:p/>
        </w:tc>
        <w:tc>
          <w:tcPr>
            <w:tcW w:w="630" w:type="dxa"/>
            <w:tcBorders>
              <w:bottom w:val="nil"/>
            </w:tcBorders>
          </w:tcPr>
          <w:p>
            <w:pPr>
              <w:jc w:val="center"/>
              <w:rPr>
                <w:rFonts w:ascii="Times New Roman" w:hAnsi="Times New Roman"/>
              </w:rPr>
            </w:pPr>
            <w:r>
              <w:rPr>
                <w:rFonts w:ascii="Times New Roman" w:hAnsi="Times New Roman"/>
              </w:rPr>
              <w:t>значение</w:t>
            </w:r>
          </w:p>
        </w:tc>
        <w:tc>
          <w:tcPr>
            <w:tcW w:w="627" w:type="dxa"/>
            <w:tcBorders>
              <w:bottom w:val="nil"/>
            </w:tcBorders>
          </w:tcPr>
          <w:p>
            <w:pPr>
              <w:jc w:val="center"/>
              <w:rPr>
                <w:rFonts w:ascii="Times New Roman" w:hAnsi="Times New Roman"/>
              </w:rPr>
            </w:pPr>
            <w:r>
              <w:rPr>
                <w:rFonts w:ascii="Times New Roman" w:hAnsi="Times New Roman"/>
              </w:rPr>
              <w:t>год</w:t>
            </w:r>
          </w:p>
        </w:tc>
        <w:tc>
          <w:tcPr>
            <w:tcW w:w="657" w:type="dxa"/>
            <w:tcBorders>
              <w:bottom w:val="nil"/>
            </w:tcBorders>
          </w:tcPr>
          <w:p>
            <w:pPr>
              <w:jc w:val="center"/>
              <w:rPr>
                <w:rFonts w:ascii="Times New Roman" w:hAnsi="Times New Roman"/>
              </w:rPr>
            </w:pPr>
            <w:r>
              <w:rPr>
                <w:rFonts w:ascii="Times New Roman" w:hAnsi="Times New Roman"/>
              </w:rPr>
              <w:t>2024</w:t>
            </w:r>
          </w:p>
        </w:tc>
        <w:tc>
          <w:tcPr>
            <w:tcW w:w="657" w:type="dxa"/>
            <w:tcBorders>
              <w:bottom w:val="nil"/>
            </w:tcBorders>
          </w:tcPr>
          <w:p>
            <w:pPr>
              <w:jc w:val="center"/>
              <w:rPr>
                <w:rFonts w:ascii="Times New Roman" w:hAnsi="Times New Roman"/>
              </w:rPr>
            </w:pPr>
            <w:r>
              <w:rPr>
                <w:rFonts w:ascii="Times New Roman" w:hAnsi="Times New Roman"/>
              </w:rPr>
              <w:t>2025</w:t>
            </w:r>
          </w:p>
        </w:tc>
        <w:tc>
          <w:tcPr>
            <w:tcW w:w="627" w:type="dxa"/>
            <w:tcBorders>
              <w:bottom w:val="nil"/>
            </w:tcBorders>
          </w:tcPr>
          <w:p>
            <w:pPr>
              <w:jc w:val="center"/>
              <w:rPr>
                <w:rFonts w:ascii="Times New Roman" w:hAnsi="Times New Roman"/>
              </w:rPr>
            </w:pPr>
            <w:r>
              <w:rPr>
                <w:rFonts w:ascii="Times New Roman" w:hAnsi="Times New Roman"/>
              </w:rPr>
              <w:t>2026</w:t>
            </w:r>
          </w:p>
        </w:tc>
        <w:tc>
          <w:tcPr>
            <w:tcW w:w="657" w:type="dxa"/>
            <w:tcBorders>
              <w:bottom w:val="nil"/>
            </w:tcBorders>
          </w:tcPr>
          <w:p>
            <w:pPr>
              <w:jc w:val="center"/>
              <w:rPr>
                <w:rFonts w:ascii="Times New Roman" w:hAnsi="Times New Roman"/>
              </w:rPr>
            </w:pPr>
            <w:r>
              <w:rPr>
                <w:rFonts w:ascii="Times New Roman" w:hAnsi="Times New Roman"/>
              </w:rPr>
              <w:t>2027</w:t>
            </w:r>
          </w:p>
        </w:tc>
        <w:tc>
          <w:tcPr>
            <w:tcW w:w="2507" w:type="dxa"/>
            <w:vMerge/>
            <w:tcBorders>
              <w:bottom w:val="nil"/>
            </w:tcBorders>
          </w:tcPr>
          <w:p/>
        </w:tc>
        <w:tc>
          <w:tcPr>
            <w:tcW w:w="1175" w:type="dxa"/>
            <w:vMerge/>
            <w:tcBorders>
              <w:bottom w:val="nil"/>
            </w:tcBorders>
          </w:tcPr>
          <w:p/>
        </w:tc>
        <w:tc>
          <w:tcPr>
            <w:tcW w:w="1172" w:type="dxa"/>
            <w:vMerge/>
            <w:tcBorders>
              <w:bottom w:val="nil"/>
            </w:tcBorders>
          </w:tcPr>
          <w:p/>
        </w:tc>
        <w:tc>
          <w:tcPr>
            <w:tcW w:w="2758"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8"/>
        <w:gridCol w:w="2174"/>
        <w:gridCol w:w="987"/>
        <w:gridCol w:w="633"/>
        <w:gridCol w:w="657"/>
        <w:gridCol w:w="624"/>
        <w:gridCol w:w="636"/>
        <w:gridCol w:w="624"/>
        <w:gridCol w:w="624"/>
        <w:gridCol w:w="2516"/>
        <w:gridCol w:w="1178"/>
        <w:gridCol w:w="1175"/>
        <w:gridCol w:w="2764"/>
      </w:tblGrid>
      <w:tr>
        <w:trPr>
          <w:trHeight w:val="20"/>
          <w:tblHeader/>
        </w:trPr>
        <w:tc>
          <w:tcPr>
            <w:tcW w:w="548" w:type="dxa"/>
          </w:tcPr>
          <w:p>
            <w:pPr>
              <w:jc w:val="center"/>
              <w:rPr>
                <w:rFonts w:ascii="Times New Roman" w:hAnsi="Times New Roman"/>
              </w:rPr>
            </w:pPr>
            <w:r>
              <w:rPr>
                <w:rFonts w:ascii="Times New Roman" w:hAnsi="Times New Roman"/>
              </w:rPr>
              <w:t>1</w:t>
            </w:r>
          </w:p>
        </w:tc>
        <w:tc>
          <w:tcPr>
            <w:tcW w:w="2174" w:type="dxa"/>
          </w:tcPr>
          <w:p>
            <w:pPr>
              <w:jc w:val="center"/>
              <w:rPr>
                <w:rFonts w:ascii="Times New Roman" w:hAnsi="Times New Roman"/>
              </w:rPr>
            </w:pPr>
            <w:r>
              <w:rPr>
                <w:rFonts w:ascii="Times New Roman" w:hAnsi="Times New Roman"/>
              </w:rPr>
              <w:t>2</w:t>
            </w:r>
          </w:p>
        </w:tc>
        <w:tc>
          <w:tcPr>
            <w:tcW w:w="987" w:type="dxa"/>
          </w:tcPr>
          <w:p>
            <w:pPr>
              <w:jc w:val="center"/>
              <w:rPr>
                <w:rFonts w:ascii="Times New Roman" w:hAnsi="Times New Roman"/>
              </w:rPr>
            </w:pPr>
            <w:r>
              <w:rPr>
                <w:rFonts w:ascii="Times New Roman" w:hAnsi="Times New Roman"/>
              </w:rPr>
              <w:t>3</w:t>
            </w:r>
          </w:p>
        </w:tc>
        <w:tc>
          <w:tcPr>
            <w:tcW w:w="633" w:type="dxa"/>
          </w:tcPr>
          <w:p>
            <w:pPr>
              <w:jc w:val="center"/>
              <w:rPr>
                <w:rFonts w:ascii="Times New Roman" w:hAnsi="Times New Roman"/>
              </w:rPr>
            </w:pPr>
            <w:r>
              <w:rPr>
                <w:rFonts w:ascii="Times New Roman" w:hAnsi="Times New Roman"/>
              </w:rPr>
              <w:t>4</w:t>
            </w:r>
          </w:p>
        </w:tc>
        <w:tc>
          <w:tcPr>
            <w:tcW w:w="657" w:type="dxa"/>
          </w:tcPr>
          <w:p>
            <w:pPr>
              <w:jc w:val="center"/>
              <w:rPr>
                <w:rFonts w:ascii="Times New Roman" w:hAnsi="Times New Roman"/>
              </w:rPr>
            </w:pPr>
            <w:r>
              <w:rPr>
                <w:rFonts w:ascii="Times New Roman" w:hAnsi="Times New Roman"/>
              </w:rPr>
              <w:t>5</w:t>
            </w:r>
          </w:p>
        </w:tc>
        <w:tc>
          <w:tcPr>
            <w:tcW w:w="624" w:type="dxa"/>
          </w:tcPr>
          <w:p>
            <w:pPr>
              <w:jc w:val="center"/>
              <w:rPr>
                <w:rFonts w:ascii="Times New Roman" w:hAnsi="Times New Roman"/>
              </w:rPr>
            </w:pPr>
            <w:r>
              <w:rPr>
                <w:rFonts w:ascii="Times New Roman" w:hAnsi="Times New Roman"/>
              </w:rPr>
              <w:t>6</w:t>
            </w:r>
          </w:p>
        </w:tc>
        <w:tc>
          <w:tcPr>
            <w:tcW w:w="636" w:type="dxa"/>
          </w:tcPr>
          <w:p>
            <w:pPr>
              <w:jc w:val="center"/>
              <w:rPr>
                <w:rFonts w:ascii="Times New Roman" w:hAnsi="Times New Roman"/>
              </w:rPr>
            </w:pPr>
            <w:r>
              <w:rPr>
                <w:rFonts w:ascii="Times New Roman" w:hAnsi="Times New Roman"/>
              </w:rPr>
              <w:t>7</w:t>
            </w:r>
          </w:p>
        </w:tc>
        <w:tc>
          <w:tcPr>
            <w:tcW w:w="624" w:type="dxa"/>
          </w:tcPr>
          <w:p>
            <w:pPr>
              <w:jc w:val="center"/>
              <w:rPr>
                <w:rFonts w:ascii="Times New Roman" w:hAnsi="Times New Roman"/>
              </w:rPr>
            </w:pPr>
            <w:r>
              <w:rPr>
                <w:rFonts w:ascii="Times New Roman" w:hAnsi="Times New Roman"/>
              </w:rPr>
              <w:t>8</w:t>
            </w:r>
          </w:p>
        </w:tc>
        <w:tc>
          <w:tcPr>
            <w:tcW w:w="624" w:type="dxa"/>
          </w:tcPr>
          <w:p>
            <w:pPr>
              <w:jc w:val="center"/>
              <w:rPr>
                <w:rFonts w:ascii="Times New Roman" w:hAnsi="Times New Roman"/>
              </w:rPr>
            </w:pPr>
            <w:r>
              <w:rPr>
                <w:rFonts w:ascii="Times New Roman" w:hAnsi="Times New Roman"/>
              </w:rPr>
              <w:t>9</w:t>
            </w:r>
          </w:p>
        </w:tc>
        <w:tc>
          <w:tcPr>
            <w:tcW w:w="2516" w:type="dxa"/>
          </w:tcPr>
          <w:p>
            <w:pPr>
              <w:jc w:val="center"/>
              <w:rPr>
                <w:rFonts w:ascii="Times New Roman" w:hAnsi="Times New Roman"/>
              </w:rPr>
            </w:pPr>
            <w:r>
              <w:rPr>
                <w:rFonts w:ascii="Times New Roman" w:hAnsi="Times New Roman"/>
              </w:rPr>
              <w:t>10</w:t>
            </w:r>
          </w:p>
        </w:tc>
        <w:tc>
          <w:tcPr>
            <w:tcW w:w="1178" w:type="dxa"/>
          </w:tcPr>
          <w:p>
            <w:pPr>
              <w:jc w:val="center"/>
              <w:rPr>
                <w:rFonts w:ascii="Times New Roman" w:hAnsi="Times New Roman"/>
              </w:rPr>
            </w:pPr>
            <w:r>
              <w:rPr>
                <w:rFonts w:ascii="Times New Roman" w:hAnsi="Times New Roman"/>
              </w:rPr>
              <w:t>11</w:t>
            </w:r>
          </w:p>
        </w:tc>
        <w:tc>
          <w:tcPr>
            <w:tcW w:w="1175" w:type="dxa"/>
          </w:tcPr>
          <w:p>
            <w:pPr>
              <w:jc w:val="center"/>
              <w:rPr>
                <w:rFonts w:ascii="Times New Roman" w:hAnsi="Times New Roman"/>
              </w:rPr>
            </w:pPr>
            <w:r>
              <w:rPr>
                <w:rFonts w:ascii="Times New Roman" w:hAnsi="Times New Roman"/>
              </w:rPr>
              <w:t>12</w:t>
            </w:r>
          </w:p>
        </w:tc>
        <w:tc>
          <w:tcPr>
            <w:tcW w:w="2764" w:type="dxa"/>
          </w:tcPr>
          <w:p>
            <w:pPr>
              <w:jc w:val="center"/>
              <w:rPr>
                <w:rFonts w:ascii="Times New Roman" w:hAnsi="Times New Roman"/>
              </w:rPr>
            </w:pPr>
            <w:r>
              <w:rPr>
                <w:rFonts w:ascii="Times New Roman" w:hAnsi="Times New Roman"/>
              </w:rPr>
              <w:t>13</w:t>
            </w:r>
          </w:p>
        </w:tc>
      </w:tr>
      <w:tr>
        <w:trPr>
          <w:trHeight w:val="20"/>
        </w:trPr>
        <w:tc>
          <w:tcPr>
            <w:tcW w:w="548" w:type="dxa"/>
          </w:tcPr>
          <w:p>
            <w:pPr>
              <w:jc w:val="center"/>
              <w:rPr>
                <w:rFonts w:ascii="Times New Roman" w:hAnsi="Times New Roman"/>
              </w:rPr>
            </w:pPr>
            <w:r>
              <w:rPr>
                <w:rFonts w:ascii="Times New Roman" w:hAnsi="Times New Roman"/>
              </w:rPr>
              <w:t>1.</w:t>
            </w:r>
          </w:p>
        </w:tc>
        <w:tc>
          <w:tcPr>
            <w:tcW w:w="14591" w:type="dxa"/>
            <w:gridSpan w:val="12"/>
          </w:tcPr>
          <w:p>
            <w:pPr>
              <w:jc w:val="both"/>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объектов агропромышленного комплекса</w:t>
            </w:r>
          </w:p>
        </w:tc>
      </w:tr>
      <w:tr>
        <w:trPr>
          <w:trHeight w:val="20"/>
        </w:trPr>
        <w:tc>
          <w:tcPr>
            <w:tcW w:w="548" w:type="dxa"/>
          </w:tcPr>
          <w:p>
            <w:pPr>
              <w:jc w:val="center"/>
              <w:rPr>
                <w:rFonts w:ascii="Times New Roman" w:hAnsi="Times New Roman"/>
              </w:rPr>
            </w:pPr>
            <w:r>
              <w:rPr>
                <w:rFonts w:ascii="Times New Roman" w:hAnsi="Times New Roman"/>
              </w:rPr>
              <w:t>1.1.</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100</w:t>
            </w:r>
          </w:p>
        </w:tc>
        <w:tc>
          <w:tcPr>
            <w:tcW w:w="624" w:type="dxa"/>
          </w:tcPr>
          <w:p>
            <w:pPr>
              <w:jc w:val="center"/>
              <w:rPr>
                <w:rFonts w:ascii="Times New Roman" w:hAnsi="Times New Roman"/>
              </w:rPr>
            </w:pPr>
            <w:r>
              <w:rPr>
                <w:rFonts w:ascii="Times New Roman" w:hAnsi="Times New Roman"/>
              </w:rPr>
              <w:t>100</w:t>
            </w:r>
          </w:p>
        </w:tc>
        <w:tc>
          <w:tcPr>
            <w:tcW w:w="624" w:type="dxa"/>
          </w:tcPr>
          <w:p>
            <w:pPr>
              <w:jc w:val="center"/>
              <w:rPr>
                <w:rFonts w:ascii="Times New Roman" w:hAnsi="Times New Roman"/>
              </w:rPr>
            </w:pPr>
            <w:r>
              <w:rPr>
                <w:rFonts w:ascii="Times New Roman" w:hAnsi="Times New Roman"/>
              </w:rPr>
              <w:t>100</w:t>
            </w:r>
          </w:p>
        </w:tc>
        <w:tc>
          <w:tcPr>
            <w:tcW w:w="2516" w:type="dxa"/>
          </w:tcPr>
          <w:p>
            <w:pPr>
              <w:jc w:val="both"/>
              <w:rPr>
                <w:rFonts w:ascii="Times New Roman" w:hAnsi="Times New Roman"/>
              </w:rPr>
            </w:pPr>
            <w:r>
              <w:rPr>
                <w:rFonts w:ascii="Times New Roman" w:hAnsi="Times New Roman"/>
              </w:rPr>
              <w:t>результатом предоставления субсидии является ввод в эксплуатацию новых молочных комплексов с доильным залом на 140 и более голов дойного стада в срок не более трех лет с даты начала предоставления субсидии</w:t>
            </w:r>
          </w:p>
        </w:tc>
        <w:tc>
          <w:tcPr>
            <w:tcW w:w="1178" w:type="dxa"/>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на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r>
      <w:tr>
        <w:trPr>
          <w:trHeight w:val="20"/>
        </w:trPr>
        <w:tc>
          <w:tcPr>
            <w:tcW w:w="548" w:type="dxa"/>
          </w:tcPr>
          <w:p>
            <w:pPr>
              <w:jc w:val="center"/>
              <w:rPr>
                <w:rFonts w:ascii="Times New Roman" w:hAnsi="Times New Roman"/>
              </w:rPr>
            </w:pPr>
            <w:r>
              <w:rPr>
                <w:rFonts w:ascii="Times New Roman" w:hAnsi="Times New Roman"/>
              </w:rPr>
              <w:t>1.2.</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и предприятиям потребительской кооперации,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100</w:t>
            </w:r>
          </w:p>
        </w:tc>
        <w:tc>
          <w:tcPr>
            <w:tcW w:w="624" w:type="dxa"/>
          </w:tcPr>
          <w:p>
            <w:pPr>
              <w:jc w:val="center"/>
              <w:rPr>
                <w:rFonts w:ascii="Times New Roman" w:hAnsi="Times New Roman"/>
              </w:rPr>
            </w:pPr>
            <w:r>
              <w:rPr>
                <w:rFonts w:ascii="Times New Roman" w:hAnsi="Times New Roman"/>
              </w:rPr>
              <w:t>100</w:t>
            </w:r>
          </w:p>
        </w:tc>
        <w:tc>
          <w:tcPr>
            <w:tcW w:w="624" w:type="dxa"/>
          </w:tcPr>
          <w:p>
            <w:pPr>
              <w:jc w:val="center"/>
              <w:rPr>
                <w:rFonts w:ascii="Times New Roman" w:hAnsi="Times New Roman"/>
              </w:rPr>
            </w:pPr>
            <w:r>
              <w:rPr>
                <w:rFonts w:ascii="Times New Roman" w:hAnsi="Times New Roman"/>
              </w:rPr>
              <w:t>100</w:t>
            </w:r>
          </w:p>
        </w:tc>
        <w:tc>
          <w:tcPr>
            <w:tcW w:w="2516" w:type="dxa"/>
          </w:tcPr>
          <w:p>
            <w:pPr>
              <w:jc w:val="both"/>
              <w:rPr>
                <w:rFonts w:ascii="Times New Roman" w:hAnsi="Times New Roman"/>
              </w:rPr>
            </w:pPr>
            <w:r>
              <w:rPr>
                <w:rFonts w:ascii="Times New Roman" w:hAnsi="Times New Roman"/>
              </w:rPr>
              <w:t>результатами предоставления субсидии являются: количество введенных в эксплуатацию овощехранилищ, плодохранилищ, картофелехранилищ в срок не более пяти лет; количество овощехранилищ, плодохранилищ, картофелехранилищ, на которых произведена реконструкция в срок не более пяти лет</w:t>
            </w:r>
          </w:p>
        </w:tc>
        <w:tc>
          <w:tcPr>
            <w:tcW w:w="1178" w:type="dxa"/>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сельскохозяйственным товаропроизводителям и предприятиям потребительской кооперации на возмещение части затрат,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r>
      <w:tr>
        <w:trPr>
          <w:trHeight w:val="20"/>
        </w:trPr>
        <w:tc>
          <w:tcPr>
            <w:tcW w:w="548" w:type="dxa"/>
          </w:tcPr>
          <w:p>
            <w:pPr>
              <w:jc w:val="center"/>
              <w:rPr>
                <w:rFonts w:ascii="Times New Roman" w:hAnsi="Times New Roman"/>
              </w:rPr>
            </w:pPr>
            <w:r>
              <w:rPr>
                <w:rFonts w:ascii="Times New Roman" w:hAnsi="Times New Roman"/>
              </w:rPr>
              <w:t>2.</w:t>
            </w:r>
          </w:p>
        </w:tc>
        <w:tc>
          <w:tcPr>
            <w:tcW w:w="14591" w:type="dxa"/>
            <w:gridSpan w:val="12"/>
          </w:tcPr>
          <w:p>
            <w:pPr>
              <w:jc w:val="both"/>
              <w:rPr>
                <w:rFonts w:ascii="Times New Roman" w:hAnsi="Times New Roman"/>
              </w:rPr>
            </w:pPr>
            <w:r>
              <w:rPr>
                <w:rFonts w:ascii="Times New Roman" w:hAnsi="Times New Roman"/>
              </w:rPr>
              <w:t>Выполнение работ по строительству (реконструкции) и капитальному ремонту объектов агропромышленного комплекса</w:t>
            </w:r>
          </w:p>
        </w:tc>
      </w:tr>
      <w:tr>
        <w:trPr>
          <w:trHeight w:val="20"/>
        </w:trPr>
        <w:tc>
          <w:tcPr>
            <w:tcW w:w="548" w:type="dxa"/>
          </w:tcPr>
          <w:p>
            <w:pPr>
              <w:jc w:val="center"/>
              <w:rPr>
                <w:rFonts w:ascii="Times New Roman" w:hAnsi="Times New Roman"/>
              </w:rPr>
            </w:pPr>
            <w:r>
              <w:rPr>
                <w:rFonts w:ascii="Times New Roman" w:hAnsi="Times New Roman"/>
              </w:rPr>
              <w:t>2.1.</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силосно-сенажных траншей</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2516" w:type="dxa"/>
          </w:tcPr>
          <w:p>
            <w:pPr>
              <w:widowControl w:val="0"/>
              <w:jc w:val="center"/>
              <w:rPr>
                <w:rFonts w:ascii="Times New Roman" w:hAnsi="Times New Roman"/>
              </w:rPr>
            </w:pPr>
            <w:r>
              <w:rPr>
                <w:rFonts w:ascii="Times New Roman" w:hAnsi="Times New Roman"/>
              </w:rPr>
              <w:t>результатом предоставления субсидии является количество введенных в эксплуатацию силосно-сенажных траншей</w:t>
            </w:r>
          </w:p>
          <w:p>
            <w:pPr>
              <w:jc w:val="both"/>
              <w:rPr>
                <w:rFonts w:ascii="Times New Roman" w:hAnsi="Times New Roman"/>
              </w:rPr>
            </w:pPr>
          </w:p>
        </w:tc>
        <w:tc>
          <w:tcPr>
            <w:tcW w:w="1178" w:type="dxa"/>
          </w:tcPr>
          <w:p>
            <w:pPr>
              <w:jc w:val="center"/>
              <w:rPr>
                <w:rFonts w:ascii="Times New Roman" w:hAnsi="Times New Roman"/>
              </w:rPr>
            </w:pPr>
            <w:r>
              <w:rPr>
                <w:rFonts w:ascii="PT Astra Serif" w:hAnsi="PT Astra Serif"/>
              </w:rPr>
              <w:t>строительство (реконструкция, техническое перевооружение, приобретение) объекта недвижимого имущества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силосно-сенажных траншей</w:t>
            </w:r>
          </w:p>
        </w:tc>
      </w:tr>
      <w:tr>
        <w:trPr>
          <w:trHeight w:val="20"/>
        </w:trPr>
        <w:tc>
          <w:tcPr>
            <w:tcW w:w="548" w:type="dxa"/>
          </w:tcPr>
          <w:p>
            <w:pPr>
              <w:jc w:val="center"/>
              <w:rPr>
                <w:rFonts w:ascii="Times New Roman" w:hAnsi="Times New Roman"/>
              </w:rPr>
            </w:pPr>
            <w:r>
              <w:rPr>
                <w:rFonts w:ascii="Times New Roman" w:hAnsi="Times New Roman"/>
              </w:rPr>
              <w:t>2.2.</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коровников мощностью от 140 до 390 голов и (или) овцеводческих ферм мощностью от 500 до 5 000 голов</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2516" w:type="dxa"/>
          </w:tcPr>
          <w:p>
            <w:pPr>
              <w:widowControl w:val="0"/>
              <w:jc w:val="center"/>
              <w:rPr>
                <w:rFonts w:ascii="Times New Roman" w:hAnsi="Times New Roman"/>
              </w:rPr>
            </w:pPr>
            <w:r>
              <w:rPr>
                <w:rFonts w:ascii="Times New Roman" w:hAnsi="Times New Roman"/>
              </w:rPr>
              <w:t>результатом предоставления субсидии является количество введенных в эксплуатацию коровников мощностью от 140 до 390 голов и (или) овцеводческих ферм мощностью от 500 до 5 000 голов</w:t>
            </w:r>
          </w:p>
          <w:p>
            <w:pPr>
              <w:jc w:val="both"/>
              <w:rPr>
                <w:rFonts w:ascii="Times New Roman" w:hAnsi="Times New Roman"/>
              </w:rPr>
            </w:pPr>
          </w:p>
        </w:tc>
        <w:tc>
          <w:tcPr>
            <w:tcW w:w="1178" w:type="dxa"/>
          </w:tcPr>
          <w:p>
            <w:pPr>
              <w:jc w:val="center"/>
              <w:rPr>
                <w:rFonts w:ascii="Times New Roman" w:hAnsi="Times New Roman"/>
              </w:rPr>
            </w:pPr>
            <w:r>
              <w:rPr>
                <w:rFonts w:ascii="PT Astra Serif" w:hAnsi="PT Astra Serif"/>
              </w:rPr>
              <w:t>строительство (реконструкция, техническое перевооружение, приобретение) объекта недвижимого имущества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 xml:space="preserve">субсидии сельскохозяйственным товаропроизводителям на возмещение части затрат, связанных с выполнением работ по строительству коровников мощностью от 140 до 390 голов </w:t>
            </w:r>
            <w:r>
              <w:rPr>
                <w:rFonts w:ascii="Times New Roman" w:hAnsi="Times New Roman"/>
              </w:rPr>
              <w:br/>
              <w:t xml:space="preserve">и (или) овцеводческих ферм мощностью от 500 до </w:t>
            </w:r>
            <w:r>
              <w:rPr>
                <w:rFonts w:ascii="Times New Roman" w:hAnsi="Times New Roman"/>
              </w:rPr>
              <w:br/>
              <w:t xml:space="preserve">5 000 голов </w:t>
            </w:r>
          </w:p>
        </w:tc>
      </w:tr>
      <w:tr>
        <w:trPr>
          <w:trHeight w:val="20"/>
        </w:trPr>
        <w:tc>
          <w:tcPr>
            <w:tcW w:w="548" w:type="dxa"/>
          </w:tcPr>
          <w:p>
            <w:pPr>
              <w:jc w:val="center"/>
              <w:rPr>
                <w:rFonts w:ascii="Times New Roman" w:hAnsi="Times New Roman"/>
              </w:rPr>
            </w:pPr>
            <w:r>
              <w:rPr>
                <w:rFonts w:ascii="Times New Roman" w:hAnsi="Times New Roman"/>
              </w:rPr>
              <w:t>2.3.</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капитальному ремонту объектов зернотоковых хозяйств</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2516" w:type="dxa"/>
          </w:tcPr>
          <w:p>
            <w:pPr>
              <w:widowControl w:val="0"/>
              <w:jc w:val="center"/>
              <w:rPr>
                <w:rFonts w:ascii="Times New Roman" w:hAnsi="Times New Roman"/>
              </w:rPr>
            </w:pPr>
            <w:r>
              <w:rPr>
                <w:rFonts w:ascii="Times New Roman" w:hAnsi="Times New Roman"/>
              </w:rPr>
              <w:t>результатом предоставления субсидии является количество объектов зернотоковых хозяйств, на которых произведен капитальный ремонт</w:t>
            </w:r>
          </w:p>
          <w:p>
            <w:pPr>
              <w:jc w:val="both"/>
              <w:rPr>
                <w:rFonts w:ascii="Times New Roman" w:hAnsi="Times New Roman"/>
              </w:rPr>
            </w:pPr>
          </w:p>
        </w:tc>
        <w:tc>
          <w:tcPr>
            <w:tcW w:w="1178" w:type="dxa"/>
          </w:tcPr>
          <w:p>
            <w:pPr>
              <w:jc w:val="center"/>
              <w:rPr>
                <w:rFonts w:ascii="Times New Roman" w:hAnsi="Times New Roman"/>
              </w:rPr>
            </w:pPr>
            <w:r>
              <w:rPr>
                <w:rFonts w:ascii="Times New Roman" w:hAnsi="Times New Roman"/>
              </w:rPr>
              <w:t>строительство (реконструкция, техническое перево-</w:t>
            </w:r>
          </w:p>
          <w:p>
            <w:pPr>
              <w:jc w:val="center"/>
              <w:rPr>
                <w:rFonts w:ascii="Times New Roman" w:hAnsi="Times New Roman"/>
              </w:rPr>
            </w:pPr>
            <w:r>
              <w:rPr>
                <w:rFonts w:ascii="Times New Roman" w:hAnsi="Times New Roman"/>
              </w:rPr>
              <w:t>оружение, приобретение) объекта недвижимого имущества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реконструкции и капитальному ремонту объектов зернотоковых хозяйств</w:t>
            </w:r>
          </w:p>
        </w:tc>
      </w:tr>
      <w:tr>
        <w:trPr>
          <w:trHeight w:val="20"/>
        </w:trPr>
        <w:tc>
          <w:tcPr>
            <w:tcW w:w="548" w:type="dxa"/>
          </w:tcPr>
          <w:p>
            <w:pPr>
              <w:jc w:val="center"/>
              <w:rPr>
                <w:rFonts w:ascii="Times New Roman" w:hAnsi="Times New Roman"/>
              </w:rPr>
            </w:pPr>
            <w:r>
              <w:rPr>
                <w:rFonts w:ascii="Times New Roman" w:hAnsi="Times New Roman"/>
              </w:rPr>
              <w:t>2.4.</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и реконструкции объектов зернотоковых хозяйств</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2516" w:type="dxa"/>
          </w:tcPr>
          <w:p>
            <w:pPr>
              <w:widowControl w:val="0"/>
              <w:jc w:val="center"/>
              <w:rPr>
                <w:rFonts w:ascii="Times New Roman" w:hAnsi="Times New Roman"/>
              </w:rPr>
            </w:pPr>
            <w:r>
              <w:rPr>
                <w:rFonts w:ascii="Times New Roman" w:hAnsi="Times New Roman"/>
              </w:rPr>
              <w:t>результатом предоставления субсидии является количество введенных в эксплуатацию объектов зернотоковых хозяйств</w:t>
            </w:r>
          </w:p>
          <w:p>
            <w:pPr>
              <w:jc w:val="both"/>
              <w:rPr>
                <w:rFonts w:ascii="Times New Roman" w:hAnsi="Times New Roman"/>
              </w:rPr>
            </w:pPr>
          </w:p>
        </w:tc>
        <w:tc>
          <w:tcPr>
            <w:tcW w:w="1178" w:type="dxa"/>
          </w:tcPr>
          <w:p>
            <w:pPr>
              <w:jc w:val="center"/>
              <w:rPr>
                <w:rFonts w:ascii="Times New Roman" w:hAnsi="Times New Roman"/>
              </w:rPr>
            </w:pPr>
            <w:r>
              <w:rPr>
                <w:rFonts w:ascii="Times New Roman" w:hAnsi="Times New Roman"/>
              </w:rPr>
              <w:t>строительство (реконструкция, техническое перевооружение, приобретение) объекта недвижимого имущества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и реконструкции объектов зернотоковых хозяйств</w:t>
            </w:r>
          </w:p>
        </w:tc>
      </w:tr>
      <w:tr>
        <w:trPr>
          <w:trHeight w:val="20"/>
        </w:trPr>
        <w:tc>
          <w:tcPr>
            <w:tcW w:w="548" w:type="dxa"/>
          </w:tcPr>
          <w:p>
            <w:pPr>
              <w:jc w:val="center"/>
              <w:rPr>
                <w:rFonts w:ascii="Times New Roman" w:hAnsi="Times New Roman"/>
              </w:rPr>
            </w:pPr>
            <w:r>
              <w:rPr>
                <w:rFonts w:ascii="Times New Roman" w:hAnsi="Times New Roman"/>
              </w:rPr>
              <w:t>2.5.</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кормовых центров</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2516" w:type="dxa"/>
          </w:tcPr>
          <w:p>
            <w:pPr>
              <w:widowControl w:val="0"/>
              <w:jc w:val="center"/>
              <w:rPr>
                <w:rFonts w:ascii="Times New Roman" w:hAnsi="Times New Roman"/>
              </w:rPr>
            </w:pPr>
            <w:r>
              <w:rPr>
                <w:rFonts w:ascii="Times New Roman" w:hAnsi="Times New Roman"/>
              </w:rPr>
              <w:t>результатом предоставления субсидии является количество введенных в эксплуатацию кормовых центров</w:t>
            </w:r>
          </w:p>
          <w:p>
            <w:pPr>
              <w:jc w:val="both"/>
              <w:rPr>
                <w:rFonts w:ascii="Times New Roman" w:hAnsi="Times New Roman"/>
              </w:rPr>
            </w:pPr>
          </w:p>
        </w:tc>
        <w:tc>
          <w:tcPr>
            <w:tcW w:w="1178" w:type="dxa"/>
          </w:tcPr>
          <w:p>
            <w:pPr>
              <w:jc w:val="center"/>
              <w:rPr>
                <w:rFonts w:ascii="Times New Roman" w:hAnsi="Times New Roman"/>
              </w:rPr>
            </w:pPr>
            <w:r>
              <w:rPr>
                <w:rFonts w:ascii="PT Astra Serif" w:hAnsi="PT Astra Serif"/>
              </w:rPr>
              <w:t>строительство (реконструкция, техническое перевооружение, приобретение) объекта недвижимого имущества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кормовых центров</w:t>
            </w:r>
          </w:p>
        </w:tc>
      </w:tr>
      <w:tr>
        <w:trPr>
          <w:trHeight w:val="20"/>
        </w:trPr>
        <w:tc>
          <w:tcPr>
            <w:tcW w:w="548" w:type="dxa"/>
          </w:tcPr>
          <w:p>
            <w:pPr>
              <w:jc w:val="center"/>
              <w:rPr>
                <w:rFonts w:ascii="Times New Roman" w:hAnsi="Times New Roman"/>
                <w:color w:val="FF0000"/>
              </w:rPr>
            </w:pPr>
            <w:r>
              <w:rPr>
                <w:rFonts w:ascii="Times New Roman" w:hAnsi="Times New Roman"/>
              </w:rPr>
              <w:t>2.6.</w:t>
            </w:r>
          </w:p>
        </w:tc>
        <w:tc>
          <w:tcPr>
            <w:tcW w:w="2174" w:type="dxa"/>
          </w:tcPr>
          <w:p>
            <w:pPr>
              <w:jc w:val="both"/>
              <w:rPr>
                <w:rFonts w:ascii="Times New Roman" w:hAnsi="Times New Roman"/>
              </w:rPr>
            </w:pPr>
            <w:r>
              <w:rPr>
                <w:rFonts w:ascii="Times New Roman" w:hAnsi="Times New Roman"/>
              </w:rPr>
              <w:t xml:space="preserve">Обеспечено возмещение части затрат сельскохозяйственным товаропроизводителям, связанных с выполнением работ по капитальному ремонту коровников мощностью не менее 200 голов </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2516" w:type="dxa"/>
          </w:tcPr>
          <w:p>
            <w:pPr>
              <w:widowControl w:val="0"/>
              <w:jc w:val="center"/>
              <w:rPr>
                <w:rFonts w:ascii="Times New Roman" w:hAnsi="Times New Roman"/>
              </w:rPr>
            </w:pPr>
            <w:r>
              <w:rPr>
                <w:rFonts w:ascii="Times New Roman" w:hAnsi="Times New Roman"/>
              </w:rPr>
              <w:t xml:space="preserve">результатом предоставления субсидии является количество коровников мощностью не менее </w:t>
            </w:r>
            <w:r>
              <w:rPr>
                <w:rFonts w:ascii="Times New Roman" w:hAnsi="Times New Roman"/>
              </w:rPr>
              <w:br/>
              <w:t>200 голов, на которых произведен капитальный ремонт</w:t>
            </w:r>
          </w:p>
          <w:p>
            <w:pPr>
              <w:jc w:val="both"/>
              <w:rPr>
                <w:rFonts w:ascii="Times New Roman" w:hAnsi="Times New Roman"/>
              </w:rPr>
            </w:pPr>
          </w:p>
        </w:tc>
        <w:tc>
          <w:tcPr>
            <w:tcW w:w="1178" w:type="dxa"/>
          </w:tcPr>
          <w:p>
            <w:pPr>
              <w:jc w:val="center"/>
              <w:rPr>
                <w:rFonts w:ascii="Times New Roman" w:hAnsi="Times New Roman"/>
              </w:rPr>
            </w:pPr>
            <w:r>
              <w:rPr>
                <w:rFonts w:ascii="PT Astra Serif" w:hAnsi="PT Astra Serif"/>
              </w:rPr>
              <w:t>строительство (реконструкция, техническое перевооружение, приобретение) объекта недвижимого имущества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капитальному ремонту коровников мощностью не менее 200 голов и строительству доильно-молочных блоков</w:t>
            </w:r>
          </w:p>
        </w:tc>
      </w:tr>
      <w:tr>
        <w:trPr>
          <w:trHeight w:val="20"/>
        </w:trPr>
        <w:tc>
          <w:tcPr>
            <w:tcW w:w="548" w:type="dxa"/>
          </w:tcPr>
          <w:p>
            <w:pPr>
              <w:jc w:val="center"/>
              <w:rPr>
                <w:rFonts w:ascii="Times New Roman" w:hAnsi="Times New Roman"/>
              </w:rPr>
            </w:pPr>
            <w:r>
              <w:rPr>
                <w:rFonts w:ascii="Times New Roman" w:hAnsi="Times New Roman"/>
              </w:rPr>
              <w:t>2.7.</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доильно-молочных блоков</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2516" w:type="dxa"/>
          </w:tcPr>
          <w:p>
            <w:pPr>
              <w:widowControl w:val="0"/>
              <w:jc w:val="center"/>
              <w:rPr>
                <w:rFonts w:ascii="Times New Roman" w:hAnsi="Times New Roman"/>
              </w:rPr>
            </w:pPr>
            <w:r>
              <w:rPr>
                <w:rFonts w:ascii="Times New Roman" w:hAnsi="Times New Roman"/>
              </w:rPr>
              <w:t>результатом предоставления субсидии является количество введенных в эксплуатацию доильно-молочных блоков</w:t>
            </w:r>
          </w:p>
          <w:p>
            <w:pPr>
              <w:jc w:val="both"/>
              <w:rPr>
                <w:rFonts w:ascii="Times New Roman" w:hAnsi="Times New Roman"/>
              </w:rPr>
            </w:pPr>
          </w:p>
        </w:tc>
        <w:tc>
          <w:tcPr>
            <w:tcW w:w="1178" w:type="dxa"/>
          </w:tcPr>
          <w:p>
            <w:pPr>
              <w:jc w:val="center"/>
              <w:rPr>
                <w:rFonts w:ascii="Times New Roman" w:hAnsi="Times New Roman"/>
              </w:rPr>
            </w:pPr>
            <w:r>
              <w:rPr>
                <w:rFonts w:ascii="Times New Roman" w:hAnsi="Times New Roman"/>
              </w:rPr>
              <w:t>строительство (реконструкция, техническое перевооружение, приобретение) объекта недвижимого имущества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сельскохозяйственным товаропроизводителям на возмещение части затрат, связанных с выполнением работ по строительству доильно-молочных блоков</w:t>
            </w:r>
          </w:p>
        </w:tc>
      </w:tr>
      <w:tr>
        <w:trPr>
          <w:trHeight w:val="20"/>
        </w:trPr>
        <w:tc>
          <w:tcPr>
            <w:tcW w:w="548" w:type="dxa"/>
          </w:tcPr>
          <w:p>
            <w:pPr>
              <w:jc w:val="center"/>
              <w:rPr>
                <w:rFonts w:ascii="Times New Roman" w:hAnsi="Times New Roman"/>
              </w:rPr>
            </w:pPr>
            <w:r>
              <w:rPr>
                <w:rFonts w:ascii="Times New Roman" w:hAnsi="Times New Roman"/>
              </w:rPr>
              <w:t>2.8.</w:t>
            </w:r>
          </w:p>
        </w:tc>
        <w:tc>
          <w:tcPr>
            <w:tcW w:w="2174"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и предприятиям потребительской кооперации, связанных с выполнением работ по строительству (реконструкции) овоще-</w:t>
            </w:r>
          </w:p>
          <w:p>
            <w:pPr>
              <w:jc w:val="both"/>
              <w:rPr>
                <w:rFonts w:ascii="Times New Roman" w:hAnsi="Times New Roman"/>
              </w:rPr>
            </w:pPr>
            <w:r>
              <w:rPr>
                <w:rFonts w:ascii="Times New Roman" w:hAnsi="Times New Roman"/>
              </w:rPr>
              <w:t>хранилищ, плодохранилищ и картофелехранилищ</w:t>
            </w:r>
          </w:p>
        </w:tc>
        <w:tc>
          <w:tcPr>
            <w:tcW w:w="987" w:type="dxa"/>
          </w:tcPr>
          <w:p>
            <w:pPr>
              <w:jc w:val="center"/>
              <w:rPr>
                <w:rFonts w:ascii="Times New Roman" w:hAnsi="Times New Roman"/>
              </w:rPr>
            </w:pPr>
            <w:r>
              <w:rPr>
                <w:rFonts w:ascii="Times New Roman" w:hAnsi="Times New Roman"/>
              </w:rPr>
              <w:t>процентов</w:t>
            </w:r>
          </w:p>
        </w:tc>
        <w:tc>
          <w:tcPr>
            <w:tcW w:w="633" w:type="dxa"/>
          </w:tcPr>
          <w:p>
            <w:pPr>
              <w:jc w:val="center"/>
              <w:rPr>
                <w:rFonts w:ascii="Times New Roman" w:hAnsi="Times New Roman"/>
              </w:rPr>
            </w:pPr>
            <w:r>
              <w:rPr>
                <w:rFonts w:ascii="Times New Roman" w:hAnsi="Times New Roman"/>
              </w:rPr>
              <w:t>100</w:t>
            </w:r>
          </w:p>
        </w:tc>
        <w:tc>
          <w:tcPr>
            <w:tcW w:w="657" w:type="dxa"/>
          </w:tcPr>
          <w:p>
            <w:pPr>
              <w:jc w:val="center"/>
              <w:rPr>
                <w:rFonts w:ascii="Times New Roman" w:hAnsi="Times New Roman"/>
              </w:rPr>
            </w:pPr>
            <w:r>
              <w:rPr>
                <w:rFonts w:ascii="Times New Roman" w:hAnsi="Times New Roman"/>
              </w:rPr>
              <w:t>2023</w:t>
            </w:r>
          </w:p>
        </w:tc>
        <w:tc>
          <w:tcPr>
            <w:tcW w:w="624" w:type="dxa"/>
          </w:tcPr>
          <w:p>
            <w:pPr>
              <w:jc w:val="center"/>
              <w:rPr>
                <w:rFonts w:ascii="Times New Roman" w:hAnsi="Times New Roman"/>
              </w:rPr>
            </w:pPr>
            <w:r>
              <w:rPr>
                <w:rFonts w:ascii="Times New Roman" w:hAnsi="Times New Roman"/>
              </w:rPr>
              <w:t>100</w:t>
            </w:r>
          </w:p>
        </w:tc>
        <w:tc>
          <w:tcPr>
            <w:tcW w:w="636"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624" w:type="dxa"/>
          </w:tcPr>
          <w:p>
            <w:pPr>
              <w:jc w:val="center"/>
              <w:rPr>
                <w:rFonts w:ascii="Times New Roman" w:hAnsi="Times New Roman"/>
              </w:rPr>
            </w:pPr>
            <w:r>
              <w:rPr>
                <w:rFonts w:ascii="Times New Roman" w:hAnsi="Times New Roman"/>
              </w:rPr>
              <w:t>-</w:t>
            </w:r>
          </w:p>
        </w:tc>
        <w:tc>
          <w:tcPr>
            <w:tcW w:w="2516" w:type="dxa"/>
          </w:tcPr>
          <w:p>
            <w:pPr>
              <w:widowControl w:val="0"/>
              <w:jc w:val="center"/>
              <w:rPr>
                <w:rFonts w:ascii="Times New Roman" w:hAnsi="Times New Roman"/>
              </w:rPr>
            </w:pPr>
            <w:r>
              <w:rPr>
                <w:rFonts w:ascii="Times New Roman" w:hAnsi="Times New Roman"/>
              </w:rPr>
              <w:t>результатом предоставления субсидии является количество введенных в эксплуатацию хранилищ</w:t>
            </w:r>
          </w:p>
          <w:p>
            <w:pPr>
              <w:jc w:val="both"/>
              <w:rPr>
                <w:rFonts w:ascii="Times New Roman" w:hAnsi="Times New Roman"/>
              </w:rPr>
            </w:pPr>
          </w:p>
        </w:tc>
        <w:tc>
          <w:tcPr>
            <w:tcW w:w="1178" w:type="dxa"/>
          </w:tcPr>
          <w:p>
            <w:pPr>
              <w:jc w:val="center"/>
              <w:rPr>
                <w:rFonts w:ascii="Times New Roman" w:hAnsi="Times New Roman"/>
              </w:rPr>
            </w:pPr>
            <w:r>
              <w:rPr>
                <w:rFonts w:ascii="Times New Roman" w:hAnsi="Times New Roman"/>
              </w:rPr>
              <w:t>строительство (реконструкция, техническое перевооружение, приобретение) объекта недвижимого имущества</w:t>
            </w:r>
          </w:p>
        </w:tc>
        <w:tc>
          <w:tcPr>
            <w:tcW w:w="1175" w:type="dxa"/>
          </w:tcPr>
          <w:p>
            <w:pPr>
              <w:jc w:val="center"/>
              <w:rPr>
                <w:rFonts w:ascii="Times New Roman" w:hAnsi="Times New Roman"/>
              </w:rPr>
            </w:pPr>
            <w:r>
              <w:rPr>
                <w:rFonts w:ascii="Times New Roman" w:hAnsi="Times New Roman"/>
              </w:rPr>
              <w:t>нет</w:t>
            </w:r>
          </w:p>
        </w:tc>
        <w:tc>
          <w:tcPr>
            <w:tcW w:w="2764" w:type="dxa"/>
          </w:tcPr>
          <w:p>
            <w:pPr>
              <w:jc w:val="both"/>
              <w:rPr>
                <w:rFonts w:ascii="Times New Roman" w:hAnsi="Times New Roman"/>
              </w:rPr>
            </w:pPr>
            <w:r>
              <w:rPr>
                <w:rFonts w:ascii="Times New Roman" w:hAnsi="Times New Roman"/>
              </w:rPr>
              <w:t>субсидии сельскохозяйственным товаропроизводителям и предприятиям потребительской кооперации на возмещение части затрат, связанных с выполнением работ по строительству (реконструкцию) овощехранилищ, плодохранилищ и картофелехранилищ</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20"/>
        </w:trPr>
        <w:tc>
          <w:tcPr>
            <w:tcW w:w="6610"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Borders>
              <w:bottom w:val="nil"/>
            </w:tcBorders>
          </w:tcPr>
          <w:p/>
        </w:tc>
        <w:tc>
          <w:tcPr>
            <w:tcW w:w="1623" w:type="dxa"/>
            <w:tcBorders>
              <w:bottom w:val="nil"/>
            </w:tcBorders>
          </w:tcPr>
          <w:p>
            <w:pPr>
              <w:jc w:val="center"/>
              <w:rPr>
                <w:rFonts w:ascii="Times New Roman" w:hAnsi="Times New Roman"/>
              </w:rPr>
            </w:pPr>
            <w:r>
              <w:rPr>
                <w:rFonts w:ascii="Times New Roman" w:hAnsi="Times New Roman"/>
              </w:rPr>
              <w:t>2024 г.</w:t>
            </w:r>
          </w:p>
        </w:tc>
        <w:tc>
          <w:tcPr>
            <w:tcW w:w="1496" w:type="dxa"/>
            <w:tcBorders>
              <w:bottom w:val="nil"/>
            </w:tcBorders>
          </w:tcPr>
          <w:p>
            <w:pPr>
              <w:jc w:val="center"/>
              <w:rPr>
                <w:rFonts w:ascii="Times New Roman" w:hAnsi="Times New Roman"/>
              </w:rPr>
            </w:pPr>
            <w:r>
              <w:rPr>
                <w:rFonts w:ascii="Times New Roman" w:hAnsi="Times New Roman"/>
              </w:rPr>
              <w:t>2025 г.</w:t>
            </w:r>
          </w:p>
        </w:tc>
        <w:tc>
          <w:tcPr>
            <w:tcW w:w="1626" w:type="dxa"/>
            <w:tcBorders>
              <w:bottom w:val="nil"/>
            </w:tcBorders>
          </w:tcPr>
          <w:p>
            <w:pPr>
              <w:jc w:val="center"/>
              <w:rPr>
                <w:rFonts w:ascii="Times New Roman" w:hAnsi="Times New Roman"/>
              </w:rPr>
            </w:pPr>
            <w:r>
              <w:rPr>
                <w:rFonts w:ascii="Times New Roman" w:hAnsi="Times New Roman"/>
              </w:rPr>
              <w:t>2026 г.</w:t>
            </w:r>
          </w:p>
        </w:tc>
        <w:tc>
          <w:tcPr>
            <w:tcW w:w="1892" w:type="dxa"/>
            <w:tcBorders>
              <w:bottom w:val="nil"/>
            </w:tcBorders>
          </w:tcPr>
          <w:p>
            <w:pPr>
              <w:jc w:val="center"/>
              <w:rPr>
                <w:rFonts w:ascii="Times New Roman" w:hAnsi="Times New Roman"/>
              </w:rPr>
            </w:pPr>
            <w:r>
              <w:rPr>
                <w:rFonts w:ascii="Times New Roman" w:hAnsi="Times New Roman"/>
              </w:rPr>
              <w:t>2027 г.</w:t>
            </w:r>
          </w:p>
        </w:tc>
        <w:tc>
          <w:tcPr>
            <w:tcW w:w="189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0"/>
          <w:tblHeader/>
        </w:trPr>
        <w:tc>
          <w:tcPr>
            <w:tcW w:w="6610" w:type="dxa"/>
          </w:tcPr>
          <w:p>
            <w:pPr>
              <w:jc w:val="center"/>
              <w:rPr>
                <w:rFonts w:ascii="Times New Roman" w:hAnsi="Times New Roman"/>
              </w:rPr>
            </w:pPr>
            <w:r>
              <w:rPr>
                <w:rFonts w:ascii="Times New Roman" w:hAnsi="Times New Roman"/>
              </w:rPr>
              <w:t>1</w:t>
            </w:r>
          </w:p>
        </w:tc>
        <w:tc>
          <w:tcPr>
            <w:tcW w:w="1623" w:type="dxa"/>
          </w:tcPr>
          <w:p>
            <w:pPr>
              <w:jc w:val="center"/>
              <w:rPr>
                <w:rFonts w:ascii="Times New Roman" w:hAnsi="Times New Roman"/>
              </w:rPr>
            </w:pPr>
            <w:r>
              <w:rPr>
                <w:rFonts w:ascii="Times New Roman" w:hAnsi="Times New Roman"/>
              </w:rPr>
              <w:t>2</w:t>
            </w:r>
          </w:p>
        </w:tc>
        <w:tc>
          <w:tcPr>
            <w:tcW w:w="1496" w:type="dxa"/>
          </w:tcPr>
          <w:p>
            <w:pPr>
              <w:jc w:val="center"/>
              <w:rPr>
                <w:rFonts w:ascii="Times New Roman" w:hAnsi="Times New Roman"/>
              </w:rPr>
            </w:pPr>
            <w:r>
              <w:rPr>
                <w:rFonts w:ascii="Times New Roman" w:hAnsi="Times New Roman"/>
              </w:rPr>
              <w:t>3</w:t>
            </w:r>
          </w:p>
        </w:tc>
        <w:tc>
          <w:tcPr>
            <w:tcW w:w="1623" w:type="dxa"/>
          </w:tcPr>
          <w:p>
            <w:pPr>
              <w:jc w:val="center"/>
              <w:rPr>
                <w:rFonts w:ascii="Times New Roman" w:hAnsi="Times New Roman"/>
              </w:rPr>
            </w:pPr>
            <w:r>
              <w:rPr>
                <w:rFonts w:ascii="Times New Roman" w:hAnsi="Times New Roman"/>
              </w:rPr>
              <w:t>4</w:t>
            </w:r>
          </w:p>
        </w:tc>
        <w:tc>
          <w:tcPr>
            <w:tcW w:w="1892" w:type="dxa"/>
          </w:tcPr>
          <w:p>
            <w:pPr>
              <w:jc w:val="center"/>
              <w:rPr>
                <w:rFonts w:ascii="Times New Roman" w:hAnsi="Times New Roman"/>
              </w:rPr>
            </w:pPr>
            <w:r>
              <w:rPr>
                <w:rFonts w:ascii="Times New Roman" w:hAnsi="Times New Roman"/>
              </w:rPr>
              <w:t>5</w:t>
            </w:r>
          </w:p>
        </w:tc>
        <w:tc>
          <w:tcPr>
            <w:tcW w:w="1895" w:type="dxa"/>
          </w:tcPr>
          <w:p>
            <w:pPr>
              <w:jc w:val="center"/>
              <w:rPr>
                <w:rFonts w:ascii="Times New Roman" w:hAnsi="Times New Roman"/>
              </w:rPr>
            </w:pPr>
            <w:r>
              <w:rPr>
                <w:rFonts w:ascii="Times New Roman" w:hAnsi="Times New Roman"/>
              </w:rPr>
              <w:t>6</w:t>
            </w:r>
          </w:p>
        </w:tc>
      </w:tr>
      <w:tr>
        <w:trPr>
          <w:trHeight w:val="283"/>
        </w:trPr>
        <w:tc>
          <w:tcPr>
            <w:tcW w:w="15139" w:type="dxa"/>
            <w:gridSpan w:val="6"/>
          </w:tcPr>
          <w:p>
            <w:pPr>
              <w:jc w:val="both"/>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объектов агропромышленного комплекса</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 – всего, в том числе:</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20 000,0</w:t>
            </w:r>
          </w:p>
        </w:tc>
        <w:tc>
          <w:tcPr>
            <w:tcW w:w="1623" w:type="dxa"/>
          </w:tcPr>
          <w:p>
            <w:pPr>
              <w:jc w:val="center"/>
              <w:rPr>
                <w:rFonts w:ascii="Times New Roman" w:hAnsi="Times New Roman"/>
              </w:rPr>
            </w:pPr>
            <w:r>
              <w:rPr>
                <w:rFonts w:ascii="Times New Roman" w:hAnsi="Times New Roman"/>
              </w:rPr>
              <w:t>20 000,0</w:t>
            </w:r>
          </w:p>
        </w:tc>
        <w:tc>
          <w:tcPr>
            <w:tcW w:w="1892" w:type="dxa"/>
          </w:tcPr>
          <w:p>
            <w:pPr>
              <w:jc w:val="center"/>
              <w:rPr>
                <w:rFonts w:ascii="Times New Roman" w:hAnsi="Times New Roman"/>
              </w:rPr>
            </w:pPr>
            <w:r>
              <w:rPr>
                <w:rFonts w:ascii="Times New Roman" w:hAnsi="Times New Roman"/>
              </w:rPr>
              <w:t>20 000,0</w:t>
            </w:r>
          </w:p>
        </w:tc>
        <w:tc>
          <w:tcPr>
            <w:tcW w:w="1895" w:type="dxa"/>
          </w:tcPr>
          <w:p>
            <w:pPr>
              <w:jc w:val="center"/>
              <w:rPr>
                <w:rFonts w:ascii="Times New Roman" w:hAnsi="Times New Roman"/>
              </w:rPr>
            </w:pPr>
            <w:r>
              <w:rPr>
                <w:rFonts w:ascii="Times New Roman" w:hAnsi="Times New Roman"/>
              </w:rPr>
              <w:t>80 000,0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20 000,0</w:t>
            </w:r>
          </w:p>
        </w:tc>
        <w:tc>
          <w:tcPr>
            <w:tcW w:w="1623" w:type="dxa"/>
          </w:tcPr>
          <w:p>
            <w:pPr>
              <w:jc w:val="center"/>
              <w:rPr>
                <w:rFonts w:ascii="Times New Roman" w:hAnsi="Times New Roman"/>
              </w:rPr>
            </w:pPr>
            <w:r>
              <w:rPr>
                <w:rFonts w:ascii="Times New Roman" w:hAnsi="Times New Roman"/>
              </w:rPr>
              <w:t>20 000,0</w:t>
            </w:r>
          </w:p>
        </w:tc>
        <w:tc>
          <w:tcPr>
            <w:tcW w:w="1892" w:type="dxa"/>
          </w:tcPr>
          <w:p>
            <w:pPr>
              <w:jc w:val="center"/>
              <w:rPr>
                <w:rFonts w:ascii="Times New Roman" w:hAnsi="Times New Roman"/>
              </w:rPr>
            </w:pPr>
            <w:r>
              <w:rPr>
                <w:rFonts w:ascii="Times New Roman" w:hAnsi="Times New Roman"/>
              </w:rPr>
              <w:t>20 000,0</w:t>
            </w:r>
          </w:p>
        </w:tc>
        <w:tc>
          <w:tcPr>
            <w:tcW w:w="1895" w:type="dxa"/>
          </w:tcPr>
          <w:p>
            <w:pPr>
              <w:jc w:val="center"/>
              <w:rPr>
                <w:rFonts w:ascii="Times New Roman" w:hAnsi="Times New Roman"/>
              </w:rPr>
            </w:pPr>
            <w:r>
              <w:rPr>
                <w:rFonts w:ascii="Times New Roman" w:hAnsi="Times New Roman"/>
              </w:rPr>
              <w:t>80 000,0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и предприятиям потребительской кооперации,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 – всего, в том числе:</w:t>
            </w:r>
          </w:p>
        </w:tc>
        <w:tc>
          <w:tcPr>
            <w:tcW w:w="1623" w:type="dxa"/>
          </w:tcPr>
          <w:p>
            <w:pPr>
              <w:jc w:val="center"/>
              <w:rPr>
                <w:rFonts w:ascii="Times New Roman" w:hAnsi="Times New Roman"/>
              </w:rPr>
            </w:pPr>
            <w:r>
              <w:rPr>
                <w:rFonts w:ascii="Times New Roman" w:hAnsi="Times New Roman"/>
              </w:rPr>
              <w:t>15 000,0</w:t>
            </w:r>
          </w:p>
        </w:tc>
        <w:tc>
          <w:tcPr>
            <w:tcW w:w="1496" w:type="dxa"/>
          </w:tcPr>
          <w:p>
            <w:pPr>
              <w:jc w:val="center"/>
              <w:rPr>
                <w:rFonts w:ascii="Times New Roman" w:hAnsi="Times New Roman"/>
              </w:rPr>
            </w:pPr>
            <w:r>
              <w:rPr>
                <w:rFonts w:ascii="Times New Roman" w:hAnsi="Times New Roman"/>
              </w:rPr>
              <w:t>15 000,0</w:t>
            </w:r>
          </w:p>
        </w:tc>
        <w:tc>
          <w:tcPr>
            <w:tcW w:w="1623" w:type="dxa"/>
          </w:tcPr>
          <w:p>
            <w:pPr>
              <w:jc w:val="center"/>
              <w:rPr>
                <w:rFonts w:ascii="Times New Roman" w:hAnsi="Times New Roman"/>
              </w:rPr>
            </w:pPr>
            <w:r>
              <w:rPr>
                <w:rFonts w:ascii="Times New Roman" w:hAnsi="Times New Roman"/>
              </w:rPr>
              <w:t>15 000,0</w:t>
            </w:r>
          </w:p>
        </w:tc>
        <w:tc>
          <w:tcPr>
            <w:tcW w:w="1892" w:type="dxa"/>
          </w:tcPr>
          <w:p>
            <w:pPr>
              <w:jc w:val="center"/>
              <w:rPr>
                <w:rFonts w:ascii="Times New Roman" w:hAnsi="Times New Roman"/>
              </w:rPr>
            </w:pPr>
            <w:r>
              <w:rPr>
                <w:rFonts w:ascii="Times New Roman" w:hAnsi="Times New Roman"/>
              </w:rPr>
              <w:t>15 000,0</w:t>
            </w:r>
          </w:p>
        </w:tc>
        <w:tc>
          <w:tcPr>
            <w:tcW w:w="1895" w:type="dxa"/>
          </w:tcPr>
          <w:p>
            <w:pPr>
              <w:jc w:val="center"/>
              <w:rPr>
                <w:rFonts w:ascii="Times New Roman" w:hAnsi="Times New Roman"/>
              </w:rPr>
            </w:pPr>
            <w:r>
              <w:rPr>
                <w:rFonts w:ascii="Times New Roman" w:hAnsi="Times New Roman"/>
              </w:rPr>
              <w:t>60 000,0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15 000,0</w:t>
            </w:r>
          </w:p>
        </w:tc>
        <w:tc>
          <w:tcPr>
            <w:tcW w:w="1496" w:type="dxa"/>
          </w:tcPr>
          <w:p>
            <w:pPr>
              <w:jc w:val="center"/>
              <w:rPr>
                <w:rFonts w:ascii="Times New Roman" w:hAnsi="Times New Roman"/>
              </w:rPr>
            </w:pPr>
            <w:r>
              <w:rPr>
                <w:rFonts w:ascii="Times New Roman" w:hAnsi="Times New Roman"/>
              </w:rPr>
              <w:t>15 000,0</w:t>
            </w:r>
          </w:p>
        </w:tc>
        <w:tc>
          <w:tcPr>
            <w:tcW w:w="1623" w:type="dxa"/>
          </w:tcPr>
          <w:p>
            <w:pPr>
              <w:jc w:val="center"/>
              <w:rPr>
                <w:rFonts w:ascii="Times New Roman" w:hAnsi="Times New Roman"/>
              </w:rPr>
            </w:pPr>
            <w:r>
              <w:rPr>
                <w:rFonts w:ascii="Times New Roman" w:hAnsi="Times New Roman"/>
              </w:rPr>
              <w:t>15 000,0</w:t>
            </w:r>
          </w:p>
        </w:tc>
        <w:tc>
          <w:tcPr>
            <w:tcW w:w="1892" w:type="dxa"/>
          </w:tcPr>
          <w:p>
            <w:pPr>
              <w:jc w:val="center"/>
              <w:rPr>
                <w:rFonts w:ascii="Times New Roman" w:hAnsi="Times New Roman"/>
              </w:rPr>
            </w:pPr>
            <w:r>
              <w:rPr>
                <w:rFonts w:ascii="Times New Roman" w:hAnsi="Times New Roman"/>
              </w:rPr>
              <w:t>15 000,0</w:t>
            </w:r>
          </w:p>
        </w:tc>
        <w:tc>
          <w:tcPr>
            <w:tcW w:w="1895" w:type="dxa"/>
          </w:tcPr>
          <w:p>
            <w:pPr>
              <w:jc w:val="center"/>
              <w:rPr>
                <w:rFonts w:ascii="Times New Roman" w:hAnsi="Times New Roman"/>
              </w:rPr>
            </w:pPr>
            <w:r>
              <w:rPr>
                <w:rFonts w:ascii="Times New Roman" w:hAnsi="Times New Roman"/>
              </w:rPr>
              <w:t>60 000,0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15139" w:type="dxa"/>
            <w:gridSpan w:val="6"/>
          </w:tcPr>
          <w:p>
            <w:pPr>
              <w:jc w:val="both"/>
              <w:rPr>
                <w:rFonts w:ascii="Times New Roman" w:hAnsi="Times New Roman"/>
              </w:rPr>
            </w:pPr>
            <w:r>
              <w:rPr>
                <w:rFonts w:ascii="Times New Roman" w:hAnsi="Times New Roman"/>
              </w:rPr>
              <w:t>Выполнение работ по строительству (реконструкции) и капитальному ремонту объектов агропромышленного комплекса</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силосно-сенажных траншей, – всего, в том числе:</w:t>
            </w:r>
          </w:p>
        </w:tc>
        <w:tc>
          <w:tcPr>
            <w:tcW w:w="1623" w:type="dxa"/>
          </w:tcPr>
          <w:p>
            <w:pPr>
              <w:jc w:val="center"/>
              <w:rPr>
                <w:rFonts w:ascii="Times New Roman" w:hAnsi="Times New Roman"/>
              </w:rPr>
            </w:pPr>
            <w:r>
              <w:rPr>
                <w:rFonts w:ascii="Times New Roman" w:hAnsi="Times New Roman"/>
              </w:rPr>
              <w:t>40 000,0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40 000,0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40 000,0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40 000,0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color w:val="000000" w:themeColor="text1"/>
              </w:rPr>
              <w:t xml:space="preserve">Обеспечено возмещение части </w:t>
            </w:r>
            <w:r>
              <w:rPr>
                <w:rFonts w:ascii="Times New Roman" w:hAnsi="Times New Roman"/>
              </w:rPr>
              <w:t>затрат сельскохозяйственным товаропроизводителям, связанных с выполнением работ по строительству коровников мощностью от 140 до 390 голов и (или) овцеводческих ферм мощностью от 500 до 5 000 голов – всего, в том числе:</w:t>
            </w:r>
          </w:p>
        </w:tc>
        <w:tc>
          <w:tcPr>
            <w:tcW w:w="1623" w:type="dxa"/>
          </w:tcPr>
          <w:p>
            <w:pPr>
              <w:jc w:val="center"/>
              <w:rPr>
                <w:rFonts w:ascii="Times New Roman" w:hAnsi="Times New Roman"/>
              </w:rPr>
            </w:pPr>
            <w:r>
              <w:rPr>
                <w:rFonts w:ascii="Times New Roman" w:hAnsi="Times New Roman"/>
              </w:rPr>
              <w:t>80 000,0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80 000,0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80 000,0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80 000,0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капитальному ремонту объектов зернотоковых хозяйств, – всего, в том числе:</w:t>
            </w:r>
          </w:p>
        </w:tc>
        <w:tc>
          <w:tcPr>
            <w:tcW w:w="1623" w:type="dxa"/>
          </w:tcPr>
          <w:p>
            <w:pPr>
              <w:jc w:val="center"/>
              <w:rPr>
                <w:rFonts w:ascii="Times New Roman" w:hAnsi="Times New Roman"/>
              </w:rPr>
            </w:pPr>
            <w:r>
              <w:rPr>
                <w:rFonts w:ascii="Times New Roman" w:hAnsi="Times New Roman"/>
              </w:rPr>
              <w:t>35 000,0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35 000,0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35 000,0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35 000,0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и реконструкции объектов зернотоковых хозяйств, – всего, в том числе:</w:t>
            </w:r>
          </w:p>
        </w:tc>
        <w:tc>
          <w:tcPr>
            <w:tcW w:w="1623" w:type="dxa"/>
          </w:tcPr>
          <w:p>
            <w:pPr>
              <w:jc w:val="center"/>
              <w:rPr>
                <w:rFonts w:ascii="Times New Roman" w:hAnsi="Times New Roman"/>
              </w:rPr>
            </w:pPr>
            <w:r>
              <w:rPr>
                <w:rFonts w:ascii="Times New Roman" w:hAnsi="Times New Roman"/>
              </w:rPr>
              <w:t>100 000,0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100 000,0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100 000,0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100 000,0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кормовых центров, – всего, в том числе:</w:t>
            </w:r>
          </w:p>
        </w:tc>
        <w:tc>
          <w:tcPr>
            <w:tcW w:w="1623" w:type="dxa"/>
          </w:tcPr>
          <w:p>
            <w:pPr>
              <w:jc w:val="center"/>
              <w:rPr>
                <w:rFonts w:ascii="Times New Roman" w:hAnsi="Times New Roman"/>
              </w:rPr>
            </w:pPr>
            <w:r>
              <w:rPr>
                <w:rFonts w:ascii="Times New Roman" w:hAnsi="Times New Roman"/>
              </w:rPr>
              <w:t>50 000,0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50 000,0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50 000,0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50 000,0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капитальному ремонту коровников мощностью не менее 200 голов, – всего, в том числе:</w:t>
            </w:r>
          </w:p>
        </w:tc>
        <w:tc>
          <w:tcPr>
            <w:tcW w:w="1623" w:type="dxa"/>
          </w:tcPr>
          <w:p>
            <w:pPr>
              <w:jc w:val="center"/>
              <w:rPr>
                <w:rFonts w:ascii="Times New Roman" w:hAnsi="Times New Roman"/>
              </w:rPr>
            </w:pPr>
            <w:r>
              <w:rPr>
                <w:rFonts w:ascii="Times New Roman" w:hAnsi="Times New Roman"/>
              </w:rPr>
              <w:t>10 000,0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10 000,0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доильно-молочных блоков, – всего, в том числе:</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20 000,0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20 000,0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и предприятиям потребительской кооперации, связанных с выполнением работ по строительству (реконструкцию) овощехранилищ, плодохранилищ и картофелехранилищ, – всего, в том числе:</w:t>
            </w:r>
          </w:p>
        </w:tc>
        <w:tc>
          <w:tcPr>
            <w:tcW w:w="1623" w:type="dxa"/>
          </w:tcPr>
          <w:p>
            <w:pPr>
              <w:jc w:val="center"/>
              <w:rPr>
                <w:rFonts w:ascii="Times New Roman" w:hAnsi="Times New Roman"/>
              </w:rPr>
            </w:pPr>
            <w:r>
              <w:rPr>
                <w:rFonts w:ascii="Times New Roman" w:hAnsi="Times New Roman"/>
              </w:rPr>
              <w:t>100 000,0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100 000,0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100 000,0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100 000,0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jc w:val="center"/>
              <w:rPr>
                <w:rFonts w:ascii="Times New Roman" w:hAnsi="Times New Roman"/>
              </w:rPr>
            </w:pPr>
            <w:r>
              <w:rPr>
                <w:rFonts w:ascii="Times New Roman" w:hAnsi="Times New Roman"/>
              </w:rPr>
              <w:t>470 000,0</w:t>
            </w:r>
          </w:p>
        </w:tc>
        <w:tc>
          <w:tcPr>
            <w:tcW w:w="1496" w:type="dxa"/>
          </w:tcPr>
          <w:p>
            <w:pPr>
              <w:jc w:val="center"/>
              <w:rPr>
                <w:rFonts w:ascii="Times New Roman" w:hAnsi="Times New Roman"/>
              </w:rPr>
            </w:pPr>
            <w:r>
              <w:rPr>
                <w:rFonts w:ascii="Times New Roman" w:hAnsi="Times New Roman"/>
              </w:rPr>
              <w:t>35 000,0</w:t>
            </w:r>
          </w:p>
        </w:tc>
        <w:tc>
          <w:tcPr>
            <w:tcW w:w="1623" w:type="dxa"/>
          </w:tcPr>
          <w:p>
            <w:pPr>
              <w:jc w:val="center"/>
              <w:rPr>
                <w:rFonts w:ascii="Times New Roman" w:hAnsi="Times New Roman"/>
              </w:rPr>
            </w:pPr>
            <w:r>
              <w:rPr>
                <w:rFonts w:ascii="Times New Roman" w:hAnsi="Times New Roman"/>
              </w:rPr>
              <w:t>35 000,0</w:t>
            </w:r>
          </w:p>
        </w:tc>
        <w:tc>
          <w:tcPr>
            <w:tcW w:w="1892" w:type="dxa"/>
          </w:tcPr>
          <w:p>
            <w:pPr>
              <w:jc w:val="center"/>
              <w:rPr>
                <w:rFonts w:ascii="Times New Roman" w:hAnsi="Times New Roman"/>
              </w:rPr>
            </w:pPr>
            <w:r>
              <w:rPr>
                <w:rFonts w:ascii="Times New Roman" w:hAnsi="Times New Roman"/>
              </w:rPr>
              <w:t>35 000,0</w:t>
            </w:r>
          </w:p>
        </w:tc>
        <w:tc>
          <w:tcPr>
            <w:tcW w:w="1895" w:type="dxa"/>
          </w:tcPr>
          <w:p>
            <w:pPr>
              <w:jc w:val="center"/>
              <w:rPr>
                <w:rFonts w:ascii="Times New Roman" w:hAnsi="Times New Roman"/>
              </w:rPr>
            </w:pPr>
            <w:r>
              <w:rPr>
                <w:rFonts w:ascii="Times New Roman" w:hAnsi="Times New Roman"/>
              </w:rPr>
              <w:t>575 000,0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470 000,0</w:t>
            </w:r>
          </w:p>
        </w:tc>
        <w:tc>
          <w:tcPr>
            <w:tcW w:w="1496" w:type="dxa"/>
          </w:tcPr>
          <w:p>
            <w:pPr>
              <w:jc w:val="center"/>
              <w:rPr>
                <w:rFonts w:ascii="Times New Roman" w:hAnsi="Times New Roman"/>
              </w:rPr>
            </w:pPr>
            <w:r>
              <w:rPr>
                <w:rFonts w:ascii="Times New Roman" w:hAnsi="Times New Roman"/>
              </w:rPr>
              <w:t>35 000,0</w:t>
            </w:r>
          </w:p>
        </w:tc>
        <w:tc>
          <w:tcPr>
            <w:tcW w:w="1623" w:type="dxa"/>
          </w:tcPr>
          <w:p>
            <w:pPr>
              <w:jc w:val="center"/>
              <w:rPr>
                <w:rFonts w:ascii="Times New Roman" w:hAnsi="Times New Roman"/>
              </w:rPr>
            </w:pPr>
            <w:r>
              <w:rPr>
                <w:rFonts w:ascii="Times New Roman" w:hAnsi="Times New Roman"/>
              </w:rPr>
              <w:t>35 000,0</w:t>
            </w:r>
          </w:p>
        </w:tc>
        <w:tc>
          <w:tcPr>
            <w:tcW w:w="1892" w:type="dxa"/>
          </w:tcPr>
          <w:p>
            <w:pPr>
              <w:jc w:val="center"/>
              <w:rPr>
                <w:rFonts w:ascii="Times New Roman" w:hAnsi="Times New Roman"/>
              </w:rPr>
            </w:pPr>
            <w:r>
              <w:rPr>
                <w:rFonts w:ascii="Times New Roman" w:hAnsi="Times New Roman"/>
              </w:rPr>
              <w:t>35 000,0</w:t>
            </w:r>
          </w:p>
        </w:tc>
        <w:tc>
          <w:tcPr>
            <w:tcW w:w="1895" w:type="dxa"/>
          </w:tcPr>
          <w:p>
            <w:pPr>
              <w:jc w:val="center"/>
              <w:rPr>
                <w:rFonts w:ascii="Times New Roman" w:hAnsi="Times New Roman"/>
              </w:rPr>
            </w:pPr>
            <w:r>
              <w:rPr>
                <w:rFonts w:ascii="Times New Roman" w:hAnsi="Times New Roman"/>
              </w:rPr>
              <w:t>575 000,0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36"/>
        <w:gridCol w:w="3972"/>
        <w:gridCol w:w="548"/>
        <w:gridCol w:w="551"/>
        <w:gridCol w:w="830"/>
        <w:gridCol w:w="669"/>
        <w:gridCol w:w="696"/>
        <w:gridCol w:w="972"/>
        <w:gridCol w:w="727"/>
        <w:gridCol w:w="709"/>
        <w:gridCol w:w="993"/>
        <w:gridCol w:w="1314"/>
        <w:gridCol w:w="1117"/>
        <w:gridCol w:w="1505"/>
      </w:tblGrid>
      <w:tr>
        <w:trPr>
          <w:trHeight w:val="242"/>
        </w:trPr>
        <w:tc>
          <w:tcPr>
            <w:tcW w:w="536" w:type="dxa"/>
            <w:vMerge w:val="restart"/>
            <w:tcBorders>
              <w:bottom w:val="nil"/>
            </w:tcBorders>
          </w:tcPr>
          <w:p>
            <w:pPr>
              <w:jc w:val="center"/>
              <w:rPr>
                <w:rFonts w:ascii="Times New Roman" w:hAnsi="Times New Roman"/>
              </w:rPr>
            </w:pPr>
            <w:r>
              <w:rPr>
                <w:rFonts w:ascii="Times New Roman" w:hAnsi="Times New Roman"/>
              </w:rPr>
              <w:t>№ п/п</w:t>
            </w:r>
          </w:p>
        </w:tc>
        <w:tc>
          <w:tcPr>
            <w:tcW w:w="3972"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9126" w:type="dxa"/>
            <w:gridSpan w:val="11"/>
            <w:tcBorders>
              <w:bottom w:val="single" w:sz="4" w:space="0" w:color="000000"/>
            </w:tcBorders>
          </w:tcPr>
          <w:p>
            <w:pPr>
              <w:jc w:val="center"/>
              <w:rPr>
                <w:rFonts w:ascii="Times New Roman" w:hAnsi="Times New Roman"/>
              </w:rPr>
            </w:pPr>
            <w:r>
              <w:rPr>
                <w:rFonts w:ascii="Times New Roman" w:hAnsi="Times New Roman"/>
              </w:rPr>
              <w:t>Плановые значения по месяцам</w:t>
            </w:r>
          </w:p>
        </w:tc>
        <w:tc>
          <w:tcPr>
            <w:tcW w:w="1505" w:type="dxa"/>
            <w:vMerge w:val="restart"/>
            <w:tcBorders>
              <w:bottom w:val="nil"/>
            </w:tcBorders>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на конец 2024 года, тыс.рублей</w:t>
            </w:r>
          </w:p>
        </w:tc>
      </w:tr>
      <w:tr>
        <w:trPr>
          <w:trHeight w:val="1046"/>
        </w:trPr>
        <w:tc>
          <w:tcPr>
            <w:tcW w:w="536" w:type="dxa"/>
            <w:vMerge/>
            <w:tcBorders>
              <w:bottom w:val="nil"/>
            </w:tcBorders>
          </w:tcPr>
          <w:p/>
        </w:tc>
        <w:tc>
          <w:tcPr>
            <w:tcW w:w="3972" w:type="dxa"/>
            <w:vMerge/>
            <w:tcBorders>
              <w:bottom w:val="nil"/>
            </w:tcBorders>
          </w:tcPr>
          <w:p/>
        </w:tc>
        <w:tc>
          <w:tcPr>
            <w:tcW w:w="548" w:type="dxa"/>
            <w:tcBorders>
              <w:bottom w:val="nil"/>
            </w:tcBorders>
            <w:textDirection w:val="btLr"/>
          </w:tcPr>
          <w:p>
            <w:pPr>
              <w:jc w:val="center"/>
              <w:rPr>
                <w:rFonts w:ascii="Times New Roman" w:hAnsi="Times New Roman"/>
              </w:rPr>
            </w:pPr>
            <w:r>
              <w:rPr>
                <w:rFonts w:ascii="Times New Roman" w:hAnsi="Times New Roman"/>
              </w:rPr>
              <w:t>январь</w:t>
            </w:r>
          </w:p>
        </w:tc>
        <w:tc>
          <w:tcPr>
            <w:tcW w:w="551"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830"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669"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696"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972"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727"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709"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993"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1314"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1117"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505"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5"/>
        <w:gridCol w:w="3972"/>
        <w:gridCol w:w="551"/>
        <w:gridCol w:w="551"/>
        <w:gridCol w:w="829"/>
        <w:gridCol w:w="666"/>
        <w:gridCol w:w="690"/>
        <w:gridCol w:w="972"/>
        <w:gridCol w:w="720"/>
        <w:gridCol w:w="708"/>
        <w:gridCol w:w="996"/>
        <w:gridCol w:w="1320"/>
        <w:gridCol w:w="1114"/>
        <w:gridCol w:w="1505"/>
      </w:tblGrid>
      <w:tr>
        <w:trPr>
          <w:trHeight w:val="242"/>
          <w:tblHeader/>
        </w:trPr>
        <w:tc>
          <w:tcPr>
            <w:tcW w:w="545" w:type="dxa"/>
          </w:tcPr>
          <w:p>
            <w:pPr>
              <w:jc w:val="center"/>
              <w:rPr>
                <w:rFonts w:ascii="Times New Roman" w:hAnsi="Times New Roman"/>
              </w:rPr>
            </w:pPr>
            <w:r>
              <w:rPr>
                <w:rFonts w:ascii="Times New Roman" w:hAnsi="Times New Roman"/>
              </w:rPr>
              <w:t>1</w:t>
            </w:r>
          </w:p>
        </w:tc>
        <w:tc>
          <w:tcPr>
            <w:tcW w:w="3972" w:type="dxa"/>
          </w:tcPr>
          <w:p>
            <w:pPr>
              <w:jc w:val="center"/>
              <w:rPr>
                <w:rFonts w:ascii="Times New Roman" w:hAnsi="Times New Roman"/>
              </w:rPr>
            </w:pPr>
            <w:r>
              <w:rPr>
                <w:rFonts w:ascii="Times New Roman" w:hAnsi="Times New Roman"/>
              </w:rPr>
              <w:t>2</w:t>
            </w:r>
          </w:p>
        </w:tc>
        <w:tc>
          <w:tcPr>
            <w:tcW w:w="551" w:type="dxa"/>
          </w:tcPr>
          <w:p>
            <w:pPr>
              <w:jc w:val="center"/>
              <w:rPr>
                <w:rFonts w:ascii="Times New Roman" w:hAnsi="Times New Roman"/>
              </w:rPr>
            </w:pPr>
            <w:r>
              <w:rPr>
                <w:rFonts w:ascii="Times New Roman" w:hAnsi="Times New Roman"/>
              </w:rPr>
              <w:t>3</w:t>
            </w:r>
          </w:p>
        </w:tc>
        <w:tc>
          <w:tcPr>
            <w:tcW w:w="551" w:type="dxa"/>
          </w:tcPr>
          <w:p>
            <w:pPr>
              <w:jc w:val="center"/>
              <w:rPr>
                <w:rFonts w:ascii="Times New Roman" w:hAnsi="Times New Roman"/>
              </w:rPr>
            </w:pPr>
            <w:r>
              <w:rPr>
                <w:rFonts w:ascii="Times New Roman" w:hAnsi="Times New Roman"/>
              </w:rPr>
              <w:t>4</w:t>
            </w:r>
          </w:p>
        </w:tc>
        <w:tc>
          <w:tcPr>
            <w:tcW w:w="829" w:type="dxa"/>
          </w:tcPr>
          <w:p>
            <w:pPr>
              <w:jc w:val="center"/>
              <w:rPr>
                <w:rFonts w:ascii="Times New Roman" w:hAnsi="Times New Roman"/>
              </w:rPr>
            </w:pPr>
            <w:r>
              <w:rPr>
                <w:rFonts w:ascii="Times New Roman" w:hAnsi="Times New Roman"/>
              </w:rPr>
              <w:t>5</w:t>
            </w:r>
          </w:p>
        </w:tc>
        <w:tc>
          <w:tcPr>
            <w:tcW w:w="666" w:type="dxa"/>
          </w:tcPr>
          <w:p>
            <w:pPr>
              <w:jc w:val="center"/>
              <w:rPr>
                <w:rFonts w:ascii="Times New Roman" w:hAnsi="Times New Roman"/>
              </w:rPr>
            </w:pPr>
            <w:r>
              <w:rPr>
                <w:rFonts w:ascii="Times New Roman" w:hAnsi="Times New Roman"/>
              </w:rPr>
              <w:t>6</w:t>
            </w:r>
          </w:p>
        </w:tc>
        <w:tc>
          <w:tcPr>
            <w:tcW w:w="690" w:type="dxa"/>
          </w:tcPr>
          <w:p>
            <w:pPr>
              <w:jc w:val="center"/>
              <w:rPr>
                <w:rFonts w:ascii="Times New Roman" w:hAnsi="Times New Roman"/>
              </w:rPr>
            </w:pPr>
            <w:r>
              <w:rPr>
                <w:rFonts w:ascii="Times New Roman" w:hAnsi="Times New Roman"/>
              </w:rPr>
              <w:t>7</w:t>
            </w:r>
          </w:p>
        </w:tc>
        <w:tc>
          <w:tcPr>
            <w:tcW w:w="972" w:type="dxa"/>
          </w:tcPr>
          <w:p>
            <w:pPr>
              <w:jc w:val="center"/>
              <w:rPr>
                <w:rFonts w:ascii="Times New Roman" w:hAnsi="Times New Roman"/>
              </w:rPr>
            </w:pPr>
            <w:r>
              <w:rPr>
                <w:rFonts w:ascii="Times New Roman" w:hAnsi="Times New Roman"/>
              </w:rPr>
              <w:t>8</w:t>
            </w:r>
          </w:p>
        </w:tc>
        <w:tc>
          <w:tcPr>
            <w:tcW w:w="720" w:type="dxa"/>
          </w:tcPr>
          <w:p>
            <w:pPr>
              <w:jc w:val="center"/>
              <w:rPr>
                <w:rFonts w:ascii="Times New Roman" w:hAnsi="Times New Roman"/>
              </w:rPr>
            </w:pPr>
            <w:r>
              <w:rPr>
                <w:rFonts w:ascii="Times New Roman" w:hAnsi="Times New Roman"/>
              </w:rPr>
              <w:t>9</w:t>
            </w:r>
          </w:p>
        </w:tc>
        <w:tc>
          <w:tcPr>
            <w:tcW w:w="708" w:type="dxa"/>
          </w:tcPr>
          <w:p>
            <w:pPr>
              <w:jc w:val="center"/>
              <w:rPr>
                <w:rFonts w:ascii="Times New Roman" w:hAnsi="Times New Roman"/>
              </w:rPr>
            </w:pPr>
            <w:r>
              <w:rPr>
                <w:rFonts w:ascii="Times New Roman" w:hAnsi="Times New Roman"/>
              </w:rPr>
              <w:t>10</w:t>
            </w:r>
          </w:p>
        </w:tc>
        <w:tc>
          <w:tcPr>
            <w:tcW w:w="996" w:type="dxa"/>
          </w:tcPr>
          <w:p>
            <w:pPr>
              <w:jc w:val="center"/>
              <w:rPr>
                <w:rFonts w:ascii="Times New Roman" w:hAnsi="Times New Roman"/>
              </w:rPr>
            </w:pPr>
            <w:r>
              <w:rPr>
                <w:rFonts w:ascii="Times New Roman" w:hAnsi="Times New Roman"/>
              </w:rPr>
              <w:t>11</w:t>
            </w:r>
          </w:p>
        </w:tc>
        <w:tc>
          <w:tcPr>
            <w:tcW w:w="1320" w:type="dxa"/>
          </w:tcPr>
          <w:p>
            <w:pPr>
              <w:jc w:val="center"/>
              <w:rPr>
                <w:rFonts w:ascii="Times New Roman" w:hAnsi="Times New Roman"/>
              </w:rPr>
            </w:pPr>
            <w:r>
              <w:rPr>
                <w:rFonts w:ascii="Times New Roman" w:hAnsi="Times New Roman"/>
              </w:rPr>
              <w:t>12</w:t>
            </w:r>
          </w:p>
        </w:tc>
        <w:tc>
          <w:tcPr>
            <w:tcW w:w="1114" w:type="dxa"/>
          </w:tcPr>
          <w:p>
            <w:pPr>
              <w:jc w:val="center"/>
              <w:rPr>
                <w:rFonts w:ascii="Times New Roman" w:hAnsi="Times New Roman"/>
              </w:rPr>
            </w:pPr>
            <w:r>
              <w:rPr>
                <w:rFonts w:ascii="Times New Roman" w:hAnsi="Times New Roman"/>
              </w:rPr>
              <w:t>13</w:t>
            </w:r>
          </w:p>
        </w:tc>
        <w:tc>
          <w:tcPr>
            <w:tcW w:w="1505" w:type="dxa"/>
          </w:tcPr>
          <w:p>
            <w:pPr>
              <w:jc w:val="center"/>
              <w:rPr>
                <w:rFonts w:ascii="Times New Roman" w:hAnsi="Times New Roman"/>
              </w:rPr>
            </w:pPr>
            <w:r>
              <w:rPr>
                <w:rFonts w:ascii="Times New Roman" w:hAnsi="Times New Roman"/>
              </w:rPr>
              <w:t>14</w:t>
            </w:r>
          </w:p>
        </w:tc>
      </w:tr>
      <w:tr>
        <w:trPr>
          <w:trHeight w:val="20"/>
        </w:trPr>
        <w:tc>
          <w:tcPr>
            <w:tcW w:w="545" w:type="dxa"/>
          </w:tcPr>
          <w:p>
            <w:pPr>
              <w:jc w:val="center"/>
              <w:rPr>
                <w:rFonts w:ascii="Times New Roman" w:hAnsi="Times New Roman"/>
              </w:rPr>
            </w:pPr>
            <w:r>
              <w:rPr>
                <w:rFonts w:ascii="Times New Roman" w:hAnsi="Times New Roman"/>
              </w:rPr>
              <w:t>1.</w:t>
            </w:r>
          </w:p>
        </w:tc>
        <w:tc>
          <w:tcPr>
            <w:tcW w:w="14594" w:type="dxa"/>
            <w:gridSpan w:val="13"/>
          </w:tcPr>
          <w:p>
            <w:pPr>
              <w:jc w:val="both"/>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объектов агропромышленного комплекса</w:t>
            </w:r>
          </w:p>
        </w:tc>
      </w:tr>
      <w:tr>
        <w:trPr>
          <w:trHeight w:val="20"/>
        </w:trPr>
        <w:tc>
          <w:tcPr>
            <w:tcW w:w="545" w:type="dxa"/>
          </w:tcPr>
          <w:p>
            <w:pPr>
              <w:jc w:val="center"/>
              <w:rPr>
                <w:rFonts w:ascii="Times New Roman" w:hAnsi="Times New Roman"/>
              </w:rPr>
            </w:pPr>
            <w:r>
              <w:rPr>
                <w:rFonts w:ascii="Times New Roman" w:hAnsi="Times New Roman"/>
              </w:rPr>
              <w:t>1.1</w:t>
            </w:r>
          </w:p>
        </w:tc>
        <w:tc>
          <w:tcPr>
            <w:tcW w:w="3972" w:type="dxa"/>
          </w:tcPr>
          <w:p>
            <w:pPr>
              <w:jc w:val="both"/>
              <w:rPr>
                <w:rFonts w:ascii="Times New Roman" w:hAnsi="Times New Roman"/>
              </w:rPr>
            </w:pPr>
            <w:r>
              <w:rPr>
                <w:rFonts w:ascii="Times New Roman" w:hAnsi="Times New Roman"/>
              </w:rPr>
              <w:t>Обеспечено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551" w:type="dxa"/>
          </w:tcPr>
          <w:p>
            <w:pPr>
              <w:jc w:val="both"/>
              <w:rPr>
                <w:rFonts w:ascii="Times New Roman" w:hAnsi="Times New Roman"/>
              </w:rPr>
            </w:pPr>
            <w:r>
              <w:rPr>
                <w:rFonts w:ascii="Times New Roman" w:hAnsi="Times New Roman"/>
              </w:rPr>
              <w:t>0,0</w:t>
            </w:r>
          </w:p>
        </w:tc>
        <w:tc>
          <w:tcPr>
            <w:tcW w:w="551" w:type="dxa"/>
          </w:tcPr>
          <w:p>
            <w:pPr>
              <w:jc w:val="center"/>
              <w:rPr>
                <w:rFonts w:ascii="Times New Roman" w:hAnsi="Times New Roman"/>
              </w:rPr>
            </w:pPr>
            <w:r>
              <w:rPr>
                <w:rFonts w:ascii="Times New Roman" w:hAnsi="Times New Roman"/>
              </w:rPr>
              <w:t>0,0</w:t>
            </w:r>
          </w:p>
        </w:tc>
        <w:tc>
          <w:tcPr>
            <w:tcW w:w="829"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972" w:type="dxa"/>
          </w:tcPr>
          <w:p>
            <w:pPr>
              <w:jc w:val="center"/>
              <w:rPr>
                <w:rFonts w:ascii="Times New Roman" w:hAnsi="Times New Roman"/>
              </w:rPr>
            </w:pPr>
            <w:r>
              <w:rPr>
                <w:rFonts w:ascii="Times New Roman" w:hAnsi="Times New Roman"/>
              </w:rPr>
              <w:t>0,0</w:t>
            </w:r>
          </w:p>
        </w:tc>
        <w:tc>
          <w:tcPr>
            <w:tcW w:w="720" w:type="dxa"/>
          </w:tcPr>
          <w:p>
            <w:pPr>
              <w:jc w:val="center"/>
              <w:rPr>
                <w:rFonts w:ascii="Times New Roman" w:hAnsi="Times New Roman"/>
              </w:rPr>
            </w:pPr>
            <w:r>
              <w:rPr>
                <w:rFonts w:ascii="Times New Roman" w:hAnsi="Times New Roman"/>
              </w:rPr>
              <w:t>0,0</w:t>
            </w:r>
          </w:p>
        </w:tc>
        <w:tc>
          <w:tcPr>
            <w:tcW w:w="708"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0,0</w:t>
            </w:r>
          </w:p>
        </w:tc>
        <w:tc>
          <w:tcPr>
            <w:tcW w:w="1320" w:type="dxa"/>
          </w:tcPr>
          <w:p>
            <w:pPr>
              <w:jc w:val="center"/>
              <w:rPr>
                <w:rFonts w:ascii="Times New Roman" w:hAnsi="Times New Roman"/>
              </w:rPr>
            </w:pPr>
            <w:r>
              <w:rPr>
                <w:rFonts w:ascii="Times New Roman" w:hAnsi="Times New Roman"/>
              </w:rPr>
              <w:t>10 000,0</w:t>
            </w:r>
          </w:p>
        </w:tc>
        <w:tc>
          <w:tcPr>
            <w:tcW w:w="1114" w:type="dxa"/>
          </w:tcPr>
          <w:p>
            <w:pPr>
              <w:jc w:val="center"/>
              <w:rPr>
                <w:rFonts w:ascii="Times New Roman" w:hAnsi="Times New Roman"/>
              </w:rPr>
            </w:pPr>
            <w:r>
              <w:rPr>
                <w:rFonts w:ascii="Times New Roman" w:hAnsi="Times New Roman"/>
              </w:rPr>
              <w:t>10 000,0</w:t>
            </w:r>
          </w:p>
        </w:tc>
        <w:tc>
          <w:tcPr>
            <w:tcW w:w="1505" w:type="dxa"/>
          </w:tcPr>
          <w:p>
            <w:pPr>
              <w:jc w:val="center"/>
              <w:rPr>
                <w:rFonts w:ascii="Times New Roman" w:hAnsi="Times New Roman"/>
              </w:rPr>
            </w:pPr>
            <w:r>
              <w:rPr>
                <w:rFonts w:ascii="Times New Roman" w:hAnsi="Times New Roman"/>
              </w:rPr>
              <w:t>20 000,0</w:t>
            </w:r>
          </w:p>
        </w:tc>
      </w:tr>
      <w:tr>
        <w:trPr>
          <w:trHeight w:val="20"/>
        </w:trPr>
        <w:tc>
          <w:tcPr>
            <w:tcW w:w="545" w:type="dxa"/>
          </w:tcPr>
          <w:p>
            <w:pPr>
              <w:spacing w:line="228" w:lineRule="auto"/>
              <w:jc w:val="center"/>
              <w:rPr>
                <w:rFonts w:ascii="Times New Roman" w:hAnsi="Times New Roman"/>
              </w:rPr>
            </w:pPr>
            <w:r>
              <w:rPr>
                <w:rFonts w:ascii="Times New Roman" w:hAnsi="Times New Roman"/>
              </w:rPr>
              <w:t>1.2.</w:t>
            </w:r>
          </w:p>
        </w:tc>
        <w:tc>
          <w:tcPr>
            <w:tcW w:w="3972" w:type="dxa"/>
          </w:tcPr>
          <w:p>
            <w:pPr>
              <w:spacing w:line="228" w:lineRule="auto"/>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и предприятиям потребительской кооперации,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551" w:type="dxa"/>
          </w:tcPr>
          <w:p>
            <w:pPr>
              <w:spacing w:line="228" w:lineRule="auto"/>
              <w:jc w:val="both"/>
              <w:rPr>
                <w:rFonts w:ascii="Times New Roman" w:hAnsi="Times New Roman"/>
              </w:rPr>
            </w:pPr>
            <w:r>
              <w:rPr>
                <w:rFonts w:ascii="Times New Roman" w:hAnsi="Times New Roman"/>
              </w:rPr>
              <w:t>0,0</w:t>
            </w:r>
          </w:p>
        </w:tc>
        <w:tc>
          <w:tcPr>
            <w:tcW w:w="551" w:type="dxa"/>
          </w:tcPr>
          <w:p>
            <w:pPr>
              <w:spacing w:line="228" w:lineRule="auto"/>
              <w:jc w:val="center"/>
              <w:rPr>
                <w:rFonts w:ascii="Times New Roman" w:hAnsi="Times New Roman"/>
              </w:rPr>
            </w:pPr>
            <w:r>
              <w:rPr>
                <w:rFonts w:ascii="Times New Roman" w:hAnsi="Times New Roman"/>
              </w:rPr>
              <w:t>0,0</w:t>
            </w:r>
          </w:p>
        </w:tc>
        <w:tc>
          <w:tcPr>
            <w:tcW w:w="829" w:type="dxa"/>
          </w:tcPr>
          <w:p>
            <w:pPr>
              <w:spacing w:line="228" w:lineRule="auto"/>
              <w:jc w:val="center"/>
              <w:rPr>
                <w:rFonts w:ascii="Times New Roman" w:hAnsi="Times New Roman"/>
              </w:rPr>
            </w:pPr>
            <w:r>
              <w:rPr>
                <w:rFonts w:ascii="Times New Roman" w:hAnsi="Times New Roman"/>
              </w:rPr>
              <w:t>0,0</w:t>
            </w:r>
          </w:p>
        </w:tc>
        <w:tc>
          <w:tcPr>
            <w:tcW w:w="666" w:type="dxa"/>
          </w:tcPr>
          <w:p>
            <w:pPr>
              <w:spacing w:line="228" w:lineRule="auto"/>
              <w:jc w:val="center"/>
              <w:rPr>
                <w:rFonts w:ascii="Times New Roman" w:hAnsi="Times New Roman"/>
              </w:rPr>
            </w:pPr>
            <w:r>
              <w:rPr>
                <w:rFonts w:ascii="Times New Roman" w:hAnsi="Times New Roman"/>
              </w:rPr>
              <w:t>0,0</w:t>
            </w:r>
          </w:p>
        </w:tc>
        <w:tc>
          <w:tcPr>
            <w:tcW w:w="690" w:type="dxa"/>
          </w:tcPr>
          <w:p>
            <w:pPr>
              <w:spacing w:line="228" w:lineRule="auto"/>
              <w:jc w:val="center"/>
              <w:rPr>
                <w:rFonts w:ascii="Times New Roman" w:hAnsi="Times New Roman"/>
              </w:rPr>
            </w:pPr>
            <w:r>
              <w:rPr>
                <w:rFonts w:ascii="Times New Roman" w:hAnsi="Times New Roman"/>
              </w:rPr>
              <w:t>0,0</w:t>
            </w:r>
          </w:p>
        </w:tc>
        <w:tc>
          <w:tcPr>
            <w:tcW w:w="972" w:type="dxa"/>
          </w:tcPr>
          <w:p>
            <w:pPr>
              <w:spacing w:line="228" w:lineRule="auto"/>
              <w:jc w:val="center"/>
              <w:rPr>
                <w:rFonts w:ascii="Times New Roman" w:hAnsi="Times New Roman"/>
              </w:rPr>
            </w:pPr>
            <w:r>
              <w:rPr>
                <w:rFonts w:ascii="Times New Roman" w:hAnsi="Times New Roman"/>
              </w:rPr>
              <w:t>0,0</w:t>
            </w:r>
          </w:p>
        </w:tc>
        <w:tc>
          <w:tcPr>
            <w:tcW w:w="720" w:type="dxa"/>
          </w:tcPr>
          <w:p>
            <w:pPr>
              <w:spacing w:line="228" w:lineRule="auto"/>
              <w:jc w:val="center"/>
              <w:rPr>
                <w:rFonts w:ascii="Times New Roman" w:hAnsi="Times New Roman"/>
              </w:rPr>
            </w:pPr>
            <w:r>
              <w:rPr>
                <w:rFonts w:ascii="Times New Roman" w:hAnsi="Times New Roman"/>
              </w:rPr>
              <w:t>0,0</w:t>
            </w:r>
          </w:p>
        </w:tc>
        <w:tc>
          <w:tcPr>
            <w:tcW w:w="708" w:type="dxa"/>
          </w:tcPr>
          <w:p>
            <w:pPr>
              <w:spacing w:line="228" w:lineRule="auto"/>
              <w:jc w:val="center"/>
              <w:rPr>
                <w:rFonts w:ascii="Times New Roman" w:hAnsi="Times New Roman"/>
              </w:rPr>
            </w:pPr>
            <w:r>
              <w:rPr>
                <w:rFonts w:ascii="Times New Roman" w:hAnsi="Times New Roman"/>
              </w:rPr>
              <w:t>0,0</w:t>
            </w:r>
          </w:p>
        </w:tc>
        <w:tc>
          <w:tcPr>
            <w:tcW w:w="996" w:type="dxa"/>
          </w:tcPr>
          <w:p>
            <w:pPr>
              <w:spacing w:line="228" w:lineRule="auto"/>
              <w:jc w:val="center"/>
              <w:rPr>
                <w:rFonts w:ascii="Times New Roman" w:hAnsi="Times New Roman"/>
              </w:rPr>
            </w:pPr>
            <w:r>
              <w:rPr>
                <w:rFonts w:ascii="Times New Roman" w:hAnsi="Times New Roman"/>
              </w:rPr>
              <w:t>0,0</w:t>
            </w:r>
          </w:p>
        </w:tc>
        <w:tc>
          <w:tcPr>
            <w:tcW w:w="1320" w:type="dxa"/>
          </w:tcPr>
          <w:p>
            <w:pPr>
              <w:spacing w:line="228" w:lineRule="auto"/>
              <w:jc w:val="center"/>
              <w:rPr>
                <w:rFonts w:ascii="Times New Roman" w:hAnsi="Times New Roman"/>
              </w:rPr>
            </w:pPr>
            <w:r>
              <w:rPr>
                <w:rFonts w:ascii="Times New Roman" w:hAnsi="Times New Roman"/>
              </w:rPr>
              <w:t>7 500,0</w:t>
            </w:r>
          </w:p>
        </w:tc>
        <w:tc>
          <w:tcPr>
            <w:tcW w:w="1114" w:type="dxa"/>
          </w:tcPr>
          <w:p>
            <w:pPr>
              <w:spacing w:line="228" w:lineRule="auto"/>
              <w:jc w:val="center"/>
              <w:rPr>
                <w:rFonts w:ascii="Times New Roman" w:hAnsi="Times New Roman"/>
              </w:rPr>
            </w:pPr>
            <w:r>
              <w:rPr>
                <w:rFonts w:ascii="Times New Roman" w:hAnsi="Times New Roman"/>
              </w:rPr>
              <w:t>7 500,0</w:t>
            </w:r>
          </w:p>
        </w:tc>
        <w:tc>
          <w:tcPr>
            <w:tcW w:w="1505" w:type="dxa"/>
          </w:tcPr>
          <w:p>
            <w:pPr>
              <w:spacing w:line="228" w:lineRule="auto"/>
              <w:jc w:val="center"/>
              <w:rPr>
                <w:rFonts w:ascii="Times New Roman" w:hAnsi="Times New Roman"/>
              </w:rPr>
            </w:pPr>
            <w:r>
              <w:rPr>
                <w:rFonts w:ascii="Times New Roman" w:hAnsi="Times New Roman"/>
              </w:rPr>
              <w:t>15 000,0</w:t>
            </w:r>
          </w:p>
        </w:tc>
      </w:tr>
      <w:tr>
        <w:trPr>
          <w:trHeight w:val="20"/>
        </w:trPr>
        <w:tc>
          <w:tcPr>
            <w:tcW w:w="545" w:type="dxa"/>
          </w:tcPr>
          <w:p>
            <w:pPr>
              <w:spacing w:line="228" w:lineRule="auto"/>
              <w:jc w:val="center"/>
              <w:rPr>
                <w:rFonts w:ascii="Times New Roman" w:hAnsi="Times New Roman"/>
              </w:rPr>
            </w:pPr>
            <w:r>
              <w:rPr>
                <w:rFonts w:ascii="Times New Roman" w:hAnsi="Times New Roman"/>
              </w:rPr>
              <w:t>2.</w:t>
            </w:r>
          </w:p>
        </w:tc>
        <w:tc>
          <w:tcPr>
            <w:tcW w:w="14594" w:type="dxa"/>
            <w:gridSpan w:val="13"/>
          </w:tcPr>
          <w:p>
            <w:pPr>
              <w:spacing w:line="228" w:lineRule="auto"/>
              <w:jc w:val="both"/>
              <w:rPr>
                <w:rFonts w:ascii="Times New Roman" w:hAnsi="Times New Roman"/>
              </w:rPr>
            </w:pPr>
            <w:r>
              <w:rPr>
                <w:rFonts w:ascii="Times New Roman" w:hAnsi="Times New Roman"/>
              </w:rPr>
              <w:t>Выполнение работ по строительству (реконструкции) и капитальному ремонту объектов агропромышленного комплекса</w:t>
            </w:r>
          </w:p>
        </w:tc>
      </w:tr>
      <w:tr>
        <w:trPr>
          <w:trHeight w:val="20"/>
        </w:trPr>
        <w:tc>
          <w:tcPr>
            <w:tcW w:w="545" w:type="dxa"/>
          </w:tcPr>
          <w:p>
            <w:pPr>
              <w:spacing w:line="228" w:lineRule="auto"/>
              <w:jc w:val="center"/>
              <w:rPr>
                <w:rFonts w:ascii="Times New Roman" w:hAnsi="Times New Roman"/>
              </w:rPr>
            </w:pPr>
            <w:r>
              <w:rPr>
                <w:rFonts w:ascii="Times New Roman" w:hAnsi="Times New Roman"/>
              </w:rPr>
              <w:t>2.1.</w:t>
            </w:r>
          </w:p>
        </w:tc>
        <w:tc>
          <w:tcPr>
            <w:tcW w:w="3972" w:type="dxa"/>
          </w:tcPr>
          <w:p>
            <w:pPr>
              <w:spacing w:line="228" w:lineRule="auto"/>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силосно-сенажных траншей</w:t>
            </w:r>
          </w:p>
        </w:tc>
        <w:tc>
          <w:tcPr>
            <w:tcW w:w="551" w:type="dxa"/>
          </w:tcPr>
          <w:p>
            <w:pPr>
              <w:spacing w:line="228" w:lineRule="auto"/>
              <w:jc w:val="both"/>
              <w:rPr>
                <w:rFonts w:ascii="Times New Roman" w:hAnsi="Times New Roman"/>
              </w:rPr>
            </w:pPr>
            <w:r>
              <w:rPr>
                <w:rFonts w:ascii="Times New Roman" w:hAnsi="Times New Roman"/>
              </w:rPr>
              <w:t>0,0</w:t>
            </w:r>
          </w:p>
        </w:tc>
        <w:tc>
          <w:tcPr>
            <w:tcW w:w="551" w:type="dxa"/>
          </w:tcPr>
          <w:p>
            <w:pPr>
              <w:spacing w:line="228" w:lineRule="auto"/>
              <w:jc w:val="center"/>
              <w:rPr>
                <w:rFonts w:ascii="Times New Roman" w:hAnsi="Times New Roman"/>
              </w:rPr>
            </w:pPr>
            <w:r>
              <w:rPr>
                <w:rFonts w:ascii="Times New Roman" w:hAnsi="Times New Roman"/>
              </w:rPr>
              <w:t>0,0</w:t>
            </w:r>
          </w:p>
        </w:tc>
        <w:tc>
          <w:tcPr>
            <w:tcW w:w="829" w:type="dxa"/>
          </w:tcPr>
          <w:p>
            <w:pPr>
              <w:spacing w:line="228" w:lineRule="auto"/>
              <w:jc w:val="center"/>
              <w:rPr>
                <w:rFonts w:ascii="Times New Roman" w:hAnsi="Times New Roman"/>
              </w:rPr>
            </w:pPr>
            <w:r>
              <w:rPr>
                <w:rFonts w:ascii="Times New Roman" w:hAnsi="Times New Roman"/>
              </w:rPr>
              <w:t>0,0</w:t>
            </w:r>
          </w:p>
        </w:tc>
        <w:tc>
          <w:tcPr>
            <w:tcW w:w="666" w:type="dxa"/>
          </w:tcPr>
          <w:p>
            <w:pPr>
              <w:spacing w:line="228" w:lineRule="auto"/>
              <w:jc w:val="center"/>
              <w:rPr>
                <w:rFonts w:ascii="Times New Roman" w:hAnsi="Times New Roman"/>
              </w:rPr>
            </w:pPr>
            <w:r>
              <w:rPr>
                <w:rFonts w:ascii="Times New Roman" w:hAnsi="Times New Roman"/>
              </w:rPr>
              <w:t>0,0</w:t>
            </w:r>
          </w:p>
        </w:tc>
        <w:tc>
          <w:tcPr>
            <w:tcW w:w="690" w:type="dxa"/>
          </w:tcPr>
          <w:p>
            <w:pPr>
              <w:spacing w:line="228" w:lineRule="auto"/>
              <w:jc w:val="center"/>
              <w:rPr>
                <w:rFonts w:ascii="Times New Roman" w:hAnsi="Times New Roman"/>
              </w:rPr>
            </w:pPr>
            <w:r>
              <w:rPr>
                <w:rFonts w:ascii="Times New Roman" w:hAnsi="Times New Roman"/>
              </w:rPr>
              <w:t>0,0</w:t>
            </w:r>
          </w:p>
        </w:tc>
        <w:tc>
          <w:tcPr>
            <w:tcW w:w="972" w:type="dxa"/>
          </w:tcPr>
          <w:p>
            <w:pPr>
              <w:spacing w:line="228" w:lineRule="auto"/>
              <w:jc w:val="center"/>
              <w:rPr>
                <w:rFonts w:ascii="Times New Roman" w:hAnsi="Times New Roman"/>
              </w:rPr>
            </w:pPr>
            <w:r>
              <w:rPr>
                <w:rFonts w:ascii="Times New Roman" w:hAnsi="Times New Roman"/>
              </w:rPr>
              <w:t>0,0</w:t>
            </w:r>
          </w:p>
        </w:tc>
        <w:tc>
          <w:tcPr>
            <w:tcW w:w="720" w:type="dxa"/>
          </w:tcPr>
          <w:p>
            <w:pPr>
              <w:spacing w:line="228" w:lineRule="auto"/>
              <w:jc w:val="center"/>
              <w:rPr>
                <w:rFonts w:ascii="Times New Roman" w:hAnsi="Times New Roman"/>
              </w:rPr>
            </w:pPr>
            <w:r>
              <w:rPr>
                <w:rFonts w:ascii="Times New Roman" w:hAnsi="Times New Roman"/>
              </w:rPr>
              <w:t>0,0</w:t>
            </w:r>
          </w:p>
        </w:tc>
        <w:tc>
          <w:tcPr>
            <w:tcW w:w="708" w:type="dxa"/>
          </w:tcPr>
          <w:p>
            <w:pPr>
              <w:spacing w:line="228" w:lineRule="auto"/>
              <w:jc w:val="center"/>
              <w:rPr>
                <w:rFonts w:ascii="Times New Roman" w:hAnsi="Times New Roman"/>
              </w:rPr>
            </w:pPr>
            <w:r>
              <w:rPr>
                <w:rFonts w:ascii="Times New Roman" w:hAnsi="Times New Roman"/>
              </w:rPr>
              <w:t>0,0</w:t>
            </w:r>
          </w:p>
        </w:tc>
        <w:tc>
          <w:tcPr>
            <w:tcW w:w="996" w:type="dxa"/>
          </w:tcPr>
          <w:p>
            <w:pPr>
              <w:widowControl w:val="0"/>
              <w:spacing w:line="228" w:lineRule="auto"/>
              <w:jc w:val="center"/>
              <w:rPr>
                <w:rFonts w:ascii="Times New Roman" w:hAnsi="Times New Roman"/>
              </w:rPr>
            </w:pPr>
            <w:r>
              <w:rPr>
                <w:rFonts w:ascii="Times New Roman" w:hAnsi="Times New Roman"/>
              </w:rPr>
              <w:t>10 000,0</w:t>
            </w:r>
          </w:p>
          <w:p>
            <w:pPr>
              <w:widowControl w:val="0"/>
              <w:spacing w:line="228" w:lineRule="auto"/>
              <w:jc w:val="center"/>
              <w:rPr>
                <w:rFonts w:ascii="Times New Roman" w:hAnsi="Times New Roman"/>
              </w:rPr>
            </w:pPr>
          </w:p>
          <w:p>
            <w:pPr>
              <w:spacing w:line="228" w:lineRule="auto"/>
              <w:jc w:val="center"/>
              <w:rPr>
                <w:rFonts w:ascii="Times New Roman" w:hAnsi="Times New Roman"/>
              </w:rPr>
            </w:pPr>
          </w:p>
        </w:tc>
        <w:tc>
          <w:tcPr>
            <w:tcW w:w="1320" w:type="dxa"/>
          </w:tcPr>
          <w:p>
            <w:pPr>
              <w:widowControl w:val="0"/>
              <w:spacing w:line="228" w:lineRule="auto"/>
              <w:jc w:val="center"/>
              <w:rPr>
                <w:rFonts w:ascii="Times New Roman" w:hAnsi="Times New Roman"/>
              </w:rPr>
            </w:pPr>
            <w:r>
              <w:rPr>
                <w:rFonts w:ascii="Times New Roman" w:hAnsi="Times New Roman"/>
              </w:rPr>
              <w:t>20 000,0</w:t>
            </w:r>
          </w:p>
          <w:p>
            <w:pPr>
              <w:spacing w:line="228" w:lineRule="auto"/>
              <w:jc w:val="center"/>
              <w:rPr>
                <w:rFonts w:ascii="Times New Roman" w:hAnsi="Times New Roman"/>
              </w:rPr>
            </w:pPr>
          </w:p>
        </w:tc>
        <w:tc>
          <w:tcPr>
            <w:tcW w:w="1114" w:type="dxa"/>
          </w:tcPr>
          <w:p>
            <w:pPr>
              <w:widowControl w:val="0"/>
              <w:spacing w:line="228" w:lineRule="auto"/>
              <w:jc w:val="center"/>
              <w:rPr>
                <w:rFonts w:ascii="Times New Roman" w:hAnsi="Times New Roman"/>
              </w:rPr>
            </w:pPr>
            <w:r>
              <w:rPr>
                <w:rFonts w:ascii="Times New Roman" w:hAnsi="Times New Roman"/>
              </w:rPr>
              <w:t>30 000,0</w:t>
            </w:r>
          </w:p>
          <w:p>
            <w:pPr>
              <w:spacing w:line="228" w:lineRule="auto"/>
              <w:jc w:val="center"/>
              <w:rPr>
                <w:rFonts w:ascii="Times New Roman" w:hAnsi="Times New Roman"/>
              </w:rPr>
            </w:pPr>
          </w:p>
        </w:tc>
        <w:tc>
          <w:tcPr>
            <w:tcW w:w="1505" w:type="dxa"/>
          </w:tcPr>
          <w:p>
            <w:pPr>
              <w:widowControl w:val="0"/>
              <w:spacing w:line="228" w:lineRule="auto"/>
              <w:jc w:val="center"/>
              <w:rPr>
                <w:rFonts w:ascii="Times New Roman" w:hAnsi="Times New Roman"/>
              </w:rPr>
            </w:pPr>
            <w:r>
              <w:rPr>
                <w:rFonts w:ascii="Times New Roman" w:hAnsi="Times New Roman"/>
              </w:rPr>
              <w:t>40 000,0</w:t>
            </w:r>
          </w:p>
          <w:p>
            <w:pPr>
              <w:widowControl w:val="0"/>
              <w:spacing w:line="228" w:lineRule="auto"/>
              <w:jc w:val="center"/>
              <w:rPr>
                <w:rFonts w:ascii="Times New Roman" w:hAnsi="Times New Roman"/>
              </w:rPr>
            </w:pPr>
          </w:p>
          <w:p>
            <w:pPr>
              <w:spacing w:line="228" w:lineRule="auto"/>
              <w:jc w:val="center"/>
              <w:rPr>
                <w:rFonts w:ascii="Times New Roman" w:hAnsi="Times New Roman"/>
              </w:rPr>
            </w:pPr>
          </w:p>
        </w:tc>
      </w:tr>
      <w:tr>
        <w:trPr>
          <w:trHeight w:val="20"/>
        </w:trPr>
        <w:tc>
          <w:tcPr>
            <w:tcW w:w="545" w:type="dxa"/>
          </w:tcPr>
          <w:p>
            <w:pPr>
              <w:spacing w:line="228" w:lineRule="auto"/>
              <w:jc w:val="center"/>
              <w:rPr>
                <w:rFonts w:ascii="Times New Roman" w:hAnsi="Times New Roman"/>
              </w:rPr>
            </w:pPr>
            <w:r>
              <w:rPr>
                <w:rFonts w:ascii="Times New Roman" w:hAnsi="Times New Roman"/>
              </w:rPr>
              <w:t>2.2.</w:t>
            </w:r>
          </w:p>
        </w:tc>
        <w:tc>
          <w:tcPr>
            <w:tcW w:w="3972" w:type="dxa"/>
          </w:tcPr>
          <w:p>
            <w:pPr>
              <w:spacing w:line="228" w:lineRule="auto"/>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коровников мощностью от 140 до 390 голов и (или) овцеводческих ферм мощностью от 500 до 5 000 голов</w:t>
            </w:r>
          </w:p>
        </w:tc>
        <w:tc>
          <w:tcPr>
            <w:tcW w:w="551" w:type="dxa"/>
          </w:tcPr>
          <w:p>
            <w:pPr>
              <w:spacing w:line="228" w:lineRule="auto"/>
              <w:jc w:val="both"/>
              <w:rPr>
                <w:rFonts w:ascii="Times New Roman" w:hAnsi="Times New Roman"/>
              </w:rPr>
            </w:pPr>
            <w:r>
              <w:rPr>
                <w:rFonts w:ascii="Times New Roman" w:hAnsi="Times New Roman"/>
              </w:rPr>
              <w:t>0,0</w:t>
            </w:r>
          </w:p>
        </w:tc>
        <w:tc>
          <w:tcPr>
            <w:tcW w:w="551" w:type="dxa"/>
          </w:tcPr>
          <w:p>
            <w:pPr>
              <w:spacing w:line="228" w:lineRule="auto"/>
              <w:jc w:val="center"/>
              <w:rPr>
                <w:rFonts w:ascii="Times New Roman" w:hAnsi="Times New Roman"/>
              </w:rPr>
            </w:pPr>
            <w:r>
              <w:rPr>
                <w:rFonts w:ascii="Times New Roman" w:hAnsi="Times New Roman"/>
              </w:rPr>
              <w:t>0,0</w:t>
            </w:r>
          </w:p>
        </w:tc>
        <w:tc>
          <w:tcPr>
            <w:tcW w:w="829" w:type="dxa"/>
          </w:tcPr>
          <w:p>
            <w:pPr>
              <w:spacing w:line="228" w:lineRule="auto"/>
              <w:jc w:val="center"/>
              <w:rPr>
                <w:rFonts w:ascii="Times New Roman" w:hAnsi="Times New Roman"/>
              </w:rPr>
            </w:pPr>
            <w:r>
              <w:rPr>
                <w:rFonts w:ascii="Times New Roman" w:hAnsi="Times New Roman"/>
              </w:rPr>
              <w:t>0,0</w:t>
            </w:r>
          </w:p>
        </w:tc>
        <w:tc>
          <w:tcPr>
            <w:tcW w:w="666" w:type="dxa"/>
          </w:tcPr>
          <w:p>
            <w:pPr>
              <w:spacing w:line="228" w:lineRule="auto"/>
              <w:jc w:val="center"/>
              <w:rPr>
                <w:rFonts w:ascii="Times New Roman" w:hAnsi="Times New Roman"/>
              </w:rPr>
            </w:pPr>
            <w:r>
              <w:rPr>
                <w:rFonts w:ascii="Times New Roman" w:hAnsi="Times New Roman"/>
              </w:rPr>
              <w:t>0,0</w:t>
            </w:r>
          </w:p>
        </w:tc>
        <w:tc>
          <w:tcPr>
            <w:tcW w:w="690" w:type="dxa"/>
          </w:tcPr>
          <w:p>
            <w:pPr>
              <w:spacing w:line="228" w:lineRule="auto"/>
              <w:jc w:val="center"/>
              <w:rPr>
                <w:rFonts w:ascii="Times New Roman" w:hAnsi="Times New Roman"/>
              </w:rPr>
            </w:pPr>
            <w:r>
              <w:rPr>
                <w:rFonts w:ascii="Times New Roman" w:hAnsi="Times New Roman"/>
              </w:rPr>
              <w:t>0,0</w:t>
            </w:r>
          </w:p>
        </w:tc>
        <w:tc>
          <w:tcPr>
            <w:tcW w:w="972" w:type="dxa"/>
          </w:tcPr>
          <w:p>
            <w:pPr>
              <w:spacing w:line="228" w:lineRule="auto"/>
              <w:jc w:val="center"/>
              <w:rPr>
                <w:rFonts w:ascii="Times New Roman" w:hAnsi="Times New Roman"/>
              </w:rPr>
            </w:pPr>
            <w:r>
              <w:rPr>
                <w:rFonts w:ascii="Times New Roman" w:hAnsi="Times New Roman"/>
              </w:rPr>
              <w:t>0,0</w:t>
            </w:r>
          </w:p>
        </w:tc>
        <w:tc>
          <w:tcPr>
            <w:tcW w:w="720" w:type="dxa"/>
          </w:tcPr>
          <w:p>
            <w:pPr>
              <w:spacing w:line="228" w:lineRule="auto"/>
              <w:jc w:val="center"/>
              <w:rPr>
                <w:rFonts w:ascii="Times New Roman" w:hAnsi="Times New Roman"/>
              </w:rPr>
            </w:pPr>
            <w:r>
              <w:rPr>
                <w:rFonts w:ascii="Times New Roman" w:hAnsi="Times New Roman"/>
              </w:rPr>
              <w:t>0,0</w:t>
            </w:r>
          </w:p>
        </w:tc>
        <w:tc>
          <w:tcPr>
            <w:tcW w:w="708" w:type="dxa"/>
          </w:tcPr>
          <w:p>
            <w:pPr>
              <w:spacing w:line="228" w:lineRule="auto"/>
              <w:jc w:val="center"/>
              <w:rPr>
                <w:rFonts w:ascii="Times New Roman" w:hAnsi="Times New Roman"/>
              </w:rPr>
            </w:pPr>
            <w:r>
              <w:rPr>
                <w:rFonts w:ascii="Times New Roman" w:hAnsi="Times New Roman"/>
              </w:rPr>
              <w:t>0,0</w:t>
            </w:r>
          </w:p>
        </w:tc>
        <w:tc>
          <w:tcPr>
            <w:tcW w:w="996" w:type="dxa"/>
          </w:tcPr>
          <w:p>
            <w:pPr>
              <w:widowControl w:val="0"/>
              <w:spacing w:line="228" w:lineRule="auto"/>
              <w:jc w:val="center"/>
              <w:rPr>
                <w:rFonts w:ascii="Times New Roman" w:hAnsi="Times New Roman"/>
              </w:rPr>
            </w:pPr>
            <w:r>
              <w:rPr>
                <w:rFonts w:ascii="Times New Roman" w:hAnsi="Times New Roman"/>
              </w:rPr>
              <w:t>10 000,0</w:t>
            </w:r>
          </w:p>
          <w:p>
            <w:pPr>
              <w:spacing w:line="228" w:lineRule="auto"/>
              <w:jc w:val="center"/>
              <w:rPr>
                <w:rFonts w:ascii="Times New Roman" w:hAnsi="Times New Roman"/>
              </w:rPr>
            </w:pPr>
          </w:p>
        </w:tc>
        <w:tc>
          <w:tcPr>
            <w:tcW w:w="1320" w:type="dxa"/>
          </w:tcPr>
          <w:p>
            <w:pPr>
              <w:widowControl w:val="0"/>
              <w:spacing w:line="228" w:lineRule="auto"/>
              <w:jc w:val="center"/>
              <w:rPr>
                <w:rFonts w:ascii="Times New Roman" w:hAnsi="Times New Roman"/>
              </w:rPr>
            </w:pPr>
            <w:r>
              <w:rPr>
                <w:rFonts w:ascii="Times New Roman" w:hAnsi="Times New Roman"/>
              </w:rPr>
              <w:t>30 000,0</w:t>
            </w:r>
          </w:p>
          <w:p>
            <w:pPr>
              <w:spacing w:line="228" w:lineRule="auto"/>
              <w:jc w:val="center"/>
              <w:rPr>
                <w:rFonts w:ascii="Times New Roman" w:hAnsi="Times New Roman"/>
              </w:rPr>
            </w:pPr>
          </w:p>
        </w:tc>
        <w:tc>
          <w:tcPr>
            <w:tcW w:w="1114" w:type="dxa"/>
          </w:tcPr>
          <w:p>
            <w:pPr>
              <w:widowControl w:val="0"/>
              <w:spacing w:line="228" w:lineRule="auto"/>
              <w:jc w:val="center"/>
              <w:rPr>
                <w:rFonts w:ascii="Times New Roman" w:hAnsi="Times New Roman"/>
              </w:rPr>
            </w:pPr>
            <w:r>
              <w:rPr>
                <w:rFonts w:ascii="Times New Roman" w:hAnsi="Times New Roman"/>
              </w:rPr>
              <w:t>50 000,0</w:t>
            </w:r>
          </w:p>
          <w:p>
            <w:pPr>
              <w:spacing w:line="228" w:lineRule="auto"/>
              <w:jc w:val="center"/>
              <w:rPr>
                <w:rFonts w:ascii="Times New Roman" w:hAnsi="Times New Roman"/>
              </w:rPr>
            </w:pPr>
          </w:p>
        </w:tc>
        <w:tc>
          <w:tcPr>
            <w:tcW w:w="1505" w:type="dxa"/>
          </w:tcPr>
          <w:p>
            <w:pPr>
              <w:spacing w:line="228" w:lineRule="auto"/>
              <w:jc w:val="center"/>
              <w:rPr>
                <w:rFonts w:ascii="Times New Roman" w:hAnsi="Times New Roman"/>
              </w:rPr>
            </w:pPr>
            <w:r>
              <w:rPr>
                <w:rFonts w:ascii="Times New Roman" w:hAnsi="Times New Roman"/>
              </w:rPr>
              <w:t>80 000,0</w:t>
            </w:r>
          </w:p>
        </w:tc>
      </w:tr>
      <w:tr>
        <w:trPr>
          <w:trHeight w:val="20"/>
        </w:trPr>
        <w:tc>
          <w:tcPr>
            <w:tcW w:w="545" w:type="dxa"/>
          </w:tcPr>
          <w:p>
            <w:pPr>
              <w:jc w:val="center"/>
              <w:rPr>
                <w:rFonts w:ascii="Times New Roman" w:hAnsi="Times New Roman"/>
              </w:rPr>
            </w:pPr>
            <w:r>
              <w:rPr>
                <w:rFonts w:ascii="Times New Roman" w:hAnsi="Times New Roman"/>
              </w:rPr>
              <w:t>2.3.</w:t>
            </w:r>
          </w:p>
        </w:tc>
        <w:tc>
          <w:tcPr>
            <w:tcW w:w="3972"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капитальному ремонту объектов зернотоковых хозяйств</w:t>
            </w:r>
          </w:p>
        </w:tc>
        <w:tc>
          <w:tcPr>
            <w:tcW w:w="551" w:type="dxa"/>
          </w:tcPr>
          <w:p>
            <w:pPr>
              <w:jc w:val="both"/>
              <w:rPr>
                <w:rFonts w:ascii="Times New Roman" w:hAnsi="Times New Roman"/>
              </w:rPr>
            </w:pPr>
            <w:r>
              <w:rPr>
                <w:rFonts w:ascii="Times New Roman" w:hAnsi="Times New Roman"/>
              </w:rPr>
              <w:t>0,0</w:t>
            </w:r>
          </w:p>
        </w:tc>
        <w:tc>
          <w:tcPr>
            <w:tcW w:w="551" w:type="dxa"/>
          </w:tcPr>
          <w:p>
            <w:pPr>
              <w:jc w:val="center"/>
              <w:rPr>
                <w:rFonts w:ascii="Times New Roman" w:hAnsi="Times New Roman"/>
              </w:rPr>
            </w:pPr>
            <w:r>
              <w:rPr>
                <w:rFonts w:ascii="Times New Roman" w:hAnsi="Times New Roman"/>
              </w:rPr>
              <w:t>0,0</w:t>
            </w:r>
          </w:p>
        </w:tc>
        <w:tc>
          <w:tcPr>
            <w:tcW w:w="829"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972" w:type="dxa"/>
          </w:tcPr>
          <w:p>
            <w:pPr>
              <w:jc w:val="center"/>
              <w:rPr>
                <w:rFonts w:ascii="Times New Roman" w:hAnsi="Times New Roman"/>
              </w:rPr>
            </w:pPr>
            <w:r>
              <w:rPr>
                <w:rFonts w:ascii="Times New Roman" w:hAnsi="Times New Roman"/>
              </w:rPr>
              <w:t>0,0</w:t>
            </w:r>
          </w:p>
        </w:tc>
        <w:tc>
          <w:tcPr>
            <w:tcW w:w="720" w:type="dxa"/>
          </w:tcPr>
          <w:p>
            <w:pPr>
              <w:jc w:val="center"/>
              <w:rPr>
                <w:rFonts w:ascii="Times New Roman" w:hAnsi="Times New Roman"/>
              </w:rPr>
            </w:pPr>
            <w:r>
              <w:rPr>
                <w:rFonts w:ascii="Times New Roman" w:hAnsi="Times New Roman"/>
              </w:rPr>
              <w:t>0,0</w:t>
            </w:r>
          </w:p>
        </w:tc>
        <w:tc>
          <w:tcPr>
            <w:tcW w:w="708"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5 000,0</w:t>
            </w:r>
          </w:p>
        </w:tc>
        <w:tc>
          <w:tcPr>
            <w:tcW w:w="1320" w:type="dxa"/>
          </w:tcPr>
          <w:p>
            <w:pPr>
              <w:widowControl w:val="0"/>
              <w:jc w:val="center"/>
              <w:rPr>
                <w:rFonts w:ascii="Times New Roman" w:hAnsi="Times New Roman"/>
              </w:rPr>
            </w:pPr>
            <w:r>
              <w:rPr>
                <w:rFonts w:ascii="Times New Roman" w:hAnsi="Times New Roman"/>
              </w:rPr>
              <w:t>15 000,0</w:t>
            </w:r>
          </w:p>
          <w:p>
            <w:pPr>
              <w:jc w:val="center"/>
              <w:rPr>
                <w:rFonts w:ascii="Times New Roman" w:hAnsi="Times New Roman"/>
              </w:rPr>
            </w:pPr>
          </w:p>
        </w:tc>
        <w:tc>
          <w:tcPr>
            <w:tcW w:w="1114" w:type="dxa"/>
          </w:tcPr>
          <w:p>
            <w:pPr>
              <w:widowControl w:val="0"/>
              <w:jc w:val="center"/>
              <w:rPr>
                <w:rFonts w:ascii="Times New Roman" w:hAnsi="Times New Roman"/>
              </w:rPr>
            </w:pPr>
            <w:r>
              <w:rPr>
                <w:rFonts w:ascii="Times New Roman" w:hAnsi="Times New Roman"/>
              </w:rPr>
              <w:t>25 000,0</w:t>
            </w:r>
          </w:p>
          <w:p>
            <w:pPr>
              <w:jc w:val="center"/>
              <w:rPr>
                <w:rFonts w:ascii="Times New Roman" w:hAnsi="Times New Roman"/>
              </w:rPr>
            </w:pPr>
          </w:p>
        </w:tc>
        <w:tc>
          <w:tcPr>
            <w:tcW w:w="1505" w:type="dxa"/>
          </w:tcPr>
          <w:p>
            <w:pPr>
              <w:jc w:val="center"/>
              <w:rPr>
                <w:rFonts w:ascii="Times New Roman" w:hAnsi="Times New Roman"/>
              </w:rPr>
            </w:pPr>
            <w:r>
              <w:rPr>
                <w:rFonts w:ascii="Times New Roman" w:hAnsi="Times New Roman"/>
              </w:rPr>
              <w:t>35 000,0</w:t>
            </w:r>
          </w:p>
        </w:tc>
      </w:tr>
      <w:tr>
        <w:trPr>
          <w:trHeight w:val="20"/>
        </w:trPr>
        <w:tc>
          <w:tcPr>
            <w:tcW w:w="545" w:type="dxa"/>
          </w:tcPr>
          <w:p>
            <w:pPr>
              <w:jc w:val="center"/>
              <w:rPr>
                <w:rFonts w:ascii="Times New Roman" w:hAnsi="Times New Roman"/>
              </w:rPr>
            </w:pPr>
            <w:r>
              <w:rPr>
                <w:rFonts w:ascii="Times New Roman" w:hAnsi="Times New Roman"/>
              </w:rPr>
              <w:t>2.4.</w:t>
            </w:r>
          </w:p>
        </w:tc>
        <w:tc>
          <w:tcPr>
            <w:tcW w:w="3972"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и реконструкции объектов зернотоковых хозяйств</w:t>
            </w:r>
          </w:p>
        </w:tc>
        <w:tc>
          <w:tcPr>
            <w:tcW w:w="551" w:type="dxa"/>
          </w:tcPr>
          <w:p>
            <w:pPr>
              <w:jc w:val="both"/>
              <w:rPr>
                <w:rFonts w:ascii="Times New Roman" w:hAnsi="Times New Roman"/>
              </w:rPr>
            </w:pPr>
            <w:r>
              <w:rPr>
                <w:rFonts w:ascii="Times New Roman" w:hAnsi="Times New Roman"/>
              </w:rPr>
              <w:t>0,0</w:t>
            </w:r>
          </w:p>
        </w:tc>
        <w:tc>
          <w:tcPr>
            <w:tcW w:w="551" w:type="dxa"/>
          </w:tcPr>
          <w:p>
            <w:pPr>
              <w:jc w:val="center"/>
              <w:rPr>
                <w:rFonts w:ascii="Times New Roman" w:hAnsi="Times New Roman"/>
              </w:rPr>
            </w:pPr>
            <w:r>
              <w:rPr>
                <w:rFonts w:ascii="Times New Roman" w:hAnsi="Times New Roman"/>
              </w:rPr>
              <w:t>0,0</w:t>
            </w:r>
          </w:p>
        </w:tc>
        <w:tc>
          <w:tcPr>
            <w:tcW w:w="829"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972" w:type="dxa"/>
          </w:tcPr>
          <w:p>
            <w:pPr>
              <w:jc w:val="center"/>
              <w:rPr>
                <w:rFonts w:ascii="Times New Roman" w:hAnsi="Times New Roman"/>
              </w:rPr>
            </w:pPr>
            <w:r>
              <w:rPr>
                <w:rFonts w:ascii="Times New Roman" w:hAnsi="Times New Roman"/>
              </w:rPr>
              <w:t>0,0</w:t>
            </w:r>
          </w:p>
        </w:tc>
        <w:tc>
          <w:tcPr>
            <w:tcW w:w="720" w:type="dxa"/>
          </w:tcPr>
          <w:p>
            <w:pPr>
              <w:jc w:val="center"/>
              <w:rPr>
                <w:rFonts w:ascii="Times New Roman" w:hAnsi="Times New Roman"/>
              </w:rPr>
            </w:pPr>
            <w:r>
              <w:rPr>
                <w:rFonts w:ascii="Times New Roman" w:hAnsi="Times New Roman"/>
              </w:rPr>
              <w:t>0,0</w:t>
            </w:r>
          </w:p>
        </w:tc>
        <w:tc>
          <w:tcPr>
            <w:tcW w:w="708"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20 000,0</w:t>
            </w:r>
          </w:p>
        </w:tc>
        <w:tc>
          <w:tcPr>
            <w:tcW w:w="1320" w:type="dxa"/>
          </w:tcPr>
          <w:p>
            <w:pPr>
              <w:widowControl w:val="0"/>
              <w:jc w:val="center"/>
              <w:rPr>
                <w:rFonts w:ascii="Times New Roman" w:hAnsi="Times New Roman"/>
              </w:rPr>
            </w:pPr>
            <w:r>
              <w:rPr>
                <w:rFonts w:ascii="Times New Roman" w:hAnsi="Times New Roman"/>
              </w:rPr>
              <w:t>50 000,0</w:t>
            </w:r>
          </w:p>
          <w:p>
            <w:pPr>
              <w:jc w:val="center"/>
              <w:rPr>
                <w:rFonts w:ascii="Times New Roman" w:hAnsi="Times New Roman"/>
              </w:rPr>
            </w:pPr>
          </w:p>
        </w:tc>
        <w:tc>
          <w:tcPr>
            <w:tcW w:w="1114" w:type="dxa"/>
          </w:tcPr>
          <w:p>
            <w:pPr>
              <w:widowControl w:val="0"/>
              <w:jc w:val="center"/>
              <w:rPr>
                <w:rFonts w:ascii="Times New Roman" w:hAnsi="Times New Roman"/>
              </w:rPr>
            </w:pPr>
            <w:r>
              <w:rPr>
                <w:rFonts w:ascii="Times New Roman" w:hAnsi="Times New Roman"/>
              </w:rPr>
              <w:t>80 000,0</w:t>
            </w:r>
          </w:p>
          <w:p>
            <w:pPr>
              <w:jc w:val="center"/>
              <w:rPr>
                <w:rFonts w:ascii="Times New Roman" w:hAnsi="Times New Roman"/>
              </w:rPr>
            </w:pPr>
          </w:p>
        </w:tc>
        <w:tc>
          <w:tcPr>
            <w:tcW w:w="1505" w:type="dxa"/>
          </w:tcPr>
          <w:p>
            <w:pPr>
              <w:jc w:val="center"/>
              <w:rPr>
                <w:rFonts w:ascii="Times New Roman" w:hAnsi="Times New Roman"/>
              </w:rPr>
            </w:pPr>
            <w:r>
              <w:rPr>
                <w:rFonts w:ascii="Times New Roman" w:hAnsi="Times New Roman"/>
              </w:rPr>
              <w:t>100 000,0</w:t>
            </w:r>
          </w:p>
        </w:tc>
      </w:tr>
      <w:tr>
        <w:trPr>
          <w:trHeight w:val="20"/>
        </w:trPr>
        <w:tc>
          <w:tcPr>
            <w:tcW w:w="545" w:type="dxa"/>
          </w:tcPr>
          <w:p>
            <w:pPr>
              <w:jc w:val="center"/>
              <w:rPr>
                <w:rFonts w:ascii="Times New Roman" w:hAnsi="Times New Roman"/>
              </w:rPr>
            </w:pPr>
            <w:r>
              <w:rPr>
                <w:rFonts w:ascii="Times New Roman" w:hAnsi="Times New Roman"/>
              </w:rPr>
              <w:t>2.5.</w:t>
            </w:r>
          </w:p>
        </w:tc>
        <w:tc>
          <w:tcPr>
            <w:tcW w:w="3972"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кормовых центров</w:t>
            </w:r>
          </w:p>
        </w:tc>
        <w:tc>
          <w:tcPr>
            <w:tcW w:w="551" w:type="dxa"/>
          </w:tcPr>
          <w:p>
            <w:pPr>
              <w:jc w:val="both"/>
              <w:rPr>
                <w:rFonts w:ascii="Times New Roman" w:hAnsi="Times New Roman"/>
              </w:rPr>
            </w:pPr>
            <w:r>
              <w:rPr>
                <w:rFonts w:ascii="Times New Roman" w:hAnsi="Times New Roman"/>
              </w:rPr>
              <w:t>0,0</w:t>
            </w:r>
          </w:p>
        </w:tc>
        <w:tc>
          <w:tcPr>
            <w:tcW w:w="551" w:type="dxa"/>
          </w:tcPr>
          <w:p>
            <w:pPr>
              <w:jc w:val="center"/>
              <w:rPr>
                <w:rFonts w:ascii="Times New Roman" w:hAnsi="Times New Roman"/>
              </w:rPr>
            </w:pPr>
            <w:r>
              <w:rPr>
                <w:rFonts w:ascii="Times New Roman" w:hAnsi="Times New Roman"/>
              </w:rPr>
              <w:t>0,0</w:t>
            </w:r>
          </w:p>
        </w:tc>
        <w:tc>
          <w:tcPr>
            <w:tcW w:w="829"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972" w:type="dxa"/>
          </w:tcPr>
          <w:p>
            <w:pPr>
              <w:jc w:val="center"/>
              <w:rPr>
                <w:rFonts w:ascii="Times New Roman" w:hAnsi="Times New Roman"/>
              </w:rPr>
            </w:pPr>
            <w:r>
              <w:rPr>
                <w:rFonts w:ascii="Times New Roman" w:hAnsi="Times New Roman"/>
              </w:rPr>
              <w:t>0,0</w:t>
            </w:r>
          </w:p>
        </w:tc>
        <w:tc>
          <w:tcPr>
            <w:tcW w:w="720" w:type="dxa"/>
          </w:tcPr>
          <w:p>
            <w:pPr>
              <w:jc w:val="center"/>
              <w:rPr>
                <w:rFonts w:ascii="Times New Roman" w:hAnsi="Times New Roman"/>
              </w:rPr>
            </w:pPr>
            <w:r>
              <w:rPr>
                <w:rFonts w:ascii="Times New Roman" w:hAnsi="Times New Roman"/>
              </w:rPr>
              <w:t>0,0</w:t>
            </w:r>
          </w:p>
        </w:tc>
        <w:tc>
          <w:tcPr>
            <w:tcW w:w="708"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0,0</w:t>
            </w:r>
          </w:p>
        </w:tc>
        <w:tc>
          <w:tcPr>
            <w:tcW w:w="1320" w:type="dxa"/>
          </w:tcPr>
          <w:p>
            <w:pPr>
              <w:jc w:val="center"/>
              <w:rPr>
                <w:rFonts w:ascii="Times New Roman" w:hAnsi="Times New Roman"/>
              </w:rPr>
            </w:pPr>
            <w:r>
              <w:rPr>
                <w:rFonts w:ascii="Times New Roman" w:hAnsi="Times New Roman"/>
              </w:rPr>
              <w:t>20 000,0</w:t>
            </w:r>
          </w:p>
        </w:tc>
        <w:tc>
          <w:tcPr>
            <w:tcW w:w="1114" w:type="dxa"/>
          </w:tcPr>
          <w:p>
            <w:pPr>
              <w:jc w:val="center"/>
              <w:rPr>
                <w:rFonts w:ascii="Times New Roman" w:hAnsi="Times New Roman"/>
              </w:rPr>
            </w:pPr>
            <w:r>
              <w:rPr>
                <w:rFonts w:ascii="Times New Roman" w:hAnsi="Times New Roman"/>
              </w:rPr>
              <w:t>50 000,0</w:t>
            </w:r>
          </w:p>
        </w:tc>
        <w:tc>
          <w:tcPr>
            <w:tcW w:w="1505" w:type="dxa"/>
          </w:tcPr>
          <w:p>
            <w:pPr>
              <w:jc w:val="center"/>
              <w:rPr>
                <w:rFonts w:ascii="Times New Roman" w:hAnsi="Times New Roman"/>
              </w:rPr>
            </w:pPr>
            <w:r>
              <w:rPr>
                <w:rFonts w:ascii="Times New Roman" w:hAnsi="Times New Roman"/>
              </w:rPr>
              <w:t>50 000,0</w:t>
            </w:r>
          </w:p>
        </w:tc>
      </w:tr>
      <w:tr>
        <w:trPr>
          <w:trHeight w:val="20"/>
        </w:trPr>
        <w:tc>
          <w:tcPr>
            <w:tcW w:w="545" w:type="dxa"/>
          </w:tcPr>
          <w:p>
            <w:pPr>
              <w:jc w:val="center"/>
              <w:rPr>
                <w:rFonts w:ascii="Times New Roman" w:hAnsi="Times New Roman"/>
              </w:rPr>
            </w:pPr>
            <w:r>
              <w:rPr>
                <w:rFonts w:ascii="Times New Roman" w:hAnsi="Times New Roman"/>
              </w:rPr>
              <w:t>2.6.</w:t>
            </w:r>
          </w:p>
        </w:tc>
        <w:tc>
          <w:tcPr>
            <w:tcW w:w="3972" w:type="dxa"/>
          </w:tcPr>
          <w:p>
            <w:pPr>
              <w:widowControl w:val="0"/>
              <w:jc w:val="both"/>
              <w:rPr>
                <w:rFonts w:ascii="Times New Roman" w:hAnsi="Times New Roman"/>
              </w:rPr>
            </w:pPr>
            <w:r>
              <w:rPr>
                <w:rFonts w:ascii="Times New Roman" w:hAnsi="Times New Roman"/>
              </w:rPr>
              <w:t xml:space="preserve">Обеспечено возмещение части затрат сельскохозяйственным товаропроизводителям, связанных с выполнением работ по капитальному ремонту коровников мощностью не менее 200 голов </w:t>
            </w:r>
          </w:p>
        </w:tc>
        <w:tc>
          <w:tcPr>
            <w:tcW w:w="551" w:type="dxa"/>
          </w:tcPr>
          <w:p>
            <w:pPr>
              <w:jc w:val="both"/>
              <w:rPr>
                <w:rFonts w:ascii="Times New Roman" w:hAnsi="Times New Roman"/>
              </w:rPr>
            </w:pPr>
            <w:r>
              <w:rPr>
                <w:rFonts w:ascii="Times New Roman" w:hAnsi="Times New Roman"/>
              </w:rPr>
              <w:t>0,0</w:t>
            </w:r>
          </w:p>
        </w:tc>
        <w:tc>
          <w:tcPr>
            <w:tcW w:w="551" w:type="dxa"/>
          </w:tcPr>
          <w:p>
            <w:pPr>
              <w:jc w:val="center"/>
              <w:rPr>
                <w:rFonts w:ascii="Times New Roman" w:hAnsi="Times New Roman"/>
              </w:rPr>
            </w:pPr>
            <w:r>
              <w:rPr>
                <w:rFonts w:ascii="Times New Roman" w:hAnsi="Times New Roman"/>
              </w:rPr>
              <w:t>0,0</w:t>
            </w:r>
          </w:p>
        </w:tc>
        <w:tc>
          <w:tcPr>
            <w:tcW w:w="829"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972" w:type="dxa"/>
          </w:tcPr>
          <w:p>
            <w:pPr>
              <w:jc w:val="center"/>
              <w:rPr>
                <w:rFonts w:ascii="Times New Roman" w:hAnsi="Times New Roman"/>
              </w:rPr>
            </w:pPr>
            <w:r>
              <w:rPr>
                <w:rFonts w:ascii="Times New Roman" w:hAnsi="Times New Roman"/>
              </w:rPr>
              <w:t>0,0</w:t>
            </w:r>
          </w:p>
        </w:tc>
        <w:tc>
          <w:tcPr>
            <w:tcW w:w="720" w:type="dxa"/>
          </w:tcPr>
          <w:p>
            <w:pPr>
              <w:jc w:val="center"/>
              <w:rPr>
                <w:rFonts w:ascii="Times New Roman" w:hAnsi="Times New Roman"/>
              </w:rPr>
            </w:pPr>
            <w:r>
              <w:rPr>
                <w:rFonts w:ascii="Times New Roman" w:hAnsi="Times New Roman"/>
              </w:rPr>
              <w:t>0,0</w:t>
            </w:r>
          </w:p>
        </w:tc>
        <w:tc>
          <w:tcPr>
            <w:tcW w:w="708"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0,0</w:t>
            </w:r>
          </w:p>
        </w:tc>
        <w:tc>
          <w:tcPr>
            <w:tcW w:w="1320" w:type="dxa"/>
          </w:tcPr>
          <w:p>
            <w:pPr>
              <w:jc w:val="center"/>
              <w:rPr>
                <w:rFonts w:ascii="Times New Roman" w:hAnsi="Times New Roman"/>
              </w:rPr>
            </w:pPr>
            <w:r>
              <w:rPr>
                <w:rFonts w:ascii="Times New Roman" w:hAnsi="Times New Roman"/>
              </w:rPr>
              <w:t>0,0</w:t>
            </w:r>
          </w:p>
        </w:tc>
        <w:tc>
          <w:tcPr>
            <w:tcW w:w="1114" w:type="dxa"/>
          </w:tcPr>
          <w:p>
            <w:pPr>
              <w:jc w:val="center"/>
              <w:rPr>
                <w:rFonts w:ascii="Times New Roman" w:hAnsi="Times New Roman"/>
              </w:rPr>
            </w:pPr>
            <w:r>
              <w:rPr>
                <w:rFonts w:ascii="Times New Roman" w:hAnsi="Times New Roman"/>
              </w:rPr>
              <w:t>10 000,0</w:t>
            </w:r>
          </w:p>
        </w:tc>
        <w:tc>
          <w:tcPr>
            <w:tcW w:w="1505" w:type="dxa"/>
          </w:tcPr>
          <w:p>
            <w:pPr>
              <w:jc w:val="center"/>
              <w:rPr>
                <w:rFonts w:ascii="Times New Roman" w:hAnsi="Times New Roman"/>
              </w:rPr>
            </w:pPr>
            <w:r>
              <w:rPr>
                <w:rFonts w:ascii="Times New Roman" w:hAnsi="Times New Roman"/>
              </w:rPr>
              <w:t>10 000,0</w:t>
            </w:r>
          </w:p>
        </w:tc>
      </w:tr>
      <w:tr>
        <w:trPr>
          <w:trHeight w:val="20"/>
        </w:trPr>
        <w:tc>
          <w:tcPr>
            <w:tcW w:w="545" w:type="dxa"/>
          </w:tcPr>
          <w:p>
            <w:pPr>
              <w:jc w:val="center"/>
              <w:rPr>
                <w:rFonts w:ascii="Times New Roman" w:hAnsi="Times New Roman"/>
              </w:rPr>
            </w:pPr>
            <w:r>
              <w:rPr>
                <w:rFonts w:ascii="Times New Roman" w:hAnsi="Times New Roman"/>
              </w:rPr>
              <w:t>2.7.</w:t>
            </w:r>
          </w:p>
        </w:tc>
        <w:tc>
          <w:tcPr>
            <w:tcW w:w="3972"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связанных с выполнением работ  по строительству доильно-молочных блоков</w:t>
            </w:r>
          </w:p>
        </w:tc>
        <w:tc>
          <w:tcPr>
            <w:tcW w:w="551" w:type="dxa"/>
          </w:tcPr>
          <w:p>
            <w:pPr>
              <w:jc w:val="both"/>
              <w:rPr>
                <w:rFonts w:ascii="Times New Roman" w:hAnsi="Times New Roman"/>
              </w:rPr>
            </w:pPr>
            <w:r>
              <w:rPr>
                <w:rFonts w:ascii="Times New Roman" w:hAnsi="Times New Roman"/>
              </w:rPr>
              <w:t>0,0</w:t>
            </w:r>
          </w:p>
        </w:tc>
        <w:tc>
          <w:tcPr>
            <w:tcW w:w="551" w:type="dxa"/>
          </w:tcPr>
          <w:p>
            <w:pPr>
              <w:jc w:val="center"/>
              <w:rPr>
                <w:rFonts w:ascii="Times New Roman" w:hAnsi="Times New Roman"/>
              </w:rPr>
            </w:pPr>
            <w:r>
              <w:rPr>
                <w:rFonts w:ascii="Times New Roman" w:hAnsi="Times New Roman"/>
              </w:rPr>
              <w:t>0,0</w:t>
            </w:r>
          </w:p>
        </w:tc>
        <w:tc>
          <w:tcPr>
            <w:tcW w:w="829"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972" w:type="dxa"/>
          </w:tcPr>
          <w:p>
            <w:pPr>
              <w:jc w:val="center"/>
              <w:rPr>
                <w:rFonts w:ascii="Times New Roman" w:hAnsi="Times New Roman"/>
              </w:rPr>
            </w:pPr>
            <w:r>
              <w:rPr>
                <w:rFonts w:ascii="Times New Roman" w:hAnsi="Times New Roman"/>
              </w:rPr>
              <w:t>0,0</w:t>
            </w:r>
          </w:p>
        </w:tc>
        <w:tc>
          <w:tcPr>
            <w:tcW w:w="720" w:type="dxa"/>
          </w:tcPr>
          <w:p>
            <w:pPr>
              <w:jc w:val="center"/>
              <w:rPr>
                <w:rFonts w:ascii="Times New Roman" w:hAnsi="Times New Roman"/>
              </w:rPr>
            </w:pPr>
            <w:r>
              <w:rPr>
                <w:rFonts w:ascii="Times New Roman" w:hAnsi="Times New Roman"/>
              </w:rPr>
              <w:t>0,0</w:t>
            </w:r>
          </w:p>
        </w:tc>
        <w:tc>
          <w:tcPr>
            <w:tcW w:w="708"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0,0</w:t>
            </w:r>
          </w:p>
        </w:tc>
        <w:tc>
          <w:tcPr>
            <w:tcW w:w="1320" w:type="dxa"/>
          </w:tcPr>
          <w:p>
            <w:pPr>
              <w:jc w:val="center"/>
              <w:rPr>
                <w:rFonts w:ascii="Times New Roman" w:hAnsi="Times New Roman"/>
              </w:rPr>
            </w:pPr>
            <w:r>
              <w:rPr>
                <w:rFonts w:ascii="Times New Roman" w:hAnsi="Times New Roman"/>
              </w:rPr>
              <w:t>0,0</w:t>
            </w:r>
          </w:p>
        </w:tc>
        <w:tc>
          <w:tcPr>
            <w:tcW w:w="1114" w:type="dxa"/>
          </w:tcPr>
          <w:p>
            <w:pPr>
              <w:jc w:val="center"/>
              <w:rPr>
                <w:rFonts w:ascii="Times New Roman" w:hAnsi="Times New Roman"/>
              </w:rPr>
            </w:pPr>
            <w:r>
              <w:rPr>
                <w:rFonts w:ascii="Times New Roman" w:hAnsi="Times New Roman"/>
              </w:rPr>
              <w:t>20 000,0</w:t>
            </w:r>
          </w:p>
        </w:tc>
        <w:tc>
          <w:tcPr>
            <w:tcW w:w="1505" w:type="dxa"/>
          </w:tcPr>
          <w:p>
            <w:pPr>
              <w:jc w:val="center"/>
              <w:rPr>
                <w:rFonts w:ascii="Times New Roman" w:hAnsi="Times New Roman"/>
              </w:rPr>
            </w:pPr>
            <w:r>
              <w:rPr>
                <w:rFonts w:ascii="Times New Roman" w:hAnsi="Times New Roman"/>
              </w:rPr>
              <w:t>20 000,0</w:t>
            </w:r>
          </w:p>
        </w:tc>
      </w:tr>
      <w:tr>
        <w:trPr>
          <w:trHeight w:val="20"/>
        </w:trPr>
        <w:tc>
          <w:tcPr>
            <w:tcW w:w="545" w:type="dxa"/>
          </w:tcPr>
          <w:p>
            <w:pPr>
              <w:jc w:val="center"/>
              <w:rPr>
                <w:rFonts w:ascii="Times New Roman" w:hAnsi="Times New Roman"/>
              </w:rPr>
            </w:pPr>
            <w:r>
              <w:rPr>
                <w:rFonts w:ascii="Times New Roman" w:hAnsi="Times New Roman"/>
              </w:rPr>
              <w:t>2.8.</w:t>
            </w:r>
          </w:p>
        </w:tc>
        <w:tc>
          <w:tcPr>
            <w:tcW w:w="3972" w:type="dxa"/>
          </w:tcPr>
          <w:p>
            <w:pPr>
              <w:jc w:val="both"/>
              <w:rPr>
                <w:rFonts w:ascii="Times New Roman" w:hAnsi="Times New Roman"/>
              </w:rPr>
            </w:pPr>
            <w:r>
              <w:rPr>
                <w:rFonts w:ascii="Times New Roman" w:hAnsi="Times New Roman"/>
              </w:rPr>
              <w:t>Обеспечено возмещение части затрат сельскохозяйственным товаропроизводителям и предприятиям потребительской кооперации, связанных с выполнением работ по строительству (реконструкцию) овощехранилищ, плодохранилищ и картофелехранилищ</w:t>
            </w:r>
          </w:p>
        </w:tc>
        <w:tc>
          <w:tcPr>
            <w:tcW w:w="551" w:type="dxa"/>
          </w:tcPr>
          <w:p>
            <w:pPr>
              <w:jc w:val="both"/>
              <w:rPr>
                <w:rFonts w:ascii="Times New Roman" w:hAnsi="Times New Roman"/>
              </w:rPr>
            </w:pPr>
            <w:r>
              <w:rPr>
                <w:rFonts w:ascii="Times New Roman" w:hAnsi="Times New Roman"/>
              </w:rPr>
              <w:t>0,0</w:t>
            </w:r>
          </w:p>
        </w:tc>
        <w:tc>
          <w:tcPr>
            <w:tcW w:w="551" w:type="dxa"/>
          </w:tcPr>
          <w:p>
            <w:pPr>
              <w:jc w:val="center"/>
              <w:rPr>
                <w:rFonts w:ascii="Times New Roman" w:hAnsi="Times New Roman"/>
              </w:rPr>
            </w:pPr>
            <w:r>
              <w:rPr>
                <w:rFonts w:ascii="Times New Roman" w:hAnsi="Times New Roman"/>
              </w:rPr>
              <w:t>0,0</w:t>
            </w:r>
          </w:p>
        </w:tc>
        <w:tc>
          <w:tcPr>
            <w:tcW w:w="829"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972" w:type="dxa"/>
          </w:tcPr>
          <w:p>
            <w:pPr>
              <w:jc w:val="center"/>
              <w:rPr>
                <w:rFonts w:ascii="Times New Roman" w:hAnsi="Times New Roman"/>
              </w:rPr>
            </w:pPr>
            <w:r>
              <w:rPr>
                <w:rFonts w:ascii="Times New Roman" w:hAnsi="Times New Roman"/>
              </w:rPr>
              <w:t>0,0</w:t>
            </w:r>
          </w:p>
        </w:tc>
        <w:tc>
          <w:tcPr>
            <w:tcW w:w="720" w:type="dxa"/>
          </w:tcPr>
          <w:p>
            <w:pPr>
              <w:jc w:val="center"/>
              <w:rPr>
                <w:rFonts w:ascii="Times New Roman" w:hAnsi="Times New Roman"/>
              </w:rPr>
            </w:pPr>
            <w:r>
              <w:rPr>
                <w:rFonts w:ascii="Times New Roman" w:hAnsi="Times New Roman"/>
              </w:rPr>
              <w:t>0,0</w:t>
            </w:r>
          </w:p>
        </w:tc>
        <w:tc>
          <w:tcPr>
            <w:tcW w:w="708"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0,0</w:t>
            </w:r>
          </w:p>
        </w:tc>
        <w:tc>
          <w:tcPr>
            <w:tcW w:w="1320" w:type="dxa"/>
          </w:tcPr>
          <w:p>
            <w:pPr>
              <w:jc w:val="center"/>
              <w:rPr>
                <w:rFonts w:ascii="Times New Roman" w:hAnsi="Times New Roman"/>
              </w:rPr>
            </w:pPr>
            <w:r>
              <w:rPr>
                <w:rFonts w:ascii="Times New Roman" w:hAnsi="Times New Roman"/>
              </w:rPr>
              <w:t>0,0</w:t>
            </w:r>
          </w:p>
        </w:tc>
        <w:tc>
          <w:tcPr>
            <w:tcW w:w="1114" w:type="dxa"/>
          </w:tcPr>
          <w:p>
            <w:pPr>
              <w:jc w:val="center"/>
              <w:rPr>
                <w:rFonts w:ascii="Times New Roman" w:hAnsi="Times New Roman"/>
              </w:rPr>
            </w:pPr>
            <w:r>
              <w:rPr>
                <w:rFonts w:ascii="Times New Roman" w:hAnsi="Times New Roman"/>
              </w:rPr>
              <w:t>100 000,0</w:t>
            </w:r>
          </w:p>
        </w:tc>
        <w:tc>
          <w:tcPr>
            <w:tcW w:w="1505" w:type="dxa"/>
          </w:tcPr>
          <w:p>
            <w:pPr>
              <w:jc w:val="center"/>
              <w:rPr>
                <w:rFonts w:ascii="Times New Roman" w:hAnsi="Times New Roman"/>
              </w:rPr>
            </w:pPr>
            <w:r>
              <w:rPr>
                <w:rFonts w:ascii="Times New Roman" w:hAnsi="Times New Roman"/>
              </w:rPr>
              <w:t>100 000,0</w:t>
            </w:r>
          </w:p>
        </w:tc>
      </w:tr>
      <w:tr>
        <w:trPr>
          <w:trHeight w:val="386"/>
        </w:trPr>
        <w:tc>
          <w:tcPr>
            <w:tcW w:w="4517" w:type="dxa"/>
            <w:gridSpan w:val="2"/>
          </w:tcPr>
          <w:p>
            <w:pPr>
              <w:rPr>
                <w:rFonts w:ascii="Times New Roman" w:hAnsi="Times New Roman"/>
              </w:rPr>
            </w:pPr>
            <w:r>
              <w:rPr>
                <w:rFonts w:ascii="Times New Roman" w:hAnsi="Times New Roman"/>
              </w:rPr>
              <w:t>Итого</w:t>
            </w:r>
          </w:p>
        </w:tc>
        <w:tc>
          <w:tcPr>
            <w:tcW w:w="551" w:type="dxa"/>
          </w:tcPr>
          <w:p>
            <w:pPr>
              <w:jc w:val="center"/>
              <w:rPr>
                <w:rFonts w:ascii="Times New Roman" w:hAnsi="Times New Roman"/>
              </w:rPr>
            </w:pPr>
            <w:r>
              <w:rPr>
                <w:rFonts w:ascii="Times New Roman" w:hAnsi="Times New Roman"/>
              </w:rPr>
              <w:t>0,0</w:t>
            </w:r>
          </w:p>
        </w:tc>
        <w:tc>
          <w:tcPr>
            <w:tcW w:w="551" w:type="dxa"/>
          </w:tcPr>
          <w:p>
            <w:pPr>
              <w:jc w:val="center"/>
              <w:rPr>
                <w:rFonts w:ascii="Times New Roman" w:hAnsi="Times New Roman"/>
              </w:rPr>
            </w:pPr>
            <w:r>
              <w:rPr>
                <w:rFonts w:ascii="Times New Roman" w:hAnsi="Times New Roman"/>
              </w:rPr>
              <w:t>0,0</w:t>
            </w:r>
          </w:p>
        </w:tc>
        <w:tc>
          <w:tcPr>
            <w:tcW w:w="829"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90" w:type="dxa"/>
          </w:tcPr>
          <w:p>
            <w:pPr>
              <w:jc w:val="center"/>
              <w:rPr>
                <w:rFonts w:ascii="Times New Roman" w:hAnsi="Times New Roman"/>
              </w:rPr>
            </w:pPr>
            <w:r>
              <w:rPr>
                <w:rFonts w:ascii="Times New Roman" w:hAnsi="Times New Roman"/>
              </w:rPr>
              <w:t>0,0</w:t>
            </w:r>
          </w:p>
        </w:tc>
        <w:tc>
          <w:tcPr>
            <w:tcW w:w="972" w:type="dxa"/>
          </w:tcPr>
          <w:p>
            <w:pPr>
              <w:jc w:val="center"/>
              <w:rPr>
                <w:rFonts w:ascii="Times New Roman" w:hAnsi="Times New Roman"/>
              </w:rPr>
            </w:pPr>
            <w:r>
              <w:rPr>
                <w:rFonts w:ascii="Times New Roman" w:hAnsi="Times New Roman"/>
              </w:rPr>
              <w:t>0,0</w:t>
            </w:r>
          </w:p>
        </w:tc>
        <w:tc>
          <w:tcPr>
            <w:tcW w:w="720" w:type="dxa"/>
          </w:tcPr>
          <w:p>
            <w:pPr>
              <w:jc w:val="center"/>
              <w:rPr>
                <w:rFonts w:ascii="Times New Roman" w:hAnsi="Times New Roman"/>
              </w:rPr>
            </w:pPr>
            <w:r>
              <w:rPr>
                <w:rFonts w:ascii="Times New Roman" w:hAnsi="Times New Roman"/>
              </w:rPr>
              <w:t>0,0</w:t>
            </w:r>
          </w:p>
        </w:tc>
        <w:tc>
          <w:tcPr>
            <w:tcW w:w="708" w:type="dxa"/>
          </w:tcPr>
          <w:p>
            <w:pPr>
              <w:jc w:val="center"/>
              <w:rPr>
                <w:rFonts w:ascii="Times New Roman" w:hAnsi="Times New Roman"/>
              </w:rPr>
            </w:pPr>
            <w:r>
              <w:rPr>
                <w:rFonts w:ascii="Times New Roman" w:hAnsi="Times New Roman"/>
              </w:rPr>
              <w:t>0,0</w:t>
            </w:r>
          </w:p>
        </w:tc>
        <w:tc>
          <w:tcPr>
            <w:tcW w:w="996" w:type="dxa"/>
          </w:tcPr>
          <w:p>
            <w:pPr>
              <w:jc w:val="center"/>
              <w:rPr>
                <w:rFonts w:ascii="Times New Roman" w:hAnsi="Times New Roman"/>
              </w:rPr>
            </w:pPr>
            <w:r>
              <w:rPr>
                <w:rFonts w:ascii="Times New Roman" w:hAnsi="Times New Roman"/>
              </w:rPr>
              <w:t>45 000,0</w:t>
            </w:r>
          </w:p>
        </w:tc>
        <w:tc>
          <w:tcPr>
            <w:tcW w:w="1320" w:type="dxa"/>
          </w:tcPr>
          <w:p>
            <w:pPr>
              <w:jc w:val="center"/>
              <w:rPr>
                <w:rFonts w:ascii="Times New Roman" w:hAnsi="Times New Roman"/>
              </w:rPr>
            </w:pPr>
            <w:r>
              <w:rPr>
                <w:rFonts w:ascii="Times New Roman" w:hAnsi="Times New Roman"/>
              </w:rPr>
              <w:t>152 500,0</w:t>
            </w:r>
          </w:p>
        </w:tc>
        <w:tc>
          <w:tcPr>
            <w:tcW w:w="1114" w:type="dxa"/>
          </w:tcPr>
          <w:p>
            <w:pPr>
              <w:jc w:val="center"/>
              <w:rPr>
                <w:rFonts w:ascii="Times New Roman" w:hAnsi="Times New Roman"/>
              </w:rPr>
            </w:pPr>
            <w:r>
              <w:rPr>
                <w:rFonts w:ascii="Times New Roman" w:hAnsi="Times New Roman"/>
              </w:rPr>
              <w:t>382 500,0</w:t>
            </w:r>
          </w:p>
        </w:tc>
        <w:tc>
          <w:tcPr>
            <w:tcW w:w="1505" w:type="dxa"/>
          </w:tcPr>
          <w:p>
            <w:pPr>
              <w:jc w:val="center"/>
              <w:rPr>
                <w:rFonts w:ascii="Times New Roman" w:hAnsi="Times New Roman"/>
              </w:rPr>
            </w:pPr>
            <w:r>
              <w:rPr>
                <w:rFonts w:ascii="Times New Roman" w:hAnsi="Times New Roman"/>
              </w:rPr>
              <w:t>470 000,0</w:t>
            </w:r>
          </w:p>
        </w:tc>
      </w:tr>
    </w:tbl>
    <w:p>
      <w:pPr>
        <w:widowControl w:val="0"/>
        <w:spacing w:after="0" w:line="240" w:lineRule="auto"/>
        <w:ind w:left="10885"/>
        <w:jc w:val="both"/>
        <w:rPr>
          <w:rFonts w:ascii="Times New Roman" w:hAnsi="Times New Roman"/>
          <w:sz w:val="28"/>
        </w:rPr>
      </w:pPr>
      <w:r>
        <w:rPr>
          <w:rFonts w:ascii="Times New Roman" w:hAnsi="Times New Roman"/>
          <w:sz w:val="28"/>
        </w:rPr>
        <w:br w:type="page"/>
      </w:r>
    </w:p>
    <w:p>
      <w:pPr>
        <w:widowControl w:val="0"/>
        <w:spacing w:after="0" w:line="240" w:lineRule="auto"/>
        <w:ind w:left="1088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885"/>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ind w:left="10885"/>
        <w:jc w:val="both"/>
        <w:rPr>
          <w:rFonts w:ascii="Times New Roman" w:hAnsi="Times New Roman"/>
          <w:sz w:val="28"/>
        </w:rPr>
      </w:pPr>
      <w:r>
        <w:rPr>
          <w:rFonts w:ascii="Times New Roman" w:hAnsi="Times New Roman"/>
          <w:sz w:val="28"/>
        </w:rPr>
        <w:t>«Проектирование, строительство, реконструкция и капитальный ремонт объектов агропромышленного комплекса»</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21"/>
        <w:gridCol w:w="1725"/>
        <w:gridCol w:w="1277"/>
        <w:gridCol w:w="1275"/>
        <w:gridCol w:w="1134"/>
        <w:gridCol w:w="1134"/>
        <w:gridCol w:w="1154"/>
        <w:gridCol w:w="973"/>
        <w:gridCol w:w="992"/>
        <w:gridCol w:w="709"/>
        <w:gridCol w:w="966"/>
        <w:gridCol w:w="1731"/>
        <w:gridCol w:w="1238"/>
      </w:tblGrid>
      <w:tr>
        <w:trPr>
          <w:trHeight w:val="20"/>
        </w:trPr>
        <w:tc>
          <w:tcPr>
            <w:tcW w:w="821"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725"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52"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268"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154"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73"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01"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966"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731"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238"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21" w:type="dxa"/>
            <w:vMerge/>
            <w:tcBorders>
              <w:bottom w:val="nil"/>
            </w:tcBorders>
          </w:tcPr>
          <w:p/>
        </w:tc>
        <w:tc>
          <w:tcPr>
            <w:tcW w:w="1725" w:type="dxa"/>
            <w:vMerge/>
            <w:tcBorders>
              <w:bottom w:val="nil"/>
            </w:tcBorders>
          </w:tcPr>
          <w:p/>
        </w:tc>
        <w:tc>
          <w:tcPr>
            <w:tcW w:w="1277" w:type="dxa"/>
            <w:tcBorders>
              <w:bottom w:val="nil"/>
            </w:tcBorders>
          </w:tcPr>
          <w:p>
            <w:pPr>
              <w:jc w:val="center"/>
              <w:rPr>
                <w:rFonts w:ascii="Times New Roman" w:hAnsi="Times New Roman"/>
              </w:rPr>
            </w:pPr>
            <w:r>
              <w:rPr>
                <w:rFonts w:ascii="Times New Roman" w:hAnsi="Times New Roman"/>
              </w:rPr>
              <w:t>начало</w:t>
            </w:r>
          </w:p>
        </w:tc>
        <w:tc>
          <w:tcPr>
            <w:tcW w:w="1275" w:type="dxa"/>
            <w:tcBorders>
              <w:bottom w:val="nil"/>
            </w:tcBorders>
          </w:tcPr>
          <w:p>
            <w:pPr>
              <w:jc w:val="center"/>
              <w:rPr>
                <w:rFonts w:ascii="Times New Roman" w:hAnsi="Times New Roman"/>
              </w:rPr>
            </w:pPr>
            <w:r>
              <w:rPr>
                <w:rFonts w:ascii="Times New Roman" w:hAnsi="Times New Roman"/>
              </w:rPr>
              <w:t>окончание</w:t>
            </w:r>
          </w:p>
        </w:tc>
        <w:tc>
          <w:tcPr>
            <w:tcW w:w="1134" w:type="dxa"/>
            <w:tcBorders>
              <w:bottom w:val="nil"/>
            </w:tcBorders>
          </w:tcPr>
          <w:p>
            <w:pPr>
              <w:jc w:val="center"/>
              <w:rPr>
                <w:rFonts w:ascii="Times New Roman" w:hAnsi="Times New Roman"/>
              </w:rPr>
            </w:pPr>
            <w:r>
              <w:rPr>
                <w:rFonts w:ascii="Times New Roman" w:hAnsi="Times New Roman"/>
              </w:rPr>
              <w:t>предшественники</w:t>
            </w:r>
          </w:p>
        </w:tc>
        <w:tc>
          <w:tcPr>
            <w:tcW w:w="1134" w:type="dxa"/>
            <w:tcBorders>
              <w:bottom w:val="nil"/>
            </w:tcBorders>
          </w:tcPr>
          <w:p>
            <w:pPr>
              <w:jc w:val="center"/>
              <w:rPr>
                <w:rFonts w:ascii="Times New Roman" w:hAnsi="Times New Roman"/>
              </w:rPr>
            </w:pPr>
            <w:r>
              <w:rPr>
                <w:rFonts w:ascii="Times New Roman" w:hAnsi="Times New Roman"/>
              </w:rPr>
              <w:t>последователи</w:t>
            </w:r>
          </w:p>
        </w:tc>
        <w:tc>
          <w:tcPr>
            <w:tcW w:w="1154" w:type="dxa"/>
            <w:vMerge/>
            <w:tcBorders>
              <w:bottom w:val="nil"/>
            </w:tcBorders>
          </w:tcPr>
          <w:p/>
        </w:tc>
        <w:tc>
          <w:tcPr>
            <w:tcW w:w="973" w:type="dxa"/>
            <w:vMerge/>
            <w:tcBorders>
              <w:bottom w:val="nil"/>
            </w:tcBorders>
          </w:tcPr>
          <w:p/>
        </w:tc>
        <w:tc>
          <w:tcPr>
            <w:tcW w:w="992"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709" w:type="dxa"/>
            <w:tcBorders>
              <w:bottom w:val="nil"/>
            </w:tcBorders>
          </w:tcPr>
          <w:p>
            <w:pPr>
              <w:jc w:val="center"/>
              <w:rPr>
                <w:rFonts w:ascii="Times New Roman" w:hAnsi="Times New Roman"/>
              </w:rPr>
            </w:pPr>
            <w:r>
              <w:rPr>
                <w:rFonts w:ascii="Times New Roman" w:hAnsi="Times New Roman"/>
              </w:rPr>
              <w:t>значение</w:t>
            </w:r>
          </w:p>
        </w:tc>
        <w:tc>
          <w:tcPr>
            <w:tcW w:w="966" w:type="dxa"/>
            <w:vMerge/>
            <w:tcBorders>
              <w:bottom w:val="nil"/>
            </w:tcBorders>
          </w:tcPr>
          <w:p/>
        </w:tc>
        <w:tc>
          <w:tcPr>
            <w:tcW w:w="1731" w:type="dxa"/>
            <w:vMerge/>
            <w:tcBorders>
              <w:bottom w:val="nil"/>
            </w:tcBorders>
          </w:tcPr>
          <w:p/>
        </w:tc>
        <w:tc>
          <w:tcPr>
            <w:tcW w:w="1238" w:type="dxa"/>
            <w:vMerge/>
            <w:tcBorders>
              <w:bottom w:val="nil"/>
            </w:tcBorders>
          </w:tcPr>
          <w:p/>
        </w:tc>
      </w:tr>
    </w:tbl>
    <w:p>
      <w:pPr>
        <w:spacing w:after="0" w:line="360" w:lineRule="auto"/>
        <w:rPr>
          <w:sz w:val="2"/>
        </w:rPr>
      </w:pPr>
    </w:p>
    <w:tbl>
      <w:tblPr>
        <w:tblStyle w:val="afff5"/>
        <w:tblW w:w="0" w:type="auto"/>
        <w:tblLayout w:type="fixed"/>
        <w:tblLook w:val="04A0" w:firstRow="1" w:lastRow="0" w:firstColumn="1" w:lastColumn="0" w:noHBand="0" w:noVBand="1"/>
      </w:tblPr>
      <w:tblGrid>
        <w:gridCol w:w="821"/>
        <w:gridCol w:w="1715"/>
        <w:gridCol w:w="1287"/>
        <w:gridCol w:w="1265"/>
        <w:gridCol w:w="1144"/>
        <w:gridCol w:w="1144"/>
        <w:gridCol w:w="1124"/>
        <w:gridCol w:w="1008"/>
        <w:gridCol w:w="977"/>
        <w:gridCol w:w="709"/>
        <w:gridCol w:w="989"/>
        <w:gridCol w:w="1721"/>
        <w:gridCol w:w="1225"/>
      </w:tblGrid>
      <w:tr>
        <w:trPr>
          <w:trHeight w:val="20"/>
          <w:tblHeader/>
        </w:trPr>
        <w:tc>
          <w:tcPr>
            <w:tcW w:w="821" w:type="dxa"/>
          </w:tcPr>
          <w:p>
            <w:pPr>
              <w:jc w:val="center"/>
              <w:rPr>
                <w:rFonts w:ascii="Times New Roman" w:hAnsi="Times New Roman"/>
              </w:rPr>
            </w:pPr>
            <w:r>
              <w:rPr>
                <w:rFonts w:ascii="Times New Roman" w:hAnsi="Times New Roman"/>
              </w:rPr>
              <w:t>1</w:t>
            </w:r>
          </w:p>
        </w:tc>
        <w:tc>
          <w:tcPr>
            <w:tcW w:w="1715" w:type="dxa"/>
          </w:tcPr>
          <w:p>
            <w:pPr>
              <w:jc w:val="center"/>
              <w:rPr>
                <w:rFonts w:ascii="Times New Roman" w:hAnsi="Times New Roman"/>
              </w:rPr>
            </w:pPr>
            <w:r>
              <w:rPr>
                <w:rFonts w:ascii="Times New Roman" w:hAnsi="Times New Roman"/>
              </w:rPr>
              <w:t>2</w:t>
            </w:r>
          </w:p>
        </w:tc>
        <w:tc>
          <w:tcPr>
            <w:tcW w:w="1287" w:type="dxa"/>
          </w:tcPr>
          <w:p>
            <w:pPr>
              <w:jc w:val="center"/>
              <w:rPr>
                <w:rFonts w:ascii="Times New Roman" w:hAnsi="Times New Roman"/>
              </w:rPr>
            </w:pPr>
            <w:r>
              <w:rPr>
                <w:rFonts w:ascii="Times New Roman" w:hAnsi="Times New Roman"/>
              </w:rPr>
              <w:t>3</w:t>
            </w:r>
          </w:p>
        </w:tc>
        <w:tc>
          <w:tcPr>
            <w:tcW w:w="1265" w:type="dxa"/>
          </w:tcPr>
          <w:p>
            <w:pPr>
              <w:jc w:val="center"/>
              <w:rPr>
                <w:rFonts w:ascii="Times New Roman" w:hAnsi="Times New Roman"/>
              </w:rPr>
            </w:pPr>
            <w:r>
              <w:rPr>
                <w:rFonts w:ascii="Times New Roman" w:hAnsi="Times New Roman"/>
              </w:rPr>
              <w:t>4</w:t>
            </w:r>
          </w:p>
        </w:tc>
        <w:tc>
          <w:tcPr>
            <w:tcW w:w="1144" w:type="dxa"/>
          </w:tcPr>
          <w:p>
            <w:pPr>
              <w:jc w:val="center"/>
              <w:rPr>
                <w:rFonts w:ascii="Times New Roman" w:hAnsi="Times New Roman"/>
              </w:rPr>
            </w:pPr>
            <w:r>
              <w:rPr>
                <w:rFonts w:ascii="Times New Roman" w:hAnsi="Times New Roman"/>
              </w:rPr>
              <w:t>5</w:t>
            </w:r>
          </w:p>
        </w:tc>
        <w:tc>
          <w:tcPr>
            <w:tcW w:w="1144" w:type="dxa"/>
          </w:tcPr>
          <w:p>
            <w:pPr>
              <w:jc w:val="center"/>
              <w:rPr>
                <w:rFonts w:ascii="Times New Roman" w:hAnsi="Times New Roman"/>
              </w:rPr>
            </w:pPr>
            <w:r>
              <w:rPr>
                <w:rFonts w:ascii="Times New Roman" w:hAnsi="Times New Roman"/>
              </w:rPr>
              <w:t>6</w:t>
            </w:r>
          </w:p>
        </w:tc>
        <w:tc>
          <w:tcPr>
            <w:tcW w:w="1124" w:type="dxa"/>
          </w:tcPr>
          <w:p>
            <w:pPr>
              <w:jc w:val="center"/>
              <w:rPr>
                <w:rFonts w:ascii="Times New Roman" w:hAnsi="Times New Roman"/>
              </w:rPr>
            </w:pPr>
            <w:r>
              <w:rPr>
                <w:rFonts w:ascii="Times New Roman" w:hAnsi="Times New Roman"/>
              </w:rPr>
              <w:t>7</w:t>
            </w:r>
          </w:p>
        </w:tc>
        <w:tc>
          <w:tcPr>
            <w:tcW w:w="1008" w:type="dxa"/>
          </w:tcPr>
          <w:p>
            <w:pPr>
              <w:jc w:val="center"/>
              <w:rPr>
                <w:rFonts w:ascii="Times New Roman" w:hAnsi="Times New Roman"/>
              </w:rPr>
            </w:pPr>
            <w:r>
              <w:rPr>
                <w:rFonts w:ascii="Times New Roman" w:hAnsi="Times New Roman"/>
              </w:rPr>
              <w:t>8</w:t>
            </w:r>
          </w:p>
        </w:tc>
        <w:tc>
          <w:tcPr>
            <w:tcW w:w="977" w:type="dxa"/>
          </w:tcPr>
          <w:p>
            <w:pPr>
              <w:jc w:val="center"/>
              <w:rPr>
                <w:rFonts w:ascii="Times New Roman" w:hAnsi="Times New Roman"/>
              </w:rPr>
            </w:pPr>
            <w:r>
              <w:rPr>
                <w:rFonts w:ascii="Times New Roman" w:hAnsi="Times New Roman"/>
              </w:rPr>
              <w:t>9</w:t>
            </w:r>
          </w:p>
        </w:tc>
        <w:tc>
          <w:tcPr>
            <w:tcW w:w="709" w:type="dxa"/>
          </w:tcPr>
          <w:p>
            <w:pPr>
              <w:jc w:val="center"/>
              <w:rPr>
                <w:rFonts w:ascii="Times New Roman" w:hAnsi="Times New Roman"/>
              </w:rPr>
            </w:pPr>
            <w:r>
              <w:rPr>
                <w:rFonts w:ascii="Times New Roman" w:hAnsi="Times New Roman"/>
              </w:rPr>
              <w:t>10</w:t>
            </w:r>
          </w:p>
        </w:tc>
        <w:tc>
          <w:tcPr>
            <w:tcW w:w="989" w:type="dxa"/>
          </w:tcPr>
          <w:p>
            <w:pPr>
              <w:jc w:val="center"/>
              <w:rPr>
                <w:rFonts w:ascii="Times New Roman" w:hAnsi="Times New Roman"/>
              </w:rPr>
            </w:pPr>
            <w:r>
              <w:rPr>
                <w:rFonts w:ascii="Times New Roman" w:hAnsi="Times New Roman"/>
              </w:rPr>
              <w:t>11</w:t>
            </w:r>
          </w:p>
        </w:tc>
        <w:tc>
          <w:tcPr>
            <w:tcW w:w="1721" w:type="dxa"/>
          </w:tcPr>
          <w:p>
            <w:pPr>
              <w:jc w:val="center"/>
              <w:rPr>
                <w:rFonts w:ascii="Times New Roman" w:hAnsi="Times New Roman"/>
              </w:rPr>
            </w:pPr>
            <w:r>
              <w:rPr>
                <w:rFonts w:ascii="Times New Roman" w:hAnsi="Times New Roman"/>
              </w:rPr>
              <w:t>12</w:t>
            </w:r>
          </w:p>
        </w:tc>
        <w:tc>
          <w:tcPr>
            <w:tcW w:w="1225" w:type="dxa"/>
          </w:tcPr>
          <w:p>
            <w:pPr>
              <w:jc w:val="center"/>
              <w:rPr>
                <w:rFonts w:ascii="Times New Roman" w:hAnsi="Times New Roman"/>
              </w:rPr>
            </w:pPr>
            <w:r>
              <w:rPr>
                <w:rFonts w:ascii="Times New Roman" w:hAnsi="Times New Roman"/>
              </w:rPr>
              <w:t>13</w:t>
            </w:r>
          </w:p>
        </w:tc>
      </w:tr>
      <w:tr>
        <w:trPr>
          <w:trHeight w:val="20"/>
        </w:trPr>
        <w:tc>
          <w:tcPr>
            <w:tcW w:w="821" w:type="dxa"/>
          </w:tcPr>
          <w:p>
            <w:pPr>
              <w:jc w:val="center"/>
              <w:rPr>
                <w:rFonts w:ascii="Times New Roman" w:hAnsi="Times New Roman"/>
              </w:rPr>
            </w:pPr>
            <w:r>
              <w:rPr>
                <w:rFonts w:ascii="Times New Roman" w:hAnsi="Times New Roman"/>
              </w:rPr>
              <w:t>1.</w:t>
            </w:r>
          </w:p>
        </w:tc>
        <w:tc>
          <w:tcPr>
            <w:tcW w:w="14308" w:type="dxa"/>
            <w:gridSpan w:val="12"/>
          </w:tcPr>
          <w:p>
            <w:pPr>
              <w:jc w:val="both"/>
              <w:rPr>
                <w:rFonts w:ascii="Times New Roman" w:hAnsi="Times New Roman"/>
              </w:rPr>
            </w:pPr>
            <w:r>
              <w:rPr>
                <w:rFonts w:ascii="Times New Roman" w:hAnsi="Times New Roman"/>
              </w:rPr>
              <w:t>Проектирование и государственная экспертиза проектно-сметной документации на строительство (реконструкцию) объектов агропромышленного комплекса</w:t>
            </w:r>
          </w:p>
        </w:tc>
      </w:tr>
      <w:tr>
        <w:trPr>
          <w:trHeight w:val="20"/>
        </w:trPr>
        <w:tc>
          <w:tcPr>
            <w:tcW w:w="821" w:type="dxa"/>
          </w:tcPr>
          <w:p>
            <w:pPr>
              <w:jc w:val="center"/>
              <w:rPr>
                <w:rFonts w:ascii="Times New Roman" w:hAnsi="Times New Roman"/>
              </w:rPr>
            </w:pPr>
            <w:r>
              <w:rPr>
                <w:rFonts w:ascii="Times New Roman" w:hAnsi="Times New Roman"/>
              </w:rPr>
              <w:t>1.1.</w:t>
            </w:r>
          </w:p>
        </w:tc>
        <w:tc>
          <w:tcPr>
            <w:tcW w:w="1715" w:type="dxa"/>
          </w:tcPr>
          <w:p>
            <w:pPr>
              <w:jc w:val="both"/>
              <w:rPr>
                <w:rFonts w:ascii="Times New Roman" w:hAnsi="Times New Roman"/>
                <w:spacing w:val="-1"/>
              </w:rPr>
            </w:pPr>
            <w:r>
              <w:rPr>
                <w:rFonts w:ascii="Times New Roman" w:hAnsi="Times New Roman"/>
                <w:spacing w:val="-1"/>
              </w:rPr>
              <w:t>Результат «Обеспечено возмещение части затрат сельскохозяйственных товаропроизводителей, связанных с проектированием и государственной экспертизой проектно-сметной документации на строительство молочных комплексов»</w:t>
            </w:r>
          </w:p>
        </w:tc>
        <w:tc>
          <w:tcPr>
            <w:tcW w:w="1287" w:type="dxa"/>
          </w:tcPr>
          <w:p>
            <w:pPr>
              <w:ind w:left="-57" w:right="-57"/>
              <w:jc w:val="center"/>
              <w:rPr>
                <w:rFonts w:ascii="Times New Roman" w:hAnsi="Times New Roman"/>
                <w:spacing w:val="-1"/>
              </w:rPr>
            </w:pPr>
            <w:r>
              <w:rPr>
                <w:rFonts w:ascii="Times New Roman" w:hAnsi="Times New Roman"/>
                <w:spacing w:val="-1"/>
              </w:rPr>
              <w:t>01.01.2024</w:t>
            </w:r>
          </w:p>
        </w:tc>
        <w:tc>
          <w:tcPr>
            <w:tcW w:w="1265" w:type="dxa"/>
          </w:tcPr>
          <w:p>
            <w:pPr>
              <w:jc w:val="center"/>
              <w:rPr>
                <w:rFonts w:ascii="Times New Roman" w:hAnsi="Times New Roman"/>
                <w:spacing w:val="-1"/>
              </w:rPr>
            </w:pPr>
            <w:r>
              <w:rPr>
                <w:rFonts w:ascii="Times New Roman" w:hAnsi="Times New Roman"/>
                <w:spacing w:val="-1"/>
              </w:rPr>
              <w:t>31.12.2027</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spacing w:val="-1"/>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spacing w:val="-1"/>
              </w:rPr>
            </w:pPr>
            <w:r>
              <w:rPr>
                <w:rFonts w:ascii="Times New Roman" w:hAnsi="Times New Roman"/>
                <w:spacing w:val="-1"/>
              </w:rPr>
              <w:t>80 000,0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1.1.1.</w:t>
            </w:r>
          </w:p>
        </w:tc>
        <w:tc>
          <w:tcPr>
            <w:tcW w:w="1715" w:type="dxa"/>
          </w:tcPr>
          <w:p>
            <w:pPr>
              <w:jc w:val="both"/>
              <w:rPr>
                <w:rFonts w:ascii="Times New Roman" w:hAnsi="Times New Roman"/>
                <w:spacing w:val="-1"/>
              </w:rPr>
            </w:pPr>
            <w:r>
              <w:rPr>
                <w:rFonts w:ascii="Times New Roman" w:hAnsi="Times New Roman"/>
                <w:spacing w:val="-1"/>
              </w:rPr>
              <w:t>Контрольная точка «Выполнены работы по проектированию и государственной экспертизе проектно-сметной документации на строительство молочных комплексов»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проектно-сметная документация и государственная экспертиза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1.1.2.</w:t>
            </w:r>
          </w:p>
        </w:tc>
        <w:tc>
          <w:tcPr>
            <w:tcW w:w="1715" w:type="dxa"/>
          </w:tcPr>
          <w:p>
            <w:pPr>
              <w:jc w:val="both"/>
              <w:rPr>
                <w:rFonts w:ascii="Times New Roman" w:hAnsi="Times New Roman"/>
              </w:rPr>
            </w:pPr>
            <w:r>
              <w:rPr>
                <w:rFonts w:ascii="Times New Roman" w:hAnsi="Times New Roman"/>
                <w:highlight w:val="white"/>
              </w:rPr>
              <w:t>Контрольная точка «Проведен отбор Минсельхозпродом РТ на выполнение работ по проектированию и государственной экспертизе проектно-сметной документации на строительство молочных комплексов»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1.1.3.</w:t>
            </w:r>
          </w:p>
        </w:tc>
        <w:tc>
          <w:tcPr>
            <w:tcW w:w="1715" w:type="dxa"/>
          </w:tcPr>
          <w:p>
            <w:pPr>
              <w:jc w:val="both"/>
              <w:rPr>
                <w:rFonts w:ascii="Times New Roman" w:hAnsi="Times New Roman"/>
              </w:rPr>
            </w:pPr>
            <w:r>
              <w:rPr>
                <w:rFonts w:ascii="Times New Roman" w:hAnsi="Times New Roman"/>
                <w:highlight w:val="white"/>
              </w:rPr>
              <w:t>Контрольная</w:t>
            </w:r>
            <w:r>
              <w:rPr>
                <w:rFonts w:ascii="Times New Roman" w:hAnsi="Times New Roman"/>
                <w:spacing w:val="1"/>
                <w:highlight w:val="white"/>
              </w:rPr>
              <w:t xml:space="preserve"> </w:t>
            </w:r>
            <w:r>
              <w:rPr>
                <w:rFonts w:ascii="Times New Roman" w:hAnsi="Times New Roman"/>
                <w:highlight w:val="white"/>
              </w:rPr>
              <w:t>точка</w:t>
            </w:r>
            <w:r>
              <w:rPr>
                <w:rFonts w:ascii="Times New Roman" w:hAnsi="Times New Roman"/>
                <w:spacing w:val="1"/>
                <w:highlight w:val="white"/>
              </w:rPr>
              <w:t xml:space="preserve"> «</w:t>
            </w:r>
            <w:r>
              <w:rPr>
                <w:rFonts w:ascii="Times New Roman" w:hAnsi="Times New Roman"/>
                <w:highlight w:val="white"/>
              </w:rPr>
              <w:t>Заключены</w:t>
            </w:r>
            <w:r>
              <w:rPr>
                <w:rFonts w:ascii="Times New Roman" w:hAnsi="Times New Roman"/>
                <w:spacing w:val="1"/>
                <w:highlight w:val="white"/>
              </w:rPr>
              <w:t xml:space="preserve"> </w:t>
            </w:r>
            <w:r>
              <w:rPr>
                <w:rFonts w:ascii="Times New Roman" w:hAnsi="Times New Roman"/>
                <w:highlight w:val="white"/>
              </w:rPr>
              <w:t>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15.01.2025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отчет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1.1.5.</w:t>
            </w:r>
          </w:p>
        </w:tc>
        <w:tc>
          <w:tcPr>
            <w:tcW w:w="1715" w:type="dxa"/>
          </w:tcPr>
          <w:p>
            <w:pPr>
              <w:jc w:val="both"/>
              <w:rPr>
                <w:rFonts w:ascii="Times New Roman" w:hAnsi="Times New Roman"/>
              </w:rPr>
            </w:pPr>
            <w:r>
              <w:rPr>
                <w:rFonts w:ascii="Times New Roman" w:hAnsi="Times New Roman"/>
              </w:rPr>
              <w:t>Контрольная точка «Выполнены работы по проектированию и государственной экспертизе проектно-сметной документации на строительство молочных комплексов»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проектно-сметная документация и государственная экспертиза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1.1.6.</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проектированию и государственной экспертизе проектно-сметной документации на строительство молочных комплексов»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1.1.7.</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 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1.1.8.</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15.01.2026</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отчет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1.1.9.</w:t>
            </w:r>
          </w:p>
        </w:tc>
        <w:tc>
          <w:tcPr>
            <w:tcW w:w="1715" w:type="dxa"/>
          </w:tcPr>
          <w:p>
            <w:pPr>
              <w:jc w:val="both"/>
              <w:rPr>
                <w:rFonts w:ascii="Times New Roman" w:hAnsi="Times New Roman"/>
              </w:rPr>
            </w:pPr>
            <w:r>
              <w:rPr>
                <w:rFonts w:ascii="Times New Roman" w:hAnsi="Times New Roman"/>
              </w:rPr>
              <w:t>Контрольная точка «Выполнены работы по проектирова-</w:t>
            </w:r>
          </w:p>
          <w:p>
            <w:pPr>
              <w:jc w:val="both"/>
              <w:rPr>
                <w:rFonts w:ascii="Times New Roman" w:hAnsi="Times New Roman"/>
              </w:rPr>
            </w:pPr>
            <w:r>
              <w:rPr>
                <w:rFonts w:ascii="Times New Roman" w:hAnsi="Times New Roman"/>
              </w:rPr>
              <w:t>нию и государственной экспертизе проектно-сметной документации на строительство молочных комплексов»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31.12.2026</w:t>
            </w:r>
          </w:p>
        </w:tc>
        <w:tc>
          <w:tcPr>
            <w:tcW w:w="1144"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 xml:space="preserve">взаимосвязь с иными </w:t>
            </w:r>
          </w:p>
          <w:p>
            <w:pPr>
              <w:jc w:val="center"/>
              <w:rPr>
                <w:rFonts w:ascii="Times New Roman" w:hAnsi="Times New Roman"/>
              </w:rPr>
            </w:pPr>
            <w:r>
              <w:rPr>
                <w:rFonts w:ascii="Times New Roman" w:hAnsi="Times New Roman"/>
              </w:rPr>
              <w:t>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проектно-сметная документация и государственная экс-</w:t>
            </w:r>
          </w:p>
          <w:p>
            <w:pPr>
              <w:jc w:val="center"/>
              <w:rPr>
                <w:rFonts w:ascii="Times New Roman" w:hAnsi="Times New Roman"/>
              </w:rPr>
            </w:pPr>
            <w:r>
              <w:rPr>
                <w:rFonts w:ascii="Times New Roman" w:hAnsi="Times New Roman"/>
              </w:rPr>
              <w:t>пертиза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1.1.10.</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проектированию и государственной экспертизе проектно-сметной документации на строительство молочных комплексов»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31.12.2026</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1.1.11.</w:t>
            </w:r>
          </w:p>
        </w:tc>
        <w:tc>
          <w:tcPr>
            <w:tcW w:w="1715" w:type="dxa"/>
          </w:tcPr>
          <w:p>
            <w:pPr>
              <w:spacing w:line="228" w:lineRule="auto"/>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31.12.2026</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 xml:space="preserve"> соглашение</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1.1.12.</w:t>
            </w:r>
          </w:p>
        </w:tc>
        <w:tc>
          <w:tcPr>
            <w:tcW w:w="1715" w:type="dxa"/>
          </w:tcPr>
          <w:p>
            <w:pPr>
              <w:widowControl w:val="0"/>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w:t>
            </w:r>
          </w:p>
          <w:p>
            <w:pPr>
              <w:spacing w:line="228" w:lineRule="auto"/>
              <w:jc w:val="both"/>
              <w:rPr>
                <w:rFonts w:ascii="Times New Roman" w:hAnsi="Times New Roman"/>
              </w:rPr>
            </w:pPr>
            <w:r>
              <w:rPr>
                <w:rFonts w:ascii="Times New Roman" w:hAnsi="Times New Roman"/>
              </w:rPr>
              <w:t>сельскохозяйственным товаропроизводителям»</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15.01.2027</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 xml:space="preserve">отчет </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1.1.13.</w:t>
            </w:r>
          </w:p>
        </w:tc>
        <w:tc>
          <w:tcPr>
            <w:tcW w:w="1715" w:type="dxa"/>
          </w:tcPr>
          <w:p>
            <w:pPr>
              <w:jc w:val="both"/>
              <w:rPr>
                <w:rFonts w:ascii="Times New Roman" w:hAnsi="Times New Roman"/>
              </w:rPr>
            </w:pPr>
            <w:r>
              <w:rPr>
                <w:rFonts w:ascii="Times New Roman" w:hAnsi="Times New Roman"/>
              </w:rPr>
              <w:t>Контрольная точка «Выполнены работы по проектирова-</w:t>
            </w:r>
          </w:p>
          <w:p>
            <w:pPr>
              <w:jc w:val="both"/>
              <w:rPr>
                <w:rFonts w:ascii="Times New Roman" w:hAnsi="Times New Roman"/>
              </w:rPr>
            </w:pPr>
            <w:r>
              <w:rPr>
                <w:rFonts w:ascii="Times New Roman" w:hAnsi="Times New Roman"/>
              </w:rPr>
              <w:t>нию и государственной экспертизе проектно-сметной документации на строительство молочных комплексов»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31.12.2027</w:t>
            </w:r>
          </w:p>
        </w:tc>
        <w:tc>
          <w:tcPr>
            <w:tcW w:w="1144"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 xml:space="preserve">взаимосвязь с иными </w:t>
            </w:r>
          </w:p>
          <w:p>
            <w:pPr>
              <w:jc w:val="center"/>
              <w:rPr>
                <w:rFonts w:ascii="Times New Roman" w:hAnsi="Times New Roman"/>
              </w:rPr>
            </w:pPr>
            <w:r>
              <w:rPr>
                <w:rFonts w:ascii="Times New Roman" w:hAnsi="Times New Roman"/>
              </w:rPr>
              <w:t>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проектно-сметная документация и государственная экс-</w:t>
            </w:r>
          </w:p>
          <w:p>
            <w:pPr>
              <w:jc w:val="center"/>
              <w:rPr>
                <w:rFonts w:ascii="Times New Roman" w:hAnsi="Times New Roman"/>
              </w:rPr>
            </w:pPr>
            <w:r>
              <w:rPr>
                <w:rFonts w:ascii="Times New Roman" w:hAnsi="Times New Roman"/>
              </w:rPr>
              <w:t>пертиза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1.1.14.</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проектированию и государственной экспертизе проектно-сметной документации на строительство молочных комплексов»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31.12.2027</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1.1.15.</w:t>
            </w:r>
          </w:p>
        </w:tc>
        <w:tc>
          <w:tcPr>
            <w:tcW w:w="1715" w:type="dxa"/>
          </w:tcPr>
          <w:p>
            <w:pPr>
              <w:spacing w:line="228" w:lineRule="auto"/>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31.12.2027</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 xml:space="preserve"> соглашение</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1.1.16.</w:t>
            </w:r>
          </w:p>
        </w:tc>
        <w:tc>
          <w:tcPr>
            <w:tcW w:w="1715" w:type="dxa"/>
          </w:tcPr>
          <w:p>
            <w:pPr>
              <w:widowControl w:val="0"/>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w:t>
            </w:r>
          </w:p>
          <w:p>
            <w:pPr>
              <w:spacing w:line="228" w:lineRule="auto"/>
              <w:jc w:val="both"/>
              <w:rPr>
                <w:rFonts w:ascii="Times New Roman" w:hAnsi="Times New Roman"/>
              </w:rPr>
            </w:pPr>
            <w:r>
              <w:rPr>
                <w:rFonts w:ascii="Times New Roman" w:hAnsi="Times New Roman"/>
              </w:rPr>
              <w:t>сельскохозяйственным товаропроизводителям»</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15.01.2028</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 xml:space="preserve">отчет </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w:t>
            </w:r>
          </w:p>
        </w:tc>
        <w:tc>
          <w:tcPr>
            <w:tcW w:w="1715" w:type="dxa"/>
          </w:tcPr>
          <w:p>
            <w:pPr>
              <w:spacing w:line="228" w:lineRule="auto"/>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и предприятиям потребительской кооперации, связанных с проектированием и государственной экспертизой проектно-сметной документации на строительство (реконструкцию) овощехранилищ, плодохранилищ, картофелехранилищ»</w:t>
            </w:r>
          </w:p>
        </w:tc>
        <w:tc>
          <w:tcPr>
            <w:tcW w:w="1287" w:type="dxa"/>
          </w:tcPr>
          <w:p>
            <w:pPr>
              <w:spacing w:line="228" w:lineRule="auto"/>
              <w:ind w:left="-102" w:right="-105"/>
              <w:jc w:val="center"/>
              <w:rPr>
                <w:rFonts w:ascii="Times New Roman" w:hAnsi="Times New Roman"/>
              </w:rPr>
            </w:pPr>
            <w:r>
              <w:rPr>
                <w:rFonts w:ascii="Times New Roman" w:hAnsi="Times New Roman"/>
              </w:rPr>
              <w:t>01.01.2024</w:t>
            </w:r>
          </w:p>
        </w:tc>
        <w:tc>
          <w:tcPr>
            <w:tcW w:w="1265" w:type="dxa"/>
          </w:tcPr>
          <w:p>
            <w:pPr>
              <w:spacing w:line="228" w:lineRule="auto"/>
              <w:jc w:val="center"/>
              <w:rPr>
                <w:rFonts w:ascii="Times New Roman" w:hAnsi="Times New Roman"/>
              </w:rPr>
            </w:pPr>
            <w:r>
              <w:rPr>
                <w:rFonts w:ascii="Times New Roman" w:hAnsi="Times New Roman"/>
              </w:rPr>
              <w:t>31.12.2027</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60 000,0</w:t>
            </w:r>
          </w:p>
        </w:tc>
        <w:tc>
          <w:tcPr>
            <w:tcW w:w="1721" w:type="dxa"/>
          </w:tcPr>
          <w:p>
            <w:pPr>
              <w:spacing w:line="228" w:lineRule="auto"/>
              <w:jc w:val="center"/>
              <w:rPr>
                <w:rFonts w:ascii="Times New Roman" w:hAnsi="Times New Roman"/>
              </w:rPr>
            </w:pPr>
            <w:r>
              <w:rPr>
                <w:rFonts w:ascii="Times New Roman" w:hAnsi="Times New Roman"/>
              </w:rPr>
              <w:t>-</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1.2.1.</w:t>
            </w:r>
          </w:p>
        </w:tc>
        <w:tc>
          <w:tcPr>
            <w:tcW w:w="1715" w:type="dxa"/>
          </w:tcPr>
          <w:p>
            <w:pPr>
              <w:spacing w:line="228" w:lineRule="auto"/>
              <w:jc w:val="both"/>
              <w:rPr>
                <w:rFonts w:ascii="Times New Roman" w:hAnsi="Times New Roman"/>
              </w:rPr>
            </w:pPr>
            <w:r>
              <w:rPr>
                <w:rFonts w:ascii="Times New Roman" w:hAnsi="Times New Roman"/>
              </w:rPr>
              <w:t>Контрольная точка «Выполнены работы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31.12.2024</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проектно-сметная документация и государственная экспертиза</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1.2.2.</w:t>
            </w:r>
          </w:p>
        </w:tc>
        <w:tc>
          <w:tcPr>
            <w:tcW w:w="1715" w:type="dxa"/>
          </w:tcPr>
          <w:p>
            <w:pPr>
              <w:spacing w:line="228" w:lineRule="auto"/>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31.12.2024</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реестр о результатах отбора</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1.2.3.</w:t>
            </w:r>
          </w:p>
        </w:tc>
        <w:tc>
          <w:tcPr>
            <w:tcW w:w="1715" w:type="dxa"/>
          </w:tcPr>
          <w:p>
            <w:pPr>
              <w:spacing w:line="228" w:lineRule="auto"/>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 и предприятиям потребительской кооперации»</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31.12.2024</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 xml:space="preserve"> соглашение</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1.2.4.</w:t>
            </w:r>
          </w:p>
        </w:tc>
        <w:tc>
          <w:tcPr>
            <w:tcW w:w="1715"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 и предприятиям потребительской кооперации»</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15.01.2025</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 xml:space="preserve">отчет </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1.2.5.</w:t>
            </w:r>
          </w:p>
        </w:tc>
        <w:tc>
          <w:tcPr>
            <w:tcW w:w="1715" w:type="dxa"/>
          </w:tcPr>
          <w:p>
            <w:pPr>
              <w:jc w:val="both"/>
              <w:rPr>
                <w:rFonts w:ascii="Times New Roman" w:hAnsi="Times New Roman"/>
              </w:rPr>
            </w:pPr>
            <w:r>
              <w:rPr>
                <w:rFonts w:ascii="Times New Roman" w:hAnsi="Times New Roman"/>
              </w:rPr>
              <w:t>Контрольная точка «Выполнены работы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проектно-сметная документация и государственная экспертиза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1.2.6.</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1.2.7.</w:t>
            </w:r>
          </w:p>
        </w:tc>
        <w:tc>
          <w:tcPr>
            <w:tcW w:w="1715" w:type="dxa"/>
          </w:tcPr>
          <w:p>
            <w:pPr>
              <w:spacing w:line="228" w:lineRule="auto"/>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w:t>
            </w:r>
          </w:p>
          <w:p>
            <w:pPr>
              <w:spacing w:line="228" w:lineRule="auto"/>
              <w:jc w:val="both"/>
              <w:rPr>
                <w:rFonts w:ascii="Times New Roman" w:hAnsi="Times New Roman"/>
              </w:rPr>
            </w:pPr>
            <w:r>
              <w:rPr>
                <w:rFonts w:ascii="Times New Roman" w:hAnsi="Times New Roman"/>
              </w:rPr>
              <w:t>лям и предприятиям потребительской кооперации»</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31.12.2025</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соглашение</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1.2.8.</w:t>
            </w:r>
          </w:p>
        </w:tc>
        <w:tc>
          <w:tcPr>
            <w:tcW w:w="1715"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 и предприятиям потребительской кооперации»</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15.01.2026</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отчет</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1.2.9.</w:t>
            </w:r>
          </w:p>
        </w:tc>
        <w:tc>
          <w:tcPr>
            <w:tcW w:w="1715" w:type="dxa"/>
          </w:tcPr>
          <w:p>
            <w:pPr>
              <w:spacing w:line="228" w:lineRule="auto"/>
              <w:jc w:val="both"/>
              <w:rPr>
                <w:rFonts w:ascii="Times New Roman" w:hAnsi="Times New Roman"/>
              </w:rPr>
            </w:pPr>
            <w:r>
              <w:rPr>
                <w:rFonts w:ascii="Times New Roman" w:hAnsi="Times New Roman"/>
              </w:rPr>
              <w:t>Контрольная точка «Выполнены работы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31.12.2026</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проектно-сметная документация и государственная экспертиза</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1.2.10.</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Татарстан на выполнение работ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31.12.2026</w:t>
            </w:r>
          </w:p>
        </w:tc>
        <w:tc>
          <w:tcPr>
            <w:tcW w:w="1144"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реестр о результатах отбора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1.2.11.</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 и предприятиям потребительской кооперации»</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31.12.2026</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1.2.12.</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 и предприятиям потребительской кооперации»</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15.01.2027</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1.2.13.</w:t>
            </w:r>
          </w:p>
        </w:tc>
        <w:tc>
          <w:tcPr>
            <w:tcW w:w="1715" w:type="dxa"/>
          </w:tcPr>
          <w:p>
            <w:pPr>
              <w:spacing w:line="228" w:lineRule="auto"/>
              <w:jc w:val="both"/>
              <w:rPr>
                <w:rFonts w:ascii="Times New Roman" w:hAnsi="Times New Roman"/>
              </w:rPr>
            </w:pPr>
            <w:r>
              <w:rPr>
                <w:rFonts w:ascii="Times New Roman" w:hAnsi="Times New Roman"/>
              </w:rPr>
              <w:t>Контрольная точка «Выполнены работы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1287" w:type="dxa"/>
          </w:tcPr>
          <w:p>
            <w:pPr>
              <w:spacing w:line="228" w:lineRule="auto"/>
              <w:jc w:val="center"/>
              <w:rPr>
                <w:rFonts w:ascii="Times New Roman" w:hAnsi="Times New Roman"/>
              </w:rPr>
            </w:pPr>
            <w:r>
              <w:rPr>
                <w:rFonts w:ascii="Times New Roman" w:hAnsi="Times New Roman"/>
              </w:rPr>
              <w:t>-</w:t>
            </w:r>
          </w:p>
        </w:tc>
        <w:tc>
          <w:tcPr>
            <w:tcW w:w="1265" w:type="dxa"/>
          </w:tcPr>
          <w:p>
            <w:pPr>
              <w:spacing w:line="228" w:lineRule="auto"/>
              <w:jc w:val="center"/>
              <w:rPr>
                <w:rFonts w:ascii="Times New Roman" w:hAnsi="Times New Roman"/>
              </w:rPr>
            </w:pPr>
            <w:r>
              <w:rPr>
                <w:rFonts w:ascii="Times New Roman" w:hAnsi="Times New Roman"/>
              </w:rPr>
              <w:t>31.12.2027</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spacing w:line="228" w:lineRule="auto"/>
              <w:jc w:val="center"/>
              <w:rPr>
                <w:rFonts w:ascii="Times New Roman" w:hAnsi="Times New Roman"/>
              </w:rPr>
            </w:pPr>
            <w:r>
              <w:rPr>
                <w:rFonts w:ascii="Times New Roman" w:hAnsi="Times New Roman"/>
              </w:rPr>
              <w:t>Минсельхозпрод РТ</w:t>
            </w:r>
          </w:p>
        </w:tc>
        <w:tc>
          <w:tcPr>
            <w:tcW w:w="1008" w:type="dxa"/>
          </w:tcPr>
          <w:p>
            <w:pPr>
              <w:spacing w:line="228" w:lineRule="auto"/>
              <w:jc w:val="center"/>
              <w:rPr>
                <w:rFonts w:ascii="Times New Roman" w:hAnsi="Times New Roman"/>
              </w:rPr>
            </w:pPr>
            <w:r>
              <w:rPr>
                <w:rFonts w:ascii="Times New Roman" w:hAnsi="Times New Roman"/>
              </w:rPr>
              <w:t>-</w:t>
            </w:r>
          </w:p>
        </w:tc>
        <w:tc>
          <w:tcPr>
            <w:tcW w:w="977"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989" w:type="dxa"/>
          </w:tcPr>
          <w:p>
            <w:pPr>
              <w:spacing w:line="228" w:lineRule="auto"/>
              <w:jc w:val="center"/>
              <w:rPr>
                <w:rFonts w:ascii="Times New Roman" w:hAnsi="Times New Roman"/>
              </w:rPr>
            </w:pPr>
            <w:r>
              <w:rPr>
                <w:rFonts w:ascii="Times New Roman" w:hAnsi="Times New Roman"/>
              </w:rPr>
              <w:t>-</w:t>
            </w:r>
          </w:p>
        </w:tc>
        <w:tc>
          <w:tcPr>
            <w:tcW w:w="1721" w:type="dxa"/>
          </w:tcPr>
          <w:p>
            <w:pPr>
              <w:spacing w:line="228" w:lineRule="auto"/>
              <w:jc w:val="center"/>
              <w:rPr>
                <w:rFonts w:ascii="Times New Roman" w:hAnsi="Times New Roman"/>
              </w:rPr>
            </w:pPr>
            <w:r>
              <w:rPr>
                <w:rFonts w:ascii="Times New Roman" w:hAnsi="Times New Roman"/>
              </w:rPr>
              <w:t>проектно-сметная документация и государственная экспертиза</w:t>
            </w:r>
          </w:p>
        </w:tc>
        <w:tc>
          <w:tcPr>
            <w:tcW w:w="1225"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1.2.14.</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Татарстан на выполнение работ по проектированию и государственной экспертизе проектно-сметной документации на строительство (реконструкцию) овощехранилищ, плодохранилищ, картофелехранилищ»</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31.12.2027</w:t>
            </w:r>
          </w:p>
        </w:tc>
        <w:tc>
          <w:tcPr>
            <w:tcW w:w="1144"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реестр о результатах отбора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1.2.15.</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 и предприятиям потребительской кооперации»</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31.12.2027</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1.2.16.</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 и предприятиям потребительской кооперации»</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15.01.2028</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w:t>
            </w:r>
          </w:p>
        </w:tc>
        <w:tc>
          <w:tcPr>
            <w:tcW w:w="14308" w:type="dxa"/>
            <w:gridSpan w:val="12"/>
          </w:tcPr>
          <w:p>
            <w:pPr>
              <w:rPr>
                <w:rFonts w:ascii="Times New Roman" w:hAnsi="Times New Roman"/>
              </w:rPr>
            </w:pPr>
            <w:r>
              <w:rPr>
                <w:rFonts w:ascii="Times New Roman" w:hAnsi="Times New Roman"/>
              </w:rPr>
              <w:t>Выполнение работ по строительству (реконструкции) и капитальному ремонту объектов агропромышленного комплекса</w:t>
            </w:r>
          </w:p>
        </w:tc>
      </w:tr>
      <w:tr>
        <w:trPr>
          <w:trHeight w:val="20"/>
        </w:trPr>
        <w:tc>
          <w:tcPr>
            <w:tcW w:w="821" w:type="dxa"/>
          </w:tcPr>
          <w:p>
            <w:pPr>
              <w:jc w:val="center"/>
              <w:rPr>
                <w:rFonts w:ascii="Times New Roman" w:hAnsi="Times New Roman"/>
              </w:rPr>
            </w:pPr>
            <w:r>
              <w:rPr>
                <w:rFonts w:ascii="Times New Roman" w:hAnsi="Times New Roman"/>
              </w:rPr>
              <w:t>2.1.</w:t>
            </w:r>
          </w:p>
        </w:tc>
        <w:tc>
          <w:tcPr>
            <w:tcW w:w="1715" w:type="dxa"/>
          </w:tcPr>
          <w:p>
            <w:pPr>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связанных с выполнением работ по строительству силосно-сенажных траншей»</w:t>
            </w:r>
          </w:p>
        </w:tc>
        <w:tc>
          <w:tcPr>
            <w:tcW w:w="1287" w:type="dxa"/>
          </w:tcPr>
          <w:p>
            <w:pPr>
              <w:jc w:val="center"/>
              <w:rPr>
                <w:rFonts w:ascii="Times New Roman" w:hAnsi="Times New Roman"/>
              </w:rPr>
            </w:pPr>
            <w:r>
              <w:rPr>
                <w:rFonts w:ascii="Times New Roman" w:hAnsi="Times New Roman"/>
              </w:rPr>
              <w:t>01.01.2024</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40 000,0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2.1.1.</w:t>
            </w:r>
          </w:p>
        </w:tc>
        <w:tc>
          <w:tcPr>
            <w:tcW w:w="1715" w:type="dxa"/>
          </w:tcPr>
          <w:p>
            <w:pPr>
              <w:jc w:val="both"/>
              <w:rPr>
                <w:rFonts w:ascii="Times New Roman" w:hAnsi="Times New Roman"/>
              </w:rPr>
            </w:pPr>
            <w:r>
              <w:rPr>
                <w:rFonts w:ascii="Times New Roman" w:hAnsi="Times New Roman"/>
              </w:rPr>
              <w:t>Контрольная точка «Выполнены работы по  строительству силосно-сенажных траншей»</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разрешение на ввод объекта в эксплуатацию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2.1.2.</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силосно-сенажных траншей»</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2.1.3.</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2.1.4.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w:t>
            </w:r>
          </w:p>
          <w:p>
            <w:pPr>
              <w:jc w:val="both"/>
              <w:rPr>
                <w:rFonts w:ascii="Times New Roman" w:hAnsi="Times New Roman"/>
              </w:rPr>
            </w:pPr>
            <w:r>
              <w:rPr>
                <w:rFonts w:ascii="Times New Roman" w:hAnsi="Times New Roman"/>
              </w:rPr>
              <w:t>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01.02.2025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2.2.</w:t>
            </w:r>
          </w:p>
        </w:tc>
        <w:tc>
          <w:tcPr>
            <w:tcW w:w="1715" w:type="dxa"/>
          </w:tcPr>
          <w:p>
            <w:pPr>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связанных с выполнением работ по строительству коровников мощностью от 140 до 390 голов и (или) овцеводческих ферм мощностью от 500 до 5 000 голов»</w:t>
            </w:r>
          </w:p>
        </w:tc>
        <w:tc>
          <w:tcPr>
            <w:tcW w:w="1287" w:type="dxa"/>
          </w:tcPr>
          <w:p>
            <w:pPr>
              <w:jc w:val="center"/>
              <w:rPr>
                <w:rFonts w:ascii="Times New Roman" w:hAnsi="Times New Roman"/>
              </w:rPr>
            </w:pPr>
            <w:r>
              <w:rPr>
                <w:rFonts w:ascii="Times New Roman" w:hAnsi="Times New Roman"/>
              </w:rPr>
              <w:t>01.01.2024</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80 000,0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2.2.1.</w:t>
            </w:r>
          </w:p>
        </w:tc>
        <w:tc>
          <w:tcPr>
            <w:tcW w:w="1715" w:type="dxa"/>
          </w:tcPr>
          <w:p>
            <w:pPr>
              <w:jc w:val="both"/>
              <w:rPr>
                <w:rFonts w:ascii="Times New Roman" w:hAnsi="Times New Roman"/>
              </w:rPr>
            </w:pPr>
            <w:r>
              <w:rPr>
                <w:rFonts w:ascii="Times New Roman" w:hAnsi="Times New Roman"/>
              </w:rPr>
              <w:t xml:space="preserve">Контрольная точка «Выполнены работы по строительству коровников мощностью от 140 до 390 голов и (или) овцеводческих ферм мощностью от 500 до </w:t>
            </w:r>
            <w:r>
              <w:rPr>
                <w:rFonts w:ascii="Times New Roman" w:hAnsi="Times New Roman"/>
              </w:rPr>
              <w:br/>
              <w:t xml:space="preserve">5 000 голов </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разрешение на ввод объекта в эксплуатацию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2.2.2.</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коровников мощностью от 140 до 390 голов и (или) овцеводческих ферм мощностью от 500 до </w:t>
            </w:r>
            <w:r>
              <w:rPr>
                <w:rFonts w:ascii="Times New Roman" w:hAnsi="Times New Roman"/>
              </w:rPr>
              <w:br/>
              <w:t>5 000 голов»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2.2.3.</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2.2.4.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w:t>
            </w:r>
          </w:p>
          <w:p>
            <w:pPr>
              <w:jc w:val="both"/>
              <w:rPr>
                <w:rFonts w:ascii="Times New Roman" w:hAnsi="Times New Roman"/>
              </w:rPr>
            </w:pPr>
            <w:r>
              <w:rPr>
                <w:rFonts w:ascii="Times New Roman" w:hAnsi="Times New Roman"/>
              </w:rPr>
              <w:t>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01.02.2025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2.3.</w:t>
            </w:r>
          </w:p>
        </w:tc>
        <w:tc>
          <w:tcPr>
            <w:tcW w:w="1715" w:type="dxa"/>
          </w:tcPr>
          <w:p>
            <w:pPr>
              <w:widowControl w:val="0"/>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связанных с выполнением работ по капитальному ремонту объектов зернотоковых хозяйств»</w:t>
            </w:r>
          </w:p>
        </w:tc>
        <w:tc>
          <w:tcPr>
            <w:tcW w:w="1287" w:type="dxa"/>
          </w:tcPr>
          <w:p>
            <w:pPr>
              <w:jc w:val="center"/>
              <w:rPr>
                <w:rFonts w:ascii="Times New Roman" w:hAnsi="Times New Roman"/>
              </w:rPr>
            </w:pPr>
            <w:r>
              <w:rPr>
                <w:rFonts w:ascii="Times New Roman" w:hAnsi="Times New Roman"/>
              </w:rPr>
              <w:t>01.01.2024</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35 000,0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2.3.1.</w:t>
            </w:r>
          </w:p>
        </w:tc>
        <w:tc>
          <w:tcPr>
            <w:tcW w:w="1715" w:type="dxa"/>
          </w:tcPr>
          <w:p>
            <w:pPr>
              <w:widowControl w:val="0"/>
              <w:jc w:val="both"/>
              <w:rPr>
                <w:rFonts w:ascii="Times New Roman" w:hAnsi="Times New Roman"/>
              </w:rPr>
            </w:pPr>
            <w:r>
              <w:rPr>
                <w:rFonts w:ascii="Times New Roman" w:hAnsi="Times New Roman"/>
              </w:rPr>
              <w:t>Контрольная точка «Выполнены работы по капитальному ремонту объектов зернотоковых хозяйств»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акт о приемке  выполненных работ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2.3.2.</w:t>
            </w:r>
          </w:p>
        </w:tc>
        <w:tc>
          <w:tcPr>
            <w:tcW w:w="1715" w:type="dxa"/>
          </w:tcPr>
          <w:p>
            <w:pPr>
              <w:widowControl w:val="0"/>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капитальному ремонту объектов зернотоковых хозяйств»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2.3.3.</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2.3.4.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01.02.2025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2.4.</w:t>
            </w:r>
          </w:p>
        </w:tc>
        <w:tc>
          <w:tcPr>
            <w:tcW w:w="1715" w:type="dxa"/>
          </w:tcPr>
          <w:p>
            <w:pPr>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связанных с выполнением работ по строительству и ре-</w:t>
            </w:r>
          </w:p>
          <w:p>
            <w:pPr>
              <w:jc w:val="both"/>
              <w:rPr>
                <w:rFonts w:ascii="Times New Roman" w:hAnsi="Times New Roman"/>
              </w:rPr>
            </w:pPr>
            <w:r>
              <w:rPr>
                <w:rFonts w:ascii="Times New Roman" w:hAnsi="Times New Roman"/>
              </w:rPr>
              <w:t>конструкции объектов зернотоковых хозяйств»</w:t>
            </w:r>
          </w:p>
        </w:tc>
        <w:tc>
          <w:tcPr>
            <w:tcW w:w="1287" w:type="dxa"/>
          </w:tcPr>
          <w:p>
            <w:pPr>
              <w:jc w:val="center"/>
              <w:rPr>
                <w:rFonts w:ascii="Times New Roman" w:hAnsi="Times New Roman"/>
              </w:rPr>
            </w:pPr>
            <w:r>
              <w:rPr>
                <w:rFonts w:ascii="Times New Roman" w:hAnsi="Times New Roman"/>
              </w:rPr>
              <w:t>01.01.2024</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ind w:left="-108" w:right="-108"/>
              <w:jc w:val="center"/>
              <w:rPr>
                <w:rFonts w:ascii="Times New Roman" w:hAnsi="Times New Roman"/>
              </w:rPr>
            </w:pPr>
            <w:r>
              <w:rPr>
                <w:rFonts w:ascii="Times New Roman" w:hAnsi="Times New Roman"/>
              </w:rPr>
              <w:t>100 000,0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2.4.1.</w:t>
            </w:r>
          </w:p>
        </w:tc>
        <w:tc>
          <w:tcPr>
            <w:tcW w:w="1715" w:type="dxa"/>
          </w:tcPr>
          <w:p>
            <w:pPr>
              <w:widowControl w:val="0"/>
              <w:jc w:val="both"/>
              <w:rPr>
                <w:rFonts w:ascii="Times New Roman" w:hAnsi="Times New Roman"/>
              </w:rPr>
            </w:pPr>
            <w:r>
              <w:rPr>
                <w:rFonts w:ascii="Times New Roman" w:hAnsi="Times New Roman"/>
              </w:rPr>
              <w:t>Контрольная точка «Выполнены работы по строительству и реконструкции объектов зернотоковых хозяйств»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разрешение на ввод объекта в эксплуатацию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2.4.2.</w:t>
            </w:r>
          </w:p>
        </w:tc>
        <w:tc>
          <w:tcPr>
            <w:tcW w:w="1715" w:type="dxa"/>
          </w:tcPr>
          <w:p>
            <w:pPr>
              <w:widowControl w:val="0"/>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и реконструкции объектов зернотоковых хозяйств»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2.4.3.</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2.4.4.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01.02.2025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2.5.</w:t>
            </w:r>
          </w:p>
        </w:tc>
        <w:tc>
          <w:tcPr>
            <w:tcW w:w="1715" w:type="dxa"/>
          </w:tcPr>
          <w:p>
            <w:pPr>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связанных с выполнением работ по строительству кормовых центров»</w:t>
            </w:r>
          </w:p>
        </w:tc>
        <w:tc>
          <w:tcPr>
            <w:tcW w:w="1287" w:type="dxa"/>
          </w:tcPr>
          <w:p>
            <w:pPr>
              <w:jc w:val="center"/>
              <w:rPr>
                <w:rFonts w:ascii="Times New Roman" w:hAnsi="Times New Roman"/>
              </w:rPr>
            </w:pPr>
            <w:r>
              <w:rPr>
                <w:rFonts w:ascii="Times New Roman" w:hAnsi="Times New Roman"/>
              </w:rPr>
              <w:t>01.01.2024</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50 000,0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2.5.1.</w:t>
            </w:r>
          </w:p>
        </w:tc>
        <w:tc>
          <w:tcPr>
            <w:tcW w:w="1715" w:type="dxa"/>
          </w:tcPr>
          <w:p>
            <w:pPr>
              <w:jc w:val="both"/>
              <w:rPr>
                <w:rFonts w:ascii="Times New Roman" w:hAnsi="Times New Roman"/>
              </w:rPr>
            </w:pPr>
            <w:r>
              <w:rPr>
                <w:rFonts w:ascii="Times New Roman" w:hAnsi="Times New Roman"/>
              </w:rPr>
              <w:t>Контрольная точка «Выполнены работы по  строительству кормовых центров»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разрешение на ввод объекта в эксплуатацию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2.5.2.</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кормовых центров»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2.5.3.</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2.5.4.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01.02.2025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2.6.</w:t>
            </w:r>
          </w:p>
        </w:tc>
        <w:tc>
          <w:tcPr>
            <w:tcW w:w="1715" w:type="dxa"/>
          </w:tcPr>
          <w:p>
            <w:pPr>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связанных с выполнением работ по капитальному ремонту коровников мощностью не менее 200 голов»</w:t>
            </w:r>
          </w:p>
        </w:tc>
        <w:tc>
          <w:tcPr>
            <w:tcW w:w="1287" w:type="dxa"/>
          </w:tcPr>
          <w:p>
            <w:pPr>
              <w:jc w:val="center"/>
              <w:rPr>
                <w:rFonts w:ascii="Times New Roman" w:hAnsi="Times New Roman"/>
              </w:rPr>
            </w:pPr>
            <w:r>
              <w:rPr>
                <w:rFonts w:ascii="Times New Roman" w:hAnsi="Times New Roman"/>
              </w:rPr>
              <w:t>01.01.2024</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10 000,0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2.6.1.</w:t>
            </w:r>
          </w:p>
        </w:tc>
        <w:tc>
          <w:tcPr>
            <w:tcW w:w="1715" w:type="dxa"/>
          </w:tcPr>
          <w:p>
            <w:pPr>
              <w:jc w:val="both"/>
              <w:rPr>
                <w:rFonts w:ascii="Times New Roman" w:hAnsi="Times New Roman"/>
              </w:rPr>
            </w:pPr>
            <w:r>
              <w:rPr>
                <w:rFonts w:ascii="Times New Roman" w:hAnsi="Times New Roman"/>
              </w:rPr>
              <w:t>Контрольная точка «Выполнены работы по капитальному ремонту коровников мощностью не менее 200 голов»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акт о приемке  выполненных работ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2.6.2.</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капитальному ремонту коровников мощностью не менее 200 голов»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2.6.3.</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2.6.4.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01.02.2025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2.7.</w:t>
            </w:r>
          </w:p>
        </w:tc>
        <w:tc>
          <w:tcPr>
            <w:tcW w:w="1715" w:type="dxa"/>
          </w:tcPr>
          <w:p>
            <w:pPr>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связанных с выполнением работ по строительству    до-</w:t>
            </w:r>
          </w:p>
          <w:p>
            <w:pPr>
              <w:jc w:val="both"/>
              <w:rPr>
                <w:rFonts w:ascii="Times New Roman" w:hAnsi="Times New Roman"/>
              </w:rPr>
            </w:pPr>
            <w:r>
              <w:rPr>
                <w:rFonts w:ascii="Times New Roman" w:hAnsi="Times New Roman"/>
              </w:rPr>
              <w:t>ильно-молочных блоков»</w:t>
            </w:r>
          </w:p>
        </w:tc>
        <w:tc>
          <w:tcPr>
            <w:tcW w:w="1287" w:type="dxa"/>
          </w:tcPr>
          <w:p>
            <w:pPr>
              <w:jc w:val="center"/>
              <w:rPr>
                <w:rFonts w:ascii="Times New Roman" w:hAnsi="Times New Roman"/>
              </w:rPr>
            </w:pPr>
            <w:r>
              <w:rPr>
                <w:rFonts w:ascii="Times New Roman" w:hAnsi="Times New Roman"/>
              </w:rPr>
              <w:t>01.01.2024</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20 000,0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2.7.1.</w:t>
            </w:r>
          </w:p>
        </w:tc>
        <w:tc>
          <w:tcPr>
            <w:tcW w:w="1715" w:type="dxa"/>
          </w:tcPr>
          <w:p>
            <w:pPr>
              <w:jc w:val="both"/>
              <w:rPr>
                <w:rFonts w:ascii="Times New Roman" w:hAnsi="Times New Roman"/>
              </w:rPr>
            </w:pPr>
            <w:r>
              <w:rPr>
                <w:rFonts w:ascii="Times New Roman" w:hAnsi="Times New Roman"/>
              </w:rPr>
              <w:t>Контрольная точка «Выполнены работы по строительству доильно-молочных блоков»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widowControl w:val="0"/>
              <w:jc w:val="center"/>
              <w:rPr>
                <w:rFonts w:ascii="Times New Roman" w:hAnsi="Times New Roman"/>
              </w:rPr>
            </w:pPr>
            <w:r>
              <w:rPr>
                <w:rFonts w:ascii="Times New Roman" w:hAnsi="Times New Roman"/>
              </w:rPr>
              <w:t xml:space="preserve">разрешение на ввод объекта в эксплуатацию </w:t>
            </w:r>
          </w:p>
          <w:p>
            <w:pPr>
              <w:jc w:val="center"/>
              <w:rPr>
                <w:rFonts w:ascii="Times New Roman" w:hAnsi="Times New Roman"/>
              </w:rPr>
            </w:pP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2.7.2.</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доильно-молочных блоков»</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2.7.3.</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2.7.4.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01.02.2025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2.8.</w:t>
            </w:r>
          </w:p>
        </w:tc>
        <w:tc>
          <w:tcPr>
            <w:tcW w:w="1715" w:type="dxa"/>
          </w:tcPr>
          <w:p>
            <w:pPr>
              <w:jc w:val="both"/>
              <w:rPr>
                <w:rFonts w:ascii="Times New Roman" w:hAnsi="Times New Roman"/>
              </w:rPr>
            </w:pPr>
            <w:r>
              <w:rPr>
                <w:rFonts w:ascii="Times New Roman" w:hAnsi="Times New Roman"/>
              </w:rPr>
              <w:t>Результат «Обеспечено возмещение части затрат сельскохозяйственным товаропроизводителям и предприятиям потребительской кооперации, связанных с выполнением работ по строительству (реконструкции) овощехранилищ, плодохранилищ и картофелехранилищ»</w:t>
            </w:r>
          </w:p>
        </w:tc>
        <w:tc>
          <w:tcPr>
            <w:tcW w:w="1287" w:type="dxa"/>
          </w:tcPr>
          <w:p>
            <w:pPr>
              <w:ind w:left="102" w:right="-105" w:hanging="102"/>
              <w:jc w:val="center"/>
              <w:rPr>
                <w:rFonts w:ascii="Times New Roman" w:hAnsi="Times New Roman"/>
              </w:rPr>
            </w:pPr>
            <w:r>
              <w:rPr>
                <w:rFonts w:ascii="Times New Roman" w:hAnsi="Times New Roman"/>
              </w:rPr>
              <w:t>01.01.2024</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ind w:left="108" w:right="-108" w:hanging="108"/>
              <w:jc w:val="center"/>
              <w:rPr>
                <w:rFonts w:ascii="Times New Roman" w:hAnsi="Times New Roman"/>
              </w:rPr>
            </w:pPr>
            <w:r>
              <w:rPr>
                <w:rFonts w:ascii="Times New Roman" w:hAnsi="Times New Roman"/>
              </w:rPr>
              <w:t>100 000,0</w:t>
            </w:r>
          </w:p>
        </w:tc>
        <w:tc>
          <w:tcPr>
            <w:tcW w:w="1721" w:type="dxa"/>
          </w:tcPr>
          <w:p>
            <w:pPr>
              <w:jc w:val="center"/>
              <w:rPr>
                <w:rFonts w:ascii="Times New Roman" w:hAnsi="Times New Roman"/>
              </w:rPr>
            </w:pPr>
            <w:r>
              <w:rPr>
                <w:rFonts w:ascii="Times New Roman" w:hAnsi="Times New Roman"/>
              </w:rPr>
              <w:t>-</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2.8.1.</w:t>
            </w:r>
          </w:p>
        </w:tc>
        <w:tc>
          <w:tcPr>
            <w:tcW w:w="1715" w:type="dxa"/>
          </w:tcPr>
          <w:p>
            <w:pPr>
              <w:jc w:val="both"/>
              <w:rPr>
                <w:rFonts w:ascii="Times New Roman" w:hAnsi="Times New Roman"/>
              </w:rPr>
            </w:pPr>
            <w:r>
              <w:rPr>
                <w:rFonts w:ascii="Times New Roman" w:hAnsi="Times New Roman"/>
              </w:rPr>
              <w:t>Контрольная точка «Выполнены работы по строительству (реконструк-</w:t>
            </w:r>
          </w:p>
          <w:p>
            <w:pPr>
              <w:jc w:val="both"/>
              <w:rPr>
                <w:rFonts w:ascii="Times New Roman" w:hAnsi="Times New Roman"/>
              </w:rPr>
            </w:pPr>
            <w:r>
              <w:rPr>
                <w:rFonts w:ascii="Times New Roman" w:hAnsi="Times New Roman"/>
              </w:rPr>
              <w:t>ции) овощехранилищ, плодохранилищ и картофелехранилищ»</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 xml:space="preserve">разрешение на ввод объекта в эксплуатацию </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2.8.2.</w:t>
            </w:r>
          </w:p>
        </w:tc>
        <w:tc>
          <w:tcPr>
            <w:tcW w:w="1715" w:type="dxa"/>
          </w:tcPr>
          <w:p>
            <w:pPr>
              <w:jc w:val="both"/>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(реконструкции) овощехранилищ, плодохранилищ и картофелехранилищ»</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реестр о результатах отбора</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2.8.3.</w:t>
            </w:r>
          </w:p>
        </w:tc>
        <w:tc>
          <w:tcPr>
            <w:tcW w:w="1715" w:type="dxa"/>
          </w:tcPr>
          <w:p>
            <w:pPr>
              <w:jc w:val="both"/>
              <w:rPr>
                <w:rFonts w:ascii="Times New Roman" w:hAnsi="Times New Roman"/>
              </w:rPr>
            </w:pPr>
            <w:r>
              <w:rPr>
                <w:rFonts w:ascii="Times New Roman" w:hAnsi="Times New Roman"/>
              </w:rPr>
              <w:t>Контрольная точка «Заключены соглашения о предоставлении из бюджета Республики Татарстан субсидии сельскохозяйственным товаропроизводителям и предприятиям потребительской кооперации»</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31.12.2024</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соглашение</w:t>
            </w:r>
          </w:p>
        </w:tc>
        <w:tc>
          <w:tcPr>
            <w:tcW w:w="1225"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21" w:type="dxa"/>
          </w:tcPr>
          <w:p>
            <w:pPr>
              <w:jc w:val="center"/>
              <w:rPr>
                <w:rFonts w:ascii="Times New Roman" w:hAnsi="Times New Roman"/>
              </w:rPr>
            </w:pPr>
            <w:r>
              <w:rPr>
                <w:rFonts w:ascii="Times New Roman" w:hAnsi="Times New Roman"/>
              </w:rPr>
              <w:t>2.8.4.</w:t>
            </w:r>
          </w:p>
        </w:tc>
        <w:tc>
          <w:tcPr>
            <w:tcW w:w="1715"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сельскохозяйственным товаропроизводителям и предприятиям потребительской кооперации»</w:t>
            </w:r>
          </w:p>
        </w:tc>
        <w:tc>
          <w:tcPr>
            <w:tcW w:w="1287" w:type="dxa"/>
          </w:tcPr>
          <w:p>
            <w:pPr>
              <w:jc w:val="center"/>
              <w:rPr>
                <w:rFonts w:ascii="Times New Roman" w:hAnsi="Times New Roman"/>
              </w:rPr>
            </w:pPr>
            <w:r>
              <w:rPr>
                <w:rFonts w:ascii="Times New Roman" w:hAnsi="Times New Roman"/>
              </w:rPr>
              <w:t>-</w:t>
            </w:r>
          </w:p>
        </w:tc>
        <w:tc>
          <w:tcPr>
            <w:tcW w:w="1265" w:type="dxa"/>
          </w:tcPr>
          <w:p>
            <w:pPr>
              <w:jc w:val="center"/>
              <w:rPr>
                <w:rFonts w:ascii="Times New Roman" w:hAnsi="Times New Roman"/>
              </w:rPr>
            </w:pPr>
            <w:r>
              <w:rPr>
                <w:rFonts w:ascii="Times New Roman" w:hAnsi="Times New Roman"/>
              </w:rPr>
              <w:t>01.02.2025</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4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24" w:type="dxa"/>
          </w:tcPr>
          <w:p>
            <w:pPr>
              <w:jc w:val="center"/>
              <w:rPr>
                <w:rFonts w:ascii="Times New Roman" w:hAnsi="Times New Roman"/>
              </w:rPr>
            </w:pPr>
            <w:r>
              <w:rPr>
                <w:rFonts w:ascii="Times New Roman" w:hAnsi="Times New Roman"/>
              </w:rPr>
              <w:t>Минсельхозпрод РТ</w:t>
            </w:r>
          </w:p>
        </w:tc>
        <w:tc>
          <w:tcPr>
            <w:tcW w:w="1008" w:type="dxa"/>
          </w:tcPr>
          <w:p>
            <w:pPr>
              <w:jc w:val="center"/>
              <w:rPr>
                <w:rFonts w:ascii="Times New Roman" w:hAnsi="Times New Roman"/>
              </w:rPr>
            </w:pPr>
            <w:r>
              <w:rPr>
                <w:rFonts w:ascii="Times New Roman" w:hAnsi="Times New Roman"/>
              </w:rPr>
              <w:t>-</w:t>
            </w:r>
          </w:p>
        </w:tc>
        <w:tc>
          <w:tcPr>
            <w:tcW w:w="977"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989" w:type="dxa"/>
          </w:tcPr>
          <w:p>
            <w:pPr>
              <w:jc w:val="center"/>
              <w:rPr>
                <w:rFonts w:ascii="Times New Roman" w:hAnsi="Times New Roman"/>
              </w:rPr>
            </w:pPr>
            <w:r>
              <w:rPr>
                <w:rFonts w:ascii="Times New Roman" w:hAnsi="Times New Roman"/>
              </w:rPr>
              <w:t>-</w:t>
            </w:r>
          </w:p>
        </w:tc>
        <w:tc>
          <w:tcPr>
            <w:tcW w:w="1721" w:type="dxa"/>
          </w:tcPr>
          <w:p>
            <w:pPr>
              <w:jc w:val="center"/>
              <w:rPr>
                <w:rFonts w:ascii="Times New Roman" w:hAnsi="Times New Roman"/>
              </w:rPr>
            </w:pPr>
            <w:r>
              <w:rPr>
                <w:rFonts w:ascii="Times New Roman" w:hAnsi="Times New Roman"/>
              </w:rPr>
              <w:t>отчет</w:t>
            </w:r>
          </w:p>
        </w:tc>
        <w:tc>
          <w:tcPr>
            <w:tcW w:w="1225" w:type="dxa"/>
          </w:tcPr>
          <w:p>
            <w:pPr>
              <w:jc w:val="center"/>
              <w:rPr>
                <w:rFonts w:ascii="Times New Roman" w:hAnsi="Times New Roman"/>
              </w:rPr>
            </w:pPr>
            <w:r>
              <w:rPr>
                <w:rFonts w:ascii="Times New Roman" w:hAnsi="Times New Roman"/>
              </w:rPr>
              <w:t>данные Минсельхозпрода РТ</w:t>
            </w:r>
          </w:p>
        </w:tc>
      </w:tr>
    </w:tbl>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«Развитие подотрасли растениеводства, переработки и реализации продукции растениеводства»</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667"/>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«Развитие подотрасли растениеводства, переработки и реализации продукции растениеводства»</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М.А.Зяббаров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Д.А.Яшин</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615"/>
        <w:gridCol w:w="2837"/>
        <w:gridCol w:w="930"/>
        <w:gridCol w:w="1063"/>
        <w:gridCol w:w="933"/>
        <w:gridCol w:w="666"/>
        <w:gridCol w:w="930"/>
        <w:gridCol w:w="972"/>
        <w:gridCol w:w="923"/>
        <w:gridCol w:w="923"/>
        <w:gridCol w:w="1111"/>
        <w:gridCol w:w="715"/>
        <w:gridCol w:w="1247"/>
        <w:gridCol w:w="1275"/>
      </w:tblGrid>
      <w:tr>
        <w:trPr>
          <w:trHeight w:val="20"/>
        </w:trPr>
        <w:tc>
          <w:tcPr>
            <w:tcW w:w="61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2837"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 xml:space="preserve">регионального </w:t>
            </w:r>
          </w:p>
          <w:p>
            <w:pPr>
              <w:spacing w:line="228" w:lineRule="auto"/>
              <w:jc w:val="center"/>
              <w:rPr>
                <w:rFonts w:ascii="Times New Roman" w:hAnsi="Times New Roman"/>
              </w:rPr>
            </w:pPr>
            <w:r>
              <w:rPr>
                <w:rFonts w:ascii="Times New Roman" w:hAnsi="Times New Roman"/>
              </w:rPr>
              <w:t>проекта</w:t>
            </w:r>
          </w:p>
        </w:tc>
        <w:tc>
          <w:tcPr>
            <w:tcW w:w="930"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1063"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599"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748" w:type="dxa"/>
            <w:gridSpan w:val="4"/>
            <w:tcBorders>
              <w:bottom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111" w:type="dxa"/>
            <w:vMerge w:val="restart"/>
            <w:tcBorders>
              <w:bottom w:val="nil"/>
            </w:tcBorders>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715" w:type="dxa"/>
            <w:vMerge w:val="restart"/>
            <w:tcBorders>
              <w:bottom w:val="nil"/>
            </w:tcBorders>
          </w:tcPr>
          <w:p>
            <w:pPr>
              <w:spacing w:line="228" w:lineRule="auto"/>
              <w:jc w:val="center"/>
              <w:rPr>
                <w:rFonts w:ascii="Times New Roman" w:hAnsi="Times New Roman"/>
              </w:rPr>
            </w:pPr>
            <w:r>
              <w:rPr>
                <w:rFonts w:ascii="Times New Roman" w:hAnsi="Times New Roman"/>
              </w:rPr>
              <w:t>Нарастающий итог</w:t>
            </w:r>
          </w:p>
        </w:tc>
        <w:tc>
          <w:tcPr>
            <w:tcW w:w="1247" w:type="dxa"/>
            <w:vMerge w:val="restart"/>
            <w:tcBorders>
              <w:bottom w:val="nil"/>
            </w:tcBorders>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275"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615" w:type="dxa"/>
            <w:vMerge/>
            <w:tcBorders>
              <w:bottom w:val="nil"/>
            </w:tcBorders>
          </w:tcPr>
          <w:p/>
        </w:tc>
        <w:tc>
          <w:tcPr>
            <w:tcW w:w="2837" w:type="dxa"/>
            <w:vMerge/>
            <w:tcBorders>
              <w:bottom w:val="nil"/>
            </w:tcBorders>
          </w:tcPr>
          <w:p/>
        </w:tc>
        <w:tc>
          <w:tcPr>
            <w:tcW w:w="930" w:type="dxa"/>
            <w:vMerge/>
            <w:tcBorders>
              <w:bottom w:val="nil"/>
            </w:tcBorders>
          </w:tcPr>
          <w:p/>
        </w:tc>
        <w:tc>
          <w:tcPr>
            <w:tcW w:w="1063" w:type="dxa"/>
            <w:vMerge/>
            <w:tcBorders>
              <w:bottom w:val="nil"/>
            </w:tcBorders>
          </w:tcPr>
          <w:p/>
        </w:tc>
        <w:tc>
          <w:tcPr>
            <w:tcW w:w="933"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666" w:type="dxa"/>
            <w:tcBorders>
              <w:bottom w:val="nil"/>
            </w:tcBorders>
          </w:tcPr>
          <w:p>
            <w:pPr>
              <w:spacing w:line="228" w:lineRule="auto"/>
              <w:jc w:val="center"/>
              <w:rPr>
                <w:rFonts w:ascii="Times New Roman" w:hAnsi="Times New Roman"/>
              </w:rPr>
            </w:pPr>
            <w:r>
              <w:rPr>
                <w:rFonts w:ascii="Times New Roman" w:hAnsi="Times New Roman"/>
              </w:rPr>
              <w:t>год</w:t>
            </w:r>
          </w:p>
        </w:tc>
        <w:tc>
          <w:tcPr>
            <w:tcW w:w="930" w:type="dxa"/>
            <w:tcBorders>
              <w:bottom w:val="nil"/>
            </w:tcBorders>
          </w:tcPr>
          <w:p>
            <w:pPr>
              <w:spacing w:line="228" w:lineRule="auto"/>
              <w:jc w:val="center"/>
              <w:rPr>
                <w:rFonts w:ascii="Times New Roman" w:hAnsi="Times New Roman"/>
              </w:rPr>
            </w:pPr>
            <w:r>
              <w:rPr>
                <w:rFonts w:ascii="Times New Roman" w:hAnsi="Times New Roman"/>
              </w:rPr>
              <w:t>2024</w:t>
            </w:r>
          </w:p>
        </w:tc>
        <w:tc>
          <w:tcPr>
            <w:tcW w:w="972" w:type="dxa"/>
            <w:tcBorders>
              <w:bottom w:val="nil"/>
            </w:tcBorders>
          </w:tcPr>
          <w:p>
            <w:pPr>
              <w:spacing w:line="228" w:lineRule="auto"/>
              <w:jc w:val="center"/>
              <w:rPr>
                <w:rFonts w:ascii="Times New Roman" w:hAnsi="Times New Roman"/>
              </w:rPr>
            </w:pPr>
            <w:r>
              <w:rPr>
                <w:rFonts w:ascii="Times New Roman" w:hAnsi="Times New Roman"/>
              </w:rPr>
              <w:t>2025</w:t>
            </w:r>
          </w:p>
        </w:tc>
        <w:tc>
          <w:tcPr>
            <w:tcW w:w="923" w:type="dxa"/>
            <w:tcBorders>
              <w:bottom w:val="nil"/>
            </w:tcBorders>
          </w:tcPr>
          <w:p>
            <w:pPr>
              <w:spacing w:line="228" w:lineRule="auto"/>
              <w:jc w:val="center"/>
              <w:rPr>
                <w:rFonts w:ascii="Times New Roman" w:hAnsi="Times New Roman"/>
              </w:rPr>
            </w:pPr>
            <w:r>
              <w:rPr>
                <w:rFonts w:ascii="Times New Roman" w:hAnsi="Times New Roman"/>
              </w:rPr>
              <w:t>2026</w:t>
            </w:r>
          </w:p>
        </w:tc>
        <w:tc>
          <w:tcPr>
            <w:tcW w:w="923" w:type="dxa"/>
            <w:tcBorders>
              <w:bottom w:val="nil"/>
            </w:tcBorders>
          </w:tcPr>
          <w:p>
            <w:pPr>
              <w:spacing w:line="228" w:lineRule="auto"/>
              <w:jc w:val="center"/>
              <w:rPr>
                <w:rFonts w:ascii="Times New Roman" w:hAnsi="Times New Roman"/>
              </w:rPr>
            </w:pPr>
            <w:r>
              <w:rPr>
                <w:rFonts w:ascii="Times New Roman" w:hAnsi="Times New Roman"/>
              </w:rPr>
              <w:t>2027</w:t>
            </w:r>
          </w:p>
        </w:tc>
        <w:tc>
          <w:tcPr>
            <w:tcW w:w="1111" w:type="dxa"/>
            <w:vMerge/>
            <w:tcBorders>
              <w:bottom w:val="nil"/>
            </w:tcBorders>
          </w:tcPr>
          <w:p/>
        </w:tc>
        <w:tc>
          <w:tcPr>
            <w:tcW w:w="715" w:type="dxa"/>
            <w:vMerge/>
            <w:tcBorders>
              <w:bottom w:val="nil"/>
            </w:tcBorders>
          </w:tcPr>
          <w:p/>
        </w:tc>
        <w:tc>
          <w:tcPr>
            <w:tcW w:w="1247" w:type="dxa"/>
            <w:vMerge/>
            <w:tcBorders>
              <w:bottom w:val="nil"/>
            </w:tcBorders>
          </w:tcPr>
          <w:p/>
        </w:tc>
        <w:tc>
          <w:tcPr>
            <w:tcW w:w="1275"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615"/>
        <w:gridCol w:w="2837"/>
        <w:gridCol w:w="930"/>
        <w:gridCol w:w="1063"/>
        <w:gridCol w:w="933"/>
        <w:gridCol w:w="666"/>
        <w:gridCol w:w="930"/>
        <w:gridCol w:w="972"/>
        <w:gridCol w:w="923"/>
        <w:gridCol w:w="923"/>
        <w:gridCol w:w="1111"/>
        <w:gridCol w:w="715"/>
        <w:gridCol w:w="1247"/>
        <w:gridCol w:w="1275"/>
      </w:tblGrid>
      <w:tr>
        <w:trPr>
          <w:trHeight w:val="20"/>
          <w:tblHeader/>
        </w:trPr>
        <w:tc>
          <w:tcPr>
            <w:tcW w:w="615" w:type="dxa"/>
          </w:tcPr>
          <w:p>
            <w:pPr>
              <w:spacing w:line="228" w:lineRule="auto"/>
              <w:jc w:val="center"/>
              <w:rPr>
                <w:rFonts w:ascii="Times New Roman" w:hAnsi="Times New Roman"/>
              </w:rPr>
            </w:pPr>
            <w:r>
              <w:rPr>
                <w:rFonts w:ascii="Times New Roman" w:hAnsi="Times New Roman"/>
              </w:rPr>
              <w:t>1</w:t>
            </w:r>
          </w:p>
        </w:tc>
        <w:tc>
          <w:tcPr>
            <w:tcW w:w="2837" w:type="dxa"/>
          </w:tcPr>
          <w:p>
            <w:pPr>
              <w:spacing w:line="228" w:lineRule="auto"/>
              <w:jc w:val="center"/>
              <w:rPr>
                <w:rFonts w:ascii="Times New Roman" w:hAnsi="Times New Roman"/>
              </w:rPr>
            </w:pPr>
            <w:r>
              <w:rPr>
                <w:rFonts w:ascii="Times New Roman" w:hAnsi="Times New Roman"/>
              </w:rPr>
              <w:t>2</w:t>
            </w:r>
          </w:p>
        </w:tc>
        <w:tc>
          <w:tcPr>
            <w:tcW w:w="930" w:type="dxa"/>
          </w:tcPr>
          <w:p>
            <w:pPr>
              <w:spacing w:line="228" w:lineRule="auto"/>
              <w:jc w:val="center"/>
              <w:rPr>
                <w:rFonts w:ascii="Times New Roman" w:hAnsi="Times New Roman"/>
              </w:rPr>
            </w:pPr>
            <w:r>
              <w:rPr>
                <w:rFonts w:ascii="Times New Roman" w:hAnsi="Times New Roman"/>
              </w:rPr>
              <w:t>3</w:t>
            </w:r>
          </w:p>
        </w:tc>
        <w:tc>
          <w:tcPr>
            <w:tcW w:w="1063" w:type="dxa"/>
          </w:tcPr>
          <w:p>
            <w:pPr>
              <w:spacing w:line="228" w:lineRule="auto"/>
              <w:jc w:val="center"/>
              <w:rPr>
                <w:rFonts w:ascii="Times New Roman" w:hAnsi="Times New Roman"/>
              </w:rPr>
            </w:pPr>
            <w:r>
              <w:rPr>
                <w:rFonts w:ascii="Times New Roman" w:hAnsi="Times New Roman"/>
              </w:rPr>
              <w:t>4</w:t>
            </w:r>
          </w:p>
        </w:tc>
        <w:tc>
          <w:tcPr>
            <w:tcW w:w="933" w:type="dxa"/>
          </w:tcPr>
          <w:p>
            <w:pPr>
              <w:spacing w:line="228" w:lineRule="auto"/>
              <w:jc w:val="center"/>
              <w:rPr>
                <w:rFonts w:ascii="Times New Roman" w:hAnsi="Times New Roman"/>
              </w:rPr>
            </w:pPr>
            <w:r>
              <w:rPr>
                <w:rFonts w:ascii="Times New Roman" w:hAnsi="Times New Roman"/>
              </w:rPr>
              <w:t>5</w:t>
            </w:r>
          </w:p>
        </w:tc>
        <w:tc>
          <w:tcPr>
            <w:tcW w:w="666" w:type="dxa"/>
          </w:tcPr>
          <w:p>
            <w:pPr>
              <w:spacing w:line="228" w:lineRule="auto"/>
              <w:jc w:val="center"/>
              <w:rPr>
                <w:rFonts w:ascii="Times New Roman" w:hAnsi="Times New Roman"/>
              </w:rPr>
            </w:pPr>
            <w:r>
              <w:rPr>
                <w:rFonts w:ascii="Times New Roman" w:hAnsi="Times New Roman"/>
              </w:rPr>
              <w:t>6</w:t>
            </w:r>
          </w:p>
        </w:tc>
        <w:tc>
          <w:tcPr>
            <w:tcW w:w="930" w:type="dxa"/>
          </w:tcPr>
          <w:p>
            <w:pPr>
              <w:spacing w:line="228" w:lineRule="auto"/>
              <w:jc w:val="center"/>
              <w:rPr>
                <w:rFonts w:ascii="Times New Roman" w:hAnsi="Times New Roman"/>
              </w:rPr>
            </w:pPr>
            <w:r>
              <w:rPr>
                <w:rFonts w:ascii="Times New Roman" w:hAnsi="Times New Roman"/>
              </w:rPr>
              <w:t>7</w:t>
            </w:r>
          </w:p>
        </w:tc>
        <w:tc>
          <w:tcPr>
            <w:tcW w:w="972" w:type="dxa"/>
          </w:tcPr>
          <w:p>
            <w:pPr>
              <w:spacing w:line="228" w:lineRule="auto"/>
              <w:jc w:val="center"/>
              <w:rPr>
                <w:rFonts w:ascii="Times New Roman" w:hAnsi="Times New Roman"/>
              </w:rPr>
            </w:pPr>
            <w:r>
              <w:rPr>
                <w:rFonts w:ascii="Times New Roman" w:hAnsi="Times New Roman"/>
              </w:rPr>
              <w:t>8</w:t>
            </w:r>
          </w:p>
        </w:tc>
        <w:tc>
          <w:tcPr>
            <w:tcW w:w="923" w:type="dxa"/>
          </w:tcPr>
          <w:p>
            <w:pPr>
              <w:spacing w:line="228" w:lineRule="auto"/>
              <w:jc w:val="center"/>
              <w:rPr>
                <w:rFonts w:ascii="Times New Roman" w:hAnsi="Times New Roman"/>
              </w:rPr>
            </w:pPr>
            <w:r>
              <w:rPr>
                <w:rFonts w:ascii="Times New Roman" w:hAnsi="Times New Roman"/>
              </w:rPr>
              <w:t>9</w:t>
            </w:r>
          </w:p>
        </w:tc>
        <w:tc>
          <w:tcPr>
            <w:tcW w:w="923" w:type="dxa"/>
          </w:tcPr>
          <w:p>
            <w:pPr>
              <w:spacing w:line="228" w:lineRule="auto"/>
              <w:jc w:val="center"/>
              <w:rPr>
                <w:rFonts w:ascii="Times New Roman" w:hAnsi="Times New Roman"/>
              </w:rPr>
            </w:pPr>
            <w:r>
              <w:rPr>
                <w:rFonts w:ascii="Times New Roman" w:hAnsi="Times New Roman"/>
              </w:rPr>
              <w:t>10</w:t>
            </w:r>
          </w:p>
        </w:tc>
        <w:tc>
          <w:tcPr>
            <w:tcW w:w="1111" w:type="dxa"/>
          </w:tcPr>
          <w:p>
            <w:pPr>
              <w:spacing w:line="228" w:lineRule="auto"/>
              <w:jc w:val="center"/>
              <w:rPr>
                <w:rFonts w:ascii="Times New Roman" w:hAnsi="Times New Roman"/>
              </w:rPr>
            </w:pPr>
            <w:r>
              <w:rPr>
                <w:rFonts w:ascii="Times New Roman" w:hAnsi="Times New Roman"/>
              </w:rPr>
              <w:t>11</w:t>
            </w:r>
          </w:p>
        </w:tc>
        <w:tc>
          <w:tcPr>
            <w:tcW w:w="715" w:type="dxa"/>
          </w:tcPr>
          <w:p>
            <w:pPr>
              <w:spacing w:line="228" w:lineRule="auto"/>
              <w:jc w:val="center"/>
              <w:rPr>
                <w:rFonts w:ascii="Times New Roman" w:hAnsi="Times New Roman"/>
              </w:rPr>
            </w:pPr>
            <w:r>
              <w:rPr>
                <w:rFonts w:ascii="Times New Roman" w:hAnsi="Times New Roman"/>
              </w:rPr>
              <w:t>12</w:t>
            </w:r>
          </w:p>
        </w:tc>
        <w:tc>
          <w:tcPr>
            <w:tcW w:w="1247" w:type="dxa"/>
          </w:tcPr>
          <w:p>
            <w:pPr>
              <w:spacing w:line="228" w:lineRule="auto"/>
              <w:jc w:val="center"/>
              <w:rPr>
                <w:rFonts w:ascii="Times New Roman" w:hAnsi="Times New Roman"/>
              </w:rPr>
            </w:pPr>
            <w:r>
              <w:rPr>
                <w:rFonts w:ascii="Times New Roman" w:hAnsi="Times New Roman"/>
              </w:rPr>
              <w:t>13</w:t>
            </w:r>
          </w:p>
        </w:tc>
        <w:tc>
          <w:tcPr>
            <w:tcW w:w="1275" w:type="dxa"/>
          </w:tcPr>
          <w:p>
            <w:pPr>
              <w:spacing w:line="228" w:lineRule="auto"/>
              <w:jc w:val="center"/>
              <w:rPr>
                <w:rFonts w:ascii="Times New Roman" w:hAnsi="Times New Roman"/>
              </w:rPr>
            </w:pPr>
            <w:r>
              <w:rPr>
                <w:rFonts w:ascii="Times New Roman" w:hAnsi="Times New Roman"/>
              </w:rPr>
              <w:t>14</w:t>
            </w:r>
          </w:p>
        </w:tc>
      </w:tr>
      <w:tr>
        <w:trPr>
          <w:trHeight w:val="20"/>
        </w:trPr>
        <w:tc>
          <w:tcPr>
            <w:tcW w:w="615" w:type="dxa"/>
          </w:tcPr>
          <w:p>
            <w:pPr>
              <w:spacing w:line="228" w:lineRule="auto"/>
              <w:jc w:val="center"/>
              <w:rPr>
                <w:rFonts w:ascii="Times New Roman" w:hAnsi="Times New Roman"/>
              </w:rPr>
            </w:pPr>
            <w:r>
              <w:rPr>
                <w:rFonts w:ascii="Times New Roman" w:hAnsi="Times New Roman"/>
              </w:rPr>
              <w:t>1.</w:t>
            </w:r>
          </w:p>
        </w:tc>
        <w:tc>
          <w:tcPr>
            <w:tcW w:w="14524" w:type="dxa"/>
            <w:gridSpan w:val="13"/>
          </w:tcPr>
          <w:p>
            <w:pPr>
              <w:spacing w:line="228" w:lineRule="auto"/>
              <w:ind w:left="57"/>
              <w:jc w:val="both"/>
              <w:rPr>
                <w:rFonts w:ascii="Times New Roman" w:hAnsi="Times New Roman"/>
              </w:rPr>
            </w:pPr>
            <w:r>
              <w:rPr>
                <w:rFonts w:ascii="Times New Roman" w:hAnsi="Times New Roman"/>
              </w:rPr>
              <w:t>Обеспечение развития подотрасли растениеводства</w:t>
            </w:r>
          </w:p>
        </w:tc>
      </w:tr>
      <w:tr>
        <w:trPr>
          <w:trHeight w:val="20"/>
        </w:trPr>
        <w:tc>
          <w:tcPr>
            <w:tcW w:w="615" w:type="dxa"/>
          </w:tcPr>
          <w:p>
            <w:pPr>
              <w:jc w:val="center"/>
              <w:rPr>
                <w:rFonts w:ascii="Times New Roman" w:hAnsi="Times New Roman"/>
              </w:rPr>
            </w:pPr>
            <w:r>
              <w:rPr>
                <w:rFonts w:ascii="Times New Roman" w:hAnsi="Times New Roman"/>
              </w:rPr>
              <w:t>1.1.</w:t>
            </w:r>
          </w:p>
        </w:tc>
        <w:tc>
          <w:tcPr>
            <w:tcW w:w="2837" w:type="dxa"/>
          </w:tcPr>
          <w:p>
            <w:pPr>
              <w:ind w:left="57"/>
              <w:jc w:val="both"/>
              <w:rPr>
                <w:rFonts w:ascii="Times New Roman" w:hAnsi="Times New Roman"/>
              </w:rPr>
            </w:pPr>
            <w:r>
              <w:rPr>
                <w:rFonts w:ascii="Times New Roman" w:hAnsi="Times New Roman"/>
              </w:rPr>
              <w:t>Доля площади, засеваемой элитными семенами, в общей площади посевов, занятой семенами сортов растений</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процентов</w:t>
            </w:r>
          </w:p>
        </w:tc>
        <w:tc>
          <w:tcPr>
            <w:tcW w:w="933" w:type="dxa"/>
          </w:tcPr>
          <w:p>
            <w:pPr>
              <w:jc w:val="center"/>
              <w:rPr>
                <w:rFonts w:ascii="Times New Roman" w:hAnsi="Times New Roman"/>
              </w:rPr>
            </w:pPr>
            <w:r>
              <w:rPr>
                <w:rFonts w:ascii="Times New Roman" w:hAnsi="Times New Roman"/>
              </w:rPr>
              <w:t>19</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19</w:t>
            </w:r>
          </w:p>
        </w:tc>
        <w:tc>
          <w:tcPr>
            <w:tcW w:w="972" w:type="dxa"/>
          </w:tcPr>
          <w:p>
            <w:pPr>
              <w:jc w:val="center"/>
              <w:rPr>
                <w:rFonts w:ascii="Times New Roman" w:hAnsi="Times New Roman"/>
              </w:rPr>
            </w:pPr>
            <w:r>
              <w:rPr>
                <w:rFonts w:ascii="Times New Roman" w:hAnsi="Times New Roman"/>
              </w:rPr>
              <w:t>19</w:t>
            </w:r>
          </w:p>
        </w:tc>
        <w:tc>
          <w:tcPr>
            <w:tcW w:w="923" w:type="dxa"/>
          </w:tcPr>
          <w:p>
            <w:pPr>
              <w:jc w:val="center"/>
              <w:rPr>
                <w:rFonts w:ascii="Times New Roman" w:hAnsi="Times New Roman"/>
              </w:rPr>
            </w:pPr>
            <w:r>
              <w:rPr>
                <w:rFonts w:ascii="Times New Roman" w:hAnsi="Times New Roman"/>
              </w:rPr>
              <w:t>19</w:t>
            </w:r>
          </w:p>
        </w:tc>
        <w:tc>
          <w:tcPr>
            <w:tcW w:w="923" w:type="dxa"/>
          </w:tcPr>
          <w:p>
            <w:pPr>
              <w:jc w:val="center"/>
              <w:rPr>
                <w:rFonts w:ascii="Times New Roman" w:hAnsi="Times New Roman"/>
              </w:rPr>
            </w:pPr>
            <w:r>
              <w:rPr>
                <w:rFonts w:ascii="Times New Roman" w:hAnsi="Times New Roman"/>
              </w:rPr>
              <w:t>19</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jc w:val="center"/>
              <w:rPr>
                <w:rFonts w:ascii="Times New Roman" w:hAnsi="Times New Roman"/>
              </w:rPr>
            </w:pPr>
            <w:r>
              <w:rPr>
                <w:rFonts w:ascii="Times New Roman" w:hAnsi="Times New Roman"/>
              </w:rPr>
              <w:t>1.2.</w:t>
            </w:r>
          </w:p>
        </w:tc>
        <w:tc>
          <w:tcPr>
            <w:tcW w:w="2837" w:type="dxa"/>
          </w:tcPr>
          <w:p>
            <w:pPr>
              <w:ind w:left="57"/>
              <w:jc w:val="both"/>
              <w:rPr>
                <w:rFonts w:ascii="Times New Roman" w:hAnsi="Times New Roman"/>
                <w:shd w:val="clear" w:color="auto" w:fill="FFD821"/>
              </w:rPr>
            </w:pPr>
            <w:r>
              <w:rPr>
                <w:rFonts w:ascii="Times New Roman" w:hAnsi="Times New Roman"/>
              </w:rPr>
              <w:t xml:space="preserve">Количество высеянных делянок для выявления перспективных сортов сельскохозяйственных культур </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единиц</w:t>
            </w:r>
          </w:p>
        </w:tc>
        <w:tc>
          <w:tcPr>
            <w:tcW w:w="933" w:type="dxa"/>
          </w:tcPr>
          <w:p>
            <w:pPr>
              <w:jc w:val="center"/>
              <w:rPr>
                <w:rFonts w:ascii="Times New Roman" w:hAnsi="Times New Roman"/>
                <w:shd w:val="clear" w:color="auto" w:fill="FF6350"/>
              </w:rPr>
            </w:pPr>
            <w:r>
              <w:rPr>
                <w:rFonts w:ascii="Times New Roman" w:hAnsi="Times New Roman"/>
              </w:rPr>
              <w:t>530</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530</w:t>
            </w:r>
          </w:p>
        </w:tc>
        <w:tc>
          <w:tcPr>
            <w:tcW w:w="972" w:type="dxa"/>
          </w:tcPr>
          <w:p>
            <w:pPr>
              <w:jc w:val="center"/>
              <w:rPr>
                <w:rFonts w:ascii="Times New Roman" w:hAnsi="Times New Roman"/>
              </w:rPr>
            </w:pPr>
            <w:r>
              <w:rPr>
                <w:rFonts w:ascii="Times New Roman" w:hAnsi="Times New Roman"/>
              </w:rPr>
              <w:t>530</w:t>
            </w:r>
          </w:p>
        </w:tc>
        <w:tc>
          <w:tcPr>
            <w:tcW w:w="923" w:type="dxa"/>
          </w:tcPr>
          <w:p>
            <w:pPr>
              <w:jc w:val="center"/>
              <w:rPr>
                <w:rFonts w:ascii="Times New Roman" w:hAnsi="Times New Roman"/>
              </w:rPr>
            </w:pPr>
            <w:r>
              <w:rPr>
                <w:rFonts w:ascii="Times New Roman" w:hAnsi="Times New Roman"/>
              </w:rPr>
              <w:t>530</w:t>
            </w:r>
          </w:p>
        </w:tc>
        <w:tc>
          <w:tcPr>
            <w:tcW w:w="923" w:type="dxa"/>
          </w:tcPr>
          <w:p>
            <w:pPr>
              <w:jc w:val="center"/>
              <w:rPr>
                <w:rFonts w:ascii="Times New Roman" w:hAnsi="Times New Roman"/>
              </w:rPr>
            </w:pPr>
            <w:r>
              <w:rPr>
                <w:rFonts w:ascii="Times New Roman" w:hAnsi="Times New Roman"/>
              </w:rPr>
              <w:t>530</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jc w:val="center"/>
              <w:rPr>
                <w:rFonts w:ascii="Times New Roman" w:hAnsi="Times New Roman"/>
              </w:rPr>
            </w:pPr>
            <w:r>
              <w:rPr>
                <w:rFonts w:ascii="Times New Roman" w:hAnsi="Times New Roman"/>
              </w:rPr>
              <w:t>1.3.</w:t>
            </w:r>
          </w:p>
        </w:tc>
        <w:tc>
          <w:tcPr>
            <w:tcW w:w="2837" w:type="dxa"/>
          </w:tcPr>
          <w:p>
            <w:pPr>
              <w:ind w:left="57"/>
              <w:jc w:val="both"/>
              <w:rPr>
                <w:rFonts w:ascii="Times New Roman" w:hAnsi="Times New Roman"/>
              </w:rPr>
            </w:pPr>
            <w:r>
              <w:rPr>
                <w:rFonts w:ascii="Times New Roman" w:hAnsi="Times New Roman"/>
              </w:rPr>
              <w:t>Количество высеянных делянок сельскохозяйственных культур для выявления партий семян на соответствие заявленной категории</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единиц</w:t>
            </w:r>
          </w:p>
        </w:tc>
        <w:tc>
          <w:tcPr>
            <w:tcW w:w="933" w:type="dxa"/>
          </w:tcPr>
          <w:p>
            <w:pPr>
              <w:jc w:val="center"/>
              <w:rPr>
                <w:rFonts w:ascii="Times New Roman" w:hAnsi="Times New Roman"/>
              </w:rPr>
            </w:pPr>
            <w:r>
              <w:rPr>
                <w:rFonts w:ascii="Times New Roman" w:hAnsi="Times New Roman"/>
              </w:rPr>
              <w:t>361</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361</w:t>
            </w:r>
          </w:p>
        </w:tc>
        <w:tc>
          <w:tcPr>
            <w:tcW w:w="972" w:type="dxa"/>
          </w:tcPr>
          <w:p>
            <w:pPr>
              <w:jc w:val="center"/>
              <w:rPr>
                <w:rFonts w:ascii="Times New Roman" w:hAnsi="Times New Roman"/>
              </w:rPr>
            </w:pPr>
            <w:r>
              <w:rPr>
                <w:rFonts w:ascii="Times New Roman" w:hAnsi="Times New Roman"/>
              </w:rPr>
              <w:t>361</w:t>
            </w:r>
          </w:p>
        </w:tc>
        <w:tc>
          <w:tcPr>
            <w:tcW w:w="923" w:type="dxa"/>
          </w:tcPr>
          <w:p>
            <w:pPr>
              <w:jc w:val="center"/>
              <w:rPr>
                <w:rFonts w:ascii="Times New Roman" w:hAnsi="Times New Roman"/>
              </w:rPr>
            </w:pPr>
            <w:r>
              <w:rPr>
                <w:rFonts w:ascii="Times New Roman" w:hAnsi="Times New Roman"/>
              </w:rPr>
              <w:t>361</w:t>
            </w:r>
          </w:p>
        </w:tc>
        <w:tc>
          <w:tcPr>
            <w:tcW w:w="923" w:type="dxa"/>
          </w:tcPr>
          <w:p>
            <w:pPr>
              <w:jc w:val="center"/>
              <w:rPr>
                <w:rFonts w:ascii="Times New Roman" w:hAnsi="Times New Roman"/>
              </w:rPr>
            </w:pPr>
            <w:r>
              <w:rPr>
                <w:rFonts w:ascii="Times New Roman" w:hAnsi="Times New Roman"/>
              </w:rPr>
              <w:t>361</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jc w:val="center"/>
              <w:rPr>
                <w:rFonts w:ascii="Times New Roman" w:hAnsi="Times New Roman"/>
              </w:rPr>
            </w:pPr>
            <w:r>
              <w:rPr>
                <w:rFonts w:ascii="Times New Roman" w:hAnsi="Times New Roman"/>
              </w:rPr>
              <w:t>1.4.</w:t>
            </w:r>
          </w:p>
        </w:tc>
        <w:tc>
          <w:tcPr>
            <w:tcW w:w="2837" w:type="dxa"/>
          </w:tcPr>
          <w:p>
            <w:pPr>
              <w:ind w:left="57"/>
              <w:jc w:val="both"/>
              <w:rPr>
                <w:rFonts w:ascii="Times New Roman" w:hAnsi="Times New Roman"/>
              </w:rPr>
            </w:pPr>
            <w:r>
              <w:rPr>
                <w:rFonts w:ascii="Times New Roman" w:hAnsi="Times New Roman"/>
              </w:rPr>
              <w:t>Объем произведенных овощей закрытого грунта (без технологии досвечивания)</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тыс.тонн</w:t>
            </w:r>
          </w:p>
        </w:tc>
        <w:tc>
          <w:tcPr>
            <w:tcW w:w="933" w:type="dxa"/>
          </w:tcPr>
          <w:p>
            <w:pPr>
              <w:jc w:val="center"/>
              <w:rPr>
                <w:rFonts w:ascii="Times New Roman" w:hAnsi="Times New Roman"/>
              </w:rPr>
            </w:pPr>
            <w:r>
              <w:rPr>
                <w:rFonts w:ascii="Times New Roman" w:hAnsi="Times New Roman"/>
              </w:rPr>
              <w:t>36,5</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15</w:t>
            </w:r>
          </w:p>
        </w:tc>
        <w:tc>
          <w:tcPr>
            <w:tcW w:w="972" w:type="dxa"/>
          </w:tcPr>
          <w:p>
            <w:pPr>
              <w:jc w:val="center"/>
              <w:rPr>
                <w:rFonts w:ascii="Times New Roman" w:hAnsi="Times New Roman"/>
              </w:rPr>
            </w:pPr>
            <w:r>
              <w:rPr>
                <w:rFonts w:ascii="Times New Roman" w:hAnsi="Times New Roman"/>
              </w:rPr>
              <w:t>15</w:t>
            </w:r>
          </w:p>
        </w:tc>
        <w:tc>
          <w:tcPr>
            <w:tcW w:w="923" w:type="dxa"/>
          </w:tcPr>
          <w:p>
            <w:pPr>
              <w:jc w:val="center"/>
              <w:rPr>
                <w:rFonts w:ascii="Times New Roman" w:hAnsi="Times New Roman"/>
              </w:rPr>
            </w:pPr>
            <w:r>
              <w:rPr>
                <w:rFonts w:ascii="Times New Roman" w:hAnsi="Times New Roman"/>
              </w:rPr>
              <w:t>15</w:t>
            </w:r>
          </w:p>
        </w:tc>
        <w:tc>
          <w:tcPr>
            <w:tcW w:w="923" w:type="dxa"/>
          </w:tcPr>
          <w:p>
            <w:pPr>
              <w:jc w:val="center"/>
              <w:rPr>
                <w:rFonts w:ascii="Times New Roman" w:hAnsi="Times New Roman"/>
              </w:rPr>
            </w:pPr>
            <w:r>
              <w:rPr>
                <w:rFonts w:ascii="Times New Roman" w:hAnsi="Times New Roman"/>
              </w:rPr>
              <w:t>15</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jc w:val="center"/>
              <w:rPr>
                <w:rFonts w:ascii="Times New Roman" w:hAnsi="Times New Roman"/>
              </w:rPr>
            </w:pPr>
            <w:r>
              <w:rPr>
                <w:rFonts w:ascii="Times New Roman" w:hAnsi="Times New Roman"/>
              </w:rPr>
              <w:t>1.5.</w:t>
            </w:r>
          </w:p>
        </w:tc>
        <w:tc>
          <w:tcPr>
            <w:tcW w:w="2837" w:type="dxa"/>
          </w:tcPr>
          <w:p>
            <w:pPr>
              <w:ind w:left="57"/>
              <w:jc w:val="both"/>
              <w:rPr>
                <w:rFonts w:ascii="Times New Roman" w:hAnsi="Times New Roman"/>
              </w:rPr>
            </w:pPr>
            <w:r>
              <w:rPr>
                <w:rFonts w:ascii="Times New Roman" w:hAnsi="Times New Roman"/>
              </w:rPr>
              <w:t>Площадь проведенного фитосанитарного обследования посевов</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тыс.гектаров</w:t>
            </w:r>
          </w:p>
        </w:tc>
        <w:tc>
          <w:tcPr>
            <w:tcW w:w="933" w:type="dxa"/>
          </w:tcPr>
          <w:p>
            <w:pPr>
              <w:jc w:val="center"/>
              <w:rPr>
                <w:rFonts w:ascii="Times New Roman" w:hAnsi="Times New Roman"/>
              </w:rPr>
            </w:pPr>
            <w:r>
              <w:rPr>
                <w:rFonts w:ascii="Times New Roman" w:hAnsi="Times New Roman"/>
              </w:rPr>
              <w:t>200</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200</w:t>
            </w:r>
          </w:p>
        </w:tc>
        <w:tc>
          <w:tcPr>
            <w:tcW w:w="972" w:type="dxa"/>
          </w:tcPr>
          <w:p>
            <w:pPr>
              <w:jc w:val="center"/>
              <w:rPr>
                <w:rFonts w:ascii="Times New Roman" w:hAnsi="Times New Roman"/>
              </w:rPr>
            </w:pPr>
            <w:r>
              <w:rPr>
                <w:rFonts w:ascii="Times New Roman" w:hAnsi="Times New Roman"/>
              </w:rPr>
              <w:t>200</w:t>
            </w:r>
          </w:p>
        </w:tc>
        <w:tc>
          <w:tcPr>
            <w:tcW w:w="923" w:type="dxa"/>
          </w:tcPr>
          <w:p>
            <w:pPr>
              <w:jc w:val="center"/>
              <w:rPr>
                <w:rFonts w:ascii="Times New Roman" w:hAnsi="Times New Roman"/>
              </w:rPr>
            </w:pPr>
            <w:r>
              <w:rPr>
                <w:rFonts w:ascii="Times New Roman" w:hAnsi="Times New Roman"/>
              </w:rPr>
              <w:t>200</w:t>
            </w:r>
          </w:p>
        </w:tc>
        <w:tc>
          <w:tcPr>
            <w:tcW w:w="923" w:type="dxa"/>
          </w:tcPr>
          <w:p>
            <w:pPr>
              <w:jc w:val="center"/>
              <w:rPr>
                <w:rFonts w:ascii="Times New Roman" w:hAnsi="Times New Roman"/>
              </w:rPr>
            </w:pPr>
            <w:r>
              <w:rPr>
                <w:rFonts w:ascii="Times New Roman" w:hAnsi="Times New Roman"/>
              </w:rPr>
              <w:t>200</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jc w:val="center"/>
              <w:rPr>
                <w:rFonts w:ascii="Times New Roman" w:hAnsi="Times New Roman"/>
              </w:rPr>
            </w:pPr>
            <w:r>
              <w:rPr>
                <w:rFonts w:ascii="Times New Roman" w:hAnsi="Times New Roman"/>
              </w:rPr>
              <w:t>1.6.</w:t>
            </w:r>
          </w:p>
        </w:tc>
        <w:tc>
          <w:tcPr>
            <w:tcW w:w="2837" w:type="dxa"/>
          </w:tcPr>
          <w:p>
            <w:pPr>
              <w:ind w:left="57"/>
              <w:jc w:val="both"/>
              <w:rPr>
                <w:rFonts w:ascii="Times New Roman" w:hAnsi="Times New Roman"/>
              </w:rPr>
            </w:pPr>
            <w:r>
              <w:rPr>
                <w:rFonts w:ascii="Times New Roman" w:hAnsi="Times New Roman"/>
              </w:rPr>
              <w:t>Площадь пашни, на которой реализованы мероприятия по внесению мелиорантов почв</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 xml:space="preserve">тыс.гектаров </w:t>
            </w:r>
          </w:p>
        </w:tc>
        <w:tc>
          <w:tcPr>
            <w:tcW w:w="933" w:type="dxa"/>
          </w:tcPr>
          <w:p>
            <w:pPr>
              <w:jc w:val="center"/>
              <w:rPr>
                <w:rFonts w:ascii="Times New Roman" w:hAnsi="Times New Roman"/>
              </w:rPr>
            </w:pPr>
            <w:r>
              <w:rPr>
                <w:rFonts w:ascii="Times New Roman" w:hAnsi="Times New Roman"/>
              </w:rPr>
              <w:t>35,4</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35,4</w:t>
            </w:r>
          </w:p>
        </w:tc>
        <w:tc>
          <w:tcPr>
            <w:tcW w:w="972" w:type="dxa"/>
          </w:tcPr>
          <w:p>
            <w:pPr>
              <w:jc w:val="center"/>
              <w:rPr>
                <w:rFonts w:ascii="Times New Roman" w:hAnsi="Times New Roman"/>
              </w:rPr>
            </w:pPr>
            <w:r>
              <w:rPr>
                <w:rFonts w:ascii="Times New Roman" w:hAnsi="Times New Roman"/>
              </w:rPr>
              <w:t>35,4</w:t>
            </w:r>
          </w:p>
        </w:tc>
        <w:tc>
          <w:tcPr>
            <w:tcW w:w="923" w:type="dxa"/>
          </w:tcPr>
          <w:p>
            <w:pPr>
              <w:jc w:val="center"/>
              <w:rPr>
                <w:rFonts w:ascii="Times New Roman" w:hAnsi="Times New Roman"/>
              </w:rPr>
            </w:pPr>
            <w:r>
              <w:rPr>
                <w:rFonts w:ascii="Times New Roman" w:hAnsi="Times New Roman"/>
              </w:rPr>
              <w:t>35,4</w:t>
            </w:r>
          </w:p>
        </w:tc>
        <w:tc>
          <w:tcPr>
            <w:tcW w:w="923" w:type="dxa"/>
          </w:tcPr>
          <w:p>
            <w:pPr>
              <w:jc w:val="center"/>
              <w:rPr>
                <w:rFonts w:ascii="Times New Roman" w:hAnsi="Times New Roman"/>
              </w:rPr>
            </w:pPr>
            <w:r>
              <w:rPr>
                <w:rFonts w:ascii="Times New Roman" w:hAnsi="Times New Roman"/>
              </w:rPr>
              <w:t>35,4</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jc w:val="center"/>
              <w:rPr>
                <w:rFonts w:ascii="Times New Roman" w:hAnsi="Times New Roman"/>
              </w:rPr>
            </w:pPr>
            <w:r>
              <w:rPr>
                <w:rFonts w:ascii="Times New Roman" w:hAnsi="Times New Roman"/>
              </w:rPr>
              <w:t>1.7.</w:t>
            </w:r>
          </w:p>
        </w:tc>
        <w:tc>
          <w:tcPr>
            <w:tcW w:w="2837" w:type="dxa"/>
          </w:tcPr>
          <w:p>
            <w:pPr>
              <w:ind w:left="57"/>
              <w:jc w:val="both"/>
              <w:rPr>
                <w:rFonts w:ascii="Times New Roman" w:hAnsi="Times New Roman"/>
              </w:rPr>
            </w:pPr>
            <w:r>
              <w:rPr>
                <w:rFonts w:ascii="Times New Roman" w:hAnsi="Times New Roman"/>
              </w:rPr>
              <w:t>Объем произведенного картофеля</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тыс.тонн</w:t>
            </w:r>
          </w:p>
        </w:tc>
        <w:tc>
          <w:tcPr>
            <w:tcW w:w="933" w:type="dxa"/>
          </w:tcPr>
          <w:p>
            <w:pPr>
              <w:jc w:val="center"/>
              <w:rPr>
                <w:rFonts w:ascii="Times New Roman" w:hAnsi="Times New Roman"/>
              </w:rPr>
            </w:pPr>
            <w:r>
              <w:rPr>
                <w:rFonts w:ascii="Times New Roman" w:hAnsi="Times New Roman"/>
              </w:rPr>
              <w:t>160,5</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125</w:t>
            </w:r>
          </w:p>
        </w:tc>
        <w:tc>
          <w:tcPr>
            <w:tcW w:w="972" w:type="dxa"/>
          </w:tcPr>
          <w:p>
            <w:pPr>
              <w:jc w:val="center"/>
              <w:rPr>
                <w:rFonts w:ascii="Times New Roman" w:hAnsi="Times New Roman"/>
              </w:rPr>
            </w:pPr>
            <w:r>
              <w:rPr>
                <w:rFonts w:ascii="Times New Roman" w:hAnsi="Times New Roman"/>
              </w:rPr>
              <w:t>125</w:t>
            </w:r>
          </w:p>
        </w:tc>
        <w:tc>
          <w:tcPr>
            <w:tcW w:w="923" w:type="dxa"/>
          </w:tcPr>
          <w:p>
            <w:pPr>
              <w:jc w:val="center"/>
              <w:rPr>
                <w:rFonts w:ascii="Times New Roman" w:hAnsi="Times New Roman"/>
              </w:rPr>
            </w:pPr>
            <w:r>
              <w:rPr>
                <w:rFonts w:ascii="Times New Roman" w:hAnsi="Times New Roman"/>
              </w:rPr>
              <w:t>125</w:t>
            </w:r>
          </w:p>
        </w:tc>
        <w:tc>
          <w:tcPr>
            <w:tcW w:w="923" w:type="dxa"/>
          </w:tcPr>
          <w:p>
            <w:pPr>
              <w:jc w:val="center"/>
              <w:rPr>
                <w:rFonts w:ascii="Times New Roman" w:hAnsi="Times New Roman"/>
              </w:rPr>
            </w:pPr>
            <w:r>
              <w:rPr>
                <w:rFonts w:ascii="Times New Roman" w:hAnsi="Times New Roman"/>
              </w:rPr>
              <w:t>125</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jc w:val="center"/>
              <w:rPr>
                <w:rFonts w:ascii="Times New Roman" w:hAnsi="Times New Roman"/>
              </w:rPr>
            </w:pPr>
            <w:r>
              <w:rPr>
                <w:rFonts w:ascii="Times New Roman" w:hAnsi="Times New Roman"/>
              </w:rPr>
              <w:t>1.8.</w:t>
            </w:r>
          </w:p>
        </w:tc>
        <w:tc>
          <w:tcPr>
            <w:tcW w:w="2837" w:type="dxa"/>
          </w:tcPr>
          <w:p>
            <w:pPr>
              <w:ind w:left="57"/>
              <w:jc w:val="both"/>
              <w:rPr>
                <w:rFonts w:ascii="Times New Roman" w:hAnsi="Times New Roman"/>
              </w:rPr>
            </w:pPr>
            <w:r>
              <w:rPr>
                <w:rFonts w:ascii="Times New Roman" w:hAnsi="Times New Roman"/>
              </w:rPr>
              <w:t>Площадь сельскохозяйственных угодий, охваченных проектом «Агроландшафтная почвозащитная система земледелия»</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 xml:space="preserve">тыс.гектаров </w:t>
            </w:r>
          </w:p>
        </w:tc>
        <w:tc>
          <w:tcPr>
            <w:tcW w:w="933" w:type="dxa"/>
          </w:tcPr>
          <w:p>
            <w:pPr>
              <w:jc w:val="center"/>
              <w:rPr>
                <w:rFonts w:ascii="Times New Roman" w:hAnsi="Times New Roman"/>
              </w:rPr>
            </w:pPr>
            <w:r>
              <w:rPr>
                <w:rFonts w:ascii="Times New Roman" w:hAnsi="Times New Roman"/>
              </w:rPr>
              <w:t>112,2</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30</w:t>
            </w:r>
          </w:p>
        </w:tc>
        <w:tc>
          <w:tcPr>
            <w:tcW w:w="972" w:type="dxa"/>
          </w:tcPr>
          <w:p>
            <w:pPr>
              <w:jc w:val="center"/>
              <w:rPr>
                <w:rFonts w:ascii="Times New Roman" w:hAnsi="Times New Roman"/>
              </w:rPr>
            </w:pPr>
            <w:r>
              <w:rPr>
                <w:rFonts w:ascii="Times New Roman" w:hAnsi="Times New Roman"/>
              </w:rPr>
              <w:t>30</w:t>
            </w:r>
          </w:p>
        </w:tc>
        <w:tc>
          <w:tcPr>
            <w:tcW w:w="923" w:type="dxa"/>
          </w:tcPr>
          <w:p>
            <w:pPr>
              <w:jc w:val="center"/>
              <w:rPr>
                <w:rFonts w:ascii="Times New Roman" w:hAnsi="Times New Roman"/>
              </w:rPr>
            </w:pPr>
            <w:r>
              <w:rPr>
                <w:rFonts w:ascii="Times New Roman" w:hAnsi="Times New Roman"/>
              </w:rPr>
              <w:t>30</w:t>
            </w:r>
          </w:p>
        </w:tc>
        <w:tc>
          <w:tcPr>
            <w:tcW w:w="923" w:type="dxa"/>
          </w:tcPr>
          <w:p>
            <w:pPr>
              <w:jc w:val="center"/>
              <w:rPr>
                <w:rFonts w:ascii="Times New Roman" w:hAnsi="Times New Roman"/>
              </w:rPr>
            </w:pPr>
            <w:r>
              <w:rPr>
                <w:rFonts w:ascii="Times New Roman" w:hAnsi="Times New Roman"/>
              </w:rPr>
              <w:t>30</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jc w:val="center"/>
              <w:rPr>
                <w:rFonts w:ascii="Times New Roman" w:hAnsi="Times New Roman"/>
              </w:rPr>
            </w:pPr>
            <w:r>
              <w:rPr>
                <w:rFonts w:ascii="Times New Roman" w:hAnsi="Times New Roman"/>
              </w:rPr>
              <w:t>1.9.</w:t>
            </w:r>
          </w:p>
        </w:tc>
        <w:tc>
          <w:tcPr>
            <w:tcW w:w="2837" w:type="dxa"/>
          </w:tcPr>
          <w:p>
            <w:pPr>
              <w:ind w:left="57"/>
              <w:jc w:val="both"/>
              <w:rPr>
                <w:rFonts w:ascii="Times New Roman" w:hAnsi="Times New Roman"/>
              </w:rPr>
            </w:pPr>
            <w:r>
              <w:rPr>
                <w:rFonts w:ascii="Times New Roman" w:hAnsi="Times New Roman"/>
              </w:rPr>
              <w:t>Объем производства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тыс.тонн</w:t>
            </w:r>
          </w:p>
        </w:tc>
        <w:tc>
          <w:tcPr>
            <w:tcW w:w="933" w:type="dxa"/>
          </w:tcPr>
          <w:p>
            <w:pPr>
              <w:jc w:val="center"/>
              <w:rPr>
                <w:rFonts w:ascii="Times New Roman" w:hAnsi="Times New Roman"/>
              </w:rPr>
            </w:pPr>
            <w:r>
              <w:rPr>
                <w:rFonts w:ascii="Times New Roman" w:hAnsi="Times New Roman"/>
              </w:rPr>
              <w:t>8</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10</w:t>
            </w:r>
          </w:p>
        </w:tc>
        <w:tc>
          <w:tcPr>
            <w:tcW w:w="972" w:type="dxa"/>
          </w:tcPr>
          <w:p>
            <w:pPr>
              <w:jc w:val="center"/>
              <w:rPr>
                <w:rFonts w:ascii="Times New Roman" w:hAnsi="Times New Roman"/>
              </w:rPr>
            </w:pPr>
            <w:r>
              <w:rPr>
                <w:rFonts w:ascii="Times New Roman" w:hAnsi="Times New Roman"/>
              </w:rPr>
              <w:t>10</w:t>
            </w:r>
          </w:p>
        </w:tc>
        <w:tc>
          <w:tcPr>
            <w:tcW w:w="923" w:type="dxa"/>
          </w:tcPr>
          <w:p>
            <w:pPr>
              <w:jc w:val="center"/>
              <w:rPr>
                <w:rFonts w:ascii="Times New Roman" w:hAnsi="Times New Roman"/>
              </w:rPr>
            </w:pPr>
            <w:r>
              <w:rPr>
                <w:rFonts w:ascii="Times New Roman" w:hAnsi="Times New Roman"/>
              </w:rPr>
              <w:t>10</w:t>
            </w:r>
          </w:p>
        </w:tc>
        <w:tc>
          <w:tcPr>
            <w:tcW w:w="923" w:type="dxa"/>
          </w:tcPr>
          <w:p>
            <w:pPr>
              <w:jc w:val="center"/>
              <w:rPr>
                <w:rFonts w:ascii="Times New Roman" w:hAnsi="Times New Roman"/>
              </w:rPr>
            </w:pPr>
            <w:r>
              <w:rPr>
                <w:rFonts w:ascii="Times New Roman" w:hAnsi="Times New Roman"/>
              </w:rPr>
              <w:t>10</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ind w:left="-57" w:right="-57"/>
              <w:jc w:val="center"/>
              <w:rPr>
                <w:rFonts w:ascii="Times New Roman" w:hAnsi="Times New Roman"/>
                <w:spacing w:val="-4"/>
              </w:rPr>
            </w:pPr>
            <w:r>
              <w:rPr>
                <w:rFonts w:ascii="Times New Roman" w:hAnsi="Times New Roman"/>
                <w:spacing w:val="-4"/>
              </w:rPr>
              <w:t>1.10.</w:t>
            </w:r>
          </w:p>
        </w:tc>
        <w:tc>
          <w:tcPr>
            <w:tcW w:w="2837" w:type="dxa"/>
          </w:tcPr>
          <w:p>
            <w:pPr>
              <w:ind w:left="57"/>
              <w:jc w:val="both"/>
              <w:rPr>
                <w:rFonts w:ascii="Times New Roman" w:hAnsi="Times New Roman"/>
              </w:rPr>
            </w:pPr>
            <w:r>
              <w:rPr>
                <w:rFonts w:ascii="Times New Roman" w:hAnsi="Times New Roman"/>
              </w:rPr>
              <w:t xml:space="preserve">Площадь уничтоженного борщевика Сосновского, </w:t>
            </w:r>
            <w:r>
              <w:rPr>
                <w:rFonts w:ascii="Times New Roman" w:hAnsi="Times New Roman"/>
                <w:color w:val="000000" w:themeColor="text1"/>
              </w:rPr>
              <w:t>произрастающего на земельных участках, находящихся в муниципальной собственности</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гектаров</w:t>
            </w:r>
          </w:p>
        </w:tc>
        <w:tc>
          <w:tcPr>
            <w:tcW w:w="933" w:type="dxa"/>
          </w:tcPr>
          <w:p>
            <w:pPr>
              <w:jc w:val="center"/>
              <w:rPr>
                <w:rFonts w:ascii="Times New Roman" w:hAnsi="Times New Roman"/>
              </w:rPr>
            </w:pPr>
            <w:r>
              <w:rPr>
                <w:rFonts w:ascii="Times New Roman" w:hAnsi="Times New Roman"/>
              </w:rPr>
              <w:t>2 417</w:t>
            </w:r>
          </w:p>
        </w:tc>
        <w:tc>
          <w:tcPr>
            <w:tcW w:w="666" w:type="dxa"/>
          </w:tcPr>
          <w:p>
            <w:pPr>
              <w:jc w:val="center"/>
              <w:rPr>
                <w:rFonts w:ascii="Times New Roman" w:hAnsi="Times New Roman"/>
              </w:rPr>
            </w:pPr>
            <w:r>
              <w:rPr>
                <w:rFonts w:ascii="Times New Roman" w:hAnsi="Times New Roman"/>
              </w:rPr>
              <w:t>2023</w:t>
            </w:r>
          </w:p>
        </w:tc>
        <w:tc>
          <w:tcPr>
            <w:tcW w:w="930" w:type="dxa"/>
          </w:tcPr>
          <w:p>
            <w:pPr>
              <w:jc w:val="center"/>
              <w:rPr>
                <w:rFonts w:ascii="Times New Roman" w:hAnsi="Times New Roman"/>
              </w:rPr>
            </w:pPr>
            <w:r>
              <w:rPr>
                <w:rFonts w:ascii="Times New Roman" w:hAnsi="Times New Roman"/>
              </w:rPr>
              <w:t>2 000</w:t>
            </w:r>
          </w:p>
        </w:tc>
        <w:tc>
          <w:tcPr>
            <w:tcW w:w="972" w:type="dxa"/>
          </w:tcPr>
          <w:p>
            <w:pPr>
              <w:jc w:val="center"/>
              <w:rPr>
                <w:rFonts w:ascii="Times New Roman" w:hAnsi="Times New Roman"/>
              </w:rPr>
            </w:pPr>
            <w:r>
              <w:rPr>
                <w:rFonts w:ascii="Times New Roman" w:hAnsi="Times New Roman"/>
              </w:rPr>
              <w:t>2 000</w:t>
            </w:r>
          </w:p>
        </w:tc>
        <w:tc>
          <w:tcPr>
            <w:tcW w:w="923" w:type="dxa"/>
          </w:tcPr>
          <w:p>
            <w:pPr>
              <w:jc w:val="center"/>
              <w:rPr>
                <w:rFonts w:ascii="Times New Roman" w:hAnsi="Times New Roman"/>
              </w:rPr>
            </w:pPr>
            <w:r>
              <w:rPr>
                <w:rFonts w:ascii="Times New Roman" w:hAnsi="Times New Roman"/>
              </w:rPr>
              <w:t>2 000</w:t>
            </w:r>
          </w:p>
        </w:tc>
        <w:tc>
          <w:tcPr>
            <w:tcW w:w="923" w:type="dxa"/>
          </w:tcPr>
          <w:p>
            <w:pPr>
              <w:jc w:val="center"/>
              <w:rPr>
                <w:rFonts w:ascii="Times New Roman" w:hAnsi="Times New Roman"/>
              </w:rPr>
            </w:pPr>
            <w:r>
              <w:rPr>
                <w:rFonts w:ascii="Times New Roman" w:hAnsi="Times New Roman"/>
              </w:rPr>
              <w:t>2 000</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нет</w:t>
            </w:r>
          </w:p>
        </w:tc>
        <w:tc>
          <w:tcPr>
            <w:tcW w:w="1247" w:type="dxa"/>
          </w:tcPr>
          <w:p>
            <w:pPr>
              <w:jc w:val="center"/>
              <w:rPr>
                <w:rFonts w:ascii="Times New Roman" w:hAnsi="Times New Roman"/>
              </w:rPr>
            </w:pPr>
            <w:r>
              <w:rPr>
                <w:rFonts w:ascii="Times New Roman" w:hAnsi="Times New Roman"/>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ind w:left="-57" w:right="-57"/>
              <w:jc w:val="center"/>
              <w:rPr>
                <w:rFonts w:ascii="Times New Roman" w:hAnsi="Times New Roman"/>
                <w:spacing w:val="-4"/>
              </w:rPr>
            </w:pPr>
            <w:r>
              <w:rPr>
                <w:rFonts w:ascii="Times New Roman" w:hAnsi="Times New Roman"/>
                <w:spacing w:val="-4"/>
              </w:rPr>
              <w:t>1.11.</w:t>
            </w:r>
          </w:p>
        </w:tc>
        <w:tc>
          <w:tcPr>
            <w:tcW w:w="2837" w:type="dxa"/>
          </w:tcPr>
          <w:p>
            <w:pPr>
              <w:ind w:left="57"/>
              <w:jc w:val="both"/>
              <w:rPr>
                <w:rFonts w:ascii="Times New Roman" w:hAnsi="Times New Roman"/>
              </w:rPr>
            </w:pPr>
            <w:r>
              <w:rPr>
                <w:rFonts w:ascii="Times New Roman" w:hAnsi="Times New Roman"/>
              </w:rPr>
              <w:t xml:space="preserve">Внесение минеральных удобрений  (в пересчете на действующее вещество) на </w:t>
            </w:r>
            <w:r>
              <w:rPr>
                <w:rFonts w:ascii="Times New Roman" w:hAnsi="Times New Roman"/>
              </w:rPr>
              <w:br/>
              <w:t>1 гектар посевов сельскохозяйственных культур</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pPr>
            <w:r>
              <w:rPr>
                <w:rFonts w:ascii="PT Astra Serif" w:hAnsi="PT Astra Serif"/>
              </w:rPr>
              <w:t>килограмм</w:t>
            </w:r>
            <w:r>
              <w:t>ов</w:t>
            </w:r>
          </w:p>
        </w:tc>
        <w:tc>
          <w:tcPr>
            <w:tcW w:w="933" w:type="dxa"/>
          </w:tcPr>
          <w:p>
            <w:pPr>
              <w:jc w:val="center"/>
            </w:pPr>
            <w:r>
              <w:rPr>
                <w:rFonts w:ascii="PT Astra Serif" w:hAnsi="PT Astra Serif"/>
              </w:rPr>
              <w:t>5</w:t>
            </w:r>
          </w:p>
        </w:tc>
        <w:tc>
          <w:tcPr>
            <w:tcW w:w="666" w:type="dxa"/>
          </w:tcPr>
          <w:p>
            <w:pPr>
              <w:jc w:val="center"/>
              <w:rPr>
                <w:rFonts w:ascii="PT Astra Serif" w:hAnsi="PT Astra Serif"/>
              </w:rPr>
            </w:pPr>
            <w:r>
              <w:rPr>
                <w:rFonts w:ascii="PT Astra Serif" w:hAnsi="PT Astra Serif"/>
              </w:rPr>
              <w:t>2023</w:t>
            </w:r>
          </w:p>
        </w:tc>
        <w:tc>
          <w:tcPr>
            <w:tcW w:w="930" w:type="dxa"/>
          </w:tcPr>
          <w:p>
            <w:pPr>
              <w:jc w:val="center"/>
            </w:pPr>
            <w:r>
              <w:rPr>
                <w:rFonts w:ascii="PT Astra Serif" w:hAnsi="PT Astra Serif"/>
              </w:rPr>
              <w:t>5</w:t>
            </w:r>
          </w:p>
        </w:tc>
        <w:tc>
          <w:tcPr>
            <w:tcW w:w="972" w:type="dxa"/>
          </w:tcPr>
          <w:p>
            <w:pPr>
              <w:jc w:val="center"/>
              <w:rPr>
                <w:rFonts w:ascii="PT Astra Serif" w:hAnsi="PT Astra Serif"/>
              </w:rPr>
            </w:pPr>
            <w:r>
              <w:rPr>
                <w:rFonts w:ascii="PT Astra Serif" w:hAnsi="PT Astra Serif"/>
              </w:rPr>
              <w:t>-</w:t>
            </w:r>
          </w:p>
        </w:tc>
        <w:tc>
          <w:tcPr>
            <w:tcW w:w="923" w:type="dxa"/>
          </w:tcPr>
          <w:p>
            <w:pPr>
              <w:jc w:val="center"/>
              <w:rPr>
                <w:rFonts w:ascii="PT Astra Serif" w:hAnsi="PT Astra Serif"/>
              </w:rPr>
            </w:pPr>
            <w:r>
              <w:rPr>
                <w:rFonts w:ascii="PT Astra Serif" w:hAnsi="PT Astra Serif"/>
              </w:rPr>
              <w:t>-</w:t>
            </w:r>
          </w:p>
        </w:tc>
        <w:tc>
          <w:tcPr>
            <w:tcW w:w="923" w:type="dxa"/>
          </w:tcPr>
          <w:p>
            <w:pPr>
              <w:jc w:val="center"/>
              <w:rPr>
                <w:rFonts w:ascii="PT Astra Serif" w:hAnsi="PT Astra Serif"/>
              </w:rPr>
            </w:pPr>
            <w:r>
              <w:rPr>
                <w:rFonts w:ascii="PT Astra Serif" w:hAnsi="PT Astra Serif"/>
              </w:rPr>
              <w:t>-</w:t>
            </w:r>
          </w:p>
        </w:tc>
        <w:tc>
          <w:tcPr>
            <w:tcW w:w="1111" w:type="dxa"/>
          </w:tcPr>
          <w:p>
            <w:pPr>
              <w:jc w:val="center"/>
              <w:rPr>
                <w:rFonts w:ascii="PT Astra Serif" w:hAnsi="PT Astra Serif"/>
              </w:rPr>
            </w:pPr>
            <w:r>
              <w:rPr>
                <w:rFonts w:ascii="Times New Roman" w:hAnsi="Times New Roman"/>
              </w:rPr>
              <w:t>возрастающий</w:t>
            </w:r>
          </w:p>
        </w:tc>
        <w:tc>
          <w:tcPr>
            <w:tcW w:w="715" w:type="dxa"/>
          </w:tcPr>
          <w:p>
            <w:pPr>
              <w:jc w:val="center"/>
              <w:rPr>
                <w:rFonts w:ascii="PT Astra Serif" w:hAnsi="PT Astra Serif"/>
              </w:rPr>
            </w:pPr>
            <w:r>
              <w:rPr>
                <w:rFonts w:ascii="PT Astra Serif" w:hAnsi="PT Astra Serif"/>
              </w:rPr>
              <w:t>нет</w:t>
            </w:r>
          </w:p>
        </w:tc>
        <w:tc>
          <w:tcPr>
            <w:tcW w:w="1247" w:type="dxa"/>
          </w:tcPr>
          <w:p>
            <w:pPr>
              <w:jc w:val="center"/>
              <w:rPr>
                <w:rFonts w:ascii="PT Astra Serif" w:hAnsi="PT Astra Serif"/>
              </w:rPr>
            </w:pPr>
            <w:r>
              <w:rPr>
                <w:rFonts w:ascii="PT Astra Serif" w:hAnsi="PT Astra Serif"/>
              </w:rPr>
              <w:t>нет</w:t>
            </w:r>
          </w:p>
        </w:tc>
        <w:tc>
          <w:tcPr>
            <w:tcW w:w="1275"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615" w:type="dxa"/>
          </w:tcPr>
          <w:p>
            <w:pPr>
              <w:spacing w:line="228" w:lineRule="auto"/>
              <w:jc w:val="center"/>
              <w:rPr>
                <w:rFonts w:ascii="Times New Roman" w:hAnsi="Times New Roman"/>
              </w:rPr>
            </w:pPr>
            <w:r>
              <w:rPr>
                <w:rFonts w:ascii="Times New Roman" w:hAnsi="Times New Roman"/>
              </w:rPr>
              <w:t>2.</w:t>
            </w:r>
          </w:p>
        </w:tc>
        <w:tc>
          <w:tcPr>
            <w:tcW w:w="14524" w:type="dxa"/>
            <w:gridSpan w:val="13"/>
          </w:tcPr>
          <w:p>
            <w:pPr>
              <w:ind w:left="57"/>
              <w:jc w:val="both"/>
              <w:rPr>
                <w:rFonts w:ascii="PT Astra Serif" w:hAnsi="PT Astra Serif"/>
              </w:rPr>
            </w:pPr>
            <w:r>
              <w:rPr>
                <w:rFonts w:ascii="Times New Roman" w:hAnsi="Times New Roman"/>
              </w:rPr>
              <w:t>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w:t>
            </w:r>
          </w:p>
        </w:tc>
      </w:tr>
      <w:tr>
        <w:trPr>
          <w:trHeight w:val="20"/>
        </w:trPr>
        <w:tc>
          <w:tcPr>
            <w:tcW w:w="615" w:type="dxa"/>
          </w:tcPr>
          <w:p>
            <w:pPr>
              <w:spacing w:line="228" w:lineRule="auto"/>
              <w:jc w:val="center"/>
              <w:rPr>
                <w:rFonts w:ascii="Times New Roman" w:hAnsi="Times New Roman"/>
              </w:rPr>
            </w:pPr>
            <w:r>
              <w:rPr>
                <w:rFonts w:ascii="Times New Roman" w:hAnsi="Times New Roman"/>
              </w:rPr>
              <w:t>2.1.</w:t>
            </w:r>
          </w:p>
        </w:tc>
        <w:tc>
          <w:tcPr>
            <w:tcW w:w="2837" w:type="dxa"/>
          </w:tcPr>
          <w:p>
            <w:pPr>
              <w:ind w:left="57"/>
              <w:jc w:val="both"/>
              <w:rPr>
                <w:rFonts w:ascii="Times New Roman" w:hAnsi="Times New Roman"/>
              </w:rPr>
            </w:pPr>
            <w:r>
              <w:rPr>
                <w:rFonts w:ascii="Times New Roman" w:hAnsi="Times New Roman"/>
              </w:rPr>
              <w:t xml:space="preserve">Объем переработанного на территории Республики Татарстан ячменя в целях производства пищевых продуктов </w:t>
            </w:r>
          </w:p>
        </w:tc>
        <w:tc>
          <w:tcPr>
            <w:tcW w:w="930" w:type="dxa"/>
          </w:tcPr>
          <w:p>
            <w:pPr>
              <w:jc w:val="center"/>
              <w:rPr>
                <w:rFonts w:ascii="PT Astra Serif" w:hAnsi="PT Astra Serif"/>
              </w:rPr>
            </w:pPr>
            <w:r>
              <w:rPr>
                <w:rFonts w:ascii="PT Astra Serif" w:hAnsi="PT Astra Serif"/>
              </w:rPr>
              <w:t>ГП</w:t>
            </w:r>
          </w:p>
        </w:tc>
        <w:tc>
          <w:tcPr>
            <w:tcW w:w="1063" w:type="dxa"/>
          </w:tcPr>
          <w:p>
            <w:pPr>
              <w:jc w:val="center"/>
              <w:rPr>
                <w:rFonts w:ascii="Times New Roman" w:hAnsi="Times New Roman"/>
              </w:rPr>
            </w:pPr>
            <w:r>
              <w:rPr>
                <w:rFonts w:ascii="Times New Roman" w:hAnsi="Times New Roman"/>
              </w:rPr>
              <w:t>тонн</w:t>
            </w:r>
          </w:p>
        </w:tc>
        <w:tc>
          <w:tcPr>
            <w:tcW w:w="933" w:type="dxa"/>
          </w:tcPr>
          <w:p>
            <w:pPr>
              <w:jc w:val="center"/>
              <w:rPr>
                <w:rFonts w:ascii="Times New Roman" w:hAnsi="Times New Roman"/>
              </w:rPr>
            </w:pPr>
            <w:r>
              <w:rPr>
                <w:rFonts w:ascii="Times New Roman" w:hAnsi="Times New Roman"/>
              </w:rPr>
              <w:t>121 470</w:t>
            </w:r>
          </w:p>
        </w:tc>
        <w:tc>
          <w:tcPr>
            <w:tcW w:w="666" w:type="dxa"/>
          </w:tcPr>
          <w:p>
            <w:pPr>
              <w:jc w:val="center"/>
              <w:rPr>
                <w:rFonts w:ascii="Times New Roman" w:hAnsi="Times New Roman"/>
              </w:rPr>
            </w:pPr>
            <w:r>
              <w:rPr>
                <w:rFonts w:ascii="Times New Roman" w:hAnsi="Times New Roman"/>
              </w:rPr>
              <w:t>2023</w:t>
            </w:r>
          </w:p>
        </w:tc>
        <w:tc>
          <w:tcPr>
            <w:tcW w:w="930" w:type="dxa"/>
          </w:tcPr>
          <w:p>
            <w:pPr>
              <w:ind w:left="-113" w:right="-113"/>
              <w:jc w:val="center"/>
              <w:rPr>
                <w:rFonts w:ascii="Times New Roman" w:hAnsi="Times New Roman"/>
              </w:rPr>
            </w:pPr>
            <w:r>
              <w:rPr>
                <w:rFonts w:ascii="Times New Roman" w:hAnsi="Times New Roman"/>
              </w:rPr>
              <w:t>121 457</w:t>
            </w:r>
          </w:p>
        </w:tc>
        <w:tc>
          <w:tcPr>
            <w:tcW w:w="972" w:type="dxa"/>
          </w:tcPr>
          <w:p>
            <w:pPr>
              <w:ind w:left="-113" w:right="-113"/>
              <w:jc w:val="center"/>
              <w:rPr>
                <w:rFonts w:ascii="Times New Roman" w:hAnsi="Times New Roman"/>
              </w:rPr>
            </w:pPr>
            <w:r>
              <w:rPr>
                <w:rFonts w:ascii="Times New Roman" w:hAnsi="Times New Roman"/>
              </w:rPr>
              <w:t>121 457</w:t>
            </w:r>
          </w:p>
        </w:tc>
        <w:tc>
          <w:tcPr>
            <w:tcW w:w="923" w:type="dxa"/>
          </w:tcPr>
          <w:p>
            <w:pPr>
              <w:ind w:left="-113" w:right="-113"/>
              <w:jc w:val="center"/>
              <w:rPr>
                <w:rFonts w:ascii="Times New Roman" w:hAnsi="Times New Roman"/>
              </w:rPr>
            </w:pPr>
            <w:r>
              <w:rPr>
                <w:rFonts w:ascii="Times New Roman" w:hAnsi="Times New Roman"/>
              </w:rPr>
              <w:t>121 457</w:t>
            </w:r>
          </w:p>
        </w:tc>
        <w:tc>
          <w:tcPr>
            <w:tcW w:w="923" w:type="dxa"/>
          </w:tcPr>
          <w:p>
            <w:pPr>
              <w:ind w:left="-113" w:right="-113"/>
              <w:jc w:val="center"/>
              <w:rPr>
                <w:rFonts w:ascii="Times New Roman" w:hAnsi="Times New Roman"/>
              </w:rPr>
            </w:pPr>
            <w:r>
              <w:rPr>
                <w:rFonts w:ascii="Times New Roman" w:hAnsi="Times New Roman"/>
              </w:rPr>
              <w:t>121 457</w:t>
            </w:r>
          </w:p>
        </w:tc>
        <w:tc>
          <w:tcPr>
            <w:tcW w:w="1111" w:type="dxa"/>
          </w:tcPr>
          <w:p>
            <w:pPr>
              <w:jc w:val="center"/>
              <w:rPr>
                <w:rFonts w:ascii="Times New Roman" w:hAnsi="Times New Roman"/>
              </w:rPr>
            </w:pPr>
            <w:r>
              <w:rPr>
                <w:rFonts w:ascii="Times New Roman" w:hAnsi="Times New Roman"/>
              </w:rPr>
              <w:t>возрастающий</w:t>
            </w:r>
          </w:p>
        </w:tc>
        <w:tc>
          <w:tcPr>
            <w:tcW w:w="715" w:type="dxa"/>
          </w:tcPr>
          <w:p>
            <w:pPr>
              <w:jc w:val="center"/>
              <w:rPr>
                <w:rFonts w:ascii="Times New Roman" w:hAnsi="Times New Roman"/>
              </w:rPr>
            </w:pPr>
            <w:r>
              <w:rPr>
                <w:rFonts w:ascii="Times New Roman" w:hAnsi="Times New Roman"/>
              </w:rPr>
              <w:t xml:space="preserve">нет </w:t>
            </w:r>
          </w:p>
        </w:tc>
        <w:tc>
          <w:tcPr>
            <w:tcW w:w="1247" w:type="dxa"/>
          </w:tcPr>
          <w:p>
            <w:pPr>
              <w:jc w:val="center"/>
              <w:rPr>
                <w:rFonts w:ascii="Times New Roman" w:hAnsi="Times New Roman"/>
              </w:rPr>
            </w:pPr>
            <w:r>
              <w:rPr>
                <w:rFonts w:ascii="Times New Roman" w:hAnsi="Times New Roman"/>
              </w:rPr>
              <w:t>нет</w:t>
            </w:r>
          </w:p>
        </w:tc>
        <w:tc>
          <w:tcPr>
            <w:tcW w:w="1275" w:type="dxa"/>
          </w:tcPr>
          <w:p>
            <w:pPr>
              <w:ind w:left="57"/>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54"/>
        <w:gridCol w:w="4472"/>
        <w:gridCol w:w="727"/>
        <w:gridCol w:w="1090"/>
        <w:gridCol w:w="506"/>
        <w:gridCol w:w="557"/>
        <w:gridCol w:w="575"/>
        <w:gridCol w:w="618"/>
        <w:gridCol w:w="627"/>
        <w:gridCol w:w="684"/>
        <w:gridCol w:w="684"/>
        <w:gridCol w:w="657"/>
        <w:gridCol w:w="672"/>
        <w:gridCol w:w="657"/>
        <w:gridCol w:w="839"/>
        <w:gridCol w:w="1120"/>
      </w:tblGrid>
      <w:tr>
        <w:trPr>
          <w:trHeight w:val="242"/>
        </w:trPr>
        <w:tc>
          <w:tcPr>
            <w:tcW w:w="654" w:type="dxa"/>
            <w:vMerge w:val="restart"/>
            <w:tcBorders>
              <w:bottom w:val="nil"/>
            </w:tcBorders>
          </w:tcPr>
          <w:p>
            <w:pPr>
              <w:jc w:val="center"/>
              <w:rPr>
                <w:rFonts w:ascii="Times New Roman" w:hAnsi="Times New Roman"/>
              </w:rPr>
            </w:pPr>
            <w:r>
              <w:rPr>
                <w:rFonts w:ascii="Times New Roman" w:hAnsi="Times New Roman"/>
              </w:rPr>
              <w:t>№ п/п</w:t>
            </w:r>
          </w:p>
        </w:tc>
        <w:tc>
          <w:tcPr>
            <w:tcW w:w="4472" w:type="dxa"/>
            <w:vMerge w:val="restart"/>
            <w:tcBorders>
              <w:bottom w:val="nil"/>
            </w:tcBorders>
          </w:tcPr>
          <w:p>
            <w:pPr>
              <w:jc w:val="center"/>
              <w:rPr>
                <w:rFonts w:ascii="Times New Roman" w:hAnsi="Times New Roman"/>
              </w:rPr>
            </w:pPr>
            <w:r>
              <w:rPr>
                <w:rFonts w:ascii="Times New Roman" w:hAnsi="Times New Roman"/>
              </w:rPr>
              <w:t>Показатели</w:t>
            </w:r>
          </w:p>
          <w:p>
            <w:pPr>
              <w:jc w:val="center"/>
              <w:rPr>
                <w:rFonts w:ascii="Times New Roman" w:hAnsi="Times New Roman"/>
              </w:rPr>
            </w:pPr>
            <w:r>
              <w:rPr>
                <w:rFonts w:ascii="Times New Roman" w:hAnsi="Times New Roman"/>
              </w:rPr>
              <w:t>регионального проекта</w:t>
            </w:r>
          </w:p>
        </w:tc>
        <w:tc>
          <w:tcPr>
            <w:tcW w:w="727" w:type="dxa"/>
            <w:vMerge w:val="restart"/>
            <w:tcBorders>
              <w:bottom w:val="nil"/>
            </w:tcBorders>
          </w:tcPr>
          <w:p>
            <w:pPr>
              <w:jc w:val="center"/>
              <w:rPr>
                <w:rFonts w:ascii="Times New Roman" w:hAnsi="Times New Roman"/>
              </w:rPr>
            </w:pPr>
            <w:r>
              <w:rPr>
                <w:rFonts w:ascii="Times New Roman" w:hAnsi="Times New Roman"/>
              </w:rPr>
              <w:t>Уровень показателя</w:t>
            </w:r>
          </w:p>
        </w:tc>
        <w:tc>
          <w:tcPr>
            <w:tcW w:w="1090" w:type="dxa"/>
            <w:vMerge w:val="restart"/>
            <w:tcBorders>
              <w:bottom w:val="nil"/>
            </w:tcBorders>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7076" w:type="dxa"/>
            <w:gridSpan w:val="11"/>
            <w:tcBorders>
              <w:bottom w:val="single" w:sz="4" w:space="0" w:color="000000"/>
            </w:tcBorders>
          </w:tcPr>
          <w:p>
            <w:pPr>
              <w:jc w:val="center"/>
              <w:rPr>
                <w:rFonts w:ascii="Times New Roman" w:hAnsi="Times New Roman"/>
              </w:rPr>
            </w:pPr>
            <w:r>
              <w:rPr>
                <w:rFonts w:ascii="Times New Roman" w:hAnsi="Times New Roman"/>
              </w:rPr>
              <w:t>Плановые значения по месяцам</w:t>
            </w:r>
          </w:p>
        </w:tc>
        <w:tc>
          <w:tcPr>
            <w:tcW w:w="1120" w:type="dxa"/>
            <w:vMerge w:val="restart"/>
            <w:tcBorders>
              <w:bottom w:val="nil"/>
            </w:tcBorders>
          </w:tcPr>
          <w:p>
            <w:pPr>
              <w:jc w:val="center"/>
              <w:rPr>
                <w:rFonts w:ascii="Times New Roman" w:hAnsi="Times New Roman"/>
              </w:rPr>
            </w:pPr>
            <w:r>
              <w:rPr>
                <w:rFonts w:ascii="Times New Roman" w:hAnsi="Times New Roman"/>
              </w:rPr>
              <w:t>На конец 2024 го-да</w:t>
            </w:r>
          </w:p>
        </w:tc>
      </w:tr>
      <w:tr>
        <w:trPr>
          <w:trHeight w:val="1066"/>
        </w:trPr>
        <w:tc>
          <w:tcPr>
            <w:tcW w:w="654" w:type="dxa"/>
            <w:vMerge/>
            <w:tcBorders>
              <w:bottom w:val="nil"/>
            </w:tcBorders>
          </w:tcPr>
          <w:p/>
        </w:tc>
        <w:tc>
          <w:tcPr>
            <w:tcW w:w="4472" w:type="dxa"/>
            <w:vMerge/>
            <w:tcBorders>
              <w:bottom w:val="nil"/>
            </w:tcBorders>
          </w:tcPr>
          <w:p/>
        </w:tc>
        <w:tc>
          <w:tcPr>
            <w:tcW w:w="727" w:type="dxa"/>
            <w:vMerge/>
            <w:tcBorders>
              <w:bottom w:val="nil"/>
            </w:tcBorders>
          </w:tcPr>
          <w:p/>
        </w:tc>
        <w:tc>
          <w:tcPr>
            <w:tcW w:w="1090" w:type="dxa"/>
            <w:vMerge/>
            <w:tcBorders>
              <w:bottom w:val="nil"/>
            </w:tcBorders>
          </w:tcPr>
          <w:p/>
        </w:tc>
        <w:tc>
          <w:tcPr>
            <w:tcW w:w="506" w:type="dxa"/>
            <w:tcBorders>
              <w:bottom w:val="nil"/>
            </w:tcBorders>
            <w:textDirection w:val="btLr"/>
            <w:vAlign w:val="center"/>
          </w:tcPr>
          <w:p>
            <w:pPr>
              <w:jc w:val="center"/>
              <w:rPr>
                <w:rFonts w:ascii="Times New Roman" w:hAnsi="Times New Roman"/>
              </w:rPr>
            </w:pPr>
            <w:r>
              <w:rPr>
                <w:rFonts w:ascii="Times New Roman" w:hAnsi="Times New Roman"/>
              </w:rPr>
              <w:t>январь</w:t>
            </w:r>
          </w:p>
        </w:tc>
        <w:tc>
          <w:tcPr>
            <w:tcW w:w="557"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575"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618"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627"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684"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684"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657"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672"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657"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839"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120"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654"/>
        <w:gridCol w:w="4472"/>
        <w:gridCol w:w="727"/>
        <w:gridCol w:w="1090"/>
        <w:gridCol w:w="506"/>
        <w:gridCol w:w="557"/>
        <w:gridCol w:w="575"/>
        <w:gridCol w:w="618"/>
        <w:gridCol w:w="627"/>
        <w:gridCol w:w="684"/>
        <w:gridCol w:w="684"/>
        <w:gridCol w:w="657"/>
        <w:gridCol w:w="672"/>
        <w:gridCol w:w="657"/>
        <w:gridCol w:w="839"/>
        <w:gridCol w:w="1120"/>
      </w:tblGrid>
      <w:tr>
        <w:trPr>
          <w:trHeight w:val="242"/>
          <w:tblHeader/>
        </w:trPr>
        <w:tc>
          <w:tcPr>
            <w:tcW w:w="654" w:type="dxa"/>
          </w:tcPr>
          <w:p>
            <w:pPr>
              <w:jc w:val="center"/>
              <w:rPr>
                <w:rFonts w:ascii="Times New Roman" w:hAnsi="Times New Roman"/>
              </w:rPr>
            </w:pPr>
            <w:r>
              <w:rPr>
                <w:rFonts w:ascii="Times New Roman" w:hAnsi="Times New Roman"/>
              </w:rPr>
              <w:t>1</w:t>
            </w:r>
          </w:p>
        </w:tc>
        <w:tc>
          <w:tcPr>
            <w:tcW w:w="4472" w:type="dxa"/>
          </w:tcPr>
          <w:p>
            <w:pPr>
              <w:jc w:val="center"/>
              <w:rPr>
                <w:rFonts w:ascii="Times New Roman" w:hAnsi="Times New Roman"/>
              </w:rPr>
            </w:pPr>
            <w:r>
              <w:rPr>
                <w:rFonts w:ascii="Times New Roman" w:hAnsi="Times New Roman"/>
              </w:rPr>
              <w:t>2</w:t>
            </w:r>
          </w:p>
        </w:tc>
        <w:tc>
          <w:tcPr>
            <w:tcW w:w="727" w:type="dxa"/>
          </w:tcPr>
          <w:p>
            <w:pPr>
              <w:jc w:val="center"/>
              <w:rPr>
                <w:rFonts w:ascii="Times New Roman" w:hAnsi="Times New Roman"/>
              </w:rPr>
            </w:pPr>
            <w:r>
              <w:rPr>
                <w:rFonts w:ascii="Times New Roman" w:hAnsi="Times New Roman"/>
              </w:rPr>
              <w:t>3</w:t>
            </w:r>
          </w:p>
        </w:tc>
        <w:tc>
          <w:tcPr>
            <w:tcW w:w="1090" w:type="dxa"/>
          </w:tcPr>
          <w:p>
            <w:pPr>
              <w:jc w:val="center"/>
              <w:rPr>
                <w:rFonts w:ascii="Times New Roman" w:hAnsi="Times New Roman"/>
              </w:rPr>
            </w:pPr>
            <w:r>
              <w:rPr>
                <w:rFonts w:ascii="Times New Roman" w:hAnsi="Times New Roman"/>
              </w:rPr>
              <w:t>4</w:t>
            </w:r>
          </w:p>
        </w:tc>
        <w:tc>
          <w:tcPr>
            <w:tcW w:w="506" w:type="dxa"/>
          </w:tcPr>
          <w:p>
            <w:pPr>
              <w:jc w:val="center"/>
              <w:rPr>
                <w:rFonts w:ascii="Times New Roman" w:hAnsi="Times New Roman"/>
              </w:rPr>
            </w:pPr>
            <w:r>
              <w:rPr>
                <w:rFonts w:ascii="Times New Roman" w:hAnsi="Times New Roman"/>
              </w:rPr>
              <w:t>5</w:t>
            </w:r>
          </w:p>
        </w:tc>
        <w:tc>
          <w:tcPr>
            <w:tcW w:w="557" w:type="dxa"/>
          </w:tcPr>
          <w:p>
            <w:pPr>
              <w:jc w:val="center"/>
              <w:rPr>
                <w:rFonts w:ascii="Times New Roman" w:hAnsi="Times New Roman"/>
              </w:rPr>
            </w:pPr>
            <w:r>
              <w:rPr>
                <w:rFonts w:ascii="Times New Roman" w:hAnsi="Times New Roman"/>
              </w:rPr>
              <w:t>6</w:t>
            </w:r>
          </w:p>
        </w:tc>
        <w:tc>
          <w:tcPr>
            <w:tcW w:w="575" w:type="dxa"/>
          </w:tcPr>
          <w:p>
            <w:pPr>
              <w:jc w:val="center"/>
              <w:rPr>
                <w:rFonts w:ascii="Times New Roman" w:hAnsi="Times New Roman"/>
              </w:rPr>
            </w:pPr>
            <w:r>
              <w:rPr>
                <w:rFonts w:ascii="Times New Roman" w:hAnsi="Times New Roman"/>
              </w:rPr>
              <w:t>7</w:t>
            </w:r>
          </w:p>
        </w:tc>
        <w:tc>
          <w:tcPr>
            <w:tcW w:w="618" w:type="dxa"/>
          </w:tcPr>
          <w:p>
            <w:pPr>
              <w:jc w:val="center"/>
              <w:rPr>
                <w:rFonts w:ascii="Times New Roman" w:hAnsi="Times New Roman"/>
              </w:rPr>
            </w:pPr>
            <w:r>
              <w:rPr>
                <w:rFonts w:ascii="Times New Roman" w:hAnsi="Times New Roman"/>
              </w:rPr>
              <w:t>8</w:t>
            </w:r>
          </w:p>
        </w:tc>
        <w:tc>
          <w:tcPr>
            <w:tcW w:w="627" w:type="dxa"/>
          </w:tcPr>
          <w:p>
            <w:pPr>
              <w:jc w:val="center"/>
              <w:rPr>
                <w:rFonts w:ascii="Times New Roman" w:hAnsi="Times New Roman"/>
              </w:rPr>
            </w:pPr>
            <w:r>
              <w:rPr>
                <w:rFonts w:ascii="Times New Roman" w:hAnsi="Times New Roman"/>
              </w:rPr>
              <w:t>9</w:t>
            </w:r>
          </w:p>
        </w:tc>
        <w:tc>
          <w:tcPr>
            <w:tcW w:w="684" w:type="dxa"/>
          </w:tcPr>
          <w:p>
            <w:pPr>
              <w:jc w:val="center"/>
              <w:rPr>
                <w:rFonts w:ascii="Times New Roman" w:hAnsi="Times New Roman"/>
              </w:rPr>
            </w:pPr>
            <w:r>
              <w:rPr>
                <w:rFonts w:ascii="Times New Roman" w:hAnsi="Times New Roman"/>
              </w:rPr>
              <w:t>10</w:t>
            </w:r>
          </w:p>
        </w:tc>
        <w:tc>
          <w:tcPr>
            <w:tcW w:w="684" w:type="dxa"/>
          </w:tcPr>
          <w:p>
            <w:pPr>
              <w:jc w:val="center"/>
              <w:rPr>
                <w:rFonts w:ascii="Times New Roman" w:hAnsi="Times New Roman"/>
              </w:rPr>
            </w:pPr>
            <w:r>
              <w:rPr>
                <w:rFonts w:ascii="Times New Roman" w:hAnsi="Times New Roman"/>
              </w:rPr>
              <w:t>11</w:t>
            </w:r>
          </w:p>
        </w:tc>
        <w:tc>
          <w:tcPr>
            <w:tcW w:w="657" w:type="dxa"/>
          </w:tcPr>
          <w:p>
            <w:pPr>
              <w:jc w:val="center"/>
              <w:rPr>
                <w:rFonts w:ascii="Times New Roman" w:hAnsi="Times New Roman"/>
              </w:rPr>
            </w:pPr>
            <w:r>
              <w:rPr>
                <w:rFonts w:ascii="Times New Roman" w:hAnsi="Times New Roman"/>
              </w:rPr>
              <w:t>12</w:t>
            </w:r>
          </w:p>
        </w:tc>
        <w:tc>
          <w:tcPr>
            <w:tcW w:w="672" w:type="dxa"/>
          </w:tcPr>
          <w:p>
            <w:pPr>
              <w:jc w:val="center"/>
              <w:rPr>
                <w:rFonts w:ascii="Times New Roman" w:hAnsi="Times New Roman"/>
              </w:rPr>
            </w:pPr>
            <w:r>
              <w:rPr>
                <w:rFonts w:ascii="Times New Roman" w:hAnsi="Times New Roman"/>
              </w:rPr>
              <w:t>13</w:t>
            </w:r>
          </w:p>
        </w:tc>
        <w:tc>
          <w:tcPr>
            <w:tcW w:w="657" w:type="dxa"/>
          </w:tcPr>
          <w:p>
            <w:pPr>
              <w:jc w:val="center"/>
              <w:rPr>
                <w:rFonts w:ascii="Times New Roman" w:hAnsi="Times New Roman"/>
              </w:rPr>
            </w:pPr>
            <w:r>
              <w:rPr>
                <w:rFonts w:ascii="Times New Roman" w:hAnsi="Times New Roman"/>
              </w:rPr>
              <w:t>14</w:t>
            </w:r>
          </w:p>
        </w:tc>
        <w:tc>
          <w:tcPr>
            <w:tcW w:w="839" w:type="dxa"/>
          </w:tcPr>
          <w:p>
            <w:pPr>
              <w:jc w:val="center"/>
              <w:rPr>
                <w:rFonts w:ascii="Times New Roman" w:hAnsi="Times New Roman"/>
              </w:rPr>
            </w:pPr>
            <w:r>
              <w:rPr>
                <w:rFonts w:ascii="Times New Roman" w:hAnsi="Times New Roman"/>
              </w:rPr>
              <w:t>15</w:t>
            </w:r>
          </w:p>
        </w:tc>
        <w:tc>
          <w:tcPr>
            <w:tcW w:w="1120" w:type="dxa"/>
          </w:tcPr>
          <w:p>
            <w:pPr>
              <w:jc w:val="center"/>
              <w:rPr>
                <w:rFonts w:ascii="Times New Roman" w:hAnsi="Times New Roman"/>
              </w:rPr>
            </w:pPr>
            <w:r>
              <w:rPr>
                <w:rFonts w:ascii="Times New Roman" w:hAnsi="Times New Roman"/>
              </w:rPr>
              <w:t>16</w:t>
            </w:r>
          </w:p>
        </w:tc>
      </w:tr>
      <w:tr>
        <w:trPr>
          <w:trHeight w:val="242"/>
        </w:trPr>
        <w:tc>
          <w:tcPr>
            <w:tcW w:w="654" w:type="dxa"/>
          </w:tcPr>
          <w:p>
            <w:pPr>
              <w:jc w:val="center"/>
              <w:rPr>
                <w:rFonts w:ascii="Times New Roman" w:hAnsi="Times New Roman"/>
              </w:rPr>
            </w:pPr>
            <w:r>
              <w:rPr>
                <w:rFonts w:ascii="Times New Roman" w:hAnsi="Times New Roman"/>
              </w:rPr>
              <w:t>1.</w:t>
            </w:r>
          </w:p>
        </w:tc>
        <w:tc>
          <w:tcPr>
            <w:tcW w:w="14485" w:type="dxa"/>
            <w:gridSpan w:val="15"/>
          </w:tcPr>
          <w:p>
            <w:pPr>
              <w:jc w:val="both"/>
              <w:rPr>
                <w:rFonts w:ascii="Times New Roman" w:hAnsi="Times New Roman"/>
              </w:rPr>
            </w:pPr>
            <w:r>
              <w:rPr>
                <w:rFonts w:ascii="Times New Roman" w:hAnsi="Times New Roman"/>
              </w:rPr>
              <w:t>Обеспечение развития подотрасли растениеводства</w:t>
            </w:r>
          </w:p>
        </w:tc>
      </w:tr>
      <w:tr>
        <w:trPr>
          <w:trHeight w:val="242"/>
        </w:trPr>
        <w:tc>
          <w:tcPr>
            <w:tcW w:w="654" w:type="dxa"/>
          </w:tcPr>
          <w:p>
            <w:pPr>
              <w:jc w:val="center"/>
              <w:rPr>
                <w:rFonts w:ascii="Times New Roman" w:hAnsi="Times New Roman"/>
              </w:rPr>
            </w:pPr>
            <w:r>
              <w:rPr>
                <w:rFonts w:ascii="Times New Roman" w:hAnsi="Times New Roman"/>
              </w:rPr>
              <w:t>1.1.</w:t>
            </w:r>
          </w:p>
        </w:tc>
        <w:tc>
          <w:tcPr>
            <w:tcW w:w="4472" w:type="dxa"/>
          </w:tcPr>
          <w:p>
            <w:pPr>
              <w:jc w:val="both"/>
              <w:rPr>
                <w:rFonts w:ascii="Times New Roman" w:hAnsi="Times New Roman"/>
              </w:rPr>
            </w:pPr>
            <w:r>
              <w:rPr>
                <w:rFonts w:ascii="Times New Roman" w:hAnsi="Times New Roman"/>
              </w:rPr>
              <w:t>Доля площади, засеянной оригинальными и элитными семенами сельскохозяйственных культур</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процентов</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w:t>
            </w:r>
          </w:p>
        </w:tc>
        <w:tc>
          <w:tcPr>
            <w:tcW w:w="627"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19</w:t>
            </w:r>
          </w:p>
        </w:tc>
        <w:tc>
          <w:tcPr>
            <w:tcW w:w="672" w:type="dxa"/>
          </w:tcPr>
          <w:p>
            <w:pPr>
              <w:jc w:val="center"/>
              <w:rPr>
                <w:rFonts w:ascii="Times New Roman" w:hAnsi="Times New Roman"/>
              </w:rPr>
            </w:pPr>
            <w:r>
              <w:rPr>
                <w:rFonts w:ascii="Times New Roman" w:hAnsi="Times New Roman"/>
              </w:rPr>
              <w:t>19</w:t>
            </w:r>
          </w:p>
        </w:tc>
        <w:tc>
          <w:tcPr>
            <w:tcW w:w="657" w:type="dxa"/>
          </w:tcPr>
          <w:p>
            <w:pPr>
              <w:jc w:val="center"/>
              <w:rPr>
                <w:rFonts w:ascii="Times New Roman" w:hAnsi="Times New Roman"/>
              </w:rPr>
            </w:pPr>
            <w:r>
              <w:rPr>
                <w:rFonts w:ascii="Times New Roman" w:hAnsi="Times New Roman"/>
              </w:rPr>
              <w:t>19</w:t>
            </w:r>
          </w:p>
        </w:tc>
        <w:tc>
          <w:tcPr>
            <w:tcW w:w="839" w:type="dxa"/>
          </w:tcPr>
          <w:p>
            <w:pPr>
              <w:jc w:val="center"/>
              <w:rPr>
                <w:rFonts w:ascii="Times New Roman" w:hAnsi="Times New Roman"/>
              </w:rPr>
            </w:pPr>
            <w:r>
              <w:rPr>
                <w:rFonts w:ascii="Times New Roman" w:hAnsi="Times New Roman"/>
              </w:rPr>
              <w:t>19</w:t>
            </w:r>
          </w:p>
        </w:tc>
        <w:tc>
          <w:tcPr>
            <w:tcW w:w="1120" w:type="dxa"/>
          </w:tcPr>
          <w:p>
            <w:pPr>
              <w:jc w:val="center"/>
              <w:rPr>
                <w:rFonts w:ascii="Times New Roman" w:hAnsi="Times New Roman"/>
              </w:rPr>
            </w:pPr>
            <w:r>
              <w:rPr>
                <w:rFonts w:ascii="Times New Roman" w:hAnsi="Times New Roman"/>
              </w:rPr>
              <w:t>19</w:t>
            </w:r>
          </w:p>
        </w:tc>
      </w:tr>
      <w:tr>
        <w:trPr>
          <w:trHeight w:val="242"/>
        </w:trPr>
        <w:tc>
          <w:tcPr>
            <w:tcW w:w="654" w:type="dxa"/>
          </w:tcPr>
          <w:p>
            <w:pPr>
              <w:jc w:val="center"/>
              <w:rPr>
                <w:rFonts w:ascii="Times New Roman" w:hAnsi="Times New Roman"/>
              </w:rPr>
            </w:pPr>
            <w:r>
              <w:rPr>
                <w:rFonts w:ascii="Times New Roman" w:hAnsi="Times New Roman"/>
              </w:rPr>
              <w:t>1.2.</w:t>
            </w:r>
          </w:p>
        </w:tc>
        <w:tc>
          <w:tcPr>
            <w:tcW w:w="4472" w:type="dxa"/>
          </w:tcPr>
          <w:p>
            <w:pPr>
              <w:jc w:val="both"/>
              <w:rPr>
                <w:rFonts w:ascii="Times New Roman" w:hAnsi="Times New Roman"/>
                <w:shd w:val="clear" w:color="auto" w:fill="FFD821"/>
              </w:rPr>
            </w:pPr>
            <w:r>
              <w:rPr>
                <w:rFonts w:ascii="Times New Roman" w:hAnsi="Times New Roman"/>
              </w:rPr>
              <w:t xml:space="preserve">Количество высеянных делянок для выявления перспективных сортов сельскохозяйственных культур </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единиц</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w:t>
            </w:r>
          </w:p>
        </w:tc>
        <w:tc>
          <w:tcPr>
            <w:tcW w:w="627"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530</w:t>
            </w:r>
          </w:p>
        </w:tc>
        <w:tc>
          <w:tcPr>
            <w:tcW w:w="672" w:type="dxa"/>
          </w:tcPr>
          <w:p>
            <w:pPr>
              <w:jc w:val="center"/>
              <w:rPr>
                <w:rFonts w:ascii="Times New Roman" w:hAnsi="Times New Roman"/>
              </w:rPr>
            </w:pPr>
            <w:r>
              <w:rPr>
                <w:rFonts w:ascii="Times New Roman" w:hAnsi="Times New Roman"/>
              </w:rPr>
              <w:t>530</w:t>
            </w:r>
          </w:p>
        </w:tc>
        <w:tc>
          <w:tcPr>
            <w:tcW w:w="657" w:type="dxa"/>
          </w:tcPr>
          <w:p>
            <w:pPr>
              <w:jc w:val="center"/>
              <w:rPr>
                <w:rFonts w:ascii="Times New Roman" w:hAnsi="Times New Roman"/>
              </w:rPr>
            </w:pPr>
            <w:r>
              <w:rPr>
                <w:rFonts w:ascii="Times New Roman" w:hAnsi="Times New Roman"/>
              </w:rPr>
              <w:t>530</w:t>
            </w:r>
          </w:p>
        </w:tc>
        <w:tc>
          <w:tcPr>
            <w:tcW w:w="839" w:type="dxa"/>
          </w:tcPr>
          <w:p>
            <w:pPr>
              <w:jc w:val="center"/>
              <w:rPr>
                <w:rFonts w:ascii="Times New Roman" w:hAnsi="Times New Roman"/>
              </w:rPr>
            </w:pPr>
            <w:r>
              <w:rPr>
                <w:rFonts w:ascii="Times New Roman" w:hAnsi="Times New Roman"/>
              </w:rPr>
              <w:t>530</w:t>
            </w:r>
          </w:p>
        </w:tc>
        <w:tc>
          <w:tcPr>
            <w:tcW w:w="1120" w:type="dxa"/>
          </w:tcPr>
          <w:p>
            <w:pPr>
              <w:jc w:val="center"/>
              <w:rPr>
                <w:rFonts w:ascii="Times New Roman" w:hAnsi="Times New Roman"/>
              </w:rPr>
            </w:pPr>
            <w:r>
              <w:rPr>
                <w:rFonts w:ascii="Times New Roman" w:hAnsi="Times New Roman"/>
              </w:rPr>
              <w:t>530</w:t>
            </w:r>
          </w:p>
        </w:tc>
      </w:tr>
      <w:tr>
        <w:trPr>
          <w:trHeight w:val="242"/>
        </w:trPr>
        <w:tc>
          <w:tcPr>
            <w:tcW w:w="654" w:type="dxa"/>
          </w:tcPr>
          <w:p>
            <w:pPr>
              <w:jc w:val="center"/>
              <w:rPr>
                <w:rFonts w:ascii="Times New Roman" w:hAnsi="Times New Roman"/>
              </w:rPr>
            </w:pPr>
            <w:r>
              <w:rPr>
                <w:rFonts w:ascii="Times New Roman" w:hAnsi="Times New Roman"/>
              </w:rPr>
              <w:t>1.3.</w:t>
            </w:r>
          </w:p>
        </w:tc>
        <w:tc>
          <w:tcPr>
            <w:tcW w:w="4472" w:type="dxa"/>
          </w:tcPr>
          <w:p>
            <w:pPr>
              <w:jc w:val="both"/>
              <w:rPr>
                <w:rFonts w:ascii="Times New Roman" w:hAnsi="Times New Roman"/>
              </w:rPr>
            </w:pPr>
            <w:r>
              <w:rPr>
                <w:rFonts w:ascii="Times New Roman" w:hAnsi="Times New Roman"/>
              </w:rPr>
              <w:t>Количество высеянных делянок сельскохозяйственных культур для выявления партий семян на соответствие заявленной категории</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единиц</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w:t>
            </w:r>
          </w:p>
        </w:tc>
        <w:tc>
          <w:tcPr>
            <w:tcW w:w="627"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361</w:t>
            </w:r>
          </w:p>
        </w:tc>
        <w:tc>
          <w:tcPr>
            <w:tcW w:w="672" w:type="dxa"/>
          </w:tcPr>
          <w:p>
            <w:pPr>
              <w:jc w:val="center"/>
              <w:rPr>
                <w:rFonts w:ascii="Times New Roman" w:hAnsi="Times New Roman"/>
              </w:rPr>
            </w:pPr>
            <w:r>
              <w:rPr>
                <w:rFonts w:ascii="Times New Roman" w:hAnsi="Times New Roman"/>
              </w:rPr>
              <w:t>361</w:t>
            </w:r>
          </w:p>
        </w:tc>
        <w:tc>
          <w:tcPr>
            <w:tcW w:w="657" w:type="dxa"/>
          </w:tcPr>
          <w:p>
            <w:pPr>
              <w:jc w:val="center"/>
              <w:rPr>
                <w:rFonts w:ascii="Times New Roman" w:hAnsi="Times New Roman"/>
              </w:rPr>
            </w:pPr>
            <w:r>
              <w:rPr>
                <w:rFonts w:ascii="Times New Roman" w:hAnsi="Times New Roman"/>
              </w:rPr>
              <w:t>361</w:t>
            </w:r>
          </w:p>
        </w:tc>
        <w:tc>
          <w:tcPr>
            <w:tcW w:w="839" w:type="dxa"/>
          </w:tcPr>
          <w:p>
            <w:pPr>
              <w:jc w:val="center"/>
              <w:rPr>
                <w:rFonts w:ascii="Times New Roman" w:hAnsi="Times New Roman"/>
              </w:rPr>
            </w:pPr>
            <w:r>
              <w:rPr>
                <w:rFonts w:ascii="Times New Roman" w:hAnsi="Times New Roman"/>
              </w:rPr>
              <w:t>361</w:t>
            </w:r>
          </w:p>
        </w:tc>
        <w:tc>
          <w:tcPr>
            <w:tcW w:w="1120" w:type="dxa"/>
          </w:tcPr>
          <w:p>
            <w:pPr>
              <w:jc w:val="center"/>
              <w:rPr>
                <w:rFonts w:ascii="Times New Roman" w:hAnsi="Times New Roman"/>
              </w:rPr>
            </w:pPr>
            <w:r>
              <w:rPr>
                <w:rFonts w:ascii="Times New Roman" w:hAnsi="Times New Roman"/>
              </w:rPr>
              <w:t>361</w:t>
            </w:r>
          </w:p>
        </w:tc>
      </w:tr>
      <w:tr>
        <w:trPr>
          <w:trHeight w:val="242"/>
        </w:trPr>
        <w:tc>
          <w:tcPr>
            <w:tcW w:w="654" w:type="dxa"/>
          </w:tcPr>
          <w:p>
            <w:pPr>
              <w:jc w:val="center"/>
              <w:rPr>
                <w:rFonts w:ascii="Times New Roman" w:hAnsi="Times New Roman"/>
              </w:rPr>
            </w:pPr>
            <w:r>
              <w:rPr>
                <w:rFonts w:ascii="Times New Roman" w:hAnsi="Times New Roman"/>
              </w:rPr>
              <w:t>1.4.</w:t>
            </w:r>
          </w:p>
        </w:tc>
        <w:tc>
          <w:tcPr>
            <w:tcW w:w="4472" w:type="dxa"/>
          </w:tcPr>
          <w:p>
            <w:pPr>
              <w:jc w:val="both"/>
              <w:rPr>
                <w:rFonts w:ascii="Times New Roman" w:hAnsi="Times New Roman"/>
              </w:rPr>
            </w:pPr>
            <w:r>
              <w:rPr>
                <w:rFonts w:ascii="Times New Roman" w:hAnsi="Times New Roman"/>
              </w:rPr>
              <w:t>Объем произведенных овощей закрытого грунта (без технологии досвечивания)</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тыс.тонн</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7,5</w:t>
            </w:r>
          </w:p>
        </w:tc>
        <w:tc>
          <w:tcPr>
            <w:tcW w:w="618" w:type="dxa"/>
          </w:tcPr>
          <w:p>
            <w:pPr>
              <w:jc w:val="center"/>
              <w:rPr>
                <w:rFonts w:ascii="Times New Roman" w:hAnsi="Times New Roman"/>
              </w:rPr>
            </w:pPr>
            <w:r>
              <w:rPr>
                <w:rFonts w:ascii="Times New Roman" w:hAnsi="Times New Roman"/>
              </w:rPr>
              <w:t>7,5</w:t>
            </w:r>
          </w:p>
        </w:tc>
        <w:tc>
          <w:tcPr>
            <w:tcW w:w="627" w:type="dxa"/>
          </w:tcPr>
          <w:p>
            <w:pPr>
              <w:jc w:val="center"/>
              <w:rPr>
                <w:rFonts w:ascii="Times New Roman" w:hAnsi="Times New Roman"/>
              </w:rPr>
            </w:pPr>
            <w:r>
              <w:rPr>
                <w:rFonts w:ascii="Times New Roman" w:hAnsi="Times New Roman"/>
              </w:rPr>
              <w:t>7,5</w:t>
            </w:r>
          </w:p>
        </w:tc>
        <w:tc>
          <w:tcPr>
            <w:tcW w:w="684" w:type="dxa"/>
          </w:tcPr>
          <w:p>
            <w:pPr>
              <w:jc w:val="center"/>
              <w:rPr>
                <w:rFonts w:ascii="Times New Roman" w:hAnsi="Times New Roman"/>
              </w:rPr>
            </w:pPr>
            <w:r>
              <w:rPr>
                <w:rFonts w:ascii="Times New Roman" w:hAnsi="Times New Roman"/>
              </w:rPr>
              <w:t>7,5</w:t>
            </w:r>
          </w:p>
        </w:tc>
        <w:tc>
          <w:tcPr>
            <w:tcW w:w="684" w:type="dxa"/>
          </w:tcPr>
          <w:p>
            <w:pPr>
              <w:jc w:val="center"/>
              <w:rPr>
                <w:rFonts w:ascii="Times New Roman" w:hAnsi="Times New Roman"/>
              </w:rPr>
            </w:pPr>
            <w:r>
              <w:rPr>
                <w:rFonts w:ascii="Times New Roman" w:hAnsi="Times New Roman"/>
              </w:rPr>
              <w:t>7,5</w:t>
            </w:r>
          </w:p>
        </w:tc>
        <w:tc>
          <w:tcPr>
            <w:tcW w:w="657" w:type="dxa"/>
          </w:tcPr>
          <w:p>
            <w:pPr>
              <w:jc w:val="center"/>
              <w:rPr>
                <w:rFonts w:ascii="Times New Roman" w:hAnsi="Times New Roman"/>
              </w:rPr>
            </w:pPr>
            <w:r>
              <w:rPr>
                <w:rFonts w:ascii="Times New Roman" w:hAnsi="Times New Roman"/>
              </w:rPr>
              <w:t>7,5</w:t>
            </w:r>
          </w:p>
        </w:tc>
        <w:tc>
          <w:tcPr>
            <w:tcW w:w="672" w:type="dxa"/>
          </w:tcPr>
          <w:p>
            <w:pPr>
              <w:jc w:val="center"/>
              <w:rPr>
                <w:rFonts w:ascii="Times New Roman" w:hAnsi="Times New Roman"/>
              </w:rPr>
            </w:pPr>
            <w:r>
              <w:rPr>
                <w:rFonts w:ascii="Times New Roman" w:hAnsi="Times New Roman"/>
              </w:rPr>
              <w:t>7,5</w:t>
            </w:r>
          </w:p>
        </w:tc>
        <w:tc>
          <w:tcPr>
            <w:tcW w:w="657" w:type="dxa"/>
          </w:tcPr>
          <w:p>
            <w:pPr>
              <w:jc w:val="center"/>
              <w:rPr>
                <w:rFonts w:ascii="Times New Roman" w:hAnsi="Times New Roman"/>
              </w:rPr>
            </w:pPr>
            <w:r>
              <w:rPr>
                <w:rFonts w:ascii="Times New Roman" w:hAnsi="Times New Roman"/>
              </w:rPr>
              <w:t>15</w:t>
            </w:r>
          </w:p>
        </w:tc>
        <w:tc>
          <w:tcPr>
            <w:tcW w:w="839" w:type="dxa"/>
          </w:tcPr>
          <w:p>
            <w:pPr>
              <w:jc w:val="center"/>
              <w:rPr>
                <w:rFonts w:ascii="Times New Roman" w:hAnsi="Times New Roman"/>
              </w:rPr>
            </w:pPr>
            <w:r>
              <w:rPr>
                <w:rFonts w:ascii="Times New Roman" w:hAnsi="Times New Roman"/>
              </w:rPr>
              <w:t>15</w:t>
            </w:r>
          </w:p>
        </w:tc>
        <w:tc>
          <w:tcPr>
            <w:tcW w:w="1120" w:type="dxa"/>
          </w:tcPr>
          <w:p>
            <w:pPr>
              <w:jc w:val="center"/>
              <w:rPr>
                <w:rFonts w:ascii="Times New Roman" w:hAnsi="Times New Roman"/>
              </w:rPr>
            </w:pPr>
            <w:r>
              <w:rPr>
                <w:rFonts w:ascii="Times New Roman" w:hAnsi="Times New Roman"/>
              </w:rPr>
              <w:t>15</w:t>
            </w:r>
          </w:p>
        </w:tc>
      </w:tr>
      <w:tr>
        <w:trPr>
          <w:trHeight w:val="242"/>
        </w:trPr>
        <w:tc>
          <w:tcPr>
            <w:tcW w:w="654" w:type="dxa"/>
          </w:tcPr>
          <w:p>
            <w:pPr>
              <w:jc w:val="center"/>
              <w:rPr>
                <w:rFonts w:ascii="Times New Roman" w:hAnsi="Times New Roman"/>
              </w:rPr>
            </w:pPr>
            <w:r>
              <w:rPr>
                <w:rFonts w:ascii="Times New Roman" w:hAnsi="Times New Roman"/>
              </w:rPr>
              <w:t>1.5.</w:t>
            </w:r>
          </w:p>
        </w:tc>
        <w:tc>
          <w:tcPr>
            <w:tcW w:w="4472" w:type="dxa"/>
          </w:tcPr>
          <w:p>
            <w:pPr>
              <w:jc w:val="both"/>
              <w:rPr>
                <w:rFonts w:ascii="Times New Roman" w:hAnsi="Times New Roman"/>
              </w:rPr>
            </w:pPr>
            <w:r>
              <w:rPr>
                <w:rFonts w:ascii="Times New Roman" w:hAnsi="Times New Roman"/>
              </w:rPr>
              <w:t>Площадь проведенного фитосанитарного обследования посевов</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тыс.гектаров</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w:t>
            </w:r>
          </w:p>
        </w:tc>
        <w:tc>
          <w:tcPr>
            <w:tcW w:w="627"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200</w:t>
            </w:r>
          </w:p>
        </w:tc>
        <w:tc>
          <w:tcPr>
            <w:tcW w:w="672" w:type="dxa"/>
          </w:tcPr>
          <w:p>
            <w:pPr>
              <w:jc w:val="center"/>
              <w:rPr>
                <w:rFonts w:ascii="Times New Roman" w:hAnsi="Times New Roman"/>
              </w:rPr>
            </w:pPr>
            <w:r>
              <w:rPr>
                <w:rFonts w:ascii="Times New Roman" w:hAnsi="Times New Roman"/>
              </w:rPr>
              <w:t>200</w:t>
            </w:r>
          </w:p>
        </w:tc>
        <w:tc>
          <w:tcPr>
            <w:tcW w:w="657" w:type="dxa"/>
          </w:tcPr>
          <w:p>
            <w:pPr>
              <w:jc w:val="center"/>
              <w:rPr>
                <w:rFonts w:ascii="Times New Roman" w:hAnsi="Times New Roman"/>
              </w:rPr>
            </w:pPr>
            <w:r>
              <w:rPr>
                <w:rFonts w:ascii="Times New Roman" w:hAnsi="Times New Roman"/>
              </w:rPr>
              <w:t>200</w:t>
            </w:r>
          </w:p>
        </w:tc>
        <w:tc>
          <w:tcPr>
            <w:tcW w:w="839" w:type="dxa"/>
          </w:tcPr>
          <w:p>
            <w:pPr>
              <w:jc w:val="center"/>
              <w:rPr>
                <w:rFonts w:ascii="Times New Roman" w:hAnsi="Times New Roman"/>
              </w:rPr>
            </w:pPr>
            <w:r>
              <w:rPr>
                <w:rFonts w:ascii="Times New Roman" w:hAnsi="Times New Roman"/>
              </w:rPr>
              <w:t>200</w:t>
            </w:r>
          </w:p>
        </w:tc>
        <w:tc>
          <w:tcPr>
            <w:tcW w:w="1120" w:type="dxa"/>
          </w:tcPr>
          <w:p>
            <w:pPr>
              <w:jc w:val="center"/>
              <w:rPr>
                <w:rFonts w:ascii="Times New Roman" w:hAnsi="Times New Roman"/>
              </w:rPr>
            </w:pPr>
            <w:r>
              <w:rPr>
                <w:rFonts w:ascii="Times New Roman" w:hAnsi="Times New Roman"/>
              </w:rPr>
              <w:t>200</w:t>
            </w:r>
          </w:p>
        </w:tc>
      </w:tr>
      <w:tr>
        <w:trPr>
          <w:trHeight w:val="242"/>
        </w:trPr>
        <w:tc>
          <w:tcPr>
            <w:tcW w:w="654" w:type="dxa"/>
          </w:tcPr>
          <w:p>
            <w:pPr>
              <w:jc w:val="center"/>
              <w:rPr>
                <w:rFonts w:ascii="Times New Roman" w:hAnsi="Times New Roman"/>
              </w:rPr>
            </w:pPr>
            <w:r>
              <w:rPr>
                <w:rFonts w:ascii="Times New Roman" w:hAnsi="Times New Roman"/>
              </w:rPr>
              <w:t>1.6.</w:t>
            </w:r>
          </w:p>
        </w:tc>
        <w:tc>
          <w:tcPr>
            <w:tcW w:w="4472" w:type="dxa"/>
          </w:tcPr>
          <w:p>
            <w:pPr>
              <w:jc w:val="both"/>
              <w:rPr>
                <w:rFonts w:ascii="Times New Roman" w:hAnsi="Times New Roman"/>
              </w:rPr>
            </w:pPr>
            <w:r>
              <w:rPr>
                <w:rFonts w:ascii="Times New Roman" w:hAnsi="Times New Roman"/>
              </w:rPr>
              <w:t>Площадь пашни, на которой реализованы мероприятия по внесению мелиорантов почв</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тыс.гектаров</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18</w:t>
            </w:r>
          </w:p>
        </w:tc>
        <w:tc>
          <w:tcPr>
            <w:tcW w:w="627" w:type="dxa"/>
          </w:tcPr>
          <w:p>
            <w:pPr>
              <w:jc w:val="center"/>
              <w:rPr>
                <w:rFonts w:ascii="Times New Roman" w:hAnsi="Times New Roman"/>
              </w:rPr>
            </w:pPr>
            <w:r>
              <w:rPr>
                <w:rFonts w:ascii="Times New Roman" w:hAnsi="Times New Roman"/>
              </w:rPr>
              <w:t>18</w:t>
            </w:r>
          </w:p>
        </w:tc>
        <w:tc>
          <w:tcPr>
            <w:tcW w:w="684" w:type="dxa"/>
          </w:tcPr>
          <w:p>
            <w:pPr>
              <w:jc w:val="center"/>
              <w:rPr>
                <w:rFonts w:ascii="Times New Roman" w:hAnsi="Times New Roman"/>
              </w:rPr>
            </w:pPr>
            <w:r>
              <w:rPr>
                <w:rFonts w:ascii="Times New Roman" w:hAnsi="Times New Roman"/>
              </w:rPr>
              <w:t>18</w:t>
            </w:r>
          </w:p>
        </w:tc>
        <w:tc>
          <w:tcPr>
            <w:tcW w:w="684" w:type="dxa"/>
          </w:tcPr>
          <w:p>
            <w:pPr>
              <w:jc w:val="center"/>
              <w:rPr>
                <w:rFonts w:ascii="Times New Roman" w:hAnsi="Times New Roman"/>
              </w:rPr>
            </w:pPr>
            <w:r>
              <w:rPr>
                <w:rFonts w:ascii="Times New Roman" w:hAnsi="Times New Roman"/>
              </w:rPr>
              <w:t>18</w:t>
            </w:r>
          </w:p>
        </w:tc>
        <w:tc>
          <w:tcPr>
            <w:tcW w:w="657" w:type="dxa"/>
          </w:tcPr>
          <w:p>
            <w:pPr>
              <w:jc w:val="center"/>
              <w:rPr>
                <w:rFonts w:ascii="Times New Roman" w:hAnsi="Times New Roman"/>
              </w:rPr>
            </w:pPr>
            <w:r>
              <w:rPr>
                <w:rFonts w:ascii="Times New Roman" w:hAnsi="Times New Roman"/>
              </w:rPr>
              <w:t>18</w:t>
            </w:r>
          </w:p>
        </w:tc>
        <w:tc>
          <w:tcPr>
            <w:tcW w:w="672" w:type="dxa"/>
          </w:tcPr>
          <w:p>
            <w:pPr>
              <w:jc w:val="center"/>
              <w:rPr>
                <w:rFonts w:ascii="Times New Roman" w:hAnsi="Times New Roman"/>
              </w:rPr>
            </w:pPr>
            <w:r>
              <w:rPr>
                <w:rFonts w:ascii="Times New Roman" w:hAnsi="Times New Roman"/>
              </w:rPr>
              <w:t>18</w:t>
            </w:r>
          </w:p>
        </w:tc>
        <w:tc>
          <w:tcPr>
            <w:tcW w:w="657" w:type="dxa"/>
          </w:tcPr>
          <w:p>
            <w:pPr>
              <w:jc w:val="center"/>
              <w:rPr>
                <w:rFonts w:ascii="Times New Roman" w:hAnsi="Times New Roman"/>
              </w:rPr>
            </w:pPr>
            <w:r>
              <w:rPr>
                <w:rFonts w:ascii="Times New Roman" w:hAnsi="Times New Roman"/>
              </w:rPr>
              <w:t>35</w:t>
            </w:r>
          </w:p>
        </w:tc>
        <w:tc>
          <w:tcPr>
            <w:tcW w:w="839" w:type="dxa"/>
          </w:tcPr>
          <w:p>
            <w:pPr>
              <w:jc w:val="center"/>
              <w:rPr>
                <w:rFonts w:ascii="Times New Roman" w:hAnsi="Times New Roman"/>
              </w:rPr>
            </w:pPr>
            <w:r>
              <w:rPr>
                <w:rFonts w:ascii="Times New Roman" w:hAnsi="Times New Roman"/>
              </w:rPr>
              <w:t>35</w:t>
            </w:r>
          </w:p>
        </w:tc>
        <w:tc>
          <w:tcPr>
            <w:tcW w:w="1120" w:type="dxa"/>
          </w:tcPr>
          <w:p>
            <w:pPr>
              <w:jc w:val="center"/>
              <w:rPr>
                <w:rFonts w:ascii="Times New Roman" w:hAnsi="Times New Roman"/>
              </w:rPr>
            </w:pPr>
            <w:r>
              <w:rPr>
                <w:rFonts w:ascii="Times New Roman" w:hAnsi="Times New Roman"/>
              </w:rPr>
              <w:t>35</w:t>
            </w:r>
          </w:p>
        </w:tc>
      </w:tr>
      <w:tr>
        <w:trPr>
          <w:trHeight w:val="242"/>
        </w:trPr>
        <w:tc>
          <w:tcPr>
            <w:tcW w:w="654" w:type="dxa"/>
          </w:tcPr>
          <w:p>
            <w:pPr>
              <w:jc w:val="center"/>
              <w:rPr>
                <w:rFonts w:ascii="Times New Roman" w:hAnsi="Times New Roman"/>
              </w:rPr>
            </w:pPr>
            <w:r>
              <w:rPr>
                <w:rFonts w:ascii="Times New Roman" w:hAnsi="Times New Roman"/>
              </w:rPr>
              <w:t>1.7.</w:t>
            </w:r>
          </w:p>
        </w:tc>
        <w:tc>
          <w:tcPr>
            <w:tcW w:w="4472" w:type="dxa"/>
          </w:tcPr>
          <w:p>
            <w:pPr>
              <w:jc w:val="both"/>
              <w:rPr>
                <w:rFonts w:ascii="Times New Roman" w:hAnsi="Times New Roman"/>
              </w:rPr>
            </w:pPr>
            <w:r>
              <w:rPr>
                <w:rFonts w:ascii="Times New Roman" w:hAnsi="Times New Roman"/>
              </w:rPr>
              <w:t>Объем произведенного картофеля</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тыс.тонн</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w:t>
            </w:r>
          </w:p>
        </w:tc>
        <w:tc>
          <w:tcPr>
            <w:tcW w:w="627"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125</w:t>
            </w:r>
          </w:p>
        </w:tc>
        <w:tc>
          <w:tcPr>
            <w:tcW w:w="657" w:type="dxa"/>
          </w:tcPr>
          <w:p>
            <w:pPr>
              <w:jc w:val="center"/>
              <w:rPr>
                <w:rFonts w:ascii="Times New Roman" w:hAnsi="Times New Roman"/>
              </w:rPr>
            </w:pPr>
            <w:r>
              <w:rPr>
                <w:rFonts w:ascii="Times New Roman" w:hAnsi="Times New Roman"/>
              </w:rPr>
              <w:t>125</w:t>
            </w:r>
          </w:p>
        </w:tc>
        <w:tc>
          <w:tcPr>
            <w:tcW w:w="672" w:type="dxa"/>
          </w:tcPr>
          <w:p>
            <w:pPr>
              <w:jc w:val="center"/>
              <w:rPr>
                <w:rFonts w:ascii="Times New Roman" w:hAnsi="Times New Roman"/>
              </w:rPr>
            </w:pPr>
            <w:r>
              <w:rPr>
                <w:rFonts w:ascii="Times New Roman" w:hAnsi="Times New Roman"/>
              </w:rPr>
              <w:t>125</w:t>
            </w:r>
          </w:p>
        </w:tc>
        <w:tc>
          <w:tcPr>
            <w:tcW w:w="657" w:type="dxa"/>
          </w:tcPr>
          <w:p>
            <w:pPr>
              <w:jc w:val="center"/>
              <w:rPr>
                <w:rFonts w:ascii="Times New Roman" w:hAnsi="Times New Roman"/>
              </w:rPr>
            </w:pPr>
            <w:r>
              <w:rPr>
                <w:rFonts w:ascii="Times New Roman" w:hAnsi="Times New Roman"/>
              </w:rPr>
              <w:t>125</w:t>
            </w:r>
          </w:p>
        </w:tc>
        <w:tc>
          <w:tcPr>
            <w:tcW w:w="839" w:type="dxa"/>
          </w:tcPr>
          <w:p>
            <w:pPr>
              <w:jc w:val="center"/>
              <w:rPr>
                <w:rFonts w:ascii="Times New Roman" w:hAnsi="Times New Roman"/>
              </w:rPr>
            </w:pPr>
            <w:r>
              <w:rPr>
                <w:rFonts w:ascii="Times New Roman" w:hAnsi="Times New Roman"/>
              </w:rPr>
              <w:t>125</w:t>
            </w:r>
          </w:p>
        </w:tc>
        <w:tc>
          <w:tcPr>
            <w:tcW w:w="1120" w:type="dxa"/>
          </w:tcPr>
          <w:p>
            <w:pPr>
              <w:jc w:val="center"/>
              <w:rPr>
                <w:rFonts w:ascii="Times New Roman" w:hAnsi="Times New Roman"/>
              </w:rPr>
            </w:pPr>
            <w:r>
              <w:rPr>
                <w:rFonts w:ascii="Times New Roman" w:hAnsi="Times New Roman"/>
              </w:rPr>
              <w:t>125</w:t>
            </w:r>
          </w:p>
        </w:tc>
      </w:tr>
      <w:tr>
        <w:trPr>
          <w:trHeight w:val="242"/>
        </w:trPr>
        <w:tc>
          <w:tcPr>
            <w:tcW w:w="654" w:type="dxa"/>
          </w:tcPr>
          <w:p>
            <w:pPr>
              <w:jc w:val="center"/>
              <w:rPr>
                <w:rFonts w:ascii="Times New Roman" w:hAnsi="Times New Roman"/>
              </w:rPr>
            </w:pPr>
            <w:r>
              <w:rPr>
                <w:rFonts w:ascii="Times New Roman" w:hAnsi="Times New Roman"/>
              </w:rPr>
              <w:t>1.8.</w:t>
            </w:r>
          </w:p>
        </w:tc>
        <w:tc>
          <w:tcPr>
            <w:tcW w:w="4472" w:type="dxa"/>
          </w:tcPr>
          <w:p>
            <w:pPr>
              <w:jc w:val="both"/>
              <w:rPr>
                <w:rFonts w:ascii="Times New Roman" w:hAnsi="Times New Roman"/>
              </w:rPr>
            </w:pPr>
            <w:r>
              <w:rPr>
                <w:rFonts w:ascii="Times New Roman" w:hAnsi="Times New Roman"/>
              </w:rPr>
              <w:t xml:space="preserve">Площадь сельскохозяйственных угодий, охваченных проектом «Агроландшафтная почвозащитная система земледелия» </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тыс.гектаров</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7,5</w:t>
            </w:r>
          </w:p>
        </w:tc>
        <w:tc>
          <w:tcPr>
            <w:tcW w:w="618" w:type="dxa"/>
          </w:tcPr>
          <w:p>
            <w:pPr>
              <w:jc w:val="center"/>
              <w:rPr>
                <w:rFonts w:ascii="Times New Roman" w:hAnsi="Times New Roman"/>
              </w:rPr>
            </w:pPr>
            <w:r>
              <w:rPr>
                <w:rFonts w:ascii="Times New Roman" w:hAnsi="Times New Roman"/>
              </w:rPr>
              <w:t>15,0</w:t>
            </w:r>
          </w:p>
        </w:tc>
        <w:tc>
          <w:tcPr>
            <w:tcW w:w="627" w:type="dxa"/>
          </w:tcPr>
          <w:p>
            <w:pPr>
              <w:jc w:val="center"/>
              <w:rPr>
                <w:rFonts w:ascii="Times New Roman" w:hAnsi="Times New Roman"/>
              </w:rPr>
            </w:pPr>
            <w:r>
              <w:rPr>
                <w:rFonts w:ascii="Times New Roman" w:hAnsi="Times New Roman"/>
              </w:rPr>
              <w:t>22,5</w:t>
            </w:r>
          </w:p>
        </w:tc>
        <w:tc>
          <w:tcPr>
            <w:tcW w:w="684" w:type="dxa"/>
          </w:tcPr>
          <w:p>
            <w:pPr>
              <w:jc w:val="center"/>
              <w:rPr>
                <w:rFonts w:ascii="Times New Roman" w:hAnsi="Times New Roman"/>
              </w:rPr>
            </w:pPr>
            <w:r>
              <w:rPr>
                <w:rFonts w:ascii="Times New Roman" w:hAnsi="Times New Roman"/>
              </w:rPr>
              <w:t>22,5</w:t>
            </w:r>
          </w:p>
        </w:tc>
        <w:tc>
          <w:tcPr>
            <w:tcW w:w="684" w:type="dxa"/>
          </w:tcPr>
          <w:p>
            <w:pPr>
              <w:jc w:val="center"/>
              <w:rPr>
                <w:rFonts w:ascii="Times New Roman" w:hAnsi="Times New Roman"/>
              </w:rPr>
            </w:pPr>
            <w:r>
              <w:rPr>
                <w:rFonts w:ascii="Times New Roman" w:hAnsi="Times New Roman"/>
              </w:rPr>
              <w:t>30</w:t>
            </w:r>
          </w:p>
        </w:tc>
        <w:tc>
          <w:tcPr>
            <w:tcW w:w="657" w:type="dxa"/>
          </w:tcPr>
          <w:p>
            <w:pPr>
              <w:jc w:val="center"/>
              <w:rPr>
                <w:rFonts w:ascii="Times New Roman" w:hAnsi="Times New Roman"/>
              </w:rPr>
            </w:pPr>
            <w:r>
              <w:rPr>
                <w:rFonts w:ascii="Times New Roman" w:hAnsi="Times New Roman"/>
              </w:rPr>
              <w:t>30</w:t>
            </w:r>
          </w:p>
        </w:tc>
        <w:tc>
          <w:tcPr>
            <w:tcW w:w="672" w:type="dxa"/>
          </w:tcPr>
          <w:p>
            <w:pPr>
              <w:jc w:val="center"/>
              <w:rPr>
                <w:rFonts w:ascii="Times New Roman" w:hAnsi="Times New Roman"/>
              </w:rPr>
            </w:pPr>
            <w:r>
              <w:rPr>
                <w:rFonts w:ascii="Times New Roman" w:hAnsi="Times New Roman"/>
              </w:rPr>
              <w:t>30</w:t>
            </w:r>
          </w:p>
        </w:tc>
        <w:tc>
          <w:tcPr>
            <w:tcW w:w="657" w:type="dxa"/>
          </w:tcPr>
          <w:p>
            <w:pPr>
              <w:jc w:val="center"/>
              <w:rPr>
                <w:rFonts w:ascii="Times New Roman" w:hAnsi="Times New Roman"/>
              </w:rPr>
            </w:pPr>
            <w:r>
              <w:rPr>
                <w:rFonts w:ascii="Times New Roman" w:hAnsi="Times New Roman"/>
              </w:rPr>
              <w:t>30</w:t>
            </w:r>
          </w:p>
        </w:tc>
        <w:tc>
          <w:tcPr>
            <w:tcW w:w="839" w:type="dxa"/>
          </w:tcPr>
          <w:p>
            <w:pPr>
              <w:jc w:val="center"/>
              <w:rPr>
                <w:rFonts w:ascii="Times New Roman" w:hAnsi="Times New Roman"/>
              </w:rPr>
            </w:pPr>
            <w:r>
              <w:rPr>
                <w:rFonts w:ascii="Times New Roman" w:hAnsi="Times New Roman"/>
              </w:rPr>
              <w:t>30</w:t>
            </w:r>
          </w:p>
        </w:tc>
        <w:tc>
          <w:tcPr>
            <w:tcW w:w="1120" w:type="dxa"/>
          </w:tcPr>
          <w:p>
            <w:pPr>
              <w:jc w:val="center"/>
              <w:rPr>
                <w:rFonts w:ascii="Times New Roman" w:hAnsi="Times New Roman"/>
              </w:rPr>
            </w:pPr>
            <w:r>
              <w:rPr>
                <w:rFonts w:ascii="Times New Roman" w:hAnsi="Times New Roman"/>
              </w:rPr>
              <w:t>30</w:t>
            </w:r>
          </w:p>
        </w:tc>
      </w:tr>
      <w:tr>
        <w:trPr>
          <w:trHeight w:val="242"/>
        </w:trPr>
        <w:tc>
          <w:tcPr>
            <w:tcW w:w="654" w:type="dxa"/>
          </w:tcPr>
          <w:p>
            <w:pPr>
              <w:jc w:val="center"/>
              <w:rPr>
                <w:rFonts w:ascii="Times New Roman" w:hAnsi="Times New Roman"/>
              </w:rPr>
            </w:pPr>
            <w:r>
              <w:rPr>
                <w:rFonts w:ascii="Times New Roman" w:hAnsi="Times New Roman"/>
              </w:rPr>
              <w:t>1.9.</w:t>
            </w:r>
          </w:p>
        </w:tc>
        <w:tc>
          <w:tcPr>
            <w:tcW w:w="4472" w:type="dxa"/>
          </w:tcPr>
          <w:p>
            <w:pPr>
              <w:jc w:val="both"/>
              <w:rPr>
                <w:rFonts w:ascii="Times New Roman" w:hAnsi="Times New Roman"/>
              </w:rPr>
            </w:pPr>
            <w:r>
              <w:rPr>
                <w:rFonts w:ascii="Times New Roman" w:hAnsi="Times New Roman"/>
              </w:rPr>
              <w:t>Объем производства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тыс.тонн</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w:t>
            </w:r>
          </w:p>
        </w:tc>
        <w:tc>
          <w:tcPr>
            <w:tcW w:w="627"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w:t>
            </w:r>
          </w:p>
        </w:tc>
        <w:tc>
          <w:tcPr>
            <w:tcW w:w="672"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w:t>
            </w:r>
          </w:p>
        </w:tc>
        <w:tc>
          <w:tcPr>
            <w:tcW w:w="839" w:type="dxa"/>
          </w:tcPr>
          <w:p>
            <w:pPr>
              <w:jc w:val="center"/>
              <w:rPr>
                <w:rFonts w:ascii="Times New Roman" w:hAnsi="Times New Roman"/>
              </w:rPr>
            </w:pPr>
            <w:r>
              <w:rPr>
                <w:rFonts w:ascii="Times New Roman" w:hAnsi="Times New Roman"/>
              </w:rPr>
              <w:t>10</w:t>
            </w:r>
          </w:p>
        </w:tc>
        <w:tc>
          <w:tcPr>
            <w:tcW w:w="1120" w:type="dxa"/>
          </w:tcPr>
          <w:p>
            <w:pPr>
              <w:jc w:val="center"/>
              <w:rPr>
                <w:rFonts w:ascii="Times New Roman" w:hAnsi="Times New Roman"/>
              </w:rPr>
            </w:pPr>
            <w:r>
              <w:rPr>
                <w:rFonts w:ascii="Times New Roman" w:hAnsi="Times New Roman"/>
              </w:rPr>
              <w:t>10</w:t>
            </w:r>
          </w:p>
        </w:tc>
      </w:tr>
      <w:tr>
        <w:trPr>
          <w:trHeight w:val="242"/>
        </w:trPr>
        <w:tc>
          <w:tcPr>
            <w:tcW w:w="654" w:type="dxa"/>
          </w:tcPr>
          <w:p>
            <w:pPr>
              <w:jc w:val="center"/>
              <w:rPr>
                <w:rFonts w:ascii="Times New Roman" w:hAnsi="Times New Roman"/>
                <w:spacing w:val="-2"/>
              </w:rPr>
            </w:pPr>
            <w:r>
              <w:rPr>
                <w:rFonts w:ascii="Times New Roman" w:hAnsi="Times New Roman"/>
                <w:spacing w:val="-2"/>
              </w:rPr>
              <w:t>1.10.</w:t>
            </w:r>
          </w:p>
        </w:tc>
        <w:tc>
          <w:tcPr>
            <w:tcW w:w="4472" w:type="dxa"/>
          </w:tcPr>
          <w:p>
            <w:pPr>
              <w:jc w:val="both"/>
              <w:rPr>
                <w:rFonts w:ascii="Times New Roman" w:hAnsi="Times New Roman"/>
              </w:rPr>
            </w:pPr>
            <w:r>
              <w:rPr>
                <w:rFonts w:ascii="Times New Roman" w:hAnsi="Times New Roman"/>
              </w:rPr>
              <w:t xml:space="preserve">Площадь уничтоженного борщевика Сосновского, </w:t>
            </w:r>
            <w:r>
              <w:rPr>
                <w:rFonts w:ascii="Times New Roman" w:hAnsi="Times New Roman"/>
                <w:color w:val="000000" w:themeColor="text1"/>
              </w:rPr>
              <w:t>произрастающего на земельных участках, находящихся в муниципальной собственности</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 xml:space="preserve">гектаров </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320</w:t>
            </w:r>
          </w:p>
        </w:tc>
        <w:tc>
          <w:tcPr>
            <w:tcW w:w="627" w:type="dxa"/>
          </w:tcPr>
          <w:p>
            <w:pPr>
              <w:jc w:val="center"/>
              <w:rPr>
                <w:rFonts w:ascii="Times New Roman" w:hAnsi="Times New Roman"/>
              </w:rPr>
            </w:pPr>
            <w:r>
              <w:rPr>
                <w:rFonts w:ascii="Times New Roman" w:hAnsi="Times New Roman"/>
              </w:rPr>
              <w:t>880</w:t>
            </w:r>
          </w:p>
        </w:tc>
        <w:tc>
          <w:tcPr>
            <w:tcW w:w="684" w:type="dxa"/>
          </w:tcPr>
          <w:p>
            <w:pPr>
              <w:jc w:val="center"/>
              <w:rPr>
                <w:rFonts w:ascii="Times New Roman" w:hAnsi="Times New Roman"/>
                <w:spacing w:val="-8"/>
              </w:rPr>
            </w:pPr>
            <w:r>
              <w:rPr>
                <w:rFonts w:ascii="Times New Roman" w:hAnsi="Times New Roman"/>
                <w:spacing w:val="-8"/>
              </w:rPr>
              <w:t>1 440</w:t>
            </w:r>
          </w:p>
        </w:tc>
        <w:tc>
          <w:tcPr>
            <w:tcW w:w="684" w:type="dxa"/>
          </w:tcPr>
          <w:p>
            <w:pPr>
              <w:jc w:val="center"/>
              <w:rPr>
                <w:rFonts w:ascii="Times New Roman" w:hAnsi="Times New Roman"/>
                <w:spacing w:val="-8"/>
              </w:rPr>
            </w:pPr>
            <w:r>
              <w:rPr>
                <w:rFonts w:ascii="Times New Roman" w:hAnsi="Times New Roman"/>
                <w:spacing w:val="-8"/>
              </w:rPr>
              <w:t>1 720</w:t>
            </w:r>
          </w:p>
        </w:tc>
        <w:tc>
          <w:tcPr>
            <w:tcW w:w="657" w:type="dxa"/>
          </w:tcPr>
          <w:p>
            <w:pPr>
              <w:ind w:left="103" w:hanging="103"/>
              <w:jc w:val="center"/>
              <w:rPr>
                <w:rFonts w:ascii="Times New Roman" w:hAnsi="Times New Roman"/>
                <w:spacing w:val="-10"/>
              </w:rPr>
            </w:pPr>
            <w:r>
              <w:rPr>
                <w:rFonts w:ascii="Times New Roman" w:hAnsi="Times New Roman"/>
                <w:spacing w:val="-10"/>
              </w:rPr>
              <w:t>2 000</w:t>
            </w:r>
          </w:p>
        </w:tc>
        <w:tc>
          <w:tcPr>
            <w:tcW w:w="672" w:type="dxa"/>
          </w:tcPr>
          <w:p>
            <w:pPr>
              <w:jc w:val="center"/>
              <w:rPr>
                <w:rFonts w:ascii="Times New Roman" w:hAnsi="Times New Roman"/>
                <w:spacing w:val="-8"/>
              </w:rPr>
            </w:pPr>
            <w:r>
              <w:rPr>
                <w:rFonts w:ascii="Times New Roman" w:hAnsi="Times New Roman"/>
                <w:spacing w:val="-8"/>
              </w:rPr>
              <w:t>2 000</w:t>
            </w:r>
          </w:p>
        </w:tc>
        <w:tc>
          <w:tcPr>
            <w:tcW w:w="657" w:type="dxa"/>
          </w:tcPr>
          <w:p>
            <w:pPr>
              <w:ind w:left="16" w:hanging="16"/>
              <w:jc w:val="center"/>
              <w:rPr>
                <w:rFonts w:ascii="Times New Roman" w:hAnsi="Times New Roman"/>
                <w:spacing w:val="-8"/>
              </w:rPr>
            </w:pPr>
            <w:r>
              <w:rPr>
                <w:rFonts w:ascii="Times New Roman" w:hAnsi="Times New Roman"/>
                <w:spacing w:val="-8"/>
              </w:rPr>
              <w:t>2 000</w:t>
            </w:r>
          </w:p>
        </w:tc>
        <w:tc>
          <w:tcPr>
            <w:tcW w:w="839" w:type="dxa"/>
          </w:tcPr>
          <w:p>
            <w:pPr>
              <w:jc w:val="center"/>
              <w:rPr>
                <w:rFonts w:ascii="Times New Roman" w:hAnsi="Times New Roman"/>
                <w:spacing w:val="-8"/>
              </w:rPr>
            </w:pPr>
            <w:r>
              <w:rPr>
                <w:rFonts w:ascii="Times New Roman" w:hAnsi="Times New Roman"/>
                <w:spacing w:val="-8"/>
              </w:rPr>
              <w:t>2 000</w:t>
            </w:r>
          </w:p>
        </w:tc>
        <w:tc>
          <w:tcPr>
            <w:tcW w:w="1120" w:type="dxa"/>
          </w:tcPr>
          <w:p>
            <w:pPr>
              <w:jc w:val="center"/>
              <w:rPr>
                <w:rFonts w:ascii="Times New Roman" w:hAnsi="Times New Roman"/>
              </w:rPr>
            </w:pPr>
            <w:r>
              <w:rPr>
                <w:rFonts w:ascii="Times New Roman" w:hAnsi="Times New Roman"/>
              </w:rPr>
              <w:t>2 000</w:t>
            </w:r>
          </w:p>
        </w:tc>
      </w:tr>
      <w:tr>
        <w:trPr>
          <w:trHeight w:val="242"/>
        </w:trPr>
        <w:tc>
          <w:tcPr>
            <w:tcW w:w="654" w:type="dxa"/>
          </w:tcPr>
          <w:p>
            <w:pPr>
              <w:jc w:val="center"/>
              <w:rPr>
                <w:rFonts w:ascii="Times New Roman" w:hAnsi="Times New Roman"/>
                <w:spacing w:val="-2"/>
              </w:rPr>
            </w:pPr>
            <w:r>
              <w:rPr>
                <w:rFonts w:ascii="Times New Roman" w:hAnsi="Times New Roman"/>
                <w:spacing w:val="-2"/>
              </w:rPr>
              <w:t>1.11.</w:t>
            </w:r>
          </w:p>
        </w:tc>
        <w:tc>
          <w:tcPr>
            <w:tcW w:w="4472" w:type="dxa"/>
          </w:tcPr>
          <w:p>
            <w:pPr>
              <w:jc w:val="both"/>
              <w:rPr>
                <w:rFonts w:ascii="Times New Roman" w:hAnsi="Times New Roman"/>
              </w:rPr>
            </w:pPr>
            <w:r>
              <w:rPr>
                <w:rFonts w:ascii="Times New Roman" w:hAnsi="Times New Roman"/>
              </w:rPr>
              <w:t>Внесение минеральных удобрений (в пересчете на действующее вещество) на 1 гектар посевов сельскохозяйственных культур</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pPr>
            <w:r>
              <w:rPr>
                <w:rFonts w:ascii="PT Astra Serif" w:hAnsi="PT Astra Serif"/>
              </w:rPr>
              <w:t>килограмм</w:t>
            </w:r>
            <w:r>
              <w:t>ов</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5</w:t>
            </w:r>
          </w:p>
        </w:tc>
        <w:tc>
          <w:tcPr>
            <w:tcW w:w="575" w:type="dxa"/>
          </w:tcPr>
          <w:p>
            <w:pPr>
              <w:jc w:val="center"/>
              <w:rPr>
                <w:rFonts w:ascii="Times New Roman" w:hAnsi="Times New Roman"/>
              </w:rPr>
            </w:pPr>
            <w:r>
              <w:rPr>
                <w:rFonts w:ascii="Times New Roman" w:hAnsi="Times New Roman"/>
              </w:rPr>
              <w:t>5</w:t>
            </w:r>
          </w:p>
        </w:tc>
        <w:tc>
          <w:tcPr>
            <w:tcW w:w="618" w:type="dxa"/>
          </w:tcPr>
          <w:p>
            <w:pPr>
              <w:jc w:val="center"/>
              <w:rPr>
                <w:rFonts w:ascii="Times New Roman" w:hAnsi="Times New Roman"/>
              </w:rPr>
            </w:pPr>
            <w:r>
              <w:rPr>
                <w:rFonts w:ascii="Times New Roman" w:hAnsi="Times New Roman"/>
              </w:rPr>
              <w:t>5</w:t>
            </w:r>
          </w:p>
        </w:tc>
        <w:tc>
          <w:tcPr>
            <w:tcW w:w="627" w:type="dxa"/>
          </w:tcPr>
          <w:p>
            <w:pPr>
              <w:jc w:val="center"/>
              <w:rPr>
                <w:rFonts w:ascii="Times New Roman" w:hAnsi="Times New Roman"/>
              </w:rPr>
            </w:pPr>
            <w:r>
              <w:rPr>
                <w:rFonts w:ascii="Times New Roman" w:hAnsi="Times New Roman"/>
              </w:rPr>
              <w:t>5</w:t>
            </w:r>
          </w:p>
        </w:tc>
        <w:tc>
          <w:tcPr>
            <w:tcW w:w="684" w:type="dxa"/>
          </w:tcPr>
          <w:p>
            <w:pPr>
              <w:jc w:val="center"/>
              <w:rPr>
                <w:rFonts w:ascii="Times New Roman" w:hAnsi="Times New Roman"/>
                <w:spacing w:val="-8"/>
              </w:rPr>
            </w:pPr>
            <w:r>
              <w:rPr>
                <w:rFonts w:ascii="Times New Roman" w:hAnsi="Times New Roman"/>
              </w:rPr>
              <w:t>5</w:t>
            </w:r>
          </w:p>
        </w:tc>
        <w:tc>
          <w:tcPr>
            <w:tcW w:w="684" w:type="dxa"/>
          </w:tcPr>
          <w:p>
            <w:pPr>
              <w:jc w:val="center"/>
              <w:rPr>
                <w:rFonts w:ascii="Times New Roman" w:hAnsi="Times New Roman"/>
                <w:spacing w:val="-8"/>
              </w:rPr>
            </w:pPr>
            <w:r>
              <w:rPr>
                <w:rFonts w:ascii="Times New Roman" w:hAnsi="Times New Roman"/>
              </w:rPr>
              <w:t>5</w:t>
            </w:r>
          </w:p>
        </w:tc>
        <w:tc>
          <w:tcPr>
            <w:tcW w:w="657" w:type="dxa"/>
          </w:tcPr>
          <w:p>
            <w:pPr>
              <w:ind w:left="103" w:hanging="103"/>
              <w:jc w:val="center"/>
              <w:rPr>
                <w:rFonts w:ascii="Times New Roman" w:hAnsi="Times New Roman"/>
                <w:spacing w:val="-10"/>
              </w:rPr>
            </w:pPr>
            <w:r>
              <w:rPr>
                <w:rFonts w:ascii="Times New Roman" w:hAnsi="Times New Roman"/>
              </w:rPr>
              <w:t>5</w:t>
            </w:r>
          </w:p>
        </w:tc>
        <w:tc>
          <w:tcPr>
            <w:tcW w:w="672" w:type="dxa"/>
          </w:tcPr>
          <w:p>
            <w:pPr>
              <w:jc w:val="center"/>
              <w:rPr>
                <w:rFonts w:ascii="Times New Roman" w:hAnsi="Times New Roman"/>
                <w:spacing w:val="-8"/>
              </w:rPr>
            </w:pPr>
            <w:r>
              <w:rPr>
                <w:rFonts w:ascii="Times New Roman" w:hAnsi="Times New Roman"/>
              </w:rPr>
              <w:t>5</w:t>
            </w:r>
          </w:p>
        </w:tc>
        <w:tc>
          <w:tcPr>
            <w:tcW w:w="657" w:type="dxa"/>
          </w:tcPr>
          <w:p>
            <w:pPr>
              <w:ind w:left="16" w:hanging="16"/>
              <w:jc w:val="center"/>
              <w:rPr>
                <w:rFonts w:ascii="Times New Roman" w:hAnsi="Times New Roman"/>
                <w:spacing w:val="-8"/>
              </w:rPr>
            </w:pPr>
            <w:r>
              <w:rPr>
                <w:rFonts w:ascii="Times New Roman" w:hAnsi="Times New Roman"/>
              </w:rPr>
              <w:t>5</w:t>
            </w:r>
          </w:p>
        </w:tc>
        <w:tc>
          <w:tcPr>
            <w:tcW w:w="839" w:type="dxa"/>
          </w:tcPr>
          <w:p>
            <w:pPr>
              <w:jc w:val="center"/>
              <w:rPr>
                <w:rFonts w:ascii="Times New Roman" w:hAnsi="Times New Roman"/>
                <w:spacing w:val="-8"/>
              </w:rPr>
            </w:pPr>
            <w:r>
              <w:rPr>
                <w:rFonts w:ascii="Times New Roman" w:hAnsi="Times New Roman"/>
              </w:rPr>
              <w:t>5</w:t>
            </w:r>
          </w:p>
        </w:tc>
        <w:tc>
          <w:tcPr>
            <w:tcW w:w="1120" w:type="dxa"/>
          </w:tcPr>
          <w:p>
            <w:pPr>
              <w:jc w:val="center"/>
              <w:rPr>
                <w:rFonts w:ascii="Times New Roman" w:hAnsi="Times New Roman"/>
              </w:rPr>
            </w:pPr>
            <w:r>
              <w:rPr>
                <w:rFonts w:ascii="Times New Roman" w:hAnsi="Times New Roman"/>
              </w:rPr>
              <w:t>5</w:t>
            </w:r>
          </w:p>
        </w:tc>
      </w:tr>
      <w:tr>
        <w:trPr>
          <w:trHeight w:val="242"/>
        </w:trPr>
        <w:tc>
          <w:tcPr>
            <w:tcW w:w="654" w:type="dxa"/>
          </w:tcPr>
          <w:p>
            <w:pPr>
              <w:jc w:val="center"/>
              <w:rPr>
                <w:rFonts w:ascii="Times New Roman" w:hAnsi="Times New Roman"/>
              </w:rPr>
            </w:pPr>
            <w:r>
              <w:rPr>
                <w:rFonts w:ascii="Times New Roman" w:hAnsi="Times New Roman"/>
              </w:rPr>
              <w:t>2.</w:t>
            </w:r>
          </w:p>
        </w:tc>
        <w:tc>
          <w:tcPr>
            <w:tcW w:w="14485" w:type="dxa"/>
            <w:gridSpan w:val="15"/>
          </w:tcPr>
          <w:p>
            <w:pPr>
              <w:jc w:val="both"/>
              <w:rPr>
                <w:rFonts w:ascii="Times New Roman" w:hAnsi="Times New Roman"/>
              </w:rPr>
            </w:pPr>
            <w:r>
              <w:rPr>
                <w:rFonts w:ascii="Times New Roman" w:hAnsi="Times New Roman"/>
              </w:rPr>
              <w:t>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w:t>
            </w:r>
          </w:p>
        </w:tc>
      </w:tr>
      <w:tr>
        <w:trPr>
          <w:trHeight w:val="242"/>
        </w:trPr>
        <w:tc>
          <w:tcPr>
            <w:tcW w:w="654" w:type="dxa"/>
          </w:tcPr>
          <w:p>
            <w:pPr>
              <w:jc w:val="center"/>
              <w:rPr>
                <w:rFonts w:ascii="Times New Roman" w:hAnsi="Times New Roman"/>
              </w:rPr>
            </w:pPr>
            <w:r>
              <w:rPr>
                <w:rFonts w:ascii="Times New Roman" w:hAnsi="Times New Roman"/>
              </w:rPr>
              <w:t>2.1.</w:t>
            </w:r>
          </w:p>
        </w:tc>
        <w:tc>
          <w:tcPr>
            <w:tcW w:w="4472" w:type="dxa"/>
          </w:tcPr>
          <w:p>
            <w:pPr>
              <w:jc w:val="both"/>
              <w:rPr>
                <w:rFonts w:ascii="Times New Roman" w:hAnsi="Times New Roman"/>
              </w:rPr>
            </w:pPr>
            <w:r>
              <w:rPr>
                <w:rFonts w:ascii="Times New Roman" w:hAnsi="Times New Roman"/>
              </w:rPr>
              <w:t xml:space="preserve">Объем переработанного на территории Республики Татарстан ячменя в целях производства пищевых продуктов </w:t>
            </w:r>
          </w:p>
        </w:tc>
        <w:tc>
          <w:tcPr>
            <w:tcW w:w="727" w:type="dxa"/>
          </w:tcPr>
          <w:p>
            <w:pPr>
              <w:jc w:val="center"/>
              <w:rPr>
                <w:rFonts w:ascii="PT Astra Serif" w:hAnsi="PT Astra Serif"/>
              </w:rPr>
            </w:pPr>
            <w:r>
              <w:rPr>
                <w:rFonts w:ascii="PT Astra Serif" w:hAnsi="PT Astra Serif"/>
              </w:rPr>
              <w:t>ГП</w:t>
            </w:r>
          </w:p>
        </w:tc>
        <w:tc>
          <w:tcPr>
            <w:tcW w:w="1090" w:type="dxa"/>
          </w:tcPr>
          <w:p>
            <w:pPr>
              <w:jc w:val="center"/>
              <w:rPr>
                <w:rFonts w:ascii="Times New Roman" w:hAnsi="Times New Roman"/>
              </w:rPr>
            </w:pPr>
            <w:r>
              <w:rPr>
                <w:rFonts w:ascii="Times New Roman" w:hAnsi="Times New Roman"/>
              </w:rPr>
              <w:t>тонн</w:t>
            </w:r>
          </w:p>
        </w:tc>
        <w:tc>
          <w:tcPr>
            <w:tcW w:w="506" w:type="dxa"/>
          </w:tcPr>
          <w:p>
            <w:pPr>
              <w:jc w:val="center"/>
              <w:rPr>
                <w:rFonts w:ascii="Times New Roman" w:hAnsi="Times New Roman"/>
              </w:rPr>
            </w:pPr>
            <w:r>
              <w:rPr>
                <w:rFonts w:ascii="Times New Roman" w:hAnsi="Times New Roman"/>
              </w:rPr>
              <w:t>-</w:t>
            </w:r>
          </w:p>
        </w:tc>
        <w:tc>
          <w:tcPr>
            <w:tcW w:w="557" w:type="dxa"/>
          </w:tcPr>
          <w:p>
            <w:pPr>
              <w:jc w:val="center"/>
              <w:rPr>
                <w:rFonts w:ascii="Times New Roman" w:hAnsi="Times New Roman"/>
              </w:rPr>
            </w:pPr>
            <w:r>
              <w:rPr>
                <w:rFonts w:ascii="Times New Roman" w:hAnsi="Times New Roman"/>
              </w:rPr>
              <w:t>-</w:t>
            </w:r>
          </w:p>
        </w:tc>
        <w:tc>
          <w:tcPr>
            <w:tcW w:w="575" w:type="dxa"/>
          </w:tcPr>
          <w:p>
            <w:pPr>
              <w:jc w:val="center"/>
              <w:rPr>
                <w:rFonts w:ascii="Times New Roman" w:hAnsi="Times New Roman"/>
              </w:rPr>
            </w:pPr>
            <w:r>
              <w:rPr>
                <w:rFonts w:ascii="Times New Roman" w:hAnsi="Times New Roman"/>
              </w:rPr>
              <w:t>-</w:t>
            </w:r>
          </w:p>
        </w:tc>
        <w:tc>
          <w:tcPr>
            <w:tcW w:w="618" w:type="dxa"/>
          </w:tcPr>
          <w:p>
            <w:pPr>
              <w:jc w:val="center"/>
              <w:rPr>
                <w:rFonts w:ascii="Times New Roman" w:hAnsi="Times New Roman"/>
              </w:rPr>
            </w:pPr>
            <w:r>
              <w:rPr>
                <w:rFonts w:ascii="Times New Roman" w:hAnsi="Times New Roman"/>
              </w:rPr>
              <w:t>-</w:t>
            </w:r>
          </w:p>
        </w:tc>
        <w:tc>
          <w:tcPr>
            <w:tcW w:w="627"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84"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w:t>
            </w:r>
          </w:p>
        </w:tc>
        <w:tc>
          <w:tcPr>
            <w:tcW w:w="672"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w:t>
            </w:r>
          </w:p>
        </w:tc>
        <w:tc>
          <w:tcPr>
            <w:tcW w:w="839" w:type="dxa"/>
          </w:tcPr>
          <w:p>
            <w:pPr>
              <w:ind w:left="-57" w:right="-57"/>
              <w:jc w:val="center"/>
              <w:rPr>
                <w:rFonts w:ascii="Times New Roman" w:hAnsi="Times New Roman"/>
                <w:spacing w:val="-2"/>
              </w:rPr>
            </w:pPr>
            <w:r>
              <w:rPr>
                <w:rFonts w:ascii="Times New Roman" w:hAnsi="Times New Roman"/>
                <w:spacing w:val="-2"/>
              </w:rPr>
              <w:t>-</w:t>
            </w:r>
          </w:p>
        </w:tc>
        <w:tc>
          <w:tcPr>
            <w:tcW w:w="1120" w:type="dxa"/>
          </w:tcPr>
          <w:p>
            <w:pPr>
              <w:jc w:val="center"/>
              <w:rPr>
                <w:rFonts w:ascii="Times New Roman" w:hAnsi="Times New Roman"/>
              </w:rPr>
            </w:pPr>
            <w:r>
              <w:rPr>
                <w:rFonts w:ascii="Times New Roman" w:hAnsi="Times New Roman"/>
              </w:rPr>
              <w:t>121 457</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16"/>
        </w:rPr>
      </w:pPr>
    </w:p>
    <w:tbl>
      <w:tblPr>
        <w:tblStyle w:val="afff5"/>
        <w:tblW w:w="0" w:type="auto"/>
        <w:tblLayout w:type="fixed"/>
        <w:tblLook w:val="04A0" w:firstRow="1" w:lastRow="0" w:firstColumn="1" w:lastColumn="0" w:noHBand="0" w:noVBand="1"/>
      </w:tblPr>
      <w:tblGrid>
        <w:gridCol w:w="618"/>
        <w:gridCol w:w="1908"/>
        <w:gridCol w:w="1135"/>
        <w:gridCol w:w="902"/>
        <w:gridCol w:w="672"/>
        <w:gridCol w:w="917"/>
        <w:gridCol w:w="923"/>
        <w:gridCol w:w="893"/>
        <w:gridCol w:w="894"/>
        <w:gridCol w:w="1623"/>
        <w:gridCol w:w="1332"/>
        <w:gridCol w:w="1599"/>
        <w:gridCol w:w="1723"/>
      </w:tblGrid>
      <w:tr>
        <w:trPr>
          <w:trHeight w:val="20"/>
        </w:trPr>
        <w:tc>
          <w:tcPr>
            <w:tcW w:w="618" w:type="dxa"/>
            <w:vMerge w:val="restart"/>
            <w:tcBorders>
              <w:bottom w:val="nil"/>
            </w:tcBorders>
          </w:tcPr>
          <w:p>
            <w:pPr>
              <w:jc w:val="center"/>
              <w:rPr>
                <w:rFonts w:ascii="Times New Roman" w:hAnsi="Times New Roman"/>
              </w:rPr>
            </w:pPr>
            <w:r>
              <w:rPr>
                <w:rFonts w:ascii="Times New Roman" w:hAnsi="Times New Roman"/>
              </w:rPr>
              <w:t>№ п/п</w:t>
            </w:r>
          </w:p>
        </w:tc>
        <w:tc>
          <w:tcPr>
            <w:tcW w:w="1908" w:type="dxa"/>
            <w:vMerge w:val="restart"/>
            <w:tcBorders>
              <w:bottom w:val="nil"/>
            </w:tcBorders>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jc w:val="center"/>
              <w:rPr>
                <w:rFonts w:ascii="Times New Roman" w:hAnsi="Times New Roman"/>
              </w:rPr>
            </w:pPr>
            <w:r>
              <w:rPr>
                <w:rFonts w:ascii="Times New Roman" w:hAnsi="Times New Roman"/>
              </w:rPr>
              <w:t>(результата)</w:t>
            </w:r>
          </w:p>
        </w:tc>
        <w:tc>
          <w:tcPr>
            <w:tcW w:w="1135"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jc w:val="center"/>
              <w:rPr>
                <w:rFonts w:ascii="Times New Roman" w:hAnsi="Times New Roman"/>
              </w:rPr>
            </w:pPr>
            <w:r>
              <w:rPr>
                <w:rFonts w:ascii="Times New Roman" w:hAnsi="Times New Roman"/>
              </w:rPr>
              <w:t>(по ОКЕИ)</w:t>
            </w:r>
          </w:p>
        </w:tc>
        <w:tc>
          <w:tcPr>
            <w:tcW w:w="1574" w:type="dxa"/>
            <w:gridSpan w:val="2"/>
            <w:tcBorders>
              <w:bottom w:val="single" w:sz="4" w:space="0" w:color="000000"/>
            </w:tcBorders>
          </w:tcPr>
          <w:p>
            <w:pPr>
              <w:jc w:val="center"/>
              <w:rPr>
                <w:rFonts w:ascii="Times New Roman" w:hAnsi="Times New Roman"/>
              </w:rPr>
            </w:pPr>
            <w:r>
              <w:rPr>
                <w:rFonts w:ascii="Times New Roman" w:hAnsi="Times New Roman"/>
              </w:rPr>
              <w:t xml:space="preserve">Базовое </w:t>
            </w:r>
          </w:p>
          <w:p>
            <w:pPr>
              <w:jc w:val="center"/>
              <w:rPr>
                <w:rFonts w:ascii="Times New Roman" w:hAnsi="Times New Roman"/>
              </w:rPr>
            </w:pPr>
            <w:r>
              <w:rPr>
                <w:rFonts w:ascii="Times New Roman" w:hAnsi="Times New Roman"/>
              </w:rPr>
              <w:t>значение</w:t>
            </w:r>
          </w:p>
        </w:tc>
        <w:tc>
          <w:tcPr>
            <w:tcW w:w="3627" w:type="dxa"/>
            <w:gridSpan w:val="4"/>
            <w:tcBorders>
              <w:bottom w:val="single" w:sz="4" w:space="0" w:color="000000"/>
            </w:tcBorders>
          </w:tcPr>
          <w:p>
            <w:pPr>
              <w:jc w:val="center"/>
              <w:rPr>
                <w:rFonts w:ascii="Times New Roman" w:hAnsi="Times New Roman"/>
              </w:rPr>
            </w:pPr>
            <w:r>
              <w:rPr>
                <w:rFonts w:ascii="Times New Roman" w:hAnsi="Times New Roman"/>
              </w:rPr>
              <w:t>Период, год</w:t>
            </w:r>
          </w:p>
        </w:tc>
        <w:tc>
          <w:tcPr>
            <w:tcW w:w="1623" w:type="dxa"/>
            <w:vMerge w:val="restart"/>
            <w:tcBorders>
              <w:bottom w:val="nil"/>
            </w:tcBorders>
          </w:tcPr>
          <w:p>
            <w:pPr>
              <w:jc w:val="center"/>
              <w:rPr>
                <w:rFonts w:ascii="Times New Roman" w:hAnsi="Times New Roman"/>
              </w:rPr>
            </w:pPr>
            <w:r>
              <w:rPr>
                <w:rFonts w:ascii="Times New Roman" w:hAnsi="Times New Roman"/>
              </w:rPr>
              <w:t>Характеристика мероприятия (результата)</w:t>
            </w:r>
          </w:p>
        </w:tc>
        <w:tc>
          <w:tcPr>
            <w:tcW w:w="1332" w:type="dxa"/>
            <w:vMerge w:val="restart"/>
            <w:tcBorders>
              <w:bottom w:val="nil"/>
            </w:tcBorders>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1599" w:type="dxa"/>
            <w:vMerge w:val="restart"/>
            <w:tcBorders>
              <w:bottom w:val="nil"/>
            </w:tcBorders>
          </w:tcPr>
          <w:p>
            <w:pPr>
              <w:jc w:val="center"/>
              <w:rPr>
                <w:rFonts w:ascii="Times New Roman" w:hAnsi="Times New Roman"/>
              </w:rPr>
            </w:pPr>
            <w:r>
              <w:rPr>
                <w:rFonts w:ascii="Times New Roman" w:hAnsi="Times New Roman"/>
              </w:rPr>
              <w:t>Декомпозиция на муниципальные образования</w:t>
            </w:r>
          </w:p>
        </w:tc>
        <w:tc>
          <w:tcPr>
            <w:tcW w:w="1723" w:type="dxa"/>
            <w:vMerge w:val="restart"/>
            <w:tcBorders>
              <w:bottom w:val="nil"/>
            </w:tcBorders>
          </w:tcPr>
          <w:p>
            <w:pPr>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618" w:type="dxa"/>
            <w:vMerge/>
            <w:tcBorders>
              <w:bottom w:val="nil"/>
            </w:tcBorders>
          </w:tcPr>
          <w:p/>
        </w:tc>
        <w:tc>
          <w:tcPr>
            <w:tcW w:w="1908" w:type="dxa"/>
            <w:vMerge/>
            <w:tcBorders>
              <w:bottom w:val="nil"/>
            </w:tcBorders>
          </w:tcPr>
          <w:p/>
        </w:tc>
        <w:tc>
          <w:tcPr>
            <w:tcW w:w="1135" w:type="dxa"/>
            <w:vMerge/>
            <w:tcBorders>
              <w:bottom w:val="nil"/>
            </w:tcBorders>
          </w:tcPr>
          <w:p/>
        </w:tc>
        <w:tc>
          <w:tcPr>
            <w:tcW w:w="902" w:type="dxa"/>
            <w:tcBorders>
              <w:bottom w:val="nil"/>
            </w:tcBorders>
          </w:tcPr>
          <w:p>
            <w:pPr>
              <w:jc w:val="center"/>
              <w:rPr>
                <w:rFonts w:ascii="Times New Roman" w:hAnsi="Times New Roman"/>
              </w:rPr>
            </w:pPr>
            <w:r>
              <w:rPr>
                <w:rFonts w:ascii="Times New Roman" w:hAnsi="Times New Roman"/>
              </w:rPr>
              <w:t>значение</w:t>
            </w:r>
          </w:p>
        </w:tc>
        <w:tc>
          <w:tcPr>
            <w:tcW w:w="672" w:type="dxa"/>
            <w:tcBorders>
              <w:bottom w:val="nil"/>
            </w:tcBorders>
          </w:tcPr>
          <w:p>
            <w:pPr>
              <w:jc w:val="center"/>
              <w:rPr>
                <w:rFonts w:ascii="Times New Roman" w:hAnsi="Times New Roman"/>
              </w:rPr>
            </w:pPr>
            <w:r>
              <w:rPr>
                <w:rFonts w:ascii="Times New Roman" w:hAnsi="Times New Roman"/>
              </w:rPr>
              <w:t>год</w:t>
            </w:r>
          </w:p>
        </w:tc>
        <w:tc>
          <w:tcPr>
            <w:tcW w:w="917" w:type="dxa"/>
            <w:tcBorders>
              <w:bottom w:val="nil"/>
            </w:tcBorders>
          </w:tcPr>
          <w:p>
            <w:pPr>
              <w:jc w:val="center"/>
              <w:rPr>
                <w:rFonts w:ascii="Times New Roman" w:hAnsi="Times New Roman"/>
              </w:rPr>
            </w:pPr>
            <w:r>
              <w:rPr>
                <w:rFonts w:ascii="Times New Roman" w:hAnsi="Times New Roman"/>
              </w:rPr>
              <w:t>2024</w:t>
            </w:r>
          </w:p>
        </w:tc>
        <w:tc>
          <w:tcPr>
            <w:tcW w:w="923" w:type="dxa"/>
            <w:tcBorders>
              <w:bottom w:val="nil"/>
            </w:tcBorders>
          </w:tcPr>
          <w:p>
            <w:pPr>
              <w:jc w:val="center"/>
              <w:rPr>
                <w:rFonts w:ascii="Times New Roman" w:hAnsi="Times New Roman"/>
              </w:rPr>
            </w:pPr>
            <w:r>
              <w:rPr>
                <w:rFonts w:ascii="Times New Roman" w:hAnsi="Times New Roman"/>
              </w:rPr>
              <w:t>2025</w:t>
            </w:r>
          </w:p>
        </w:tc>
        <w:tc>
          <w:tcPr>
            <w:tcW w:w="893" w:type="dxa"/>
            <w:tcBorders>
              <w:bottom w:val="nil"/>
            </w:tcBorders>
          </w:tcPr>
          <w:p>
            <w:pPr>
              <w:jc w:val="center"/>
              <w:rPr>
                <w:rFonts w:ascii="Times New Roman" w:hAnsi="Times New Roman"/>
              </w:rPr>
            </w:pPr>
            <w:r>
              <w:rPr>
                <w:rFonts w:ascii="Times New Roman" w:hAnsi="Times New Roman"/>
              </w:rPr>
              <w:t>2026</w:t>
            </w:r>
          </w:p>
        </w:tc>
        <w:tc>
          <w:tcPr>
            <w:tcW w:w="893" w:type="dxa"/>
            <w:tcBorders>
              <w:bottom w:val="nil"/>
            </w:tcBorders>
          </w:tcPr>
          <w:p>
            <w:pPr>
              <w:jc w:val="center"/>
              <w:rPr>
                <w:rFonts w:ascii="Times New Roman" w:hAnsi="Times New Roman"/>
              </w:rPr>
            </w:pPr>
            <w:r>
              <w:rPr>
                <w:rFonts w:ascii="Times New Roman" w:hAnsi="Times New Roman"/>
              </w:rPr>
              <w:t>2027</w:t>
            </w:r>
          </w:p>
        </w:tc>
        <w:tc>
          <w:tcPr>
            <w:tcW w:w="1623" w:type="dxa"/>
            <w:vMerge/>
            <w:tcBorders>
              <w:bottom w:val="nil"/>
            </w:tcBorders>
          </w:tcPr>
          <w:p/>
        </w:tc>
        <w:tc>
          <w:tcPr>
            <w:tcW w:w="1332" w:type="dxa"/>
            <w:vMerge/>
            <w:tcBorders>
              <w:bottom w:val="nil"/>
            </w:tcBorders>
          </w:tcPr>
          <w:p/>
        </w:tc>
        <w:tc>
          <w:tcPr>
            <w:tcW w:w="1599" w:type="dxa"/>
            <w:vMerge/>
            <w:tcBorders>
              <w:bottom w:val="nil"/>
            </w:tcBorders>
          </w:tcPr>
          <w:p/>
        </w:tc>
        <w:tc>
          <w:tcPr>
            <w:tcW w:w="1723" w:type="dxa"/>
            <w:vMerge/>
            <w:tcBorders>
              <w:bottom w:val="nil"/>
            </w:tcBorders>
          </w:tcPr>
          <w:p/>
        </w:tc>
      </w:tr>
    </w:tbl>
    <w:p>
      <w:pPr>
        <w:spacing w:after="0" w:line="360" w:lineRule="auto"/>
        <w:rPr>
          <w:sz w:val="2"/>
        </w:rPr>
      </w:pPr>
    </w:p>
    <w:tbl>
      <w:tblPr>
        <w:tblStyle w:val="afff5"/>
        <w:tblW w:w="0" w:type="auto"/>
        <w:tblLayout w:type="fixed"/>
        <w:tblLook w:val="04A0" w:firstRow="1" w:lastRow="0" w:firstColumn="1" w:lastColumn="0" w:noHBand="0" w:noVBand="1"/>
      </w:tblPr>
      <w:tblGrid>
        <w:gridCol w:w="618"/>
        <w:gridCol w:w="1908"/>
        <w:gridCol w:w="1135"/>
        <w:gridCol w:w="902"/>
        <w:gridCol w:w="672"/>
        <w:gridCol w:w="917"/>
        <w:gridCol w:w="923"/>
        <w:gridCol w:w="893"/>
        <w:gridCol w:w="893"/>
        <w:gridCol w:w="1623"/>
        <w:gridCol w:w="1332"/>
        <w:gridCol w:w="1599"/>
        <w:gridCol w:w="1724"/>
      </w:tblGrid>
      <w:tr>
        <w:trPr>
          <w:trHeight w:val="20"/>
          <w:tblHeader/>
        </w:trPr>
        <w:tc>
          <w:tcPr>
            <w:tcW w:w="618" w:type="dxa"/>
          </w:tcPr>
          <w:p>
            <w:pPr>
              <w:jc w:val="center"/>
              <w:rPr>
                <w:rFonts w:ascii="Times New Roman" w:hAnsi="Times New Roman"/>
              </w:rPr>
            </w:pPr>
            <w:r>
              <w:rPr>
                <w:rFonts w:ascii="Times New Roman" w:hAnsi="Times New Roman"/>
              </w:rPr>
              <w:t>1</w:t>
            </w:r>
          </w:p>
        </w:tc>
        <w:tc>
          <w:tcPr>
            <w:tcW w:w="1908" w:type="dxa"/>
          </w:tcPr>
          <w:p>
            <w:pPr>
              <w:jc w:val="center"/>
              <w:rPr>
                <w:rFonts w:ascii="Times New Roman" w:hAnsi="Times New Roman"/>
              </w:rPr>
            </w:pPr>
            <w:r>
              <w:rPr>
                <w:rFonts w:ascii="Times New Roman" w:hAnsi="Times New Roman"/>
              </w:rPr>
              <w:t>2</w:t>
            </w:r>
          </w:p>
        </w:tc>
        <w:tc>
          <w:tcPr>
            <w:tcW w:w="1135" w:type="dxa"/>
          </w:tcPr>
          <w:p>
            <w:pPr>
              <w:jc w:val="center"/>
              <w:rPr>
                <w:rFonts w:ascii="Times New Roman" w:hAnsi="Times New Roman"/>
              </w:rPr>
            </w:pPr>
            <w:r>
              <w:rPr>
                <w:rFonts w:ascii="Times New Roman" w:hAnsi="Times New Roman"/>
              </w:rPr>
              <w:t>3</w:t>
            </w:r>
          </w:p>
        </w:tc>
        <w:tc>
          <w:tcPr>
            <w:tcW w:w="902" w:type="dxa"/>
          </w:tcPr>
          <w:p>
            <w:pPr>
              <w:jc w:val="center"/>
              <w:rPr>
                <w:rFonts w:ascii="Times New Roman" w:hAnsi="Times New Roman"/>
              </w:rPr>
            </w:pPr>
            <w:r>
              <w:rPr>
                <w:rFonts w:ascii="Times New Roman" w:hAnsi="Times New Roman"/>
              </w:rPr>
              <w:t>4</w:t>
            </w:r>
          </w:p>
        </w:tc>
        <w:tc>
          <w:tcPr>
            <w:tcW w:w="672" w:type="dxa"/>
          </w:tcPr>
          <w:p>
            <w:pPr>
              <w:jc w:val="center"/>
              <w:rPr>
                <w:rFonts w:ascii="Times New Roman" w:hAnsi="Times New Roman"/>
              </w:rPr>
            </w:pPr>
            <w:r>
              <w:rPr>
                <w:rFonts w:ascii="Times New Roman" w:hAnsi="Times New Roman"/>
              </w:rPr>
              <w:t>5</w:t>
            </w:r>
          </w:p>
        </w:tc>
        <w:tc>
          <w:tcPr>
            <w:tcW w:w="917" w:type="dxa"/>
          </w:tcPr>
          <w:p>
            <w:pPr>
              <w:jc w:val="center"/>
              <w:rPr>
                <w:rFonts w:ascii="Times New Roman" w:hAnsi="Times New Roman"/>
              </w:rPr>
            </w:pPr>
            <w:r>
              <w:rPr>
                <w:rFonts w:ascii="Times New Roman" w:hAnsi="Times New Roman"/>
              </w:rPr>
              <w:t>6</w:t>
            </w:r>
          </w:p>
        </w:tc>
        <w:tc>
          <w:tcPr>
            <w:tcW w:w="923" w:type="dxa"/>
          </w:tcPr>
          <w:p>
            <w:pPr>
              <w:jc w:val="center"/>
              <w:rPr>
                <w:rFonts w:ascii="Times New Roman" w:hAnsi="Times New Roman"/>
              </w:rPr>
            </w:pPr>
            <w:r>
              <w:rPr>
                <w:rFonts w:ascii="Times New Roman" w:hAnsi="Times New Roman"/>
              </w:rPr>
              <w:t>7</w:t>
            </w:r>
          </w:p>
        </w:tc>
        <w:tc>
          <w:tcPr>
            <w:tcW w:w="893" w:type="dxa"/>
          </w:tcPr>
          <w:p>
            <w:pPr>
              <w:jc w:val="center"/>
              <w:rPr>
                <w:rFonts w:ascii="Times New Roman" w:hAnsi="Times New Roman"/>
              </w:rPr>
            </w:pPr>
            <w:r>
              <w:rPr>
                <w:rFonts w:ascii="Times New Roman" w:hAnsi="Times New Roman"/>
              </w:rPr>
              <w:t>8</w:t>
            </w:r>
          </w:p>
        </w:tc>
        <w:tc>
          <w:tcPr>
            <w:tcW w:w="893" w:type="dxa"/>
          </w:tcPr>
          <w:p>
            <w:pPr>
              <w:jc w:val="center"/>
              <w:rPr>
                <w:rFonts w:ascii="Times New Roman" w:hAnsi="Times New Roman"/>
              </w:rPr>
            </w:pPr>
            <w:r>
              <w:rPr>
                <w:rFonts w:ascii="Times New Roman" w:hAnsi="Times New Roman"/>
              </w:rPr>
              <w:t>9</w:t>
            </w:r>
          </w:p>
        </w:tc>
        <w:tc>
          <w:tcPr>
            <w:tcW w:w="1623" w:type="dxa"/>
          </w:tcPr>
          <w:p>
            <w:pPr>
              <w:jc w:val="center"/>
              <w:rPr>
                <w:rFonts w:ascii="Times New Roman" w:hAnsi="Times New Roman"/>
              </w:rPr>
            </w:pPr>
            <w:r>
              <w:rPr>
                <w:rFonts w:ascii="Times New Roman" w:hAnsi="Times New Roman"/>
              </w:rPr>
              <w:t>10</w:t>
            </w:r>
          </w:p>
        </w:tc>
        <w:tc>
          <w:tcPr>
            <w:tcW w:w="1332" w:type="dxa"/>
          </w:tcPr>
          <w:p>
            <w:pPr>
              <w:jc w:val="center"/>
              <w:rPr>
                <w:rFonts w:ascii="Times New Roman" w:hAnsi="Times New Roman"/>
              </w:rPr>
            </w:pPr>
            <w:r>
              <w:rPr>
                <w:rFonts w:ascii="Times New Roman" w:hAnsi="Times New Roman"/>
              </w:rPr>
              <w:t>11</w:t>
            </w:r>
          </w:p>
        </w:tc>
        <w:tc>
          <w:tcPr>
            <w:tcW w:w="1599" w:type="dxa"/>
          </w:tcPr>
          <w:p>
            <w:pPr>
              <w:jc w:val="center"/>
              <w:rPr>
                <w:rFonts w:ascii="Times New Roman" w:hAnsi="Times New Roman"/>
              </w:rPr>
            </w:pPr>
            <w:r>
              <w:rPr>
                <w:rFonts w:ascii="Times New Roman" w:hAnsi="Times New Roman"/>
              </w:rPr>
              <w:t>12</w:t>
            </w:r>
          </w:p>
        </w:tc>
        <w:tc>
          <w:tcPr>
            <w:tcW w:w="1723" w:type="dxa"/>
          </w:tcPr>
          <w:p>
            <w:pPr>
              <w:jc w:val="center"/>
              <w:rPr>
                <w:rFonts w:ascii="Times New Roman" w:hAnsi="Times New Roman"/>
              </w:rPr>
            </w:pPr>
            <w:r>
              <w:rPr>
                <w:rFonts w:ascii="Times New Roman" w:hAnsi="Times New Roman"/>
              </w:rPr>
              <w:t>13</w:t>
            </w:r>
          </w:p>
        </w:tc>
      </w:tr>
      <w:tr>
        <w:trPr>
          <w:trHeight w:val="20"/>
        </w:trPr>
        <w:tc>
          <w:tcPr>
            <w:tcW w:w="618" w:type="dxa"/>
          </w:tcPr>
          <w:p>
            <w:pPr>
              <w:jc w:val="center"/>
              <w:rPr>
                <w:rFonts w:ascii="Times New Roman" w:hAnsi="Times New Roman"/>
              </w:rPr>
            </w:pPr>
            <w:r>
              <w:rPr>
                <w:rFonts w:ascii="Times New Roman" w:hAnsi="Times New Roman"/>
              </w:rPr>
              <w:t>1.</w:t>
            </w:r>
          </w:p>
        </w:tc>
        <w:tc>
          <w:tcPr>
            <w:tcW w:w="14521" w:type="dxa"/>
            <w:gridSpan w:val="12"/>
          </w:tcPr>
          <w:p>
            <w:pPr>
              <w:jc w:val="both"/>
              <w:rPr>
                <w:rFonts w:ascii="Times New Roman" w:hAnsi="Times New Roman"/>
              </w:rPr>
            </w:pPr>
            <w:r>
              <w:rPr>
                <w:rFonts w:ascii="Times New Roman" w:hAnsi="Times New Roman"/>
              </w:rPr>
              <w:t>Обеспечение развития подотрасли растениеводства</w:t>
            </w:r>
          </w:p>
        </w:tc>
      </w:tr>
      <w:tr>
        <w:trPr>
          <w:trHeight w:val="20"/>
        </w:trPr>
        <w:tc>
          <w:tcPr>
            <w:tcW w:w="618" w:type="dxa"/>
          </w:tcPr>
          <w:p>
            <w:pPr>
              <w:spacing w:line="228" w:lineRule="auto"/>
              <w:jc w:val="center"/>
              <w:rPr>
                <w:rFonts w:ascii="Times New Roman" w:hAnsi="Times New Roman"/>
              </w:rPr>
            </w:pPr>
            <w:r>
              <w:rPr>
                <w:rFonts w:ascii="Times New Roman" w:hAnsi="Times New Roman"/>
              </w:rPr>
              <w:t>1.1.</w:t>
            </w:r>
          </w:p>
        </w:tc>
        <w:tc>
          <w:tcPr>
            <w:tcW w:w="1908" w:type="dxa"/>
          </w:tcPr>
          <w:p>
            <w:pPr>
              <w:spacing w:line="228" w:lineRule="auto"/>
              <w:jc w:val="both"/>
              <w:rPr>
                <w:rFonts w:ascii="Times New Roman" w:hAnsi="Times New Roman"/>
              </w:rPr>
            </w:pPr>
            <w:r>
              <w:rPr>
                <w:rFonts w:ascii="Times New Roman" w:hAnsi="Times New Roman"/>
              </w:rPr>
              <w:t xml:space="preserve">Осуществлен посев сельскохозяйственных культур оригинальными и элитными семенами </w:t>
            </w:r>
          </w:p>
        </w:tc>
        <w:tc>
          <w:tcPr>
            <w:tcW w:w="1135" w:type="dxa"/>
          </w:tcPr>
          <w:p>
            <w:pPr>
              <w:spacing w:line="228" w:lineRule="auto"/>
              <w:jc w:val="center"/>
              <w:rPr>
                <w:rFonts w:ascii="Times New Roman" w:hAnsi="Times New Roman"/>
              </w:rPr>
            </w:pPr>
            <w:r>
              <w:rPr>
                <w:rFonts w:ascii="Times New Roman" w:hAnsi="Times New Roman"/>
              </w:rPr>
              <w:t xml:space="preserve">процентов </w:t>
            </w:r>
          </w:p>
        </w:tc>
        <w:tc>
          <w:tcPr>
            <w:tcW w:w="902" w:type="dxa"/>
          </w:tcPr>
          <w:p>
            <w:pPr>
              <w:spacing w:line="228" w:lineRule="auto"/>
              <w:jc w:val="center"/>
              <w:rPr>
                <w:rFonts w:ascii="Times New Roman" w:hAnsi="Times New Roman"/>
              </w:rPr>
            </w:pPr>
            <w:r>
              <w:rPr>
                <w:rFonts w:ascii="Times New Roman" w:hAnsi="Times New Roman"/>
              </w:rPr>
              <w:t>19</w:t>
            </w:r>
          </w:p>
        </w:tc>
        <w:tc>
          <w:tcPr>
            <w:tcW w:w="672" w:type="dxa"/>
          </w:tcPr>
          <w:p>
            <w:pPr>
              <w:spacing w:line="228" w:lineRule="auto"/>
              <w:jc w:val="center"/>
              <w:rPr>
                <w:rFonts w:ascii="Times New Roman" w:hAnsi="Times New Roman"/>
              </w:rPr>
            </w:pPr>
            <w:r>
              <w:rPr>
                <w:rFonts w:ascii="Times New Roman" w:hAnsi="Times New Roman"/>
              </w:rPr>
              <w:t>2023</w:t>
            </w:r>
          </w:p>
        </w:tc>
        <w:tc>
          <w:tcPr>
            <w:tcW w:w="917" w:type="dxa"/>
          </w:tcPr>
          <w:p>
            <w:pPr>
              <w:spacing w:line="228" w:lineRule="auto"/>
              <w:jc w:val="center"/>
              <w:rPr>
                <w:rFonts w:ascii="Times New Roman" w:hAnsi="Times New Roman"/>
              </w:rPr>
            </w:pPr>
            <w:r>
              <w:rPr>
                <w:rFonts w:ascii="Times New Roman" w:hAnsi="Times New Roman"/>
              </w:rPr>
              <w:t>19</w:t>
            </w:r>
          </w:p>
        </w:tc>
        <w:tc>
          <w:tcPr>
            <w:tcW w:w="923" w:type="dxa"/>
          </w:tcPr>
          <w:p>
            <w:pPr>
              <w:spacing w:line="228" w:lineRule="auto"/>
              <w:jc w:val="center"/>
              <w:rPr>
                <w:rFonts w:ascii="Times New Roman" w:hAnsi="Times New Roman"/>
              </w:rPr>
            </w:pPr>
            <w:r>
              <w:rPr>
                <w:rFonts w:ascii="Times New Roman" w:hAnsi="Times New Roman"/>
              </w:rPr>
              <w:t>19</w:t>
            </w:r>
          </w:p>
        </w:tc>
        <w:tc>
          <w:tcPr>
            <w:tcW w:w="893" w:type="dxa"/>
          </w:tcPr>
          <w:p>
            <w:pPr>
              <w:spacing w:line="228" w:lineRule="auto"/>
              <w:jc w:val="center"/>
              <w:rPr>
                <w:rFonts w:ascii="Times New Roman" w:hAnsi="Times New Roman"/>
              </w:rPr>
            </w:pPr>
            <w:r>
              <w:rPr>
                <w:rFonts w:ascii="Times New Roman" w:hAnsi="Times New Roman"/>
              </w:rPr>
              <w:t>19</w:t>
            </w:r>
          </w:p>
        </w:tc>
        <w:tc>
          <w:tcPr>
            <w:tcW w:w="893" w:type="dxa"/>
          </w:tcPr>
          <w:p>
            <w:pPr>
              <w:spacing w:line="228" w:lineRule="auto"/>
              <w:jc w:val="center"/>
              <w:rPr>
                <w:rFonts w:ascii="Times New Roman" w:hAnsi="Times New Roman"/>
              </w:rPr>
            </w:pPr>
            <w:r>
              <w:rPr>
                <w:rFonts w:ascii="Times New Roman" w:hAnsi="Times New Roman"/>
              </w:rPr>
              <w:t>19</w:t>
            </w:r>
          </w:p>
        </w:tc>
        <w:tc>
          <w:tcPr>
            <w:tcW w:w="1623" w:type="dxa"/>
          </w:tcPr>
          <w:p>
            <w:pPr>
              <w:spacing w:line="228" w:lineRule="auto"/>
              <w:jc w:val="center"/>
              <w:rPr>
                <w:rFonts w:ascii="Times New Roman" w:hAnsi="Times New Roman"/>
              </w:rPr>
            </w:pPr>
            <w:r>
              <w:rPr>
                <w:rFonts w:ascii="Times New Roman" w:hAnsi="Times New Roman"/>
              </w:rPr>
              <w:t>приобретены оригинальные и элитные семена для посева и увеличения урожайности сельскохозяйственных культур</w:t>
            </w:r>
          </w:p>
        </w:tc>
        <w:tc>
          <w:tcPr>
            <w:tcW w:w="1332" w:type="dxa"/>
          </w:tcPr>
          <w:p>
            <w:pPr>
              <w:spacing w:line="228" w:lineRule="auto"/>
              <w:jc w:val="center"/>
              <w:rPr>
                <w:rFonts w:ascii="Times New Roman" w:hAnsi="Times New Roman"/>
              </w:rPr>
            </w:pPr>
            <w:r>
              <w:rPr>
                <w:rFonts w:ascii="Times New Roman" w:hAnsi="Times New Roman"/>
              </w:rPr>
              <w:t>оказание услуг (выполнение работ)</w:t>
            </w:r>
          </w:p>
        </w:tc>
        <w:tc>
          <w:tcPr>
            <w:tcW w:w="1599" w:type="dxa"/>
          </w:tcPr>
          <w:p>
            <w:pPr>
              <w:spacing w:line="228" w:lineRule="auto"/>
              <w:jc w:val="center"/>
              <w:rPr>
                <w:rFonts w:ascii="Times New Roman" w:hAnsi="Times New Roman"/>
              </w:rPr>
            </w:pPr>
            <w:r>
              <w:rPr>
                <w:rFonts w:ascii="Times New Roman" w:hAnsi="Times New Roman"/>
              </w:rPr>
              <w:t>нет</w:t>
            </w:r>
          </w:p>
        </w:tc>
        <w:tc>
          <w:tcPr>
            <w:tcW w:w="1723" w:type="dxa"/>
          </w:tcPr>
          <w:p>
            <w:pPr>
              <w:spacing w:line="228" w:lineRule="auto"/>
              <w:rPr>
                <w:rFonts w:ascii="Times New Roman" w:hAnsi="Times New Roman"/>
              </w:rPr>
            </w:pPr>
            <w:r>
              <w:rPr>
                <w:rFonts w:ascii="Times New Roman" w:hAnsi="Times New Roman"/>
              </w:rPr>
              <w:t>доля площади, засеянной оригинальными и элитными семе-нами сельскохозяйственных культур</w:t>
            </w:r>
          </w:p>
        </w:tc>
      </w:tr>
      <w:tr>
        <w:trPr>
          <w:trHeight w:val="20"/>
        </w:trPr>
        <w:tc>
          <w:tcPr>
            <w:tcW w:w="618" w:type="dxa"/>
          </w:tcPr>
          <w:p>
            <w:pPr>
              <w:spacing w:line="228" w:lineRule="auto"/>
              <w:jc w:val="center"/>
              <w:rPr>
                <w:rFonts w:ascii="Times New Roman" w:hAnsi="Times New Roman"/>
              </w:rPr>
            </w:pPr>
            <w:r>
              <w:rPr>
                <w:rFonts w:ascii="Times New Roman" w:hAnsi="Times New Roman"/>
              </w:rPr>
              <w:t>1.2.</w:t>
            </w:r>
          </w:p>
        </w:tc>
        <w:tc>
          <w:tcPr>
            <w:tcW w:w="1908" w:type="dxa"/>
          </w:tcPr>
          <w:p>
            <w:pPr>
              <w:spacing w:line="228" w:lineRule="auto"/>
              <w:jc w:val="both"/>
              <w:rPr>
                <w:rFonts w:ascii="Times New Roman" w:hAnsi="Times New Roman"/>
                <w:shd w:val="clear" w:color="auto" w:fill="FFD821"/>
              </w:rPr>
            </w:pPr>
            <w:r>
              <w:rPr>
                <w:rFonts w:ascii="Times New Roman" w:hAnsi="Times New Roman"/>
              </w:rPr>
              <w:t xml:space="preserve">Высеяно делянок для выявления перспективных сортов сельскохозяйственных культур </w:t>
            </w:r>
          </w:p>
        </w:tc>
        <w:tc>
          <w:tcPr>
            <w:tcW w:w="1135" w:type="dxa"/>
          </w:tcPr>
          <w:p>
            <w:pPr>
              <w:spacing w:line="228" w:lineRule="auto"/>
              <w:jc w:val="center"/>
              <w:rPr>
                <w:rFonts w:ascii="Times New Roman" w:hAnsi="Times New Roman"/>
              </w:rPr>
            </w:pPr>
            <w:r>
              <w:rPr>
                <w:rFonts w:ascii="Times New Roman" w:hAnsi="Times New Roman"/>
              </w:rPr>
              <w:t xml:space="preserve">единиц </w:t>
            </w:r>
          </w:p>
        </w:tc>
        <w:tc>
          <w:tcPr>
            <w:tcW w:w="902" w:type="dxa"/>
          </w:tcPr>
          <w:p>
            <w:pPr>
              <w:spacing w:line="228" w:lineRule="auto"/>
              <w:jc w:val="center"/>
              <w:rPr>
                <w:rFonts w:ascii="Times New Roman" w:hAnsi="Times New Roman"/>
              </w:rPr>
            </w:pPr>
            <w:r>
              <w:rPr>
                <w:rFonts w:ascii="Times New Roman" w:hAnsi="Times New Roman"/>
              </w:rPr>
              <w:t>530</w:t>
            </w:r>
          </w:p>
        </w:tc>
        <w:tc>
          <w:tcPr>
            <w:tcW w:w="672" w:type="dxa"/>
          </w:tcPr>
          <w:p>
            <w:pPr>
              <w:spacing w:line="228" w:lineRule="auto"/>
              <w:jc w:val="center"/>
              <w:rPr>
                <w:rFonts w:ascii="Times New Roman" w:hAnsi="Times New Roman"/>
              </w:rPr>
            </w:pPr>
            <w:r>
              <w:rPr>
                <w:rFonts w:ascii="Times New Roman" w:hAnsi="Times New Roman"/>
              </w:rPr>
              <w:t>2023</w:t>
            </w:r>
          </w:p>
        </w:tc>
        <w:tc>
          <w:tcPr>
            <w:tcW w:w="917" w:type="dxa"/>
          </w:tcPr>
          <w:p>
            <w:pPr>
              <w:spacing w:line="228" w:lineRule="auto"/>
              <w:jc w:val="center"/>
              <w:rPr>
                <w:rFonts w:ascii="Times New Roman" w:hAnsi="Times New Roman"/>
              </w:rPr>
            </w:pPr>
            <w:r>
              <w:rPr>
                <w:rFonts w:ascii="Times New Roman" w:hAnsi="Times New Roman"/>
              </w:rPr>
              <w:t>530</w:t>
            </w:r>
          </w:p>
        </w:tc>
        <w:tc>
          <w:tcPr>
            <w:tcW w:w="923" w:type="dxa"/>
          </w:tcPr>
          <w:p>
            <w:pPr>
              <w:spacing w:line="228" w:lineRule="auto"/>
              <w:jc w:val="center"/>
              <w:rPr>
                <w:rFonts w:ascii="Times New Roman" w:hAnsi="Times New Roman"/>
              </w:rPr>
            </w:pPr>
            <w:r>
              <w:rPr>
                <w:rFonts w:ascii="Times New Roman" w:hAnsi="Times New Roman"/>
              </w:rPr>
              <w:t>530</w:t>
            </w:r>
          </w:p>
        </w:tc>
        <w:tc>
          <w:tcPr>
            <w:tcW w:w="893" w:type="dxa"/>
          </w:tcPr>
          <w:p>
            <w:pPr>
              <w:spacing w:line="228" w:lineRule="auto"/>
              <w:jc w:val="center"/>
              <w:rPr>
                <w:rFonts w:ascii="Times New Roman" w:hAnsi="Times New Roman"/>
              </w:rPr>
            </w:pPr>
            <w:r>
              <w:rPr>
                <w:rFonts w:ascii="Times New Roman" w:hAnsi="Times New Roman"/>
              </w:rPr>
              <w:t>530</w:t>
            </w:r>
          </w:p>
        </w:tc>
        <w:tc>
          <w:tcPr>
            <w:tcW w:w="893" w:type="dxa"/>
          </w:tcPr>
          <w:p>
            <w:pPr>
              <w:spacing w:line="228" w:lineRule="auto"/>
              <w:jc w:val="center"/>
              <w:rPr>
                <w:rFonts w:ascii="Times New Roman" w:hAnsi="Times New Roman"/>
              </w:rPr>
            </w:pPr>
            <w:r>
              <w:rPr>
                <w:rFonts w:ascii="Times New Roman" w:hAnsi="Times New Roman"/>
              </w:rPr>
              <w:t>530</w:t>
            </w:r>
          </w:p>
        </w:tc>
        <w:tc>
          <w:tcPr>
            <w:tcW w:w="1623" w:type="dxa"/>
          </w:tcPr>
          <w:p>
            <w:pPr>
              <w:spacing w:line="228" w:lineRule="auto"/>
              <w:jc w:val="center"/>
              <w:rPr>
                <w:rFonts w:ascii="Times New Roman" w:hAnsi="Times New Roman"/>
              </w:rPr>
            </w:pPr>
            <w:r>
              <w:rPr>
                <w:rFonts w:ascii="Times New Roman" w:hAnsi="Times New Roman"/>
              </w:rPr>
              <w:t>высеяно делянок для выявления перспективных сортов сельскохозяйственных культур</w:t>
            </w:r>
          </w:p>
        </w:tc>
        <w:tc>
          <w:tcPr>
            <w:tcW w:w="1332" w:type="dxa"/>
          </w:tcPr>
          <w:p>
            <w:pPr>
              <w:spacing w:line="228" w:lineRule="auto"/>
              <w:jc w:val="center"/>
              <w:rPr>
                <w:rFonts w:ascii="Times New Roman" w:hAnsi="Times New Roman"/>
              </w:rPr>
            </w:pPr>
            <w:r>
              <w:rPr>
                <w:rFonts w:ascii="Times New Roman" w:hAnsi="Times New Roman"/>
              </w:rPr>
              <w:t>оказание услуг (выполнение работ)</w:t>
            </w:r>
          </w:p>
        </w:tc>
        <w:tc>
          <w:tcPr>
            <w:tcW w:w="1599" w:type="dxa"/>
          </w:tcPr>
          <w:p>
            <w:pPr>
              <w:spacing w:line="228" w:lineRule="auto"/>
              <w:jc w:val="center"/>
              <w:rPr>
                <w:rFonts w:ascii="Times New Roman" w:hAnsi="Times New Roman"/>
              </w:rPr>
            </w:pPr>
            <w:r>
              <w:rPr>
                <w:rFonts w:ascii="Times New Roman" w:hAnsi="Times New Roman"/>
              </w:rPr>
              <w:t>нет</w:t>
            </w:r>
          </w:p>
        </w:tc>
        <w:tc>
          <w:tcPr>
            <w:tcW w:w="1723" w:type="dxa"/>
          </w:tcPr>
          <w:p>
            <w:pPr>
              <w:spacing w:line="228" w:lineRule="auto"/>
              <w:rPr>
                <w:rFonts w:ascii="Times New Roman" w:hAnsi="Times New Roman"/>
                <w:shd w:val="clear" w:color="auto" w:fill="FFD821"/>
              </w:rPr>
            </w:pPr>
            <w:r>
              <w:rPr>
                <w:rFonts w:ascii="Times New Roman" w:hAnsi="Times New Roman"/>
              </w:rPr>
              <w:t>количество высеянных делянок для выявления перспективных сортов сельскохозяйственных культур</w:t>
            </w:r>
          </w:p>
        </w:tc>
      </w:tr>
      <w:tr>
        <w:trPr>
          <w:trHeight w:val="20"/>
        </w:trPr>
        <w:tc>
          <w:tcPr>
            <w:tcW w:w="618" w:type="dxa"/>
          </w:tcPr>
          <w:p>
            <w:pPr>
              <w:spacing w:line="228" w:lineRule="auto"/>
              <w:jc w:val="center"/>
              <w:rPr>
                <w:rFonts w:ascii="Times New Roman" w:hAnsi="Times New Roman"/>
              </w:rPr>
            </w:pPr>
            <w:r>
              <w:rPr>
                <w:rFonts w:ascii="Times New Roman" w:hAnsi="Times New Roman"/>
              </w:rPr>
              <w:t>1.3.</w:t>
            </w:r>
          </w:p>
        </w:tc>
        <w:tc>
          <w:tcPr>
            <w:tcW w:w="1908" w:type="dxa"/>
          </w:tcPr>
          <w:p>
            <w:pPr>
              <w:spacing w:line="228" w:lineRule="auto"/>
              <w:jc w:val="both"/>
              <w:rPr>
                <w:rFonts w:ascii="Times New Roman" w:hAnsi="Times New Roman"/>
              </w:rPr>
            </w:pPr>
            <w:r>
              <w:rPr>
                <w:rFonts w:ascii="Times New Roman" w:hAnsi="Times New Roman"/>
              </w:rPr>
              <w:t>Высеяно делянок сельскохозяйственных культур для выявления партий семян на соответствие заявленной категории</w:t>
            </w:r>
          </w:p>
        </w:tc>
        <w:tc>
          <w:tcPr>
            <w:tcW w:w="1135" w:type="dxa"/>
          </w:tcPr>
          <w:p>
            <w:pPr>
              <w:spacing w:line="228" w:lineRule="auto"/>
              <w:jc w:val="center"/>
              <w:rPr>
                <w:rFonts w:ascii="Times New Roman" w:hAnsi="Times New Roman"/>
              </w:rPr>
            </w:pPr>
            <w:r>
              <w:rPr>
                <w:rFonts w:ascii="Times New Roman" w:hAnsi="Times New Roman"/>
              </w:rPr>
              <w:t xml:space="preserve">единиц </w:t>
            </w:r>
          </w:p>
        </w:tc>
        <w:tc>
          <w:tcPr>
            <w:tcW w:w="902" w:type="dxa"/>
          </w:tcPr>
          <w:p>
            <w:pPr>
              <w:spacing w:line="228" w:lineRule="auto"/>
              <w:jc w:val="center"/>
              <w:rPr>
                <w:rFonts w:ascii="Times New Roman" w:hAnsi="Times New Roman"/>
              </w:rPr>
            </w:pPr>
            <w:r>
              <w:rPr>
                <w:rFonts w:ascii="Times New Roman" w:hAnsi="Times New Roman"/>
              </w:rPr>
              <w:t>361</w:t>
            </w:r>
          </w:p>
        </w:tc>
        <w:tc>
          <w:tcPr>
            <w:tcW w:w="672" w:type="dxa"/>
          </w:tcPr>
          <w:p>
            <w:pPr>
              <w:spacing w:line="228" w:lineRule="auto"/>
              <w:jc w:val="center"/>
              <w:rPr>
                <w:rFonts w:ascii="Times New Roman" w:hAnsi="Times New Roman"/>
              </w:rPr>
            </w:pPr>
            <w:r>
              <w:rPr>
                <w:rFonts w:ascii="Times New Roman" w:hAnsi="Times New Roman"/>
              </w:rPr>
              <w:t>2023</w:t>
            </w:r>
          </w:p>
        </w:tc>
        <w:tc>
          <w:tcPr>
            <w:tcW w:w="917" w:type="dxa"/>
          </w:tcPr>
          <w:p>
            <w:pPr>
              <w:spacing w:line="228" w:lineRule="auto"/>
              <w:jc w:val="center"/>
              <w:rPr>
                <w:rFonts w:ascii="Times New Roman" w:hAnsi="Times New Roman"/>
              </w:rPr>
            </w:pPr>
            <w:r>
              <w:rPr>
                <w:rFonts w:ascii="Times New Roman" w:hAnsi="Times New Roman"/>
              </w:rPr>
              <w:t>361</w:t>
            </w:r>
          </w:p>
        </w:tc>
        <w:tc>
          <w:tcPr>
            <w:tcW w:w="923" w:type="dxa"/>
          </w:tcPr>
          <w:p>
            <w:pPr>
              <w:spacing w:line="228" w:lineRule="auto"/>
              <w:jc w:val="center"/>
              <w:rPr>
                <w:rFonts w:ascii="Times New Roman" w:hAnsi="Times New Roman"/>
              </w:rPr>
            </w:pPr>
            <w:r>
              <w:rPr>
                <w:rFonts w:ascii="Times New Roman" w:hAnsi="Times New Roman"/>
              </w:rPr>
              <w:t>361</w:t>
            </w:r>
          </w:p>
        </w:tc>
        <w:tc>
          <w:tcPr>
            <w:tcW w:w="893" w:type="dxa"/>
          </w:tcPr>
          <w:p>
            <w:pPr>
              <w:spacing w:line="228" w:lineRule="auto"/>
              <w:jc w:val="center"/>
              <w:rPr>
                <w:rFonts w:ascii="Times New Roman" w:hAnsi="Times New Roman"/>
              </w:rPr>
            </w:pPr>
            <w:r>
              <w:rPr>
                <w:rFonts w:ascii="Times New Roman" w:hAnsi="Times New Roman"/>
              </w:rPr>
              <w:t>361</w:t>
            </w:r>
          </w:p>
        </w:tc>
        <w:tc>
          <w:tcPr>
            <w:tcW w:w="893" w:type="dxa"/>
          </w:tcPr>
          <w:p>
            <w:pPr>
              <w:spacing w:line="228" w:lineRule="auto"/>
              <w:jc w:val="center"/>
              <w:rPr>
                <w:rFonts w:ascii="Times New Roman" w:hAnsi="Times New Roman"/>
              </w:rPr>
            </w:pPr>
            <w:r>
              <w:rPr>
                <w:rFonts w:ascii="Times New Roman" w:hAnsi="Times New Roman"/>
              </w:rPr>
              <w:t>361</w:t>
            </w:r>
          </w:p>
        </w:tc>
        <w:tc>
          <w:tcPr>
            <w:tcW w:w="1623" w:type="dxa"/>
          </w:tcPr>
          <w:p>
            <w:pPr>
              <w:spacing w:line="228" w:lineRule="auto"/>
              <w:jc w:val="center"/>
              <w:rPr>
                <w:rFonts w:ascii="Times New Roman" w:hAnsi="Times New Roman"/>
              </w:rPr>
            </w:pPr>
            <w:r>
              <w:rPr>
                <w:rFonts w:ascii="Times New Roman" w:hAnsi="Times New Roman"/>
              </w:rPr>
              <w:t>высеяно делянок сельскохозяйственных культур для выявления партий семян на соответствие заявленной категории</w:t>
            </w:r>
          </w:p>
        </w:tc>
        <w:tc>
          <w:tcPr>
            <w:tcW w:w="1332" w:type="dxa"/>
          </w:tcPr>
          <w:p>
            <w:pPr>
              <w:spacing w:line="228" w:lineRule="auto"/>
              <w:jc w:val="center"/>
              <w:rPr>
                <w:rFonts w:ascii="Times New Roman" w:hAnsi="Times New Roman"/>
                <w:sz w:val="24"/>
              </w:rPr>
            </w:pPr>
            <w:r>
              <w:rPr>
                <w:rFonts w:ascii="Times New Roman" w:hAnsi="Times New Roman"/>
              </w:rPr>
              <w:t>оказание услуг</w:t>
            </w:r>
            <w:r>
              <w:rPr>
                <w:rFonts w:ascii="Times New Roman" w:hAnsi="Times New Roman"/>
              </w:rPr>
              <w:br/>
              <w:t>(выполнение работ)</w:t>
            </w:r>
          </w:p>
        </w:tc>
        <w:tc>
          <w:tcPr>
            <w:tcW w:w="1599" w:type="dxa"/>
          </w:tcPr>
          <w:p>
            <w:pPr>
              <w:spacing w:line="228" w:lineRule="auto"/>
              <w:jc w:val="center"/>
              <w:rPr>
                <w:rFonts w:ascii="Times New Roman" w:hAnsi="Times New Roman"/>
              </w:rPr>
            </w:pPr>
            <w:r>
              <w:rPr>
                <w:rFonts w:ascii="Times New Roman" w:hAnsi="Times New Roman"/>
              </w:rPr>
              <w:t>нет</w:t>
            </w:r>
          </w:p>
        </w:tc>
        <w:tc>
          <w:tcPr>
            <w:tcW w:w="1723" w:type="dxa"/>
          </w:tcPr>
          <w:p>
            <w:pPr>
              <w:spacing w:line="228" w:lineRule="auto"/>
              <w:rPr>
                <w:rFonts w:ascii="Times New Roman" w:hAnsi="Times New Roman"/>
              </w:rPr>
            </w:pPr>
            <w:r>
              <w:rPr>
                <w:rFonts w:ascii="Times New Roman" w:hAnsi="Times New Roman"/>
              </w:rPr>
              <w:t>количество высеянных делянок сельскохозяйственных культур для выявления партий семян на соответствие заявленной категории</w:t>
            </w:r>
          </w:p>
        </w:tc>
      </w:tr>
      <w:tr>
        <w:trPr>
          <w:trHeight w:val="20"/>
        </w:trPr>
        <w:tc>
          <w:tcPr>
            <w:tcW w:w="618" w:type="dxa"/>
          </w:tcPr>
          <w:p>
            <w:pPr>
              <w:spacing w:line="228" w:lineRule="auto"/>
              <w:jc w:val="center"/>
              <w:rPr>
                <w:rFonts w:ascii="Times New Roman" w:hAnsi="Times New Roman"/>
              </w:rPr>
            </w:pPr>
            <w:r>
              <w:rPr>
                <w:rFonts w:ascii="Times New Roman" w:hAnsi="Times New Roman"/>
              </w:rPr>
              <w:t>1.4.</w:t>
            </w:r>
          </w:p>
        </w:tc>
        <w:tc>
          <w:tcPr>
            <w:tcW w:w="1908" w:type="dxa"/>
          </w:tcPr>
          <w:p>
            <w:pPr>
              <w:spacing w:line="228" w:lineRule="auto"/>
              <w:jc w:val="both"/>
              <w:rPr>
                <w:rFonts w:ascii="Times New Roman" w:hAnsi="Times New Roman"/>
              </w:rPr>
            </w:pPr>
            <w:r>
              <w:rPr>
                <w:rFonts w:ascii="Times New Roman" w:hAnsi="Times New Roman"/>
              </w:rPr>
              <w:t>Произведено овощей закрытого грунта (без технологии досвечивания)</w:t>
            </w:r>
          </w:p>
        </w:tc>
        <w:tc>
          <w:tcPr>
            <w:tcW w:w="1135" w:type="dxa"/>
          </w:tcPr>
          <w:p>
            <w:pPr>
              <w:spacing w:line="228" w:lineRule="auto"/>
              <w:jc w:val="center"/>
              <w:rPr>
                <w:rFonts w:ascii="Times New Roman" w:hAnsi="Times New Roman"/>
              </w:rPr>
            </w:pPr>
            <w:r>
              <w:rPr>
                <w:rFonts w:ascii="Times New Roman" w:hAnsi="Times New Roman"/>
              </w:rPr>
              <w:t>тыс.тонн</w:t>
            </w:r>
          </w:p>
        </w:tc>
        <w:tc>
          <w:tcPr>
            <w:tcW w:w="902" w:type="dxa"/>
          </w:tcPr>
          <w:p>
            <w:pPr>
              <w:spacing w:line="228" w:lineRule="auto"/>
              <w:jc w:val="center"/>
              <w:rPr>
                <w:rFonts w:ascii="Times New Roman" w:hAnsi="Times New Roman"/>
              </w:rPr>
            </w:pPr>
            <w:r>
              <w:rPr>
                <w:rFonts w:ascii="Times New Roman" w:hAnsi="Times New Roman"/>
              </w:rPr>
              <w:t>36,5</w:t>
            </w:r>
          </w:p>
        </w:tc>
        <w:tc>
          <w:tcPr>
            <w:tcW w:w="672" w:type="dxa"/>
          </w:tcPr>
          <w:p>
            <w:pPr>
              <w:spacing w:line="228" w:lineRule="auto"/>
              <w:jc w:val="center"/>
              <w:rPr>
                <w:rFonts w:ascii="Times New Roman" w:hAnsi="Times New Roman"/>
              </w:rPr>
            </w:pPr>
            <w:r>
              <w:rPr>
                <w:rFonts w:ascii="Times New Roman" w:hAnsi="Times New Roman"/>
              </w:rPr>
              <w:t>2023</w:t>
            </w:r>
          </w:p>
        </w:tc>
        <w:tc>
          <w:tcPr>
            <w:tcW w:w="917" w:type="dxa"/>
          </w:tcPr>
          <w:p>
            <w:pPr>
              <w:spacing w:line="228" w:lineRule="auto"/>
              <w:jc w:val="center"/>
              <w:rPr>
                <w:rFonts w:ascii="Times New Roman" w:hAnsi="Times New Roman"/>
              </w:rPr>
            </w:pPr>
            <w:r>
              <w:rPr>
                <w:rFonts w:ascii="Times New Roman" w:hAnsi="Times New Roman"/>
              </w:rPr>
              <w:t>15</w:t>
            </w:r>
          </w:p>
        </w:tc>
        <w:tc>
          <w:tcPr>
            <w:tcW w:w="923" w:type="dxa"/>
          </w:tcPr>
          <w:p>
            <w:pPr>
              <w:spacing w:line="228" w:lineRule="auto"/>
              <w:jc w:val="center"/>
              <w:rPr>
                <w:rFonts w:ascii="Times New Roman" w:hAnsi="Times New Roman"/>
              </w:rPr>
            </w:pPr>
            <w:r>
              <w:rPr>
                <w:rFonts w:ascii="Times New Roman" w:hAnsi="Times New Roman"/>
              </w:rPr>
              <w:t>15</w:t>
            </w:r>
          </w:p>
        </w:tc>
        <w:tc>
          <w:tcPr>
            <w:tcW w:w="893" w:type="dxa"/>
          </w:tcPr>
          <w:p>
            <w:pPr>
              <w:spacing w:line="228" w:lineRule="auto"/>
              <w:jc w:val="center"/>
              <w:rPr>
                <w:rFonts w:ascii="Times New Roman" w:hAnsi="Times New Roman"/>
              </w:rPr>
            </w:pPr>
            <w:r>
              <w:rPr>
                <w:rFonts w:ascii="Times New Roman" w:hAnsi="Times New Roman"/>
              </w:rPr>
              <w:t>15</w:t>
            </w:r>
          </w:p>
        </w:tc>
        <w:tc>
          <w:tcPr>
            <w:tcW w:w="893" w:type="dxa"/>
          </w:tcPr>
          <w:p>
            <w:pPr>
              <w:spacing w:line="228" w:lineRule="auto"/>
              <w:jc w:val="center"/>
              <w:rPr>
                <w:rFonts w:ascii="Times New Roman" w:hAnsi="Times New Roman"/>
              </w:rPr>
            </w:pPr>
            <w:r>
              <w:rPr>
                <w:rFonts w:ascii="Times New Roman" w:hAnsi="Times New Roman"/>
              </w:rPr>
              <w:t>15</w:t>
            </w:r>
          </w:p>
        </w:tc>
        <w:tc>
          <w:tcPr>
            <w:tcW w:w="1623" w:type="dxa"/>
          </w:tcPr>
          <w:p>
            <w:pPr>
              <w:spacing w:line="228" w:lineRule="auto"/>
              <w:jc w:val="center"/>
              <w:rPr>
                <w:rFonts w:ascii="Times New Roman" w:hAnsi="Times New Roman"/>
              </w:rPr>
            </w:pPr>
            <w:r>
              <w:rPr>
                <w:rFonts w:ascii="Times New Roman" w:hAnsi="Times New Roman"/>
              </w:rPr>
              <w:t>приобретены семена овощей и произведен их посев в закрытом грунте</w:t>
            </w:r>
          </w:p>
        </w:tc>
        <w:tc>
          <w:tcPr>
            <w:tcW w:w="1332" w:type="dxa"/>
          </w:tcPr>
          <w:p>
            <w:pPr>
              <w:spacing w:line="228" w:lineRule="auto"/>
              <w:jc w:val="center"/>
              <w:rPr>
                <w:rFonts w:ascii="Times New Roman" w:hAnsi="Times New Roman"/>
              </w:rPr>
            </w:pPr>
            <w:r>
              <w:rPr>
                <w:rFonts w:ascii="Times New Roman" w:hAnsi="Times New Roman"/>
              </w:rPr>
              <w:t>оказание услуг (выполнение работ)</w:t>
            </w:r>
          </w:p>
        </w:tc>
        <w:tc>
          <w:tcPr>
            <w:tcW w:w="1599" w:type="dxa"/>
          </w:tcPr>
          <w:p>
            <w:pPr>
              <w:spacing w:line="228" w:lineRule="auto"/>
              <w:jc w:val="center"/>
              <w:rPr>
                <w:rFonts w:ascii="Times New Roman" w:hAnsi="Times New Roman"/>
              </w:rPr>
            </w:pPr>
            <w:r>
              <w:rPr>
                <w:rFonts w:ascii="Times New Roman" w:hAnsi="Times New Roman"/>
              </w:rPr>
              <w:t>нет</w:t>
            </w:r>
          </w:p>
        </w:tc>
        <w:tc>
          <w:tcPr>
            <w:tcW w:w="1723" w:type="dxa"/>
          </w:tcPr>
          <w:p>
            <w:pPr>
              <w:spacing w:line="228" w:lineRule="auto"/>
              <w:rPr>
                <w:rFonts w:ascii="Times New Roman" w:hAnsi="Times New Roman"/>
              </w:rPr>
            </w:pPr>
            <w:r>
              <w:rPr>
                <w:rFonts w:ascii="Times New Roman" w:hAnsi="Times New Roman"/>
              </w:rPr>
              <w:t>объем произведенных овощей закрытого грунта (без технологии досвечивания)</w:t>
            </w:r>
          </w:p>
        </w:tc>
      </w:tr>
      <w:tr>
        <w:trPr>
          <w:trHeight w:val="20"/>
        </w:trPr>
        <w:tc>
          <w:tcPr>
            <w:tcW w:w="618" w:type="dxa"/>
          </w:tcPr>
          <w:p>
            <w:pPr>
              <w:jc w:val="center"/>
              <w:rPr>
                <w:rFonts w:ascii="Times New Roman" w:hAnsi="Times New Roman"/>
              </w:rPr>
            </w:pPr>
            <w:r>
              <w:rPr>
                <w:rFonts w:ascii="Times New Roman" w:hAnsi="Times New Roman"/>
              </w:rPr>
              <w:t>1.5.</w:t>
            </w:r>
          </w:p>
        </w:tc>
        <w:tc>
          <w:tcPr>
            <w:tcW w:w="1908" w:type="dxa"/>
          </w:tcPr>
          <w:p>
            <w:pPr>
              <w:jc w:val="both"/>
              <w:rPr>
                <w:rFonts w:ascii="Times New Roman" w:hAnsi="Times New Roman"/>
              </w:rPr>
            </w:pPr>
            <w:r>
              <w:rPr>
                <w:rFonts w:ascii="Times New Roman" w:hAnsi="Times New Roman"/>
              </w:rPr>
              <w:t>Проведено фитосанитарное обследования посевов</w:t>
            </w:r>
          </w:p>
        </w:tc>
        <w:tc>
          <w:tcPr>
            <w:tcW w:w="1135" w:type="dxa"/>
          </w:tcPr>
          <w:p>
            <w:pPr>
              <w:jc w:val="center"/>
              <w:rPr>
                <w:rFonts w:ascii="Times New Roman" w:hAnsi="Times New Roman"/>
              </w:rPr>
            </w:pPr>
            <w:r>
              <w:rPr>
                <w:rFonts w:ascii="Times New Roman" w:hAnsi="Times New Roman"/>
              </w:rPr>
              <w:t>тыс.гектаров</w:t>
            </w:r>
          </w:p>
        </w:tc>
        <w:tc>
          <w:tcPr>
            <w:tcW w:w="902" w:type="dxa"/>
          </w:tcPr>
          <w:p>
            <w:pPr>
              <w:jc w:val="center"/>
              <w:rPr>
                <w:rFonts w:ascii="Times New Roman" w:hAnsi="Times New Roman"/>
              </w:rPr>
            </w:pPr>
            <w:r>
              <w:rPr>
                <w:rFonts w:ascii="Times New Roman" w:hAnsi="Times New Roman"/>
              </w:rPr>
              <w:t>200</w:t>
            </w:r>
          </w:p>
        </w:tc>
        <w:tc>
          <w:tcPr>
            <w:tcW w:w="672" w:type="dxa"/>
          </w:tcPr>
          <w:p>
            <w:pPr>
              <w:jc w:val="center"/>
              <w:rPr>
                <w:rFonts w:ascii="Times New Roman" w:hAnsi="Times New Roman"/>
              </w:rPr>
            </w:pPr>
            <w:r>
              <w:rPr>
                <w:rFonts w:ascii="Times New Roman" w:hAnsi="Times New Roman"/>
              </w:rPr>
              <w:t>2023</w:t>
            </w:r>
          </w:p>
        </w:tc>
        <w:tc>
          <w:tcPr>
            <w:tcW w:w="917" w:type="dxa"/>
          </w:tcPr>
          <w:p>
            <w:pPr>
              <w:jc w:val="center"/>
              <w:rPr>
                <w:rFonts w:ascii="Times New Roman" w:hAnsi="Times New Roman"/>
              </w:rPr>
            </w:pPr>
            <w:r>
              <w:rPr>
                <w:rFonts w:ascii="Times New Roman" w:hAnsi="Times New Roman"/>
              </w:rPr>
              <w:t>200</w:t>
            </w:r>
          </w:p>
        </w:tc>
        <w:tc>
          <w:tcPr>
            <w:tcW w:w="923" w:type="dxa"/>
          </w:tcPr>
          <w:p>
            <w:pPr>
              <w:jc w:val="center"/>
              <w:rPr>
                <w:rFonts w:ascii="Times New Roman" w:hAnsi="Times New Roman"/>
              </w:rPr>
            </w:pPr>
            <w:r>
              <w:rPr>
                <w:rFonts w:ascii="Times New Roman" w:hAnsi="Times New Roman"/>
              </w:rPr>
              <w:t>200</w:t>
            </w:r>
          </w:p>
        </w:tc>
        <w:tc>
          <w:tcPr>
            <w:tcW w:w="893" w:type="dxa"/>
          </w:tcPr>
          <w:p>
            <w:pPr>
              <w:jc w:val="center"/>
              <w:rPr>
                <w:rFonts w:ascii="Times New Roman" w:hAnsi="Times New Roman"/>
              </w:rPr>
            </w:pPr>
            <w:r>
              <w:rPr>
                <w:rFonts w:ascii="Times New Roman" w:hAnsi="Times New Roman"/>
              </w:rPr>
              <w:t>200</w:t>
            </w:r>
          </w:p>
        </w:tc>
        <w:tc>
          <w:tcPr>
            <w:tcW w:w="893" w:type="dxa"/>
          </w:tcPr>
          <w:p>
            <w:pPr>
              <w:jc w:val="center"/>
              <w:rPr>
                <w:rFonts w:ascii="Times New Roman" w:hAnsi="Times New Roman"/>
              </w:rPr>
            </w:pPr>
            <w:r>
              <w:rPr>
                <w:rFonts w:ascii="Times New Roman" w:hAnsi="Times New Roman"/>
              </w:rPr>
              <w:t>200</w:t>
            </w:r>
          </w:p>
        </w:tc>
        <w:tc>
          <w:tcPr>
            <w:tcW w:w="1623" w:type="dxa"/>
          </w:tcPr>
          <w:p>
            <w:pPr>
              <w:jc w:val="center"/>
              <w:rPr>
                <w:rFonts w:ascii="Times New Roman" w:hAnsi="Times New Roman"/>
              </w:rPr>
            </w:pPr>
            <w:r>
              <w:rPr>
                <w:rFonts w:ascii="Times New Roman" w:hAnsi="Times New Roman"/>
              </w:rPr>
              <w:t>в течение вегетационного периода произведен фитосанитарный мониторинг посевов на распространение вредных объектов</w:t>
            </w:r>
          </w:p>
        </w:tc>
        <w:tc>
          <w:tcPr>
            <w:tcW w:w="1332" w:type="dxa"/>
          </w:tcPr>
          <w:p>
            <w:pPr>
              <w:jc w:val="center"/>
              <w:rPr>
                <w:rFonts w:ascii="Times New Roman" w:hAnsi="Times New Roman"/>
              </w:rPr>
            </w:pPr>
            <w:r>
              <w:rPr>
                <w:rFonts w:ascii="Times New Roman" w:hAnsi="Times New Roman"/>
              </w:rPr>
              <w:t>оказание услуг (выполнение работ)</w:t>
            </w:r>
          </w:p>
        </w:tc>
        <w:tc>
          <w:tcPr>
            <w:tcW w:w="1599" w:type="dxa"/>
          </w:tcPr>
          <w:p>
            <w:pPr>
              <w:jc w:val="center"/>
              <w:rPr>
                <w:rFonts w:ascii="Times New Roman" w:hAnsi="Times New Roman"/>
              </w:rPr>
            </w:pPr>
            <w:r>
              <w:rPr>
                <w:rFonts w:ascii="Times New Roman" w:hAnsi="Times New Roman"/>
              </w:rPr>
              <w:t>нет</w:t>
            </w:r>
          </w:p>
        </w:tc>
        <w:tc>
          <w:tcPr>
            <w:tcW w:w="1723" w:type="dxa"/>
          </w:tcPr>
          <w:p>
            <w:pPr>
              <w:rPr>
                <w:rFonts w:ascii="Times New Roman" w:hAnsi="Times New Roman"/>
              </w:rPr>
            </w:pPr>
            <w:r>
              <w:rPr>
                <w:rFonts w:ascii="Times New Roman" w:hAnsi="Times New Roman"/>
              </w:rPr>
              <w:t>площадь проведенного фитосанитарного обследования посевов</w:t>
            </w:r>
          </w:p>
        </w:tc>
      </w:tr>
      <w:tr>
        <w:trPr>
          <w:trHeight w:val="20"/>
        </w:trPr>
        <w:tc>
          <w:tcPr>
            <w:tcW w:w="618" w:type="dxa"/>
          </w:tcPr>
          <w:p>
            <w:pPr>
              <w:jc w:val="center"/>
              <w:rPr>
                <w:rFonts w:ascii="Times New Roman" w:hAnsi="Times New Roman"/>
              </w:rPr>
            </w:pPr>
            <w:r>
              <w:rPr>
                <w:rFonts w:ascii="Times New Roman" w:hAnsi="Times New Roman"/>
              </w:rPr>
              <w:t>1.6.</w:t>
            </w:r>
          </w:p>
        </w:tc>
        <w:tc>
          <w:tcPr>
            <w:tcW w:w="1908" w:type="dxa"/>
          </w:tcPr>
          <w:p>
            <w:pPr>
              <w:jc w:val="both"/>
              <w:rPr>
                <w:rFonts w:ascii="Times New Roman" w:hAnsi="Times New Roman"/>
              </w:rPr>
            </w:pPr>
            <w:r>
              <w:rPr>
                <w:rFonts w:ascii="Times New Roman" w:hAnsi="Times New Roman"/>
              </w:rPr>
              <w:t>Реализованы мероприятия по внесению мелиорантов почвы</w:t>
            </w:r>
          </w:p>
        </w:tc>
        <w:tc>
          <w:tcPr>
            <w:tcW w:w="1135" w:type="dxa"/>
          </w:tcPr>
          <w:p>
            <w:pPr>
              <w:jc w:val="center"/>
              <w:rPr>
                <w:rFonts w:ascii="Times New Roman" w:hAnsi="Times New Roman"/>
              </w:rPr>
            </w:pPr>
            <w:r>
              <w:rPr>
                <w:rFonts w:ascii="Times New Roman" w:hAnsi="Times New Roman"/>
              </w:rPr>
              <w:t>тыс.гектаров</w:t>
            </w:r>
          </w:p>
        </w:tc>
        <w:tc>
          <w:tcPr>
            <w:tcW w:w="902" w:type="dxa"/>
          </w:tcPr>
          <w:p>
            <w:pPr>
              <w:jc w:val="center"/>
              <w:rPr>
                <w:rFonts w:ascii="Times New Roman" w:hAnsi="Times New Roman"/>
              </w:rPr>
            </w:pPr>
            <w:r>
              <w:rPr>
                <w:rFonts w:ascii="Times New Roman" w:hAnsi="Times New Roman"/>
              </w:rPr>
              <w:t>35,4</w:t>
            </w:r>
          </w:p>
        </w:tc>
        <w:tc>
          <w:tcPr>
            <w:tcW w:w="672" w:type="dxa"/>
          </w:tcPr>
          <w:p>
            <w:pPr>
              <w:jc w:val="center"/>
              <w:rPr>
                <w:rFonts w:ascii="Times New Roman" w:hAnsi="Times New Roman"/>
              </w:rPr>
            </w:pPr>
            <w:r>
              <w:rPr>
                <w:rFonts w:ascii="Times New Roman" w:hAnsi="Times New Roman"/>
              </w:rPr>
              <w:t>2023</w:t>
            </w:r>
          </w:p>
        </w:tc>
        <w:tc>
          <w:tcPr>
            <w:tcW w:w="917" w:type="dxa"/>
          </w:tcPr>
          <w:p>
            <w:pPr>
              <w:jc w:val="center"/>
              <w:rPr>
                <w:rFonts w:ascii="Times New Roman" w:hAnsi="Times New Roman"/>
              </w:rPr>
            </w:pPr>
            <w:r>
              <w:rPr>
                <w:rFonts w:ascii="Times New Roman" w:hAnsi="Times New Roman"/>
              </w:rPr>
              <w:t>35,4</w:t>
            </w:r>
          </w:p>
        </w:tc>
        <w:tc>
          <w:tcPr>
            <w:tcW w:w="923" w:type="dxa"/>
          </w:tcPr>
          <w:p>
            <w:pPr>
              <w:jc w:val="center"/>
              <w:rPr>
                <w:rFonts w:ascii="Times New Roman" w:hAnsi="Times New Roman"/>
              </w:rPr>
            </w:pPr>
            <w:r>
              <w:rPr>
                <w:rFonts w:ascii="Times New Roman" w:hAnsi="Times New Roman"/>
              </w:rPr>
              <w:t>35,4</w:t>
            </w:r>
          </w:p>
        </w:tc>
        <w:tc>
          <w:tcPr>
            <w:tcW w:w="893" w:type="dxa"/>
          </w:tcPr>
          <w:p>
            <w:pPr>
              <w:jc w:val="center"/>
              <w:rPr>
                <w:rFonts w:ascii="Times New Roman" w:hAnsi="Times New Roman"/>
              </w:rPr>
            </w:pPr>
            <w:r>
              <w:rPr>
                <w:rFonts w:ascii="Times New Roman" w:hAnsi="Times New Roman"/>
              </w:rPr>
              <w:t>35,4</w:t>
            </w:r>
          </w:p>
        </w:tc>
        <w:tc>
          <w:tcPr>
            <w:tcW w:w="893" w:type="dxa"/>
          </w:tcPr>
          <w:p>
            <w:pPr>
              <w:jc w:val="center"/>
              <w:rPr>
                <w:rFonts w:ascii="Times New Roman" w:hAnsi="Times New Roman"/>
              </w:rPr>
            </w:pPr>
            <w:r>
              <w:rPr>
                <w:rFonts w:ascii="Times New Roman" w:hAnsi="Times New Roman"/>
              </w:rPr>
              <w:t>35,4</w:t>
            </w:r>
          </w:p>
        </w:tc>
        <w:tc>
          <w:tcPr>
            <w:tcW w:w="1623" w:type="dxa"/>
          </w:tcPr>
          <w:p>
            <w:pPr>
              <w:jc w:val="center"/>
              <w:rPr>
                <w:rFonts w:ascii="Times New Roman" w:hAnsi="Times New Roman"/>
              </w:rPr>
            </w:pPr>
            <w:r>
              <w:rPr>
                <w:rFonts w:ascii="Times New Roman" w:hAnsi="Times New Roman"/>
              </w:rPr>
              <w:t>разработана проектная документация, проедены мероприятия по транспортировке и внесению мелиорантов почвы для увеличения урожайности сельскохозяйственных культур</w:t>
            </w:r>
          </w:p>
        </w:tc>
        <w:tc>
          <w:tcPr>
            <w:tcW w:w="1332" w:type="dxa"/>
          </w:tcPr>
          <w:p>
            <w:pPr>
              <w:jc w:val="center"/>
              <w:rPr>
                <w:rFonts w:ascii="Times New Roman" w:hAnsi="Times New Roman"/>
              </w:rPr>
            </w:pPr>
            <w:r>
              <w:rPr>
                <w:rFonts w:ascii="Times New Roman" w:hAnsi="Times New Roman"/>
              </w:rPr>
              <w:t>оказание услуг (выполнение работ)</w:t>
            </w:r>
          </w:p>
        </w:tc>
        <w:tc>
          <w:tcPr>
            <w:tcW w:w="1599" w:type="dxa"/>
          </w:tcPr>
          <w:p>
            <w:pPr>
              <w:jc w:val="center"/>
              <w:rPr>
                <w:rFonts w:ascii="Times New Roman" w:hAnsi="Times New Roman"/>
              </w:rPr>
            </w:pPr>
            <w:r>
              <w:rPr>
                <w:rFonts w:ascii="Times New Roman" w:hAnsi="Times New Roman"/>
              </w:rPr>
              <w:t>нет</w:t>
            </w:r>
          </w:p>
        </w:tc>
        <w:tc>
          <w:tcPr>
            <w:tcW w:w="1723" w:type="dxa"/>
          </w:tcPr>
          <w:p>
            <w:pPr>
              <w:rPr>
                <w:rFonts w:ascii="Times New Roman" w:hAnsi="Times New Roman"/>
              </w:rPr>
            </w:pPr>
            <w:r>
              <w:rPr>
                <w:rFonts w:ascii="Times New Roman" w:hAnsi="Times New Roman"/>
              </w:rPr>
              <w:t>площадь пашни, на которой реализованы мероприятия по внесению мелиорантов почв</w:t>
            </w:r>
          </w:p>
        </w:tc>
      </w:tr>
      <w:tr>
        <w:trPr>
          <w:trHeight w:val="20"/>
        </w:trPr>
        <w:tc>
          <w:tcPr>
            <w:tcW w:w="618" w:type="dxa"/>
          </w:tcPr>
          <w:p>
            <w:pPr>
              <w:jc w:val="center"/>
              <w:rPr>
                <w:rFonts w:ascii="Times New Roman" w:hAnsi="Times New Roman"/>
              </w:rPr>
            </w:pPr>
            <w:r>
              <w:rPr>
                <w:rFonts w:ascii="Times New Roman" w:hAnsi="Times New Roman"/>
              </w:rPr>
              <w:t>1.7.</w:t>
            </w:r>
          </w:p>
        </w:tc>
        <w:tc>
          <w:tcPr>
            <w:tcW w:w="1908" w:type="dxa"/>
          </w:tcPr>
          <w:p>
            <w:pPr>
              <w:jc w:val="both"/>
              <w:rPr>
                <w:rFonts w:ascii="Times New Roman" w:hAnsi="Times New Roman"/>
              </w:rPr>
            </w:pPr>
            <w:r>
              <w:rPr>
                <w:rFonts w:ascii="Times New Roman" w:hAnsi="Times New Roman"/>
              </w:rPr>
              <w:t>Произведено картофеля</w:t>
            </w:r>
          </w:p>
        </w:tc>
        <w:tc>
          <w:tcPr>
            <w:tcW w:w="1135" w:type="dxa"/>
          </w:tcPr>
          <w:p>
            <w:pPr>
              <w:jc w:val="center"/>
              <w:rPr>
                <w:rFonts w:ascii="Times New Roman" w:hAnsi="Times New Roman"/>
              </w:rPr>
            </w:pPr>
            <w:r>
              <w:rPr>
                <w:rFonts w:ascii="Times New Roman" w:hAnsi="Times New Roman"/>
              </w:rPr>
              <w:t>тыс.тонн</w:t>
            </w:r>
          </w:p>
        </w:tc>
        <w:tc>
          <w:tcPr>
            <w:tcW w:w="902" w:type="dxa"/>
          </w:tcPr>
          <w:p>
            <w:pPr>
              <w:jc w:val="center"/>
              <w:rPr>
                <w:rFonts w:ascii="Times New Roman" w:hAnsi="Times New Roman"/>
              </w:rPr>
            </w:pPr>
            <w:r>
              <w:rPr>
                <w:rFonts w:ascii="Times New Roman" w:hAnsi="Times New Roman"/>
              </w:rPr>
              <w:t>160,5</w:t>
            </w:r>
          </w:p>
        </w:tc>
        <w:tc>
          <w:tcPr>
            <w:tcW w:w="672" w:type="dxa"/>
          </w:tcPr>
          <w:p>
            <w:pPr>
              <w:jc w:val="center"/>
              <w:rPr>
                <w:rFonts w:ascii="Times New Roman" w:hAnsi="Times New Roman"/>
              </w:rPr>
            </w:pPr>
            <w:r>
              <w:rPr>
                <w:rFonts w:ascii="Times New Roman" w:hAnsi="Times New Roman"/>
              </w:rPr>
              <w:t>2023</w:t>
            </w:r>
          </w:p>
        </w:tc>
        <w:tc>
          <w:tcPr>
            <w:tcW w:w="917" w:type="dxa"/>
          </w:tcPr>
          <w:p>
            <w:pPr>
              <w:jc w:val="center"/>
              <w:rPr>
                <w:rFonts w:ascii="Times New Roman" w:hAnsi="Times New Roman"/>
              </w:rPr>
            </w:pPr>
            <w:r>
              <w:rPr>
                <w:rFonts w:ascii="Times New Roman" w:hAnsi="Times New Roman"/>
              </w:rPr>
              <w:t>125</w:t>
            </w:r>
          </w:p>
        </w:tc>
        <w:tc>
          <w:tcPr>
            <w:tcW w:w="923" w:type="dxa"/>
          </w:tcPr>
          <w:p>
            <w:pPr>
              <w:jc w:val="center"/>
              <w:rPr>
                <w:rFonts w:ascii="Times New Roman" w:hAnsi="Times New Roman"/>
              </w:rPr>
            </w:pPr>
            <w:r>
              <w:rPr>
                <w:rFonts w:ascii="Times New Roman" w:hAnsi="Times New Roman"/>
              </w:rPr>
              <w:t>125</w:t>
            </w:r>
          </w:p>
        </w:tc>
        <w:tc>
          <w:tcPr>
            <w:tcW w:w="893" w:type="dxa"/>
          </w:tcPr>
          <w:p>
            <w:pPr>
              <w:jc w:val="center"/>
              <w:rPr>
                <w:rFonts w:ascii="Times New Roman" w:hAnsi="Times New Roman"/>
              </w:rPr>
            </w:pPr>
            <w:r>
              <w:rPr>
                <w:rFonts w:ascii="Times New Roman" w:hAnsi="Times New Roman"/>
              </w:rPr>
              <w:t>125</w:t>
            </w:r>
          </w:p>
        </w:tc>
        <w:tc>
          <w:tcPr>
            <w:tcW w:w="893" w:type="dxa"/>
          </w:tcPr>
          <w:p>
            <w:pPr>
              <w:jc w:val="center"/>
              <w:rPr>
                <w:rFonts w:ascii="Times New Roman" w:hAnsi="Times New Roman"/>
              </w:rPr>
            </w:pPr>
            <w:r>
              <w:rPr>
                <w:rFonts w:ascii="Times New Roman" w:hAnsi="Times New Roman"/>
              </w:rPr>
              <w:t>125</w:t>
            </w:r>
          </w:p>
        </w:tc>
        <w:tc>
          <w:tcPr>
            <w:tcW w:w="1623" w:type="dxa"/>
          </w:tcPr>
          <w:p>
            <w:pPr>
              <w:jc w:val="center"/>
              <w:rPr>
                <w:rFonts w:ascii="Times New Roman" w:hAnsi="Times New Roman"/>
              </w:rPr>
            </w:pPr>
            <w:r>
              <w:rPr>
                <w:rFonts w:ascii="Times New Roman" w:hAnsi="Times New Roman"/>
              </w:rPr>
              <w:t>приобретено посадочного материала и произведена посадка картофеля для обеспечения населения республики картофелем</w:t>
            </w:r>
          </w:p>
        </w:tc>
        <w:tc>
          <w:tcPr>
            <w:tcW w:w="1332" w:type="dxa"/>
          </w:tcPr>
          <w:p>
            <w:pPr>
              <w:jc w:val="center"/>
              <w:rPr>
                <w:rFonts w:ascii="Times New Roman" w:hAnsi="Times New Roman"/>
              </w:rPr>
            </w:pPr>
            <w:r>
              <w:rPr>
                <w:rFonts w:ascii="Times New Roman" w:hAnsi="Times New Roman"/>
              </w:rPr>
              <w:t>оказание услуг (выполнение работ)</w:t>
            </w:r>
          </w:p>
        </w:tc>
        <w:tc>
          <w:tcPr>
            <w:tcW w:w="1599" w:type="dxa"/>
          </w:tcPr>
          <w:p>
            <w:pPr>
              <w:jc w:val="center"/>
              <w:rPr>
                <w:rFonts w:ascii="Times New Roman" w:hAnsi="Times New Roman"/>
              </w:rPr>
            </w:pPr>
            <w:r>
              <w:rPr>
                <w:rFonts w:ascii="Times New Roman" w:hAnsi="Times New Roman"/>
              </w:rPr>
              <w:t>нет</w:t>
            </w:r>
          </w:p>
        </w:tc>
        <w:tc>
          <w:tcPr>
            <w:tcW w:w="1723" w:type="dxa"/>
          </w:tcPr>
          <w:p>
            <w:pPr>
              <w:rPr>
                <w:rFonts w:ascii="Times New Roman" w:hAnsi="Times New Roman"/>
              </w:rPr>
            </w:pPr>
            <w:r>
              <w:rPr>
                <w:rFonts w:ascii="Times New Roman" w:hAnsi="Times New Roman"/>
              </w:rPr>
              <w:t>объем произведенного картофеля</w:t>
            </w:r>
          </w:p>
        </w:tc>
      </w:tr>
      <w:tr>
        <w:trPr>
          <w:trHeight w:val="20"/>
        </w:trPr>
        <w:tc>
          <w:tcPr>
            <w:tcW w:w="618" w:type="dxa"/>
          </w:tcPr>
          <w:p>
            <w:pPr>
              <w:jc w:val="center"/>
              <w:rPr>
                <w:rFonts w:ascii="Times New Roman" w:hAnsi="Times New Roman"/>
              </w:rPr>
            </w:pPr>
            <w:r>
              <w:rPr>
                <w:rFonts w:ascii="Times New Roman" w:hAnsi="Times New Roman"/>
              </w:rPr>
              <w:t>1.8.</w:t>
            </w:r>
          </w:p>
        </w:tc>
        <w:tc>
          <w:tcPr>
            <w:tcW w:w="1908" w:type="dxa"/>
          </w:tcPr>
          <w:p>
            <w:pPr>
              <w:jc w:val="both"/>
              <w:rPr>
                <w:rFonts w:ascii="Times New Roman" w:hAnsi="Times New Roman"/>
              </w:rPr>
            </w:pPr>
            <w:r>
              <w:rPr>
                <w:rFonts w:ascii="Times New Roman" w:hAnsi="Times New Roman"/>
              </w:rPr>
              <w:t xml:space="preserve">Подготовлено проектов «Агроландшафтная почвозащитная система земледелия» </w:t>
            </w:r>
          </w:p>
        </w:tc>
        <w:tc>
          <w:tcPr>
            <w:tcW w:w="1135" w:type="dxa"/>
          </w:tcPr>
          <w:p>
            <w:pPr>
              <w:jc w:val="center"/>
              <w:rPr>
                <w:rFonts w:ascii="Times New Roman" w:hAnsi="Times New Roman"/>
              </w:rPr>
            </w:pPr>
            <w:r>
              <w:rPr>
                <w:rFonts w:ascii="Times New Roman" w:hAnsi="Times New Roman"/>
              </w:rPr>
              <w:t>тыс.гектаров</w:t>
            </w:r>
          </w:p>
        </w:tc>
        <w:tc>
          <w:tcPr>
            <w:tcW w:w="902" w:type="dxa"/>
          </w:tcPr>
          <w:p>
            <w:pPr>
              <w:jc w:val="center"/>
              <w:rPr>
                <w:rFonts w:ascii="Times New Roman" w:hAnsi="Times New Roman"/>
              </w:rPr>
            </w:pPr>
            <w:r>
              <w:rPr>
                <w:rFonts w:ascii="Times New Roman" w:hAnsi="Times New Roman"/>
              </w:rPr>
              <w:t>112,2</w:t>
            </w:r>
          </w:p>
        </w:tc>
        <w:tc>
          <w:tcPr>
            <w:tcW w:w="672" w:type="dxa"/>
          </w:tcPr>
          <w:p>
            <w:pPr>
              <w:jc w:val="center"/>
              <w:rPr>
                <w:rFonts w:ascii="Times New Roman" w:hAnsi="Times New Roman"/>
              </w:rPr>
            </w:pPr>
            <w:r>
              <w:rPr>
                <w:rFonts w:ascii="Times New Roman" w:hAnsi="Times New Roman"/>
              </w:rPr>
              <w:t>2023</w:t>
            </w:r>
          </w:p>
        </w:tc>
        <w:tc>
          <w:tcPr>
            <w:tcW w:w="917" w:type="dxa"/>
          </w:tcPr>
          <w:p>
            <w:pPr>
              <w:jc w:val="center"/>
              <w:rPr>
                <w:rFonts w:ascii="Times New Roman" w:hAnsi="Times New Roman"/>
              </w:rPr>
            </w:pPr>
            <w:r>
              <w:rPr>
                <w:rFonts w:ascii="Times New Roman" w:hAnsi="Times New Roman"/>
              </w:rPr>
              <w:t>30</w:t>
            </w:r>
          </w:p>
        </w:tc>
        <w:tc>
          <w:tcPr>
            <w:tcW w:w="923" w:type="dxa"/>
          </w:tcPr>
          <w:p>
            <w:pPr>
              <w:jc w:val="center"/>
              <w:rPr>
                <w:rFonts w:ascii="Times New Roman" w:hAnsi="Times New Roman"/>
              </w:rPr>
            </w:pPr>
            <w:r>
              <w:rPr>
                <w:rFonts w:ascii="Times New Roman" w:hAnsi="Times New Roman"/>
              </w:rPr>
              <w:t>30</w:t>
            </w:r>
          </w:p>
        </w:tc>
        <w:tc>
          <w:tcPr>
            <w:tcW w:w="893" w:type="dxa"/>
          </w:tcPr>
          <w:p>
            <w:pPr>
              <w:jc w:val="center"/>
              <w:rPr>
                <w:rFonts w:ascii="Times New Roman" w:hAnsi="Times New Roman"/>
              </w:rPr>
            </w:pPr>
            <w:r>
              <w:rPr>
                <w:rFonts w:ascii="Times New Roman" w:hAnsi="Times New Roman"/>
              </w:rPr>
              <w:t>30</w:t>
            </w:r>
          </w:p>
        </w:tc>
        <w:tc>
          <w:tcPr>
            <w:tcW w:w="893" w:type="dxa"/>
          </w:tcPr>
          <w:p>
            <w:pPr>
              <w:jc w:val="center"/>
              <w:rPr>
                <w:rFonts w:ascii="Times New Roman" w:hAnsi="Times New Roman"/>
              </w:rPr>
            </w:pPr>
            <w:r>
              <w:rPr>
                <w:rFonts w:ascii="Times New Roman" w:hAnsi="Times New Roman"/>
              </w:rPr>
              <w:t>30</w:t>
            </w:r>
          </w:p>
        </w:tc>
        <w:tc>
          <w:tcPr>
            <w:tcW w:w="1623" w:type="dxa"/>
          </w:tcPr>
          <w:p>
            <w:pPr>
              <w:jc w:val="center"/>
              <w:rPr>
                <w:rFonts w:ascii="Times New Roman" w:hAnsi="Times New Roman"/>
              </w:rPr>
            </w:pPr>
            <w:r>
              <w:rPr>
                <w:rFonts w:ascii="Times New Roman" w:hAnsi="Times New Roman"/>
              </w:rPr>
              <w:t>подготовлено проектов «Агроландшафтная почвозащитная система земледелия» для внедрения в производство и повышения урожайности и рентабельности производства продукции растениеводства</w:t>
            </w:r>
          </w:p>
        </w:tc>
        <w:tc>
          <w:tcPr>
            <w:tcW w:w="1332" w:type="dxa"/>
          </w:tcPr>
          <w:p>
            <w:pPr>
              <w:jc w:val="center"/>
              <w:rPr>
                <w:rFonts w:ascii="Times New Roman" w:hAnsi="Times New Roman"/>
              </w:rPr>
            </w:pPr>
            <w:r>
              <w:rPr>
                <w:rFonts w:ascii="Times New Roman" w:hAnsi="Times New Roman"/>
              </w:rPr>
              <w:t>оказание услуг (выполнение работ)</w:t>
            </w:r>
          </w:p>
        </w:tc>
        <w:tc>
          <w:tcPr>
            <w:tcW w:w="1599" w:type="dxa"/>
          </w:tcPr>
          <w:p>
            <w:pPr>
              <w:jc w:val="center"/>
              <w:rPr>
                <w:rFonts w:ascii="Times New Roman" w:hAnsi="Times New Roman"/>
              </w:rPr>
            </w:pPr>
            <w:r>
              <w:rPr>
                <w:rFonts w:ascii="Times New Roman" w:hAnsi="Times New Roman"/>
              </w:rPr>
              <w:t>нет</w:t>
            </w:r>
          </w:p>
        </w:tc>
        <w:tc>
          <w:tcPr>
            <w:tcW w:w="1723" w:type="dxa"/>
          </w:tcPr>
          <w:p>
            <w:pPr>
              <w:rPr>
                <w:rFonts w:ascii="Times New Roman" w:hAnsi="Times New Roman"/>
              </w:rPr>
            </w:pPr>
            <w:r>
              <w:rPr>
                <w:rFonts w:ascii="Times New Roman" w:hAnsi="Times New Roman"/>
              </w:rPr>
              <w:t>площадь сельскохозяйственных угодий, охваченных проектом «Агроландшафтная почвозащитная система земледелия»</w:t>
            </w:r>
          </w:p>
        </w:tc>
      </w:tr>
      <w:tr>
        <w:trPr>
          <w:trHeight w:val="20"/>
        </w:trPr>
        <w:tc>
          <w:tcPr>
            <w:tcW w:w="618" w:type="dxa"/>
          </w:tcPr>
          <w:p>
            <w:pPr>
              <w:jc w:val="center"/>
              <w:rPr>
                <w:rFonts w:ascii="Times New Roman" w:hAnsi="Times New Roman"/>
              </w:rPr>
            </w:pPr>
            <w:r>
              <w:rPr>
                <w:rFonts w:ascii="Times New Roman" w:hAnsi="Times New Roman"/>
              </w:rPr>
              <w:t>1.9.</w:t>
            </w:r>
          </w:p>
        </w:tc>
        <w:tc>
          <w:tcPr>
            <w:tcW w:w="1908" w:type="dxa"/>
          </w:tcPr>
          <w:p>
            <w:pPr>
              <w:jc w:val="both"/>
              <w:rPr>
                <w:rFonts w:ascii="Times New Roman" w:hAnsi="Times New Roman"/>
              </w:rPr>
            </w:pPr>
            <w:r>
              <w:rPr>
                <w:rFonts w:ascii="Times New Roman" w:hAnsi="Times New Roman"/>
              </w:rPr>
              <w:t>Произведено органической продукции</w:t>
            </w:r>
          </w:p>
        </w:tc>
        <w:tc>
          <w:tcPr>
            <w:tcW w:w="1135" w:type="dxa"/>
          </w:tcPr>
          <w:p>
            <w:pPr>
              <w:jc w:val="center"/>
              <w:rPr>
                <w:rFonts w:ascii="Times New Roman" w:hAnsi="Times New Roman"/>
              </w:rPr>
            </w:pPr>
            <w:r>
              <w:rPr>
                <w:rFonts w:ascii="Times New Roman" w:hAnsi="Times New Roman"/>
              </w:rPr>
              <w:t>тыс.тонн</w:t>
            </w:r>
          </w:p>
        </w:tc>
        <w:tc>
          <w:tcPr>
            <w:tcW w:w="902" w:type="dxa"/>
          </w:tcPr>
          <w:p>
            <w:pPr>
              <w:jc w:val="center"/>
              <w:rPr>
                <w:rFonts w:ascii="Times New Roman" w:hAnsi="Times New Roman"/>
              </w:rPr>
            </w:pPr>
            <w:r>
              <w:rPr>
                <w:rFonts w:ascii="Times New Roman" w:hAnsi="Times New Roman"/>
              </w:rPr>
              <w:t>8,0</w:t>
            </w:r>
          </w:p>
        </w:tc>
        <w:tc>
          <w:tcPr>
            <w:tcW w:w="672" w:type="dxa"/>
          </w:tcPr>
          <w:p>
            <w:pPr>
              <w:jc w:val="center"/>
              <w:rPr>
                <w:rFonts w:ascii="Times New Roman" w:hAnsi="Times New Roman"/>
              </w:rPr>
            </w:pPr>
            <w:r>
              <w:rPr>
                <w:rFonts w:ascii="Times New Roman" w:hAnsi="Times New Roman"/>
              </w:rPr>
              <w:t>2023</w:t>
            </w:r>
          </w:p>
        </w:tc>
        <w:tc>
          <w:tcPr>
            <w:tcW w:w="917" w:type="dxa"/>
          </w:tcPr>
          <w:p>
            <w:pPr>
              <w:jc w:val="center"/>
              <w:rPr>
                <w:rFonts w:ascii="Times New Roman" w:hAnsi="Times New Roman"/>
              </w:rPr>
            </w:pPr>
            <w:r>
              <w:rPr>
                <w:rFonts w:ascii="Times New Roman" w:hAnsi="Times New Roman"/>
              </w:rPr>
              <w:t>10</w:t>
            </w:r>
          </w:p>
        </w:tc>
        <w:tc>
          <w:tcPr>
            <w:tcW w:w="923" w:type="dxa"/>
          </w:tcPr>
          <w:p>
            <w:pPr>
              <w:jc w:val="center"/>
              <w:rPr>
                <w:rFonts w:ascii="Times New Roman" w:hAnsi="Times New Roman"/>
              </w:rPr>
            </w:pPr>
            <w:r>
              <w:rPr>
                <w:rFonts w:ascii="Times New Roman" w:hAnsi="Times New Roman"/>
              </w:rPr>
              <w:t>10</w:t>
            </w:r>
          </w:p>
        </w:tc>
        <w:tc>
          <w:tcPr>
            <w:tcW w:w="893" w:type="dxa"/>
          </w:tcPr>
          <w:p>
            <w:pPr>
              <w:jc w:val="center"/>
              <w:rPr>
                <w:rFonts w:ascii="Times New Roman" w:hAnsi="Times New Roman"/>
              </w:rPr>
            </w:pPr>
            <w:r>
              <w:rPr>
                <w:rFonts w:ascii="Times New Roman" w:hAnsi="Times New Roman"/>
              </w:rPr>
              <w:t>10</w:t>
            </w:r>
          </w:p>
        </w:tc>
        <w:tc>
          <w:tcPr>
            <w:tcW w:w="893" w:type="dxa"/>
          </w:tcPr>
          <w:p>
            <w:pPr>
              <w:jc w:val="center"/>
              <w:rPr>
                <w:rFonts w:ascii="Times New Roman" w:hAnsi="Times New Roman"/>
              </w:rPr>
            </w:pPr>
            <w:r>
              <w:rPr>
                <w:rFonts w:ascii="Times New Roman" w:hAnsi="Times New Roman"/>
              </w:rPr>
              <w:t>10</w:t>
            </w:r>
          </w:p>
        </w:tc>
        <w:tc>
          <w:tcPr>
            <w:tcW w:w="1623" w:type="dxa"/>
          </w:tcPr>
          <w:p>
            <w:pPr>
              <w:jc w:val="center"/>
              <w:rPr>
                <w:rFonts w:ascii="Times New Roman" w:hAnsi="Times New Roman"/>
              </w:rPr>
            </w:pPr>
            <w:r>
              <w:rPr>
                <w:rFonts w:ascii="Times New Roman" w:hAnsi="Times New Roman"/>
              </w:rPr>
              <w:t>обеспечение населения экологической чистой продукцией, произведенной по органическим стандартам, в сертифицированных предприятиях</w:t>
            </w:r>
          </w:p>
        </w:tc>
        <w:tc>
          <w:tcPr>
            <w:tcW w:w="1332" w:type="dxa"/>
          </w:tcPr>
          <w:p>
            <w:pPr>
              <w:jc w:val="center"/>
              <w:rPr>
                <w:rFonts w:ascii="Times New Roman" w:hAnsi="Times New Roman"/>
              </w:rPr>
            </w:pPr>
            <w:r>
              <w:rPr>
                <w:rFonts w:ascii="Times New Roman" w:hAnsi="Times New Roman"/>
              </w:rPr>
              <w:t>оказание услуг (выполнение работ)</w:t>
            </w:r>
          </w:p>
        </w:tc>
        <w:tc>
          <w:tcPr>
            <w:tcW w:w="1599" w:type="dxa"/>
          </w:tcPr>
          <w:p>
            <w:pPr>
              <w:jc w:val="center"/>
              <w:rPr>
                <w:rFonts w:ascii="Times New Roman" w:hAnsi="Times New Roman"/>
              </w:rPr>
            </w:pPr>
            <w:r>
              <w:rPr>
                <w:rFonts w:ascii="Times New Roman" w:hAnsi="Times New Roman"/>
              </w:rPr>
              <w:t>нет</w:t>
            </w:r>
          </w:p>
        </w:tc>
        <w:tc>
          <w:tcPr>
            <w:tcW w:w="1723" w:type="dxa"/>
          </w:tcPr>
          <w:p>
            <w:pPr>
              <w:rPr>
                <w:rFonts w:ascii="Times New Roman" w:hAnsi="Times New Roman"/>
              </w:rPr>
            </w:pPr>
            <w:r>
              <w:rPr>
                <w:rFonts w:ascii="Times New Roman" w:hAnsi="Times New Roman"/>
              </w:rPr>
              <w:t>объем производства органической продукции на землях сельскохозяйственного назначения, находящихся в периоде действия сертификата соответствия органического производства</w:t>
            </w:r>
          </w:p>
        </w:tc>
      </w:tr>
      <w:tr>
        <w:trPr>
          <w:trHeight w:val="20"/>
        </w:trPr>
        <w:tc>
          <w:tcPr>
            <w:tcW w:w="618" w:type="dxa"/>
          </w:tcPr>
          <w:p>
            <w:pPr>
              <w:ind w:left="-57" w:right="-57"/>
              <w:jc w:val="center"/>
              <w:rPr>
                <w:rFonts w:ascii="Times New Roman" w:hAnsi="Times New Roman"/>
                <w:spacing w:val="-2"/>
              </w:rPr>
            </w:pPr>
            <w:r>
              <w:rPr>
                <w:rFonts w:ascii="Times New Roman" w:hAnsi="Times New Roman"/>
                <w:spacing w:val="-2"/>
              </w:rPr>
              <w:t>1.10.</w:t>
            </w:r>
          </w:p>
        </w:tc>
        <w:tc>
          <w:tcPr>
            <w:tcW w:w="1908" w:type="dxa"/>
          </w:tcPr>
          <w:p>
            <w:pPr>
              <w:jc w:val="both"/>
              <w:rPr>
                <w:rFonts w:ascii="Times New Roman" w:hAnsi="Times New Roman"/>
              </w:rPr>
            </w:pPr>
            <w:r>
              <w:rPr>
                <w:rFonts w:ascii="Times New Roman" w:hAnsi="Times New Roman"/>
                <w:color w:val="000000" w:themeColor="text1"/>
              </w:rPr>
              <w:t>Предоставлена субсидия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1135" w:type="dxa"/>
          </w:tcPr>
          <w:p>
            <w:pPr>
              <w:jc w:val="center"/>
              <w:rPr>
                <w:rFonts w:ascii="Times New Roman" w:hAnsi="Times New Roman"/>
              </w:rPr>
            </w:pPr>
            <w:r>
              <w:rPr>
                <w:rFonts w:ascii="Times New Roman" w:hAnsi="Times New Roman"/>
              </w:rPr>
              <w:t>гектаров</w:t>
            </w:r>
          </w:p>
        </w:tc>
        <w:tc>
          <w:tcPr>
            <w:tcW w:w="902" w:type="dxa"/>
          </w:tcPr>
          <w:p>
            <w:pPr>
              <w:jc w:val="center"/>
              <w:rPr>
                <w:rFonts w:ascii="Times New Roman" w:hAnsi="Times New Roman"/>
              </w:rPr>
            </w:pPr>
            <w:r>
              <w:rPr>
                <w:rFonts w:ascii="Times New Roman" w:hAnsi="Times New Roman"/>
              </w:rPr>
              <w:t>100,0</w:t>
            </w:r>
          </w:p>
        </w:tc>
        <w:tc>
          <w:tcPr>
            <w:tcW w:w="672" w:type="dxa"/>
          </w:tcPr>
          <w:p>
            <w:pPr>
              <w:jc w:val="center"/>
              <w:rPr>
                <w:rFonts w:ascii="Times New Roman" w:hAnsi="Times New Roman"/>
              </w:rPr>
            </w:pPr>
            <w:r>
              <w:rPr>
                <w:rFonts w:ascii="Times New Roman" w:hAnsi="Times New Roman"/>
              </w:rPr>
              <w:t>2023</w:t>
            </w:r>
          </w:p>
        </w:tc>
        <w:tc>
          <w:tcPr>
            <w:tcW w:w="917" w:type="dxa"/>
          </w:tcPr>
          <w:p>
            <w:pPr>
              <w:jc w:val="center"/>
              <w:rPr>
                <w:rFonts w:ascii="Times New Roman" w:hAnsi="Times New Roman"/>
              </w:rPr>
            </w:pPr>
            <w:r>
              <w:rPr>
                <w:rFonts w:ascii="Times New Roman" w:hAnsi="Times New Roman"/>
              </w:rPr>
              <w:t>2 000</w:t>
            </w:r>
          </w:p>
        </w:tc>
        <w:tc>
          <w:tcPr>
            <w:tcW w:w="923" w:type="dxa"/>
          </w:tcPr>
          <w:p>
            <w:pPr>
              <w:jc w:val="center"/>
              <w:rPr>
                <w:rFonts w:ascii="Times New Roman" w:hAnsi="Times New Roman"/>
              </w:rPr>
            </w:pPr>
            <w:r>
              <w:rPr>
                <w:rFonts w:ascii="Times New Roman" w:hAnsi="Times New Roman"/>
              </w:rPr>
              <w:t>2 000</w:t>
            </w:r>
          </w:p>
        </w:tc>
        <w:tc>
          <w:tcPr>
            <w:tcW w:w="893" w:type="dxa"/>
          </w:tcPr>
          <w:p>
            <w:pPr>
              <w:jc w:val="center"/>
              <w:rPr>
                <w:rFonts w:ascii="Times New Roman" w:hAnsi="Times New Roman"/>
              </w:rPr>
            </w:pPr>
            <w:r>
              <w:rPr>
                <w:rFonts w:ascii="Times New Roman" w:hAnsi="Times New Roman"/>
              </w:rPr>
              <w:t>2 000</w:t>
            </w:r>
          </w:p>
        </w:tc>
        <w:tc>
          <w:tcPr>
            <w:tcW w:w="893" w:type="dxa"/>
          </w:tcPr>
          <w:p>
            <w:pPr>
              <w:jc w:val="center"/>
              <w:rPr>
                <w:rFonts w:ascii="Times New Roman" w:hAnsi="Times New Roman"/>
              </w:rPr>
            </w:pPr>
            <w:r>
              <w:rPr>
                <w:rFonts w:ascii="Times New Roman" w:hAnsi="Times New Roman"/>
              </w:rPr>
              <w:t>2 000</w:t>
            </w:r>
          </w:p>
        </w:tc>
        <w:tc>
          <w:tcPr>
            <w:tcW w:w="1623" w:type="dxa"/>
          </w:tcPr>
          <w:p>
            <w:pPr>
              <w:jc w:val="center"/>
              <w:rPr>
                <w:rFonts w:ascii="Times New Roman" w:hAnsi="Times New Roman"/>
              </w:rPr>
            </w:pPr>
            <w:r>
              <w:rPr>
                <w:rFonts w:ascii="Times New Roman" w:hAnsi="Times New Roman"/>
              </w:rPr>
              <w:t>организация мероприятий в муниципальных районах по уничтожению борщевика Сосновского</w:t>
            </w:r>
          </w:p>
        </w:tc>
        <w:tc>
          <w:tcPr>
            <w:tcW w:w="1332" w:type="dxa"/>
          </w:tcPr>
          <w:p>
            <w:pPr>
              <w:jc w:val="center"/>
              <w:rPr>
                <w:rFonts w:ascii="Times New Roman" w:hAnsi="Times New Roman"/>
              </w:rPr>
            </w:pPr>
            <w:r>
              <w:rPr>
                <w:rFonts w:ascii="Times New Roman" w:hAnsi="Times New Roman"/>
              </w:rPr>
              <w:t>оказание услуг (выполнение работ)</w:t>
            </w:r>
          </w:p>
        </w:tc>
        <w:tc>
          <w:tcPr>
            <w:tcW w:w="1599" w:type="dxa"/>
          </w:tcPr>
          <w:p>
            <w:pPr>
              <w:jc w:val="center"/>
              <w:rPr>
                <w:rFonts w:ascii="Times New Roman" w:hAnsi="Times New Roman"/>
              </w:rPr>
            </w:pPr>
            <w:r>
              <w:rPr>
                <w:rFonts w:ascii="Times New Roman" w:hAnsi="Times New Roman"/>
              </w:rPr>
              <w:t>нет</w:t>
            </w:r>
          </w:p>
        </w:tc>
        <w:tc>
          <w:tcPr>
            <w:tcW w:w="1723" w:type="dxa"/>
          </w:tcPr>
          <w:p>
            <w:pPr>
              <w:rPr>
                <w:rFonts w:ascii="Times New Roman" w:hAnsi="Times New Roman"/>
              </w:rPr>
            </w:pPr>
            <w:r>
              <w:rPr>
                <w:rFonts w:ascii="Times New Roman" w:hAnsi="Times New Roman"/>
              </w:rPr>
              <w:t>уничтожение борщевика Сосновского</w:t>
            </w:r>
          </w:p>
        </w:tc>
      </w:tr>
      <w:tr>
        <w:trPr>
          <w:trHeight w:val="20"/>
        </w:trPr>
        <w:tc>
          <w:tcPr>
            <w:tcW w:w="618" w:type="dxa"/>
          </w:tcPr>
          <w:p>
            <w:pPr>
              <w:ind w:left="-57" w:right="-57"/>
              <w:jc w:val="center"/>
              <w:rPr>
                <w:rFonts w:ascii="Times New Roman" w:hAnsi="Times New Roman"/>
                <w:spacing w:val="-2"/>
              </w:rPr>
            </w:pPr>
            <w:r>
              <w:rPr>
                <w:rFonts w:ascii="Times New Roman" w:hAnsi="Times New Roman"/>
                <w:spacing w:val="-2"/>
              </w:rPr>
              <w:t>1.11.</w:t>
            </w:r>
          </w:p>
        </w:tc>
        <w:tc>
          <w:tcPr>
            <w:tcW w:w="1908" w:type="dxa"/>
          </w:tcPr>
          <w:p>
            <w:pPr>
              <w:jc w:val="both"/>
              <w:rPr>
                <w:rFonts w:ascii="Times New Roman" w:hAnsi="Times New Roman"/>
                <w:color w:val="FF0000"/>
              </w:rPr>
            </w:pPr>
            <w:r>
              <w:rPr>
                <w:rFonts w:ascii="Times New Roman" w:hAnsi="Times New Roman"/>
              </w:rPr>
              <w:t xml:space="preserve">Приобретено минеральных удобрений  </w:t>
            </w:r>
          </w:p>
        </w:tc>
        <w:tc>
          <w:tcPr>
            <w:tcW w:w="1135" w:type="dxa"/>
          </w:tcPr>
          <w:p>
            <w:pPr>
              <w:jc w:val="center"/>
              <w:rPr>
                <w:rFonts w:ascii="Times New Roman" w:hAnsi="Times New Roman"/>
              </w:rPr>
            </w:pPr>
            <w:r>
              <w:rPr>
                <w:rFonts w:ascii="Times New Roman" w:hAnsi="Times New Roman"/>
              </w:rPr>
              <w:t>кило-граммов</w:t>
            </w:r>
          </w:p>
        </w:tc>
        <w:tc>
          <w:tcPr>
            <w:tcW w:w="902" w:type="dxa"/>
          </w:tcPr>
          <w:p>
            <w:pPr>
              <w:jc w:val="center"/>
              <w:rPr>
                <w:rFonts w:ascii="Times New Roman" w:hAnsi="Times New Roman"/>
              </w:rPr>
            </w:pPr>
            <w:r>
              <w:rPr>
                <w:rFonts w:ascii="Times New Roman" w:hAnsi="Times New Roman"/>
              </w:rPr>
              <w:t>5</w:t>
            </w:r>
          </w:p>
        </w:tc>
        <w:tc>
          <w:tcPr>
            <w:tcW w:w="672" w:type="dxa"/>
          </w:tcPr>
          <w:p>
            <w:pPr>
              <w:jc w:val="center"/>
              <w:rPr>
                <w:rFonts w:ascii="Times New Roman" w:hAnsi="Times New Roman"/>
              </w:rPr>
            </w:pPr>
            <w:r>
              <w:rPr>
                <w:rFonts w:ascii="Times New Roman" w:hAnsi="Times New Roman"/>
              </w:rPr>
              <w:t>2023</w:t>
            </w:r>
          </w:p>
        </w:tc>
        <w:tc>
          <w:tcPr>
            <w:tcW w:w="917" w:type="dxa"/>
          </w:tcPr>
          <w:p>
            <w:pPr>
              <w:jc w:val="center"/>
              <w:rPr>
                <w:rFonts w:ascii="Times New Roman" w:hAnsi="Times New Roman"/>
              </w:rPr>
            </w:pPr>
            <w:r>
              <w:rPr>
                <w:rFonts w:ascii="Times New Roman" w:hAnsi="Times New Roman"/>
              </w:rPr>
              <w:t>5</w:t>
            </w:r>
          </w:p>
        </w:tc>
        <w:tc>
          <w:tcPr>
            <w:tcW w:w="923" w:type="dxa"/>
          </w:tcPr>
          <w:p>
            <w:pPr>
              <w:jc w:val="center"/>
              <w:rPr>
                <w:rFonts w:ascii="Times New Roman" w:hAnsi="Times New Roman"/>
              </w:rPr>
            </w:pPr>
            <w:r>
              <w:rPr>
                <w:rFonts w:ascii="Times New Roman" w:hAnsi="Times New Roman"/>
              </w:rPr>
              <w:t>-</w:t>
            </w:r>
          </w:p>
        </w:tc>
        <w:tc>
          <w:tcPr>
            <w:tcW w:w="893" w:type="dxa"/>
          </w:tcPr>
          <w:p>
            <w:pPr>
              <w:jc w:val="center"/>
              <w:rPr>
                <w:rFonts w:ascii="Times New Roman" w:hAnsi="Times New Roman"/>
              </w:rPr>
            </w:pPr>
            <w:r>
              <w:rPr>
                <w:rFonts w:ascii="Times New Roman" w:hAnsi="Times New Roman"/>
              </w:rPr>
              <w:t>-</w:t>
            </w:r>
          </w:p>
        </w:tc>
        <w:tc>
          <w:tcPr>
            <w:tcW w:w="893" w:type="dxa"/>
          </w:tcPr>
          <w:p>
            <w:pPr>
              <w:jc w:val="center"/>
              <w:rPr>
                <w:rFonts w:ascii="Times New Roman" w:hAnsi="Times New Roman"/>
              </w:rPr>
            </w:pPr>
            <w:r>
              <w:rPr>
                <w:rFonts w:ascii="Times New Roman" w:hAnsi="Times New Roman"/>
              </w:rPr>
              <w:t>-</w:t>
            </w:r>
          </w:p>
        </w:tc>
        <w:tc>
          <w:tcPr>
            <w:tcW w:w="1623" w:type="dxa"/>
          </w:tcPr>
          <w:p>
            <w:pPr>
              <w:jc w:val="center"/>
              <w:rPr>
                <w:rFonts w:ascii="Times New Roman" w:hAnsi="Times New Roman"/>
              </w:rPr>
            </w:pPr>
            <w:r>
              <w:rPr>
                <w:rFonts w:ascii="Times New Roman" w:hAnsi="Times New Roman"/>
              </w:rPr>
              <w:t>увеличение  урожайности сельскохозяйственных культур за счет внесения минеральных удобрений</w:t>
            </w:r>
          </w:p>
        </w:tc>
        <w:tc>
          <w:tcPr>
            <w:tcW w:w="1332" w:type="dxa"/>
          </w:tcPr>
          <w:p>
            <w:pPr>
              <w:jc w:val="center"/>
              <w:rPr>
                <w:rFonts w:ascii="Times New Roman" w:hAnsi="Times New Roman"/>
              </w:rPr>
            </w:pPr>
            <w:r>
              <w:rPr>
                <w:rFonts w:ascii="Times New Roman" w:hAnsi="Times New Roman"/>
              </w:rPr>
              <w:t>оказание</w:t>
            </w:r>
            <w:r>
              <w:rPr>
                <w:rFonts w:ascii="Times New Roman" w:hAnsi="Times New Roman"/>
              </w:rPr>
              <w:br/>
              <w:t>услуг</w:t>
            </w:r>
            <w:r>
              <w:rPr>
                <w:rFonts w:ascii="Times New Roman" w:hAnsi="Times New Roman"/>
              </w:rPr>
              <w:br/>
              <w:t>(выполнение</w:t>
            </w:r>
            <w:r>
              <w:rPr>
                <w:rFonts w:ascii="Times New Roman" w:hAnsi="Times New Roman"/>
              </w:rPr>
              <w:br/>
              <w:t>работ)</w:t>
            </w:r>
          </w:p>
        </w:tc>
        <w:tc>
          <w:tcPr>
            <w:tcW w:w="1599" w:type="dxa"/>
          </w:tcPr>
          <w:p>
            <w:pPr>
              <w:jc w:val="center"/>
              <w:rPr>
                <w:rFonts w:ascii="Times New Roman" w:hAnsi="Times New Roman"/>
              </w:rPr>
            </w:pPr>
            <w:r>
              <w:rPr>
                <w:rFonts w:ascii="Times New Roman" w:hAnsi="Times New Roman"/>
              </w:rPr>
              <w:t>нет</w:t>
            </w:r>
          </w:p>
        </w:tc>
        <w:tc>
          <w:tcPr>
            <w:tcW w:w="1723" w:type="dxa"/>
          </w:tcPr>
          <w:p>
            <w:pPr>
              <w:rPr>
                <w:rFonts w:ascii="Times New Roman" w:hAnsi="Times New Roman"/>
              </w:rPr>
            </w:pPr>
            <w:r>
              <w:rPr>
                <w:rFonts w:ascii="Times New Roman" w:hAnsi="Times New Roman"/>
              </w:rPr>
              <w:t>внесение минеральных удобрений  (в пересчете на действующее вещество) на 1 гектар посевов сельскохозяйственных культур</w:t>
            </w:r>
          </w:p>
        </w:tc>
      </w:tr>
      <w:tr>
        <w:trPr>
          <w:trHeight w:val="20"/>
        </w:trPr>
        <w:tc>
          <w:tcPr>
            <w:tcW w:w="618" w:type="dxa"/>
          </w:tcPr>
          <w:p>
            <w:pPr>
              <w:jc w:val="center"/>
              <w:rPr>
                <w:rFonts w:ascii="Times New Roman" w:hAnsi="Times New Roman"/>
              </w:rPr>
            </w:pPr>
            <w:r>
              <w:rPr>
                <w:rFonts w:ascii="Times New Roman" w:hAnsi="Times New Roman"/>
              </w:rPr>
              <w:t>2.</w:t>
            </w:r>
          </w:p>
        </w:tc>
        <w:tc>
          <w:tcPr>
            <w:tcW w:w="14521" w:type="dxa"/>
            <w:gridSpan w:val="12"/>
          </w:tcPr>
          <w:p>
            <w:pPr>
              <w:jc w:val="both"/>
              <w:rPr>
                <w:rFonts w:ascii="Times New Roman" w:hAnsi="Times New Roman"/>
              </w:rPr>
            </w:pPr>
            <w:r>
              <w:rPr>
                <w:rFonts w:ascii="Times New Roman" w:hAnsi="Times New Roman"/>
              </w:rPr>
              <w:t>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w:t>
            </w:r>
          </w:p>
        </w:tc>
      </w:tr>
      <w:tr>
        <w:trPr>
          <w:trHeight w:val="20"/>
        </w:trPr>
        <w:tc>
          <w:tcPr>
            <w:tcW w:w="618" w:type="dxa"/>
          </w:tcPr>
          <w:p>
            <w:pPr>
              <w:jc w:val="center"/>
              <w:rPr>
                <w:rFonts w:ascii="Times New Roman" w:hAnsi="Times New Roman"/>
              </w:rPr>
            </w:pPr>
            <w:r>
              <w:rPr>
                <w:rFonts w:ascii="Times New Roman" w:hAnsi="Times New Roman"/>
              </w:rPr>
              <w:t>2.1.</w:t>
            </w:r>
          </w:p>
        </w:tc>
        <w:tc>
          <w:tcPr>
            <w:tcW w:w="1908" w:type="dxa"/>
          </w:tcPr>
          <w:p>
            <w:pPr>
              <w:jc w:val="both"/>
              <w:rPr>
                <w:rFonts w:ascii="Times New Roman" w:hAnsi="Times New Roman"/>
              </w:rPr>
            </w:pPr>
            <w:r>
              <w:rPr>
                <w:rFonts w:ascii="Times New Roman" w:hAnsi="Times New Roman"/>
              </w:rPr>
              <w:t xml:space="preserve">Переработано ячменя на территории Республики Татарстан в целях производства пищевых продуктов </w:t>
            </w:r>
          </w:p>
        </w:tc>
        <w:tc>
          <w:tcPr>
            <w:tcW w:w="1135" w:type="dxa"/>
          </w:tcPr>
          <w:p>
            <w:pPr>
              <w:jc w:val="center"/>
              <w:rPr>
                <w:rFonts w:ascii="Times New Roman" w:hAnsi="Times New Roman"/>
              </w:rPr>
            </w:pPr>
            <w:r>
              <w:rPr>
                <w:rFonts w:ascii="Times New Roman" w:hAnsi="Times New Roman"/>
              </w:rPr>
              <w:t>тонн</w:t>
            </w:r>
          </w:p>
        </w:tc>
        <w:tc>
          <w:tcPr>
            <w:tcW w:w="902" w:type="dxa"/>
          </w:tcPr>
          <w:p>
            <w:pPr>
              <w:ind w:left="-113" w:right="-113"/>
              <w:jc w:val="center"/>
              <w:rPr>
                <w:rFonts w:ascii="Times New Roman" w:hAnsi="Times New Roman"/>
              </w:rPr>
            </w:pPr>
            <w:r>
              <w:rPr>
                <w:rFonts w:ascii="Times New Roman" w:hAnsi="Times New Roman"/>
              </w:rPr>
              <w:t>121 470</w:t>
            </w:r>
          </w:p>
        </w:tc>
        <w:tc>
          <w:tcPr>
            <w:tcW w:w="672" w:type="dxa"/>
          </w:tcPr>
          <w:p>
            <w:pPr>
              <w:ind w:left="-113" w:right="-113"/>
              <w:jc w:val="center"/>
              <w:rPr>
                <w:rFonts w:ascii="Times New Roman" w:hAnsi="Times New Roman"/>
              </w:rPr>
            </w:pPr>
            <w:r>
              <w:rPr>
                <w:rFonts w:ascii="Times New Roman" w:hAnsi="Times New Roman"/>
              </w:rPr>
              <w:t>2023</w:t>
            </w:r>
          </w:p>
        </w:tc>
        <w:tc>
          <w:tcPr>
            <w:tcW w:w="917" w:type="dxa"/>
          </w:tcPr>
          <w:p>
            <w:pPr>
              <w:ind w:left="-113" w:right="-113"/>
              <w:jc w:val="center"/>
              <w:rPr>
                <w:rFonts w:ascii="Times New Roman" w:hAnsi="Times New Roman"/>
              </w:rPr>
            </w:pPr>
            <w:r>
              <w:rPr>
                <w:rFonts w:ascii="Times New Roman" w:hAnsi="Times New Roman"/>
              </w:rPr>
              <w:t>121 457</w:t>
            </w:r>
          </w:p>
        </w:tc>
        <w:tc>
          <w:tcPr>
            <w:tcW w:w="923" w:type="dxa"/>
          </w:tcPr>
          <w:p>
            <w:pPr>
              <w:ind w:left="-113" w:right="-113"/>
              <w:jc w:val="center"/>
              <w:rPr>
                <w:rFonts w:ascii="Times New Roman" w:hAnsi="Times New Roman"/>
              </w:rPr>
            </w:pPr>
            <w:r>
              <w:rPr>
                <w:rFonts w:ascii="Times New Roman" w:hAnsi="Times New Roman"/>
              </w:rPr>
              <w:t>121 457</w:t>
            </w:r>
          </w:p>
        </w:tc>
        <w:tc>
          <w:tcPr>
            <w:tcW w:w="893" w:type="dxa"/>
          </w:tcPr>
          <w:p>
            <w:pPr>
              <w:ind w:left="-113" w:right="-113"/>
              <w:jc w:val="center"/>
              <w:rPr>
                <w:rFonts w:ascii="Times New Roman" w:hAnsi="Times New Roman"/>
              </w:rPr>
            </w:pPr>
            <w:r>
              <w:rPr>
                <w:rFonts w:ascii="Times New Roman" w:hAnsi="Times New Roman"/>
              </w:rPr>
              <w:t>121 457</w:t>
            </w:r>
          </w:p>
        </w:tc>
        <w:tc>
          <w:tcPr>
            <w:tcW w:w="893" w:type="dxa"/>
          </w:tcPr>
          <w:p>
            <w:pPr>
              <w:ind w:left="-113" w:right="-113"/>
              <w:jc w:val="center"/>
              <w:rPr>
                <w:rFonts w:ascii="Times New Roman" w:hAnsi="Times New Roman"/>
              </w:rPr>
            </w:pPr>
            <w:r>
              <w:rPr>
                <w:rFonts w:ascii="Times New Roman" w:hAnsi="Times New Roman"/>
              </w:rPr>
              <w:t>121 457</w:t>
            </w:r>
          </w:p>
        </w:tc>
        <w:tc>
          <w:tcPr>
            <w:tcW w:w="1623" w:type="dxa"/>
            <w:tcBorders>
              <w:bottom w:val="single" w:sz="4" w:space="0" w:color="000000"/>
            </w:tcBorders>
          </w:tcPr>
          <w:p>
            <w:pPr>
              <w:jc w:val="center"/>
              <w:rPr>
                <w:rFonts w:ascii="Times New Roman" w:hAnsi="Times New Roman"/>
              </w:rPr>
            </w:pPr>
            <w:r>
              <w:rPr>
                <w:rFonts w:ascii="Times New Roman" w:hAnsi="Times New Roman"/>
              </w:rPr>
              <w:t>обеспечение населения пищевыми продуктами из переработанного ячменя</w:t>
            </w:r>
          </w:p>
        </w:tc>
        <w:tc>
          <w:tcPr>
            <w:tcW w:w="1332" w:type="dxa"/>
          </w:tcPr>
          <w:p>
            <w:pPr>
              <w:jc w:val="center"/>
              <w:rPr>
                <w:rFonts w:ascii="Times New Roman" w:hAnsi="Times New Roman"/>
              </w:rPr>
            </w:pPr>
            <w:r>
              <w:rPr>
                <w:rFonts w:ascii="Times New Roman" w:hAnsi="Times New Roman"/>
              </w:rPr>
              <w:t>оказание услуг (выполнение работ)</w:t>
            </w:r>
          </w:p>
        </w:tc>
        <w:tc>
          <w:tcPr>
            <w:tcW w:w="1599" w:type="dxa"/>
          </w:tcPr>
          <w:p>
            <w:pPr>
              <w:jc w:val="center"/>
              <w:rPr>
                <w:rFonts w:ascii="Times New Roman" w:hAnsi="Times New Roman"/>
              </w:rPr>
            </w:pPr>
            <w:r>
              <w:rPr>
                <w:rFonts w:ascii="Times New Roman" w:hAnsi="Times New Roman"/>
              </w:rPr>
              <w:t>нет</w:t>
            </w:r>
          </w:p>
        </w:tc>
        <w:tc>
          <w:tcPr>
            <w:tcW w:w="1723" w:type="dxa"/>
          </w:tcPr>
          <w:p>
            <w:pPr>
              <w:rPr>
                <w:rFonts w:ascii="Times New Roman" w:hAnsi="Times New Roman"/>
              </w:rPr>
            </w:pPr>
            <w:r>
              <w:rPr>
                <w:rFonts w:ascii="Times New Roman" w:hAnsi="Times New Roman"/>
              </w:rPr>
              <w:t>объем переработанного на территории Республики Татарстан ячменя в целях производства пищевых продуктов</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20"/>
        </w:trPr>
        <w:tc>
          <w:tcPr>
            <w:tcW w:w="6610"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jc w:val="center"/>
              <w:rPr>
                <w:rFonts w:ascii="Times New Roman" w:hAnsi="Times New Roman"/>
              </w:rPr>
            </w:pPr>
            <w:r>
              <w:rPr>
                <w:rFonts w:ascii="Times New Roman" w:hAnsi="Times New Roman"/>
              </w:rPr>
              <w:t>Всего, тыс.рублей</w:t>
            </w:r>
          </w:p>
        </w:tc>
      </w:tr>
      <w:tr>
        <w:trPr>
          <w:trHeight w:val="20"/>
        </w:trPr>
        <w:tc>
          <w:tcPr>
            <w:tcW w:w="6610" w:type="dxa"/>
            <w:vMerge/>
            <w:tcBorders>
              <w:bottom w:val="nil"/>
            </w:tcBorders>
          </w:tcPr>
          <w:p/>
        </w:tc>
        <w:tc>
          <w:tcPr>
            <w:tcW w:w="1623" w:type="dxa"/>
            <w:tcBorders>
              <w:bottom w:val="nil"/>
            </w:tcBorders>
          </w:tcPr>
          <w:p>
            <w:pPr>
              <w:jc w:val="center"/>
              <w:rPr>
                <w:rFonts w:ascii="Times New Roman" w:hAnsi="Times New Roman"/>
              </w:rPr>
            </w:pPr>
            <w:r>
              <w:rPr>
                <w:rFonts w:ascii="Times New Roman" w:hAnsi="Times New Roman"/>
              </w:rPr>
              <w:t>2024 г.</w:t>
            </w:r>
          </w:p>
        </w:tc>
        <w:tc>
          <w:tcPr>
            <w:tcW w:w="1496" w:type="dxa"/>
            <w:tcBorders>
              <w:bottom w:val="nil"/>
            </w:tcBorders>
          </w:tcPr>
          <w:p>
            <w:pPr>
              <w:jc w:val="center"/>
              <w:rPr>
                <w:rFonts w:ascii="Times New Roman" w:hAnsi="Times New Roman"/>
              </w:rPr>
            </w:pPr>
            <w:r>
              <w:rPr>
                <w:rFonts w:ascii="Times New Roman" w:hAnsi="Times New Roman"/>
              </w:rPr>
              <w:t>2025 г.</w:t>
            </w:r>
          </w:p>
        </w:tc>
        <w:tc>
          <w:tcPr>
            <w:tcW w:w="1626" w:type="dxa"/>
            <w:tcBorders>
              <w:bottom w:val="nil"/>
            </w:tcBorders>
          </w:tcPr>
          <w:p>
            <w:pPr>
              <w:jc w:val="center"/>
              <w:rPr>
                <w:rFonts w:ascii="Times New Roman" w:hAnsi="Times New Roman"/>
              </w:rPr>
            </w:pPr>
            <w:r>
              <w:rPr>
                <w:rFonts w:ascii="Times New Roman" w:hAnsi="Times New Roman"/>
              </w:rPr>
              <w:t>2026 г.</w:t>
            </w:r>
          </w:p>
        </w:tc>
        <w:tc>
          <w:tcPr>
            <w:tcW w:w="1892" w:type="dxa"/>
            <w:tcBorders>
              <w:bottom w:val="nil"/>
            </w:tcBorders>
          </w:tcPr>
          <w:p>
            <w:pPr>
              <w:jc w:val="center"/>
              <w:rPr>
                <w:rFonts w:ascii="Times New Roman" w:hAnsi="Times New Roman"/>
              </w:rPr>
            </w:pPr>
            <w:r>
              <w:rPr>
                <w:rFonts w:ascii="Times New Roman" w:hAnsi="Times New Roman"/>
              </w:rPr>
              <w:t>2027 г.</w:t>
            </w:r>
          </w:p>
        </w:tc>
        <w:tc>
          <w:tcPr>
            <w:tcW w:w="189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0"/>
          <w:tblHeader/>
        </w:trPr>
        <w:tc>
          <w:tcPr>
            <w:tcW w:w="6610" w:type="dxa"/>
          </w:tcPr>
          <w:p>
            <w:pPr>
              <w:jc w:val="center"/>
              <w:rPr>
                <w:rFonts w:ascii="Times New Roman" w:hAnsi="Times New Roman"/>
              </w:rPr>
            </w:pPr>
            <w:r>
              <w:rPr>
                <w:rFonts w:ascii="Times New Roman" w:hAnsi="Times New Roman"/>
              </w:rPr>
              <w:t>1</w:t>
            </w:r>
          </w:p>
        </w:tc>
        <w:tc>
          <w:tcPr>
            <w:tcW w:w="1623" w:type="dxa"/>
          </w:tcPr>
          <w:p>
            <w:pPr>
              <w:jc w:val="center"/>
              <w:rPr>
                <w:rFonts w:ascii="Times New Roman" w:hAnsi="Times New Roman"/>
              </w:rPr>
            </w:pPr>
            <w:r>
              <w:rPr>
                <w:rFonts w:ascii="Times New Roman" w:hAnsi="Times New Roman"/>
              </w:rPr>
              <w:t>2</w:t>
            </w:r>
          </w:p>
        </w:tc>
        <w:tc>
          <w:tcPr>
            <w:tcW w:w="1496" w:type="dxa"/>
          </w:tcPr>
          <w:p>
            <w:pPr>
              <w:jc w:val="center"/>
              <w:rPr>
                <w:rFonts w:ascii="Times New Roman" w:hAnsi="Times New Roman"/>
              </w:rPr>
            </w:pPr>
            <w:r>
              <w:rPr>
                <w:rFonts w:ascii="Times New Roman" w:hAnsi="Times New Roman"/>
              </w:rPr>
              <w:t>3</w:t>
            </w:r>
          </w:p>
        </w:tc>
        <w:tc>
          <w:tcPr>
            <w:tcW w:w="1623" w:type="dxa"/>
          </w:tcPr>
          <w:p>
            <w:pPr>
              <w:jc w:val="center"/>
              <w:rPr>
                <w:rFonts w:ascii="Times New Roman" w:hAnsi="Times New Roman"/>
              </w:rPr>
            </w:pPr>
            <w:r>
              <w:rPr>
                <w:rFonts w:ascii="Times New Roman" w:hAnsi="Times New Roman"/>
              </w:rPr>
              <w:t>4</w:t>
            </w:r>
          </w:p>
        </w:tc>
        <w:tc>
          <w:tcPr>
            <w:tcW w:w="1892" w:type="dxa"/>
          </w:tcPr>
          <w:p>
            <w:pPr>
              <w:jc w:val="center"/>
              <w:rPr>
                <w:rFonts w:ascii="Times New Roman" w:hAnsi="Times New Roman"/>
              </w:rPr>
            </w:pPr>
            <w:r>
              <w:rPr>
                <w:rFonts w:ascii="Times New Roman" w:hAnsi="Times New Roman"/>
              </w:rPr>
              <w:t>5</w:t>
            </w:r>
          </w:p>
        </w:tc>
        <w:tc>
          <w:tcPr>
            <w:tcW w:w="1895" w:type="dxa"/>
          </w:tcPr>
          <w:p>
            <w:pPr>
              <w:jc w:val="center"/>
              <w:rPr>
                <w:rFonts w:ascii="Times New Roman" w:hAnsi="Times New Roman"/>
              </w:rPr>
            </w:pPr>
            <w:r>
              <w:rPr>
                <w:rFonts w:ascii="Times New Roman" w:hAnsi="Times New Roman"/>
              </w:rPr>
              <w:t>6</w:t>
            </w:r>
          </w:p>
        </w:tc>
      </w:tr>
      <w:tr>
        <w:trPr>
          <w:trHeight w:val="20"/>
        </w:trPr>
        <w:tc>
          <w:tcPr>
            <w:tcW w:w="15139" w:type="dxa"/>
            <w:gridSpan w:val="6"/>
          </w:tcPr>
          <w:p>
            <w:pPr>
              <w:jc w:val="both"/>
              <w:rPr>
                <w:rFonts w:ascii="Times New Roman" w:hAnsi="Times New Roman"/>
              </w:rPr>
            </w:pPr>
            <w:r>
              <w:rPr>
                <w:rFonts w:ascii="Times New Roman" w:hAnsi="Times New Roman"/>
              </w:rPr>
              <w:t>Обеспечение развития подотрасли растениеводства</w:t>
            </w:r>
          </w:p>
        </w:tc>
      </w:tr>
      <w:tr>
        <w:trPr>
          <w:trHeight w:val="20"/>
        </w:trPr>
        <w:tc>
          <w:tcPr>
            <w:tcW w:w="6610" w:type="dxa"/>
          </w:tcPr>
          <w:p>
            <w:pPr>
              <w:jc w:val="both"/>
              <w:rPr>
                <w:rFonts w:ascii="Times New Roman" w:hAnsi="Times New Roman"/>
              </w:rPr>
            </w:pPr>
            <w:r>
              <w:rPr>
                <w:rFonts w:ascii="Times New Roman" w:hAnsi="Times New Roman"/>
              </w:rPr>
              <w:t>Осуществлен посев сельскохозяйственных культур оригинальными и элитными семенами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62 000,0</w:t>
            </w:r>
          </w:p>
        </w:tc>
        <w:tc>
          <w:tcPr>
            <w:tcW w:w="1496" w:type="dxa"/>
          </w:tcPr>
          <w:p>
            <w:pPr>
              <w:jc w:val="center"/>
              <w:rPr>
                <w:rFonts w:ascii="Times New Roman" w:hAnsi="Times New Roman"/>
              </w:rPr>
            </w:pPr>
            <w:r>
              <w:rPr>
                <w:rFonts w:ascii="Times New Roman" w:hAnsi="Times New Roman"/>
              </w:rPr>
              <w:t>62 000,0</w:t>
            </w:r>
          </w:p>
        </w:tc>
        <w:tc>
          <w:tcPr>
            <w:tcW w:w="1623" w:type="dxa"/>
          </w:tcPr>
          <w:p>
            <w:pPr>
              <w:jc w:val="center"/>
              <w:rPr>
                <w:rFonts w:ascii="Times New Roman" w:hAnsi="Times New Roman"/>
              </w:rPr>
            </w:pPr>
            <w:r>
              <w:rPr>
                <w:rFonts w:ascii="Times New Roman" w:hAnsi="Times New Roman"/>
              </w:rPr>
              <w:t>62 000,0</w:t>
            </w:r>
          </w:p>
        </w:tc>
        <w:tc>
          <w:tcPr>
            <w:tcW w:w="1892" w:type="dxa"/>
          </w:tcPr>
          <w:p>
            <w:pPr>
              <w:jc w:val="center"/>
              <w:rPr>
                <w:rFonts w:ascii="Times New Roman" w:hAnsi="Times New Roman"/>
              </w:rPr>
            </w:pPr>
            <w:r>
              <w:rPr>
                <w:rFonts w:ascii="Times New Roman" w:hAnsi="Times New Roman"/>
              </w:rPr>
              <w:t>62 000,0</w:t>
            </w:r>
          </w:p>
        </w:tc>
        <w:tc>
          <w:tcPr>
            <w:tcW w:w="1895" w:type="dxa"/>
          </w:tcPr>
          <w:p>
            <w:pPr>
              <w:jc w:val="center"/>
              <w:rPr>
                <w:rFonts w:ascii="Times New Roman" w:hAnsi="Times New Roman"/>
              </w:rPr>
            </w:pPr>
            <w:r>
              <w:rPr>
                <w:rFonts w:ascii="Times New Roman" w:hAnsi="Times New Roman"/>
              </w:rPr>
              <w:t>248 000,0</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62 000,0</w:t>
            </w:r>
          </w:p>
        </w:tc>
        <w:tc>
          <w:tcPr>
            <w:tcW w:w="1496" w:type="dxa"/>
          </w:tcPr>
          <w:p>
            <w:pPr>
              <w:jc w:val="center"/>
              <w:rPr>
                <w:rFonts w:ascii="Times New Roman" w:hAnsi="Times New Roman"/>
              </w:rPr>
            </w:pPr>
            <w:r>
              <w:rPr>
                <w:rFonts w:ascii="Times New Roman" w:hAnsi="Times New Roman"/>
              </w:rPr>
              <w:t>62 000,0</w:t>
            </w:r>
          </w:p>
        </w:tc>
        <w:tc>
          <w:tcPr>
            <w:tcW w:w="1623" w:type="dxa"/>
          </w:tcPr>
          <w:p>
            <w:pPr>
              <w:jc w:val="center"/>
              <w:rPr>
                <w:rFonts w:ascii="Times New Roman" w:hAnsi="Times New Roman"/>
              </w:rPr>
            </w:pPr>
            <w:r>
              <w:rPr>
                <w:rFonts w:ascii="Times New Roman" w:hAnsi="Times New Roman"/>
              </w:rPr>
              <w:t>62 000,0</w:t>
            </w:r>
          </w:p>
        </w:tc>
        <w:tc>
          <w:tcPr>
            <w:tcW w:w="1892" w:type="dxa"/>
          </w:tcPr>
          <w:p>
            <w:pPr>
              <w:jc w:val="center"/>
              <w:rPr>
                <w:rFonts w:ascii="Times New Roman" w:hAnsi="Times New Roman"/>
              </w:rPr>
            </w:pPr>
            <w:r>
              <w:rPr>
                <w:rFonts w:ascii="Times New Roman" w:hAnsi="Times New Roman"/>
              </w:rPr>
              <w:t>62 000,0</w:t>
            </w:r>
          </w:p>
        </w:tc>
        <w:tc>
          <w:tcPr>
            <w:tcW w:w="1895" w:type="dxa"/>
          </w:tcPr>
          <w:p>
            <w:pPr>
              <w:jc w:val="center"/>
              <w:rPr>
                <w:rFonts w:ascii="Times New Roman" w:hAnsi="Times New Roman"/>
              </w:rPr>
            </w:pPr>
            <w:r>
              <w:rPr>
                <w:rFonts w:ascii="Times New Roman" w:hAnsi="Times New Roman"/>
              </w:rPr>
              <w:t>248 000,0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567"/>
        </w:trPr>
        <w:tc>
          <w:tcPr>
            <w:tcW w:w="6610" w:type="dxa"/>
          </w:tcPr>
          <w:p>
            <w:pPr>
              <w:jc w:val="both"/>
              <w:rPr>
                <w:rFonts w:ascii="Times New Roman" w:hAnsi="Times New Roman"/>
              </w:rPr>
            </w:pPr>
            <w:r>
              <w:rPr>
                <w:rFonts w:ascii="Times New Roman" w:hAnsi="Times New Roman"/>
              </w:rPr>
              <w:t>Высеяно делянок для выявления перспективных сортов сельскохозяйственных культур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4 240,0</w:t>
            </w:r>
          </w:p>
        </w:tc>
        <w:tc>
          <w:tcPr>
            <w:tcW w:w="1496" w:type="dxa"/>
          </w:tcPr>
          <w:p>
            <w:pPr>
              <w:jc w:val="center"/>
              <w:rPr>
                <w:rFonts w:ascii="Times New Roman" w:hAnsi="Times New Roman"/>
              </w:rPr>
            </w:pPr>
            <w:r>
              <w:rPr>
                <w:rFonts w:ascii="Times New Roman" w:hAnsi="Times New Roman"/>
              </w:rPr>
              <w:t>4 240,0</w:t>
            </w:r>
          </w:p>
        </w:tc>
        <w:tc>
          <w:tcPr>
            <w:tcW w:w="1623" w:type="dxa"/>
          </w:tcPr>
          <w:p>
            <w:pPr>
              <w:jc w:val="center"/>
              <w:rPr>
                <w:rFonts w:ascii="Times New Roman" w:hAnsi="Times New Roman"/>
              </w:rPr>
            </w:pPr>
            <w:r>
              <w:rPr>
                <w:rFonts w:ascii="Times New Roman" w:hAnsi="Times New Roman"/>
              </w:rPr>
              <w:t>4 240,0</w:t>
            </w:r>
          </w:p>
        </w:tc>
        <w:tc>
          <w:tcPr>
            <w:tcW w:w="1892" w:type="dxa"/>
          </w:tcPr>
          <w:p>
            <w:pPr>
              <w:jc w:val="center"/>
              <w:rPr>
                <w:rFonts w:ascii="Times New Roman" w:hAnsi="Times New Roman"/>
              </w:rPr>
            </w:pPr>
            <w:r>
              <w:rPr>
                <w:rFonts w:ascii="Times New Roman" w:hAnsi="Times New Roman"/>
              </w:rPr>
              <w:t>4 240,0</w:t>
            </w:r>
          </w:p>
        </w:tc>
        <w:tc>
          <w:tcPr>
            <w:tcW w:w="1895" w:type="dxa"/>
          </w:tcPr>
          <w:p>
            <w:pPr>
              <w:jc w:val="center"/>
              <w:rPr>
                <w:rFonts w:ascii="Times New Roman" w:hAnsi="Times New Roman"/>
              </w:rPr>
            </w:pPr>
            <w:r>
              <w:rPr>
                <w:rFonts w:ascii="Times New Roman" w:hAnsi="Times New Roman"/>
              </w:rPr>
              <w:t>16 960,0</w:t>
            </w:r>
          </w:p>
        </w:tc>
      </w:tr>
      <w:tr>
        <w:trPr>
          <w:trHeight w:val="291"/>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4 240,0</w:t>
            </w:r>
          </w:p>
        </w:tc>
        <w:tc>
          <w:tcPr>
            <w:tcW w:w="1496" w:type="dxa"/>
          </w:tcPr>
          <w:p>
            <w:pPr>
              <w:jc w:val="center"/>
              <w:rPr>
                <w:rFonts w:ascii="Times New Roman" w:hAnsi="Times New Roman"/>
              </w:rPr>
            </w:pPr>
            <w:r>
              <w:rPr>
                <w:rFonts w:ascii="Times New Roman" w:hAnsi="Times New Roman"/>
              </w:rPr>
              <w:t>4 240,0</w:t>
            </w:r>
          </w:p>
        </w:tc>
        <w:tc>
          <w:tcPr>
            <w:tcW w:w="1623" w:type="dxa"/>
          </w:tcPr>
          <w:p>
            <w:pPr>
              <w:jc w:val="center"/>
              <w:rPr>
                <w:rFonts w:ascii="Times New Roman" w:hAnsi="Times New Roman"/>
              </w:rPr>
            </w:pPr>
            <w:r>
              <w:rPr>
                <w:rFonts w:ascii="Times New Roman" w:hAnsi="Times New Roman"/>
              </w:rPr>
              <w:t>4 240,0</w:t>
            </w:r>
          </w:p>
        </w:tc>
        <w:tc>
          <w:tcPr>
            <w:tcW w:w="1892" w:type="dxa"/>
          </w:tcPr>
          <w:p>
            <w:pPr>
              <w:jc w:val="center"/>
              <w:rPr>
                <w:rFonts w:ascii="Times New Roman" w:hAnsi="Times New Roman"/>
              </w:rPr>
            </w:pPr>
            <w:r>
              <w:rPr>
                <w:rFonts w:ascii="Times New Roman" w:hAnsi="Times New Roman"/>
              </w:rPr>
              <w:t>4 240,0</w:t>
            </w:r>
          </w:p>
        </w:tc>
        <w:tc>
          <w:tcPr>
            <w:tcW w:w="1895" w:type="dxa"/>
          </w:tcPr>
          <w:p>
            <w:pPr>
              <w:jc w:val="center"/>
              <w:rPr>
                <w:rFonts w:ascii="Times New Roman" w:hAnsi="Times New Roman"/>
              </w:rPr>
            </w:pPr>
            <w:r>
              <w:rPr>
                <w:rFonts w:ascii="Times New Roman" w:hAnsi="Times New Roman"/>
              </w:rPr>
              <w:t>16 960,0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567"/>
        </w:trPr>
        <w:tc>
          <w:tcPr>
            <w:tcW w:w="6610" w:type="dxa"/>
          </w:tcPr>
          <w:p>
            <w:pPr>
              <w:jc w:val="both"/>
              <w:rPr>
                <w:rFonts w:ascii="Times New Roman" w:hAnsi="Times New Roman"/>
              </w:rPr>
            </w:pPr>
            <w:r>
              <w:rPr>
                <w:rFonts w:ascii="Times New Roman" w:hAnsi="Times New Roman"/>
              </w:rPr>
              <w:t>Высеяно делянок сельскохозяйственных культур для выявления партий семян на соответствие заявленной категории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3 760,0</w:t>
            </w:r>
          </w:p>
        </w:tc>
        <w:tc>
          <w:tcPr>
            <w:tcW w:w="1496" w:type="dxa"/>
          </w:tcPr>
          <w:p>
            <w:pPr>
              <w:jc w:val="center"/>
              <w:rPr>
                <w:rFonts w:ascii="Times New Roman" w:hAnsi="Times New Roman"/>
              </w:rPr>
            </w:pPr>
            <w:r>
              <w:rPr>
                <w:rFonts w:ascii="Times New Roman" w:hAnsi="Times New Roman"/>
              </w:rPr>
              <w:t>3 760,0</w:t>
            </w:r>
          </w:p>
        </w:tc>
        <w:tc>
          <w:tcPr>
            <w:tcW w:w="1623" w:type="dxa"/>
          </w:tcPr>
          <w:p>
            <w:pPr>
              <w:jc w:val="center"/>
              <w:rPr>
                <w:rFonts w:ascii="Times New Roman" w:hAnsi="Times New Roman"/>
              </w:rPr>
            </w:pPr>
            <w:r>
              <w:rPr>
                <w:rFonts w:ascii="Times New Roman" w:hAnsi="Times New Roman"/>
              </w:rPr>
              <w:t>3 760,0</w:t>
            </w:r>
          </w:p>
        </w:tc>
        <w:tc>
          <w:tcPr>
            <w:tcW w:w="1892" w:type="dxa"/>
          </w:tcPr>
          <w:p>
            <w:pPr>
              <w:jc w:val="center"/>
              <w:rPr>
                <w:rFonts w:ascii="Times New Roman" w:hAnsi="Times New Roman"/>
              </w:rPr>
            </w:pPr>
            <w:r>
              <w:rPr>
                <w:rFonts w:ascii="Times New Roman" w:hAnsi="Times New Roman"/>
              </w:rPr>
              <w:t>3 760,0</w:t>
            </w:r>
          </w:p>
        </w:tc>
        <w:tc>
          <w:tcPr>
            <w:tcW w:w="1895" w:type="dxa"/>
          </w:tcPr>
          <w:p>
            <w:pPr>
              <w:jc w:val="center"/>
              <w:rPr>
                <w:rFonts w:ascii="Times New Roman" w:hAnsi="Times New Roman"/>
              </w:rPr>
            </w:pPr>
            <w:r>
              <w:rPr>
                <w:rFonts w:ascii="Times New Roman" w:hAnsi="Times New Roman"/>
              </w:rPr>
              <w:t>15 040,0</w:t>
            </w:r>
          </w:p>
        </w:tc>
      </w:tr>
      <w:tr>
        <w:trPr>
          <w:trHeight w:val="186"/>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3 760,0</w:t>
            </w:r>
          </w:p>
        </w:tc>
        <w:tc>
          <w:tcPr>
            <w:tcW w:w="1496" w:type="dxa"/>
          </w:tcPr>
          <w:p>
            <w:pPr>
              <w:jc w:val="center"/>
              <w:rPr>
                <w:rFonts w:ascii="Times New Roman" w:hAnsi="Times New Roman"/>
              </w:rPr>
            </w:pPr>
            <w:r>
              <w:rPr>
                <w:rFonts w:ascii="Times New Roman" w:hAnsi="Times New Roman"/>
              </w:rPr>
              <w:t>3 760,0</w:t>
            </w:r>
          </w:p>
        </w:tc>
        <w:tc>
          <w:tcPr>
            <w:tcW w:w="1623" w:type="dxa"/>
          </w:tcPr>
          <w:p>
            <w:pPr>
              <w:jc w:val="center"/>
              <w:rPr>
                <w:rFonts w:ascii="Times New Roman" w:hAnsi="Times New Roman"/>
              </w:rPr>
            </w:pPr>
            <w:r>
              <w:rPr>
                <w:rFonts w:ascii="Times New Roman" w:hAnsi="Times New Roman"/>
              </w:rPr>
              <w:t>3 760,0</w:t>
            </w:r>
          </w:p>
        </w:tc>
        <w:tc>
          <w:tcPr>
            <w:tcW w:w="1892" w:type="dxa"/>
          </w:tcPr>
          <w:p>
            <w:pPr>
              <w:jc w:val="center"/>
              <w:rPr>
                <w:rFonts w:ascii="Times New Roman" w:hAnsi="Times New Roman"/>
              </w:rPr>
            </w:pPr>
            <w:r>
              <w:rPr>
                <w:rFonts w:ascii="Times New Roman" w:hAnsi="Times New Roman"/>
              </w:rPr>
              <w:t>3 760,0</w:t>
            </w:r>
          </w:p>
        </w:tc>
        <w:tc>
          <w:tcPr>
            <w:tcW w:w="1895" w:type="dxa"/>
          </w:tcPr>
          <w:p>
            <w:pPr>
              <w:jc w:val="center"/>
              <w:rPr>
                <w:rFonts w:ascii="Times New Roman" w:hAnsi="Times New Roman"/>
              </w:rPr>
            </w:pPr>
            <w:r>
              <w:rPr>
                <w:rFonts w:ascii="Times New Roman" w:hAnsi="Times New Roman"/>
              </w:rPr>
              <w:t>15 040,0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Произведено овощей закрытого грунта (без технологии досвечивания)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20 000,0</w:t>
            </w:r>
          </w:p>
        </w:tc>
        <w:tc>
          <w:tcPr>
            <w:tcW w:w="1623" w:type="dxa"/>
          </w:tcPr>
          <w:p>
            <w:pPr>
              <w:jc w:val="center"/>
              <w:rPr>
                <w:rFonts w:ascii="Times New Roman" w:hAnsi="Times New Roman"/>
              </w:rPr>
            </w:pPr>
            <w:r>
              <w:rPr>
                <w:rFonts w:ascii="Times New Roman" w:hAnsi="Times New Roman"/>
              </w:rPr>
              <w:t>20 000,0</w:t>
            </w:r>
          </w:p>
        </w:tc>
        <w:tc>
          <w:tcPr>
            <w:tcW w:w="1892" w:type="dxa"/>
          </w:tcPr>
          <w:p>
            <w:pPr>
              <w:jc w:val="center"/>
              <w:rPr>
                <w:rFonts w:ascii="Times New Roman" w:hAnsi="Times New Roman"/>
              </w:rPr>
            </w:pPr>
            <w:r>
              <w:rPr>
                <w:rFonts w:ascii="Times New Roman" w:hAnsi="Times New Roman"/>
              </w:rPr>
              <w:t>20 000,0</w:t>
            </w:r>
          </w:p>
        </w:tc>
        <w:tc>
          <w:tcPr>
            <w:tcW w:w="1895" w:type="dxa"/>
          </w:tcPr>
          <w:p>
            <w:pPr>
              <w:jc w:val="center"/>
              <w:rPr>
                <w:rFonts w:ascii="Times New Roman" w:hAnsi="Times New Roman"/>
              </w:rPr>
            </w:pPr>
            <w:r>
              <w:rPr>
                <w:rFonts w:ascii="Times New Roman" w:hAnsi="Times New Roman"/>
              </w:rPr>
              <w:t>80 000,0</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20 000,0</w:t>
            </w:r>
          </w:p>
        </w:tc>
        <w:tc>
          <w:tcPr>
            <w:tcW w:w="1623" w:type="dxa"/>
          </w:tcPr>
          <w:p>
            <w:pPr>
              <w:jc w:val="center"/>
              <w:rPr>
                <w:rFonts w:ascii="Times New Roman" w:hAnsi="Times New Roman"/>
              </w:rPr>
            </w:pPr>
            <w:r>
              <w:rPr>
                <w:rFonts w:ascii="Times New Roman" w:hAnsi="Times New Roman"/>
              </w:rPr>
              <w:t>20 000,0</w:t>
            </w:r>
          </w:p>
        </w:tc>
        <w:tc>
          <w:tcPr>
            <w:tcW w:w="1892" w:type="dxa"/>
          </w:tcPr>
          <w:p>
            <w:pPr>
              <w:jc w:val="center"/>
              <w:rPr>
                <w:rFonts w:ascii="Times New Roman" w:hAnsi="Times New Roman"/>
              </w:rPr>
            </w:pPr>
            <w:r>
              <w:rPr>
                <w:rFonts w:ascii="Times New Roman" w:hAnsi="Times New Roman"/>
              </w:rPr>
              <w:t>20 000,0</w:t>
            </w:r>
          </w:p>
        </w:tc>
        <w:tc>
          <w:tcPr>
            <w:tcW w:w="1895" w:type="dxa"/>
          </w:tcPr>
          <w:p>
            <w:pPr>
              <w:jc w:val="center"/>
              <w:rPr>
                <w:rFonts w:ascii="Times New Roman" w:hAnsi="Times New Roman"/>
              </w:rPr>
            </w:pPr>
            <w:r>
              <w:rPr>
                <w:rFonts w:ascii="Times New Roman" w:hAnsi="Times New Roman"/>
              </w:rPr>
              <w:t>80 000,0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Проведено фитосанитарное обследования посевов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35 000,0</w:t>
            </w:r>
          </w:p>
        </w:tc>
        <w:tc>
          <w:tcPr>
            <w:tcW w:w="1496" w:type="dxa"/>
          </w:tcPr>
          <w:p>
            <w:pPr>
              <w:jc w:val="center"/>
              <w:rPr>
                <w:rFonts w:ascii="Times New Roman" w:hAnsi="Times New Roman"/>
              </w:rPr>
            </w:pPr>
            <w:r>
              <w:rPr>
                <w:rFonts w:ascii="Times New Roman" w:hAnsi="Times New Roman"/>
              </w:rPr>
              <w:t>35 000,0</w:t>
            </w:r>
          </w:p>
        </w:tc>
        <w:tc>
          <w:tcPr>
            <w:tcW w:w="1623" w:type="dxa"/>
          </w:tcPr>
          <w:p>
            <w:pPr>
              <w:jc w:val="center"/>
              <w:rPr>
                <w:rFonts w:ascii="Times New Roman" w:hAnsi="Times New Roman"/>
              </w:rPr>
            </w:pPr>
            <w:r>
              <w:rPr>
                <w:rFonts w:ascii="Times New Roman" w:hAnsi="Times New Roman"/>
              </w:rPr>
              <w:t>35 000,0</w:t>
            </w:r>
          </w:p>
        </w:tc>
        <w:tc>
          <w:tcPr>
            <w:tcW w:w="1892" w:type="dxa"/>
          </w:tcPr>
          <w:p>
            <w:pPr>
              <w:jc w:val="center"/>
              <w:rPr>
                <w:rFonts w:ascii="Times New Roman" w:hAnsi="Times New Roman"/>
              </w:rPr>
            </w:pPr>
            <w:r>
              <w:rPr>
                <w:rFonts w:ascii="Times New Roman" w:hAnsi="Times New Roman"/>
              </w:rPr>
              <w:t>35 000,0</w:t>
            </w:r>
          </w:p>
        </w:tc>
        <w:tc>
          <w:tcPr>
            <w:tcW w:w="1895" w:type="dxa"/>
          </w:tcPr>
          <w:p>
            <w:pPr>
              <w:jc w:val="center"/>
              <w:rPr>
                <w:rFonts w:ascii="Times New Roman" w:hAnsi="Times New Roman"/>
              </w:rPr>
            </w:pPr>
            <w:r>
              <w:rPr>
                <w:rFonts w:ascii="Times New Roman" w:hAnsi="Times New Roman"/>
              </w:rPr>
              <w:t>140 000,0</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35 000,0</w:t>
            </w:r>
          </w:p>
        </w:tc>
        <w:tc>
          <w:tcPr>
            <w:tcW w:w="1496" w:type="dxa"/>
          </w:tcPr>
          <w:p>
            <w:pPr>
              <w:jc w:val="center"/>
              <w:rPr>
                <w:rFonts w:ascii="Times New Roman" w:hAnsi="Times New Roman"/>
              </w:rPr>
            </w:pPr>
            <w:r>
              <w:rPr>
                <w:rFonts w:ascii="Times New Roman" w:hAnsi="Times New Roman"/>
              </w:rPr>
              <w:t>35 000,0</w:t>
            </w:r>
          </w:p>
        </w:tc>
        <w:tc>
          <w:tcPr>
            <w:tcW w:w="1623" w:type="dxa"/>
          </w:tcPr>
          <w:p>
            <w:pPr>
              <w:jc w:val="center"/>
              <w:rPr>
                <w:rFonts w:ascii="Times New Roman" w:hAnsi="Times New Roman"/>
              </w:rPr>
            </w:pPr>
            <w:r>
              <w:rPr>
                <w:rFonts w:ascii="Times New Roman" w:hAnsi="Times New Roman"/>
              </w:rPr>
              <w:t>35 000,0</w:t>
            </w:r>
          </w:p>
        </w:tc>
        <w:tc>
          <w:tcPr>
            <w:tcW w:w="1892" w:type="dxa"/>
          </w:tcPr>
          <w:p>
            <w:pPr>
              <w:jc w:val="center"/>
              <w:rPr>
                <w:rFonts w:ascii="Times New Roman" w:hAnsi="Times New Roman"/>
              </w:rPr>
            </w:pPr>
            <w:r>
              <w:rPr>
                <w:rFonts w:ascii="Times New Roman" w:hAnsi="Times New Roman"/>
              </w:rPr>
              <w:t>35 000,0</w:t>
            </w:r>
          </w:p>
        </w:tc>
        <w:tc>
          <w:tcPr>
            <w:tcW w:w="1895" w:type="dxa"/>
          </w:tcPr>
          <w:p>
            <w:pPr>
              <w:jc w:val="center"/>
              <w:rPr>
                <w:rFonts w:ascii="Times New Roman" w:hAnsi="Times New Roman"/>
              </w:rPr>
            </w:pPr>
            <w:r>
              <w:rPr>
                <w:rFonts w:ascii="Times New Roman" w:hAnsi="Times New Roman"/>
              </w:rPr>
              <w:t>140 000,0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spacing w:val="-4"/>
              </w:rPr>
            </w:pPr>
            <w:r>
              <w:rPr>
                <w:rFonts w:ascii="Times New Roman" w:hAnsi="Times New Roman"/>
                <w:spacing w:val="-4"/>
              </w:rPr>
              <w:t xml:space="preserve">Реализованы мероприятия по внесению мелиорантов почвы </w:t>
            </w:r>
            <w:r>
              <w:rPr>
                <w:rFonts w:ascii="Times New Roman" w:hAnsi="Times New Roman"/>
              </w:rPr>
              <w:t>–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280 000,0</w:t>
            </w:r>
          </w:p>
        </w:tc>
        <w:tc>
          <w:tcPr>
            <w:tcW w:w="1496" w:type="dxa"/>
          </w:tcPr>
          <w:p>
            <w:pPr>
              <w:jc w:val="center"/>
              <w:rPr>
                <w:rFonts w:ascii="Times New Roman" w:hAnsi="Times New Roman"/>
              </w:rPr>
            </w:pPr>
            <w:r>
              <w:rPr>
                <w:rFonts w:ascii="Times New Roman" w:hAnsi="Times New Roman"/>
              </w:rPr>
              <w:t>280 000,0</w:t>
            </w:r>
          </w:p>
        </w:tc>
        <w:tc>
          <w:tcPr>
            <w:tcW w:w="1623" w:type="dxa"/>
          </w:tcPr>
          <w:p>
            <w:pPr>
              <w:jc w:val="center"/>
              <w:rPr>
                <w:rFonts w:ascii="Times New Roman" w:hAnsi="Times New Roman"/>
              </w:rPr>
            </w:pPr>
            <w:r>
              <w:rPr>
                <w:rFonts w:ascii="Times New Roman" w:hAnsi="Times New Roman"/>
              </w:rPr>
              <w:t>280 000,0</w:t>
            </w:r>
          </w:p>
        </w:tc>
        <w:tc>
          <w:tcPr>
            <w:tcW w:w="1892" w:type="dxa"/>
          </w:tcPr>
          <w:p>
            <w:pPr>
              <w:jc w:val="center"/>
              <w:rPr>
                <w:rFonts w:ascii="Times New Roman" w:hAnsi="Times New Roman"/>
              </w:rPr>
            </w:pPr>
            <w:r>
              <w:rPr>
                <w:rFonts w:ascii="Times New Roman" w:hAnsi="Times New Roman"/>
              </w:rPr>
              <w:t>280 000,0</w:t>
            </w:r>
          </w:p>
        </w:tc>
        <w:tc>
          <w:tcPr>
            <w:tcW w:w="1895" w:type="dxa"/>
          </w:tcPr>
          <w:p>
            <w:pPr>
              <w:jc w:val="center"/>
              <w:rPr>
                <w:rFonts w:ascii="Times New Roman" w:hAnsi="Times New Roman"/>
              </w:rPr>
            </w:pPr>
            <w:r>
              <w:rPr>
                <w:rFonts w:ascii="Times New Roman" w:hAnsi="Times New Roman"/>
              </w:rPr>
              <w:t>1 120 000,0</w:t>
            </w:r>
          </w:p>
        </w:tc>
      </w:tr>
      <w:tr>
        <w:trPr>
          <w:trHeight w:val="20"/>
        </w:trPr>
        <w:tc>
          <w:tcPr>
            <w:tcW w:w="6610" w:type="dxa"/>
          </w:tcPr>
          <w:p>
            <w:pPr>
              <w:jc w:val="both"/>
              <w:rPr>
                <w:rFonts w:ascii="Times New Roman" w:hAnsi="Times New Roman"/>
                <w:spacing w:val="-4"/>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280 000,0</w:t>
            </w:r>
          </w:p>
        </w:tc>
        <w:tc>
          <w:tcPr>
            <w:tcW w:w="1496" w:type="dxa"/>
          </w:tcPr>
          <w:p>
            <w:pPr>
              <w:jc w:val="center"/>
              <w:rPr>
                <w:rFonts w:ascii="Times New Roman" w:hAnsi="Times New Roman"/>
              </w:rPr>
            </w:pPr>
            <w:r>
              <w:rPr>
                <w:rFonts w:ascii="Times New Roman" w:hAnsi="Times New Roman"/>
              </w:rPr>
              <w:t>280 000,0</w:t>
            </w:r>
          </w:p>
        </w:tc>
        <w:tc>
          <w:tcPr>
            <w:tcW w:w="1623" w:type="dxa"/>
          </w:tcPr>
          <w:p>
            <w:pPr>
              <w:jc w:val="center"/>
              <w:rPr>
                <w:rFonts w:ascii="Times New Roman" w:hAnsi="Times New Roman"/>
              </w:rPr>
            </w:pPr>
            <w:r>
              <w:rPr>
                <w:rFonts w:ascii="Times New Roman" w:hAnsi="Times New Roman"/>
              </w:rPr>
              <w:t>280 000,0</w:t>
            </w:r>
          </w:p>
        </w:tc>
        <w:tc>
          <w:tcPr>
            <w:tcW w:w="1892" w:type="dxa"/>
          </w:tcPr>
          <w:p>
            <w:pPr>
              <w:jc w:val="center"/>
              <w:rPr>
                <w:rFonts w:ascii="Times New Roman" w:hAnsi="Times New Roman"/>
              </w:rPr>
            </w:pPr>
            <w:r>
              <w:rPr>
                <w:rFonts w:ascii="Times New Roman" w:hAnsi="Times New Roman"/>
              </w:rPr>
              <w:t>280 000,0</w:t>
            </w:r>
          </w:p>
        </w:tc>
        <w:tc>
          <w:tcPr>
            <w:tcW w:w="1895" w:type="dxa"/>
          </w:tcPr>
          <w:p>
            <w:pPr>
              <w:jc w:val="center"/>
              <w:rPr>
                <w:rFonts w:ascii="Times New Roman" w:hAnsi="Times New Roman"/>
              </w:rPr>
            </w:pPr>
            <w:r>
              <w:rPr>
                <w:rFonts w:ascii="Times New Roman" w:hAnsi="Times New Roman"/>
              </w:rPr>
              <w:t>1 120 000,0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Произведено картофеля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35 000,0</w:t>
            </w:r>
          </w:p>
        </w:tc>
        <w:tc>
          <w:tcPr>
            <w:tcW w:w="1496" w:type="dxa"/>
          </w:tcPr>
          <w:p>
            <w:pPr>
              <w:jc w:val="center"/>
              <w:rPr>
                <w:rFonts w:ascii="Times New Roman" w:hAnsi="Times New Roman"/>
              </w:rPr>
            </w:pPr>
            <w:r>
              <w:rPr>
                <w:rFonts w:ascii="Times New Roman" w:hAnsi="Times New Roman"/>
              </w:rPr>
              <w:t>35 000,0</w:t>
            </w:r>
          </w:p>
        </w:tc>
        <w:tc>
          <w:tcPr>
            <w:tcW w:w="1623" w:type="dxa"/>
          </w:tcPr>
          <w:p>
            <w:pPr>
              <w:jc w:val="center"/>
              <w:rPr>
                <w:rFonts w:ascii="Times New Roman" w:hAnsi="Times New Roman"/>
              </w:rPr>
            </w:pPr>
            <w:r>
              <w:rPr>
                <w:rFonts w:ascii="Times New Roman" w:hAnsi="Times New Roman"/>
              </w:rPr>
              <w:t>35 000,0</w:t>
            </w:r>
          </w:p>
        </w:tc>
        <w:tc>
          <w:tcPr>
            <w:tcW w:w="1892" w:type="dxa"/>
          </w:tcPr>
          <w:p>
            <w:pPr>
              <w:jc w:val="center"/>
              <w:rPr>
                <w:rFonts w:ascii="Times New Roman" w:hAnsi="Times New Roman"/>
              </w:rPr>
            </w:pPr>
            <w:r>
              <w:rPr>
                <w:rFonts w:ascii="Times New Roman" w:hAnsi="Times New Roman"/>
              </w:rPr>
              <w:t>35 000,0</w:t>
            </w:r>
          </w:p>
        </w:tc>
        <w:tc>
          <w:tcPr>
            <w:tcW w:w="1895" w:type="dxa"/>
          </w:tcPr>
          <w:p>
            <w:pPr>
              <w:jc w:val="center"/>
              <w:rPr>
                <w:rFonts w:ascii="Times New Roman" w:hAnsi="Times New Roman"/>
              </w:rPr>
            </w:pPr>
            <w:r>
              <w:rPr>
                <w:rFonts w:ascii="Times New Roman" w:hAnsi="Times New Roman"/>
              </w:rPr>
              <w:t>140 000,0</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35 000,0</w:t>
            </w:r>
          </w:p>
        </w:tc>
        <w:tc>
          <w:tcPr>
            <w:tcW w:w="1496" w:type="dxa"/>
          </w:tcPr>
          <w:p>
            <w:pPr>
              <w:jc w:val="center"/>
              <w:rPr>
                <w:rFonts w:ascii="Times New Roman" w:hAnsi="Times New Roman"/>
              </w:rPr>
            </w:pPr>
            <w:r>
              <w:rPr>
                <w:rFonts w:ascii="Times New Roman" w:hAnsi="Times New Roman"/>
              </w:rPr>
              <w:t>35 000,0</w:t>
            </w:r>
          </w:p>
        </w:tc>
        <w:tc>
          <w:tcPr>
            <w:tcW w:w="1623" w:type="dxa"/>
          </w:tcPr>
          <w:p>
            <w:pPr>
              <w:jc w:val="center"/>
              <w:rPr>
                <w:rFonts w:ascii="Times New Roman" w:hAnsi="Times New Roman"/>
              </w:rPr>
            </w:pPr>
            <w:r>
              <w:rPr>
                <w:rFonts w:ascii="Times New Roman" w:hAnsi="Times New Roman"/>
              </w:rPr>
              <w:t>35 000,0</w:t>
            </w:r>
          </w:p>
        </w:tc>
        <w:tc>
          <w:tcPr>
            <w:tcW w:w="1892" w:type="dxa"/>
          </w:tcPr>
          <w:p>
            <w:pPr>
              <w:jc w:val="center"/>
              <w:rPr>
                <w:rFonts w:ascii="Times New Roman" w:hAnsi="Times New Roman"/>
              </w:rPr>
            </w:pPr>
            <w:r>
              <w:rPr>
                <w:rFonts w:ascii="Times New Roman" w:hAnsi="Times New Roman"/>
              </w:rPr>
              <w:t>35 000,0</w:t>
            </w:r>
          </w:p>
        </w:tc>
        <w:tc>
          <w:tcPr>
            <w:tcW w:w="1895" w:type="dxa"/>
          </w:tcPr>
          <w:p>
            <w:pPr>
              <w:jc w:val="center"/>
              <w:rPr>
                <w:rFonts w:ascii="Times New Roman" w:hAnsi="Times New Roman"/>
              </w:rPr>
            </w:pPr>
            <w:r>
              <w:rPr>
                <w:rFonts w:ascii="Times New Roman" w:hAnsi="Times New Roman"/>
              </w:rPr>
              <w:t>140 000,0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567"/>
        </w:trPr>
        <w:tc>
          <w:tcPr>
            <w:tcW w:w="6610" w:type="dxa"/>
          </w:tcPr>
          <w:p>
            <w:pPr>
              <w:jc w:val="both"/>
              <w:rPr>
                <w:rFonts w:ascii="Times New Roman" w:hAnsi="Times New Roman"/>
              </w:rPr>
            </w:pPr>
            <w:r>
              <w:rPr>
                <w:rFonts w:ascii="Times New Roman" w:hAnsi="Times New Roman"/>
              </w:rPr>
              <w:t>Подготовлено проектов «Агроландшафтная почвозащитная система земледелия»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20 000,0</w:t>
            </w:r>
          </w:p>
        </w:tc>
        <w:tc>
          <w:tcPr>
            <w:tcW w:w="1623" w:type="dxa"/>
          </w:tcPr>
          <w:p>
            <w:pPr>
              <w:jc w:val="center"/>
              <w:rPr>
                <w:rFonts w:ascii="Times New Roman" w:hAnsi="Times New Roman"/>
              </w:rPr>
            </w:pPr>
            <w:r>
              <w:rPr>
                <w:rFonts w:ascii="Times New Roman" w:hAnsi="Times New Roman"/>
              </w:rPr>
              <w:t>20 000,0</w:t>
            </w:r>
          </w:p>
        </w:tc>
        <w:tc>
          <w:tcPr>
            <w:tcW w:w="1892" w:type="dxa"/>
          </w:tcPr>
          <w:p>
            <w:pPr>
              <w:jc w:val="center"/>
              <w:rPr>
                <w:rFonts w:ascii="Times New Roman" w:hAnsi="Times New Roman"/>
              </w:rPr>
            </w:pPr>
            <w:r>
              <w:rPr>
                <w:rFonts w:ascii="Times New Roman" w:hAnsi="Times New Roman"/>
              </w:rPr>
              <w:t>20 000,0</w:t>
            </w:r>
          </w:p>
        </w:tc>
        <w:tc>
          <w:tcPr>
            <w:tcW w:w="1895" w:type="dxa"/>
          </w:tcPr>
          <w:p>
            <w:pPr>
              <w:jc w:val="center"/>
              <w:rPr>
                <w:rFonts w:ascii="Times New Roman" w:hAnsi="Times New Roman"/>
              </w:rPr>
            </w:pPr>
            <w:r>
              <w:rPr>
                <w:rFonts w:ascii="Times New Roman" w:hAnsi="Times New Roman"/>
              </w:rPr>
              <w:t>80 000,0</w:t>
            </w:r>
          </w:p>
        </w:tc>
      </w:tr>
      <w:tr>
        <w:trPr>
          <w:trHeight w:val="291"/>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20 000,0</w:t>
            </w:r>
          </w:p>
        </w:tc>
        <w:tc>
          <w:tcPr>
            <w:tcW w:w="1623" w:type="dxa"/>
          </w:tcPr>
          <w:p>
            <w:pPr>
              <w:jc w:val="center"/>
              <w:rPr>
                <w:rFonts w:ascii="Times New Roman" w:hAnsi="Times New Roman"/>
              </w:rPr>
            </w:pPr>
            <w:r>
              <w:rPr>
                <w:rFonts w:ascii="Times New Roman" w:hAnsi="Times New Roman"/>
              </w:rPr>
              <w:t>20 000,0</w:t>
            </w:r>
          </w:p>
        </w:tc>
        <w:tc>
          <w:tcPr>
            <w:tcW w:w="1892" w:type="dxa"/>
          </w:tcPr>
          <w:p>
            <w:pPr>
              <w:jc w:val="center"/>
              <w:rPr>
                <w:rFonts w:ascii="Times New Roman" w:hAnsi="Times New Roman"/>
              </w:rPr>
            </w:pPr>
            <w:r>
              <w:rPr>
                <w:rFonts w:ascii="Times New Roman" w:hAnsi="Times New Roman"/>
              </w:rPr>
              <w:t>20 000,0</w:t>
            </w:r>
          </w:p>
        </w:tc>
        <w:tc>
          <w:tcPr>
            <w:tcW w:w="1895" w:type="dxa"/>
          </w:tcPr>
          <w:p>
            <w:pPr>
              <w:jc w:val="center"/>
              <w:rPr>
                <w:rFonts w:ascii="Times New Roman" w:hAnsi="Times New Roman"/>
              </w:rPr>
            </w:pPr>
            <w:r>
              <w:rPr>
                <w:rFonts w:ascii="Times New Roman" w:hAnsi="Times New Roman"/>
              </w:rPr>
              <w:t>80 000,0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52"/>
        </w:trPr>
        <w:tc>
          <w:tcPr>
            <w:tcW w:w="6610" w:type="dxa"/>
          </w:tcPr>
          <w:p>
            <w:pPr>
              <w:jc w:val="both"/>
              <w:rPr>
                <w:rFonts w:ascii="Times New Roman" w:hAnsi="Times New Roman"/>
              </w:rPr>
            </w:pPr>
            <w:r>
              <w:rPr>
                <w:rFonts w:ascii="Times New Roman" w:hAnsi="Times New Roman"/>
              </w:rPr>
              <w:t>Произведено органической продукции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20 000,0</w:t>
            </w:r>
          </w:p>
        </w:tc>
        <w:tc>
          <w:tcPr>
            <w:tcW w:w="1623" w:type="dxa"/>
          </w:tcPr>
          <w:p>
            <w:pPr>
              <w:jc w:val="center"/>
              <w:rPr>
                <w:rFonts w:ascii="Times New Roman" w:hAnsi="Times New Roman"/>
              </w:rPr>
            </w:pPr>
            <w:r>
              <w:rPr>
                <w:rFonts w:ascii="Times New Roman" w:hAnsi="Times New Roman"/>
              </w:rPr>
              <w:t>20 000,0</w:t>
            </w:r>
          </w:p>
        </w:tc>
        <w:tc>
          <w:tcPr>
            <w:tcW w:w="1892" w:type="dxa"/>
          </w:tcPr>
          <w:p>
            <w:pPr>
              <w:jc w:val="center"/>
              <w:rPr>
                <w:rFonts w:ascii="Times New Roman" w:hAnsi="Times New Roman"/>
              </w:rPr>
            </w:pPr>
            <w:r>
              <w:rPr>
                <w:rFonts w:ascii="Times New Roman" w:hAnsi="Times New Roman"/>
              </w:rPr>
              <w:t>20 000,0</w:t>
            </w:r>
          </w:p>
        </w:tc>
        <w:tc>
          <w:tcPr>
            <w:tcW w:w="1895" w:type="dxa"/>
          </w:tcPr>
          <w:p>
            <w:pPr>
              <w:jc w:val="center"/>
              <w:rPr>
                <w:rFonts w:ascii="Times New Roman" w:hAnsi="Times New Roman"/>
              </w:rPr>
            </w:pPr>
            <w:r>
              <w:rPr>
                <w:rFonts w:ascii="Times New Roman" w:hAnsi="Times New Roman"/>
              </w:rPr>
              <w:t>80 000,0</w:t>
            </w:r>
          </w:p>
        </w:tc>
      </w:tr>
      <w:tr>
        <w:trPr>
          <w:trHeight w:val="214"/>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20 000,0</w:t>
            </w:r>
          </w:p>
        </w:tc>
        <w:tc>
          <w:tcPr>
            <w:tcW w:w="1496" w:type="dxa"/>
          </w:tcPr>
          <w:p>
            <w:pPr>
              <w:jc w:val="center"/>
              <w:rPr>
                <w:rFonts w:ascii="Times New Roman" w:hAnsi="Times New Roman"/>
              </w:rPr>
            </w:pPr>
            <w:r>
              <w:rPr>
                <w:rFonts w:ascii="Times New Roman" w:hAnsi="Times New Roman"/>
              </w:rPr>
              <w:t>20 000,0</w:t>
            </w:r>
          </w:p>
        </w:tc>
        <w:tc>
          <w:tcPr>
            <w:tcW w:w="1623" w:type="dxa"/>
          </w:tcPr>
          <w:p>
            <w:pPr>
              <w:jc w:val="center"/>
              <w:rPr>
                <w:rFonts w:ascii="Times New Roman" w:hAnsi="Times New Roman"/>
              </w:rPr>
            </w:pPr>
            <w:r>
              <w:rPr>
                <w:rFonts w:ascii="Times New Roman" w:hAnsi="Times New Roman"/>
              </w:rPr>
              <w:t>20 000,0</w:t>
            </w:r>
          </w:p>
        </w:tc>
        <w:tc>
          <w:tcPr>
            <w:tcW w:w="1892" w:type="dxa"/>
          </w:tcPr>
          <w:p>
            <w:pPr>
              <w:jc w:val="center"/>
              <w:rPr>
                <w:rFonts w:ascii="Times New Roman" w:hAnsi="Times New Roman"/>
              </w:rPr>
            </w:pPr>
            <w:r>
              <w:rPr>
                <w:rFonts w:ascii="Times New Roman" w:hAnsi="Times New Roman"/>
              </w:rPr>
              <w:t>20 000,0</w:t>
            </w:r>
          </w:p>
        </w:tc>
        <w:tc>
          <w:tcPr>
            <w:tcW w:w="1895" w:type="dxa"/>
          </w:tcPr>
          <w:p>
            <w:pPr>
              <w:jc w:val="center"/>
              <w:rPr>
                <w:rFonts w:ascii="Times New Roman" w:hAnsi="Times New Roman"/>
              </w:rPr>
            </w:pPr>
            <w:r>
              <w:rPr>
                <w:rFonts w:ascii="Times New Roman" w:hAnsi="Times New Roman"/>
              </w:rPr>
              <w:t>80 000,0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color w:val="000000" w:themeColor="text1"/>
              </w:rPr>
              <w:t xml:space="preserve">Предоставлена субсидия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 </w:t>
            </w:r>
            <w:r>
              <w:rPr>
                <w:rFonts w:ascii="Times New Roman" w:hAnsi="Times New Roman"/>
              </w:rPr>
              <w:t>–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25 250,0</w:t>
            </w:r>
          </w:p>
        </w:tc>
        <w:tc>
          <w:tcPr>
            <w:tcW w:w="1496" w:type="dxa"/>
          </w:tcPr>
          <w:p>
            <w:pPr>
              <w:jc w:val="center"/>
              <w:rPr>
                <w:rFonts w:ascii="Times New Roman" w:hAnsi="Times New Roman"/>
              </w:rPr>
            </w:pPr>
            <w:r>
              <w:rPr>
                <w:rFonts w:ascii="Times New Roman" w:hAnsi="Times New Roman"/>
              </w:rPr>
              <w:t>25 250,0</w:t>
            </w:r>
          </w:p>
        </w:tc>
        <w:tc>
          <w:tcPr>
            <w:tcW w:w="1623" w:type="dxa"/>
          </w:tcPr>
          <w:p>
            <w:pPr>
              <w:jc w:val="center"/>
              <w:rPr>
                <w:rFonts w:ascii="Times New Roman" w:hAnsi="Times New Roman"/>
              </w:rPr>
            </w:pPr>
            <w:r>
              <w:rPr>
                <w:rFonts w:ascii="Times New Roman" w:hAnsi="Times New Roman"/>
              </w:rPr>
              <w:t>25 250,0</w:t>
            </w:r>
          </w:p>
        </w:tc>
        <w:tc>
          <w:tcPr>
            <w:tcW w:w="1892" w:type="dxa"/>
          </w:tcPr>
          <w:p>
            <w:pPr>
              <w:jc w:val="center"/>
              <w:rPr>
                <w:rFonts w:ascii="Times New Roman" w:hAnsi="Times New Roman"/>
              </w:rPr>
            </w:pPr>
            <w:r>
              <w:rPr>
                <w:rFonts w:ascii="Times New Roman" w:hAnsi="Times New Roman"/>
              </w:rPr>
              <w:t>25 250,0</w:t>
            </w:r>
          </w:p>
        </w:tc>
        <w:tc>
          <w:tcPr>
            <w:tcW w:w="1895" w:type="dxa"/>
          </w:tcPr>
          <w:p>
            <w:pPr>
              <w:jc w:val="center"/>
              <w:rPr>
                <w:rFonts w:ascii="Times New Roman" w:hAnsi="Times New Roman"/>
              </w:rPr>
            </w:pPr>
            <w:r>
              <w:rPr>
                <w:rFonts w:ascii="Times New Roman" w:hAnsi="Times New Roman"/>
              </w:rPr>
              <w:t>101 000,0</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25 000,0</w:t>
            </w:r>
          </w:p>
        </w:tc>
        <w:tc>
          <w:tcPr>
            <w:tcW w:w="1496" w:type="dxa"/>
          </w:tcPr>
          <w:p>
            <w:pPr>
              <w:jc w:val="center"/>
              <w:rPr>
                <w:rFonts w:ascii="Times New Roman" w:hAnsi="Times New Roman"/>
              </w:rPr>
            </w:pPr>
            <w:r>
              <w:rPr>
                <w:rFonts w:ascii="Times New Roman" w:hAnsi="Times New Roman"/>
              </w:rPr>
              <w:t>25 000,0</w:t>
            </w:r>
          </w:p>
        </w:tc>
        <w:tc>
          <w:tcPr>
            <w:tcW w:w="1623" w:type="dxa"/>
          </w:tcPr>
          <w:p>
            <w:pPr>
              <w:jc w:val="center"/>
              <w:rPr>
                <w:rFonts w:ascii="Times New Roman" w:hAnsi="Times New Roman"/>
              </w:rPr>
            </w:pPr>
            <w:r>
              <w:rPr>
                <w:rFonts w:ascii="Times New Roman" w:hAnsi="Times New Roman"/>
              </w:rPr>
              <w:t>25 000,0</w:t>
            </w:r>
          </w:p>
        </w:tc>
        <w:tc>
          <w:tcPr>
            <w:tcW w:w="1892" w:type="dxa"/>
          </w:tcPr>
          <w:p>
            <w:pPr>
              <w:jc w:val="center"/>
              <w:rPr>
                <w:rFonts w:ascii="Times New Roman" w:hAnsi="Times New Roman"/>
              </w:rPr>
            </w:pPr>
            <w:r>
              <w:rPr>
                <w:rFonts w:ascii="Times New Roman" w:hAnsi="Times New Roman"/>
              </w:rPr>
              <w:t>25 000,0</w:t>
            </w:r>
          </w:p>
        </w:tc>
        <w:tc>
          <w:tcPr>
            <w:tcW w:w="1895" w:type="dxa"/>
          </w:tcPr>
          <w:p>
            <w:pPr>
              <w:jc w:val="center"/>
              <w:rPr>
                <w:rFonts w:ascii="Times New Roman" w:hAnsi="Times New Roman"/>
              </w:rPr>
            </w:pPr>
            <w:r>
              <w:rPr>
                <w:rFonts w:ascii="Times New Roman" w:hAnsi="Times New Roman"/>
              </w:rPr>
              <w:t>100 000,0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местный бюджет</w:t>
            </w:r>
          </w:p>
        </w:tc>
        <w:tc>
          <w:tcPr>
            <w:tcW w:w="1623" w:type="dxa"/>
          </w:tcPr>
          <w:p>
            <w:pPr>
              <w:jc w:val="center"/>
              <w:rPr>
                <w:rFonts w:ascii="Times New Roman" w:hAnsi="Times New Roman"/>
              </w:rPr>
            </w:pPr>
            <w:r>
              <w:rPr>
                <w:rFonts w:ascii="Times New Roman" w:hAnsi="Times New Roman"/>
              </w:rPr>
              <w:t>250,0</w:t>
            </w:r>
          </w:p>
        </w:tc>
        <w:tc>
          <w:tcPr>
            <w:tcW w:w="1496" w:type="dxa"/>
          </w:tcPr>
          <w:p>
            <w:pPr>
              <w:jc w:val="center"/>
              <w:rPr>
                <w:rFonts w:ascii="Times New Roman" w:hAnsi="Times New Roman"/>
              </w:rPr>
            </w:pPr>
            <w:r>
              <w:rPr>
                <w:rFonts w:ascii="Times New Roman" w:hAnsi="Times New Roman"/>
              </w:rPr>
              <w:t>250,0</w:t>
            </w:r>
          </w:p>
        </w:tc>
        <w:tc>
          <w:tcPr>
            <w:tcW w:w="1623" w:type="dxa"/>
          </w:tcPr>
          <w:p>
            <w:pPr>
              <w:jc w:val="center"/>
              <w:rPr>
                <w:rFonts w:ascii="Times New Roman" w:hAnsi="Times New Roman"/>
              </w:rPr>
            </w:pPr>
            <w:r>
              <w:rPr>
                <w:rFonts w:ascii="Times New Roman" w:hAnsi="Times New Roman"/>
              </w:rPr>
              <w:t>250,0</w:t>
            </w:r>
          </w:p>
        </w:tc>
        <w:tc>
          <w:tcPr>
            <w:tcW w:w="1892" w:type="dxa"/>
          </w:tcPr>
          <w:p>
            <w:pPr>
              <w:jc w:val="center"/>
              <w:rPr>
                <w:rFonts w:ascii="Times New Roman" w:hAnsi="Times New Roman"/>
              </w:rPr>
            </w:pPr>
            <w:r>
              <w:rPr>
                <w:rFonts w:ascii="Times New Roman" w:hAnsi="Times New Roman"/>
              </w:rPr>
              <w:t>250,0</w:t>
            </w:r>
          </w:p>
        </w:tc>
        <w:tc>
          <w:tcPr>
            <w:tcW w:w="1895" w:type="dxa"/>
          </w:tcPr>
          <w:p>
            <w:pPr>
              <w:jc w:val="center"/>
              <w:rPr>
                <w:rFonts w:ascii="Times New Roman" w:hAnsi="Times New Roman"/>
              </w:rPr>
            </w:pPr>
            <w:r>
              <w:rPr>
                <w:rFonts w:ascii="Times New Roman" w:hAnsi="Times New Roman"/>
              </w:rPr>
              <w:t>1 000,0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Приобретено минеральных удобрений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1 300 000,0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1 300 000,0</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1 300 000,0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1 300 000,0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местный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387"/>
        </w:trPr>
        <w:tc>
          <w:tcPr>
            <w:tcW w:w="15139" w:type="dxa"/>
            <w:gridSpan w:val="6"/>
          </w:tcPr>
          <w:p>
            <w:pPr>
              <w:jc w:val="both"/>
              <w:rPr>
                <w:rFonts w:ascii="Times New Roman" w:hAnsi="Times New Roman"/>
              </w:rPr>
            </w:pPr>
            <w:r>
              <w:rPr>
                <w:rFonts w:ascii="Times New Roman" w:hAnsi="Times New Roman"/>
              </w:rPr>
              <w:t>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w:t>
            </w:r>
          </w:p>
        </w:tc>
      </w:tr>
      <w:tr>
        <w:trPr>
          <w:trHeight w:val="567"/>
        </w:trPr>
        <w:tc>
          <w:tcPr>
            <w:tcW w:w="6610" w:type="dxa"/>
          </w:tcPr>
          <w:p>
            <w:pPr>
              <w:jc w:val="both"/>
              <w:rPr>
                <w:rFonts w:ascii="Times New Roman" w:hAnsi="Times New Roman"/>
              </w:rPr>
            </w:pPr>
            <w:r>
              <w:rPr>
                <w:rFonts w:ascii="Times New Roman" w:hAnsi="Times New Roman"/>
              </w:rPr>
              <w:t>Переработано ячменя на территории Республики Татарстан в целях производства пищевых продуктов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1 500 000,0</w:t>
            </w:r>
          </w:p>
        </w:tc>
        <w:tc>
          <w:tcPr>
            <w:tcW w:w="1496" w:type="dxa"/>
          </w:tcPr>
          <w:p>
            <w:pPr>
              <w:jc w:val="center"/>
              <w:rPr>
                <w:rFonts w:ascii="Times New Roman" w:hAnsi="Times New Roman"/>
              </w:rPr>
            </w:pPr>
            <w:r>
              <w:rPr>
                <w:rFonts w:ascii="Times New Roman" w:hAnsi="Times New Roman"/>
              </w:rPr>
              <w:t>1 500 000,0</w:t>
            </w:r>
          </w:p>
        </w:tc>
        <w:tc>
          <w:tcPr>
            <w:tcW w:w="1623" w:type="dxa"/>
          </w:tcPr>
          <w:p>
            <w:pPr>
              <w:jc w:val="center"/>
              <w:rPr>
                <w:rFonts w:ascii="Times New Roman" w:hAnsi="Times New Roman"/>
              </w:rPr>
            </w:pPr>
            <w:r>
              <w:rPr>
                <w:rFonts w:ascii="Times New Roman" w:hAnsi="Times New Roman"/>
              </w:rPr>
              <w:t>1 500 000,0</w:t>
            </w:r>
          </w:p>
        </w:tc>
        <w:tc>
          <w:tcPr>
            <w:tcW w:w="1892" w:type="dxa"/>
          </w:tcPr>
          <w:p>
            <w:pPr>
              <w:jc w:val="center"/>
              <w:rPr>
                <w:rFonts w:ascii="Times New Roman" w:hAnsi="Times New Roman"/>
              </w:rPr>
            </w:pPr>
            <w:r>
              <w:rPr>
                <w:rFonts w:ascii="Times New Roman" w:hAnsi="Times New Roman"/>
              </w:rPr>
              <w:t>1 500 000,0</w:t>
            </w:r>
          </w:p>
        </w:tc>
        <w:tc>
          <w:tcPr>
            <w:tcW w:w="1895" w:type="dxa"/>
          </w:tcPr>
          <w:p>
            <w:pPr>
              <w:jc w:val="center"/>
              <w:rPr>
                <w:rFonts w:ascii="Times New Roman" w:hAnsi="Times New Roman"/>
              </w:rPr>
            </w:pPr>
            <w:r>
              <w:rPr>
                <w:rFonts w:ascii="Times New Roman" w:hAnsi="Times New Roman"/>
              </w:rPr>
              <w:t>6 000 000,0</w:t>
            </w:r>
          </w:p>
        </w:tc>
      </w:tr>
      <w:tr>
        <w:trPr>
          <w:trHeight w:val="18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1 500 000,0</w:t>
            </w:r>
          </w:p>
        </w:tc>
        <w:tc>
          <w:tcPr>
            <w:tcW w:w="1496" w:type="dxa"/>
          </w:tcPr>
          <w:p>
            <w:pPr>
              <w:jc w:val="center"/>
              <w:rPr>
                <w:rFonts w:ascii="Times New Roman" w:hAnsi="Times New Roman"/>
              </w:rPr>
            </w:pPr>
            <w:r>
              <w:rPr>
                <w:rFonts w:ascii="Times New Roman" w:hAnsi="Times New Roman"/>
              </w:rPr>
              <w:t>1 500 000,0</w:t>
            </w:r>
          </w:p>
        </w:tc>
        <w:tc>
          <w:tcPr>
            <w:tcW w:w="1623" w:type="dxa"/>
          </w:tcPr>
          <w:p>
            <w:pPr>
              <w:jc w:val="center"/>
              <w:rPr>
                <w:rFonts w:ascii="Times New Roman" w:hAnsi="Times New Roman"/>
              </w:rPr>
            </w:pPr>
            <w:r>
              <w:rPr>
                <w:rFonts w:ascii="Times New Roman" w:hAnsi="Times New Roman"/>
              </w:rPr>
              <w:t>1 500 000,0</w:t>
            </w:r>
          </w:p>
        </w:tc>
        <w:tc>
          <w:tcPr>
            <w:tcW w:w="1892" w:type="dxa"/>
          </w:tcPr>
          <w:p>
            <w:pPr>
              <w:jc w:val="center"/>
              <w:rPr>
                <w:rFonts w:ascii="Times New Roman" w:hAnsi="Times New Roman"/>
              </w:rPr>
            </w:pPr>
            <w:r>
              <w:rPr>
                <w:rFonts w:ascii="Times New Roman" w:hAnsi="Times New Roman"/>
              </w:rPr>
              <w:t>1 500 000,0</w:t>
            </w:r>
          </w:p>
        </w:tc>
        <w:tc>
          <w:tcPr>
            <w:tcW w:w="1895" w:type="dxa"/>
          </w:tcPr>
          <w:p>
            <w:pPr>
              <w:jc w:val="center"/>
              <w:rPr>
                <w:rFonts w:ascii="Times New Roman" w:hAnsi="Times New Roman"/>
              </w:rPr>
            </w:pPr>
            <w:r>
              <w:rPr>
                <w:rFonts w:ascii="Times New Roman" w:hAnsi="Times New Roman"/>
              </w:rPr>
              <w:t>6 000 000,0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jc w:val="center"/>
              <w:rPr>
                <w:rFonts w:ascii="Times New Roman" w:hAnsi="Times New Roman"/>
              </w:rPr>
            </w:pPr>
            <w:r>
              <w:rPr>
                <w:rFonts w:ascii="Times New Roman" w:hAnsi="Times New Roman"/>
              </w:rPr>
              <w:t>3 305 250,0</w:t>
            </w:r>
          </w:p>
        </w:tc>
        <w:tc>
          <w:tcPr>
            <w:tcW w:w="1496" w:type="dxa"/>
          </w:tcPr>
          <w:p>
            <w:pPr>
              <w:jc w:val="center"/>
              <w:rPr>
                <w:rFonts w:ascii="Times New Roman" w:hAnsi="Times New Roman"/>
              </w:rPr>
            </w:pPr>
            <w:r>
              <w:rPr>
                <w:rFonts w:ascii="Times New Roman" w:hAnsi="Times New Roman"/>
              </w:rPr>
              <w:t>2 005 250,0</w:t>
            </w:r>
          </w:p>
        </w:tc>
        <w:tc>
          <w:tcPr>
            <w:tcW w:w="1623" w:type="dxa"/>
          </w:tcPr>
          <w:p>
            <w:pPr>
              <w:jc w:val="center"/>
              <w:rPr>
                <w:rFonts w:ascii="Times New Roman" w:hAnsi="Times New Roman"/>
              </w:rPr>
            </w:pPr>
            <w:r>
              <w:rPr>
                <w:rFonts w:ascii="Times New Roman" w:hAnsi="Times New Roman"/>
              </w:rPr>
              <w:t>2 005 250,0</w:t>
            </w:r>
          </w:p>
        </w:tc>
        <w:tc>
          <w:tcPr>
            <w:tcW w:w="1892" w:type="dxa"/>
          </w:tcPr>
          <w:p>
            <w:pPr>
              <w:jc w:val="center"/>
              <w:rPr>
                <w:rFonts w:ascii="Times New Roman" w:hAnsi="Times New Roman"/>
              </w:rPr>
            </w:pPr>
            <w:r>
              <w:rPr>
                <w:rFonts w:ascii="Times New Roman" w:hAnsi="Times New Roman"/>
              </w:rPr>
              <w:t>2 005 250,0</w:t>
            </w:r>
          </w:p>
        </w:tc>
        <w:tc>
          <w:tcPr>
            <w:tcW w:w="1895" w:type="dxa"/>
          </w:tcPr>
          <w:p>
            <w:pPr>
              <w:jc w:val="center"/>
              <w:rPr>
                <w:rFonts w:ascii="Times New Roman" w:hAnsi="Times New Roman"/>
              </w:rPr>
            </w:pPr>
            <w:r>
              <w:rPr>
                <w:rFonts w:ascii="Times New Roman" w:hAnsi="Times New Roman"/>
              </w:rPr>
              <w:t>9 321 000,0</w:t>
            </w:r>
          </w:p>
        </w:tc>
      </w:tr>
      <w:tr>
        <w:trPr>
          <w:trHeight w:val="20"/>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3 305 000,0</w:t>
            </w:r>
          </w:p>
        </w:tc>
        <w:tc>
          <w:tcPr>
            <w:tcW w:w="1496" w:type="dxa"/>
          </w:tcPr>
          <w:p>
            <w:pPr>
              <w:jc w:val="center"/>
              <w:rPr>
                <w:rFonts w:ascii="Times New Roman" w:hAnsi="Times New Roman"/>
              </w:rPr>
            </w:pPr>
            <w:r>
              <w:rPr>
                <w:rFonts w:ascii="Times New Roman" w:hAnsi="Times New Roman"/>
              </w:rPr>
              <w:t>2 005 000,0</w:t>
            </w:r>
          </w:p>
        </w:tc>
        <w:tc>
          <w:tcPr>
            <w:tcW w:w="1623" w:type="dxa"/>
          </w:tcPr>
          <w:p>
            <w:pPr>
              <w:jc w:val="center"/>
              <w:rPr>
                <w:rFonts w:ascii="Times New Roman" w:hAnsi="Times New Roman"/>
              </w:rPr>
            </w:pPr>
            <w:r>
              <w:rPr>
                <w:rFonts w:ascii="Times New Roman" w:hAnsi="Times New Roman"/>
              </w:rPr>
              <w:t>2 005 000,0</w:t>
            </w:r>
          </w:p>
        </w:tc>
        <w:tc>
          <w:tcPr>
            <w:tcW w:w="1892" w:type="dxa"/>
          </w:tcPr>
          <w:p>
            <w:pPr>
              <w:jc w:val="center"/>
              <w:rPr>
                <w:rFonts w:ascii="Times New Roman" w:hAnsi="Times New Roman"/>
              </w:rPr>
            </w:pPr>
            <w:r>
              <w:rPr>
                <w:rFonts w:ascii="Times New Roman" w:hAnsi="Times New Roman"/>
              </w:rPr>
              <w:t>2 005 000,0</w:t>
            </w:r>
          </w:p>
        </w:tc>
        <w:tc>
          <w:tcPr>
            <w:tcW w:w="1895" w:type="dxa"/>
          </w:tcPr>
          <w:p>
            <w:pPr>
              <w:jc w:val="center"/>
              <w:rPr>
                <w:rFonts w:ascii="Times New Roman" w:hAnsi="Times New Roman"/>
              </w:rPr>
            </w:pPr>
            <w:r>
              <w:rPr>
                <w:rFonts w:ascii="Times New Roman" w:hAnsi="Times New Roman"/>
              </w:rPr>
              <w:t>9 320 000,0</w:t>
            </w:r>
          </w:p>
        </w:tc>
      </w:tr>
      <w:tr>
        <w:trPr>
          <w:trHeight w:val="20"/>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0"/>
        </w:trPr>
        <w:tc>
          <w:tcPr>
            <w:tcW w:w="6610" w:type="dxa"/>
          </w:tcPr>
          <w:p>
            <w:pPr>
              <w:jc w:val="both"/>
              <w:rPr>
                <w:rFonts w:ascii="Times New Roman" w:hAnsi="Times New Roman"/>
              </w:rPr>
            </w:pPr>
            <w:r>
              <w:rPr>
                <w:rFonts w:ascii="Times New Roman" w:hAnsi="Times New Roman"/>
              </w:rPr>
              <w:t>местный бюджет</w:t>
            </w:r>
          </w:p>
        </w:tc>
        <w:tc>
          <w:tcPr>
            <w:tcW w:w="1623" w:type="dxa"/>
          </w:tcPr>
          <w:p>
            <w:pPr>
              <w:jc w:val="center"/>
              <w:rPr>
                <w:rFonts w:ascii="Times New Roman" w:hAnsi="Times New Roman"/>
              </w:rPr>
            </w:pPr>
            <w:r>
              <w:rPr>
                <w:rFonts w:ascii="Times New Roman" w:hAnsi="Times New Roman"/>
              </w:rPr>
              <w:t>250,0</w:t>
            </w:r>
          </w:p>
        </w:tc>
        <w:tc>
          <w:tcPr>
            <w:tcW w:w="1496" w:type="dxa"/>
          </w:tcPr>
          <w:p>
            <w:pPr>
              <w:jc w:val="center"/>
              <w:rPr>
                <w:rFonts w:ascii="Times New Roman" w:hAnsi="Times New Roman"/>
              </w:rPr>
            </w:pPr>
            <w:r>
              <w:rPr>
                <w:rFonts w:ascii="Times New Roman" w:hAnsi="Times New Roman"/>
              </w:rPr>
              <w:t>250,0</w:t>
            </w:r>
          </w:p>
        </w:tc>
        <w:tc>
          <w:tcPr>
            <w:tcW w:w="1623" w:type="dxa"/>
          </w:tcPr>
          <w:p>
            <w:pPr>
              <w:jc w:val="center"/>
              <w:rPr>
                <w:rFonts w:ascii="Times New Roman" w:hAnsi="Times New Roman"/>
              </w:rPr>
            </w:pPr>
            <w:r>
              <w:rPr>
                <w:rFonts w:ascii="Times New Roman" w:hAnsi="Times New Roman"/>
              </w:rPr>
              <w:t>250,0</w:t>
            </w:r>
          </w:p>
        </w:tc>
        <w:tc>
          <w:tcPr>
            <w:tcW w:w="1892" w:type="dxa"/>
          </w:tcPr>
          <w:p>
            <w:pPr>
              <w:jc w:val="center"/>
              <w:rPr>
                <w:rFonts w:ascii="Times New Roman" w:hAnsi="Times New Roman"/>
              </w:rPr>
            </w:pPr>
            <w:r>
              <w:rPr>
                <w:rFonts w:ascii="Times New Roman" w:hAnsi="Times New Roman"/>
              </w:rPr>
              <w:t>250,0</w:t>
            </w:r>
          </w:p>
        </w:tc>
        <w:tc>
          <w:tcPr>
            <w:tcW w:w="1895" w:type="dxa"/>
          </w:tcPr>
          <w:p>
            <w:pPr>
              <w:jc w:val="center"/>
              <w:rPr>
                <w:rFonts w:ascii="Times New Roman" w:hAnsi="Times New Roman"/>
              </w:rPr>
            </w:pPr>
            <w:r>
              <w:rPr>
                <w:rFonts w:ascii="Times New Roman" w:hAnsi="Times New Roman"/>
              </w:rPr>
              <w:t>1 000,0</w:t>
            </w:r>
          </w:p>
        </w:tc>
      </w:tr>
      <w:tr>
        <w:trPr>
          <w:trHeight w:val="20"/>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704"/>
        <w:gridCol w:w="2410"/>
        <w:gridCol w:w="567"/>
        <w:gridCol w:w="567"/>
        <w:gridCol w:w="850"/>
        <w:gridCol w:w="1134"/>
        <w:gridCol w:w="1134"/>
        <w:gridCol w:w="1134"/>
        <w:gridCol w:w="993"/>
        <w:gridCol w:w="1275"/>
        <w:gridCol w:w="1134"/>
        <w:gridCol w:w="1134"/>
        <w:gridCol w:w="960"/>
        <w:gridCol w:w="1133"/>
      </w:tblGrid>
      <w:tr>
        <w:trPr>
          <w:trHeight w:val="20"/>
        </w:trPr>
        <w:tc>
          <w:tcPr>
            <w:tcW w:w="704" w:type="dxa"/>
            <w:vMerge w:val="restart"/>
            <w:tcBorders>
              <w:bottom w:val="nil"/>
            </w:tcBorders>
          </w:tcPr>
          <w:p>
            <w:pPr>
              <w:jc w:val="center"/>
              <w:rPr>
                <w:rFonts w:ascii="Times New Roman" w:hAnsi="Times New Roman"/>
                <w:sz w:val="21"/>
              </w:rPr>
            </w:pPr>
            <w:r>
              <w:rPr>
                <w:rFonts w:ascii="Times New Roman" w:hAnsi="Times New Roman"/>
                <w:sz w:val="21"/>
              </w:rPr>
              <w:t>№ п/п</w:t>
            </w:r>
          </w:p>
        </w:tc>
        <w:tc>
          <w:tcPr>
            <w:tcW w:w="2410" w:type="dxa"/>
            <w:vMerge w:val="restart"/>
            <w:tcBorders>
              <w:bottom w:val="nil"/>
            </w:tcBorders>
          </w:tcPr>
          <w:p>
            <w:pPr>
              <w:jc w:val="center"/>
              <w:rPr>
                <w:rFonts w:ascii="Times New Roman" w:hAnsi="Times New Roman"/>
                <w:sz w:val="21"/>
              </w:rPr>
            </w:pPr>
            <w:r>
              <w:rPr>
                <w:rFonts w:ascii="Times New Roman" w:hAnsi="Times New Roman"/>
                <w:sz w:val="21"/>
              </w:rPr>
              <w:t xml:space="preserve">Наименование мероприятия </w:t>
            </w:r>
          </w:p>
          <w:p>
            <w:pPr>
              <w:jc w:val="center"/>
              <w:rPr>
                <w:rFonts w:ascii="Times New Roman" w:hAnsi="Times New Roman"/>
                <w:sz w:val="21"/>
              </w:rPr>
            </w:pPr>
            <w:r>
              <w:rPr>
                <w:rFonts w:ascii="Times New Roman" w:hAnsi="Times New Roman"/>
                <w:sz w:val="21"/>
              </w:rPr>
              <w:t>(результата)</w:t>
            </w:r>
          </w:p>
        </w:tc>
        <w:tc>
          <w:tcPr>
            <w:tcW w:w="10882" w:type="dxa"/>
            <w:gridSpan w:val="11"/>
            <w:tcBorders>
              <w:bottom w:val="single" w:sz="4" w:space="0" w:color="000000"/>
            </w:tcBorders>
          </w:tcPr>
          <w:p>
            <w:pPr>
              <w:jc w:val="center"/>
              <w:rPr>
                <w:rFonts w:ascii="Times New Roman" w:hAnsi="Times New Roman"/>
                <w:sz w:val="21"/>
              </w:rPr>
            </w:pPr>
            <w:r>
              <w:rPr>
                <w:rFonts w:ascii="Times New Roman" w:hAnsi="Times New Roman"/>
                <w:sz w:val="21"/>
              </w:rPr>
              <w:t>Плановые значения по месяцам</w:t>
            </w:r>
          </w:p>
        </w:tc>
        <w:tc>
          <w:tcPr>
            <w:tcW w:w="1133" w:type="dxa"/>
            <w:vMerge w:val="restart"/>
            <w:tcBorders>
              <w:bottom w:val="nil"/>
            </w:tcBorders>
          </w:tcPr>
          <w:p>
            <w:pPr>
              <w:jc w:val="center"/>
              <w:rPr>
                <w:rFonts w:ascii="Times New Roman" w:hAnsi="Times New Roman"/>
                <w:sz w:val="21"/>
              </w:rPr>
            </w:pPr>
            <w:r>
              <w:rPr>
                <w:rFonts w:ascii="Times New Roman" w:hAnsi="Times New Roman"/>
                <w:sz w:val="21"/>
              </w:rPr>
              <w:t>Всего на конец 2024 года, тыс.рублей</w:t>
            </w:r>
          </w:p>
        </w:tc>
      </w:tr>
      <w:tr>
        <w:trPr>
          <w:trHeight w:val="1134"/>
        </w:trPr>
        <w:tc>
          <w:tcPr>
            <w:tcW w:w="704" w:type="dxa"/>
            <w:vMerge/>
            <w:tcBorders>
              <w:bottom w:val="nil"/>
            </w:tcBorders>
          </w:tcPr>
          <w:p/>
        </w:tc>
        <w:tc>
          <w:tcPr>
            <w:tcW w:w="2410" w:type="dxa"/>
            <w:vMerge/>
            <w:tcBorders>
              <w:bottom w:val="nil"/>
            </w:tcBorders>
          </w:tcPr>
          <w:p/>
        </w:tc>
        <w:tc>
          <w:tcPr>
            <w:tcW w:w="567" w:type="dxa"/>
            <w:tcBorders>
              <w:bottom w:val="nil"/>
            </w:tcBorders>
            <w:textDirection w:val="btLr"/>
          </w:tcPr>
          <w:p>
            <w:pPr>
              <w:ind w:left="113" w:right="113"/>
              <w:jc w:val="center"/>
              <w:rPr>
                <w:rFonts w:ascii="Times New Roman" w:hAnsi="Times New Roman"/>
                <w:sz w:val="21"/>
              </w:rPr>
            </w:pPr>
            <w:r>
              <w:rPr>
                <w:rFonts w:ascii="Times New Roman" w:hAnsi="Times New Roman"/>
                <w:sz w:val="21"/>
              </w:rPr>
              <w:t>январь</w:t>
            </w:r>
          </w:p>
        </w:tc>
        <w:tc>
          <w:tcPr>
            <w:tcW w:w="567" w:type="dxa"/>
            <w:tcBorders>
              <w:bottom w:val="nil"/>
            </w:tcBorders>
            <w:textDirection w:val="btLr"/>
          </w:tcPr>
          <w:p>
            <w:pPr>
              <w:ind w:left="113" w:right="113"/>
              <w:jc w:val="center"/>
              <w:rPr>
                <w:rFonts w:ascii="Times New Roman" w:hAnsi="Times New Roman"/>
                <w:sz w:val="21"/>
              </w:rPr>
            </w:pPr>
            <w:r>
              <w:rPr>
                <w:rFonts w:ascii="Times New Roman" w:hAnsi="Times New Roman"/>
                <w:sz w:val="21"/>
              </w:rPr>
              <w:t>февраль</w:t>
            </w:r>
          </w:p>
        </w:tc>
        <w:tc>
          <w:tcPr>
            <w:tcW w:w="850"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март</w:t>
            </w:r>
          </w:p>
        </w:tc>
        <w:tc>
          <w:tcPr>
            <w:tcW w:w="1134"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апрель</w:t>
            </w:r>
          </w:p>
        </w:tc>
        <w:tc>
          <w:tcPr>
            <w:tcW w:w="1134"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май</w:t>
            </w:r>
          </w:p>
        </w:tc>
        <w:tc>
          <w:tcPr>
            <w:tcW w:w="1134"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июнь</w:t>
            </w:r>
          </w:p>
        </w:tc>
        <w:tc>
          <w:tcPr>
            <w:tcW w:w="993"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июль</w:t>
            </w:r>
          </w:p>
        </w:tc>
        <w:tc>
          <w:tcPr>
            <w:tcW w:w="1275"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август</w:t>
            </w:r>
          </w:p>
        </w:tc>
        <w:tc>
          <w:tcPr>
            <w:tcW w:w="1134"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сентябрь</w:t>
            </w:r>
          </w:p>
        </w:tc>
        <w:tc>
          <w:tcPr>
            <w:tcW w:w="1134"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октябрь</w:t>
            </w:r>
          </w:p>
        </w:tc>
        <w:tc>
          <w:tcPr>
            <w:tcW w:w="960" w:type="dxa"/>
            <w:tcBorders>
              <w:bottom w:val="nil"/>
            </w:tcBorders>
            <w:textDirection w:val="btLr"/>
          </w:tcPr>
          <w:p>
            <w:pPr>
              <w:ind w:left="113" w:right="113"/>
              <w:jc w:val="center"/>
              <w:rPr>
                <w:rFonts w:ascii="Times New Roman" w:hAnsi="Times New Roman"/>
                <w:sz w:val="21"/>
              </w:rPr>
            </w:pPr>
          </w:p>
          <w:p>
            <w:pPr>
              <w:ind w:left="113" w:right="113"/>
              <w:jc w:val="center"/>
              <w:rPr>
                <w:rFonts w:ascii="Times New Roman" w:hAnsi="Times New Roman"/>
                <w:sz w:val="21"/>
              </w:rPr>
            </w:pPr>
            <w:r>
              <w:rPr>
                <w:rFonts w:ascii="Times New Roman" w:hAnsi="Times New Roman"/>
                <w:sz w:val="21"/>
              </w:rPr>
              <w:t>ноябрь</w:t>
            </w:r>
          </w:p>
        </w:tc>
        <w:tc>
          <w:tcPr>
            <w:tcW w:w="1133"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704"/>
        <w:gridCol w:w="2410"/>
        <w:gridCol w:w="567"/>
        <w:gridCol w:w="567"/>
        <w:gridCol w:w="850"/>
        <w:gridCol w:w="1134"/>
        <w:gridCol w:w="1134"/>
        <w:gridCol w:w="1134"/>
        <w:gridCol w:w="993"/>
        <w:gridCol w:w="1134"/>
        <w:gridCol w:w="1134"/>
        <w:gridCol w:w="1134"/>
        <w:gridCol w:w="1090"/>
        <w:gridCol w:w="1144"/>
      </w:tblGrid>
      <w:tr>
        <w:trPr>
          <w:trHeight w:val="20"/>
          <w:tblHeader/>
        </w:trPr>
        <w:tc>
          <w:tcPr>
            <w:tcW w:w="704" w:type="dxa"/>
          </w:tcPr>
          <w:p>
            <w:pPr>
              <w:jc w:val="center"/>
              <w:rPr>
                <w:rFonts w:ascii="Times New Roman" w:hAnsi="Times New Roman"/>
                <w:sz w:val="21"/>
              </w:rPr>
            </w:pPr>
            <w:r>
              <w:rPr>
                <w:rFonts w:ascii="Times New Roman" w:hAnsi="Times New Roman"/>
                <w:sz w:val="21"/>
              </w:rPr>
              <w:t>1</w:t>
            </w:r>
          </w:p>
        </w:tc>
        <w:tc>
          <w:tcPr>
            <w:tcW w:w="2410" w:type="dxa"/>
          </w:tcPr>
          <w:p>
            <w:pPr>
              <w:jc w:val="center"/>
              <w:rPr>
                <w:rFonts w:ascii="Times New Roman" w:hAnsi="Times New Roman"/>
                <w:sz w:val="21"/>
              </w:rPr>
            </w:pPr>
            <w:r>
              <w:rPr>
                <w:rFonts w:ascii="Times New Roman" w:hAnsi="Times New Roman"/>
                <w:sz w:val="21"/>
              </w:rPr>
              <w:t>2</w:t>
            </w:r>
          </w:p>
        </w:tc>
        <w:tc>
          <w:tcPr>
            <w:tcW w:w="567" w:type="dxa"/>
          </w:tcPr>
          <w:p>
            <w:pPr>
              <w:jc w:val="center"/>
              <w:rPr>
                <w:rFonts w:ascii="Times New Roman" w:hAnsi="Times New Roman"/>
                <w:sz w:val="21"/>
              </w:rPr>
            </w:pPr>
            <w:r>
              <w:rPr>
                <w:rFonts w:ascii="Times New Roman" w:hAnsi="Times New Roman"/>
                <w:sz w:val="21"/>
              </w:rPr>
              <w:t>3</w:t>
            </w:r>
          </w:p>
        </w:tc>
        <w:tc>
          <w:tcPr>
            <w:tcW w:w="567" w:type="dxa"/>
          </w:tcPr>
          <w:p>
            <w:pPr>
              <w:jc w:val="center"/>
              <w:rPr>
                <w:rFonts w:ascii="Times New Roman" w:hAnsi="Times New Roman"/>
                <w:sz w:val="21"/>
              </w:rPr>
            </w:pPr>
            <w:r>
              <w:rPr>
                <w:rFonts w:ascii="Times New Roman" w:hAnsi="Times New Roman"/>
                <w:sz w:val="21"/>
              </w:rPr>
              <w:t>4</w:t>
            </w:r>
          </w:p>
        </w:tc>
        <w:tc>
          <w:tcPr>
            <w:tcW w:w="850" w:type="dxa"/>
          </w:tcPr>
          <w:p>
            <w:pPr>
              <w:jc w:val="center"/>
              <w:rPr>
                <w:rFonts w:ascii="Times New Roman" w:hAnsi="Times New Roman"/>
                <w:sz w:val="21"/>
              </w:rPr>
            </w:pPr>
            <w:r>
              <w:rPr>
                <w:rFonts w:ascii="Times New Roman" w:hAnsi="Times New Roman"/>
                <w:sz w:val="21"/>
              </w:rPr>
              <w:t>5</w:t>
            </w:r>
          </w:p>
        </w:tc>
        <w:tc>
          <w:tcPr>
            <w:tcW w:w="1134" w:type="dxa"/>
          </w:tcPr>
          <w:p>
            <w:pPr>
              <w:jc w:val="center"/>
              <w:rPr>
                <w:rFonts w:ascii="Times New Roman" w:hAnsi="Times New Roman"/>
                <w:sz w:val="21"/>
              </w:rPr>
            </w:pPr>
            <w:r>
              <w:rPr>
                <w:rFonts w:ascii="Times New Roman" w:hAnsi="Times New Roman"/>
                <w:sz w:val="21"/>
              </w:rPr>
              <w:t>6</w:t>
            </w:r>
          </w:p>
        </w:tc>
        <w:tc>
          <w:tcPr>
            <w:tcW w:w="1134" w:type="dxa"/>
          </w:tcPr>
          <w:p>
            <w:pPr>
              <w:jc w:val="center"/>
              <w:rPr>
                <w:rFonts w:ascii="Times New Roman" w:hAnsi="Times New Roman"/>
                <w:sz w:val="21"/>
              </w:rPr>
            </w:pPr>
            <w:r>
              <w:rPr>
                <w:rFonts w:ascii="Times New Roman" w:hAnsi="Times New Roman"/>
                <w:sz w:val="21"/>
              </w:rPr>
              <w:t>7</w:t>
            </w:r>
          </w:p>
        </w:tc>
        <w:tc>
          <w:tcPr>
            <w:tcW w:w="1134" w:type="dxa"/>
          </w:tcPr>
          <w:p>
            <w:pPr>
              <w:jc w:val="center"/>
              <w:rPr>
                <w:rFonts w:ascii="Times New Roman" w:hAnsi="Times New Roman"/>
                <w:sz w:val="21"/>
              </w:rPr>
            </w:pPr>
            <w:r>
              <w:rPr>
                <w:rFonts w:ascii="Times New Roman" w:hAnsi="Times New Roman"/>
                <w:sz w:val="21"/>
              </w:rPr>
              <w:t>8</w:t>
            </w:r>
          </w:p>
        </w:tc>
        <w:tc>
          <w:tcPr>
            <w:tcW w:w="993" w:type="dxa"/>
          </w:tcPr>
          <w:p>
            <w:pPr>
              <w:jc w:val="center"/>
              <w:rPr>
                <w:rFonts w:ascii="Times New Roman" w:hAnsi="Times New Roman"/>
                <w:sz w:val="21"/>
              </w:rPr>
            </w:pPr>
            <w:r>
              <w:rPr>
                <w:rFonts w:ascii="Times New Roman" w:hAnsi="Times New Roman"/>
                <w:sz w:val="21"/>
              </w:rPr>
              <w:t>9</w:t>
            </w:r>
          </w:p>
        </w:tc>
        <w:tc>
          <w:tcPr>
            <w:tcW w:w="1134" w:type="dxa"/>
          </w:tcPr>
          <w:p>
            <w:pPr>
              <w:jc w:val="center"/>
              <w:rPr>
                <w:rFonts w:ascii="Times New Roman" w:hAnsi="Times New Roman"/>
                <w:sz w:val="21"/>
              </w:rPr>
            </w:pPr>
            <w:r>
              <w:rPr>
                <w:rFonts w:ascii="Times New Roman" w:hAnsi="Times New Roman"/>
                <w:sz w:val="21"/>
              </w:rPr>
              <w:t>10</w:t>
            </w:r>
          </w:p>
        </w:tc>
        <w:tc>
          <w:tcPr>
            <w:tcW w:w="1134" w:type="dxa"/>
          </w:tcPr>
          <w:p>
            <w:pPr>
              <w:jc w:val="center"/>
              <w:rPr>
                <w:rFonts w:ascii="Times New Roman" w:hAnsi="Times New Roman"/>
                <w:sz w:val="21"/>
              </w:rPr>
            </w:pPr>
            <w:r>
              <w:rPr>
                <w:rFonts w:ascii="Times New Roman" w:hAnsi="Times New Roman"/>
                <w:sz w:val="21"/>
              </w:rPr>
              <w:t>11</w:t>
            </w:r>
          </w:p>
        </w:tc>
        <w:tc>
          <w:tcPr>
            <w:tcW w:w="1134" w:type="dxa"/>
          </w:tcPr>
          <w:p>
            <w:pPr>
              <w:jc w:val="center"/>
              <w:rPr>
                <w:rFonts w:ascii="Times New Roman" w:hAnsi="Times New Roman"/>
                <w:sz w:val="21"/>
              </w:rPr>
            </w:pPr>
            <w:r>
              <w:rPr>
                <w:rFonts w:ascii="Times New Roman" w:hAnsi="Times New Roman"/>
                <w:sz w:val="21"/>
              </w:rPr>
              <w:t>12</w:t>
            </w:r>
          </w:p>
        </w:tc>
        <w:tc>
          <w:tcPr>
            <w:tcW w:w="1090" w:type="dxa"/>
          </w:tcPr>
          <w:p>
            <w:pPr>
              <w:jc w:val="center"/>
              <w:rPr>
                <w:rFonts w:ascii="Times New Roman" w:hAnsi="Times New Roman"/>
                <w:sz w:val="21"/>
              </w:rPr>
            </w:pPr>
            <w:r>
              <w:rPr>
                <w:rFonts w:ascii="Times New Roman" w:hAnsi="Times New Roman"/>
                <w:sz w:val="21"/>
              </w:rPr>
              <w:t>13</w:t>
            </w:r>
          </w:p>
        </w:tc>
        <w:tc>
          <w:tcPr>
            <w:tcW w:w="1144" w:type="dxa"/>
          </w:tcPr>
          <w:p>
            <w:pPr>
              <w:jc w:val="center"/>
              <w:rPr>
                <w:rFonts w:ascii="Times New Roman" w:hAnsi="Times New Roman"/>
                <w:sz w:val="21"/>
              </w:rPr>
            </w:pPr>
            <w:r>
              <w:rPr>
                <w:rFonts w:ascii="Times New Roman" w:hAnsi="Times New Roman"/>
                <w:sz w:val="21"/>
              </w:rPr>
              <w:t>14</w:t>
            </w:r>
          </w:p>
        </w:tc>
      </w:tr>
      <w:tr>
        <w:trPr>
          <w:trHeight w:val="20"/>
        </w:trPr>
        <w:tc>
          <w:tcPr>
            <w:tcW w:w="704" w:type="dxa"/>
          </w:tcPr>
          <w:p>
            <w:pPr>
              <w:jc w:val="center"/>
              <w:rPr>
                <w:rFonts w:ascii="Times New Roman" w:hAnsi="Times New Roman"/>
                <w:sz w:val="21"/>
              </w:rPr>
            </w:pPr>
            <w:r>
              <w:rPr>
                <w:rFonts w:ascii="Times New Roman" w:hAnsi="Times New Roman"/>
                <w:sz w:val="21"/>
              </w:rPr>
              <w:t>1.</w:t>
            </w:r>
          </w:p>
        </w:tc>
        <w:tc>
          <w:tcPr>
            <w:tcW w:w="14425" w:type="dxa"/>
            <w:gridSpan w:val="13"/>
          </w:tcPr>
          <w:p>
            <w:pPr>
              <w:jc w:val="both"/>
              <w:rPr>
                <w:rFonts w:ascii="Times New Roman" w:hAnsi="Times New Roman"/>
                <w:sz w:val="21"/>
              </w:rPr>
            </w:pPr>
            <w:r>
              <w:rPr>
                <w:rFonts w:ascii="Times New Roman" w:hAnsi="Times New Roman"/>
                <w:sz w:val="21"/>
              </w:rPr>
              <w:t>Обеспечение развития подотрасли растениеводства</w:t>
            </w:r>
          </w:p>
        </w:tc>
      </w:tr>
      <w:tr>
        <w:trPr>
          <w:trHeight w:val="20"/>
        </w:trPr>
        <w:tc>
          <w:tcPr>
            <w:tcW w:w="704" w:type="dxa"/>
          </w:tcPr>
          <w:p>
            <w:pPr>
              <w:jc w:val="center"/>
              <w:rPr>
                <w:rFonts w:ascii="Times New Roman" w:hAnsi="Times New Roman"/>
                <w:sz w:val="21"/>
              </w:rPr>
            </w:pPr>
            <w:r>
              <w:rPr>
                <w:rFonts w:ascii="Times New Roman" w:hAnsi="Times New Roman"/>
                <w:sz w:val="21"/>
              </w:rPr>
              <w:t>1.1.</w:t>
            </w:r>
          </w:p>
        </w:tc>
        <w:tc>
          <w:tcPr>
            <w:tcW w:w="2410" w:type="dxa"/>
          </w:tcPr>
          <w:p>
            <w:pPr>
              <w:jc w:val="both"/>
              <w:rPr>
                <w:rFonts w:ascii="Times New Roman" w:hAnsi="Times New Roman"/>
                <w:sz w:val="21"/>
              </w:rPr>
            </w:pPr>
            <w:r>
              <w:rPr>
                <w:rFonts w:ascii="Times New Roman" w:hAnsi="Times New Roman"/>
                <w:sz w:val="21"/>
              </w:rPr>
              <w:t>Осуществлен посев сельскохозяйственных культур оригинальными и элитными семенами</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62 000,0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62 000,0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62 000,0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62 000,0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62 000,0</w:t>
            </w:r>
          </w:p>
        </w:tc>
      </w:tr>
      <w:tr>
        <w:trPr>
          <w:trHeight w:val="20"/>
        </w:trPr>
        <w:tc>
          <w:tcPr>
            <w:tcW w:w="704" w:type="dxa"/>
          </w:tcPr>
          <w:p>
            <w:pPr>
              <w:jc w:val="center"/>
              <w:rPr>
                <w:rFonts w:ascii="Times New Roman" w:hAnsi="Times New Roman"/>
                <w:sz w:val="21"/>
              </w:rPr>
            </w:pPr>
            <w:r>
              <w:rPr>
                <w:rFonts w:ascii="Times New Roman" w:hAnsi="Times New Roman"/>
                <w:sz w:val="21"/>
              </w:rPr>
              <w:t>1.2.</w:t>
            </w:r>
          </w:p>
        </w:tc>
        <w:tc>
          <w:tcPr>
            <w:tcW w:w="2410" w:type="dxa"/>
          </w:tcPr>
          <w:p>
            <w:pPr>
              <w:jc w:val="both"/>
              <w:rPr>
                <w:rFonts w:ascii="Times New Roman" w:hAnsi="Times New Roman"/>
                <w:sz w:val="21"/>
              </w:rPr>
            </w:pPr>
            <w:r>
              <w:rPr>
                <w:rFonts w:ascii="Times New Roman" w:hAnsi="Times New Roman"/>
                <w:sz w:val="21"/>
              </w:rPr>
              <w:t>Высеяно делянок для выявления перспективных сортов сельскохозяйственных культур</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4 240,0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4 240,0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4 240,0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4 240,0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4 240,0</w:t>
            </w:r>
          </w:p>
        </w:tc>
      </w:tr>
      <w:tr>
        <w:trPr>
          <w:trHeight w:val="20"/>
        </w:trPr>
        <w:tc>
          <w:tcPr>
            <w:tcW w:w="704" w:type="dxa"/>
          </w:tcPr>
          <w:p>
            <w:pPr>
              <w:jc w:val="center"/>
              <w:rPr>
                <w:rFonts w:ascii="Times New Roman" w:hAnsi="Times New Roman"/>
                <w:sz w:val="21"/>
              </w:rPr>
            </w:pPr>
            <w:r>
              <w:rPr>
                <w:rFonts w:ascii="Times New Roman" w:hAnsi="Times New Roman"/>
                <w:sz w:val="21"/>
              </w:rPr>
              <w:t>1.3.</w:t>
            </w:r>
          </w:p>
        </w:tc>
        <w:tc>
          <w:tcPr>
            <w:tcW w:w="2410" w:type="dxa"/>
          </w:tcPr>
          <w:p>
            <w:pPr>
              <w:jc w:val="both"/>
              <w:rPr>
                <w:rFonts w:ascii="Times New Roman" w:hAnsi="Times New Roman"/>
                <w:sz w:val="21"/>
              </w:rPr>
            </w:pPr>
            <w:r>
              <w:rPr>
                <w:rFonts w:ascii="Times New Roman" w:hAnsi="Times New Roman"/>
                <w:sz w:val="21"/>
              </w:rPr>
              <w:t>Высеяно делянок сельскохозяйственных культур для выявления партий семян на соответствие заявленной категории</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3 760,0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3 760,0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3 760,0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3 760,0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3 760,0</w:t>
            </w:r>
          </w:p>
        </w:tc>
      </w:tr>
      <w:tr>
        <w:trPr>
          <w:trHeight w:val="20"/>
        </w:trPr>
        <w:tc>
          <w:tcPr>
            <w:tcW w:w="704" w:type="dxa"/>
          </w:tcPr>
          <w:p>
            <w:pPr>
              <w:jc w:val="center"/>
              <w:rPr>
                <w:rFonts w:ascii="Times New Roman" w:hAnsi="Times New Roman"/>
                <w:sz w:val="21"/>
              </w:rPr>
            </w:pPr>
            <w:r>
              <w:rPr>
                <w:rFonts w:ascii="Times New Roman" w:hAnsi="Times New Roman"/>
                <w:sz w:val="21"/>
              </w:rPr>
              <w:t>1.4.</w:t>
            </w:r>
          </w:p>
        </w:tc>
        <w:tc>
          <w:tcPr>
            <w:tcW w:w="2410" w:type="dxa"/>
          </w:tcPr>
          <w:p>
            <w:pPr>
              <w:jc w:val="both"/>
              <w:rPr>
                <w:rFonts w:ascii="Times New Roman" w:hAnsi="Times New Roman"/>
                <w:sz w:val="21"/>
              </w:rPr>
            </w:pPr>
            <w:r>
              <w:rPr>
                <w:rFonts w:ascii="Times New Roman" w:hAnsi="Times New Roman"/>
                <w:sz w:val="21"/>
              </w:rPr>
              <w:t>Произведено овощей закрытого грунта (без технологии досвечивания)</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10 000,0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10 000,0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10 000,0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20 000,0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20 000,0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20 000,0</w:t>
            </w:r>
          </w:p>
        </w:tc>
      </w:tr>
      <w:tr>
        <w:trPr>
          <w:trHeight w:val="20"/>
        </w:trPr>
        <w:tc>
          <w:tcPr>
            <w:tcW w:w="704" w:type="dxa"/>
          </w:tcPr>
          <w:p>
            <w:pPr>
              <w:jc w:val="center"/>
              <w:rPr>
                <w:rFonts w:ascii="Times New Roman" w:hAnsi="Times New Roman"/>
                <w:sz w:val="21"/>
              </w:rPr>
            </w:pPr>
            <w:r>
              <w:rPr>
                <w:rFonts w:ascii="Times New Roman" w:hAnsi="Times New Roman"/>
                <w:sz w:val="21"/>
              </w:rPr>
              <w:t>1.5.</w:t>
            </w:r>
          </w:p>
        </w:tc>
        <w:tc>
          <w:tcPr>
            <w:tcW w:w="2410" w:type="dxa"/>
          </w:tcPr>
          <w:p>
            <w:pPr>
              <w:jc w:val="both"/>
              <w:rPr>
                <w:rFonts w:ascii="Times New Roman" w:hAnsi="Times New Roman"/>
                <w:sz w:val="21"/>
              </w:rPr>
            </w:pPr>
            <w:r>
              <w:rPr>
                <w:rFonts w:ascii="Times New Roman" w:hAnsi="Times New Roman"/>
                <w:sz w:val="21"/>
              </w:rPr>
              <w:t>Проведено фитосанитарное обследования посевов, в том числе:</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35 000,0</w:t>
            </w:r>
          </w:p>
        </w:tc>
      </w:tr>
      <w:tr>
        <w:trPr>
          <w:trHeight w:val="20"/>
        </w:trPr>
        <w:tc>
          <w:tcPr>
            <w:tcW w:w="704" w:type="dxa"/>
          </w:tcPr>
          <w:p>
            <w:pPr>
              <w:jc w:val="center"/>
              <w:rPr>
                <w:rFonts w:ascii="Times New Roman" w:hAnsi="Times New Roman"/>
                <w:sz w:val="21"/>
              </w:rPr>
            </w:pPr>
            <w:r>
              <w:rPr>
                <w:rFonts w:ascii="Times New Roman" w:hAnsi="Times New Roman"/>
                <w:sz w:val="21"/>
              </w:rPr>
              <w:t>1.6.</w:t>
            </w:r>
          </w:p>
        </w:tc>
        <w:tc>
          <w:tcPr>
            <w:tcW w:w="2410" w:type="dxa"/>
          </w:tcPr>
          <w:p>
            <w:pPr>
              <w:jc w:val="both"/>
              <w:rPr>
                <w:rFonts w:ascii="Times New Roman" w:hAnsi="Times New Roman"/>
                <w:sz w:val="21"/>
              </w:rPr>
            </w:pPr>
            <w:r>
              <w:rPr>
                <w:rFonts w:ascii="Times New Roman" w:hAnsi="Times New Roman"/>
                <w:sz w:val="21"/>
              </w:rPr>
              <w:t>Реализованы мероприятия по внесению мелиорантов почвы</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150 000,0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150 000,0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150 000,0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150 000,0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150 000,0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150 000,0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280 000,0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280 000,0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280 000,0</w:t>
            </w:r>
          </w:p>
        </w:tc>
      </w:tr>
      <w:tr>
        <w:trPr>
          <w:trHeight w:val="20"/>
        </w:trPr>
        <w:tc>
          <w:tcPr>
            <w:tcW w:w="704" w:type="dxa"/>
          </w:tcPr>
          <w:p>
            <w:pPr>
              <w:jc w:val="center"/>
              <w:rPr>
                <w:rFonts w:ascii="Times New Roman" w:hAnsi="Times New Roman"/>
                <w:sz w:val="21"/>
              </w:rPr>
            </w:pPr>
            <w:r>
              <w:rPr>
                <w:rFonts w:ascii="Times New Roman" w:hAnsi="Times New Roman"/>
                <w:sz w:val="21"/>
              </w:rPr>
              <w:t>1.7.</w:t>
            </w:r>
          </w:p>
        </w:tc>
        <w:tc>
          <w:tcPr>
            <w:tcW w:w="2410" w:type="dxa"/>
          </w:tcPr>
          <w:p>
            <w:pPr>
              <w:jc w:val="both"/>
              <w:rPr>
                <w:rFonts w:ascii="Times New Roman" w:hAnsi="Times New Roman"/>
                <w:sz w:val="21"/>
              </w:rPr>
            </w:pPr>
            <w:r>
              <w:rPr>
                <w:rFonts w:ascii="Times New Roman" w:hAnsi="Times New Roman"/>
                <w:sz w:val="21"/>
              </w:rPr>
              <w:t>Произведено картофеля</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35 000,0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35 000,0</w:t>
            </w:r>
          </w:p>
        </w:tc>
      </w:tr>
      <w:tr>
        <w:trPr>
          <w:trHeight w:val="20"/>
        </w:trPr>
        <w:tc>
          <w:tcPr>
            <w:tcW w:w="704" w:type="dxa"/>
          </w:tcPr>
          <w:p>
            <w:pPr>
              <w:jc w:val="center"/>
              <w:rPr>
                <w:rFonts w:ascii="Times New Roman" w:hAnsi="Times New Roman"/>
                <w:sz w:val="21"/>
              </w:rPr>
            </w:pPr>
            <w:r>
              <w:rPr>
                <w:rFonts w:ascii="Times New Roman" w:hAnsi="Times New Roman"/>
                <w:sz w:val="21"/>
              </w:rPr>
              <w:t>1.8.</w:t>
            </w:r>
          </w:p>
        </w:tc>
        <w:tc>
          <w:tcPr>
            <w:tcW w:w="2410" w:type="dxa"/>
          </w:tcPr>
          <w:p>
            <w:pPr>
              <w:jc w:val="both"/>
              <w:rPr>
                <w:rFonts w:ascii="Times New Roman" w:hAnsi="Times New Roman"/>
                <w:sz w:val="21"/>
              </w:rPr>
            </w:pPr>
            <w:r>
              <w:rPr>
                <w:rFonts w:ascii="Times New Roman" w:hAnsi="Times New Roman"/>
              </w:rPr>
              <w:t xml:space="preserve">Подготовлено проектов «Агроландшафтная почвозащитная система земледелия» </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15 000,0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20 000,0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20 000,0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20 000,0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20 000,0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20 000,0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20 000,0</w:t>
            </w:r>
          </w:p>
        </w:tc>
      </w:tr>
      <w:tr>
        <w:trPr>
          <w:trHeight w:val="20"/>
        </w:trPr>
        <w:tc>
          <w:tcPr>
            <w:tcW w:w="704" w:type="dxa"/>
          </w:tcPr>
          <w:p>
            <w:pPr>
              <w:jc w:val="center"/>
              <w:rPr>
                <w:rFonts w:ascii="Times New Roman" w:hAnsi="Times New Roman"/>
                <w:sz w:val="21"/>
              </w:rPr>
            </w:pPr>
            <w:r>
              <w:rPr>
                <w:rFonts w:ascii="Times New Roman" w:hAnsi="Times New Roman"/>
                <w:sz w:val="21"/>
              </w:rPr>
              <w:t>1.9.</w:t>
            </w:r>
          </w:p>
        </w:tc>
        <w:tc>
          <w:tcPr>
            <w:tcW w:w="2410" w:type="dxa"/>
          </w:tcPr>
          <w:p>
            <w:pPr>
              <w:jc w:val="both"/>
              <w:rPr>
                <w:rFonts w:ascii="Times New Roman" w:hAnsi="Times New Roman"/>
                <w:sz w:val="21"/>
              </w:rPr>
            </w:pPr>
            <w:r>
              <w:rPr>
                <w:rFonts w:ascii="Times New Roman" w:hAnsi="Times New Roman"/>
              </w:rPr>
              <w:t>Произведено органической продукции</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20 000,0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20 000,0</w:t>
            </w:r>
          </w:p>
        </w:tc>
      </w:tr>
      <w:tr>
        <w:trPr>
          <w:trHeight w:val="20"/>
        </w:trPr>
        <w:tc>
          <w:tcPr>
            <w:tcW w:w="704" w:type="dxa"/>
          </w:tcPr>
          <w:p>
            <w:pPr>
              <w:jc w:val="center"/>
              <w:rPr>
                <w:rFonts w:ascii="Times New Roman" w:hAnsi="Times New Roman"/>
                <w:sz w:val="21"/>
              </w:rPr>
            </w:pPr>
            <w:r>
              <w:rPr>
                <w:rFonts w:ascii="Times New Roman" w:hAnsi="Times New Roman"/>
                <w:sz w:val="21"/>
              </w:rPr>
              <w:t>1.10.</w:t>
            </w:r>
          </w:p>
        </w:tc>
        <w:tc>
          <w:tcPr>
            <w:tcW w:w="2410" w:type="dxa"/>
          </w:tcPr>
          <w:p>
            <w:pPr>
              <w:jc w:val="both"/>
              <w:rPr>
                <w:rFonts w:ascii="Times New Roman" w:hAnsi="Times New Roman"/>
                <w:sz w:val="21"/>
              </w:rPr>
            </w:pPr>
            <w:r>
              <w:rPr>
                <w:rFonts w:ascii="Times New Roman" w:hAnsi="Times New Roman"/>
                <w:color w:val="000000" w:themeColor="text1"/>
              </w:rPr>
              <w:t>Предоставлена субсидия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4 000,0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11 000,0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18 000,0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21 500,0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25 000,0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25 000,0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25 000,0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25 000,0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25 000,0</w:t>
            </w:r>
          </w:p>
        </w:tc>
      </w:tr>
      <w:tr>
        <w:trPr>
          <w:trHeight w:val="20"/>
        </w:trPr>
        <w:tc>
          <w:tcPr>
            <w:tcW w:w="704" w:type="dxa"/>
          </w:tcPr>
          <w:p>
            <w:pPr>
              <w:jc w:val="center"/>
              <w:rPr>
                <w:rFonts w:ascii="Times New Roman" w:hAnsi="Times New Roman"/>
                <w:sz w:val="21"/>
              </w:rPr>
            </w:pPr>
            <w:r>
              <w:rPr>
                <w:rFonts w:ascii="Times New Roman" w:hAnsi="Times New Roman"/>
                <w:sz w:val="21"/>
              </w:rPr>
              <w:t>1.11.</w:t>
            </w:r>
          </w:p>
        </w:tc>
        <w:tc>
          <w:tcPr>
            <w:tcW w:w="2410" w:type="dxa"/>
          </w:tcPr>
          <w:p>
            <w:pPr>
              <w:jc w:val="both"/>
              <w:rPr>
                <w:rFonts w:ascii="Times New Roman" w:hAnsi="Times New Roman"/>
                <w:sz w:val="21"/>
              </w:rPr>
            </w:pPr>
            <w:r>
              <w:rPr>
                <w:rFonts w:ascii="Times New Roman" w:hAnsi="Times New Roman"/>
              </w:rPr>
              <w:t xml:space="preserve">Приобретено минеральных удобрений  </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567" w:type="dxa"/>
          </w:tcPr>
          <w:p>
            <w:pPr>
              <w:ind w:left="-57" w:right="-57"/>
              <w:jc w:val="center"/>
              <w:rPr>
                <w:rFonts w:ascii="Times New Roman" w:hAnsi="Times New Roman"/>
                <w:spacing w:val="-2"/>
                <w:sz w:val="21"/>
              </w:rPr>
            </w:pPr>
            <w:r>
              <w:rPr>
                <w:rFonts w:ascii="Times New Roman" w:hAnsi="Times New Roman"/>
                <w:spacing w:val="-2"/>
                <w:sz w:val="21"/>
              </w:rPr>
              <w:t>0,0</w:t>
            </w:r>
          </w:p>
        </w:tc>
        <w:tc>
          <w:tcPr>
            <w:tcW w:w="850" w:type="dxa"/>
          </w:tcPr>
          <w:p>
            <w:pPr>
              <w:ind w:left="-113" w:right="-113"/>
              <w:jc w:val="center"/>
              <w:rPr>
                <w:rFonts w:ascii="Times New Roman" w:hAnsi="Times New Roman"/>
                <w:spacing w:val="-2"/>
                <w:sz w:val="21"/>
              </w:rPr>
            </w:pPr>
            <w:r>
              <w:rPr>
                <w:rFonts w:ascii="Times New Roman" w:hAnsi="Times New Roman"/>
                <w:spacing w:val="-2"/>
                <w:sz w:val="21"/>
              </w:rPr>
              <w:t>600 000,0</w:t>
            </w:r>
          </w:p>
        </w:tc>
        <w:tc>
          <w:tcPr>
            <w:tcW w:w="1134" w:type="dxa"/>
          </w:tcPr>
          <w:p>
            <w:pPr>
              <w:ind w:left="-113" w:right="-113"/>
              <w:jc w:val="center"/>
              <w:rPr>
                <w:rFonts w:ascii="Times New Roman" w:hAnsi="Times New Roman"/>
                <w:spacing w:val="-2"/>
                <w:sz w:val="21"/>
              </w:rPr>
            </w:pPr>
            <w:r>
              <w:rPr>
                <w:rFonts w:ascii="Times New Roman" w:hAnsi="Times New Roman"/>
                <w:spacing w:val="-2"/>
                <w:sz w:val="21"/>
              </w:rPr>
              <w:t>1 000 000,0</w:t>
            </w:r>
          </w:p>
        </w:tc>
        <w:tc>
          <w:tcPr>
            <w:tcW w:w="1134" w:type="dxa"/>
          </w:tcPr>
          <w:p>
            <w:pPr>
              <w:ind w:left="-113" w:right="-113"/>
              <w:jc w:val="center"/>
              <w:rPr>
                <w:rFonts w:ascii="Times New Roman" w:hAnsi="Times New Roman"/>
                <w:spacing w:val="-2"/>
                <w:sz w:val="21"/>
              </w:rPr>
            </w:pPr>
            <w:r>
              <w:rPr>
                <w:rFonts w:ascii="Times New Roman" w:hAnsi="Times New Roman"/>
                <w:spacing w:val="-2"/>
                <w:sz w:val="21"/>
              </w:rPr>
              <w:t>1 100 000,0</w:t>
            </w:r>
          </w:p>
        </w:tc>
        <w:tc>
          <w:tcPr>
            <w:tcW w:w="1134" w:type="dxa"/>
          </w:tcPr>
          <w:p>
            <w:pPr>
              <w:ind w:left="-113" w:right="-113"/>
              <w:jc w:val="center"/>
              <w:rPr>
                <w:rFonts w:ascii="Times New Roman" w:hAnsi="Times New Roman"/>
                <w:spacing w:val="-2"/>
                <w:sz w:val="21"/>
              </w:rPr>
            </w:pPr>
            <w:r>
              <w:rPr>
                <w:rFonts w:ascii="Times New Roman" w:hAnsi="Times New Roman"/>
                <w:spacing w:val="-2"/>
                <w:sz w:val="21"/>
              </w:rPr>
              <w:t>1 150 000,0</w:t>
            </w:r>
          </w:p>
        </w:tc>
        <w:tc>
          <w:tcPr>
            <w:tcW w:w="993" w:type="dxa"/>
          </w:tcPr>
          <w:p>
            <w:pPr>
              <w:ind w:left="-113" w:right="-113"/>
              <w:jc w:val="center"/>
              <w:rPr>
                <w:rFonts w:ascii="Times New Roman" w:hAnsi="Times New Roman"/>
                <w:spacing w:val="-2"/>
                <w:sz w:val="21"/>
              </w:rPr>
            </w:pPr>
            <w:r>
              <w:rPr>
                <w:rFonts w:ascii="Times New Roman" w:hAnsi="Times New Roman"/>
                <w:spacing w:val="-2"/>
                <w:sz w:val="21"/>
              </w:rPr>
              <w:t>1 150 000,0</w:t>
            </w:r>
          </w:p>
        </w:tc>
        <w:tc>
          <w:tcPr>
            <w:tcW w:w="1134" w:type="dxa"/>
          </w:tcPr>
          <w:p>
            <w:pPr>
              <w:ind w:left="-113" w:right="-113"/>
              <w:jc w:val="center"/>
              <w:rPr>
                <w:rFonts w:ascii="Times New Roman" w:hAnsi="Times New Roman"/>
                <w:spacing w:val="-2"/>
                <w:sz w:val="21"/>
              </w:rPr>
            </w:pPr>
            <w:r>
              <w:rPr>
                <w:rFonts w:ascii="Times New Roman" w:hAnsi="Times New Roman"/>
                <w:spacing w:val="-2"/>
                <w:sz w:val="21"/>
              </w:rPr>
              <w:t>1 180 000,0</w:t>
            </w:r>
          </w:p>
        </w:tc>
        <w:tc>
          <w:tcPr>
            <w:tcW w:w="1134" w:type="dxa"/>
          </w:tcPr>
          <w:p>
            <w:pPr>
              <w:ind w:left="-113" w:right="-113"/>
              <w:jc w:val="center"/>
              <w:rPr>
                <w:rFonts w:ascii="Times New Roman" w:hAnsi="Times New Roman"/>
                <w:spacing w:val="-2"/>
                <w:sz w:val="21"/>
              </w:rPr>
            </w:pPr>
            <w:r>
              <w:rPr>
                <w:rFonts w:ascii="Times New Roman" w:hAnsi="Times New Roman"/>
                <w:spacing w:val="-2"/>
                <w:sz w:val="21"/>
              </w:rPr>
              <w:t>1 190 000,0</w:t>
            </w:r>
          </w:p>
        </w:tc>
        <w:tc>
          <w:tcPr>
            <w:tcW w:w="1134" w:type="dxa"/>
          </w:tcPr>
          <w:p>
            <w:pPr>
              <w:ind w:left="-113" w:right="-113"/>
              <w:jc w:val="center"/>
              <w:rPr>
                <w:rFonts w:ascii="Times New Roman" w:hAnsi="Times New Roman"/>
                <w:spacing w:val="-2"/>
                <w:sz w:val="21"/>
              </w:rPr>
            </w:pPr>
            <w:r>
              <w:rPr>
                <w:rFonts w:ascii="Times New Roman" w:hAnsi="Times New Roman"/>
                <w:spacing w:val="-2"/>
                <w:sz w:val="21"/>
              </w:rPr>
              <w:t>1 300 000,0</w:t>
            </w:r>
          </w:p>
        </w:tc>
        <w:tc>
          <w:tcPr>
            <w:tcW w:w="1090" w:type="dxa"/>
          </w:tcPr>
          <w:p>
            <w:pPr>
              <w:ind w:left="-170" w:right="-170"/>
              <w:jc w:val="center"/>
              <w:rPr>
                <w:rFonts w:ascii="Times New Roman" w:hAnsi="Times New Roman"/>
                <w:spacing w:val="-2"/>
                <w:sz w:val="21"/>
              </w:rPr>
            </w:pPr>
            <w:r>
              <w:rPr>
                <w:rFonts w:ascii="Times New Roman" w:hAnsi="Times New Roman"/>
                <w:spacing w:val="-2"/>
                <w:sz w:val="21"/>
              </w:rPr>
              <w:t>1 300 000,0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1 300 000,0</w:t>
            </w:r>
          </w:p>
        </w:tc>
      </w:tr>
      <w:tr>
        <w:trPr>
          <w:trHeight w:val="20"/>
        </w:trPr>
        <w:tc>
          <w:tcPr>
            <w:tcW w:w="704" w:type="dxa"/>
          </w:tcPr>
          <w:p>
            <w:pPr>
              <w:jc w:val="center"/>
              <w:rPr>
                <w:rFonts w:ascii="Times New Roman" w:hAnsi="Times New Roman"/>
                <w:sz w:val="21"/>
              </w:rPr>
            </w:pPr>
            <w:r>
              <w:rPr>
                <w:rFonts w:ascii="Times New Roman" w:hAnsi="Times New Roman"/>
                <w:sz w:val="21"/>
              </w:rPr>
              <w:t>2.</w:t>
            </w:r>
          </w:p>
        </w:tc>
        <w:tc>
          <w:tcPr>
            <w:tcW w:w="14425" w:type="dxa"/>
            <w:gridSpan w:val="13"/>
          </w:tcPr>
          <w:p>
            <w:pPr>
              <w:jc w:val="both"/>
              <w:rPr>
                <w:rFonts w:ascii="Times New Roman" w:hAnsi="Times New Roman"/>
                <w:spacing w:val="-2"/>
                <w:sz w:val="21"/>
              </w:rPr>
            </w:pPr>
            <w:r>
              <w:rPr>
                <w:rFonts w:ascii="Times New Roman" w:hAnsi="Times New Roman"/>
                <w:sz w:val="21"/>
              </w:rPr>
              <w:t>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w:t>
            </w:r>
          </w:p>
        </w:tc>
      </w:tr>
      <w:tr>
        <w:trPr>
          <w:trHeight w:val="20"/>
        </w:trPr>
        <w:tc>
          <w:tcPr>
            <w:tcW w:w="704" w:type="dxa"/>
          </w:tcPr>
          <w:p>
            <w:pPr>
              <w:jc w:val="center"/>
              <w:rPr>
                <w:rFonts w:ascii="Times New Roman" w:hAnsi="Times New Roman"/>
                <w:sz w:val="21"/>
              </w:rPr>
            </w:pPr>
            <w:r>
              <w:rPr>
                <w:rFonts w:ascii="Times New Roman" w:hAnsi="Times New Roman"/>
                <w:sz w:val="21"/>
              </w:rPr>
              <w:t>2.1.</w:t>
            </w:r>
          </w:p>
        </w:tc>
        <w:tc>
          <w:tcPr>
            <w:tcW w:w="2410" w:type="dxa"/>
          </w:tcPr>
          <w:p>
            <w:pPr>
              <w:jc w:val="both"/>
              <w:rPr>
                <w:rFonts w:ascii="Times New Roman" w:hAnsi="Times New Roman"/>
                <w:sz w:val="21"/>
              </w:rPr>
            </w:pPr>
            <w:r>
              <w:rPr>
                <w:rFonts w:ascii="Times New Roman" w:hAnsi="Times New Roman"/>
                <w:sz w:val="21"/>
              </w:rPr>
              <w:t>Переработано ячменя на территории Республики Татарстан в целях производства пищевых продуктов</w:t>
            </w:r>
          </w:p>
        </w:tc>
        <w:tc>
          <w:tcPr>
            <w:tcW w:w="567" w:type="dxa"/>
          </w:tcPr>
          <w:p>
            <w:pPr>
              <w:jc w:val="center"/>
              <w:rPr>
                <w:rFonts w:ascii="Times New Roman" w:hAnsi="Times New Roman"/>
                <w:spacing w:val="-2"/>
                <w:sz w:val="21"/>
              </w:rPr>
            </w:pPr>
            <w:r>
              <w:rPr>
                <w:rFonts w:ascii="Times New Roman" w:hAnsi="Times New Roman"/>
                <w:spacing w:val="-2"/>
                <w:sz w:val="21"/>
              </w:rPr>
              <w:t>0,0</w:t>
            </w:r>
          </w:p>
        </w:tc>
        <w:tc>
          <w:tcPr>
            <w:tcW w:w="567" w:type="dxa"/>
          </w:tcPr>
          <w:p>
            <w:pPr>
              <w:jc w:val="center"/>
              <w:rPr>
                <w:rFonts w:ascii="Times New Roman" w:hAnsi="Times New Roman"/>
                <w:spacing w:val="-2"/>
                <w:sz w:val="21"/>
              </w:rPr>
            </w:pPr>
            <w:r>
              <w:rPr>
                <w:rFonts w:ascii="Times New Roman" w:hAnsi="Times New Roman"/>
                <w:spacing w:val="-2"/>
                <w:sz w:val="21"/>
              </w:rPr>
              <w:t>0,0</w:t>
            </w:r>
          </w:p>
        </w:tc>
        <w:tc>
          <w:tcPr>
            <w:tcW w:w="85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993"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34"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090" w:type="dxa"/>
          </w:tcPr>
          <w:p>
            <w:pPr>
              <w:ind w:left="-57" w:right="-57"/>
              <w:jc w:val="center"/>
              <w:rPr>
                <w:rFonts w:ascii="Times New Roman" w:hAnsi="Times New Roman"/>
                <w:spacing w:val="-2"/>
                <w:sz w:val="21"/>
              </w:rPr>
            </w:pPr>
            <w:r>
              <w:rPr>
                <w:rFonts w:ascii="Times New Roman" w:hAnsi="Times New Roman"/>
                <w:spacing w:val="-2"/>
                <w:sz w:val="21"/>
              </w:rPr>
              <w:t>0,0</w:t>
            </w:r>
          </w:p>
        </w:tc>
        <w:tc>
          <w:tcPr>
            <w:tcW w:w="1144" w:type="dxa"/>
          </w:tcPr>
          <w:p>
            <w:pPr>
              <w:ind w:left="-57" w:right="-57"/>
              <w:jc w:val="center"/>
              <w:rPr>
                <w:rFonts w:ascii="Times New Roman" w:hAnsi="Times New Roman"/>
                <w:spacing w:val="-2"/>
                <w:sz w:val="21"/>
              </w:rPr>
            </w:pPr>
            <w:r>
              <w:rPr>
                <w:rFonts w:ascii="Times New Roman" w:hAnsi="Times New Roman"/>
                <w:spacing w:val="-2"/>
                <w:sz w:val="21"/>
              </w:rPr>
              <w:t>1 500 000,0</w:t>
            </w:r>
          </w:p>
        </w:tc>
      </w:tr>
      <w:tr>
        <w:trPr>
          <w:trHeight w:val="20"/>
        </w:trPr>
        <w:tc>
          <w:tcPr>
            <w:tcW w:w="3114" w:type="dxa"/>
            <w:gridSpan w:val="2"/>
          </w:tcPr>
          <w:p>
            <w:pPr>
              <w:rPr>
                <w:rFonts w:ascii="Times New Roman" w:hAnsi="Times New Roman"/>
                <w:sz w:val="21"/>
              </w:rPr>
            </w:pPr>
            <w:r>
              <w:rPr>
                <w:rFonts w:ascii="Times New Roman" w:hAnsi="Times New Roman"/>
                <w:sz w:val="21"/>
              </w:rPr>
              <w:t>Итого</w:t>
            </w:r>
          </w:p>
        </w:tc>
        <w:tc>
          <w:tcPr>
            <w:tcW w:w="567" w:type="dxa"/>
            <w:vAlign w:val="center"/>
          </w:tcPr>
          <w:p>
            <w:pPr>
              <w:ind w:left="-113" w:right="-113"/>
              <w:jc w:val="center"/>
              <w:rPr>
                <w:rFonts w:ascii="Times New Roman" w:hAnsi="Times New Roman"/>
                <w:spacing w:val="-2"/>
                <w:sz w:val="21"/>
              </w:rPr>
            </w:pPr>
            <w:r>
              <w:rPr>
                <w:rFonts w:ascii="Times New Roman" w:hAnsi="Times New Roman"/>
                <w:spacing w:val="-2"/>
                <w:sz w:val="21"/>
              </w:rPr>
              <w:t>0,0</w:t>
            </w:r>
          </w:p>
        </w:tc>
        <w:tc>
          <w:tcPr>
            <w:tcW w:w="567" w:type="dxa"/>
            <w:vAlign w:val="center"/>
          </w:tcPr>
          <w:p>
            <w:pPr>
              <w:ind w:left="-113" w:right="-113"/>
              <w:jc w:val="center"/>
              <w:rPr>
                <w:rFonts w:ascii="Times New Roman" w:hAnsi="Times New Roman"/>
                <w:spacing w:val="-2"/>
                <w:sz w:val="21"/>
              </w:rPr>
            </w:pPr>
            <w:r>
              <w:rPr>
                <w:rFonts w:ascii="Times New Roman" w:hAnsi="Times New Roman"/>
                <w:spacing w:val="-2"/>
                <w:sz w:val="21"/>
              </w:rPr>
              <w:t>0,0</w:t>
            </w:r>
          </w:p>
        </w:tc>
        <w:tc>
          <w:tcPr>
            <w:tcW w:w="850" w:type="dxa"/>
            <w:vAlign w:val="center"/>
          </w:tcPr>
          <w:p>
            <w:pPr>
              <w:ind w:left="-113" w:right="-113"/>
              <w:jc w:val="center"/>
              <w:rPr>
                <w:rFonts w:ascii="Times New Roman" w:hAnsi="Times New Roman"/>
                <w:spacing w:val="-2"/>
                <w:sz w:val="21"/>
              </w:rPr>
            </w:pPr>
            <w:r>
              <w:rPr>
                <w:rFonts w:ascii="Times New Roman" w:hAnsi="Times New Roman"/>
                <w:spacing w:val="-2"/>
                <w:sz w:val="21"/>
              </w:rPr>
              <w:t>615 000,0</w:t>
            </w:r>
          </w:p>
        </w:tc>
        <w:tc>
          <w:tcPr>
            <w:tcW w:w="1134" w:type="dxa"/>
            <w:vAlign w:val="center"/>
          </w:tcPr>
          <w:p>
            <w:pPr>
              <w:ind w:left="-113" w:right="-113"/>
              <w:jc w:val="center"/>
              <w:rPr>
                <w:rFonts w:ascii="Times New Roman" w:hAnsi="Times New Roman"/>
                <w:spacing w:val="-2"/>
                <w:sz w:val="21"/>
              </w:rPr>
            </w:pPr>
            <w:r>
              <w:rPr>
                <w:rFonts w:ascii="Times New Roman" w:hAnsi="Times New Roman"/>
                <w:spacing w:val="-2"/>
                <w:sz w:val="21"/>
              </w:rPr>
              <w:t>1 174 000,0</w:t>
            </w:r>
          </w:p>
        </w:tc>
        <w:tc>
          <w:tcPr>
            <w:tcW w:w="1134" w:type="dxa"/>
            <w:vAlign w:val="center"/>
          </w:tcPr>
          <w:p>
            <w:pPr>
              <w:ind w:left="-113" w:right="-113"/>
              <w:jc w:val="center"/>
              <w:rPr>
                <w:rFonts w:ascii="Times New Roman" w:hAnsi="Times New Roman"/>
                <w:spacing w:val="-2"/>
                <w:sz w:val="21"/>
              </w:rPr>
            </w:pPr>
            <w:r>
              <w:rPr>
                <w:rFonts w:ascii="Times New Roman" w:hAnsi="Times New Roman"/>
                <w:spacing w:val="-2"/>
                <w:sz w:val="21"/>
              </w:rPr>
              <w:t>1 286 000,0</w:t>
            </w:r>
          </w:p>
        </w:tc>
        <w:tc>
          <w:tcPr>
            <w:tcW w:w="1134" w:type="dxa"/>
            <w:vAlign w:val="center"/>
          </w:tcPr>
          <w:p>
            <w:pPr>
              <w:ind w:left="-113" w:right="-113"/>
              <w:jc w:val="center"/>
              <w:rPr>
                <w:rFonts w:ascii="Times New Roman" w:hAnsi="Times New Roman"/>
                <w:spacing w:val="-2"/>
                <w:sz w:val="21"/>
              </w:rPr>
            </w:pPr>
            <w:r>
              <w:rPr>
                <w:rFonts w:ascii="Times New Roman" w:hAnsi="Times New Roman"/>
                <w:spacing w:val="-2"/>
                <w:sz w:val="21"/>
              </w:rPr>
              <w:t>1 343 000,0</w:t>
            </w:r>
          </w:p>
        </w:tc>
        <w:tc>
          <w:tcPr>
            <w:tcW w:w="993" w:type="dxa"/>
            <w:vAlign w:val="center"/>
          </w:tcPr>
          <w:p>
            <w:pPr>
              <w:ind w:left="-113" w:right="-113"/>
              <w:jc w:val="center"/>
              <w:rPr>
                <w:rFonts w:ascii="Times New Roman" w:hAnsi="Times New Roman"/>
                <w:spacing w:val="-2"/>
                <w:sz w:val="21"/>
              </w:rPr>
            </w:pPr>
            <w:r>
              <w:rPr>
                <w:rFonts w:ascii="Times New Roman" w:hAnsi="Times New Roman"/>
                <w:spacing w:val="-2"/>
                <w:sz w:val="21"/>
              </w:rPr>
              <w:t>1 386 500,0</w:t>
            </w:r>
          </w:p>
        </w:tc>
        <w:tc>
          <w:tcPr>
            <w:tcW w:w="1134" w:type="dxa"/>
            <w:vAlign w:val="center"/>
          </w:tcPr>
          <w:p>
            <w:pPr>
              <w:ind w:left="-113" w:right="-113"/>
              <w:jc w:val="center"/>
              <w:rPr>
                <w:rFonts w:ascii="Times New Roman" w:hAnsi="Times New Roman"/>
                <w:spacing w:val="-2"/>
                <w:sz w:val="21"/>
              </w:rPr>
            </w:pPr>
            <w:r>
              <w:rPr>
                <w:rFonts w:ascii="Times New Roman" w:hAnsi="Times New Roman"/>
                <w:spacing w:val="-2"/>
                <w:sz w:val="21"/>
              </w:rPr>
              <w:t>1 525 000,0</w:t>
            </w:r>
          </w:p>
        </w:tc>
        <w:tc>
          <w:tcPr>
            <w:tcW w:w="1134" w:type="dxa"/>
            <w:vAlign w:val="center"/>
          </w:tcPr>
          <w:p>
            <w:pPr>
              <w:ind w:left="-113" w:right="-113"/>
              <w:jc w:val="center"/>
              <w:rPr>
                <w:rFonts w:ascii="Times New Roman" w:hAnsi="Times New Roman"/>
                <w:spacing w:val="-2"/>
                <w:sz w:val="21"/>
              </w:rPr>
            </w:pPr>
            <w:r>
              <w:rPr>
                <w:rFonts w:ascii="Times New Roman" w:hAnsi="Times New Roman"/>
                <w:spacing w:val="-2"/>
                <w:sz w:val="21"/>
              </w:rPr>
              <w:t>1 535 000,0</w:t>
            </w:r>
          </w:p>
        </w:tc>
        <w:tc>
          <w:tcPr>
            <w:tcW w:w="1134" w:type="dxa"/>
            <w:vAlign w:val="center"/>
          </w:tcPr>
          <w:p>
            <w:pPr>
              <w:ind w:left="-113" w:right="-113"/>
              <w:jc w:val="center"/>
              <w:rPr>
                <w:rFonts w:ascii="Times New Roman" w:hAnsi="Times New Roman"/>
                <w:spacing w:val="-2"/>
                <w:sz w:val="21"/>
              </w:rPr>
            </w:pPr>
            <w:r>
              <w:rPr>
                <w:rFonts w:ascii="Times New Roman" w:hAnsi="Times New Roman"/>
                <w:spacing w:val="-2"/>
                <w:sz w:val="21"/>
              </w:rPr>
              <w:t>1 785 000,0</w:t>
            </w:r>
          </w:p>
        </w:tc>
        <w:tc>
          <w:tcPr>
            <w:tcW w:w="1090" w:type="dxa"/>
            <w:vAlign w:val="center"/>
          </w:tcPr>
          <w:p>
            <w:pPr>
              <w:ind w:left="-113" w:right="-113"/>
              <w:jc w:val="center"/>
              <w:rPr>
                <w:rFonts w:ascii="Times New Roman" w:hAnsi="Times New Roman"/>
                <w:spacing w:val="-2"/>
                <w:sz w:val="21"/>
              </w:rPr>
            </w:pPr>
            <w:r>
              <w:rPr>
                <w:rFonts w:ascii="Times New Roman" w:hAnsi="Times New Roman"/>
                <w:spacing w:val="-2"/>
                <w:sz w:val="21"/>
              </w:rPr>
              <w:t>1 805 000,0</w:t>
            </w:r>
          </w:p>
        </w:tc>
        <w:tc>
          <w:tcPr>
            <w:tcW w:w="1144" w:type="dxa"/>
            <w:vAlign w:val="center"/>
          </w:tcPr>
          <w:p>
            <w:pPr>
              <w:ind w:left="-113" w:right="-113"/>
              <w:jc w:val="center"/>
              <w:rPr>
                <w:rFonts w:ascii="Times New Roman" w:hAnsi="Times New Roman"/>
                <w:spacing w:val="-2"/>
                <w:sz w:val="21"/>
              </w:rPr>
            </w:pPr>
            <w:r>
              <w:rPr>
                <w:rFonts w:ascii="Times New Roman" w:hAnsi="Times New Roman"/>
                <w:spacing w:val="-2"/>
                <w:sz w:val="21"/>
              </w:rPr>
              <w:t>3 305 000,0</w:t>
            </w:r>
          </w:p>
        </w:tc>
      </w:tr>
    </w:tbl>
    <w:p>
      <w:pPr>
        <w:widowControl w:val="0"/>
        <w:spacing w:after="0" w:line="240" w:lineRule="auto"/>
        <w:rPr>
          <w:rFonts w:ascii="Times New Roman" w:hAnsi="Times New Roman"/>
          <w:sz w:val="28"/>
        </w:rPr>
      </w:pPr>
    </w:p>
    <w:p>
      <w:pPr>
        <w:widowControl w:val="0"/>
        <w:spacing w:after="0" w:line="240" w:lineRule="auto"/>
        <w:jc w:val="both"/>
        <w:rPr>
          <w:rFonts w:ascii="Times New Roman" w:hAnsi="Times New Roman"/>
          <w:sz w:val="28"/>
        </w:rPr>
      </w:pPr>
      <w:r>
        <w:rPr>
          <w:rFonts w:ascii="Times New Roman" w:hAnsi="Times New Roman"/>
          <w:sz w:val="28"/>
        </w:rPr>
        <w:br w:type="page"/>
      </w:r>
    </w:p>
    <w:p>
      <w:pPr>
        <w:widowControl w:val="0"/>
        <w:spacing w:after="0" w:line="240" w:lineRule="auto"/>
        <w:ind w:left="10632"/>
        <w:jc w:val="both"/>
        <w:rPr>
          <w:rFonts w:ascii="Times New Roman" w:hAnsi="Times New Roman"/>
          <w:sz w:val="28"/>
        </w:rPr>
      </w:pPr>
      <w:r>
        <w:rPr>
          <w:rFonts w:ascii="Times New Roman" w:hAnsi="Times New Roman"/>
          <w:sz w:val="28"/>
        </w:rPr>
        <w:t>Приложение</w:t>
      </w:r>
    </w:p>
    <w:p>
      <w:pPr>
        <w:widowControl w:val="0"/>
        <w:spacing w:after="0" w:line="240" w:lineRule="auto"/>
        <w:ind w:left="10632" w:right="346"/>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w:t>
      </w:r>
    </w:p>
    <w:p>
      <w:pPr>
        <w:widowControl w:val="0"/>
        <w:spacing w:after="0" w:line="240" w:lineRule="auto"/>
        <w:ind w:left="10632" w:right="346"/>
        <w:jc w:val="both"/>
        <w:rPr>
          <w:rFonts w:ascii="Times New Roman" w:hAnsi="Times New Roman"/>
          <w:sz w:val="28"/>
        </w:rPr>
      </w:pPr>
      <w:r>
        <w:rPr>
          <w:rFonts w:ascii="Times New Roman" w:hAnsi="Times New Roman"/>
          <w:sz w:val="28"/>
        </w:rPr>
        <w:t xml:space="preserve">«Развитие подотрасли растениеводства, переработки и </w:t>
      </w:r>
      <w:r>
        <w:rPr>
          <w:rFonts w:ascii="Times New Roman" w:hAnsi="Times New Roman"/>
          <w:spacing w:val="-2"/>
          <w:sz w:val="28"/>
        </w:rPr>
        <w:t>реализации продукции растение</w:t>
      </w:r>
      <w:r>
        <w:rPr>
          <w:rFonts w:ascii="Times New Roman" w:hAnsi="Times New Roman"/>
          <w:sz w:val="28"/>
        </w:rPr>
        <w:t>водства»</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46"/>
        <w:gridCol w:w="1417"/>
        <w:gridCol w:w="1276"/>
        <w:gridCol w:w="1276"/>
        <w:gridCol w:w="1276"/>
        <w:gridCol w:w="1134"/>
        <w:gridCol w:w="1134"/>
        <w:gridCol w:w="992"/>
        <w:gridCol w:w="992"/>
        <w:gridCol w:w="709"/>
        <w:gridCol w:w="1276"/>
        <w:gridCol w:w="1275"/>
        <w:gridCol w:w="1526"/>
      </w:tblGrid>
      <w:tr>
        <w:trPr>
          <w:trHeight w:val="20"/>
        </w:trPr>
        <w:tc>
          <w:tcPr>
            <w:tcW w:w="846"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417"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52"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410"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134"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92"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01"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276"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275"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526"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46" w:type="dxa"/>
            <w:vMerge/>
            <w:tcBorders>
              <w:bottom w:val="nil"/>
            </w:tcBorders>
          </w:tcPr>
          <w:p/>
        </w:tc>
        <w:tc>
          <w:tcPr>
            <w:tcW w:w="1417" w:type="dxa"/>
            <w:vMerge/>
            <w:tcBorders>
              <w:bottom w:val="nil"/>
            </w:tcBorders>
          </w:tcPr>
          <w:p/>
        </w:tc>
        <w:tc>
          <w:tcPr>
            <w:tcW w:w="1276" w:type="dxa"/>
            <w:tcBorders>
              <w:bottom w:val="nil"/>
            </w:tcBorders>
          </w:tcPr>
          <w:p>
            <w:pPr>
              <w:jc w:val="center"/>
              <w:rPr>
                <w:rFonts w:ascii="Times New Roman" w:hAnsi="Times New Roman"/>
              </w:rPr>
            </w:pPr>
            <w:r>
              <w:rPr>
                <w:rFonts w:ascii="Times New Roman" w:hAnsi="Times New Roman"/>
              </w:rPr>
              <w:t>начало</w:t>
            </w:r>
          </w:p>
        </w:tc>
        <w:tc>
          <w:tcPr>
            <w:tcW w:w="1276" w:type="dxa"/>
            <w:tcBorders>
              <w:bottom w:val="nil"/>
            </w:tcBorders>
          </w:tcPr>
          <w:p>
            <w:pPr>
              <w:jc w:val="center"/>
              <w:rPr>
                <w:rFonts w:ascii="Times New Roman" w:hAnsi="Times New Roman"/>
              </w:rPr>
            </w:pPr>
            <w:r>
              <w:rPr>
                <w:rFonts w:ascii="Times New Roman" w:hAnsi="Times New Roman"/>
              </w:rPr>
              <w:t>окончание</w:t>
            </w:r>
          </w:p>
        </w:tc>
        <w:tc>
          <w:tcPr>
            <w:tcW w:w="1276" w:type="dxa"/>
            <w:tcBorders>
              <w:bottom w:val="nil"/>
            </w:tcBorders>
          </w:tcPr>
          <w:p>
            <w:pPr>
              <w:jc w:val="center"/>
              <w:rPr>
                <w:rFonts w:ascii="Times New Roman" w:hAnsi="Times New Roman"/>
              </w:rPr>
            </w:pPr>
            <w:r>
              <w:rPr>
                <w:rFonts w:ascii="Times New Roman" w:hAnsi="Times New Roman"/>
              </w:rPr>
              <w:t>предшественники</w:t>
            </w:r>
          </w:p>
        </w:tc>
        <w:tc>
          <w:tcPr>
            <w:tcW w:w="1134" w:type="dxa"/>
            <w:tcBorders>
              <w:bottom w:val="nil"/>
            </w:tcBorders>
          </w:tcPr>
          <w:p>
            <w:pPr>
              <w:jc w:val="center"/>
              <w:rPr>
                <w:rFonts w:ascii="Times New Roman" w:hAnsi="Times New Roman"/>
              </w:rPr>
            </w:pPr>
            <w:r>
              <w:rPr>
                <w:rFonts w:ascii="Times New Roman" w:hAnsi="Times New Roman"/>
              </w:rPr>
              <w:t>последователи</w:t>
            </w:r>
          </w:p>
        </w:tc>
        <w:tc>
          <w:tcPr>
            <w:tcW w:w="1134" w:type="dxa"/>
            <w:vMerge/>
            <w:tcBorders>
              <w:bottom w:val="nil"/>
            </w:tcBorders>
          </w:tcPr>
          <w:p/>
        </w:tc>
        <w:tc>
          <w:tcPr>
            <w:tcW w:w="992" w:type="dxa"/>
            <w:vMerge/>
            <w:tcBorders>
              <w:bottom w:val="nil"/>
            </w:tcBorders>
          </w:tcPr>
          <w:p/>
        </w:tc>
        <w:tc>
          <w:tcPr>
            <w:tcW w:w="992"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709" w:type="dxa"/>
            <w:tcBorders>
              <w:bottom w:val="nil"/>
            </w:tcBorders>
          </w:tcPr>
          <w:p>
            <w:pPr>
              <w:jc w:val="center"/>
              <w:rPr>
                <w:rFonts w:ascii="Times New Roman" w:hAnsi="Times New Roman"/>
              </w:rPr>
            </w:pPr>
            <w:r>
              <w:rPr>
                <w:rFonts w:ascii="Times New Roman" w:hAnsi="Times New Roman"/>
              </w:rPr>
              <w:t>значение</w:t>
            </w:r>
          </w:p>
        </w:tc>
        <w:tc>
          <w:tcPr>
            <w:tcW w:w="1276" w:type="dxa"/>
            <w:vMerge/>
            <w:tcBorders>
              <w:bottom w:val="nil"/>
            </w:tcBorders>
          </w:tcPr>
          <w:p/>
        </w:tc>
        <w:tc>
          <w:tcPr>
            <w:tcW w:w="1275" w:type="dxa"/>
            <w:vMerge/>
            <w:tcBorders>
              <w:bottom w:val="nil"/>
            </w:tcBorders>
          </w:tcPr>
          <w:p/>
        </w:tc>
        <w:tc>
          <w:tcPr>
            <w:tcW w:w="1526"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46"/>
        <w:gridCol w:w="1417"/>
        <w:gridCol w:w="1276"/>
        <w:gridCol w:w="1276"/>
        <w:gridCol w:w="1276"/>
        <w:gridCol w:w="1134"/>
        <w:gridCol w:w="1134"/>
        <w:gridCol w:w="992"/>
        <w:gridCol w:w="992"/>
        <w:gridCol w:w="709"/>
        <w:gridCol w:w="1276"/>
        <w:gridCol w:w="1275"/>
        <w:gridCol w:w="1526"/>
      </w:tblGrid>
      <w:tr>
        <w:trPr>
          <w:trHeight w:val="20"/>
          <w:tblHeader/>
        </w:trPr>
        <w:tc>
          <w:tcPr>
            <w:tcW w:w="846" w:type="dxa"/>
          </w:tcPr>
          <w:p>
            <w:pPr>
              <w:jc w:val="center"/>
              <w:rPr>
                <w:rFonts w:ascii="Times New Roman" w:hAnsi="Times New Roman"/>
              </w:rPr>
            </w:pPr>
            <w:r>
              <w:rPr>
                <w:rFonts w:ascii="Times New Roman" w:hAnsi="Times New Roman"/>
              </w:rPr>
              <w:t>1</w:t>
            </w:r>
          </w:p>
        </w:tc>
        <w:tc>
          <w:tcPr>
            <w:tcW w:w="1417" w:type="dxa"/>
          </w:tcPr>
          <w:p>
            <w:pPr>
              <w:jc w:val="center"/>
              <w:rPr>
                <w:rFonts w:ascii="Times New Roman" w:hAnsi="Times New Roman"/>
              </w:rPr>
            </w:pPr>
            <w:r>
              <w:rPr>
                <w:rFonts w:ascii="Times New Roman" w:hAnsi="Times New Roman"/>
              </w:rPr>
              <w:t>2</w:t>
            </w:r>
          </w:p>
        </w:tc>
        <w:tc>
          <w:tcPr>
            <w:tcW w:w="1276" w:type="dxa"/>
          </w:tcPr>
          <w:p>
            <w:pPr>
              <w:jc w:val="center"/>
              <w:rPr>
                <w:rFonts w:ascii="Times New Roman" w:hAnsi="Times New Roman"/>
              </w:rPr>
            </w:pPr>
            <w:r>
              <w:rPr>
                <w:rFonts w:ascii="Times New Roman" w:hAnsi="Times New Roman"/>
              </w:rPr>
              <w:t>3</w:t>
            </w:r>
          </w:p>
        </w:tc>
        <w:tc>
          <w:tcPr>
            <w:tcW w:w="1276" w:type="dxa"/>
          </w:tcPr>
          <w:p>
            <w:pPr>
              <w:jc w:val="center"/>
              <w:rPr>
                <w:rFonts w:ascii="Times New Roman" w:hAnsi="Times New Roman"/>
              </w:rPr>
            </w:pPr>
            <w:r>
              <w:rPr>
                <w:rFonts w:ascii="Times New Roman" w:hAnsi="Times New Roman"/>
              </w:rPr>
              <w:t>4</w:t>
            </w:r>
          </w:p>
        </w:tc>
        <w:tc>
          <w:tcPr>
            <w:tcW w:w="1276" w:type="dxa"/>
          </w:tcPr>
          <w:p>
            <w:pPr>
              <w:jc w:val="center"/>
              <w:rPr>
                <w:rFonts w:ascii="Times New Roman" w:hAnsi="Times New Roman"/>
              </w:rPr>
            </w:pPr>
            <w:r>
              <w:rPr>
                <w:rFonts w:ascii="Times New Roman" w:hAnsi="Times New Roman"/>
              </w:rPr>
              <w:t>5</w:t>
            </w:r>
          </w:p>
        </w:tc>
        <w:tc>
          <w:tcPr>
            <w:tcW w:w="1134" w:type="dxa"/>
          </w:tcPr>
          <w:p>
            <w:pPr>
              <w:jc w:val="center"/>
              <w:rPr>
                <w:rFonts w:ascii="Times New Roman" w:hAnsi="Times New Roman"/>
              </w:rPr>
            </w:pPr>
            <w:r>
              <w:rPr>
                <w:rFonts w:ascii="Times New Roman" w:hAnsi="Times New Roman"/>
              </w:rPr>
              <w:t>6</w:t>
            </w:r>
          </w:p>
        </w:tc>
        <w:tc>
          <w:tcPr>
            <w:tcW w:w="1134" w:type="dxa"/>
          </w:tcPr>
          <w:p>
            <w:pPr>
              <w:jc w:val="center"/>
              <w:rPr>
                <w:rFonts w:ascii="Times New Roman" w:hAnsi="Times New Roman"/>
              </w:rPr>
            </w:pPr>
            <w:r>
              <w:rPr>
                <w:rFonts w:ascii="Times New Roman" w:hAnsi="Times New Roman"/>
              </w:rPr>
              <w:t>7</w:t>
            </w:r>
          </w:p>
        </w:tc>
        <w:tc>
          <w:tcPr>
            <w:tcW w:w="992" w:type="dxa"/>
          </w:tcPr>
          <w:p>
            <w:pPr>
              <w:jc w:val="center"/>
              <w:rPr>
                <w:rFonts w:ascii="Times New Roman" w:hAnsi="Times New Roman"/>
              </w:rPr>
            </w:pPr>
            <w:r>
              <w:rPr>
                <w:rFonts w:ascii="Times New Roman" w:hAnsi="Times New Roman"/>
              </w:rPr>
              <w:t>8</w:t>
            </w:r>
          </w:p>
        </w:tc>
        <w:tc>
          <w:tcPr>
            <w:tcW w:w="992" w:type="dxa"/>
          </w:tcPr>
          <w:p>
            <w:pPr>
              <w:jc w:val="center"/>
              <w:rPr>
                <w:rFonts w:ascii="Times New Roman" w:hAnsi="Times New Roman"/>
              </w:rPr>
            </w:pPr>
            <w:r>
              <w:rPr>
                <w:rFonts w:ascii="Times New Roman" w:hAnsi="Times New Roman"/>
              </w:rPr>
              <w:t>9</w:t>
            </w:r>
          </w:p>
        </w:tc>
        <w:tc>
          <w:tcPr>
            <w:tcW w:w="709" w:type="dxa"/>
          </w:tcPr>
          <w:p>
            <w:pPr>
              <w:jc w:val="center"/>
              <w:rPr>
                <w:rFonts w:ascii="Times New Roman" w:hAnsi="Times New Roman"/>
              </w:rPr>
            </w:pPr>
            <w:r>
              <w:rPr>
                <w:rFonts w:ascii="Times New Roman" w:hAnsi="Times New Roman"/>
              </w:rPr>
              <w:t>10</w:t>
            </w:r>
          </w:p>
        </w:tc>
        <w:tc>
          <w:tcPr>
            <w:tcW w:w="1276" w:type="dxa"/>
          </w:tcPr>
          <w:p>
            <w:pPr>
              <w:jc w:val="center"/>
              <w:rPr>
                <w:rFonts w:ascii="Times New Roman" w:hAnsi="Times New Roman"/>
              </w:rPr>
            </w:pPr>
            <w:r>
              <w:rPr>
                <w:rFonts w:ascii="Times New Roman" w:hAnsi="Times New Roman"/>
              </w:rPr>
              <w:t>11</w:t>
            </w:r>
          </w:p>
        </w:tc>
        <w:tc>
          <w:tcPr>
            <w:tcW w:w="1275" w:type="dxa"/>
          </w:tcPr>
          <w:p>
            <w:pPr>
              <w:jc w:val="center"/>
              <w:rPr>
                <w:rFonts w:ascii="Times New Roman" w:hAnsi="Times New Roman"/>
              </w:rPr>
            </w:pPr>
            <w:r>
              <w:rPr>
                <w:rFonts w:ascii="Times New Roman" w:hAnsi="Times New Roman"/>
              </w:rPr>
              <w:t>12</w:t>
            </w:r>
          </w:p>
        </w:tc>
        <w:tc>
          <w:tcPr>
            <w:tcW w:w="1526" w:type="dxa"/>
          </w:tcPr>
          <w:p>
            <w:pPr>
              <w:jc w:val="center"/>
              <w:rPr>
                <w:rFonts w:ascii="Times New Roman" w:hAnsi="Times New Roman"/>
              </w:rPr>
            </w:pPr>
            <w:r>
              <w:rPr>
                <w:rFonts w:ascii="Times New Roman" w:hAnsi="Times New Roman"/>
              </w:rPr>
              <w:t>13</w:t>
            </w:r>
          </w:p>
        </w:tc>
      </w:tr>
      <w:tr>
        <w:trPr>
          <w:trHeight w:val="20"/>
        </w:trPr>
        <w:tc>
          <w:tcPr>
            <w:tcW w:w="846" w:type="dxa"/>
          </w:tcPr>
          <w:p>
            <w:pPr>
              <w:jc w:val="center"/>
              <w:rPr>
                <w:rFonts w:ascii="Times New Roman" w:hAnsi="Times New Roman"/>
              </w:rPr>
            </w:pPr>
            <w:r>
              <w:rPr>
                <w:rFonts w:ascii="Times New Roman" w:hAnsi="Times New Roman"/>
              </w:rPr>
              <w:t>1.</w:t>
            </w:r>
          </w:p>
        </w:tc>
        <w:tc>
          <w:tcPr>
            <w:tcW w:w="14283" w:type="dxa"/>
            <w:gridSpan w:val="12"/>
          </w:tcPr>
          <w:p>
            <w:pPr>
              <w:jc w:val="both"/>
              <w:rPr>
                <w:rFonts w:ascii="Times New Roman" w:hAnsi="Times New Roman"/>
              </w:rPr>
            </w:pPr>
            <w:r>
              <w:rPr>
                <w:rFonts w:ascii="Times New Roman" w:hAnsi="Times New Roman"/>
              </w:rPr>
              <w:t>Обеспечение развития подотрасли растениеводства</w:t>
            </w:r>
          </w:p>
        </w:tc>
      </w:tr>
      <w:tr>
        <w:trPr>
          <w:trHeight w:val="20"/>
        </w:trPr>
        <w:tc>
          <w:tcPr>
            <w:tcW w:w="846" w:type="dxa"/>
          </w:tcPr>
          <w:p>
            <w:pPr>
              <w:jc w:val="center"/>
              <w:rPr>
                <w:rFonts w:ascii="Times New Roman" w:hAnsi="Times New Roman"/>
              </w:rPr>
            </w:pPr>
            <w:r>
              <w:rPr>
                <w:rFonts w:ascii="Times New Roman" w:hAnsi="Times New Roman"/>
              </w:rPr>
              <w:t>1.1.</w:t>
            </w:r>
          </w:p>
        </w:tc>
        <w:tc>
          <w:tcPr>
            <w:tcW w:w="1417" w:type="dxa"/>
          </w:tcPr>
          <w:p>
            <w:pPr>
              <w:jc w:val="both"/>
              <w:rPr>
                <w:rFonts w:ascii="Times New Roman" w:hAnsi="Times New Roman"/>
              </w:rPr>
            </w:pPr>
            <w:r>
              <w:rPr>
                <w:rFonts w:ascii="Times New Roman" w:hAnsi="Times New Roman"/>
              </w:rPr>
              <w:t>Результат «Осуществлен посев сельскохозяйственных культур оригинальными и элитными семенами»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248 000,0</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w:t>
            </w:r>
          </w:p>
          <w:p>
            <w:pPr>
              <w:jc w:val="both"/>
              <w:rPr>
                <w:rFonts w:ascii="Times New Roman" w:hAnsi="Times New Roman"/>
              </w:rPr>
            </w:pPr>
            <w:r>
              <w:rPr>
                <w:rFonts w:ascii="Times New Roman" w:hAnsi="Times New Roman"/>
              </w:rPr>
              <w:t>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1.1.2.</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1.1.3.</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1.1.4.</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01.02.2025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1.1.5.</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1.1.7.</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1.1.8.</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1.1.9.</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1.1.10.</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1.1.11.</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1.1.12.</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ind w:left="-112" w:right="-112"/>
              <w:jc w:val="center"/>
              <w:rPr>
                <w:rFonts w:ascii="Times New Roman" w:hAnsi="Times New Roman"/>
              </w:rPr>
            </w:pPr>
            <w:r>
              <w:rPr>
                <w:rFonts w:ascii="Times New Roman" w:hAnsi="Times New Roman"/>
              </w:rPr>
              <w:t>01.02.2027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1.1.13.</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1.1.14.</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1.1.15.</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1.1.16.</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ind w:left="-112" w:right="-112"/>
              <w:jc w:val="center"/>
              <w:rPr>
                <w:rFonts w:ascii="Times New Roman" w:hAnsi="Times New Roman"/>
              </w:rPr>
            </w:pPr>
            <w:r>
              <w:rPr>
                <w:rFonts w:ascii="Times New Roman" w:hAnsi="Times New Roman"/>
              </w:rPr>
              <w:t>01.02.2028</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w:t>
            </w:r>
          </w:p>
        </w:tc>
        <w:tc>
          <w:tcPr>
            <w:tcW w:w="1417" w:type="dxa"/>
          </w:tcPr>
          <w:p>
            <w:pPr>
              <w:spacing w:line="228" w:lineRule="auto"/>
              <w:jc w:val="both"/>
              <w:rPr>
                <w:rFonts w:ascii="Times New Roman" w:hAnsi="Times New Roman"/>
              </w:rPr>
            </w:pPr>
            <w:r>
              <w:rPr>
                <w:rFonts w:ascii="Times New Roman" w:hAnsi="Times New Roman"/>
              </w:rPr>
              <w:t>Результат «Высеяно делянок для выявления перспективных сортов сельскохозяйственных культур»</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16 960,0</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1.2.1.</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w:t>
            </w:r>
          </w:p>
          <w:p>
            <w:pPr>
              <w:spacing w:line="228" w:lineRule="auto"/>
              <w:jc w:val="both"/>
              <w:rPr>
                <w:rFonts w:ascii="Times New Roman" w:hAnsi="Times New Roman"/>
              </w:rPr>
            </w:pPr>
            <w:r>
              <w:rPr>
                <w:rFonts w:ascii="Times New Roman" w:hAnsi="Times New Roman"/>
              </w:rPr>
              <w:t>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1.2.2.</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1.2.3.</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1.2.4.</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1.2.5.</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1.2.7.</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1.2.8.</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1.2.9.</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1.2.10.</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bottom w:val="single" w:sz="4" w:space="0" w:color="000000"/>
            </w:tcBorders>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1.2.11.</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bottom w:val="single" w:sz="4" w:space="0" w:color="000000"/>
            </w:tcBorders>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1.2.12.</w:t>
            </w:r>
          </w:p>
        </w:tc>
        <w:tc>
          <w:tcPr>
            <w:tcW w:w="1417" w:type="dxa"/>
          </w:tcPr>
          <w:p>
            <w:pPr>
              <w:widowControl w:val="0"/>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widowControl w:val="0"/>
              <w:jc w:val="center"/>
              <w:rPr>
                <w:rFonts w:ascii="Times New Roman" w:hAnsi="Times New Roman"/>
              </w:rPr>
            </w:pPr>
            <w:r>
              <w:rPr>
                <w:rFonts w:ascii="Times New Roman" w:hAnsi="Times New Roman"/>
              </w:rPr>
              <w:t>-</w:t>
            </w:r>
          </w:p>
        </w:tc>
        <w:tc>
          <w:tcPr>
            <w:tcW w:w="1276" w:type="dxa"/>
          </w:tcPr>
          <w:p>
            <w:pPr>
              <w:widowControl w:val="0"/>
              <w:ind w:left="-112" w:right="-112"/>
              <w:jc w:val="center"/>
              <w:rPr>
                <w:rFonts w:ascii="Times New Roman" w:hAnsi="Times New Roman"/>
              </w:rPr>
            </w:pPr>
            <w:r>
              <w:rPr>
                <w:rFonts w:ascii="Times New Roman" w:hAnsi="Times New Roman"/>
              </w:rPr>
              <w:t>01.02.2027</w:t>
            </w:r>
          </w:p>
        </w:tc>
        <w:tc>
          <w:tcPr>
            <w:tcW w:w="127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709"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отчет</w:t>
            </w:r>
          </w:p>
        </w:tc>
        <w:tc>
          <w:tcPr>
            <w:tcW w:w="1526" w:type="dxa"/>
          </w:tcPr>
          <w:p>
            <w:pPr>
              <w:widowControl w:val="0"/>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1.2.13.</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top w:val="single" w:sz="4" w:space="0" w:color="000000"/>
            </w:tcBorders>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1.2.14.</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top w:val="single" w:sz="4" w:space="0" w:color="000000"/>
            </w:tcBorders>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1.2.15.</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top w:val="single" w:sz="4" w:space="0" w:color="000000"/>
            </w:tcBorders>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1.2.16.</w:t>
            </w:r>
          </w:p>
        </w:tc>
        <w:tc>
          <w:tcPr>
            <w:tcW w:w="1417" w:type="dxa"/>
          </w:tcPr>
          <w:p>
            <w:pPr>
              <w:widowControl w:val="0"/>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widowControl w:val="0"/>
              <w:jc w:val="center"/>
              <w:rPr>
                <w:rFonts w:ascii="Times New Roman" w:hAnsi="Times New Roman"/>
              </w:rPr>
            </w:pPr>
            <w:r>
              <w:rPr>
                <w:rFonts w:ascii="Times New Roman" w:hAnsi="Times New Roman"/>
              </w:rPr>
              <w:t>-</w:t>
            </w:r>
          </w:p>
        </w:tc>
        <w:tc>
          <w:tcPr>
            <w:tcW w:w="1276" w:type="dxa"/>
          </w:tcPr>
          <w:p>
            <w:pPr>
              <w:widowControl w:val="0"/>
              <w:ind w:left="-112" w:right="-112"/>
              <w:jc w:val="center"/>
              <w:rPr>
                <w:rFonts w:ascii="Times New Roman" w:hAnsi="Times New Roman"/>
              </w:rPr>
            </w:pPr>
            <w:r>
              <w:rPr>
                <w:rFonts w:ascii="Times New Roman" w:hAnsi="Times New Roman"/>
              </w:rPr>
              <w:t>01.02.2028</w:t>
            </w:r>
          </w:p>
        </w:tc>
        <w:tc>
          <w:tcPr>
            <w:tcW w:w="127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top w:val="single" w:sz="4" w:space="0" w:color="000000"/>
            </w:tcBorders>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709"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отчет</w:t>
            </w:r>
          </w:p>
        </w:tc>
        <w:tc>
          <w:tcPr>
            <w:tcW w:w="1526" w:type="dxa"/>
          </w:tcPr>
          <w:p>
            <w:pPr>
              <w:widowControl w:val="0"/>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w:t>
            </w:r>
          </w:p>
        </w:tc>
        <w:tc>
          <w:tcPr>
            <w:tcW w:w="1417" w:type="dxa"/>
          </w:tcPr>
          <w:p>
            <w:pPr>
              <w:widowControl w:val="0"/>
              <w:jc w:val="both"/>
              <w:rPr>
                <w:rFonts w:ascii="Times New Roman" w:hAnsi="Times New Roman"/>
              </w:rPr>
            </w:pPr>
            <w:r>
              <w:rPr>
                <w:rFonts w:ascii="Times New Roman" w:hAnsi="Times New Roman"/>
              </w:rPr>
              <w:t>Результат «Высеяно делянок сельскохозяйственных культур для выявления партий семян на соответствие заявленной категории»</w:t>
            </w:r>
          </w:p>
        </w:tc>
        <w:tc>
          <w:tcPr>
            <w:tcW w:w="1276" w:type="dxa"/>
          </w:tcPr>
          <w:p>
            <w:pPr>
              <w:widowControl w:val="0"/>
              <w:jc w:val="center"/>
              <w:rPr>
                <w:rFonts w:ascii="Times New Roman" w:hAnsi="Times New Roman"/>
              </w:rPr>
            </w:pPr>
            <w:r>
              <w:rPr>
                <w:rFonts w:ascii="Times New Roman" w:hAnsi="Times New Roman"/>
              </w:rPr>
              <w:t>01.01.2024</w:t>
            </w:r>
          </w:p>
        </w:tc>
        <w:tc>
          <w:tcPr>
            <w:tcW w:w="1276" w:type="dxa"/>
          </w:tcPr>
          <w:p>
            <w:pPr>
              <w:widowControl w:val="0"/>
              <w:jc w:val="center"/>
              <w:rPr>
                <w:rFonts w:ascii="Times New Roman" w:hAnsi="Times New Roman"/>
              </w:rPr>
            </w:pPr>
            <w:r>
              <w:rPr>
                <w:rFonts w:ascii="Times New Roman" w:hAnsi="Times New Roman"/>
              </w:rPr>
              <w:t>31.12.2027</w:t>
            </w:r>
          </w:p>
        </w:tc>
        <w:tc>
          <w:tcPr>
            <w:tcW w:w="1276"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709"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15 040,0</w:t>
            </w:r>
          </w:p>
        </w:tc>
        <w:tc>
          <w:tcPr>
            <w:tcW w:w="1275" w:type="dxa"/>
          </w:tcPr>
          <w:p>
            <w:pPr>
              <w:widowControl w:val="0"/>
              <w:jc w:val="center"/>
              <w:rPr>
                <w:rFonts w:ascii="Times New Roman" w:hAnsi="Times New Roman"/>
              </w:rPr>
            </w:pPr>
            <w:r>
              <w:rPr>
                <w:rFonts w:ascii="Times New Roman" w:hAnsi="Times New Roman"/>
              </w:rPr>
              <w:t>-</w:t>
            </w:r>
          </w:p>
        </w:tc>
        <w:tc>
          <w:tcPr>
            <w:tcW w:w="1526" w:type="dxa"/>
          </w:tcPr>
          <w:p>
            <w:pPr>
              <w:widowControl w:val="0"/>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1.3.1.</w:t>
            </w:r>
          </w:p>
        </w:tc>
        <w:tc>
          <w:tcPr>
            <w:tcW w:w="1417" w:type="dxa"/>
          </w:tcPr>
          <w:p>
            <w:pPr>
              <w:widowControl w:val="0"/>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widowControl w:val="0"/>
              <w:jc w:val="center"/>
              <w:rPr>
                <w:rFonts w:ascii="Times New Roman" w:hAnsi="Times New Roman"/>
              </w:rPr>
            </w:pPr>
            <w:r>
              <w:rPr>
                <w:rFonts w:ascii="Times New Roman" w:hAnsi="Times New Roman"/>
              </w:rPr>
              <w:t>01.01.2024</w:t>
            </w:r>
          </w:p>
        </w:tc>
        <w:tc>
          <w:tcPr>
            <w:tcW w:w="1276" w:type="dxa"/>
          </w:tcPr>
          <w:p>
            <w:pPr>
              <w:widowControl w:val="0"/>
              <w:jc w:val="center"/>
              <w:rPr>
                <w:rFonts w:ascii="Times New Roman" w:hAnsi="Times New Roman"/>
              </w:rPr>
            </w:pPr>
            <w:r>
              <w:rPr>
                <w:rFonts w:ascii="Times New Roman" w:hAnsi="Times New Roman"/>
              </w:rPr>
              <w:t>31.12.2024</w:t>
            </w:r>
          </w:p>
        </w:tc>
        <w:tc>
          <w:tcPr>
            <w:tcW w:w="1276" w:type="dxa"/>
          </w:tcPr>
          <w:p>
            <w:pPr>
              <w:widowControl w:val="0"/>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widowControl w:val="0"/>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widowControl w:val="0"/>
              <w:jc w:val="center"/>
              <w:rPr>
                <w:rFonts w:ascii="Times New Roman" w:hAnsi="Times New Roman"/>
              </w:rPr>
            </w:pPr>
            <w:r>
              <w:rPr>
                <w:rFonts w:ascii="Times New Roman" w:hAnsi="Times New Roman"/>
              </w:rPr>
              <w:t>Минсельхозпрод РТ</w:t>
            </w:r>
          </w:p>
        </w:tc>
        <w:tc>
          <w:tcPr>
            <w:tcW w:w="992" w:type="dxa"/>
          </w:tcPr>
          <w:p>
            <w:pPr>
              <w:widowControl w:val="0"/>
              <w:jc w:val="center"/>
              <w:rPr>
                <w:rFonts w:ascii="Times New Roman" w:hAnsi="Times New Roman"/>
              </w:rPr>
            </w:pPr>
            <w:r>
              <w:rPr>
                <w:rFonts w:ascii="Times New Roman" w:hAnsi="Times New Roman"/>
              </w:rPr>
              <w:t>-</w:t>
            </w:r>
          </w:p>
        </w:tc>
        <w:tc>
          <w:tcPr>
            <w:tcW w:w="992" w:type="dxa"/>
          </w:tcPr>
          <w:p>
            <w:pPr>
              <w:widowControl w:val="0"/>
              <w:jc w:val="center"/>
              <w:rPr>
                <w:rFonts w:ascii="Times New Roman" w:hAnsi="Times New Roman"/>
              </w:rPr>
            </w:pPr>
            <w:r>
              <w:rPr>
                <w:rFonts w:ascii="Times New Roman" w:hAnsi="Times New Roman"/>
              </w:rPr>
              <w:t>-</w:t>
            </w:r>
          </w:p>
        </w:tc>
        <w:tc>
          <w:tcPr>
            <w:tcW w:w="709" w:type="dxa"/>
          </w:tcPr>
          <w:p>
            <w:pPr>
              <w:widowControl w:val="0"/>
              <w:jc w:val="center"/>
              <w:rPr>
                <w:rFonts w:ascii="Times New Roman" w:hAnsi="Times New Roman"/>
              </w:rPr>
            </w:pPr>
            <w:r>
              <w:rPr>
                <w:rFonts w:ascii="Times New Roman" w:hAnsi="Times New Roman"/>
              </w:rPr>
              <w:t>-</w:t>
            </w:r>
          </w:p>
        </w:tc>
        <w:tc>
          <w:tcPr>
            <w:tcW w:w="1276" w:type="dxa"/>
          </w:tcPr>
          <w:p>
            <w:pPr>
              <w:widowControl w:val="0"/>
              <w:jc w:val="center"/>
              <w:rPr>
                <w:rFonts w:ascii="Times New Roman" w:hAnsi="Times New Roman"/>
              </w:rPr>
            </w:pPr>
            <w:r>
              <w:rPr>
                <w:rFonts w:ascii="Times New Roman" w:hAnsi="Times New Roman"/>
              </w:rPr>
              <w:t>-</w:t>
            </w:r>
          </w:p>
        </w:tc>
        <w:tc>
          <w:tcPr>
            <w:tcW w:w="1275" w:type="dxa"/>
          </w:tcPr>
          <w:p>
            <w:pPr>
              <w:widowControl w:val="0"/>
              <w:jc w:val="center"/>
              <w:rPr>
                <w:rFonts w:ascii="Times New Roman" w:hAnsi="Times New Roman"/>
              </w:rPr>
            </w:pPr>
            <w:r>
              <w:rPr>
                <w:rFonts w:ascii="Times New Roman" w:hAnsi="Times New Roman"/>
              </w:rPr>
              <w:t>-</w:t>
            </w:r>
          </w:p>
        </w:tc>
        <w:tc>
          <w:tcPr>
            <w:tcW w:w="1526" w:type="dxa"/>
          </w:tcPr>
          <w:p>
            <w:pPr>
              <w:widowControl w:val="0"/>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1.3.2.</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1.3.3.</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1.3.4.</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1.3.5.</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1.3.7.</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1.3.8.</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1.3.9.</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1.3.10.</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1.3.11.</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1.3.12.</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rPr>
                <w:rFonts w:ascii="Times New Roman" w:hAnsi="Times New Roman"/>
              </w:rPr>
            </w:pPr>
            <w:r>
              <w:rPr>
                <w:rFonts w:ascii="Times New Roman" w:hAnsi="Times New Roman"/>
              </w:rPr>
              <w:t>1.3.13.</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rPr>
                <w:rFonts w:ascii="Times New Roman" w:hAnsi="Times New Roman"/>
              </w:rPr>
            </w:pPr>
            <w:r>
              <w:rPr>
                <w:rFonts w:ascii="Times New Roman" w:hAnsi="Times New Roman"/>
              </w:rPr>
              <w:t>1.3.14.</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1.3.15.</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1.3.16.</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01.02.2028</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w:t>
            </w:r>
          </w:p>
        </w:tc>
        <w:tc>
          <w:tcPr>
            <w:tcW w:w="1417" w:type="dxa"/>
          </w:tcPr>
          <w:p>
            <w:pPr>
              <w:jc w:val="both"/>
              <w:rPr>
                <w:rFonts w:ascii="Times New Roman" w:hAnsi="Times New Roman"/>
              </w:rPr>
            </w:pPr>
            <w:r>
              <w:rPr>
                <w:rFonts w:ascii="Times New Roman" w:hAnsi="Times New Roman"/>
              </w:rPr>
              <w:t>Результат «Произведено овощей закрытого грунта (без технологии досвечивания)»</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80 000,0</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1.4.1.</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1.4.2.</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1.4.3.</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 xml:space="preserve">ными </w:t>
            </w:r>
          </w:p>
          <w:p>
            <w:pPr>
              <w:jc w:val="center"/>
              <w:rPr>
                <w:rFonts w:ascii="Times New Roman" w:hAnsi="Times New Roman"/>
              </w:rPr>
            </w:pPr>
            <w:r>
              <w:rPr>
                <w:rFonts w:ascii="Times New Roman" w:hAnsi="Times New Roman"/>
              </w:rPr>
              <w:t>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1.4.4.</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1.4.5.</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1.4.6.</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01.01.2025</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1.4.7.</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01.01.2025</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1.4.8.</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01.02.2026</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1.4.9.</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1.4.10.</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1.4.11.</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1.4.12.</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ind w:left="-112" w:right="-112"/>
              <w:jc w:val="center"/>
              <w:rPr>
                <w:rFonts w:ascii="Times New Roman" w:hAnsi="Times New Roman"/>
              </w:rPr>
            </w:pPr>
            <w:r>
              <w:rPr>
                <w:rFonts w:ascii="Times New Roman" w:hAnsi="Times New Roman"/>
              </w:rPr>
              <w:t>01.02.2027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1.4.13.</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1.4.14.</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1.4.15.</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1.4.16.</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ind w:left="-112" w:right="-112"/>
              <w:jc w:val="center"/>
              <w:rPr>
                <w:rFonts w:ascii="Times New Roman" w:hAnsi="Times New Roman"/>
              </w:rPr>
            </w:pPr>
            <w:r>
              <w:rPr>
                <w:rFonts w:ascii="Times New Roman" w:hAnsi="Times New Roman"/>
              </w:rPr>
              <w:t>01.02.2028</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w:t>
            </w:r>
          </w:p>
        </w:tc>
        <w:tc>
          <w:tcPr>
            <w:tcW w:w="1417" w:type="dxa"/>
          </w:tcPr>
          <w:p>
            <w:pPr>
              <w:spacing w:line="228" w:lineRule="auto"/>
              <w:jc w:val="both"/>
              <w:rPr>
                <w:rFonts w:ascii="Times New Roman" w:hAnsi="Times New Roman"/>
              </w:rPr>
            </w:pPr>
            <w:r>
              <w:rPr>
                <w:rFonts w:ascii="Times New Roman" w:hAnsi="Times New Roman"/>
              </w:rPr>
              <w:t>Результат «Проведено фитосани-</w:t>
            </w:r>
          </w:p>
          <w:p>
            <w:pPr>
              <w:spacing w:line="228" w:lineRule="auto"/>
              <w:jc w:val="both"/>
              <w:rPr>
                <w:rFonts w:ascii="Times New Roman" w:hAnsi="Times New Roman"/>
              </w:rPr>
            </w:pPr>
            <w:r>
              <w:rPr>
                <w:rFonts w:ascii="Times New Roman" w:hAnsi="Times New Roman"/>
              </w:rPr>
              <w:t>тарное обследования посевов»</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w:t>
            </w:r>
          </w:p>
          <w:p>
            <w:pPr>
              <w:spacing w:line="228" w:lineRule="auto"/>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140 000,0</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1.5.1.</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1.5.2.</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1.5.3.</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jc w:val="center"/>
              <w:rPr>
                <w:rFonts w:ascii="Times New Roman" w:hAnsi="Times New Roman"/>
              </w:rPr>
            </w:pPr>
            <w:r>
              <w:rPr>
                <w:rFonts w:ascii="Times New Roman" w:hAnsi="Times New Roman"/>
              </w:rPr>
              <w:t>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1.5.4.</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01.02.2025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1.5.5.</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01.01.2025</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1.5.7.</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1.5.8.</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1.5.9.</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1.5.10.</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1.5.11.</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1.5.12.</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1.5.13.</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1.5.14.</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1.5.15.</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1.5.16.</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01.02.2028</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w:t>
            </w:r>
          </w:p>
        </w:tc>
        <w:tc>
          <w:tcPr>
            <w:tcW w:w="1417" w:type="dxa"/>
          </w:tcPr>
          <w:p>
            <w:pPr>
              <w:spacing w:line="228" w:lineRule="auto"/>
              <w:jc w:val="both"/>
              <w:rPr>
                <w:rFonts w:ascii="Times New Roman" w:hAnsi="Times New Roman"/>
              </w:rPr>
            </w:pPr>
            <w:r>
              <w:rPr>
                <w:rFonts w:ascii="Times New Roman" w:hAnsi="Times New Roman"/>
              </w:rPr>
              <w:t>Результат «Реализованы мероприятия по внесению мелиорантов почвы»</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1 120 000,0</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1.6.1.</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1.6.2.</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1.6.3.</w:t>
            </w:r>
          </w:p>
        </w:tc>
        <w:tc>
          <w:tcPr>
            <w:tcW w:w="1417" w:type="dxa"/>
          </w:tcPr>
          <w:p>
            <w:pPr>
              <w:jc w:val="both"/>
              <w:rPr>
                <w:rFonts w:ascii="Times New Roman" w:hAnsi="Times New Roman"/>
              </w:rPr>
            </w:pPr>
            <w:r>
              <w:rPr>
                <w:rFonts w:ascii="Times New Roman" w:hAnsi="Times New Roman"/>
              </w:rPr>
              <w:t>Контрольная точка «Издан приказ о побе-</w:t>
            </w:r>
          </w:p>
          <w:p>
            <w:pPr>
              <w:jc w:val="both"/>
              <w:rPr>
                <w:rFonts w:ascii="Times New Roman" w:hAnsi="Times New Roman"/>
              </w:rPr>
            </w:pPr>
            <w:r>
              <w:rPr>
                <w:rFonts w:ascii="Times New Roman" w:hAnsi="Times New Roman"/>
              </w:rPr>
              <w:t>дителях отбора»</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1.6.4.</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1.6.5.</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w:t>
            </w:r>
          </w:p>
          <w:p>
            <w:pPr>
              <w:jc w:val="both"/>
              <w:rPr>
                <w:rFonts w:ascii="Times New Roman" w:hAnsi="Times New Roman"/>
              </w:rPr>
            </w:pPr>
            <w:r>
              <w:rPr>
                <w:rFonts w:ascii="Times New Roman" w:hAnsi="Times New Roman"/>
              </w:rPr>
              <w:t>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1.6.7.</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1.6.8.</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1.6.9.</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1.6.10.</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1.6.11.</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1.6.12.</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1.6.13.</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1.6.14.</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1.6.15.</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1.6.16.</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01.02.2028</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w:t>
            </w:r>
          </w:p>
        </w:tc>
        <w:tc>
          <w:tcPr>
            <w:tcW w:w="1417" w:type="dxa"/>
          </w:tcPr>
          <w:p>
            <w:pPr>
              <w:jc w:val="both"/>
              <w:rPr>
                <w:rFonts w:ascii="Times New Roman" w:hAnsi="Times New Roman"/>
              </w:rPr>
            </w:pPr>
            <w:r>
              <w:rPr>
                <w:rFonts w:ascii="Times New Roman" w:hAnsi="Times New Roman"/>
              </w:rPr>
              <w:t>Результат «Произведено картофеля»</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140 000,0</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1.7.1.</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1.7.2.</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1.7.3.</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1.7.4.</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1.7.5.</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1.7.7.</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1.7.8.</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1.7.9.</w:t>
            </w:r>
          </w:p>
        </w:tc>
        <w:tc>
          <w:tcPr>
            <w:tcW w:w="1417" w:type="dxa"/>
          </w:tcPr>
          <w:p>
            <w:pPr>
              <w:jc w:val="both"/>
              <w:rPr>
                <w:rFonts w:ascii="Times New Roman" w:hAnsi="Times New Roman"/>
              </w:rPr>
            </w:pPr>
            <w:r>
              <w:rPr>
                <w:rFonts w:ascii="Times New Roman" w:hAnsi="Times New Roman"/>
              </w:rPr>
              <w:t>Контрольная точка «Подготов-</w:t>
            </w:r>
          </w:p>
          <w:p>
            <w:pPr>
              <w:jc w:val="both"/>
              <w:rPr>
                <w:rFonts w:ascii="Times New Roman" w:hAnsi="Times New Roman"/>
              </w:rPr>
            </w:pPr>
            <w:r>
              <w:rPr>
                <w:rFonts w:ascii="Times New Roman" w:hAnsi="Times New Roman"/>
              </w:rPr>
              <w:t xml:space="preserve">лен нормативный правовой акт, регламентирующий оказание государственной поддержки» </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1.7.10.</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1.7.11.</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1.7.12.</w:t>
            </w:r>
          </w:p>
        </w:tc>
        <w:tc>
          <w:tcPr>
            <w:tcW w:w="1417" w:type="dxa"/>
          </w:tcPr>
          <w:p>
            <w:pPr>
              <w:spacing w:line="228" w:lineRule="auto"/>
              <w:jc w:val="both"/>
              <w:rPr>
                <w:rFonts w:ascii="Times New Roman" w:hAnsi="Times New Roman"/>
              </w:rPr>
            </w:pPr>
            <w:r>
              <w:rPr>
                <w:rFonts w:ascii="Times New Roman" w:hAnsi="Times New Roman"/>
              </w:rPr>
              <w:t xml:space="preserve">Контрольная точка «Предоставлен отчет о выполнении </w:t>
            </w:r>
          </w:p>
          <w:p>
            <w:pPr>
              <w:spacing w:line="228" w:lineRule="auto"/>
              <w:jc w:val="both"/>
              <w:rPr>
                <w:rFonts w:ascii="Times New Roman" w:hAnsi="Times New Roman"/>
              </w:rPr>
            </w:pPr>
            <w:r>
              <w:rPr>
                <w:rFonts w:ascii="Times New Roman" w:hAnsi="Times New Roman"/>
              </w:rPr>
              <w:t>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ind w:left="-112" w:right="-112"/>
              <w:jc w:val="center"/>
              <w:rPr>
                <w:rFonts w:ascii="Times New Roman" w:hAnsi="Times New Roman"/>
              </w:rPr>
            </w:pPr>
            <w:r>
              <w:rPr>
                <w:rFonts w:ascii="Times New Roman" w:hAnsi="Times New Roman"/>
              </w:rPr>
              <w:t>01.02.2027</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w:t>
            </w:r>
          </w:p>
          <w:p>
            <w:pPr>
              <w:spacing w:line="228" w:lineRule="auto"/>
              <w:ind w:left="-57" w:right="-57"/>
              <w:jc w:val="center"/>
              <w:rPr>
                <w:rFonts w:ascii="Times New Roman" w:hAnsi="Times New Roman"/>
              </w:rPr>
            </w:pPr>
            <w:r>
              <w:rPr>
                <w:rFonts w:ascii="Times New Roman" w:hAnsi="Times New Roman"/>
              </w:rPr>
              <w:t>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1.7.13.</w:t>
            </w:r>
          </w:p>
        </w:tc>
        <w:tc>
          <w:tcPr>
            <w:tcW w:w="1417" w:type="dxa"/>
          </w:tcPr>
          <w:p>
            <w:pPr>
              <w:jc w:val="both"/>
              <w:rPr>
                <w:rFonts w:ascii="Times New Roman" w:hAnsi="Times New Roman"/>
              </w:rPr>
            </w:pPr>
            <w:r>
              <w:rPr>
                <w:rFonts w:ascii="Times New Roman" w:hAnsi="Times New Roman"/>
              </w:rPr>
              <w:t>Контрольная точка «Подготов-</w:t>
            </w:r>
          </w:p>
          <w:p>
            <w:pPr>
              <w:jc w:val="both"/>
              <w:rPr>
                <w:rFonts w:ascii="Times New Roman" w:hAnsi="Times New Roman"/>
              </w:rPr>
            </w:pPr>
            <w:r>
              <w:rPr>
                <w:rFonts w:ascii="Times New Roman" w:hAnsi="Times New Roman"/>
              </w:rPr>
              <w:t xml:space="preserve">лен нормативный правовой акт, регламентирующий оказание государственной поддержки» </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1.7.14.</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1.7.15.</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1.7.16.</w:t>
            </w:r>
          </w:p>
        </w:tc>
        <w:tc>
          <w:tcPr>
            <w:tcW w:w="1417" w:type="dxa"/>
          </w:tcPr>
          <w:p>
            <w:pPr>
              <w:spacing w:line="228" w:lineRule="auto"/>
              <w:jc w:val="both"/>
              <w:rPr>
                <w:rFonts w:ascii="Times New Roman" w:hAnsi="Times New Roman"/>
              </w:rPr>
            </w:pPr>
            <w:r>
              <w:rPr>
                <w:rFonts w:ascii="Times New Roman" w:hAnsi="Times New Roman"/>
              </w:rPr>
              <w:t xml:space="preserve">Контрольная точка «Предоставлен отчет о выполнении </w:t>
            </w:r>
          </w:p>
          <w:p>
            <w:pPr>
              <w:spacing w:line="228" w:lineRule="auto"/>
              <w:jc w:val="both"/>
              <w:rPr>
                <w:rFonts w:ascii="Times New Roman" w:hAnsi="Times New Roman"/>
              </w:rPr>
            </w:pPr>
            <w:r>
              <w:rPr>
                <w:rFonts w:ascii="Times New Roman" w:hAnsi="Times New Roman"/>
              </w:rPr>
              <w:t>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ind w:left="-112" w:right="-112"/>
              <w:jc w:val="center"/>
              <w:rPr>
                <w:rFonts w:ascii="Times New Roman" w:hAnsi="Times New Roman"/>
              </w:rPr>
            </w:pPr>
            <w:r>
              <w:rPr>
                <w:rFonts w:ascii="Times New Roman" w:hAnsi="Times New Roman"/>
              </w:rPr>
              <w:t>01.02.2028</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w:t>
            </w:r>
          </w:p>
          <w:p>
            <w:pPr>
              <w:spacing w:line="228" w:lineRule="auto"/>
              <w:ind w:left="-57" w:right="-57"/>
              <w:jc w:val="center"/>
              <w:rPr>
                <w:rFonts w:ascii="Times New Roman" w:hAnsi="Times New Roman"/>
              </w:rPr>
            </w:pPr>
            <w:r>
              <w:rPr>
                <w:rFonts w:ascii="Times New Roman" w:hAnsi="Times New Roman"/>
              </w:rPr>
              <w:t>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w:t>
            </w:r>
          </w:p>
        </w:tc>
        <w:tc>
          <w:tcPr>
            <w:tcW w:w="1417" w:type="dxa"/>
          </w:tcPr>
          <w:p>
            <w:pPr>
              <w:jc w:val="both"/>
              <w:rPr>
                <w:rFonts w:ascii="Times New Roman" w:hAnsi="Times New Roman"/>
              </w:rPr>
            </w:pPr>
            <w:r>
              <w:rPr>
                <w:rFonts w:ascii="Times New Roman" w:hAnsi="Times New Roman"/>
              </w:rPr>
              <w:t>Результат «Подготовлено проектов «Агроландшафтная почвозащитная система земледелия»</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80 000,0</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1.8.1.</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1.8.2.</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1.8.3.</w:t>
            </w:r>
          </w:p>
        </w:tc>
        <w:tc>
          <w:tcPr>
            <w:tcW w:w="1417" w:type="dxa"/>
          </w:tcPr>
          <w:p>
            <w:pPr>
              <w:spacing w:line="228" w:lineRule="auto"/>
              <w:jc w:val="both"/>
              <w:rPr>
                <w:rFonts w:ascii="Times New Roman" w:hAnsi="Times New Roman"/>
              </w:rPr>
            </w:pPr>
            <w:r>
              <w:rPr>
                <w:rFonts w:ascii="Times New Roman" w:hAnsi="Times New Roman"/>
              </w:rPr>
              <w:t xml:space="preserve">Контрольная точка «Издан приказ о победителях отбора» </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 xml:space="preserve">взаимосвязь с иными результатами и контрольными точками отсутствует </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1.8.4.</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01.02.2025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1.8.5.</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01.01.2025</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1.8.6.</w:t>
            </w:r>
          </w:p>
        </w:tc>
        <w:tc>
          <w:tcPr>
            <w:tcW w:w="1417" w:type="dxa"/>
          </w:tcPr>
          <w:p>
            <w:pPr>
              <w:jc w:val="both"/>
              <w:rPr>
                <w:rFonts w:ascii="Times New Roman" w:hAnsi="Times New Roman"/>
                <w:spacing w:val="-2"/>
              </w:rPr>
            </w:pPr>
            <w:r>
              <w:rPr>
                <w:rFonts w:ascii="Times New Roman" w:hAnsi="Times New Roman"/>
                <w:spacing w:val="-2"/>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spacing w:val="-8"/>
              </w:rPr>
              <w:t>взаимосвязь с</w:t>
            </w:r>
            <w:r>
              <w:rPr>
                <w:rFonts w:ascii="Times New Roman" w:hAnsi="Times New Roman"/>
              </w:rPr>
              <w:t xml:space="preserve"> ины-</w:t>
            </w:r>
          </w:p>
          <w:p>
            <w:pPr>
              <w:jc w:val="center"/>
              <w:rPr>
                <w:rFonts w:ascii="Times New Roman" w:hAnsi="Times New Roman"/>
              </w:rPr>
            </w:pPr>
            <w:r>
              <w:rPr>
                <w:rFonts w:ascii="Times New Roman" w:hAnsi="Times New Roman"/>
              </w:rPr>
              <w:t>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1.8.7</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01.01.2025</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1.8.8.</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01.02.2026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1.8.9.</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w:t>
            </w:r>
          </w:p>
          <w:p>
            <w:pPr>
              <w:spacing w:line="228" w:lineRule="auto"/>
              <w:jc w:val="both"/>
              <w:rPr>
                <w:rFonts w:ascii="Times New Roman" w:hAnsi="Times New Roman"/>
              </w:rPr>
            </w:pPr>
            <w:r>
              <w:rPr>
                <w:rFonts w:ascii="Times New Roman" w:hAnsi="Times New Roman"/>
              </w:rPr>
              <w:t>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w:t>
            </w:r>
          </w:p>
          <w:p>
            <w:pPr>
              <w:spacing w:line="228" w:lineRule="auto"/>
              <w:ind w:left="-57" w:right="-57"/>
              <w:jc w:val="center"/>
              <w:rPr>
                <w:rFonts w:ascii="Times New Roman" w:hAnsi="Times New Roman"/>
              </w:rPr>
            </w:pPr>
            <w:r>
              <w:rPr>
                <w:rFonts w:ascii="Times New Roman" w:hAnsi="Times New Roman"/>
              </w:rPr>
              <w:t>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1.8.10.</w:t>
            </w:r>
          </w:p>
        </w:tc>
        <w:tc>
          <w:tcPr>
            <w:tcW w:w="1417" w:type="dxa"/>
          </w:tcPr>
          <w:p>
            <w:pPr>
              <w:jc w:val="both"/>
              <w:rPr>
                <w:rFonts w:ascii="Times New Roman" w:hAnsi="Times New Roman"/>
              </w:rPr>
            </w:pPr>
            <w:r>
              <w:rPr>
                <w:rFonts w:ascii="Times New Roman" w:hAnsi="Times New Roman"/>
              </w:rPr>
              <w:t xml:space="preserve">Контрольная точка «Подписано соглашение на оказание государственной поддержки» </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bottom w:val="single" w:sz="4" w:space="0" w:color="000000"/>
            </w:tcBorders>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1.8.11.</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01.01.2026</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bottom w:val="single" w:sz="4" w:space="0" w:color="000000"/>
            </w:tcBorders>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1.8.12.</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34" w:type="dxa"/>
            <w:tcBorders>
              <w:top w:val="single" w:sz="4" w:space="0" w:color="000000"/>
            </w:tcBorders>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1.8.13.</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w:t>
            </w:r>
          </w:p>
          <w:p>
            <w:pPr>
              <w:spacing w:line="228" w:lineRule="auto"/>
              <w:jc w:val="both"/>
              <w:rPr>
                <w:rFonts w:ascii="Times New Roman" w:hAnsi="Times New Roman"/>
              </w:rPr>
            </w:pPr>
            <w:r>
              <w:rPr>
                <w:rFonts w:ascii="Times New Roman" w:hAnsi="Times New Roman"/>
              </w:rPr>
              <w:t>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w:t>
            </w:r>
          </w:p>
          <w:p>
            <w:pPr>
              <w:spacing w:line="228" w:lineRule="auto"/>
              <w:ind w:left="-57" w:right="-57"/>
              <w:jc w:val="center"/>
              <w:rPr>
                <w:rFonts w:ascii="Times New Roman" w:hAnsi="Times New Roman"/>
              </w:rPr>
            </w:pPr>
            <w:r>
              <w:rPr>
                <w:rFonts w:ascii="Times New Roman" w:hAnsi="Times New Roman"/>
              </w:rPr>
              <w:t>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top w:val="single" w:sz="4" w:space="0" w:color="000000"/>
            </w:tcBorders>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1.8.14.</w:t>
            </w:r>
          </w:p>
        </w:tc>
        <w:tc>
          <w:tcPr>
            <w:tcW w:w="1417" w:type="dxa"/>
          </w:tcPr>
          <w:p>
            <w:pPr>
              <w:jc w:val="both"/>
              <w:rPr>
                <w:rFonts w:ascii="Times New Roman" w:hAnsi="Times New Roman"/>
              </w:rPr>
            </w:pPr>
            <w:r>
              <w:rPr>
                <w:rFonts w:ascii="Times New Roman" w:hAnsi="Times New Roman"/>
              </w:rPr>
              <w:t xml:space="preserve">Контрольная точка «Подписано соглашение на оказание государственной поддержки» </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top w:val="single" w:sz="4" w:space="0" w:color="000000"/>
            </w:tcBorders>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1.8.15.</w:t>
            </w:r>
          </w:p>
        </w:tc>
        <w:tc>
          <w:tcPr>
            <w:tcW w:w="1417" w:type="dxa"/>
          </w:tcPr>
          <w:p>
            <w:pPr>
              <w:jc w:val="both"/>
              <w:rPr>
                <w:rFonts w:ascii="Times New Roman" w:hAnsi="Times New Roman"/>
              </w:rPr>
            </w:pPr>
            <w:r>
              <w:rPr>
                <w:rFonts w:ascii="Times New Roman" w:hAnsi="Times New Roman"/>
              </w:rPr>
              <w:t>Контрольная точка «Издан приказ о победителях отбора»</w:t>
            </w:r>
          </w:p>
        </w:tc>
        <w:tc>
          <w:tcPr>
            <w:tcW w:w="1276" w:type="dxa"/>
          </w:tcPr>
          <w:p>
            <w:pPr>
              <w:jc w:val="center"/>
              <w:rPr>
                <w:rFonts w:ascii="Times New Roman" w:hAnsi="Times New Roman"/>
              </w:rPr>
            </w:pPr>
            <w:r>
              <w:rPr>
                <w:rFonts w:ascii="Times New Roman" w:hAnsi="Times New Roman"/>
              </w:rPr>
              <w:t>01.01.2027</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Borders>
              <w:top w:val="single" w:sz="4" w:space="0" w:color="000000"/>
            </w:tcBorders>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1.8.16.</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01.02.2028</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34" w:type="dxa"/>
            <w:tcBorders>
              <w:top w:val="single" w:sz="4" w:space="0" w:color="000000"/>
            </w:tcBorders>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w:t>
            </w:r>
          </w:p>
        </w:tc>
        <w:tc>
          <w:tcPr>
            <w:tcW w:w="1417" w:type="dxa"/>
          </w:tcPr>
          <w:p>
            <w:pPr>
              <w:jc w:val="both"/>
              <w:rPr>
                <w:rFonts w:ascii="Times New Roman" w:hAnsi="Times New Roman"/>
              </w:rPr>
            </w:pPr>
            <w:r>
              <w:rPr>
                <w:rFonts w:ascii="Times New Roman" w:hAnsi="Times New Roman"/>
              </w:rPr>
              <w:t>Результат «Произведено органической продукции»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80 000,0</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1.9.1.</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нормативный правовой акт</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1.9.2.</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jc w:val="center"/>
              <w:rPr>
                <w:rFonts w:ascii="Times New Roman" w:hAnsi="Times New Roman"/>
              </w:rPr>
            </w:pPr>
            <w:r>
              <w:rPr>
                <w:rFonts w:ascii="Times New Roman" w:hAnsi="Times New Roman"/>
              </w:rPr>
              <w:t>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1.9.3.</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1.9.4.</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01.02.2025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1.9.5.</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 xml:space="preserve">нормативный правовой акт </w:t>
            </w:r>
          </w:p>
        </w:tc>
        <w:tc>
          <w:tcPr>
            <w:tcW w:w="1526" w:type="dxa"/>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1.9.7.</w:t>
            </w:r>
          </w:p>
        </w:tc>
        <w:tc>
          <w:tcPr>
            <w:tcW w:w="1417"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1.9.8.</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01.02.2026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1.9.9.</w:t>
            </w:r>
          </w:p>
        </w:tc>
        <w:tc>
          <w:tcPr>
            <w:tcW w:w="1417" w:type="dxa"/>
          </w:tcPr>
          <w:p>
            <w:pPr>
              <w:jc w:val="both"/>
              <w:rPr>
                <w:rFonts w:ascii="Times New Roman" w:hAnsi="Times New Roman"/>
              </w:rPr>
            </w:pPr>
            <w:r>
              <w:rPr>
                <w:rFonts w:ascii="Times New Roman" w:hAnsi="Times New Roman"/>
              </w:rPr>
              <w:t>Контрольная точка «Подготов-</w:t>
            </w:r>
          </w:p>
          <w:p>
            <w:pPr>
              <w:jc w:val="both"/>
              <w:rPr>
                <w:rFonts w:ascii="Times New Roman" w:hAnsi="Times New Roman"/>
              </w:rPr>
            </w:pPr>
            <w:r>
              <w:rPr>
                <w:rFonts w:ascii="Times New Roman" w:hAnsi="Times New Roman"/>
              </w:rPr>
              <w:t>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 xml:space="preserve">нормативный правовой акт </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1.9.10.</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1.9.11.</w:t>
            </w:r>
          </w:p>
        </w:tc>
        <w:tc>
          <w:tcPr>
            <w:tcW w:w="1417"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1.9.12.</w:t>
            </w:r>
          </w:p>
        </w:tc>
        <w:tc>
          <w:tcPr>
            <w:tcW w:w="1417" w:type="dxa"/>
          </w:tcPr>
          <w:p>
            <w:pPr>
              <w:jc w:val="both"/>
              <w:rPr>
                <w:rFonts w:ascii="Times New Roman" w:hAnsi="Times New Roman"/>
              </w:rPr>
            </w:pPr>
            <w:r>
              <w:rPr>
                <w:rFonts w:ascii="Times New Roman" w:hAnsi="Times New Roman"/>
              </w:rPr>
              <w:t>Контрольная точка «Предостав-</w:t>
            </w:r>
          </w:p>
          <w:p>
            <w:pPr>
              <w:jc w:val="both"/>
              <w:rPr>
                <w:rFonts w:ascii="Times New Roman" w:hAnsi="Times New Roman"/>
              </w:rPr>
            </w:pPr>
            <w:r>
              <w:rPr>
                <w:rFonts w:ascii="Times New Roman" w:hAnsi="Times New Roman"/>
              </w:rPr>
              <w:t>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01.02.2027</w:t>
            </w:r>
          </w:p>
        </w:tc>
        <w:tc>
          <w:tcPr>
            <w:tcW w:w="1276"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1.9.13.</w:t>
            </w:r>
          </w:p>
        </w:tc>
        <w:tc>
          <w:tcPr>
            <w:tcW w:w="1417" w:type="dxa"/>
          </w:tcPr>
          <w:p>
            <w:pPr>
              <w:jc w:val="both"/>
              <w:rPr>
                <w:rFonts w:ascii="Times New Roman" w:hAnsi="Times New Roman"/>
              </w:rPr>
            </w:pPr>
            <w:r>
              <w:rPr>
                <w:rFonts w:ascii="Times New Roman" w:hAnsi="Times New Roman"/>
              </w:rPr>
              <w:t>Контрольная точка «Подготов-</w:t>
            </w:r>
          </w:p>
          <w:p>
            <w:pPr>
              <w:jc w:val="both"/>
              <w:rPr>
                <w:rFonts w:ascii="Times New Roman" w:hAnsi="Times New Roman"/>
              </w:rPr>
            </w:pPr>
            <w:r>
              <w:rPr>
                <w:rFonts w:ascii="Times New Roman" w:hAnsi="Times New Roman"/>
              </w:rPr>
              <w:t>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 xml:space="preserve">нормативный правовой акт </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1.9.14.</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1.9.15.</w:t>
            </w:r>
          </w:p>
        </w:tc>
        <w:tc>
          <w:tcPr>
            <w:tcW w:w="1417"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приказ</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1.9.16.</w:t>
            </w:r>
          </w:p>
        </w:tc>
        <w:tc>
          <w:tcPr>
            <w:tcW w:w="1417" w:type="dxa"/>
          </w:tcPr>
          <w:p>
            <w:pPr>
              <w:jc w:val="both"/>
              <w:rPr>
                <w:rFonts w:ascii="Times New Roman" w:hAnsi="Times New Roman"/>
              </w:rPr>
            </w:pPr>
            <w:r>
              <w:rPr>
                <w:rFonts w:ascii="Times New Roman" w:hAnsi="Times New Roman"/>
              </w:rPr>
              <w:t>Контрольная точка «Предостав-</w:t>
            </w:r>
          </w:p>
          <w:p>
            <w:pPr>
              <w:jc w:val="both"/>
              <w:rPr>
                <w:rFonts w:ascii="Times New Roman" w:hAnsi="Times New Roman"/>
              </w:rPr>
            </w:pPr>
            <w:r>
              <w:rPr>
                <w:rFonts w:ascii="Times New Roman" w:hAnsi="Times New Roman"/>
              </w:rPr>
              <w:t>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ind w:left="-112" w:right="-112"/>
              <w:jc w:val="center"/>
              <w:rPr>
                <w:rFonts w:ascii="Times New Roman" w:hAnsi="Times New Roman"/>
              </w:rPr>
            </w:pPr>
            <w:r>
              <w:rPr>
                <w:rFonts w:ascii="Times New Roman" w:hAnsi="Times New Roman"/>
              </w:rPr>
              <w:t>01.02.2028</w:t>
            </w:r>
          </w:p>
        </w:tc>
        <w:tc>
          <w:tcPr>
            <w:tcW w:w="1276"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Times New Roman" w:hAnsi="Times New Roman"/>
              </w:rPr>
            </w:pPr>
            <w:r>
              <w:rPr>
                <w:rFonts w:ascii="Times New Roman" w:hAnsi="Times New Roman"/>
              </w:rPr>
              <w:t>данные 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w:t>
            </w:r>
          </w:p>
        </w:tc>
        <w:tc>
          <w:tcPr>
            <w:tcW w:w="1417" w:type="dxa"/>
          </w:tcPr>
          <w:p>
            <w:pPr>
              <w:jc w:val="both"/>
              <w:rPr>
                <w:rFonts w:ascii="Times New Roman" w:hAnsi="Times New Roman"/>
              </w:rPr>
            </w:pPr>
            <w:r>
              <w:rPr>
                <w:rFonts w:ascii="Times New Roman" w:hAnsi="Times New Roman"/>
              </w:rPr>
              <w:t>Результат «</w:t>
            </w:r>
            <w:r>
              <w:rPr>
                <w:rFonts w:ascii="Times New Roman" w:hAnsi="Times New Roman"/>
                <w:color w:val="000000" w:themeColor="text1"/>
              </w:rPr>
              <w:t>Предоставлена субсидия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произрастающего на земельных участках, находящихся в муниципальной собственности</w:t>
            </w:r>
            <w:r>
              <w:rPr>
                <w:rFonts w:ascii="Times New Roman" w:hAnsi="Times New Roman"/>
              </w:rPr>
              <w:t>»</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101 000,0</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1.10.1.</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нормативный правовой акт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1.10.2.</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1.10.3.</w:t>
            </w:r>
          </w:p>
        </w:tc>
        <w:tc>
          <w:tcPr>
            <w:tcW w:w="1417" w:type="dxa"/>
          </w:tcPr>
          <w:p>
            <w:pPr>
              <w:jc w:val="both"/>
              <w:rPr>
                <w:rFonts w:ascii="Times New Roman" w:hAnsi="Times New Roman"/>
              </w:rPr>
            </w:pPr>
            <w:r>
              <w:rPr>
                <w:rFonts w:ascii="Times New Roman" w:hAnsi="Times New Roman"/>
              </w:rPr>
              <w:t>Контрольная точка «Предостав-</w:t>
            </w:r>
          </w:p>
          <w:p>
            <w:pPr>
              <w:jc w:val="both"/>
              <w:rPr>
                <w:rFonts w:ascii="Times New Roman" w:hAnsi="Times New Roman"/>
              </w:rPr>
            </w:pPr>
            <w:r>
              <w:rPr>
                <w:rFonts w:ascii="Times New Roman" w:hAnsi="Times New Roman"/>
              </w:rPr>
              <w:t>лен договор (контракт)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PT Astra Serif" w:hAnsi="PT Astra Serif"/>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договор</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1.10.4.</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1.10.5.</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нормативный правовой акт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1.10.6.</w:t>
            </w:r>
          </w:p>
        </w:tc>
        <w:tc>
          <w:tcPr>
            <w:tcW w:w="1417" w:type="dxa"/>
          </w:tcPr>
          <w:p>
            <w:pPr>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соглашение</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1.10.7.</w:t>
            </w:r>
          </w:p>
        </w:tc>
        <w:tc>
          <w:tcPr>
            <w:tcW w:w="1417" w:type="dxa"/>
          </w:tcPr>
          <w:p>
            <w:pPr>
              <w:jc w:val="both"/>
              <w:rPr>
                <w:rFonts w:ascii="Times New Roman" w:hAnsi="Times New Roman"/>
              </w:rPr>
            </w:pPr>
            <w:r>
              <w:rPr>
                <w:rFonts w:ascii="Times New Roman" w:hAnsi="Times New Roman"/>
              </w:rPr>
              <w:t>Контрольная точка «Предоставлен договор (контракт) на оказание государственной поддержки»</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01.01.2025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PT Astra Serif" w:hAnsi="PT Astra Serif"/>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договор</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1.10.8.</w:t>
            </w:r>
          </w:p>
        </w:tc>
        <w:tc>
          <w:tcPr>
            <w:tcW w:w="1417" w:type="dxa"/>
          </w:tcPr>
          <w:p>
            <w:pPr>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отчет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1.10.9.</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ind w:left="-113" w:right="-112"/>
              <w:jc w:val="center"/>
              <w:rPr>
                <w:rFonts w:ascii="Times New Roman" w:hAnsi="Times New Roman"/>
              </w:rPr>
            </w:pPr>
            <w:r>
              <w:rPr>
                <w:rFonts w:ascii="Times New Roman" w:hAnsi="Times New Roman"/>
              </w:rPr>
              <w:t>1.10.10.</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ind w:left="-113" w:right="-112"/>
              <w:jc w:val="center"/>
              <w:rPr>
                <w:rFonts w:ascii="Times New Roman" w:hAnsi="Times New Roman"/>
              </w:rPr>
            </w:pPr>
            <w:r>
              <w:rPr>
                <w:rFonts w:ascii="Times New Roman" w:hAnsi="Times New Roman"/>
              </w:rPr>
              <w:t>1.10.11.</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договор (контракт)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01.01.2026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PT Astra Serif" w:hAnsi="PT Astra Serif"/>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договор</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ind w:left="-113" w:right="-112"/>
              <w:jc w:val="center"/>
              <w:rPr>
                <w:rFonts w:ascii="Times New Roman" w:hAnsi="Times New Roman"/>
              </w:rPr>
            </w:pPr>
            <w:r>
              <w:rPr>
                <w:rFonts w:ascii="Times New Roman" w:hAnsi="Times New Roman"/>
              </w:rPr>
              <w:t>1.10.12.</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ind w:left="-113" w:right="-112"/>
              <w:jc w:val="center"/>
              <w:rPr>
                <w:rFonts w:ascii="Times New Roman" w:hAnsi="Times New Roman"/>
              </w:rPr>
            </w:pPr>
            <w:r>
              <w:rPr>
                <w:rFonts w:ascii="Times New Roman" w:hAnsi="Times New Roman"/>
              </w:rPr>
              <w:t>1.10.13.</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ind w:left="-113" w:right="-112"/>
              <w:jc w:val="center"/>
              <w:rPr>
                <w:rFonts w:ascii="Times New Roman" w:hAnsi="Times New Roman"/>
              </w:rPr>
            </w:pPr>
            <w:r>
              <w:rPr>
                <w:rFonts w:ascii="Times New Roman" w:hAnsi="Times New Roman"/>
              </w:rPr>
              <w:t>1.10.14.</w:t>
            </w:r>
          </w:p>
        </w:tc>
        <w:tc>
          <w:tcPr>
            <w:tcW w:w="1417" w:type="dxa"/>
          </w:tcPr>
          <w:p>
            <w:pPr>
              <w:spacing w:line="228" w:lineRule="auto"/>
              <w:jc w:val="both"/>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ind w:left="-113" w:right="-112"/>
              <w:jc w:val="center"/>
              <w:rPr>
                <w:rFonts w:ascii="Times New Roman" w:hAnsi="Times New Roman"/>
              </w:rPr>
            </w:pPr>
            <w:r>
              <w:rPr>
                <w:rFonts w:ascii="Times New Roman" w:hAnsi="Times New Roman"/>
              </w:rPr>
              <w:t>1.10.15.</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договор (контракт)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01.01.2027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PT Astra Serif" w:hAnsi="PT Astra Serif"/>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договор</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ind w:left="-113" w:right="-112"/>
              <w:jc w:val="center"/>
              <w:rPr>
                <w:rFonts w:ascii="Times New Roman" w:hAnsi="Times New Roman"/>
              </w:rPr>
            </w:pPr>
            <w:r>
              <w:rPr>
                <w:rFonts w:ascii="Times New Roman" w:hAnsi="Times New Roman"/>
              </w:rPr>
              <w:t>1.10.16.</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w:t>
            </w:r>
          </w:p>
        </w:tc>
        <w:tc>
          <w:tcPr>
            <w:tcW w:w="1417" w:type="dxa"/>
          </w:tcPr>
          <w:p>
            <w:pPr>
              <w:spacing w:line="228" w:lineRule="auto"/>
              <w:jc w:val="both"/>
              <w:rPr>
                <w:rFonts w:ascii="Times New Roman" w:hAnsi="Times New Roman"/>
              </w:rPr>
            </w:pPr>
            <w:r>
              <w:rPr>
                <w:rFonts w:ascii="Times New Roman" w:hAnsi="Times New Roman"/>
              </w:rPr>
              <w:t>Результат «Приобретено минеральных удобрений»</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PT Astra Serif" w:hAnsi="PT Astra Serif"/>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килограммов</w:t>
            </w:r>
          </w:p>
        </w:tc>
        <w:tc>
          <w:tcPr>
            <w:tcW w:w="709" w:type="dxa"/>
          </w:tcPr>
          <w:p>
            <w:pPr>
              <w:spacing w:line="228" w:lineRule="auto"/>
              <w:jc w:val="center"/>
              <w:rPr>
                <w:rFonts w:ascii="Times New Roman" w:hAnsi="Times New Roman"/>
              </w:rPr>
            </w:pPr>
            <w:r>
              <w:rPr>
                <w:rFonts w:ascii="Times New Roman" w:hAnsi="Times New Roman"/>
              </w:rPr>
              <w:t>5</w:t>
            </w:r>
          </w:p>
        </w:tc>
        <w:tc>
          <w:tcPr>
            <w:tcW w:w="1276" w:type="dxa"/>
          </w:tcPr>
          <w:p>
            <w:pPr>
              <w:spacing w:line="228" w:lineRule="auto"/>
              <w:jc w:val="center"/>
              <w:rPr>
                <w:rFonts w:ascii="Times New Roman" w:hAnsi="Times New Roman"/>
              </w:rPr>
            </w:pPr>
            <w:r>
              <w:rPr>
                <w:rFonts w:ascii="Times New Roman" w:hAnsi="Times New Roman"/>
              </w:rPr>
              <w:t>1 300 000,0</w:t>
            </w:r>
          </w:p>
        </w:tc>
        <w:tc>
          <w:tcPr>
            <w:tcW w:w="1275" w:type="dxa"/>
          </w:tcPr>
          <w:p>
            <w:pPr>
              <w:spacing w:line="228" w:lineRule="auto"/>
              <w:jc w:val="center"/>
              <w:rPr>
                <w:rFonts w:ascii="Times New Roman" w:hAnsi="Times New Roman"/>
              </w:rPr>
            </w:pPr>
            <w:r>
              <w:rPr>
                <w:rFonts w:ascii="Times New Roman" w:hAnsi="Times New Roman"/>
              </w:rPr>
              <w:t>-</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1.11.1.</w:t>
            </w:r>
          </w:p>
        </w:tc>
        <w:tc>
          <w:tcPr>
            <w:tcW w:w="1417" w:type="dxa"/>
          </w:tcPr>
          <w:p>
            <w:pPr>
              <w:pStyle w:val="TableParagraph"/>
            </w:pPr>
            <w: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PT Astra Serif" w:hAnsi="PT Astra Serif"/>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PT Astra Serif" w:hAnsi="PT Astra Serif"/>
              </w:rPr>
            </w:pPr>
            <w:r>
              <w:rPr>
                <w:rFonts w:ascii="PT Astra Serif" w:hAnsi="PT Astra Serif"/>
              </w:rPr>
              <w:t>нормативный правовой акт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1.11.2.</w:t>
            </w:r>
          </w:p>
        </w:tc>
        <w:tc>
          <w:tcPr>
            <w:tcW w:w="1417" w:type="dxa"/>
          </w:tcPr>
          <w:p>
            <w:pPr>
              <w:pStyle w:val="TableParagraph"/>
            </w:pPr>
            <w:r>
              <w:t>Контрольная точка «Подписано соглашение на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PT Astra Serif" w:hAnsi="PT Astra Serif"/>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PT Astra Serif" w:hAnsi="PT Astra Serif"/>
              </w:rPr>
            </w:pPr>
            <w:r>
              <w:rPr>
                <w:rFonts w:ascii="PT Astra Serif" w:hAnsi="PT Astra Serif"/>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1.11.3.</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spacing w:line="228" w:lineRule="auto"/>
              <w:jc w:val="center"/>
              <w:rPr>
                <w:rFonts w:ascii="Times New Roman" w:hAnsi="Times New Roman"/>
              </w:rPr>
            </w:pPr>
            <w:r>
              <w:rPr>
                <w:rFonts w:ascii="Times New Roman" w:hAnsi="Times New Roman"/>
              </w:rPr>
              <w:t>01.01.2024</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ind w:left="-57" w:right="-57"/>
              <w:jc w:val="center"/>
              <w:rPr>
                <w:rFonts w:ascii="Times New Roman" w:hAnsi="Times New Roman"/>
              </w:rPr>
            </w:pPr>
            <w:r>
              <w:rPr>
                <w:rFonts w:ascii="Times New Roman" w:hAnsi="Times New Roman"/>
              </w:rPr>
              <w:t>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w:t>
            </w:r>
          </w:p>
          <w:p>
            <w:pPr>
              <w:spacing w:line="228" w:lineRule="auto"/>
              <w:jc w:val="center"/>
              <w:rPr>
                <w:rFonts w:ascii="Times New Roman" w:hAnsi="Times New Roman"/>
              </w:rPr>
            </w:pPr>
            <w:r>
              <w:rPr>
                <w:rFonts w:ascii="Times New Roman" w:hAnsi="Times New Roman"/>
              </w:rPr>
              <w:t>тами и контрольными точками отсутствует</w:t>
            </w:r>
          </w:p>
        </w:tc>
        <w:tc>
          <w:tcPr>
            <w:tcW w:w="1134" w:type="dxa"/>
          </w:tcPr>
          <w:p>
            <w:pPr>
              <w:spacing w:line="228" w:lineRule="auto"/>
              <w:jc w:val="center"/>
              <w:rPr>
                <w:rFonts w:ascii="PT Astra Serif" w:hAnsi="PT Astra Serif"/>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1.11.4.</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01.02.2025</w:t>
            </w:r>
          </w:p>
        </w:tc>
        <w:tc>
          <w:tcPr>
            <w:tcW w:w="1276"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PT Astra Serif" w:hAnsi="PT Astra Serif"/>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w:t>
            </w:r>
          </w:p>
        </w:tc>
        <w:tc>
          <w:tcPr>
            <w:tcW w:w="14283" w:type="dxa"/>
            <w:gridSpan w:val="12"/>
          </w:tcPr>
          <w:p>
            <w:pPr>
              <w:jc w:val="both"/>
              <w:rPr>
                <w:rFonts w:ascii="Times New Roman" w:hAnsi="Times New Roman"/>
              </w:rPr>
            </w:pPr>
            <w:r>
              <w:rPr>
                <w:rFonts w:ascii="Times New Roman" w:hAnsi="Times New Roman"/>
              </w:rPr>
              <w:t>Создание экономически благоприятных условий для развития на территории Республики Татарстан деятельности по переработке ячменя для производства пищевых продуктов</w:t>
            </w:r>
          </w:p>
        </w:tc>
      </w:tr>
      <w:tr>
        <w:trPr>
          <w:trHeight w:val="20"/>
        </w:trPr>
        <w:tc>
          <w:tcPr>
            <w:tcW w:w="846" w:type="dxa"/>
          </w:tcPr>
          <w:p>
            <w:pPr>
              <w:jc w:val="center"/>
              <w:rPr>
                <w:rFonts w:ascii="Times New Roman" w:hAnsi="Times New Roman"/>
              </w:rPr>
            </w:pPr>
            <w:r>
              <w:rPr>
                <w:rFonts w:ascii="Times New Roman" w:hAnsi="Times New Roman"/>
              </w:rPr>
              <w:t>2.1.</w:t>
            </w:r>
          </w:p>
        </w:tc>
        <w:tc>
          <w:tcPr>
            <w:tcW w:w="1417" w:type="dxa"/>
          </w:tcPr>
          <w:p>
            <w:pPr>
              <w:jc w:val="both"/>
              <w:rPr>
                <w:rFonts w:ascii="Times New Roman" w:hAnsi="Times New Roman"/>
              </w:rPr>
            </w:pPr>
            <w:r>
              <w:rPr>
                <w:rFonts w:ascii="Times New Roman" w:hAnsi="Times New Roman"/>
              </w:rPr>
              <w:t xml:space="preserve">Результат «Переработано ячменя на территории Республики Татарстан в целях производства пищевых продуктов» </w:t>
            </w:r>
          </w:p>
        </w:tc>
        <w:tc>
          <w:tcPr>
            <w:tcW w:w="1276" w:type="dxa"/>
          </w:tcPr>
          <w:p>
            <w:pPr>
              <w:jc w:val="center"/>
              <w:rPr>
                <w:rFonts w:ascii="Times New Roman" w:hAnsi="Times New Roman"/>
              </w:rPr>
            </w:pPr>
            <w:r>
              <w:rPr>
                <w:rFonts w:ascii="Times New Roman" w:hAnsi="Times New Roman"/>
              </w:rPr>
              <w:t>01.01.2024</w:t>
            </w:r>
          </w:p>
        </w:tc>
        <w:tc>
          <w:tcPr>
            <w:tcW w:w="1276"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spacing w:val="-6"/>
              </w:rPr>
            </w:pPr>
            <w:r>
              <w:rPr>
                <w:rFonts w:ascii="Times New Roman" w:hAnsi="Times New Roman"/>
                <w:spacing w:val="-6"/>
              </w:rPr>
              <w:t>6 000 000,0</w:t>
            </w:r>
          </w:p>
        </w:tc>
        <w:tc>
          <w:tcPr>
            <w:tcW w:w="1275" w:type="dxa"/>
          </w:tcPr>
          <w:p>
            <w:pPr>
              <w:jc w:val="center"/>
              <w:rPr>
                <w:rFonts w:ascii="Times New Roman" w:hAnsi="Times New Roman"/>
              </w:rPr>
            </w:pPr>
            <w:r>
              <w:rPr>
                <w:rFonts w:ascii="Times New Roman" w:hAnsi="Times New Roman"/>
              </w:rPr>
              <w:t>-</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2.1.1.</w:t>
            </w:r>
          </w:p>
        </w:tc>
        <w:tc>
          <w:tcPr>
            <w:tcW w:w="1417" w:type="dxa"/>
          </w:tcPr>
          <w:p>
            <w:pPr>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w:t>
            </w:r>
          </w:p>
          <w:p>
            <w:pPr>
              <w:jc w:val="center"/>
              <w:rPr>
                <w:rFonts w:ascii="Times New Roman" w:hAnsi="Times New Roman"/>
              </w:rPr>
            </w:pPr>
            <w:r>
              <w:rPr>
                <w:rFonts w:ascii="Times New Roman" w:hAnsi="Times New Roman"/>
              </w:rPr>
              <w:t>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нормативный  правовой акт</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2.1.2.</w:t>
            </w:r>
          </w:p>
        </w:tc>
        <w:tc>
          <w:tcPr>
            <w:tcW w:w="1417" w:type="dxa"/>
          </w:tcPr>
          <w:p>
            <w:pPr>
              <w:jc w:val="both"/>
              <w:rPr>
                <w:rFonts w:ascii="Times New Roman" w:hAnsi="Times New Roman"/>
              </w:rPr>
            </w:pPr>
            <w:r>
              <w:rPr>
                <w:rFonts w:ascii="Times New Roman" w:hAnsi="Times New Roman"/>
              </w:rPr>
              <w:t>Контрольная точка «Проведен отбор заявок»</w:t>
            </w:r>
          </w:p>
        </w:tc>
        <w:tc>
          <w:tcPr>
            <w:tcW w:w="1276" w:type="dxa"/>
          </w:tcPr>
          <w:p>
            <w:pPr>
              <w:jc w:val="center"/>
              <w:rPr>
                <w:rFonts w:ascii="Times New Roman" w:hAnsi="Times New Roman"/>
              </w:rPr>
            </w:pPr>
          </w:p>
        </w:tc>
        <w:tc>
          <w:tcPr>
            <w:tcW w:w="1276"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jc w:val="center"/>
              <w:rPr>
                <w:rFonts w:ascii="Times New Roman" w:hAnsi="Times New Roman"/>
              </w:rPr>
            </w:pP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709"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275" w:type="dxa"/>
          </w:tcPr>
          <w:p>
            <w:pPr>
              <w:jc w:val="center"/>
              <w:rPr>
                <w:rFonts w:ascii="Times New Roman" w:hAnsi="Times New Roman"/>
              </w:rPr>
            </w:pPr>
            <w:r>
              <w:rPr>
                <w:rFonts w:ascii="Times New Roman" w:hAnsi="Times New Roman"/>
              </w:rPr>
              <w:t>реестр результата отбора</w:t>
            </w:r>
          </w:p>
        </w:tc>
        <w:tc>
          <w:tcPr>
            <w:tcW w:w="1526" w:type="dxa"/>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2.1.3.</w:t>
            </w:r>
          </w:p>
        </w:tc>
        <w:tc>
          <w:tcPr>
            <w:tcW w:w="1417" w:type="dxa"/>
          </w:tcPr>
          <w:p>
            <w:pPr>
              <w:spacing w:line="228" w:lineRule="auto"/>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2.1.4.</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spacing w:line="228" w:lineRule="auto"/>
              <w:jc w:val="center"/>
              <w:rPr>
                <w:rFonts w:ascii="Times New Roman" w:hAnsi="Times New Roman"/>
              </w:rPr>
            </w:pPr>
          </w:p>
        </w:tc>
        <w:tc>
          <w:tcPr>
            <w:tcW w:w="1276"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2.1.5.</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15.12.2025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2.1.6.</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2.1.7.</w:t>
            </w:r>
          </w:p>
        </w:tc>
        <w:tc>
          <w:tcPr>
            <w:tcW w:w="1417" w:type="dxa"/>
          </w:tcPr>
          <w:p>
            <w:pPr>
              <w:spacing w:line="228" w:lineRule="auto"/>
              <w:jc w:val="both"/>
              <w:rPr>
                <w:rFonts w:ascii="Times New Roman" w:hAnsi="Times New Roman"/>
              </w:rPr>
            </w:pPr>
            <w:r>
              <w:rPr>
                <w:rFonts w:ascii="Times New Roman" w:hAnsi="Times New Roman"/>
              </w:rPr>
              <w:t>Контрольная точка «Проведен отбор заявок»</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реестр результата отбора</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jc w:val="center"/>
              <w:rPr>
                <w:rFonts w:ascii="Times New Roman" w:hAnsi="Times New Roman"/>
              </w:rPr>
            </w:pPr>
            <w:r>
              <w:rPr>
                <w:rFonts w:ascii="Times New Roman" w:hAnsi="Times New Roman"/>
              </w:rPr>
              <w:t>2.1.8.</w:t>
            </w:r>
          </w:p>
        </w:tc>
        <w:tc>
          <w:tcPr>
            <w:tcW w:w="1417" w:type="dxa"/>
          </w:tcPr>
          <w:p>
            <w:pPr>
              <w:spacing w:line="228" w:lineRule="auto"/>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w:t>
            </w:r>
          </w:p>
          <w:p>
            <w:pPr>
              <w:spacing w:line="228" w:lineRule="auto"/>
              <w:ind w:left="-57" w:right="-57"/>
              <w:jc w:val="center"/>
              <w:rPr>
                <w:rFonts w:ascii="Times New Roman" w:hAnsi="Times New Roman"/>
              </w:rPr>
            </w:pPr>
            <w:r>
              <w:rPr>
                <w:rFonts w:ascii="Times New Roman" w:hAnsi="Times New Roman"/>
              </w:rPr>
              <w:t>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2.1.9.</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spacing w:line="228" w:lineRule="auto"/>
              <w:jc w:val="center"/>
              <w:rPr>
                <w:rFonts w:ascii="Times New Roman" w:hAnsi="Times New Roman"/>
              </w:rPr>
            </w:pPr>
          </w:p>
        </w:tc>
        <w:tc>
          <w:tcPr>
            <w:tcW w:w="1276" w:type="dxa"/>
          </w:tcPr>
          <w:p>
            <w:pPr>
              <w:spacing w:line="228" w:lineRule="auto"/>
              <w:jc w:val="center"/>
              <w:rPr>
                <w:rFonts w:ascii="Times New Roman" w:hAnsi="Times New Roman"/>
              </w:rPr>
            </w:pPr>
            <w:r>
              <w:rPr>
                <w:rFonts w:ascii="Times New Roman" w:hAnsi="Times New Roman"/>
              </w:rPr>
              <w:t>31.12.2025</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2.1.10.</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15.12.2026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2.1.11.</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2.1.12</w:t>
            </w:r>
          </w:p>
        </w:tc>
        <w:tc>
          <w:tcPr>
            <w:tcW w:w="1417" w:type="dxa"/>
          </w:tcPr>
          <w:p>
            <w:pPr>
              <w:spacing w:line="228" w:lineRule="auto"/>
              <w:jc w:val="both"/>
              <w:rPr>
                <w:rFonts w:ascii="Times New Roman" w:hAnsi="Times New Roman"/>
              </w:rPr>
            </w:pPr>
            <w:r>
              <w:rPr>
                <w:rFonts w:ascii="Times New Roman" w:hAnsi="Times New Roman"/>
              </w:rPr>
              <w:t>Контрольная точка «Проведен отбор заявок»</w:t>
            </w:r>
          </w:p>
        </w:tc>
        <w:tc>
          <w:tcPr>
            <w:tcW w:w="1276" w:type="dxa"/>
          </w:tcPr>
          <w:p>
            <w:pPr>
              <w:spacing w:line="228" w:lineRule="auto"/>
              <w:jc w:val="center"/>
              <w:rPr>
                <w:rFonts w:ascii="Times New Roman" w:hAnsi="Times New Roman"/>
              </w:rPr>
            </w:pP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ind w:left="-57" w:right="-57"/>
              <w:jc w:val="center"/>
              <w:rPr>
                <w:rFonts w:ascii="Times New Roman" w:hAnsi="Times New Roman"/>
              </w:rPr>
            </w:pPr>
            <w:r>
              <w:rPr>
                <w:rFonts w:ascii="Times New Roman" w:hAnsi="Times New Roman"/>
              </w:rPr>
              <w:t>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p>
        </w:tc>
        <w:tc>
          <w:tcPr>
            <w:tcW w:w="992" w:type="dxa"/>
          </w:tcPr>
          <w:p>
            <w:pPr>
              <w:spacing w:line="228" w:lineRule="auto"/>
              <w:jc w:val="center"/>
              <w:rPr>
                <w:rFonts w:ascii="Times New Roman" w:hAnsi="Times New Roman"/>
              </w:rPr>
            </w:pPr>
          </w:p>
        </w:tc>
        <w:tc>
          <w:tcPr>
            <w:tcW w:w="709" w:type="dxa"/>
          </w:tcPr>
          <w:p>
            <w:pPr>
              <w:spacing w:line="228" w:lineRule="auto"/>
              <w:jc w:val="center"/>
              <w:rPr>
                <w:rFonts w:ascii="Times New Roman" w:hAnsi="Times New Roman"/>
              </w:rPr>
            </w:pPr>
          </w:p>
        </w:tc>
        <w:tc>
          <w:tcPr>
            <w:tcW w:w="1276" w:type="dxa"/>
          </w:tcPr>
          <w:p>
            <w:pPr>
              <w:spacing w:line="228" w:lineRule="auto"/>
              <w:jc w:val="center"/>
              <w:rPr>
                <w:rFonts w:ascii="Times New Roman" w:hAnsi="Times New Roman"/>
              </w:rPr>
            </w:pPr>
          </w:p>
        </w:tc>
        <w:tc>
          <w:tcPr>
            <w:tcW w:w="1275" w:type="dxa"/>
          </w:tcPr>
          <w:p>
            <w:pPr>
              <w:spacing w:line="228" w:lineRule="auto"/>
              <w:jc w:val="center"/>
              <w:rPr>
                <w:rFonts w:ascii="Times New Roman" w:hAnsi="Times New Roman"/>
              </w:rPr>
            </w:pPr>
            <w:r>
              <w:rPr>
                <w:rFonts w:ascii="Times New Roman" w:hAnsi="Times New Roman"/>
              </w:rPr>
              <w:t>реестр результата отбора</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2.1.13.</w:t>
            </w:r>
          </w:p>
        </w:tc>
        <w:tc>
          <w:tcPr>
            <w:tcW w:w="1417" w:type="dxa"/>
          </w:tcPr>
          <w:p>
            <w:pPr>
              <w:spacing w:line="228" w:lineRule="auto"/>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2.1.14.</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spacing w:line="228" w:lineRule="auto"/>
              <w:jc w:val="center"/>
              <w:rPr>
                <w:rFonts w:ascii="Times New Roman" w:hAnsi="Times New Roman"/>
              </w:rPr>
            </w:pPr>
          </w:p>
        </w:tc>
        <w:tc>
          <w:tcPr>
            <w:tcW w:w="1276"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2.1.15.</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ind w:left="-112" w:right="-112"/>
              <w:jc w:val="center"/>
              <w:rPr>
                <w:rFonts w:ascii="Times New Roman" w:hAnsi="Times New Roman"/>
              </w:rPr>
            </w:pPr>
            <w:r>
              <w:rPr>
                <w:rFonts w:ascii="Times New Roman" w:hAnsi="Times New Roman"/>
              </w:rPr>
              <w:t>15.02.2027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2.1.16.</w:t>
            </w:r>
          </w:p>
        </w:tc>
        <w:tc>
          <w:tcPr>
            <w:tcW w:w="1417" w:type="dxa"/>
          </w:tcPr>
          <w:p>
            <w:pPr>
              <w:spacing w:line="228" w:lineRule="auto"/>
              <w:jc w:val="both"/>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2.1.17.</w:t>
            </w:r>
          </w:p>
        </w:tc>
        <w:tc>
          <w:tcPr>
            <w:tcW w:w="1417" w:type="dxa"/>
          </w:tcPr>
          <w:p>
            <w:pPr>
              <w:spacing w:line="228" w:lineRule="auto"/>
              <w:jc w:val="both"/>
              <w:rPr>
                <w:rFonts w:ascii="Times New Roman" w:hAnsi="Times New Roman"/>
              </w:rPr>
            </w:pPr>
            <w:r>
              <w:rPr>
                <w:rFonts w:ascii="Times New Roman" w:hAnsi="Times New Roman"/>
              </w:rPr>
              <w:t>Контрольная точка «Проведен отбор заявок»</w:t>
            </w:r>
          </w:p>
        </w:tc>
        <w:tc>
          <w:tcPr>
            <w:tcW w:w="1276" w:type="dxa"/>
          </w:tcPr>
          <w:p>
            <w:pPr>
              <w:spacing w:line="228" w:lineRule="auto"/>
              <w:jc w:val="center"/>
              <w:rPr>
                <w:rFonts w:ascii="Times New Roman" w:hAnsi="Times New Roman"/>
              </w:rPr>
            </w:pP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ind w:left="-57" w:right="-57"/>
              <w:jc w:val="center"/>
              <w:rPr>
                <w:rFonts w:ascii="Times New Roman" w:hAnsi="Times New Roman"/>
              </w:rPr>
            </w:pPr>
            <w:r>
              <w:rPr>
                <w:rFonts w:ascii="Times New Roman" w:hAnsi="Times New Roman"/>
              </w:rPr>
              <w:t>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p>
        </w:tc>
        <w:tc>
          <w:tcPr>
            <w:tcW w:w="992" w:type="dxa"/>
          </w:tcPr>
          <w:p>
            <w:pPr>
              <w:spacing w:line="228" w:lineRule="auto"/>
              <w:jc w:val="center"/>
              <w:rPr>
                <w:rFonts w:ascii="Times New Roman" w:hAnsi="Times New Roman"/>
              </w:rPr>
            </w:pPr>
          </w:p>
        </w:tc>
        <w:tc>
          <w:tcPr>
            <w:tcW w:w="709" w:type="dxa"/>
          </w:tcPr>
          <w:p>
            <w:pPr>
              <w:spacing w:line="228" w:lineRule="auto"/>
              <w:jc w:val="center"/>
              <w:rPr>
                <w:rFonts w:ascii="Times New Roman" w:hAnsi="Times New Roman"/>
              </w:rPr>
            </w:pPr>
          </w:p>
        </w:tc>
        <w:tc>
          <w:tcPr>
            <w:tcW w:w="1276" w:type="dxa"/>
          </w:tcPr>
          <w:p>
            <w:pPr>
              <w:spacing w:line="228" w:lineRule="auto"/>
              <w:jc w:val="center"/>
              <w:rPr>
                <w:rFonts w:ascii="Times New Roman" w:hAnsi="Times New Roman"/>
              </w:rPr>
            </w:pPr>
          </w:p>
        </w:tc>
        <w:tc>
          <w:tcPr>
            <w:tcW w:w="1275" w:type="dxa"/>
          </w:tcPr>
          <w:p>
            <w:pPr>
              <w:spacing w:line="228" w:lineRule="auto"/>
              <w:jc w:val="center"/>
              <w:rPr>
                <w:rFonts w:ascii="Times New Roman" w:hAnsi="Times New Roman"/>
              </w:rPr>
            </w:pPr>
            <w:r>
              <w:rPr>
                <w:rFonts w:ascii="Times New Roman" w:hAnsi="Times New Roman"/>
              </w:rPr>
              <w:t>реестр результата отбора</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2.1.18.</w:t>
            </w:r>
          </w:p>
        </w:tc>
        <w:tc>
          <w:tcPr>
            <w:tcW w:w="1417" w:type="dxa"/>
          </w:tcPr>
          <w:p>
            <w:pPr>
              <w:spacing w:line="228" w:lineRule="auto"/>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соглашение</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2.1.19.</w:t>
            </w:r>
          </w:p>
        </w:tc>
        <w:tc>
          <w:tcPr>
            <w:tcW w:w="1417" w:type="dxa"/>
          </w:tcPr>
          <w:p>
            <w:pPr>
              <w:spacing w:line="228" w:lineRule="auto"/>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76" w:type="dxa"/>
          </w:tcPr>
          <w:p>
            <w:pPr>
              <w:spacing w:line="228" w:lineRule="auto"/>
              <w:jc w:val="center"/>
              <w:rPr>
                <w:rFonts w:ascii="Times New Roman" w:hAnsi="Times New Roman"/>
              </w:rPr>
            </w:pPr>
          </w:p>
        </w:tc>
        <w:tc>
          <w:tcPr>
            <w:tcW w:w="1276"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приказ</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
        </w:trPr>
        <w:tc>
          <w:tcPr>
            <w:tcW w:w="846" w:type="dxa"/>
          </w:tcPr>
          <w:p>
            <w:pPr>
              <w:spacing w:line="228" w:lineRule="auto"/>
              <w:jc w:val="center"/>
              <w:rPr>
                <w:rFonts w:ascii="Times New Roman" w:hAnsi="Times New Roman"/>
              </w:rPr>
            </w:pPr>
            <w:r>
              <w:rPr>
                <w:rFonts w:ascii="Times New Roman" w:hAnsi="Times New Roman"/>
              </w:rPr>
              <w:t>2.1.20.</w:t>
            </w:r>
          </w:p>
        </w:tc>
        <w:tc>
          <w:tcPr>
            <w:tcW w:w="1417"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276"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ind w:left="-112" w:right="-112"/>
              <w:jc w:val="center"/>
              <w:rPr>
                <w:rFonts w:ascii="Times New Roman" w:hAnsi="Times New Roman"/>
              </w:rPr>
            </w:pPr>
            <w:r>
              <w:rPr>
                <w:rFonts w:ascii="Times New Roman" w:hAnsi="Times New Roman"/>
              </w:rPr>
              <w:t>15.02.2028</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709"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275" w:type="dxa"/>
          </w:tcPr>
          <w:p>
            <w:pPr>
              <w:spacing w:line="228" w:lineRule="auto"/>
              <w:jc w:val="center"/>
              <w:rPr>
                <w:rFonts w:ascii="Times New Roman" w:hAnsi="Times New Roman"/>
              </w:rPr>
            </w:pPr>
            <w:r>
              <w:rPr>
                <w:rFonts w:ascii="Times New Roman" w:hAnsi="Times New Roman"/>
              </w:rPr>
              <w:t>отчет</w:t>
            </w:r>
          </w:p>
        </w:tc>
        <w:tc>
          <w:tcPr>
            <w:tcW w:w="1526" w:type="dxa"/>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bl>
    <w:p>
      <w:pPr>
        <w:widowControl w:val="0"/>
        <w:spacing w:after="0" w:line="228" w:lineRule="auto"/>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«Развитие подотрасли животноводства, переработки и реализации продукции животного происхождения»</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3"/>
        <w:gridCol w:w="695"/>
        <w:gridCol w:w="3075"/>
        <w:gridCol w:w="1884"/>
        <w:gridCol w:w="1593"/>
        <w:gridCol w:w="2628"/>
      </w:tblGrid>
      <w:tr>
        <w:trPr>
          <w:trHeight w:val="19"/>
        </w:trPr>
        <w:tc>
          <w:tcPr>
            <w:tcW w:w="5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Краткое наименование регионального проекта</w:t>
            </w:r>
          </w:p>
        </w:tc>
        <w:tc>
          <w:tcPr>
            <w:tcW w:w="37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«Развитие подотрасли животноводства, переработки и реализации продукции животного происхождения»</w:t>
            </w:r>
          </w:p>
        </w:tc>
        <w:tc>
          <w:tcPr>
            <w:tcW w:w="18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Срок реализации</w:t>
            </w:r>
          </w:p>
          <w:p>
            <w:pPr>
              <w:spacing w:line="228" w:lineRule="auto"/>
              <w:ind w:left="57"/>
              <w:jc w:val="center"/>
              <w:rPr>
                <w:rFonts w:ascii="Times New Roman" w:hAnsi="Times New Roman"/>
              </w:rPr>
            </w:pPr>
            <w:r>
              <w:rPr>
                <w:rFonts w:ascii="Times New Roman" w:hAnsi="Times New Roman"/>
              </w:rPr>
              <w:t>проекта</w:t>
            </w: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Дата начала: 01.01.2024</w:t>
            </w:r>
          </w:p>
        </w:tc>
        <w:tc>
          <w:tcPr>
            <w:tcW w:w="262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Дата окончания: 31.12.2030</w:t>
            </w:r>
          </w:p>
        </w:tc>
      </w:tr>
      <w:tr>
        <w:trPr>
          <w:trHeight w:val="19"/>
        </w:trPr>
        <w:tc>
          <w:tcPr>
            <w:tcW w:w="5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Куратор регионального проекта</w:t>
            </w:r>
          </w:p>
        </w:tc>
        <w:tc>
          <w:tcPr>
            <w:tcW w:w="37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 xml:space="preserve">М.А.Зяббаров </w:t>
            </w:r>
          </w:p>
        </w:tc>
        <w:tc>
          <w:tcPr>
            <w:tcW w:w="61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19"/>
        </w:trPr>
        <w:tc>
          <w:tcPr>
            <w:tcW w:w="5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Руководитель регионального проекта</w:t>
            </w:r>
          </w:p>
        </w:tc>
        <w:tc>
          <w:tcPr>
            <w:tcW w:w="37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 xml:space="preserve">М.А.Зяббаров </w:t>
            </w:r>
          </w:p>
        </w:tc>
        <w:tc>
          <w:tcPr>
            <w:tcW w:w="61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19"/>
        </w:trPr>
        <w:tc>
          <w:tcPr>
            <w:tcW w:w="54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Администратор регионального проекта</w:t>
            </w:r>
          </w:p>
        </w:tc>
        <w:tc>
          <w:tcPr>
            <w:tcW w:w="377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 xml:space="preserve">Г.С.Баязитов </w:t>
            </w:r>
          </w:p>
          <w:p>
            <w:pPr>
              <w:spacing w:line="228" w:lineRule="auto"/>
              <w:ind w:left="57"/>
              <w:jc w:val="both"/>
              <w:rPr>
                <w:rFonts w:ascii="Times New Roman" w:hAnsi="Times New Roman"/>
              </w:rPr>
            </w:pPr>
          </w:p>
        </w:tc>
        <w:tc>
          <w:tcPr>
            <w:tcW w:w="61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19"/>
        </w:trPr>
        <w:tc>
          <w:tcPr>
            <w:tcW w:w="544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1.</w:t>
            </w:r>
          </w:p>
        </w:tc>
        <w:tc>
          <w:tcPr>
            <w:tcW w:w="3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both"/>
              <w:rPr>
                <w:rFonts w:ascii="Times New Roman" w:hAnsi="Times New Roman"/>
              </w:rPr>
            </w:pPr>
            <w:r>
              <w:rPr>
                <w:rFonts w:ascii="Times New Roman" w:hAnsi="Times New Roman"/>
              </w:rPr>
              <w:t>Государственная программа Республики Татарстан</w:t>
            </w:r>
          </w:p>
        </w:tc>
        <w:tc>
          <w:tcPr>
            <w:tcW w:w="61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19"/>
        </w:trPr>
        <w:tc>
          <w:tcPr>
            <w:tcW w:w="544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tc>
        <w:tc>
          <w:tcPr>
            <w:tcW w:w="69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2.</w:t>
            </w:r>
          </w:p>
        </w:tc>
        <w:tc>
          <w:tcPr>
            <w:tcW w:w="3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610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1"/>
        <w:gridCol w:w="992"/>
        <w:gridCol w:w="995"/>
        <w:gridCol w:w="708"/>
        <w:gridCol w:w="711"/>
        <w:gridCol w:w="708"/>
        <w:gridCol w:w="570"/>
        <w:gridCol w:w="708"/>
        <w:gridCol w:w="711"/>
        <w:gridCol w:w="1277"/>
        <w:gridCol w:w="992"/>
        <w:gridCol w:w="1277"/>
        <w:gridCol w:w="1559"/>
      </w:tblGrid>
      <w:tr>
        <w:trPr>
          <w:trHeight w:val="16"/>
        </w:trPr>
        <w:tc>
          <w:tcPr>
            <w:tcW w:w="56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п/п</w:t>
            </w:r>
          </w:p>
        </w:tc>
        <w:tc>
          <w:tcPr>
            <w:tcW w:w="354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99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Уровень показателя</w:t>
            </w:r>
          </w:p>
        </w:tc>
        <w:tc>
          <w:tcPr>
            <w:tcW w:w="99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695" w:type="dxa"/>
            <w:gridSpan w:val="4"/>
            <w:tcBorders>
              <w:top w:val="single" w:sz="4" w:space="0" w:color="000000"/>
              <w:left w:val="single" w:sz="4" w:space="0" w:color="000000"/>
              <w:bottom w:val="single" w:sz="4" w:space="0" w:color="000000"/>
              <w:right w:val="single" w:sz="4" w:space="0" w:color="000000"/>
            </w:tcBorders>
          </w:tcPr>
          <w:p>
            <w:pPr>
              <w:spacing w:line="228" w:lineRule="auto"/>
              <w:jc w:val="center"/>
              <w:rPr>
                <w:rFonts w:ascii="Times New Roman" w:hAnsi="Times New Roman"/>
              </w:rPr>
            </w:pPr>
            <w:r>
              <w:rPr>
                <w:rFonts w:ascii="Times New Roman" w:hAnsi="Times New Roman"/>
              </w:rPr>
              <w:t>Период, год</w:t>
            </w:r>
          </w:p>
        </w:tc>
        <w:tc>
          <w:tcPr>
            <w:tcW w:w="127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99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Нарастающий итог</w:t>
            </w:r>
          </w:p>
        </w:tc>
        <w:tc>
          <w:tcPr>
            <w:tcW w:w="127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55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16"/>
        </w:trPr>
        <w:tc>
          <w:tcPr>
            <w:tcW w:w="56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54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9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9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708"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значе-ние</w:t>
            </w:r>
          </w:p>
        </w:tc>
        <w:tc>
          <w:tcPr>
            <w:tcW w:w="71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год</w:t>
            </w:r>
          </w:p>
        </w:tc>
        <w:tc>
          <w:tcPr>
            <w:tcW w:w="708"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2024</w:t>
            </w:r>
          </w:p>
        </w:tc>
        <w:tc>
          <w:tcPr>
            <w:tcW w:w="57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2025</w:t>
            </w:r>
          </w:p>
        </w:tc>
        <w:tc>
          <w:tcPr>
            <w:tcW w:w="708" w:type="dxa"/>
            <w:tcBorders>
              <w:top w:val="single" w:sz="4" w:space="0" w:color="000000"/>
              <w:left w:val="single" w:sz="4" w:space="0" w:color="000000"/>
              <w:bottom w:val="nil"/>
              <w:right w:val="single" w:sz="4" w:space="0" w:color="000000"/>
            </w:tcBorders>
          </w:tcPr>
          <w:p>
            <w:pPr>
              <w:spacing w:line="228" w:lineRule="auto"/>
              <w:jc w:val="center"/>
              <w:rPr>
                <w:rFonts w:ascii="Times New Roman" w:hAnsi="Times New Roman"/>
              </w:rPr>
            </w:pPr>
            <w:r>
              <w:rPr>
                <w:rFonts w:ascii="Times New Roman" w:hAnsi="Times New Roman"/>
              </w:rPr>
              <w:t>2026</w:t>
            </w:r>
          </w:p>
        </w:tc>
        <w:tc>
          <w:tcPr>
            <w:tcW w:w="71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2026</w:t>
            </w:r>
          </w:p>
        </w:tc>
        <w:tc>
          <w:tcPr>
            <w:tcW w:w="127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9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27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5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581"/>
        <w:gridCol w:w="954"/>
        <w:gridCol w:w="1025"/>
        <w:gridCol w:w="709"/>
        <w:gridCol w:w="709"/>
        <w:gridCol w:w="712"/>
        <w:gridCol w:w="568"/>
        <w:gridCol w:w="706"/>
        <w:gridCol w:w="709"/>
        <w:gridCol w:w="1277"/>
        <w:gridCol w:w="994"/>
        <w:gridCol w:w="1274"/>
        <w:gridCol w:w="1593"/>
      </w:tblGrid>
      <w:tr>
        <w:trPr>
          <w:trHeight w:val="29"/>
          <w:tblHeader/>
        </w:trPr>
        <w:tc>
          <w:tcPr>
            <w:tcW w:w="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w:t>
            </w:r>
          </w:p>
        </w:tc>
        <w:tc>
          <w:tcPr>
            <w:tcW w:w="3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2</w:t>
            </w:r>
          </w:p>
        </w:tc>
        <w:tc>
          <w:tcPr>
            <w:tcW w:w="9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3</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6</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7</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8</w:t>
            </w:r>
          </w:p>
        </w:tc>
        <w:tc>
          <w:tcPr>
            <w:tcW w:w="706" w:type="dxa"/>
            <w:tcBorders>
              <w:top w:val="single" w:sz="4" w:space="0" w:color="000000"/>
              <w:left w:val="single" w:sz="4" w:space="0" w:color="000000"/>
              <w:bottom w:val="single" w:sz="4" w:space="0" w:color="000000"/>
              <w:right w:val="single" w:sz="4" w:space="0" w:color="000000"/>
            </w:tcBorders>
            <w:vAlign w:val="center"/>
          </w:tcPr>
          <w:p>
            <w:pPr>
              <w:spacing w:line="228" w:lineRule="auto"/>
              <w:jc w:val="center"/>
              <w:rPr>
                <w:rFonts w:ascii="Times New Roman" w:hAnsi="Times New Roman"/>
              </w:rPr>
            </w:pPr>
            <w:r>
              <w:rPr>
                <w:rFonts w:ascii="Times New Roman" w:hAnsi="Times New Roma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11</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12</w:t>
            </w:r>
          </w:p>
        </w:tc>
        <w:tc>
          <w:tcPr>
            <w:tcW w:w="12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13</w:t>
            </w:r>
          </w:p>
        </w:tc>
        <w:tc>
          <w:tcPr>
            <w:tcW w:w="15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14</w:t>
            </w:r>
          </w:p>
        </w:tc>
      </w:tr>
      <w:tr>
        <w:trPr>
          <w:trHeight w:val="29"/>
        </w:trPr>
        <w:tc>
          <w:tcPr>
            <w:tcW w:w="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w:t>
            </w:r>
          </w:p>
        </w:tc>
        <w:tc>
          <w:tcPr>
            <w:tcW w:w="14811" w:type="dxa"/>
            <w:gridSpan w:val="13"/>
            <w:tcBorders>
              <w:top w:val="single" w:sz="4" w:space="0" w:color="000000"/>
              <w:left w:val="single" w:sz="4" w:space="0" w:color="000000"/>
              <w:bottom w:val="single" w:sz="4" w:space="0" w:color="000000"/>
              <w:right w:val="single" w:sz="4" w:space="0" w:color="000000"/>
            </w:tcBorders>
          </w:tcPr>
          <w:p>
            <w:pPr>
              <w:spacing w:line="228" w:lineRule="auto"/>
              <w:ind w:left="57"/>
              <w:rPr>
                <w:rFonts w:ascii="Times New Roman" w:hAnsi="Times New Roman"/>
              </w:rPr>
            </w:pPr>
            <w:r>
              <w:rPr>
                <w:rFonts w:ascii="Times New Roman" w:hAnsi="Times New Roman"/>
              </w:rPr>
              <w:t>Обеспечение развития подотрасли животноводства в Республике Татарстан</w:t>
            </w:r>
          </w:p>
        </w:tc>
      </w:tr>
      <w:tr>
        <w:trPr>
          <w:trHeight w:val="29"/>
        </w:trPr>
        <w:tc>
          <w:tcPr>
            <w:tcW w:w="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Сохранность племенного условного маточного поголовья сельскохозяйственных животных</w:t>
            </w:r>
          </w:p>
        </w:tc>
        <w:tc>
          <w:tcPr>
            <w:tcW w:w="95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6" w:type="dxa"/>
            <w:tcBorders>
              <w:top w:val="single" w:sz="4" w:space="0" w:color="000000"/>
              <w:left w:val="single" w:sz="4" w:space="0" w:color="000000"/>
              <w:bottom w:val="single" w:sz="4" w:space="0" w:color="000000"/>
              <w:right w:val="single" w:sz="4" w:space="0" w:color="000000"/>
            </w:tcBorders>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возрастающий</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59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Times New Roman" w:hAnsi="Times New Roman"/>
              </w:rPr>
              <w:t>данные Минсельхозпрода РТ</w:t>
            </w:r>
            <w:r>
              <w:rPr>
                <w:rFonts w:ascii="PT Astra Serif" w:hAnsi="PT Astra Serif"/>
              </w:rPr>
              <w:t xml:space="preserve"> </w:t>
            </w:r>
          </w:p>
        </w:tc>
      </w:tr>
      <w:tr>
        <w:trPr>
          <w:trHeight w:val="29"/>
        </w:trPr>
        <w:tc>
          <w:tcPr>
            <w:tcW w:w="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3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Сохранность маточного поголовья молочных коз</w:t>
            </w:r>
          </w:p>
        </w:tc>
        <w:tc>
          <w:tcPr>
            <w:tcW w:w="95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ГП</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PT Astra Serif" w:hAnsi="PT Astra Serif"/>
              </w:rPr>
              <w:t>2023</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PT Astra Serif" w:hAnsi="PT Astra Serif"/>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PT Astra Serif" w:hAnsi="PT Astra Serif"/>
              </w:rPr>
              <w:t>100</w:t>
            </w:r>
          </w:p>
        </w:tc>
        <w:tc>
          <w:tcPr>
            <w:tcW w:w="706" w:type="dxa"/>
            <w:tcBorders>
              <w:top w:val="single" w:sz="4" w:space="0" w:color="000000"/>
              <w:left w:val="single" w:sz="4" w:space="0" w:color="000000"/>
              <w:bottom w:val="single" w:sz="4" w:space="0" w:color="000000"/>
              <w:right w:val="single" w:sz="4" w:space="0" w:color="000000"/>
            </w:tcBorders>
          </w:tcPr>
          <w:p>
            <w:pPr>
              <w:jc w:val="cente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PT Astra Serif" w:hAnsi="PT Astra Serif"/>
              </w:rPr>
              <w:t>100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возрастающий</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59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r>
              <w:rPr>
                <w:rFonts w:ascii="PT Astra Serif" w:hAnsi="PT Astra Serif"/>
              </w:rPr>
              <w:t xml:space="preserve"> </w:t>
            </w:r>
          </w:p>
        </w:tc>
      </w:tr>
      <w:tr>
        <w:trPr>
          <w:trHeight w:val="29"/>
        </w:trPr>
        <w:tc>
          <w:tcPr>
            <w:tcW w:w="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3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Объем реализации товарной рыбы и (или) товарной икры осетровых видов рыб</w:t>
            </w:r>
          </w:p>
        </w:tc>
        <w:tc>
          <w:tcPr>
            <w:tcW w:w="95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6" w:type="dxa"/>
            <w:tcBorders>
              <w:top w:val="single" w:sz="4" w:space="0" w:color="000000"/>
              <w:left w:val="single" w:sz="4" w:space="0" w:color="000000"/>
              <w:bottom w:val="single" w:sz="4" w:space="0" w:color="000000"/>
              <w:right w:val="single" w:sz="4" w:space="0" w:color="000000"/>
            </w:tcBorders>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возрастающий</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59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Times New Roman" w:hAnsi="Times New Roman"/>
              </w:rPr>
              <w:t>данные Минсельхозпрода РТ</w:t>
            </w:r>
          </w:p>
        </w:tc>
      </w:tr>
      <w:tr>
        <w:trPr>
          <w:trHeight w:val="29"/>
        </w:trPr>
        <w:tc>
          <w:tcPr>
            <w:tcW w:w="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t>1.4.</w:t>
            </w:r>
          </w:p>
        </w:tc>
        <w:tc>
          <w:tcPr>
            <w:tcW w:w="3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Охват исследованиями на африканскую чуму свиней поголовья восприимчивых животных от поголовья свиней</w:t>
            </w:r>
          </w:p>
        </w:tc>
        <w:tc>
          <w:tcPr>
            <w:tcW w:w="95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706"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возрастающий</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59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Главного управление ветеринарии Кабинета Министров Республики Татарстан</w:t>
            </w:r>
          </w:p>
        </w:tc>
      </w:tr>
      <w:tr>
        <w:trPr>
          <w:trHeight w:val="29"/>
        </w:trPr>
        <w:tc>
          <w:tcPr>
            <w:tcW w:w="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t>1.5.</w:t>
            </w:r>
          </w:p>
        </w:tc>
        <w:tc>
          <w:tcPr>
            <w:tcW w:w="3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Содержание сибиреязвенных скотомогильников и биотермических ям</w:t>
            </w:r>
          </w:p>
        </w:tc>
        <w:tc>
          <w:tcPr>
            <w:tcW w:w="95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6"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возрастающий</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59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Главного управление ветеринарии Кабинета Министров Республики Татарстан</w:t>
            </w:r>
          </w:p>
        </w:tc>
      </w:tr>
      <w:tr>
        <w:trPr>
          <w:trHeight w:val="29"/>
        </w:trPr>
        <w:tc>
          <w:tcPr>
            <w:tcW w:w="5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t>1.6.</w:t>
            </w:r>
          </w:p>
        </w:tc>
        <w:tc>
          <w:tcPr>
            <w:tcW w:w="35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Осуществление деятельности по обращению с животными без владельцев на территории Республики Татарстан</w:t>
            </w:r>
          </w:p>
        </w:tc>
        <w:tc>
          <w:tcPr>
            <w:tcW w:w="95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6"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2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47"/>
              <w:jc w:val="center"/>
              <w:rPr>
                <w:rFonts w:ascii="Times New Roman" w:hAnsi="Times New Roman"/>
              </w:rPr>
            </w:pPr>
            <w:r>
              <w:rPr>
                <w:rFonts w:ascii="Times New Roman" w:hAnsi="Times New Roman"/>
              </w:rPr>
              <w:t>возрастающий</w:t>
            </w:r>
          </w:p>
        </w:tc>
        <w:tc>
          <w:tcPr>
            <w:tcW w:w="9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2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59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Главного управление ветеринарии Кабинета Министров Республики Татарстан</w:t>
            </w:r>
          </w:p>
        </w:tc>
      </w:tr>
    </w:tbl>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4546"/>
        <w:gridCol w:w="1009"/>
        <w:gridCol w:w="1276"/>
        <w:gridCol w:w="712"/>
        <w:gridCol w:w="568"/>
        <w:gridCol w:w="564"/>
        <w:gridCol w:w="709"/>
        <w:gridCol w:w="709"/>
        <w:gridCol w:w="709"/>
        <w:gridCol w:w="709"/>
        <w:gridCol w:w="568"/>
        <w:gridCol w:w="568"/>
        <w:gridCol w:w="571"/>
        <w:gridCol w:w="568"/>
        <w:gridCol w:w="1015"/>
      </w:tblGrid>
      <w:tr>
        <w:trPr>
          <w:trHeight w:val="247"/>
        </w:trPr>
        <w:tc>
          <w:tcPr>
            <w:tcW w:w="54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п/п</w:t>
            </w:r>
          </w:p>
        </w:tc>
        <w:tc>
          <w:tcPr>
            <w:tcW w:w="454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Показатели</w:t>
            </w:r>
          </w:p>
          <w:p>
            <w:pPr>
              <w:ind w:left="57"/>
              <w:jc w:val="center"/>
              <w:rPr>
                <w:rFonts w:ascii="Times New Roman" w:hAnsi="Times New Roman"/>
              </w:rPr>
            </w:pPr>
            <w:r>
              <w:rPr>
                <w:rFonts w:ascii="Times New Roman" w:hAnsi="Times New Roman"/>
              </w:rPr>
              <w:t>регионального проекта</w:t>
            </w:r>
          </w:p>
        </w:tc>
        <w:tc>
          <w:tcPr>
            <w:tcW w:w="100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Уровень показателя</w:t>
            </w:r>
          </w:p>
        </w:tc>
        <w:tc>
          <w:tcPr>
            <w:tcW w:w="127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6952"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Плановые значения по месяцам</w:t>
            </w:r>
          </w:p>
        </w:tc>
        <w:tc>
          <w:tcPr>
            <w:tcW w:w="101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На конец 2024 года</w:t>
            </w:r>
          </w:p>
        </w:tc>
      </w:tr>
      <w:tr>
        <w:trPr>
          <w:trHeight w:val="1103"/>
        </w:trPr>
        <w:tc>
          <w:tcPr>
            <w:tcW w:w="54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454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00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27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71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январь</w:t>
            </w:r>
          </w:p>
        </w:tc>
        <w:tc>
          <w:tcPr>
            <w:tcW w:w="568"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февраль</w:t>
            </w:r>
          </w:p>
        </w:tc>
        <w:tc>
          <w:tcPr>
            <w:tcW w:w="564"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март</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апрель</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май</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июнь</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июль</w:t>
            </w:r>
          </w:p>
        </w:tc>
        <w:tc>
          <w:tcPr>
            <w:tcW w:w="568"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август</w:t>
            </w:r>
          </w:p>
        </w:tc>
        <w:tc>
          <w:tcPr>
            <w:tcW w:w="568"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сентябрь</w:t>
            </w:r>
          </w:p>
        </w:tc>
        <w:tc>
          <w:tcPr>
            <w:tcW w:w="57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октябрь</w:t>
            </w:r>
          </w:p>
        </w:tc>
        <w:tc>
          <w:tcPr>
            <w:tcW w:w="568"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ноябрь</w:t>
            </w:r>
          </w:p>
        </w:tc>
        <w:tc>
          <w:tcPr>
            <w:tcW w:w="101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4559"/>
        <w:gridCol w:w="964"/>
        <w:gridCol w:w="1296"/>
        <w:gridCol w:w="709"/>
        <w:gridCol w:w="565"/>
        <w:gridCol w:w="571"/>
        <w:gridCol w:w="712"/>
        <w:gridCol w:w="709"/>
        <w:gridCol w:w="709"/>
        <w:gridCol w:w="709"/>
        <w:gridCol w:w="565"/>
        <w:gridCol w:w="568"/>
        <w:gridCol w:w="565"/>
        <w:gridCol w:w="568"/>
        <w:gridCol w:w="1032"/>
      </w:tblGrid>
      <w:tr>
        <w:trPr>
          <w:trHeight w:val="239"/>
          <w:tblHeader/>
        </w:trPr>
        <w:tc>
          <w:tcPr>
            <w:tcW w:w="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w:t>
            </w:r>
          </w:p>
        </w:tc>
        <w:tc>
          <w:tcPr>
            <w:tcW w:w="4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w:t>
            </w:r>
          </w:p>
        </w:tc>
        <w:tc>
          <w:tcPr>
            <w:tcW w:w="9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w:t>
            </w:r>
          </w:p>
        </w:tc>
        <w:tc>
          <w:tcPr>
            <w:tcW w:w="1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6</w:t>
            </w:r>
          </w:p>
        </w:tc>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7</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11</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12</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13</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14</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w:t>
            </w:r>
          </w:p>
        </w:tc>
        <w:tc>
          <w:tcPr>
            <w:tcW w:w="10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16</w:t>
            </w:r>
          </w:p>
        </w:tc>
      </w:tr>
      <w:tr>
        <w:trPr>
          <w:trHeight w:val="116"/>
        </w:trPr>
        <w:tc>
          <w:tcPr>
            <w:tcW w:w="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w:t>
            </w:r>
          </w:p>
        </w:tc>
        <w:tc>
          <w:tcPr>
            <w:tcW w:w="14801"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развития подотрасли животноводства в Республике Татарстан</w:t>
            </w:r>
          </w:p>
        </w:tc>
      </w:tr>
      <w:tr>
        <w:trPr>
          <w:trHeight w:val="554"/>
        </w:trPr>
        <w:tc>
          <w:tcPr>
            <w:tcW w:w="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4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Сохранность племенного условного маточного поголовья сельскохозяйственных животных</w:t>
            </w:r>
          </w:p>
        </w:tc>
        <w:tc>
          <w:tcPr>
            <w:tcW w:w="96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0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r>
        <w:trPr>
          <w:trHeight w:val="554"/>
        </w:trPr>
        <w:tc>
          <w:tcPr>
            <w:tcW w:w="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4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Сохранность маточного поголовья молочных коз</w:t>
            </w:r>
          </w:p>
        </w:tc>
        <w:tc>
          <w:tcPr>
            <w:tcW w:w="96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0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r>
        <w:trPr>
          <w:trHeight w:val="562"/>
        </w:trPr>
        <w:tc>
          <w:tcPr>
            <w:tcW w:w="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4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Объем реализации товарной рыбы и (или) товарной икры осетровых видов рыб</w:t>
            </w:r>
          </w:p>
        </w:tc>
        <w:tc>
          <w:tcPr>
            <w:tcW w:w="96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0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r>
        <w:trPr>
          <w:trHeight w:val="485"/>
        </w:trPr>
        <w:tc>
          <w:tcPr>
            <w:tcW w:w="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1.4.</w:t>
            </w:r>
          </w:p>
        </w:tc>
        <w:tc>
          <w:tcPr>
            <w:tcW w:w="4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Охват исследованиями на африканскую чуму свиней поголовья восприимчивых животных от поголовья свиней</w:t>
            </w:r>
          </w:p>
        </w:tc>
        <w:tc>
          <w:tcPr>
            <w:tcW w:w="96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1,5</w:t>
            </w:r>
          </w:p>
        </w:tc>
        <w:tc>
          <w:tcPr>
            <w:tcW w:w="10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1,5</w:t>
            </w:r>
          </w:p>
        </w:tc>
      </w:tr>
      <w:tr>
        <w:trPr>
          <w:trHeight w:val="468"/>
        </w:trPr>
        <w:tc>
          <w:tcPr>
            <w:tcW w:w="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1.5.</w:t>
            </w:r>
          </w:p>
        </w:tc>
        <w:tc>
          <w:tcPr>
            <w:tcW w:w="4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Содержание сибиреязвенных скотомогильников и биотермических ям</w:t>
            </w:r>
          </w:p>
        </w:tc>
        <w:tc>
          <w:tcPr>
            <w:tcW w:w="96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r>
        <w:trPr>
          <w:trHeight w:val="705"/>
        </w:trPr>
        <w:tc>
          <w:tcPr>
            <w:tcW w:w="5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ind w:left="27" w:right="18"/>
              <w:jc w:val="center"/>
              <w:rPr>
                <w:rFonts w:ascii="Times New Roman" w:hAnsi="Times New Roman"/>
              </w:rPr>
            </w:pPr>
            <w:r>
              <w:rPr>
                <w:rFonts w:ascii="Times New Roman" w:hAnsi="Times New Roman"/>
              </w:rPr>
              <w:t>1.6.</w:t>
            </w:r>
          </w:p>
        </w:tc>
        <w:tc>
          <w:tcPr>
            <w:tcW w:w="4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Осуществление деятельности по обращению с животными без владельцев на территории Республики Татарстан</w:t>
            </w:r>
          </w:p>
        </w:tc>
        <w:tc>
          <w:tcPr>
            <w:tcW w:w="964"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29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процентов</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10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bl>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2023"/>
        <w:gridCol w:w="1278"/>
        <w:gridCol w:w="996"/>
        <w:gridCol w:w="709"/>
        <w:gridCol w:w="993"/>
        <w:gridCol w:w="993"/>
        <w:gridCol w:w="993"/>
        <w:gridCol w:w="993"/>
        <w:gridCol w:w="1559"/>
        <w:gridCol w:w="1420"/>
        <w:gridCol w:w="993"/>
        <w:gridCol w:w="1668"/>
      </w:tblGrid>
      <w:tr>
        <w:trPr>
          <w:trHeight w:val="17"/>
        </w:trPr>
        <w:tc>
          <w:tcPr>
            <w:tcW w:w="52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п/п</w:t>
            </w:r>
          </w:p>
        </w:tc>
        <w:tc>
          <w:tcPr>
            <w:tcW w:w="202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1278"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97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Период, год</w:t>
            </w:r>
          </w:p>
        </w:tc>
        <w:tc>
          <w:tcPr>
            <w:tcW w:w="155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 мероприятия (результата)</w:t>
            </w:r>
          </w:p>
        </w:tc>
        <w:tc>
          <w:tcPr>
            <w:tcW w:w="142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99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Декомпозиция на муниципальные образования</w:t>
            </w:r>
          </w:p>
        </w:tc>
        <w:tc>
          <w:tcPr>
            <w:tcW w:w="1668"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Связь с показателями </w:t>
            </w:r>
          </w:p>
          <w:p>
            <w:pPr>
              <w:jc w:val="center"/>
              <w:rPr>
                <w:rFonts w:ascii="Times New Roman" w:hAnsi="Times New Roman"/>
              </w:rPr>
            </w:pPr>
            <w:r>
              <w:rPr>
                <w:rFonts w:ascii="Times New Roman" w:hAnsi="Times New Roman"/>
              </w:rPr>
              <w:t>регионального проекта</w:t>
            </w:r>
          </w:p>
        </w:tc>
      </w:tr>
      <w:tr>
        <w:trPr>
          <w:trHeight w:val="17"/>
        </w:trPr>
        <w:tc>
          <w:tcPr>
            <w:tcW w:w="52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202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278"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9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значение</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год</w:t>
            </w:r>
          </w:p>
        </w:tc>
        <w:tc>
          <w:tcPr>
            <w:tcW w:w="99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2024</w:t>
            </w:r>
          </w:p>
        </w:tc>
        <w:tc>
          <w:tcPr>
            <w:tcW w:w="99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2025</w:t>
            </w:r>
          </w:p>
        </w:tc>
        <w:tc>
          <w:tcPr>
            <w:tcW w:w="99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2026</w:t>
            </w:r>
          </w:p>
        </w:tc>
        <w:tc>
          <w:tcPr>
            <w:tcW w:w="993" w:type="dxa"/>
            <w:tcBorders>
              <w:top w:val="single" w:sz="4" w:space="0" w:color="000000"/>
              <w:left w:val="single" w:sz="4" w:space="0" w:color="000000"/>
              <w:bottom w:val="nil"/>
              <w:right w:val="single" w:sz="4" w:space="0" w:color="000000"/>
            </w:tcBorders>
          </w:tcPr>
          <w:p>
            <w:pPr>
              <w:spacing w:line="228" w:lineRule="auto"/>
              <w:jc w:val="center"/>
              <w:rPr>
                <w:rFonts w:ascii="Times New Roman" w:hAnsi="Times New Roman"/>
              </w:rPr>
            </w:pPr>
            <w:r>
              <w:rPr>
                <w:rFonts w:ascii="Times New Roman" w:hAnsi="Times New Roman"/>
              </w:rPr>
              <w:t>2027</w:t>
            </w:r>
          </w:p>
        </w:tc>
        <w:tc>
          <w:tcPr>
            <w:tcW w:w="155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42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9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668"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8"/>
        <w:gridCol w:w="2001"/>
        <w:gridCol w:w="1275"/>
        <w:gridCol w:w="990"/>
        <w:gridCol w:w="712"/>
        <w:gridCol w:w="993"/>
        <w:gridCol w:w="993"/>
        <w:gridCol w:w="993"/>
        <w:gridCol w:w="993"/>
        <w:gridCol w:w="1702"/>
        <w:gridCol w:w="1278"/>
        <w:gridCol w:w="993"/>
        <w:gridCol w:w="1668"/>
      </w:tblGrid>
      <w:tr>
        <w:trPr>
          <w:trHeight w:val="19"/>
          <w:tblHeader/>
        </w:trPr>
        <w:tc>
          <w:tcPr>
            <w:tcW w:w="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w:t>
            </w:r>
          </w:p>
        </w:tc>
        <w:tc>
          <w:tcPr>
            <w:tcW w:w="20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3</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4</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6</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7</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8</w:t>
            </w:r>
          </w:p>
        </w:tc>
        <w:tc>
          <w:tcPr>
            <w:tcW w:w="993" w:type="dxa"/>
            <w:tcBorders>
              <w:top w:val="single" w:sz="4" w:space="0" w:color="000000"/>
              <w:left w:val="single" w:sz="4" w:space="0" w:color="000000"/>
              <w:bottom w:val="single" w:sz="4" w:space="0" w:color="000000"/>
              <w:right w:val="single" w:sz="4" w:space="0" w:color="000000"/>
            </w:tcBorders>
            <w:vAlign w:val="center"/>
          </w:tcPr>
          <w:p>
            <w:pPr>
              <w:spacing w:line="228" w:lineRule="auto"/>
              <w:jc w:val="center"/>
              <w:rPr>
                <w:rFonts w:ascii="Times New Roman" w:hAnsi="Times New Roman"/>
              </w:rPr>
            </w:pPr>
            <w:r>
              <w:rPr>
                <w:rFonts w:ascii="Times New Roman" w:hAnsi="Times New Roman"/>
              </w:rPr>
              <w:t>9</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11</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12</w:t>
            </w:r>
          </w:p>
        </w:tc>
        <w:tc>
          <w:tcPr>
            <w:tcW w:w="16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13</w:t>
            </w:r>
          </w:p>
        </w:tc>
      </w:tr>
      <w:tr>
        <w:trPr>
          <w:trHeight w:val="357"/>
        </w:trPr>
        <w:tc>
          <w:tcPr>
            <w:tcW w:w="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w:t>
            </w:r>
          </w:p>
        </w:tc>
        <w:tc>
          <w:tcPr>
            <w:tcW w:w="14591" w:type="dxa"/>
            <w:gridSpan w:val="12"/>
            <w:tcBorders>
              <w:top w:val="single" w:sz="4" w:space="0" w:color="000000"/>
              <w:left w:val="single" w:sz="4" w:space="0" w:color="000000"/>
              <w:bottom w:val="single" w:sz="4" w:space="0" w:color="000000"/>
              <w:right w:val="single" w:sz="4" w:space="0" w:color="000000"/>
            </w:tcBorders>
          </w:tcPr>
          <w:p>
            <w:pPr>
              <w:spacing w:line="222" w:lineRule="exact"/>
              <w:ind w:left="57"/>
              <w:rPr>
                <w:rFonts w:ascii="Times New Roman" w:hAnsi="Times New Roman"/>
              </w:rPr>
            </w:pPr>
            <w:r>
              <w:rPr>
                <w:rFonts w:ascii="Times New Roman" w:hAnsi="Times New Roman"/>
              </w:rPr>
              <w:t>Обеспечение развития подотрасли животноводства в Республике Татарстан</w:t>
            </w:r>
          </w:p>
        </w:tc>
      </w:tr>
      <w:tr>
        <w:trPr>
          <w:trHeight w:val="19"/>
        </w:trPr>
        <w:tc>
          <w:tcPr>
            <w:tcW w:w="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20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color w:val="FF0000"/>
              </w:rPr>
            </w:pPr>
            <w:r>
              <w:rPr>
                <w:rFonts w:ascii="Times New Roman" w:hAnsi="Times New Roman"/>
                <w:color w:val="000000" w:themeColor="text1"/>
              </w:rPr>
              <w:t>Оказана государственная поддержка на развитие племенного животноводства</w:t>
            </w:r>
          </w:p>
        </w:tc>
        <w:tc>
          <w:tcPr>
            <w:tcW w:w="12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color w:val="FF0000"/>
              </w:rPr>
            </w:pPr>
            <w:r>
              <w:rPr>
                <w:rFonts w:ascii="PT Astra Serif" w:hAnsi="PT Astra Serif"/>
              </w:rPr>
              <w:t>тыс.рублей</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825 532,0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850 000,0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350 000,0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350 000,0</w:t>
            </w:r>
          </w:p>
        </w:tc>
        <w:tc>
          <w:tcPr>
            <w:tcW w:w="993"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350 000,0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улучшение и сохранение маточного поголовья сельскохозяйственных животных; увеличение продуктивности</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производство продукции</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16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7" w:hanging="3"/>
              <w:jc w:val="both"/>
              <w:rPr>
                <w:rFonts w:ascii="Times New Roman" w:hAnsi="Times New Roman"/>
              </w:rPr>
            </w:pPr>
            <w:r>
              <w:rPr>
                <w:rFonts w:ascii="Times New Roman" w:hAnsi="Times New Roman"/>
              </w:rPr>
              <w:t>сохранность племенного условного маточного пого-ловья сельскохозяйственных животных</w:t>
            </w:r>
          </w:p>
        </w:tc>
      </w:tr>
      <w:tr>
        <w:trPr>
          <w:trHeight w:val="19"/>
        </w:trPr>
        <w:tc>
          <w:tcPr>
            <w:tcW w:w="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20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Оказана государственная поддержка на приобретение кормов для содержания молочных коз</w:t>
            </w:r>
          </w:p>
        </w:tc>
        <w:tc>
          <w:tcPr>
            <w:tcW w:w="12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процентов</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100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 xml:space="preserve">увеличение производства молока в текущем году не менее чем на </w:t>
            </w:r>
            <w:r>
              <w:rPr>
                <w:rFonts w:ascii="Times New Roman" w:hAnsi="Times New Roman"/>
              </w:rPr>
              <w:br/>
              <w:t xml:space="preserve">1 процент к отчетному году по состоянию на </w:t>
            </w:r>
            <w:r>
              <w:rPr>
                <w:rFonts w:ascii="Times New Roman" w:hAnsi="Times New Roman"/>
              </w:rPr>
              <w:br/>
              <w:t>1 января года, следующего за годом предоставления субсидий</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производство продукции</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16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сохранность маточного поголовья молочных коз</w:t>
            </w:r>
          </w:p>
        </w:tc>
      </w:tr>
      <w:tr>
        <w:trPr>
          <w:trHeight w:val="19"/>
        </w:trPr>
        <w:tc>
          <w:tcPr>
            <w:tcW w:w="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20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color w:val="FF0000"/>
              </w:rPr>
            </w:pPr>
            <w:r>
              <w:rPr>
                <w:rFonts w:ascii="Times New Roman" w:hAnsi="Times New Roman"/>
                <w:color w:val="000000" w:themeColor="text1"/>
              </w:rPr>
              <w:t>Оказана государственная поддержка на возмещение части затрат, связанных с реализацией рыбоводными хозяйствами товарной рыбы и товарной икры осетровых видов</w:t>
            </w:r>
          </w:p>
        </w:tc>
        <w:tc>
          <w:tcPr>
            <w:tcW w:w="12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color w:val="000000" w:themeColor="text1"/>
              </w:rPr>
            </w:pPr>
            <w:r>
              <w:rPr>
                <w:rFonts w:ascii="Times New Roman" w:hAnsi="Times New Roman"/>
                <w:color w:val="000000" w:themeColor="text1"/>
              </w:rPr>
              <w:t>тыс.рублей</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7 208,9</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6 000,0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6 000,0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6 000,0</w:t>
            </w:r>
          </w:p>
        </w:tc>
        <w:tc>
          <w:tcPr>
            <w:tcW w:w="993"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color w:val="000000" w:themeColor="text1"/>
              </w:rPr>
            </w:pPr>
            <w:r>
              <w:rPr>
                <w:rFonts w:ascii="Times New Roman" w:hAnsi="Times New Roman"/>
                <w:color w:val="000000" w:themeColor="text1"/>
              </w:rPr>
              <w:t>6 000,0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развитие рыбоводства; увеличение объема производства товарной рыбы и икры осетровых видов</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производство продукции</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16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объем реализации товарной рыбы и (или) товарной икры осетровых видов рыб</w:t>
            </w:r>
          </w:p>
        </w:tc>
      </w:tr>
      <w:tr>
        <w:trPr>
          <w:trHeight w:val="19"/>
        </w:trPr>
        <w:tc>
          <w:tcPr>
            <w:tcW w:w="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t>1.4.</w:t>
            </w:r>
          </w:p>
        </w:tc>
        <w:tc>
          <w:tcPr>
            <w:tcW w:w="20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Проведены мероприятия по ветеринарно-санитарному оздоровлению</w:t>
            </w:r>
          </w:p>
        </w:tc>
        <w:tc>
          <w:tcPr>
            <w:tcW w:w="12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процентов</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w:t>
            </w:r>
          </w:p>
        </w:tc>
        <w:tc>
          <w:tcPr>
            <w:tcW w:w="993"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1,5</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своевременное выявление заболевания восприимчивого поголовья животных и птиц, предупреждение распространения инфекции</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выполнение работ и оказание услуг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16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охват исследованиями на африканскую чуму свиней поголовья восприимчивых животных от поголовья свиней</w:t>
            </w:r>
          </w:p>
        </w:tc>
      </w:tr>
      <w:tr>
        <w:trPr>
          <w:trHeight w:val="822"/>
        </w:trPr>
        <w:tc>
          <w:tcPr>
            <w:tcW w:w="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t>1.5.</w:t>
            </w:r>
          </w:p>
        </w:tc>
        <w:tc>
          <w:tcPr>
            <w:tcW w:w="20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Обеспечено содержание сибиреязвенных скотомогильников и биотермических ям</w:t>
            </w:r>
          </w:p>
        </w:tc>
        <w:tc>
          <w:tcPr>
            <w:tcW w:w="12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процентов</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100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 xml:space="preserve">снижение заболеваемости животных </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выполнение работ и оказание услуг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1668"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содержание сибиреязвенных скотомогильников и биотермических ям</w:t>
            </w:r>
          </w:p>
        </w:tc>
      </w:tr>
      <w:tr>
        <w:trPr>
          <w:trHeight w:val="19"/>
        </w:trPr>
        <w:tc>
          <w:tcPr>
            <w:tcW w:w="5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3" w:lineRule="exact"/>
              <w:jc w:val="center"/>
              <w:rPr>
                <w:rFonts w:ascii="Times New Roman" w:hAnsi="Times New Roman"/>
              </w:rPr>
            </w:pPr>
            <w:r>
              <w:rPr>
                <w:rFonts w:ascii="Times New Roman" w:hAnsi="Times New Roman"/>
              </w:rPr>
              <w:t>1.6.</w:t>
            </w:r>
          </w:p>
        </w:tc>
        <w:tc>
          <w:tcPr>
            <w:tcW w:w="20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Обеспечена организация мероприятий при осуществлении деятельности по обращению с животными без владельцев</w:t>
            </w:r>
          </w:p>
        </w:tc>
        <w:tc>
          <w:tcPr>
            <w:tcW w:w="12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PT Astra Serif" w:hAnsi="PT Astra Serif"/>
              </w:rPr>
              <w:t>процентов</w:t>
            </w:r>
          </w:p>
        </w:tc>
        <w:tc>
          <w:tcPr>
            <w:tcW w:w="9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93"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100</w:t>
            </w:r>
          </w:p>
        </w:tc>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сохранение благополучия эпизоотической ситуации</w:t>
            </w:r>
          </w:p>
        </w:tc>
        <w:tc>
          <w:tcPr>
            <w:tcW w:w="12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выполнение работ и оказание услуг</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16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осуществление деятельности по обращению с животными без владельцев на территории Республики Татарстан</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4"/>
        <w:gridCol w:w="1626"/>
        <w:gridCol w:w="1623"/>
        <w:gridCol w:w="1762"/>
        <w:gridCol w:w="1484"/>
        <w:gridCol w:w="1481"/>
      </w:tblGrid>
      <w:tr>
        <w:trPr>
          <w:trHeight w:val="486"/>
        </w:trPr>
        <w:tc>
          <w:tcPr>
            <w:tcW w:w="716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49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48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17"/>
        </w:trPr>
        <w:tc>
          <w:tcPr>
            <w:tcW w:w="716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62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 г.</w:t>
            </w:r>
          </w:p>
        </w:tc>
        <w:tc>
          <w:tcPr>
            <w:tcW w:w="162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 г.</w:t>
            </w:r>
          </w:p>
        </w:tc>
        <w:tc>
          <w:tcPr>
            <w:tcW w:w="176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 г.</w:t>
            </w:r>
          </w:p>
        </w:tc>
        <w:tc>
          <w:tcPr>
            <w:tcW w:w="1484" w:type="dxa"/>
            <w:tcBorders>
              <w:top w:val="single" w:sz="4" w:space="0" w:color="000000"/>
              <w:left w:val="single" w:sz="4" w:space="0" w:color="000000"/>
              <w:bottom w:val="nil"/>
              <w:right w:val="single" w:sz="4" w:space="0" w:color="000000"/>
            </w:tcBorders>
          </w:tcPr>
          <w:p>
            <w:pPr>
              <w:jc w:val="center"/>
              <w:rPr>
                <w:rFonts w:ascii="Times New Roman" w:hAnsi="Times New Roman"/>
              </w:rPr>
            </w:pPr>
            <w:r>
              <w:rPr>
                <w:rFonts w:ascii="Times New Roman" w:hAnsi="Times New Roman"/>
              </w:rPr>
              <w:t>2027 г.</w:t>
            </w:r>
          </w:p>
        </w:tc>
        <w:tc>
          <w:tcPr>
            <w:tcW w:w="148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4"/>
        <w:gridCol w:w="1626"/>
        <w:gridCol w:w="1626"/>
        <w:gridCol w:w="1759"/>
        <w:gridCol w:w="1484"/>
        <w:gridCol w:w="1481"/>
      </w:tblGrid>
      <w:tr>
        <w:trPr>
          <w:trHeight w:val="283"/>
          <w:tblHeader/>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1484"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5</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r>
      <w:tr>
        <w:trPr>
          <w:trHeight w:val="283"/>
        </w:trPr>
        <w:tc>
          <w:tcPr>
            <w:tcW w:w="15139" w:type="dxa"/>
            <w:gridSpan w:val="6"/>
            <w:tcBorders>
              <w:top w:val="single" w:sz="4" w:space="0" w:color="000000"/>
              <w:left w:val="single" w:sz="4" w:space="0" w:color="000000"/>
              <w:bottom w:val="single" w:sz="4" w:space="0" w:color="000000"/>
              <w:right w:val="single" w:sz="4" w:space="0" w:color="000000"/>
            </w:tcBorders>
          </w:tcPr>
          <w:p>
            <w:pPr>
              <w:ind w:left="57"/>
              <w:jc w:val="both"/>
              <w:rPr>
                <w:rFonts w:ascii="Times New Roman" w:hAnsi="Times New Roman"/>
              </w:rPr>
            </w:pPr>
            <w:r>
              <w:rPr>
                <w:rFonts w:ascii="Times New Roman" w:hAnsi="Times New Roman"/>
              </w:rPr>
              <w:t>Обеспечение развития подотрасли животноводства в Республике Татарстан</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Оказана государственная поддержка на развитие племенного животновод-ства – всего, в том числе:</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850 000,0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350 000,0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350 000,0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350 000,0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1 900 000,0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федеральный бюджет</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бюджет Республики Татарстан</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850 000,0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350 000,0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350 000,0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350 000,0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1 900 000,0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внебюджетные источники</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Оказана государственная поддержка на приобретение кормов для содержания молочных коз – всего, в том числе:</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12 000,0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12 000,0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12 000,0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12 000,0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48 000,0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федеральный бюджет</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бюджет Республики Татарстан</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12 000,0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12 000,0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12 000,0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12 000,0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48 000,0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внебюджетные источники</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Оказана государственная поддержка на возмещение части затрат, связанных с реализацией рыбоводными хозяйствами товарной рыбы и товарной икры осетровых видов – всего, в том числе:</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6 000,0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6 000,0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6 000,0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6 000,0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24 000,0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федеральный бюджет</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бюджет Республики Татарстан</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6 000,0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6 000,0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6 000,0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6 000,0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24 000,0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внебюджетные источники</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Проведены мероприятия по ветеринарно-санитарному оздоровлению – всего, в том числе:</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90 000,0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60 000,0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60 000,0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60 000,0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270 000,0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федеральный бюджет</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бюджет Республики Татарстан</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90 000,0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60 000,0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60 000,0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60 000,0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270 000,0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внебюджетные источники</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42" w:hanging="3"/>
              <w:jc w:val="both"/>
              <w:rPr>
                <w:rFonts w:ascii="Times New Roman" w:hAnsi="Times New Roman"/>
              </w:rPr>
            </w:pPr>
            <w:r>
              <w:rPr>
                <w:rFonts w:ascii="Times New Roman" w:hAnsi="Times New Roman"/>
              </w:rPr>
              <w:t>Обеспечено содержание сибиреязвенных скотомогильников и биотермических ям – всего, в том числе:</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43 196,0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43 196,0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43 196,0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43 196,0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172 784,0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43 196,0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43 196,0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43 196,0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43 196,0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172 784,0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Обеспечена организация мероприятий при осуществлении деятельности по обращению с животными без владельцев – всего, в том числе:</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88 335,4</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88 335,4</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88 335,4</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88 335,4</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353 341,6</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88 335,4</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88 335,4</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88 335,4</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88 335,4</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353 341,6</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Итого по региональному проекту, в том числе:</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1 089 531,4</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559 531,4</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559 531,4</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559 531,4</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2 768 125,6</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1 089 531,4</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559 531,4</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559 531,4</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559 531,4</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2 768 125,6</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r>
        <w:trPr>
          <w:trHeight w:val="283"/>
        </w:trPr>
        <w:tc>
          <w:tcPr>
            <w:tcW w:w="71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6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7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4"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c>
          <w:tcPr>
            <w:tcW w:w="14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color w:val="000000" w:themeColor="text1"/>
              </w:rPr>
            </w:pPr>
            <w:r>
              <w:rPr>
                <w:rFonts w:ascii="Times New Roman" w:hAnsi="Times New Roman"/>
                <w:color w:val="000000" w:themeColor="text1"/>
              </w:rPr>
              <w:t>0,0</w:t>
            </w:r>
          </w:p>
        </w:tc>
      </w:tr>
    </w:tbl>
    <w:p>
      <w:pPr>
        <w:widowControl w:val="0"/>
        <w:tabs>
          <w:tab w:val="left" w:pos="713"/>
          <w:tab w:val="left" w:pos="12241"/>
        </w:tabs>
        <w:spacing w:after="0" w:line="240" w:lineRule="auto"/>
        <w:ind w:left="2578" w:right="468" w:hanging="2146"/>
        <w:jc w:val="center"/>
        <w:rPr>
          <w:rFonts w:ascii="Times New Roman" w:hAnsi="Times New Roman"/>
          <w:sz w:val="28"/>
        </w:rPr>
      </w:pP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ind w:left="2578" w:right="468" w:hanging="2146"/>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 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3832"/>
        <w:gridCol w:w="846"/>
        <w:gridCol w:w="852"/>
        <w:gridCol w:w="852"/>
        <w:gridCol w:w="852"/>
        <w:gridCol w:w="852"/>
        <w:gridCol w:w="852"/>
        <w:gridCol w:w="849"/>
        <w:gridCol w:w="852"/>
        <w:gridCol w:w="852"/>
        <w:gridCol w:w="993"/>
        <w:gridCol w:w="993"/>
        <w:gridCol w:w="1281"/>
      </w:tblGrid>
      <w:tr>
        <w:trPr>
          <w:trHeight w:val="258"/>
        </w:trPr>
        <w:tc>
          <w:tcPr>
            <w:tcW w:w="56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п/п</w:t>
            </w:r>
          </w:p>
        </w:tc>
        <w:tc>
          <w:tcPr>
            <w:tcW w:w="383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xml:space="preserve">Наименование мероприятия </w:t>
            </w:r>
          </w:p>
          <w:p>
            <w:pPr>
              <w:ind w:left="57"/>
              <w:jc w:val="center"/>
              <w:rPr>
                <w:rFonts w:ascii="Times New Roman" w:hAnsi="Times New Roman"/>
              </w:rPr>
            </w:pPr>
            <w:r>
              <w:rPr>
                <w:rFonts w:ascii="Times New Roman" w:hAnsi="Times New Roman"/>
              </w:rPr>
              <w:t>(результата)</w:t>
            </w:r>
          </w:p>
        </w:tc>
        <w:tc>
          <w:tcPr>
            <w:tcW w:w="9641"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Плановые значения по месяцам</w:t>
            </w:r>
          </w:p>
        </w:tc>
        <w:tc>
          <w:tcPr>
            <w:tcW w:w="128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xml:space="preserve">Всего </w:t>
            </w:r>
          </w:p>
          <w:p>
            <w:pPr>
              <w:ind w:left="57"/>
              <w:jc w:val="center"/>
              <w:rPr>
                <w:rFonts w:ascii="Times New Roman" w:hAnsi="Times New Roman"/>
              </w:rPr>
            </w:pPr>
            <w:r>
              <w:rPr>
                <w:rFonts w:ascii="Times New Roman" w:hAnsi="Times New Roman"/>
              </w:rPr>
              <w:t xml:space="preserve">на конец </w:t>
            </w:r>
          </w:p>
          <w:p>
            <w:pPr>
              <w:ind w:left="57"/>
              <w:jc w:val="center"/>
              <w:rPr>
                <w:rFonts w:ascii="Times New Roman" w:hAnsi="Times New Roman"/>
              </w:rPr>
            </w:pPr>
            <w:r>
              <w:rPr>
                <w:rFonts w:ascii="Times New Roman" w:hAnsi="Times New Roman"/>
              </w:rPr>
              <w:t>2024 года, тыс.рублей</w:t>
            </w:r>
          </w:p>
        </w:tc>
      </w:tr>
      <w:tr>
        <w:trPr>
          <w:trHeight w:val="1115"/>
        </w:trPr>
        <w:tc>
          <w:tcPr>
            <w:tcW w:w="56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83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46"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январь</w:t>
            </w:r>
          </w:p>
        </w:tc>
        <w:tc>
          <w:tcPr>
            <w:tcW w:w="85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февраль</w:t>
            </w:r>
          </w:p>
        </w:tc>
        <w:tc>
          <w:tcPr>
            <w:tcW w:w="85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март</w:t>
            </w:r>
          </w:p>
        </w:tc>
        <w:tc>
          <w:tcPr>
            <w:tcW w:w="85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апрель</w:t>
            </w:r>
          </w:p>
        </w:tc>
        <w:tc>
          <w:tcPr>
            <w:tcW w:w="85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май</w:t>
            </w:r>
          </w:p>
        </w:tc>
        <w:tc>
          <w:tcPr>
            <w:tcW w:w="85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июнь</w:t>
            </w:r>
          </w:p>
        </w:tc>
        <w:tc>
          <w:tcPr>
            <w:tcW w:w="849"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июль</w:t>
            </w:r>
          </w:p>
        </w:tc>
        <w:tc>
          <w:tcPr>
            <w:tcW w:w="85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август</w:t>
            </w:r>
          </w:p>
        </w:tc>
        <w:tc>
          <w:tcPr>
            <w:tcW w:w="85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сентябрь</w:t>
            </w:r>
          </w:p>
        </w:tc>
        <w:tc>
          <w:tcPr>
            <w:tcW w:w="993"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октябрь</w:t>
            </w:r>
          </w:p>
        </w:tc>
        <w:tc>
          <w:tcPr>
            <w:tcW w:w="993"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ноябрь</w:t>
            </w:r>
          </w:p>
        </w:tc>
        <w:tc>
          <w:tcPr>
            <w:tcW w:w="128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3814"/>
        <w:gridCol w:w="867"/>
        <w:gridCol w:w="852"/>
        <w:gridCol w:w="852"/>
        <w:gridCol w:w="852"/>
        <w:gridCol w:w="849"/>
        <w:gridCol w:w="852"/>
        <w:gridCol w:w="852"/>
        <w:gridCol w:w="852"/>
        <w:gridCol w:w="849"/>
        <w:gridCol w:w="993"/>
        <w:gridCol w:w="993"/>
        <w:gridCol w:w="1281"/>
      </w:tblGrid>
      <w:tr>
        <w:trPr>
          <w:trHeight w:val="186"/>
          <w:tblHeader/>
        </w:trPr>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r>
      <w:tr>
        <w:trPr>
          <w:trHeight w:val="370"/>
        </w:trPr>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754"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развития подотрасли животноводства в Республике Татарстан</w:t>
            </w:r>
          </w:p>
        </w:tc>
      </w:tr>
      <w:tr>
        <w:trPr>
          <w:trHeight w:val="370"/>
        </w:trPr>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1.1.</w:t>
            </w:r>
          </w:p>
        </w:tc>
        <w:tc>
          <w:tcPr>
            <w:tcW w:w="3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17" w:hanging="3"/>
              <w:jc w:val="both"/>
              <w:rPr>
                <w:rFonts w:ascii="Times New Roman" w:hAnsi="Times New Roman"/>
              </w:rPr>
            </w:pPr>
            <w:r>
              <w:rPr>
                <w:rFonts w:ascii="Times New Roman" w:hAnsi="Times New Roman"/>
              </w:rPr>
              <w:t>Оказана государственная поддержка на развитие племенного животноводства</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200 000,0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200 000,0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271 500,0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271 500,0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328 500,0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328 500,0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328 500,0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850 000,0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850 000,0</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FF0000"/>
                <w:sz w:val="18"/>
              </w:rPr>
            </w:pPr>
            <w:r>
              <w:rPr>
                <w:rFonts w:ascii="Times New Roman" w:hAnsi="Times New Roman"/>
                <w:color w:val="000000" w:themeColor="text1"/>
                <w:sz w:val="18"/>
              </w:rPr>
              <w:t>850 000,0</w:t>
            </w:r>
          </w:p>
        </w:tc>
      </w:tr>
      <w:tr>
        <w:trPr>
          <w:trHeight w:val="370"/>
        </w:trPr>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1.2.</w:t>
            </w:r>
          </w:p>
        </w:tc>
        <w:tc>
          <w:tcPr>
            <w:tcW w:w="3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17" w:hanging="3"/>
              <w:jc w:val="both"/>
              <w:rPr>
                <w:rFonts w:ascii="Times New Roman" w:hAnsi="Times New Roman"/>
              </w:rPr>
            </w:pPr>
            <w:r>
              <w:rPr>
                <w:rFonts w:ascii="Times New Roman" w:hAnsi="Times New Roman"/>
              </w:rPr>
              <w:t xml:space="preserve">Оказана государственная поддержка на приобретение кормов для содержание молочных коз </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12 000,0</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12 000,0</w:t>
            </w:r>
          </w:p>
        </w:tc>
      </w:tr>
      <w:tr>
        <w:trPr>
          <w:trHeight w:val="370"/>
        </w:trPr>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1.3.</w:t>
            </w:r>
          </w:p>
        </w:tc>
        <w:tc>
          <w:tcPr>
            <w:tcW w:w="3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17" w:hanging="3"/>
              <w:jc w:val="both"/>
              <w:rPr>
                <w:rFonts w:ascii="Times New Roman" w:hAnsi="Times New Roman"/>
              </w:rPr>
            </w:pPr>
            <w:r>
              <w:rPr>
                <w:rFonts w:ascii="Times New Roman" w:hAnsi="Times New Roman"/>
              </w:rPr>
              <w:t>Оказана государственная поддержка на возмещение части затрат, связанных с реализацией рыбоводными хозяйствами товарной рыбы и товарной икры осетровых видов</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0,0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6 000,0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6 000,0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6 000,0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6 000,0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6 000,0</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6 000,0</w:t>
            </w:r>
          </w:p>
        </w:tc>
      </w:tr>
      <w:tr>
        <w:trPr>
          <w:trHeight w:val="370"/>
        </w:trPr>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1.4.</w:t>
            </w:r>
          </w:p>
        </w:tc>
        <w:tc>
          <w:tcPr>
            <w:tcW w:w="3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17" w:hanging="3"/>
              <w:jc w:val="both"/>
              <w:rPr>
                <w:rFonts w:ascii="Times New Roman" w:hAnsi="Times New Roman"/>
              </w:rPr>
            </w:pPr>
            <w:r>
              <w:rPr>
                <w:rFonts w:ascii="Times New Roman" w:hAnsi="Times New Roman"/>
              </w:rPr>
              <w:t>Проведены мероприятия по ветеринарно-санитарному оздоровлению</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6 250,0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12 500,0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18 750,0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25 000,0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31 250,0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37 500,0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43 750,0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50 000,0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56 250,0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62 500,0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68 750,0</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90 000,0</w:t>
            </w:r>
          </w:p>
        </w:tc>
      </w:tr>
      <w:tr>
        <w:trPr>
          <w:trHeight w:val="370"/>
        </w:trPr>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w:t>
            </w:r>
          </w:p>
        </w:tc>
        <w:tc>
          <w:tcPr>
            <w:tcW w:w="3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17" w:hanging="3"/>
              <w:jc w:val="both"/>
              <w:rPr>
                <w:rFonts w:ascii="Times New Roman" w:hAnsi="Times New Roman"/>
              </w:rPr>
            </w:pPr>
            <w:r>
              <w:rPr>
                <w:rFonts w:ascii="Times New Roman" w:hAnsi="Times New Roman"/>
              </w:rPr>
              <w:t>Обеспечено содержание сибиреязвенных скотомогильников и биотермических ям</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3 406,0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6 812,0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10 218,0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13 624,0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17 030,0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20 436,0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23 842,0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27 248,0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30 654,0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34 060,0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37 466,0</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43 196,0</w:t>
            </w:r>
          </w:p>
        </w:tc>
      </w:tr>
      <w:tr>
        <w:trPr>
          <w:trHeight w:val="370"/>
        </w:trPr>
        <w:tc>
          <w:tcPr>
            <w:tcW w:w="5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1.6.</w:t>
            </w:r>
          </w:p>
        </w:tc>
        <w:tc>
          <w:tcPr>
            <w:tcW w:w="38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17" w:hanging="3"/>
              <w:jc w:val="both"/>
              <w:rPr>
                <w:rFonts w:ascii="Times New Roman" w:hAnsi="Times New Roman"/>
              </w:rPr>
            </w:pPr>
            <w:r>
              <w:rPr>
                <w:rFonts w:ascii="Times New Roman" w:hAnsi="Times New Roman"/>
              </w:rPr>
              <w:t>Обеспечена организация мероприятий при осуществлении деятельности по обращению с животными без владельцев</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6 286,0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12 572,0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18"/>
              </w:rPr>
            </w:pPr>
            <w:r>
              <w:rPr>
                <w:rFonts w:ascii="Times New Roman" w:hAnsi="Times New Roman"/>
                <w:sz w:val="18"/>
              </w:rPr>
              <w:t>18 858,0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25 144,0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31 430,0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37 716,0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44 002,0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50 228,0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56 574,0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62 860,0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69 146,0</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color w:val="000000" w:themeColor="text1"/>
                <w:sz w:val="18"/>
              </w:rPr>
            </w:pPr>
            <w:r>
              <w:rPr>
                <w:rFonts w:ascii="Times New Roman" w:hAnsi="Times New Roman"/>
                <w:color w:val="000000" w:themeColor="text1"/>
                <w:sz w:val="18"/>
              </w:rPr>
              <w:t>88 335,4</w:t>
            </w:r>
          </w:p>
        </w:tc>
      </w:tr>
      <w:tr>
        <w:trPr>
          <w:trHeight w:val="331"/>
        </w:trPr>
        <w:tc>
          <w:tcPr>
            <w:tcW w:w="437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Итого</w:t>
            </w:r>
          </w:p>
        </w:tc>
        <w:tc>
          <w:tcPr>
            <w:tcW w:w="8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15 942,0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31 884,0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247 826,0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263 768,0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357 210,0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373 152,0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446 094,0</w:t>
            </w:r>
          </w:p>
        </w:tc>
        <w:tc>
          <w:tcPr>
            <w:tcW w:w="8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461 976,0</w:t>
            </w:r>
          </w:p>
        </w:tc>
        <w:tc>
          <w:tcPr>
            <w:tcW w:w="8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477 978,0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1 015 420,0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1 043 362,0</w:t>
            </w:r>
          </w:p>
        </w:tc>
        <w:tc>
          <w:tcPr>
            <w:tcW w:w="128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18"/>
              </w:rPr>
            </w:pPr>
            <w:r>
              <w:rPr>
                <w:rFonts w:ascii="Times New Roman" w:hAnsi="Times New Roman"/>
                <w:sz w:val="18"/>
              </w:rPr>
              <w:t>1 089 531,4</w:t>
            </w:r>
          </w:p>
        </w:tc>
      </w:tr>
    </w:tbl>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 проекта «Развитие подотрасли животноводства, переработки и реализации продукции животного происхождения»</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549"/>
        <w:gridCol w:w="1055"/>
        <w:gridCol w:w="1036"/>
        <w:gridCol w:w="1357"/>
        <w:gridCol w:w="1217"/>
        <w:gridCol w:w="1365"/>
        <w:gridCol w:w="866"/>
        <w:gridCol w:w="840"/>
        <w:gridCol w:w="870"/>
        <w:gridCol w:w="1194"/>
        <w:gridCol w:w="1656"/>
        <w:gridCol w:w="1604"/>
      </w:tblGrid>
      <w:tr>
        <w:trPr>
          <w:trHeight w:val="200"/>
        </w:trPr>
        <w:tc>
          <w:tcPr>
            <w:tcW w:w="68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54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0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Срок реализации</w:t>
            </w:r>
          </w:p>
        </w:tc>
        <w:tc>
          <w:tcPr>
            <w:tcW w:w="25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w:t>
            </w:r>
          </w:p>
        </w:tc>
        <w:tc>
          <w:tcPr>
            <w:tcW w:w="136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86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Мощность объекта</w:t>
            </w:r>
          </w:p>
        </w:tc>
        <w:tc>
          <w:tcPr>
            <w:tcW w:w="119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65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60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68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4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055"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начало</w:t>
            </w:r>
          </w:p>
        </w:tc>
        <w:tc>
          <w:tcPr>
            <w:tcW w:w="10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окончание</w:t>
            </w:r>
          </w:p>
        </w:tc>
        <w:tc>
          <w:tcPr>
            <w:tcW w:w="1357"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предшественники</w:t>
            </w:r>
          </w:p>
        </w:tc>
        <w:tc>
          <w:tcPr>
            <w:tcW w:w="1217"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последователи</w:t>
            </w:r>
          </w:p>
        </w:tc>
        <w:tc>
          <w:tcPr>
            <w:tcW w:w="136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6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4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 (по ОКЕИ)</w:t>
            </w:r>
          </w:p>
        </w:tc>
        <w:tc>
          <w:tcPr>
            <w:tcW w:w="87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значе-ние</w:t>
            </w:r>
          </w:p>
        </w:tc>
        <w:tc>
          <w:tcPr>
            <w:tcW w:w="119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65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60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549"/>
        <w:gridCol w:w="1055"/>
        <w:gridCol w:w="1036"/>
        <w:gridCol w:w="1357"/>
        <w:gridCol w:w="1217"/>
        <w:gridCol w:w="1365"/>
        <w:gridCol w:w="866"/>
        <w:gridCol w:w="840"/>
        <w:gridCol w:w="870"/>
        <w:gridCol w:w="1194"/>
        <w:gridCol w:w="1656"/>
        <w:gridCol w:w="1604"/>
      </w:tblGrid>
      <w:tr>
        <w:trPr>
          <w:trHeight w:val="200"/>
          <w:tblHeader/>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c>
          <w:tcPr>
            <w:tcW w:w="16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60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развития подотрасли животноводства в Республике Татарстан</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«Оказана государственная поддержка на развитие племенного животноводства»</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1 900 000,0</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поддержкой развития племенного поголовья»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ind w:right="91"/>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поддержкой развития племенного поголовья»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поддержкой развития племенного поголовья»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поддержкой развития племенного поголовья»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«Осуществлен отбор на предоставление суб-</w:t>
            </w:r>
          </w:p>
          <w:p>
            <w:pPr>
              <w:ind w:left="57"/>
              <w:rPr>
                <w:rFonts w:ascii="Times New Roman" w:hAnsi="Times New Roman"/>
              </w:rPr>
            </w:pPr>
            <w:r>
              <w:rPr>
                <w:rFonts w:ascii="Times New Roman" w:hAnsi="Times New Roman"/>
              </w:rPr>
              <w:t xml:space="preserve">сидий на возмещение части затрат, связанных с поддержкой развития племенного поголовья»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взаимосвязь с иными результатами и контрольными </w:t>
            </w:r>
          </w:p>
          <w:p>
            <w:pPr>
              <w:jc w:val="center"/>
              <w:rPr>
                <w:rFonts w:ascii="Times New Roman" w:hAnsi="Times New Roman"/>
              </w:rPr>
            </w:pPr>
            <w:r>
              <w:rPr>
                <w:rFonts w:ascii="Times New Roman" w:hAnsi="Times New Roman"/>
              </w:rPr>
              <w:t>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поддержкой развития племенного поголовья»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rPr>
            </w:pPr>
            <w:r>
              <w:rPr>
                <w:rFonts w:ascii="Times New Roman" w:hAnsi="Times New Roman"/>
                <w:spacing w:val="-6"/>
              </w:rPr>
              <w:t>01.02.2027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«Осуществлен отбор на предоставление суб-</w:t>
            </w:r>
          </w:p>
          <w:p>
            <w:pPr>
              <w:ind w:left="57"/>
              <w:rPr>
                <w:rFonts w:ascii="Times New Roman" w:hAnsi="Times New Roman"/>
              </w:rPr>
            </w:pPr>
            <w:r>
              <w:rPr>
                <w:rFonts w:ascii="Times New Roman" w:hAnsi="Times New Roman"/>
              </w:rPr>
              <w:t xml:space="preserve">сидий на возмещение части затрат, связанных с поддержкой развития племенного поголовья»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взаимосвязь с иными результатами и контрольными </w:t>
            </w:r>
          </w:p>
          <w:p>
            <w:pPr>
              <w:jc w:val="center"/>
              <w:rPr>
                <w:rFonts w:ascii="Times New Roman" w:hAnsi="Times New Roman"/>
              </w:rPr>
            </w:pPr>
            <w:r>
              <w:rPr>
                <w:rFonts w:ascii="Times New Roman" w:hAnsi="Times New Roman"/>
              </w:rPr>
              <w:t>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поддержкой развития племенного поголовья»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rPr>
            </w:pPr>
            <w:r>
              <w:rPr>
                <w:rFonts w:ascii="Times New Roman" w:hAnsi="Times New Roman"/>
                <w:spacing w:val="-6"/>
              </w:rPr>
              <w:t>01.02.2028</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Результат «Оказана государственная поддержка на приобретение кормов для содержания молочных коз»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48 000,0</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«Согласован и утвержден Порядок предоставления субсидии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«Осуществлен отбор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w:t>
            </w:r>
          </w:p>
          <w:p>
            <w:pPr>
              <w:ind w:right="91"/>
              <w:jc w:val="center"/>
              <w:rPr>
                <w:rFonts w:ascii="Times New Roman" w:hAnsi="Times New Roman"/>
              </w:rPr>
            </w:pPr>
            <w:r>
              <w:rPr>
                <w:rFonts w:ascii="Times New Roman" w:hAnsi="Times New Roman"/>
              </w:rPr>
              <w:t>о результатах отбора заявок участников 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 для содержания молочных коз»</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«Осуществлен отбор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ind w:right="91"/>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 для содержания молочных коз»</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«Осу-</w:t>
            </w:r>
          </w:p>
          <w:p>
            <w:pPr>
              <w:ind w:left="57"/>
              <w:rPr>
                <w:rFonts w:ascii="Times New Roman" w:hAnsi="Times New Roman"/>
              </w:rPr>
            </w:pPr>
            <w:r>
              <w:rPr>
                <w:rFonts w:ascii="Times New Roman" w:hAnsi="Times New Roman"/>
              </w:rPr>
              <w:t>ществлен отбор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ind w:right="91"/>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 для содержания молочных коз»</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rPr>
              <w:t>01.02.2027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«Осу-</w:t>
            </w:r>
          </w:p>
          <w:p>
            <w:pPr>
              <w:ind w:left="57"/>
              <w:rPr>
                <w:rFonts w:ascii="Times New Roman" w:hAnsi="Times New Roman"/>
              </w:rPr>
            </w:pPr>
            <w:r>
              <w:rPr>
                <w:rFonts w:ascii="Times New Roman" w:hAnsi="Times New Roman"/>
              </w:rPr>
              <w:t>ществлен отбор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ind w:right="91"/>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сельскохозяйственным товаропроизводителям, осуществляющим разведение и (или) содержание молочных коз, на возмещение части затрат на приобретение кормов для содержания молочных коз»</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01.11.2027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30.11.2027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rPr>
              <w:t>01.02.2028</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«Оказана государственная поддержка на возмещение части затрат, связанных с реализацией ры-боводными хозяйствами товарной рыбы и товарной икры осетровых видов»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24 000,0</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реализацией рыбоводными хозяйствами товарной рыбы и товарной икры осетровых видов»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ind w:right="91"/>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1.3.3.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реализацией рыбоводными хозяйствами товарной рыбы и товарной икры осетровых видов»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1.3.4.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реализацией рыбоводными хозяйствами товарной рыбы и товарной икры осетровых видов»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ind w:right="91"/>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реализацией рыбоводными хозяйствами товарной рыбы и товарной икры осетровых видов»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реализацией рыбоводными хозяйствами товарной рыбы и товарной икры осетровых видов»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ind w:right="91"/>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реализацией рыбоводными хозяйствами товарной рыбы и товарной икры осетровых видов»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rPr>
              <w:t>01.02.2027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связанных с реализацией рыбоводными хозяйствами товарной рыбы и товарной икры осетровых видов»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91"/>
              <w:jc w:val="center"/>
              <w:rPr>
                <w:rFonts w:ascii="Times New Roman" w:hAnsi="Times New Roman"/>
              </w:rPr>
            </w:pPr>
            <w:r>
              <w:rPr>
                <w:rFonts w:ascii="Times New Roman" w:hAnsi="Times New Roman"/>
              </w:rPr>
              <w:t xml:space="preserve">сводный реестр о результатах отбора заявок участников </w:t>
            </w:r>
          </w:p>
          <w:p>
            <w:pPr>
              <w:ind w:right="91"/>
              <w:jc w:val="center"/>
              <w:rPr>
                <w:rFonts w:ascii="Times New Roman" w:hAnsi="Times New Roman"/>
              </w:rPr>
            </w:pPr>
            <w:r>
              <w:rPr>
                <w:rFonts w:ascii="Times New Roman" w:hAnsi="Times New Roman"/>
              </w:rPr>
              <w:t>отбора</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связанных с реализацией рыбоводными хозяйствами товарной рыбы и товарной икры осетровых видов»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rPr>
              <w:t>01.02.2028</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«Проведены мероприятия по ветеринарно-санитарному оздоровлению»</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270 000,0</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«Подготовлен и согласован план противоэпи-</w:t>
            </w:r>
          </w:p>
          <w:p>
            <w:pPr>
              <w:spacing w:line="228" w:lineRule="auto"/>
              <w:ind w:left="57"/>
              <w:rPr>
                <w:rFonts w:ascii="Times New Roman" w:hAnsi="Times New Roman"/>
              </w:rPr>
            </w:pPr>
            <w:r>
              <w:rPr>
                <w:rFonts w:ascii="Times New Roman" w:hAnsi="Times New Roman"/>
              </w:rPr>
              <w:t>зоотических мероприятий»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«Сформированы и утверждены потребности (техническое задание, спе-цификация)»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«Заключены контракты на закупку товаров, работ, услуг»</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«Приобретенные товары поставлены на баланс»</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«Выполнены противоэпизоотические мероприятия»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 </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«Подготовлен и согласован план противоэпизоотических мероприятий»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«Сформированы и утверждены потребности (техническое задание, спецификация)»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w:t>
            </w:r>
          </w:p>
          <w:p>
            <w:pPr>
              <w:jc w:val="center"/>
              <w:rPr>
                <w:rFonts w:ascii="Times New Roman" w:hAnsi="Times New Roman"/>
              </w:rPr>
            </w:pPr>
            <w:r>
              <w:rPr>
                <w:rFonts w:ascii="Times New Roman" w:hAnsi="Times New Roman"/>
              </w:rPr>
              <w:t>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«Заключены контракты на закупку товаров, работ, услуг»</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«Приобретенные товары поставлены на баланс»</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«Выполнены противоэпизоотиче-ские мероприятия»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 </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«Подготовлен и согласован план противоэпи-зоотических мероприятий»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«Сформированы и утверждены потребности (техническое задание, спе-цификация)»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spacing w:line="228" w:lineRule="auto"/>
              <w:jc w:val="center"/>
              <w:rPr>
                <w:rFonts w:ascii="Times New Roman" w:hAnsi="Times New Roman"/>
              </w:rPr>
            </w:pPr>
            <w:r>
              <w:rPr>
                <w:rFonts w:ascii="Times New Roman" w:hAnsi="Times New Roman"/>
              </w:rPr>
              <w:t>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spacing w:line="228" w:lineRule="auto"/>
              <w:jc w:val="center"/>
              <w:rPr>
                <w:rFonts w:ascii="Times New Roman" w:hAnsi="Times New Roman"/>
              </w:rPr>
            </w:pPr>
            <w:r>
              <w:rPr>
                <w:rFonts w:ascii="Times New Roman" w:hAnsi="Times New Roman"/>
              </w:rPr>
              <w:t>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«Заключены контракты на закупку товаров, работ, услуг»</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«Приобретенные товары поставлены на баланс»</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«Выполнены противоэпизоотические мероприятия»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p>
            <w:pPr>
              <w:spacing w:line="228" w:lineRule="auto"/>
              <w:jc w:val="center"/>
              <w:rPr>
                <w:rFonts w:ascii="Times New Roman" w:hAnsi="Times New Roman"/>
              </w:rPr>
            </w:pP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«Подготовлен и согласован план противоэпизоотических мероприятий»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«Сформированы и утверждены потребности (техническое задание, спе-цификация)»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spacing w:line="228" w:lineRule="auto"/>
              <w:jc w:val="center"/>
              <w:rPr>
                <w:rFonts w:ascii="Times New Roman" w:hAnsi="Times New Roman"/>
              </w:rPr>
            </w:pPr>
            <w:r>
              <w:rPr>
                <w:rFonts w:ascii="Times New Roman" w:hAnsi="Times New Roman"/>
              </w:rPr>
              <w:t>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w:t>
            </w:r>
          </w:p>
          <w:p>
            <w:pPr>
              <w:spacing w:line="228" w:lineRule="auto"/>
              <w:jc w:val="center"/>
              <w:rPr>
                <w:rFonts w:ascii="Times New Roman" w:hAnsi="Times New Roman"/>
              </w:rPr>
            </w:pPr>
            <w:r>
              <w:rPr>
                <w:rFonts w:ascii="Times New Roman" w:hAnsi="Times New Roman"/>
              </w:rPr>
              <w:t>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«Заключены контракты на закупку товаров, работ, услуг»</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1.4.19.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«Приобретенные товары поставлены на баланс»</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1.4.20.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«Выполнены противоэпизоотические мероприятия»</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p>
            <w:pPr>
              <w:spacing w:line="228" w:lineRule="auto"/>
              <w:jc w:val="center"/>
              <w:rPr>
                <w:rFonts w:ascii="Times New Roman" w:hAnsi="Times New Roman"/>
              </w:rPr>
            </w:pP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Результат «Обеспечено содержание сибиреязвенных скотомогильников и биотермических 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процентов</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100</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172 784,0</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1.5.1.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«Утверждены правила распределения и предоставления бюджетам субъектов Рос-</w:t>
            </w:r>
          </w:p>
          <w:p>
            <w:pPr>
              <w:spacing w:line="228" w:lineRule="auto"/>
              <w:ind w:left="57"/>
              <w:rPr>
                <w:rFonts w:ascii="Times New Roman" w:hAnsi="Times New Roman"/>
              </w:rPr>
            </w:pPr>
            <w:r>
              <w:rPr>
                <w:rFonts w:ascii="Times New Roman" w:hAnsi="Times New Roman"/>
              </w:rPr>
              <w:t>сийской Федерации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«Обеспечена организация мероприятий при осуществлении деятельности по обращению с животными без владельцев»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353 341,6</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w:t>
            </w:r>
          </w:p>
          <w:p>
            <w:pPr>
              <w:spacing w:line="225" w:lineRule="exact"/>
              <w:ind w:left="57"/>
              <w:rPr>
                <w:rFonts w:ascii="Times New Roman" w:hAnsi="Times New Roman"/>
              </w:rPr>
            </w:pPr>
            <w:r>
              <w:rPr>
                <w:rFonts w:ascii="Times New Roman" w:hAnsi="Times New Roman"/>
              </w:rPr>
              <w:t>ждены правила распределения и предоставления бюджетам субъектов Российской Федерации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1.6.6.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color w:val="0D0D0D"/>
              </w:rPr>
            </w:pPr>
            <w:r>
              <w:rPr>
                <w:rFonts w:ascii="Times New Roman" w:hAnsi="Times New Roman"/>
                <w:color w:val="0D0D0D"/>
              </w:rPr>
              <w:t>информационно-аналити-</w:t>
            </w:r>
          </w:p>
          <w:p>
            <w:pPr>
              <w:spacing w:line="228" w:lineRule="auto"/>
              <w:jc w:val="center"/>
              <w:rPr>
                <w:rFonts w:ascii="Times New Roman" w:hAnsi="Times New Roman"/>
              </w:rPr>
            </w:pPr>
            <w:r>
              <w:rPr>
                <w:rFonts w:ascii="Times New Roman" w:hAnsi="Times New Roman"/>
                <w:color w:val="0D0D0D"/>
              </w:rPr>
              <w:t>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1.6.7.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color w:val="0D0D0D"/>
              </w:rPr>
            </w:pPr>
            <w:r>
              <w:rPr>
                <w:rFonts w:ascii="Times New Roman" w:hAnsi="Times New Roman"/>
                <w:color w:val="0D0D0D"/>
              </w:rPr>
              <w:t>информационно-аналити-</w:t>
            </w:r>
          </w:p>
          <w:p>
            <w:pPr>
              <w:spacing w:line="228" w:lineRule="auto"/>
              <w:jc w:val="center"/>
              <w:rPr>
                <w:rFonts w:ascii="Times New Roman" w:hAnsi="Times New Roman"/>
              </w:rPr>
            </w:pPr>
            <w:r>
              <w:rPr>
                <w:rFonts w:ascii="Times New Roman" w:hAnsi="Times New Roman"/>
                <w:color w:val="0D0D0D"/>
              </w:rPr>
              <w:t>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1.6.8.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color w:val="0D0D0D"/>
              </w:rPr>
            </w:pPr>
            <w:r>
              <w:rPr>
                <w:rFonts w:ascii="Times New Roman" w:hAnsi="Times New Roman"/>
                <w:color w:val="0D0D0D"/>
              </w:rPr>
              <w:t>информационно-аналити-</w:t>
            </w:r>
          </w:p>
          <w:p>
            <w:pPr>
              <w:spacing w:line="228" w:lineRule="auto"/>
              <w:jc w:val="center"/>
              <w:rPr>
                <w:rFonts w:ascii="Times New Roman" w:hAnsi="Times New Roman"/>
              </w:rPr>
            </w:pPr>
            <w:r>
              <w:rPr>
                <w:rFonts w:ascii="Times New Roman" w:hAnsi="Times New Roman"/>
                <w:color w:val="0D0D0D"/>
              </w:rPr>
              <w:t>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1.6.9.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color w:val="0D0D0D"/>
              </w:rPr>
            </w:pPr>
            <w:r>
              <w:rPr>
                <w:rFonts w:ascii="Times New Roman" w:hAnsi="Times New Roman"/>
                <w:color w:val="0D0D0D"/>
              </w:rPr>
              <w:t>информационно-аналити-</w:t>
            </w:r>
          </w:p>
          <w:p>
            <w:pPr>
              <w:spacing w:line="228" w:lineRule="auto"/>
              <w:jc w:val="center"/>
              <w:rPr>
                <w:rFonts w:ascii="Times New Roman" w:hAnsi="Times New Roman"/>
                <w:color w:val="0D0D0D"/>
              </w:rPr>
            </w:pPr>
            <w:r>
              <w:rPr>
                <w:rFonts w:ascii="Times New Roman" w:hAnsi="Times New Roman"/>
                <w:color w:val="0D0D0D"/>
              </w:rPr>
              <w:t>ческая система «БАРС.Монито-</w:t>
            </w:r>
          </w:p>
          <w:p>
            <w:pPr>
              <w:spacing w:line="228" w:lineRule="auto"/>
              <w:jc w:val="center"/>
              <w:rPr>
                <w:rFonts w:ascii="Times New Roman" w:hAnsi="Times New Roman"/>
              </w:rPr>
            </w:pPr>
            <w:r>
              <w:rPr>
                <w:rFonts w:ascii="Times New Roman" w:hAnsi="Times New Roman"/>
                <w:color w:val="0D0D0D"/>
              </w:rPr>
              <w:t>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227"/>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227"/>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«Утверждены правила распределения и предоставления бюджетам субъектов Российской Федерации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color w:val="0D0D0D"/>
              </w:rPr>
            </w:pPr>
            <w:r>
              <w:rPr>
                <w:rFonts w:ascii="Times New Roman" w:hAnsi="Times New Roman"/>
                <w:color w:val="0D0D0D"/>
              </w:rPr>
              <w:t>информационно-аналити-</w:t>
            </w:r>
          </w:p>
          <w:p>
            <w:pPr>
              <w:spacing w:line="228" w:lineRule="auto"/>
              <w:jc w:val="center"/>
              <w:rPr>
                <w:rFonts w:ascii="Times New Roman" w:hAnsi="Times New Roman"/>
                <w:color w:val="0D0D0D"/>
              </w:rPr>
            </w:pPr>
            <w:r>
              <w:rPr>
                <w:rFonts w:ascii="Times New Roman" w:hAnsi="Times New Roman"/>
                <w:color w:val="0D0D0D"/>
              </w:rPr>
              <w:t>ческая система «БАРС.Монито-</w:t>
            </w:r>
          </w:p>
          <w:p>
            <w:pPr>
              <w:spacing w:line="228" w:lineRule="auto"/>
              <w:jc w:val="center"/>
              <w:rPr>
                <w:rFonts w:ascii="Times New Roman" w:hAnsi="Times New Roman"/>
              </w:rPr>
            </w:pPr>
            <w:r>
              <w:rPr>
                <w:rFonts w:ascii="Times New Roman" w:hAnsi="Times New Roman"/>
                <w:color w:val="0D0D0D"/>
              </w:rPr>
              <w:t>ринг-Ветеринария»</w:t>
            </w:r>
          </w:p>
        </w:tc>
      </w:tr>
      <w:tr>
        <w:trPr>
          <w:trHeight w:val="227"/>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«Утверждено распределение межбюджетных трансфертов по субъектам Российской Федерации (муниципальным образованиям)»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227"/>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r>
        <w:trPr>
          <w:trHeight w:val="227"/>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57"/>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right="55"/>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604"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color w:val="0D0D0D"/>
              </w:rPr>
              <w:t>информационно-аналити-ческая система «БАРС.Мониторинг-Ветеринария»</w:t>
            </w:r>
          </w:p>
        </w:tc>
      </w:tr>
    </w:tbl>
    <w:p>
      <w:pPr>
        <w:widowControl w:val="0"/>
        <w:spacing w:after="0" w:line="228" w:lineRule="auto"/>
        <w:ind w:firstLine="708"/>
        <w:rPr>
          <w:rFonts w:ascii="Times New Roman" w:hAnsi="Times New Roman"/>
        </w:rPr>
      </w:pPr>
      <w:r>
        <w:rPr>
          <w:rFonts w:ascii="Times New Roman" w:hAnsi="Times New Roman"/>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sz w:val="28"/>
        </w:rPr>
      </w:pPr>
      <w:r>
        <w:rPr>
          <w:rFonts w:ascii="Times New Roman" w:hAnsi="Times New Roman"/>
          <w:spacing w:val="-2"/>
          <w:sz w:val="28"/>
        </w:rPr>
        <w:t>«Развитие клеточного пушного звероводства в Республике Татарстан»</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6"/>
        <w:gridCol w:w="692"/>
        <w:gridCol w:w="3071"/>
        <w:gridCol w:w="1880"/>
        <w:gridCol w:w="1589"/>
        <w:gridCol w:w="2472"/>
      </w:tblGrid>
      <w:tr>
        <w:trPr>
          <w:trHeight w:val="20"/>
        </w:trPr>
        <w:tc>
          <w:tcPr>
            <w:tcW w:w="5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Краткое наименование регионального проекта</w:t>
            </w:r>
          </w:p>
        </w:tc>
        <w:tc>
          <w:tcPr>
            <w:tcW w:w="3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sz w:val="18"/>
              </w:rPr>
              <w:t>«</w:t>
            </w:r>
            <w:r>
              <w:rPr>
                <w:rFonts w:ascii="Times New Roman" w:hAnsi="Times New Roman"/>
                <w:spacing w:val="-2"/>
              </w:rPr>
              <w:t>Развитие клеточного пушного звероводства в Республике Татарстан</w:t>
            </w:r>
            <w:r>
              <w:rPr>
                <w:rFonts w:ascii="Times New Roman" w:hAnsi="Times New Roman"/>
                <w:sz w:val="18"/>
              </w:rPr>
              <w:t>»</w:t>
            </w:r>
          </w:p>
        </w:tc>
        <w:tc>
          <w:tcPr>
            <w:tcW w:w="18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Срок реализации</w:t>
            </w:r>
          </w:p>
          <w:p>
            <w:pPr>
              <w:spacing w:line="228" w:lineRule="auto"/>
              <w:ind w:left="57"/>
              <w:jc w:val="center"/>
              <w:rPr>
                <w:rFonts w:ascii="Times New Roman" w:hAnsi="Times New Roman"/>
              </w:rPr>
            </w:pPr>
            <w:r>
              <w:rPr>
                <w:rFonts w:ascii="Times New Roman" w:hAnsi="Times New Roman"/>
              </w:rPr>
              <w:t>проекта</w:t>
            </w:r>
          </w:p>
        </w:tc>
        <w:tc>
          <w:tcPr>
            <w:tcW w:w="158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Дата начала: 01.01.2024</w:t>
            </w:r>
          </w:p>
        </w:tc>
        <w:tc>
          <w:tcPr>
            <w:tcW w:w="24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Дата окончания: 31.12.2030</w:t>
            </w:r>
          </w:p>
        </w:tc>
      </w:tr>
      <w:tr>
        <w:trPr>
          <w:trHeight w:val="20"/>
        </w:trPr>
        <w:tc>
          <w:tcPr>
            <w:tcW w:w="5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Куратор регионального проекта</w:t>
            </w:r>
          </w:p>
        </w:tc>
        <w:tc>
          <w:tcPr>
            <w:tcW w:w="3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 xml:space="preserve">М.А.Зяббаров </w:t>
            </w:r>
          </w:p>
        </w:tc>
        <w:tc>
          <w:tcPr>
            <w:tcW w:w="59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Руководитель регионального проекта</w:t>
            </w:r>
          </w:p>
        </w:tc>
        <w:tc>
          <w:tcPr>
            <w:tcW w:w="3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 xml:space="preserve">М.А.Зяббаров </w:t>
            </w:r>
          </w:p>
        </w:tc>
        <w:tc>
          <w:tcPr>
            <w:tcW w:w="59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4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Администратор регионального проекта</w:t>
            </w:r>
          </w:p>
        </w:tc>
        <w:tc>
          <w:tcPr>
            <w:tcW w:w="376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Г.С.Баязитов;</w:t>
            </w:r>
          </w:p>
          <w:p>
            <w:pPr>
              <w:spacing w:line="228" w:lineRule="auto"/>
              <w:ind w:left="53" w:right="50" w:hanging="3"/>
              <w:rPr>
                <w:rFonts w:ascii="Times New Roman" w:hAnsi="Times New Roman"/>
              </w:rPr>
            </w:pPr>
            <w:r>
              <w:rPr>
                <w:rFonts w:ascii="Times New Roman" w:hAnsi="Times New Roman"/>
              </w:rPr>
              <w:t xml:space="preserve">М.А.Махмутов </w:t>
            </w:r>
          </w:p>
        </w:tc>
        <w:tc>
          <w:tcPr>
            <w:tcW w:w="59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заместители министра сельского хозяйства и продовольствия Республики Татарстан</w:t>
            </w:r>
          </w:p>
        </w:tc>
      </w:tr>
      <w:tr>
        <w:trPr>
          <w:trHeight w:val="20"/>
        </w:trPr>
        <w:tc>
          <w:tcPr>
            <w:tcW w:w="543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1.</w:t>
            </w:r>
          </w:p>
        </w:tc>
        <w:tc>
          <w:tcPr>
            <w:tcW w:w="30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Республики Татарстан</w:t>
            </w:r>
          </w:p>
        </w:tc>
        <w:tc>
          <w:tcPr>
            <w:tcW w:w="59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43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tc>
        <w:tc>
          <w:tcPr>
            <w:tcW w:w="6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2.</w:t>
            </w:r>
          </w:p>
        </w:tc>
        <w:tc>
          <w:tcPr>
            <w:tcW w:w="30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94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3715"/>
        <w:gridCol w:w="1004"/>
        <w:gridCol w:w="1096"/>
        <w:gridCol w:w="633"/>
        <w:gridCol w:w="569"/>
        <w:gridCol w:w="596"/>
        <w:gridCol w:w="709"/>
        <w:gridCol w:w="709"/>
        <w:gridCol w:w="873"/>
        <w:gridCol w:w="1357"/>
        <w:gridCol w:w="928"/>
        <w:gridCol w:w="1157"/>
        <w:gridCol w:w="1353"/>
      </w:tblGrid>
      <w:tr>
        <w:trPr>
          <w:trHeight w:val="20"/>
        </w:trPr>
        <w:tc>
          <w:tcPr>
            <w:tcW w:w="46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п/п</w:t>
            </w:r>
          </w:p>
        </w:tc>
        <w:tc>
          <w:tcPr>
            <w:tcW w:w="371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100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Уровень показателя</w:t>
            </w:r>
          </w:p>
        </w:tc>
        <w:tc>
          <w:tcPr>
            <w:tcW w:w="109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20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2887"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Период, год</w:t>
            </w:r>
          </w:p>
        </w:tc>
        <w:tc>
          <w:tcPr>
            <w:tcW w:w="135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928"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Нарастающий итог</w:t>
            </w:r>
          </w:p>
        </w:tc>
        <w:tc>
          <w:tcPr>
            <w:tcW w:w="115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35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46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71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00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09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63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значение</w:t>
            </w:r>
          </w:p>
        </w:tc>
        <w:tc>
          <w:tcPr>
            <w:tcW w:w="56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год</w:t>
            </w:r>
          </w:p>
        </w:tc>
        <w:tc>
          <w:tcPr>
            <w:tcW w:w="59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2024</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2025</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2026</w:t>
            </w:r>
          </w:p>
        </w:tc>
        <w:tc>
          <w:tcPr>
            <w:tcW w:w="873" w:type="dxa"/>
            <w:tcBorders>
              <w:top w:val="single" w:sz="4" w:space="0" w:color="000000"/>
              <w:left w:val="single" w:sz="4" w:space="0" w:color="000000"/>
              <w:bottom w:val="nil"/>
              <w:right w:val="single" w:sz="4" w:space="0" w:color="000000"/>
            </w:tcBorders>
          </w:tcPr>
          <w:p>
            <w:pPr>
              <w:jc w:val="center"/>
            </w:pPr>
            <w:r>
              <w:rPr>
                <w:rFonts w:ascii="Times New Roman" w:hAnsi="Times New Roman"/>
              </w:rPr>
              <w:t>2027</w:t>
            </w:r>
          </w:p>
        </w:tc>
        <w:tc>
          <w:tcPr>
            <w:tcW w:w="135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28"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15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35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3721"/>
        <w:gridCol w:w="1006"/>
        <w:gridCol w:w="1098"/>
        <w:gridCol w:w="634"/>
        <w:gridCol w:w="568"/>
        <w:gridCol w:w="585"/>
        <w:gridCol w:w="709"/>
        <w:gridCol w:w="709"/>
        <w:gridCol w:w="887"/>
        <w:gridCol w:w="1359"/>
        <w:gridCol w:w="929"/>
        <w:gridCol w:w="1159"/>
        <w:gridCol w:w="1336"/>
      </w:tblGrid>
      <w:tr>
        <w:trPr>
          <w:trHeight w:val="41"/>
          <w:tblHeader/>
        </w:trPr>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w:t>
            </w:r>
          </w:p>
        </w:tc>
        <w:tc>
          <w:tcPr>
            <w:tcW w:w="37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2</w:t>
            </w:r>
          </w:p>
        </w:tc>
        <w:tc>
          <w:tcPr>
            <w:tcW w:w="10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3</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4</w:t>
            </w:r>
          </w:p>
        </w:tc>
        <w:tc>
          <w:tcPr>
            <w:tcW w:w="6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5</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6</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9</w:t>
            </w:r>
          </w:p>
        </w:tc>
        <w:tc>
          <w:tcPr>
            <w:tcW w:w="887" w:type="dxa"/>
            <w:tcBorders>
              <w:top w:val="single" w:sz="4" w:space="0" w:color="000000"/>
              <w:left w:val="single" w:sz="4" w:space="0" w:color="000000"/>
              <w:bottom w:val="single" w:sz="4" w:space="0" w:color="000000"/>
              <w:right w:val="single" w:sz="4" w:space="0" w:color="000000"/>
            </w:tcBorders>
            <w:vAlign w:val="center"/>
          </w:tcPr>
          <w:p>
            <w:pPr>
              <w:spacing w:line="228" w:lineRule="auto"/>
              <w:jc w:val="center"/>
              <w:rPr>
                <w:rFonts w:ascii="Times New Roman" w:hAnsi="Times New Roman"/>
              </w:rPr>
            </w:pPr>
            <w:r>
              <w:rPr>
                <w:rFonts w:ascii="Times New Roman" w:hAnsi="Times New Roman"/>
              </w:rPr>
              <w:t>10</w:t>
            </w:r>
          </w:p>
        </w:tc>
        <w:tc>
          <w:tcPr>
            <w:tcW w:w="13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11</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12</w:t>
            </w:r>
          </w:p>
        </w:tc>
        <w:tc>
          <w:tcPr>
            <w:tcW w:w="1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13</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14</w:t>
            </w:r>
          </w:p>
        </w:tc>
      </w:tr>
      <w:tr>
        <w:trPr>
          <w:trHeight w:val="41"/>
        </w:trPr>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w:t>
            </w:r>
          </w:p>
        </w:tc>
        <w:tc>
          <w:tcPr>
            <w:tcW w:w="14700" w:type="dxa"/>
            <w:gridSpan w:val="13"/>
            <w:tcBorders>
              <w:top w:val="single" w:sz="4" w:space="0" w:color="000000"/>
              <w:left w:val="single" w:sz="4" w:space="0" w:color="000000"/>
              <w:bottom w:val="single" w:sz="4" w:space="0" w:color="000000"/>
              <w:right w:val="single" w:sz="4" w:space="0" w:color="000000"/>
            </w:tcBorders>
          </w:tcPr>
          <w:p>
            <w:pPr>
              <w:spacing w:line="228" w:lineRule="auto"/>
              <w:ind w:left="57"/>
              <w:rPr>
                <w:rFonts w:ascii="Times New Roman" w:hAnsi="Times New Roman"/>
              </w:rPr>
            </w:pPr>
            <w:r>
              <w:rPr>
                <w:rFonts w:ascii="Times New Roman" w:hAnsi="Times New Roman"/>
              </w:rPr>
              <w:t>Обеспечение развития клеточного пушного звероводства</w:t>
            </w:r>
          </w:p>
        </w:tc>
      </w:tr>
      <w:tr>
        <w:trPr>
          <w:trHeight w:val="41"/>
        </w:trPr>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7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Субсидии звероводческим хозяйствам на возмещение части затрат по мероприятиям, направленным на развитие клеточного пушного звероводства</w:t>
            </w:r>
          </w:p>
        </w:tc>
        <w:tc>
          <w:tcPr>
            <w:tcW w:w="100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процентов</w:t>
            </w:r>
          </w:p>
        </w:tc>
        <w:tc>
          <w:tcPr>
            <w:tcW w:w="6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2023</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100</w:t>
            </w:r>
          </w:p>
        </w:tc>
        <w:tc>
          <w:tcPr>
            <w:tcW w:w="887" w:type="dxa"/>
            <w:tcBorders>
              <w:top w:val="single" w:sz="4" w:space="0" w:color="000000"/>
              <w:left w:val="single" w:sz="4" w:space="0" w:color="000000"/>
              <w:bottom w:val="single" w:sz="4" w:space="0" w:color="000000"/>
              <w:right w:val="single" w:sz="4" w:space="0" w:color="000000"/>
            </w:tcBorders>
          </w:tcPr>
          <w:p>
            <w:pPr>
              <w:jc w:val="center"/>
              <w:rPr>
                <w:rFonts w:ascii="PT Astra Serif" w:hAnsi="PT Astra Serif"/>
              </w:rPr>
            </w:pPr>
            <w:r>
              <w:rPr>
                <w:rFonts w:ascii="PT Astra Serif" w:hAnsi="PT Astra Serif"/>
              </w:rPr>
              <w:t>100</w:t>
            </w:r>
          </w:p>
        </w:tc>
        <w:tc>
          <w:tcPr>
            <w:tcW w:w="13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33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Times New Roman" w:hAnsi="Times New Roman"/>
              </w:rPr>
              <w:t>данные Минсельхозпрода РТ</w:t>
            </w:r>
          </w:p>
        </w:tc>
      </w:tr>
      <w:tr>
        <w:trPr>
          <w:trHeight w:val="41"/>
        </w:trPr>
        <w:tc>
          <w:tcPr>
            <w:tcW w:w="4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37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Сохранность маточного поголовья основного стада клеточных пушных зверей на 31 декабря года предоставления субсидий по отношению к 31 декабря года, предшествующего году предоставления субсидий</w:t>
            </w:r>
          </w:p>
        </w:tc>
        <w:tc>
          <w:tcPr>
            <w:tcW w:w="100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9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процентов</w:t>
            </w:r>
          </w:p>
        </w:tc>
        <w:tc>
          <w:tcPr>
            <w:tcW w:w="6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5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Times New Roman" w:hAnsi="Times New Roman"/>
              </w:rPr>
              <w:t>100</w:t>
            </w:r>
          </w:p>
        </w:tc>
        <w:tc>
          <w:tcPr>
            <w:tcW w:w="887" w:type="dxa"/>
            <w:tcBorders>
              <w:top w:val="single" w:sz="4" w:space="0" w:color="000000"/>
              <w:left w:val="single" w:sz="4" w:space="0" w:color="000000"/>
              <w:bottom w:val="single" w:sz="4" w:space="0" w:color="000000"/>
              <w:right w:val="single" w:sz="4" w:space="0" w:color="000000"/>
            </w:tcBorders>
          </w:tcPr>
          <w:p>
            <w:pPr>
              <w:jc w:val="center"/>
              <w:rPr>
                <w:rFonts w:ascii="PT Astra Serif" w:hAnsi="PT Astra Serif"/>
              </w:rPr>
            </w:pPr>
            <w:r>
              <w:rPr>
                <w:rFonts w:ascii="Times New Roman" w:hAnsi="Times New Roman"/>
              </w:rPr>
              <w:t>100</w:t>
            </w:r>
          </w:p>
        </w:tc>
        <w:tc>
          <w:tcPr>
            <w:tcW w:w="13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9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1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нет</w:t>
            </w:r>
          </w:p>
        </w:tc>
        <w:tc>
          <w:tcPr>
            <w:tcW w:w="133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Times New Roman" w:hAnsi="Times New Roman"/>
              </w:rPr>
              <w:t>данные Минсельхозпрода РТ</w:t>
            </w:r>
          </w:p>
        </w:tc>
      </w:tr>
    </w:tbl>
    <w:p>
      <w:pPr>
        <w:widowControl w:val="0"/>
        <w:tabs>
          <w:tab w:val="left" w:pos="2473"/>
          <w:tab w:val="left" w:pos="12628"/>
        </w:tabs>
        <w:spacing w:after="0" w:line="240" w:lineRule="auto"/>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4504"/>
        <w:gridCol w:w="955"/>
        <w:gridCol w:w="1090"/>
        <w:gridCol w:w="685"/>
        <w:gridCol w:w="546"/>
        <w:gridCol w:w="546"/>
        <w:gridCol w:w="685"/>
        <w:gridCol w:w="546"/>
        <w:gridCol w:w="546"/>
        <w:gridCol w:w="546"/>
        <w:gridCol w:w="546"/>
        <w:gridCol w:w="685"/>
        <w:gridCol w:w="682"/>
        <w:gridCol w:w="687"/>
        <w:gridCol w:w="1382"/>
      </w:tblGrid>
      <w:tr>
        <w:trPr>
          <w:trHeight w:val="242"/>
        </w:trPr>
        <w:tc>
          <w:tcPr>
            <w:tcW w:w="54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п/п</w:t>
            </w:r>
          </w:p>
        </w:tc>
        <w:tc>
          <w:tcPr>
            <w:tcW w:w="450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Показатели</w:t>
            </w:r>
          </w:p>
          <w:p>
            <w:pPr>
              <w:ind w:left="57"/>
              <w:jc w:val="center"/>
              <w:rPr>
                <w:rFonts w:ascii="Times New Roman" w:hAnsi="Times New Roman"/>
              </w:rPr>
            </w:pPr>
            <w:r>
              <w:rPr>
                <w:rFonts w:ascii="Times New Roman" w:hAnsi="Times New Roman"/>
              </w:rPr>
              <w:t>регионального проекта</w:t>
            </w:r>
          </w:p>
        </w:tc>
        <w:tc>
          <w:tcPr>
            <w:tcW w:w="95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Уровень показателя</w:t>
            </w:r>
          </w:p>
        </w:tc>
        <w:tc>
          <w:tcPr>
            <w:tcW w:w="109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670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Плановые значения по месяцам</w:t>
            </w:r>
          </w:p>
        </w:tc>
        <w:tc>
          <w:tcPr>
            <w:tcW w:w="138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На конец 2024 года</w:t>
            </w:r>
          </w:p>
        </w:tc>
      </w:tr>
      <w:tr>
        <w:trPr>
          <w:trHeight w:val="1080"/>
        </w:trPr>
        <w:tc>
          <w:tcPr>
            <w:tcW w:w="54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450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5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09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68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январь</w:t>
            </w:r>
          </w:p>
        </w:tc>
        <w:tc>
          <w:tcPr>
            <w:tcW w:w="546"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февраль</w:t>
            </w:r>
          </w:p>
        </w:tc>
        <w:tc>
          <w:tcPr>
            <w:tcW w:w="546"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март</w:t>
            </w:r>
          </w:p>
        </w:tc>
        <w:tc>
          <w:tcPr>
            <w:tcW w:w="68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апрель</w:t>
            </w:r>
          </w:p>
        </w:tc>
        <w:tc>
          <w:tcPr>
            <w:tcW w:w="546"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май</w:t>
            </w:r>
          </w:p>
        </w:tc>
        <w:tc>
          <w:tcPr>
            <w:tcW w:w="546"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июнь</w:t>
            </w:r>
          </w:p>
        </w:tc>
        <w:tc>
          <w:tcPr>
            <w:tcW w:w="546"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июль</w:t>
            </w:r>
          </w:p>
        </w:tc>
        <w:tc>
          <w:tcPr>
            <w:tcW w:w="546"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август</w:t>
            </w:r>
          </w:p>
        </w:tc>
        <w:tc>
          <w:tcPr>
            <w:tcW w:w="68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сентябрь</w:t>
            </w:r>
          </w:p>
        </w:tc>
        <w:tc>
          <w:tcPr>
            <w:tcW w:w="68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октябрь</w:t>
            </w:r>
          </w:p>
        </w:tc>
        <w:tc>
          <w:tcPr>
            <w:tcW w:w="687"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ноябрь</w:t>
            </w:r>
          </w:p>
        </w:tc>
        <w:tc>
          <w:tcPr>
            <w:tcW w:w="138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w:t>
            </w:r>
          </w:p>
        </w:tc>
        <w:tc>
          <w:tcPr>
            <w:tcW w:w="14631"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развития клеточного пушного звероводства</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45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Субсидии звероводческим хозяйствам на возмещение части затрат по мероприятиям, направленным на развитие клеточного пушного звероводства</w:t>
            </w:r>
          </w:p>
        </w:tc>
        <w:tc>
          <w:tcPr>
            <w:tcW w:w="95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ГП</w:t>
            </w:r>
          </w:p>
        </w:tc>
        <w:tc>
          <w:tcPr>
            <w:tcW w:w="1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63</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63</w:t>
            </w:r>
          </w:p>
        </w:tc>
        <w:tc>
          <w:tcPr>
            <w:tcW w:w="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45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rPr>
                <w:rFonts w:ascii="Times New Roman" w:hAnsi="Times New Roman"/>
              </w:rPr>
            </w:pPr>
            <w:r>
              <w:rPr>
                <w:rFonts w:ascii="Times New Roman" w:hAnsi="Times New Roman"/>
              </w:rPr>
              <w:t>Сохранность маточного поголовья основного стада клеточных пушных зверей на 31 декабря года предоставления субсидий по отношению к 31 декабря года, предшествующего году предоставления субсидий</w:t>
            </w:r>
          </w:p>
        </w:tc>
        <w:tc>
          <w:tcPr>
            <w:tcW w:w="95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10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процентов</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54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6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1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r>
    </w:tbl>
    <w:p>
      <w:pPr>
        <w:widowControl w:val="0"/>
        <w:tabs>
          <w:tab w:val="left" w:pos="3711"/>
        </w:tabs>
        <w:spacing w:after="0" w:line="240" w:lineRule="auto"/>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048"/>
        <w:gridCol w:w="1090"/>
        <w:gridCol w:w="682"/>
        <w:gridCol w:w="547"/>
        <w:gridCol w:w="758"/>
        <w:gridCol w:w="709"/>
        <w:gridCol w:w="851"/>
        <w:gridCol w:w="962"/>
        <w:gridCol w:w="1502"/>
        <w:gridCol w:w="1229"/>
        <w:gridCol w:w="1502"/>
        <w:gridCol w:w="2743"/>
      </w:tblGrid>
      <w:tr>
        <w:trPr>
          <w:trHeight w:val="20"/>
        </w:trPr>
        <w:tc>
          <w:tcPr>
            <w:tcW w:w="54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п/п</w:t>
            </w:r>
          </w:p>
        </w:tc>
        <w:tc>
          <w:tcPr>
            <w:tcW w:w="2048"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109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2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280"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Период, год</w:t>
            </w:r>
          </w:p>
        </w:tc>
        <w:tc>
          <w:tcPr>
            <w:tcW w:w="150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 мероприятия (результата)</w:t>
            </w:r>
          </w:p>
        </w:tc>
        <w:tc>
          <w:tcPr>
            <w:tcW w:w="122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right="60"/>
              <w:jc w:val="center"/>
              <w:rPr>
                <w:rFonts w:ascii="Times New Roman" w:hAnsi="Times New Roman"/>
              </w:rPr>
            </w:pPr>
            <w:r>
              <w:rPr>
                <w:rFonts w:ascii="Times New Roman" w:hAnsi="Times New Roman"/>
              </w:rPr>
              <w:t>Тип мероприятия</w:t>
            </w:r>
          </w:p>
          <w:p>
            <w:pPr>
              <w:ind w:right="60"/>
              <w:jc w:val="center"/>
              <w:rPr>
                <w:rFonts w:ascii="Times New Roman" w:hAnsi="Times New Roman"/>
              </w:rPr>
            </w:pPr>
            <w:r>
              <w:rPr>
                <w:rFonts w:ascii="Times New Roman" w:hAnsi="Times New Roman"/>
              </w:rPr>
              <w:t>(результата)</w:t>
            </w:r>
          </w:p>
        </w:tc>
        <w:tc>
          <w:tcPr>
            <w:tcW w:w="150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right="60"/>
              <w:jc w:val="center"/>
              <w:rPr>
                <w:rFonts w:ascii="Times New Roman" w:hAnsi="Times New Roman"/>
              </w:rPr>
            </w:pPr>
            <w:r>
              <w:rPr>
                <w:rFonts w:ascii="Times New Roman" w:hAnsi="Times New Roman"/>
              </w:rPr>
              <w:t>Декомпозиция на муниципальные образования</w:t>
            </w:r>
          </w:p>
        </w:tc>
        <w:tc>
          <w:tcPr>
            <w:tcW w:w="274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Связь с показателями регионального</w:t>
            </w:r>
          </w:p>
          <w:p>
            <w:pPr>
              <w:spacing w:line="228" w:lineRule="auto"/>
              <w:jc w:val="center"/>
              <w:rPr>
                <w:rFonts w:ascii="Times New Roman" w:hAnsi="Times New Roman"/>
              </w:rPr>
            </w:pPr>
            <w:r>
              <w:rPr>
                <w:rFonts w:ascii="Times New Roman" w:hAnsi="Times New Roman"/>
              </w:rPr>
              <w:t>проекта</w:t>
            </w:r>
          </w:p>
        </w:tc>
      </w:tr>
      <w:tr>
        <w:trPr>
          <w:trHeight w:val="20"/>
        </w:trPr>
        <w:tc>
          <w:tcPr>
            <w:tcW w:w="54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2048"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09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68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значение</w:t>
            </w:r>
          </w:p>
        </w:tc>
        <w:tc>
          <w:tcPr>
            <w:tcW w:w="547"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год</w:t>
            </w:r>
          </w:p>
        </w:tc>
        <w:tc>
          <w:tcPr>
            <w:tcW w:w="758"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2024</w:t>
            </w:r>
          </w:p>
        </w:tc>
        <w:tc>
          <w:tcPr>
            <w:tcW w:w="70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2025</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2026</w:t>
            </w:r>
          </w:p>
        </w:tc>
        <w:tc>
          <w:tcPr>
            <w:tcW w:w="962" w:type="dxa"/>
            <w:tcBorders>
              <w:top w:val="single" w:sz="4" w:space="0" w:color="000000"/>
              <w:left w:val="single" w:sz="4" w:space="0" w:color="000000"/>
              <w:bottom w:val="nil"/>
              <w:right w:val="single" w:sz="4" w:space="0" w:color="000000"/>
            </w:tcBorders>
          </w:tcPr>
          <w:p>
            <w:pPr>
              <w:jc w:val="center"/>
            </w:pPr>
            <w:r>
              <w:rPr>
                <w:rFonts w:ascii="Times New Roman" w:hAnsi="Times New Roman"/>
              </w:rPr>
              <w:t>2027</w:t>
            </w:r>
          </w:p>
        </w:tc>
        <w:tc>
          <w:tcPr>
            <w:tcW w:w="150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22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0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274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2048"/>
        <w:gridCol w:w="1093"/>
        <w:gridCol w:w="682"/>
        <w:gridCol w:w="543"/>
        <w:gridCol w:w="756"/>
        <w:gridCol w:w="709"/>
        <w:gridCol w:w="851"/>
        <w:gridCol w:w="960"/>
        <w:gridCol w:w="1502"/>
        <w:gridCol w:w="1229"/>
        <w:gridCol w:w="1502"/>
        <w:gridCol w:w="2745"/>
      </w:tblGrid>
      <w:tr>
        <w:trPr>
          <w:trHeight w:val="20"/>
          <w:tblHeader/>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w:t>
            </w:r>
          </w:p>
        </w:tc>
        <w:tc>
          <w:tcPr>
            <w:tcW w:w="20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2</w:t>
            </w:r>
          </w:p>
        </w:tc>
        <w:tc>
          <w:tcPr>
            <w:tcW w:w="10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3</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4</w:t>
            </w:r>
          </w:p>
        </w:tc>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5</w:t>
            </w:r>
          </w:p>
        </w:tc>
        <w:tc>
          <w:tcPr>
            <w:tcW w:w="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8</w:t>
            </w:r>
          </w:p>
        </w:tc>
        <w:tc>
          <w:tcPr>
            <w:tcW w:w="960" w:type="dxa"/>
            <w:tcBorders>
              <w:top w:val="single" w:sz="4" w:space="0" w:color="000000"/>
              <w:left w:val="single" w:sz="4" w:space="0" w:color="000000"/>
              <w:bottom w:val="single" w:sz="4" w:space="0" w:color="000000"/>
              <w:right w:val="single" w:sz="4" w:space="0" w:color="000000"/>
            </w:tcBorders>
            <w:vAlign w:val="center"/>
          </w:tcPr>
          <w:p>
            <w:pPr>
              <w:spacing w:line="228" w:lineRule="auto"/>
              <w:jc w:val="center"/>
              <w:rPr>
                <w:rFonts w:ascii="Times New Roman" w:hAnsi="Times New Roman"/>
              </w:rPr>
            </w:pPr>
            <w:r>
              <w:rPr>
                <w:rFonts w:ascii="Times New Roman" w:hAnsi="Times New Roman"/>
              </w:rPr>
              <w:t>9</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10</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11</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12</w:t>
            </w:r>
          </w:p>
        </w:tc>
        <w:tc>
          <w:tcPr>
            <w:tcW w:w="27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13</w:t>
            </w:r>
          </w:p>
        </w:tc>
      </w:tr>
      <w:tr>
        <w:trPr>
          <w:trHeight w:val="2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w:t>
            </w:r>
          </w:p>
        </w:tc>
        <w:tc>
          <w:tcPr>
            <w:tcW w:w="14620" w:type="dxa"/>
            <w:gridSpan w:val="12"/>
            <w:tcBorders>
              <w:top w:val="single" w:sz="4" w:space="0" w:color="000000"/>
              <w:left w:val="single" w:sz="4" w:space="0" w:color="000000"/>
              <w:bottom w:val="single" w:sz="4" w:space="0" w:color="000000"/>
              <w:right w:val="single" w:sz="4" w:space="0" w:color="000000"/>
            </w:tcBorders>
          </w:tcPr>
          <w:p>
            <w:pPr>
              <w:spacing w:line="222" w:lineRule="exact"/>
              <w:ind w:left="57"/>
              <w:rPr>
                <w:rFonts w:ascii="Times New Roman" w:hAnsi="Times New Roman"/>
              </w:rPr>
            </w:pPr>
            <w:r>
              <w:rPr>
                <w:rFonts w:ascii="Times New Roman" w:hAnsi="Times New Roman"/>
              </w:rPr>
              <w:t>Обеспечение развития клеточного пушного звероводства</w:t>
            </w:r>
          </w:p>
        </w:tc>
      </w:tr>
      <w:tr>
        <w:trPr>
          <w:trHeight w:val="2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20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Оказана государственная поддержка звероводческим хозяйствам на возмещение части затрат по мероприятиям, направленным на развитие клеточного пушного звероводства</w:t>
            </w:r>
          </w:p>
        </w:tc>
        <w:tc>
          <w:tcPr>
            <w:tcW w:w="109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w:t>
            </w:r>
          </w:p>
        </w:tc>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60"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100</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right="109" w:hanging="3"/>
              <w:jc w:val="center"/>
              <w:rPr>
                <w:rFonts w:ascii="Times New Roman" w:hAnsi="Times New Roman"/>
              </w:rPr>
            </w:pPr>
            <w:r>
              <w:rPr>
                <w:rFonts w:ascii="Times New Roman" w:hAnsi="Times New Roman"/>
              </w:rPr>
              <w:t>результатами предоставле-</w:t>
            </w:r>
          </w:p>
          <w:p>
            <w:pPr>
              <w:spacing w:line="228" w:lineRule="auto"/>
              <w:ind w:left="3" w:right="109" w:hanging="3"/>
              <w:jc w:val="center"/>
              <w:rPr>
                <w:rFonts w:ascii="Times New Roman" w:hAnsi="Times New Roman"/>
              </w:rPr>
            </w:pPr>
            <w:r>
              <w:rPr>
                <w:rFonts w:ascii="Times New Roman" w:hAnsi="Times New Roman"/>
              </w:rPr>
              <w:t>ния субсидии являются количество введенных в эксплуатацию объектов звероводческих хозяйств, количество объектов звероводческих хозяйств, на которых произведен капитальный ремонт, количество единиц оборудования, техники, поставленных на баланс получателя субсидии</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right="109" w:hanging="3"/>
              <w:jc w:val="center"/>
              <w:rPr>
                <w:rFonts w:ascii="Times New Roman" w:hAnsi="Times New Roman"/>
              </w:rPr>
            </w:pPr>
            <w:r>
              <w:rPr>
                <w:rFonts w:ascii="Times New Roman" w:hAnsi="Times New Roman"/>
              </w:rPr>
              <w:t>строительство (ре-</w:t>
            </w:r>
          </w:p>
          <w:p>
            <w:pPr>
              <w:spacing w:line="228" w:lineRule="auto"/>
              <w:ind w:left="3" w:right="109" w:hanging="3"/>
              <w:jc w:val="center"/>
              <w:rPr>
                <w:rFonts w:ascii="Times New Roman" w:hAnsi="Times New Roman"/>
              </w:rPr>
            </w:pPr>
            <w:r>
              <w:rPr>
                <w:rFonts w:ascii="Times New Roman" w:hAnsi="Times New Roman"/>
              </w:rPr>
              <w:t>конструкция, техническое перевооружение, приобретение) объекта недвижимого имущества</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2745"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ind w:left="60" w:right="151" w:hanging="3"/>
              <w:jc w:val="both"/>
              <w:rPr>
                <w:rFonts w:ascii="Times New Roman" w:hAnsi="Times New Roman"/>
              </w:rPr>
            </w:pPr>
            <w:r>
              <w:rPr>
                <w:rFonts w:ascii="Times New Roman" w:hAnsi="Times New Roman"/>
              </w:rPr>
              <w:t>субсидии звероводческим хозяйствам на возмещение части затрат по мероприя-</w:t>
            </w:r>
            <w:r>
              <w:rPr>
                <w:rFonts w:ascii="Times New Roman" w:hAnsi="Times New Roman"/>
              </w:rPr>
              <w:br/>
              <w:t>тиям, направленным на развитие клеточного пушного звероводства</w:t>
            </w:r>
          </w:p>
        </w:tc>
      </w:tr>
      <w:tr>
        <w:trPr>
          <w:trHeight w:val="20"/>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20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Оказана государственная поддержка звероводческим хозяйствам на развитие клеточного пушного звероводства</w:t>
            </w:r>
          </w:p>
        </w:tc>
        <w:tc>
          <w:tcPr>
            <w:tcW w:w="1093"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6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2023</w:t>
            </w:r>
          </w:p>
        </w:tc>
        <w:tc>
          <w:tcPr>
            <w:tcW w:w="75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100</w:t>
            </w:r>
          </w:p>
        </w:tc>
        <w:tc>
          <w:tcPr>
            <w:tcW w:w="960" w:type="dxa"/>
            <w:tcBorders>
              <w:top w:val="single" w:sz="4" w:space="0" w:color="000000"/>
              <w:left w:val="single" w:sz="4" w:space="0" w:color="000000"/>
              <w:bottom w:val="single" w:sz="4" w:space="0" w:color="000000"/>
              <w:right w:val="single" w:sz="4" w:space="0" w:color="000000"/>
            </w:tcBorders>
          </w:tcPr>
          <w:p>
            <w:pPr>
              <w:spacing w:line="228" w:lineRule="auto"/>
              <w:ind w:left="3" w:hanging="3"/>
              <w:jc w:val="center"/>
              <w:rPr>
                <w:rFonts w:ascii="Times New Roman" w:hAnsi="Times New Roman"/>
              </w:rPr>
            </w:pPr>
            <w:r>
              <w:rPr>
                <w:rFonts w:ascii="Times New Roman" w:hAnsi="Times New Roman"/>
              </w:rPr>
              <w:t>100</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right="109" w:hanging="3"/>
              <w:jc w:val="center"/>
              <w:rPr>
                <w:rFonts w:ascii="Times New Roman" w:hAnsi="Times New Roman"/>
              </w:rPr>
            </w:pPr>
            <w:r>
              <w:rPr>
                <w:rFonts w:ascii="Times New Roman" w:hAnsi="Times New Roman"/>
              </w:rPr>
              <w:t>улучшение и сохранение маточного поголовья клеточных пушных зверей; увеличение продуктивности</w:t>
            </w:r>
          </w:p>
        </w:tc>
        <w:tc>
          <w:tcPr>
            <w:tcW w:w="1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right="109" w:hanging="3"/>
              <w:jc w:val="center"/>
              <w:rPr>
                <w:rFonts w:ascii="Times New Roman" w:hAnsi="Times New Roman"/>
              </w:rPr>
            </w:pPr>
            <w:r>
              <w:rPr>
                <w:rFonts w:ascii="Times New Roman" w:hAnsi="Times New Roman"/>
              </w:rPr>
              <w:t>производство продукции</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нет</w:t>
            </w:r>
          </w:p>
        </w:tc>
        <w:tc>
          <w:tcPr>
            <w:tcW w:w="274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right="151" w:hanging="3"/>
              <w:jc w:val="both"/>
              <w:rPr>
                <w:rFonts w:ascii="Times New Roman" w:hAnsi="Times New Roman"/>
              </w:rPr>
            </w:pPr>
            <w:r>
              <w:rPr>
                <w:rFonts w:ascii="Times New Roman" w:hAnsi="Times New Roman"/>
              </w:rPr>
              <w:t xml:space="preserve">сохранность маточного поголовья основного стада клеточных пушных зверей на </w:t>
            </w:r>
            <w:r>
              <w:rPr>
                <w:rFonts w:ascii="Times New Roman" w:hAnsi="Times New Roman"/>
              </w:rPr>
              <w:br/>
              <w:t>31 декабря года предоставления субсидий по отношению к 31 декабря года, предшествующего году предоставления субсидий</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1"/>
        <w:gridCol w:w="1513"/>
        <w:gridCol w:w="1559"/>
        <w:gridCol w:w="1701"/>
        <w:gridCol w:w="1559"/>
        <w:gridCol w:w="1560"/>
      </w:tblGrid>
      <w:tr>
        <w:trPr>
          <w:trHeight w:val="567"/>
        </w:trPr>
        <w:tc>
          <w:tcPr>
            <w:tcW w:w="727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33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56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727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1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 г.</w:t>
            </w:r>
          </w:p>
        </w:tc>
        <w:tc>
          <w:tcPr>
            <w:tcW w:w="1559"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 г.</w:t>
            </w:r>
          </w:p>
        </w:tc>
        <w:tc>
          <w:tcPr>
            <w:tcW w:w="170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 г.</w:t>
            </w:r>
          </w:p>
        </w:tc>
        <w:tc>
          <w:tcPr>
            <w:tcW w:w="1559" w:type="dxa"/>
            <w:tcBorders>
              <w:top w:val="single" w:sz="4" w:space="0" w:color="000000"/>
              <w:left w:val="single" w:sz="4" w:space="0" w:color="000000"/>
              <w:bottom w:val="nil"/>
              <w:right w:val="single" w:sz="4" w:space="0" w:color="000000"/>
            </w:tcBorders>
          </w:tcPr>
          <w:p>
            <w:pPr>
              <w:jc w:val="center"/>
            </w:pPr>
            <w:r>
              <w:rPr>
                <w:rFonts w:ascii="Times New Roman" w:hAnsi="Times New Roman"/>
              </w:rPr>
              <w:t>2027 г.</w:t>
            </w:r>
          </w:p>
        </w:tc>
        <w:tc>
          <w:tcPr>
            <w:tcW w:w="156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r>
        <w:trPr>
          <w:trHeight w:val="283"/>
        </w:trPr>
        <w:tc>
          <w:tcPr>
            <w:tcW w:w="15163" w:type="dxa"/>
            <w:gridSpan w:val="6"/>
            <w:tcBorders>
              <w:top w:val="single" w:sz="4" w:space="0" w:color="000000"/>
              <w:left w:val="single" w:sz="4" w:space="0" w:color="000000"/>
              <w:bottom w:val="single" w:sz="4" w:space="0" w:color="000000"/>
              <w:right w:val="single" w:sz="4" w:space="0" w:color="000000"/>
            </w:tcBorders>
          </w:tcPr>
          <w:p>
            <w:pPr>
              <w:ind w:left="57"/>
              <w:jc w:val="both"/>
              <w:rPr>
                <w:rFonts w:ascii="Times New Roman" w:hAnsi="Times New Roman"/>
              </w:rPr>
            </w:pPr>
            <w:r>
              <w:rPr>
                <w:rFonts w:ascii="Times New Roman" w:hAnsi="Times New Roman"/>
              </w:rPr>
              <w:t>Обеспечение развития клеточного пушного звероводства</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Оказана государственная поддержка звероводческим хозяйствам на возмещение части затрат по мероприятиям, направленным на развитие клеточного пушного звероводства, – всего, в том числе:</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54 000,0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54 000,0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54 000,0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54 000,0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216 000,0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54 000,0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54 000,0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54 000,0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54 000,0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216 000,0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Оказана государственная поддержка звероводческим хозяйствам на развитие клеточного пушного звероводства – всего, в том числе:</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48 600,0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 xml:space="preserve">48 600,0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48 600,0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48 600,0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194 400,0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48 600,0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 xml:space="preserve">48 600,0 </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48 600,0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48 600,0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194 400,0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Итого по региональному проекту, в том числе:</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 xml:space="preserve">102 600,0 </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102 600,0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102 600,0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102 600,0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410 400,0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федеральный бюджет</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 Республики Татарстан</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 xml:space="preserve">102 600,0 </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102 600,0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102 600,0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102 600,0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410 400,0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внебюджетные источники</w:t>
            </w:r>
          </w:p>
        </w:tc>
        <w:tc>
          <w:tcPr>
            <w:tcW w:w="1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Pr>
          <w:p>
            <w:pPr>
              <w:spacing w:line="228" w:lineRule="auto"/>
              <w:ind w:left="53" w:right="50" w:hanging="3"/>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p>
    <w:p>
      <w:pPr>
        <w:widowControl w:val="0"/>
        <w:tabs>
          <w:tab w:val="left" w:pos="713"/>
          <w:tab w:val="left" w:pos="12241"/>
        </w:tabs>
        <w:spacing w:after="0" w:line="240" w:lineRule="auto"/>
        <w:ind w:left="2578" w:right="468" w:hanging="2146"/>
        <w:rPr>
          <w:rFonts w:ascii="Times New Roman" w:hAnsi="Times New Roman"/>
          <w:sz w:val="28"/>
        </w:rPr>
      </w:pPr>
      <w:r>
        <w:rPr>
          <w:rFonts w:ascii="Times New Roman" w:hAnsi="Times New Roman"/>
          <w:sz w:val="28"/>
        </w:rPr>
        <w:br w:type="page"/>
      </w: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ind w:left="2578" w:right="468" w:hanging="2146"/>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 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3684"/>
        <w:gridCol w:w="25"/>
        <w:gridCol w:w="654"/>
        <w:gridCol w:w="28"/>
        <w:gridCol w:w="789"/>
        <w:gridCol w:w="16"/>
        <w:gridCol w:w="663"/>
        <w:gridCol w:w="22"/>
        <w:gridCol w:w="795"/>
        <w:gridCol w:w="25"/>
        <w:gridCol w:w="795"/>
        <w:gridCol w:w="25"/>
        <w:gridCol w:w="789"/>
        <w:gridCol w:w="37"/>
        <w:gridCol w:w="919"/>
        <w:gridCol w:w="37"/>
        <w:gridCol w:w="922"/>
        <w:gridCol w:w="34"/>
        <w:gridCol w:w="783"/>
        <w:gridCol w:w="34"/>
        <w:gridCol w:w="786"/>
        <w:gridCol w:w="34"/>
        <w:gridCol w:w="810"/>
        <w:gridCol w:w="22"/>
        <w:gridCol w:w="1905"/>
      </w:tblGrid>
      <w:tr>
        <w:trPr>
          <w:trHeight w:val="242"/>
        </w:trPr>
        <w:tc>
          <w:tcPr>
            <w:tcW w:w="54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п/п</w:t>
            </w:r>
          </w:p>
        </w:tc>
        <w:tc>
          <w:tcPr>
            <w:tcW w:w="368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xml:space="preserve">Наименование мероприятия </w:t>
            </w:r>
          </w:p>
          <w:p>
            <w:pPr>
              <w:ind w:left="57"/>
              <w:jc w:val="center"/>
              <w:rPr>
                <w:rFonts w:ascii="Times New Roman" w:hAnsi="Times New Roman"/>
              </w:rPr>
            </w:pPr>
            <w:r>
              <w:rPr>
                <w:rFonts w:ascii="Times New Roman" w:hAnsi="Times New Roman"/>
              </w:rPr>
              <w:t>(результата)</w:t>
            </w:r>
          </w:p>
        </w:tc>
        <w:tc>
          <w:tcPr>
            <w:tcW w:w="9022" w:type="dxa"/>
            <w:gridSpan w:val="2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Плановые значения по месяцам</w:t>
            </w:r>
          </w:p>
        </w:tc>
        <w:tc>
          <w:tcPr>
            <w:tcW w:w="1927" w:type="dxa"/>
            <w:gridSpan w:val="2"/>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xml:space="preserve">Всего на конец 2024 года, </w:t>
            </w:r>
          </w:p>
          <w:p>
            <w:pPr>
              <w:ind w:left="57"/>
              <w:jc w:val="center"/>
              <w:rPr>
                <w:rFonts w:ascii="Times New Roman" w:hAnsi="Times New Roman"/>
              </w:rPr>
            </w:pPr>
            <w:r>
              <w:rPr>
                <w:rFonts w:ascii="Times New Roman" w:hAnsi="Times New Roman"/>
              </w:rPr>
              <w:t>тыс.рублей</w:t>
            </w:r>
          </w:p>
        </w:tc>
      </w:tr>
      <w:tr>
        <w:trPr>
          <w:trHeight w:val="1044"/>
        </w:trPr>
        <w:tc>
          <w:tcPr>
            <w:tcW w:w="54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68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679"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январь</w:t>
            </w:r>
          </w:p>
        </w:tc>
        <w:tc>
          <w:tcPr>
            <w:tcW w:w="817"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февраль</w:t>
            </w:r>
          </w:p>
        </w:tc>
        <w:tc>
          <w:tcPr>
            <w:tcW w:w="679"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март</w:t>
            </w:r>
          </w:p>
        </w:tc>
        <w:tc>
          <w:tcPr>
            <w:tcW w:w="817"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апрель</w:t>
            </w:r>
          </w:p>
        </w:tc>
        <w:tc>
          <w:tcPr>
            <w:tcW w:w="820"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май</w:t>
            </w:r>
          </w:p>
        </w:tc>
        <w:tc>
          <w:tcPr>
            <w:tcW w:w="814"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июнь</w:t>
            </w:r>
          </w:p>
        </w:tc>
        <w:tc>
          <w:tcPr>
            <w:tcW w:w="956"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июль</w:t>
            </w:r>
          </w:p>
        </w:tc>
        <w:tc>
          <w:tcPr>
            <w:tcW w:w="959"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август</w:t>
            </w:r>
          </w:p>
        </w:tc>
        <w:tc>
          <w:tcPr>
            <w:tcW w:w="817"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сентябрь</w:t>
            </w:r>
          </w:p>
        </w:tc>
        <w:tc>
          <w:tcPr>
            <w:tcW w:w="820"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октябрь</w:t>
            </w:r>
          </w:p>
        </w:tc>
        <w:tc>
          <w:tcPr>
            <w:tcW w:w="844" w:type="dxa"/>
            <w:gridSpan w:val="2"/>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ноябрь</w:t>
            </w:r>
          </w:p>
        </w:tc>
        <w:tc>
          <w:tcPr>
            <w:tcW w:w="1927" w:type="dxa"/>
            <w:gridSpan w:val="2"/>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633" w:type="dxa"/>
            <w:gridSpan w:val="2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развития клеточного пушного звероводства</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1.1.</w:t>
            </w:r>
          </w:p>
        </w:tc>
        <w:tc>
          <w:tcPr>
            <w:tcW w:w="3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Оказана государственная поддержка звероводческим хозяйствам на возмещение части затрат по мероприятиям, направленным на развитие клеточного пушного звероводства</w:t>
            </w:r>
          </w:p>
        </w:tc>
        <w:tc>
          <w:tcPr>
            <w:tcW w:w="6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0,0</w:t>
            </w:r>
          </w:p>
        </w:tc>
        <w:tc>
          <w:tcPr>
            <w:tcW w:w="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0,0</w:t>
            </w:r>
          </w:p>
        </w:tc>
        <w:tc>
          <w:tcPr>
            <w:tcW w:w="6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9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9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34 000,0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34 000,0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54 000,0</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54 000,0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1.2.</w:t>
            </w:r>
          </w:p>
        </w:tc>
        <w:tc>
          <w:tcPr>
            <w:tcW w:w="370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rPr>
            </w:pPr>
            <w:r>
              <w:rPr>
                <w:rFonts w:ascii="Times New Roman" w:hAnsi="Times New Roman"/>
              </w:rPr>
              <w:t>Оказана государственная поддержка звероводческим хозяйствам на развитие клеточного пушного звероводства</w:t>
            </w:r>
          </w:p>
        </w:tc>
        <w:tc>
          <w:tcPr>
            <w:tcW w:w="6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6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15 000,0</w:t>
            </w:r>
          </w:p>
        </w:tc>
        <w:tc>
          <w:tcPr>
            <w:tcW w:w="8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15 000,0</w:t>
            </w:r>
          </w:p>
        </w:tc>
        <w:tc>
          <w:tcPr>
            <w:tcW w:w="9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15 000,0</w:t>
            </w:r>
          </w:p>
        </w:tc>
        <w:tc>
          <w:tcPr>
            <w:tcW w:w="9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30 000,0</w:t>
            </w:r>
          </w:p>
        </w:tc>
        <w:tc>
          <w:tcPr>
            <w:tcW w:w="8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30 000,0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48 600,0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48 600,0</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48 600,0</w:t>
            </w:r>
          </w:p>
        </w:tc>
      </w:tr>
      <w:tr>
        <w:trPr>
          <w:trHeight w:val="386"/>
        </w:trPr>
        <w:tc>
          <w:tcPr>
            <w:tcW w:w="425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Итого</w:t>
            </w:r>
          </w:p>
        </w:tc>
        <w:tc>
          <w:tcPr>
            <w:tcW w:w="68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68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sz w:val="20"/>
              </w:rPr>
              <w:t>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15 000,0</w:t>
            </w:r>
          </w:p>
        </w:tc>
        <w:tc>
          <w:tcPr>
            <w:tcW w:w="82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15 000,0</w:t>
            </w:r>
          </w:p>
        </w:tc>
        <w:tc>
          <w:tcPr>
            <w:tcW w:w="9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15 000,0</w:t>
            </w:r>
          </w:p>
        </w:tc>
        <w:tc>
          <w:tcPr>
            <w:tcW w:w="95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30 000,0</w:t>
            </w:r>
          </w:p>
        </w:tc>
        <w:tc>
          <w:tcPr>
            <w:tcW w:w="81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64 000,0</w:t>
            </w:r>
          </w:p>
        </w:tc>
        <w:tc>
          <w:tcPr>
            <w:tcW w:w="82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82 600,0</w:t>
            </w:r>
          </w:p>
        </w:tc>
        <w:tc>
          <w:tcPr>
            <w:tcW w:w="83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sz w:val="20"/>
              </w:rPr>
            </w:pPr>
            <w:r>
              <w:rPr>
                <w:rFonts w:ascii="Times New Roman" w:hAnsi="Times New Roman"/>
                <w:sz w:val="20"/>
              </w:rPr>
              <w:t>102 600,0</w:t>
            </w:r>
          </w:p>
        </w:tc>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3" w:right="50" w:hanging="3"/>
              <w:jc w:val="center"/>
              <w:rPr>
                <w:rFonts w:ascii="Times New Roman" w:hAnsi="Times New Roman"/>
                <w:sz w:val="20"/>
              </w:rPr>
            </w:pPr>
            <w:r>
              <w:rPr>
                <w:rFonts w:ascii="Times New Roman" w:hAnsi="Times New Roman"/>
                <w:sz w:val="20"/>
              </w:rPr>
              <w:t>102 600,0</w:t>
            </w:r>
          </w:p>
        </w:tc>
      </w:tr>
    </w:tbl>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p>
    <w:p>
      <w:pPr>
        <w:widowControl w:val="0"/>
        <w:spacing w:after="0" w:line="240" w:lineRule="auto"/>
        <w:rPr>
          <w:rFonts w:ascii="Times New Roman" w:hAnsi="Times New Roman"/>
          <w:sz w:val="17"/>
        </w:rPr>
      </w:pPr>
      <w:r>
        <w:rPr>
          <w:rFonts w:ascii="Times New Roman" w:hAnsi="Times New Roman"/>
          <w:sz w:val="17"/>
        </w:rPr>
        <w:br w:type="page"/>
      </w: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 проекта «</w:t>
      </w:r>
      <w:r>
        <w:rPr>
          <w:rFonts w:ascii="Times New Roman" w:hAnsi="Times New Roman"/>
          <w:spacing w:val="-2"/>
          <w:sz w:val="28"/>
        </w:rPr>
        <w:t>Развитие клеточного пушного звероводства в Республике Татарстан</w:t>
      </w:r>
      <w:r>
        <w:rPr>
          <w:rFonts w:ascii="Times New Roman" w:hAnsi="Times New Roman"/>
          <w:sz w:val="28"/>
        </w:rPr>
        <w:t>»</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549"/>
        <w:gridCol w:w="1055"/>
        <w:gridCol w:w="1036"/>
        <w:gridCol w:w="1357"/>
        <w:gridCol w:w="1217"/>
        <w:gridCol w:w="1365"/>
        <w:gridCol w:w="866"/>
        <w:gridCol w:w="840"/>
        <w:gridCol w:w="870"/>
        <w:gridCol w:w="1336"/>
        <w:gridCol w:w="1514"/>
        <w:gridCol w:w="1553"/>
      </w:tblGrid>
      <w:tr>
        <w:trPr>
          <w:trHeight w:val="200"/>
        </w:trPr>
        <w:tc>
          <w:tcPr>
            <w:tcW w:w="68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54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09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Срок реализации</w:t>
            </w:r>
          </w:p>
        </w:tc>
        <w:tc>
          <w:tcPr>
            <w:tcW w:w="25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w:t>
            </w:r>
          </w:p>
        </w:tc>
        <w:tc>
          <w:tcPr>
            <w:tcW w:w="136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86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Мощность объекта</w:t>
            </w:r>
          </w:p>
        </w:tc>
        <w:tc>
          <w:tcPr>
            <w:tcW w:w="133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51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55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68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4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055"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начало</w:t>
            </w:r>
          </w:p>
        </w:tc>
        <w:tc>
          <w:tcPr>
            <w:tcW w:w="103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окончание</w:t>
            </w:r>
          </w:p>
        </w:tc>
        <w:tc>
          <w:tcPr>
            <w:tcW w:w="1357"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предшественники</w:t>
            </w:r>
          </w:p>
        </w:tc>
        <w:tc>
          <w:tcPr>
            <w:tcW w:w="1217"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последователи</w:t>
            </w:r>
          </w:p>
        </w:tc>
        <w:tc>
          <w:tcPr>
            <w:tcW w:w="136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6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4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 (по ОКЕИ)</w:t>
            </w:r>
          </w:p>
        </w:tc>
        <w:tc>
          <w:tcPr>
            <w:tcW w:w="87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значение</w:t>
            </w:r>
          </w:p>
        </w:tc>
        <w:tc>
          <w:tcPr>
            <w:tcW w:w="133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1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5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549"/>
        <w:gridCol w:w="1055"/>
        <w:gridCol w:w="1036"/>
        <w:gridCol w:w="1357"/>
        <w:gridCol w:w="1217"/>
        <w:gridCol w:w="1365"/>
        <w:gridCol w:w="866"/>
        <w:gridCol w:w="840"/>
        <w:gridCol w:w="870"/>
        <w:gridCol w:w="1336"/>
        <w:gridCol w:w="1514"/>
        <w:gridCol w:w="1553"/>
      </w:tblGrid>
      <w:tr>
        <w:trPr>
          <w:trHeight w:val="200"/>
          <w:tblHeader/>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55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развития клеточного пушного звероводства</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«Оказана государственная поддержка звероводческим хозяйствам на возмещение части затрат по мероприятиям, направленным на развитие клеточного пушного звероводства»</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216 000,0</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«Выполнены работы по строительству, реконструкции и капитальному ремонту объектов звероводческих хозяйств, а также по приобретению технологического, лабораторного оборудования и специальной техники»</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37" w:right="91"/>
              <w:jc w:val="center"/>
              <w:rPr>
                <w:rFonts w:ascii="Times New Roman" w:hAnsi="Times New Roman"/>
              </w:rPr>
            </w:pPr>
            <w:r>
              <w:rPr>
                <w:rFonts w:ascii="Times New Roman" w:hAnsi="Times New Roman"/>
              </w:rPr>
              <w:t xml:space="preserve">разрешение на ввод </w:t>
            </w:r>
          </w:p>
          <w:p>
            <w:pPr>
              <w:ind w:left="137" w:right="91"/>
              <w:jc w:val="center"/>
              <w:rPr>
                <w:rFonts w:ascii="Times New Roman" w:hAnsi="Times New Roman"/>
              </w:rPr>
            </w:pPr>
            <w:r>
              <w:rPr>
                <w:rFonts w:ascii="Times New Roman" w:hAnsi="Times New Roman"/>
              </w:rPr>
              <w:t>объекта в эксплуатацию; акт о приемке выполненных работ;  акт приема-передачи технологического оборудования и техники</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реконструкции и капитальному ремонту объектов звероводческих хозяйств, а также по приобретению технологического, лабораторного оборудования и специальной техники»</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реестр о результатах отбора</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w:t>
            </w:r>
          </w:p>
          <w:p>
            <w:pPr>
              <w:ind w:left="57"/>
              <w:rPr>
                <w:rFonts w:ascii="Times New Roman" w:hAnsi="Times New Roman"/>
              </w:rPr>
            </w:pPr>
            <w:r>
              <w:rPr>
                <w:rFonts w:ascii="Times New Roman" w:hAnsi="Times New Roman"/>
              </w:rPr>
              <w:t>чено соглашение о предоставлении субсидии звероводческим хозяйствам»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зверодческим хозяйствам»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15.02.2025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114"/>
              <w:rPr>
                <w:rFonts w:ascii="Times New Roman" w:hAnsi="Times New Roman"/>
              </w:rPr>
            </w:pPr>
            <w:r>
              <w:rPr>
                <w:rFonts w:ascii="Times New Roman" w:hAnsi="Times New Roman"/>
              </w:rPr>
              <w:t>Контрольная    точка «Выполнены работы по строительству, реконструкции и капитальному ремонту объектов звероводческих хозяйств, а также по приобретению технологического, лабораторного оборудования и специальной техники»</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37" w:right="91"/>
              <w:jc w:val="center"/>
              <w:rPr>
                <w:rFonts w:ascii="Times New Roman" w:hAnsi="Times New Roman"/>
              </w:rPr>
            </w:pPr>
            <w:r>
              <w:rPr>
                <w:rFonts w:ascii="Times New Roman" w:hAnsi="Times New Roman"/>
              </w:rPr>
              <w:t xml:space="preserve">разрешение на ввод </w:t>
            </w:r>
          </w:p>
          <w:p>
            <w:pPr>
              <w:spacing w:line="228" w:lineRule="auto"/>
              <w:ind w:left="137" w:right="91"/>
              <w:jc w:val="center"/>
              <w:rPr>
                <w:rFonts w:ascii="Times New Roman" w:hAnsi="Times New Roman"/>
              </w:rPr>
            </w:pPr>
            <w:r>
              <w:rPr>
                <w:rFonts w:ascii="Times New Roman" w:hAnsi="Times New Roman"/>
              </w:rPr>
              <w:t>объекта в эксплуатацию; акт о приемке выполненных работ;  акт приема-передачи технологического оборудования и техники</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114"/>
              <w:rPr>
                <w:rFonts w:ascii="Times New Roman" w:hAnsi="Times New Roman"/>
              </w:rPr>
            </w:pPr>
            <w:r>
              <w:rPr>
                <w:rFonts w:ascii="Times New Roman" w:hAnsi="Times New Roman"/>
              </w:rPr>
              <w:t>Контрольная точка «Прове-</w:t>
            </w:r>
          </w:p>
          <w:p>
            <w:pPr>
              <w:ind w:left="57" w:right="114"/>
              <w:rPr>
                <w:rFonts w:ascii="Times New Roman" w:hAnsi="Times New Roman"/>
              </w:rPr>
            </w:pPr>
            <w:r>
              <w:rPr>
                <w:rFonts w:ascii="Times New Roman" w:hAnsi="Times New Roman"/>
              </w:rPr>
              <w:t xml:space="preserve">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реконструкции и капитальному ремонту объектов звероводческих хозяйств, а также по приобретению технологического, лабораторного оборудования и специальной техники»</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реестр о результатах от-</w:t>
            </w:r>
          </w:p>
          <w:p>
            <w:pPr>
              <w:jc w:val="center"/>
              <w:rPr>
                <w:rFonts w:ascii="Times New Roman" w:hAnsi="Times New Roman"/>
              </w:rPr>
            </w:pPr>
            <w:r>
              <w:rPr>
                <w:rFonts w:ascii="Times New Roman" w:hAnsi="Times New Roman"/>
              </w:rPr>
              <w:t>бора</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1.1.7.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«Заключено соглашение о предоставлении субсидии звероводческим хозяйствам»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1.1.8.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зверодческим хозяйствам»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15.02.2026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«Выполнены работы по строительству, реконструкции и капитальному ремонту объектов звероводческих хозяйств, а также по приобретению технологического, лабораторного оборудования и специальной техники»</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114"/>
              <w:jc w:val="center"/>
              <w:rPr>
                <w:rFonts w:ascii="Times New Roman" w:hAnsi="Times New Roman"/>
              </w:rPr>
            </w:pPr>
            <w:r>
              <w:rPr>
                <w:rFonts w:ascii="Times New Roman" w:hAnsi="Times New Roman"/>
              </w:rPr>
              <w:t xml:space="preserve">разрешение на ввод </w:t>
            </w:r>
          </w:p>
          <w:p>
            <w:pPr>
              <w:ind w:left="57" w:right="114"/>
              <w:jc w:val="center"/>
              <w:rPr>
                <w:rFonts w:ascii="Times New Roman" w:hAnsi="Times New Roman"/>
              </w:rPr>
            </w:pPr>
            <w:r>
              <w:rPr>
                <w:rFonts w:ascii="Times New Roman" w:hAnsi="Times New Roman"/>
              </w:rPr>
              <w:t>объекта в эксплуатацию; акт о приемке выполненных работ;  акт приема-передачи технологического оборудования и техники</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1.1.10.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реконструкции и капитальному ремонту объектов звероводческих хозяйств, а также по приобретению технологического, лабораторного оборудования и специальной техники»</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реестр о результатах отбора</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звероводческим хозяйствам»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зверодческим хозяйствам»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rPr>
              <w:t>15.02.2027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«Выполнены работы по строительству, реконструкции и капитальному ремонту объектов звероводческих хозяйств, а также по приобретению технологического, лабораторного оборудования и специальной техники»</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114"/>
              <w:jc w:val="center"/>
              <w:rPr>
                <w:rFonts w:ascii="Times New Roman" w:hAnsi="Times New Roman"/>
              </w:rPr>
            </w:pPr>
            <w:r>
              <w:rPr>
                <w:rFonts w:ascii="Times New Roman" w:hAnsi="Times New Roman"/>
              </w:rPr>
              <w:t xml:space="preserve">разрешение на ввод </w:t>
            </w:r>
          </w:p>
          <w:p>
            <w:pPr>
              <w:ind w:left="57" w:right="114"/>
              <w:jc w:val="center"/>
              <w:rPr>
                <w:rFonts w:ascii="Times New Roman" w:hAnsi="Times New Roman"/>
              </w:rPr>
            </w:pPr>
            <w:r>
              <w:rPr>
                <w:rFonts w:ascii="Times New Roman" w:hAnsi="Times New Roman"/>
              </w:rPr>
              <w:t>объекта в эксплуатацию; акт о приемке выполненных работ;  акт приема-передачи технологического оборудования и техники</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«Проведен отбор </w:t>
            </w:r>
            <w:r>
              <w:rPr>
                <w:rFonts w:ascii="Times New Roman" w:hAnsi="Times New Roman"/>
                <w:highlight w:val="white"/>
              </w:rPr>
              <w:t>Минсельхозпродом РТ</w:t>
            </w:r>
            <w:r>
              <w:rPr>
                <w:rFonts w:ascii="Times New Roman" w:hAnsi="Times New Roman"/>
              </w:rPr>
              <w:t xml:space="preserve"> на выполнение работ по строительству, реконструкции и капитальному ремонту объектов звероводческих хозяйств, а также по приобретению технологического, лабораторного оборудования и специальной техники»</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реестр о результатах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звероводческим хозяйствам»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зверодческим хозяйствам»</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rPr>
              <w:t>15.02.2028</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«Оказана государственная поддержка звероводческим хозяйствам на развитие клеточного пушного звероводства»</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194 400,0</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по содержанию клеточных пушных зверей»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114"/>
              <w:jc w:val="center"/>
              <w:rPr>
                <w:rFonts w:ascii="Times New Roman" w:hAnsi="Times New Roman"/>
              </w:rPr>
            </w:pPr>
            <w:r>
              <w:rPr>
                <w:rFonts w:ascii="Times New Roman" w:hAnsi="Times New Roman"/>
              </w:rPr>
              <w:t xml:space="preserve">сводный </w:t>
            </w:r>
          </w:p>
          <w:p>
            <w:pPr>
              <w:ind w:left="57" w:right="114"/>
              <w:jc w:val="center"/>
              <w:rPr>
                <w:rFonts w:ascii="Times New Roman" w:hAnsi="Times New Roman"/>
              </w:rPr>
            </w:pPr>
            <w:r>
              <w:rPr>
                <w:rFonts w:ascii="Times New Roman" w:hAnsi="Times New Roman"/>
              </w:rPr>
              <w:t xml:space="preserve">реестр о </w:t>
            </w:r>
          </w:p>
          <w:p>
            <w:pPr>
              <w:ind w:left="57" w:right="114"/>
              <w:jc w:val="center"/>
              <w:rPr>
                <w:rFonts w:ascii="Times New Roman" w:hAnsi="Times New Roman"/>
              </w:rPr>
            </w:pPr>
            <w:r>
              <w:rPr>
                <w:rFonts w:ascii="Times New Roman" w:hAnsi="Times New Roman"/>
              </w:rPr>
              <w:t>результатах отбора заявок участников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данные Минсельхозпрода РТ </w:t>
            </w:r>
          </w:p>
          <w:p>
            <w:pPr>
              <w:jc w:val="center"/>
              <w:rPr>
                <w:rFonts w:ascii="Times New Roman" w:hAnsi="Times New Roman"/>
              </w:rPr>
            </w:pP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по содержанию клеточных пушных зверей»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по содержанию клеточных пушных зверей»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114"/>
              <w:jc w:val="center"/>
              <w:rPr>
                <w:rFonts w:ascii="Times New Roman" w:hAnsi="Times New Roman"/>
              </w:rPr>
            </w:pPr>
            <w:r>
              <w:rPr>
                <w:rFonts w:ascii="Times New Roman" w:hAnsi="Times New Roman"/>
              </w:rPr>
              <w:t xml:space="preserve">сводный </w:t>
            </w:r>
          </w:p>
          <w:p>
            <w:pPr>
              <w:ind w:left="57" w:right="114"/>
              <w:jc w:val="center"/>
              <w:rPr>
                <w:rFonts w:ascii="Times New Roman" w:hAnsi="Times New Roman"/>
              </w:rPr>
            </w:pPr>
            <w:r>
              <w:rPr>
                <w:rFonts w:ascii="Times New Roman" w:hAnsi="Times New Roman"/>
              </w:rPr>
              <w:t xml:space="preserve">реестр о </w:t>
            </w:r>
          </w:p>
          <w:p>
            <w:pPr>
              <w:ind w:left="57" w:right="114"/>
              <w:jc w:val="center"/>
              <w:rPr>
                <w:rFonts w:ascii="Times New Roman" w:hAnsi="Times New Roman"/>
              </w:rPr>
            </w:pPr>
            <w:r>
              <w:rPr>
                <w:rFonts w:ascii="Times New Roman" w:hAnsi="Times New Roman"/>
              </w:rPr>
              <w:t xml:space="preserve">результатах </w:t>
            </w:r>
          </w:p>
          <w:p>
            <w:pPr>
              <w:ind w:left="57" w:right="114"/>
              <w:jc w:val="center"/>
              <w:rPr>
                <w:rFonts w:ascii="Times New Roman" w:hAnsi="Times New Roman"/>
              </w:rPr>
            </w:pPr>
            <w:r>
              <w:rPr>
                <w:rFonts w:ascii="Times New Roman" w:hAnsi="Times New Roman"/>
              </w:rPr>
              <w:t>отбора заявок участников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данные Минсельхозпрода РТ </w:t>
            </w:r>
          </w:p>
          <w:p>
            <w:pPr>
              <w:jc w:val="center"/>
            </w:pP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1.2.7.</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по содержанию клеточных пушных зверей»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1.2.8.</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1.2.9.</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по содержанию клеточных пушных зверей»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114"/>
              <w:jc w:val="center"/>
              <w:rPr>
                <w:rFonts w:ascii="Times New Roman" w:hAnsi="Times New Roman"/>
              </w:rPr>
            </w:pPr>
            <w:r>
              <w:rPr>
                <w:rFonts w:ascii="Times New Roman" w:hAnsi="Times New Roman"/>
              </w:rPr>
              <w:t xml:space="preserve">сводный </w:t>
            </w:r>
          </w:p>
          <w:p>
            <w:pPr>
              <w:ind w:left="57" w:right="114"/>
              <w:jc w:val="center"/>
              <w:rPr>
                <w:rFonts w:ascii="Times New Roman" w:hAnsi="Times New Roman"/>
              </w:rPr>
            </w:pPr>
            <w:r>
              <w:rPr>
                <w:rFonts w:ascii="Times New Roman" w:hAnsi="Times New Roman"/>
              </w:rPr>
              <w:t xml:space="preserve">реестр о </w:t>
            </w:r>
          </w:p>
          <w:p>
            <w:pPr>
              <w:ind w:left="57" w:right="114"/>
              <w:jc w:val="center"/>
              <w:rPr>
                <w:rFonts w:ascii="Times New Roman" w:hAnsi="Times New Roman"/>
              </w:rPr>
            </w:pPr>
            <w:r>
              <w:rPr>
                <w:rFonts w:ascii="Times New Roman" w:hAnsi="Times New Roman"/>
              </w:rPr>
              <w:t>результатах отбора заявок участников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данные Минсельхозпрода РТ </w:t>
            </w:r>
          </w:p>
          <w:p>
            <w:pPr>
              <w:jc w:val="center"/>
            </w:pP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1.2.10.</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1.2.11.</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по содержанию клеточных пушных зверей»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1.2.12.</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sz w:val="21"/>
              </w:rPr>
              <w:t>01.02.2027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1.2.13.</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«Осуществлен отбор на предоставление субсидий на возмещение части затрат по содержанию клеточных пушных зверей» </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114"/>
              <w:jc w:val="center"/>
              <w:rPr>
                <w:rFonts w:ascii="Times New Roman" w:hAnsi="Times New Roman"/>
              </w:rPr>
            </w:pPr>
            <w:r>
              <w:rPr>
                <w:rFonts w:ascii="Times New Roman" w:hAnsi="Times New Roman"/>
              </w:rPr>
              <w:t xml:space="preserve">сводный </w:t>
            </w:r>
          </w:p>
          <w:p>
            <w:pPr>
              <w:ind w:left="57" w:right="114"/>
              <w:jc w:val="center"/>
              <w:rPr>
                <w:rFonts w:ascii="Times New Roman" w:hAnsi="Times New Roman"/>
              </w:rPr>
            </w:pPr>
            <w:r>
              <w:rPr>
                <w:rFonts w:ascii="Times New Roman" w:hAnsi="Times New Roman"/>
              </w:rPr>
              <w:t xml:space="preserve">реестр о </w:t>
            </w:r>
          </w:p>
          <w:p>
            <w:pPr>
              <w:ind w:left="57" w:right="114"/>
              <w:jc w:val="center"/>
              <w:rPr>
                <w:rFonts w:ascii="Times New Roman" w:hAnsi="Times New Roman"/>
              </w:rPr>
            </w:pPr>
            <w:r>
              <w:rPr>
                <w:rFonts w:ascii="Times New Roman" w:hAnsi="Times New Roman"/>
              </w:rPr>
              <w:t>результатах отбора заявок участников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данные Минсельхозпрода РТ </w:t>
            </w:r>
          </w:p>
          <w:p>
            <w:pPr>
              <w:jc w:val="center"/>
            </w:pP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1.2.14.</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1.2.15.</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«Издан приказ о победителях отбора заявок от сельскохозяйственных товаропроизводителей  на предоставление субсидий на возмещение части затрат по содержанию клеточных пушных зверей»</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приказ Минсельхозпрода РТ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 xml:space="preserve">данные Минсельхозпрода РТ </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1.2.16.</w:t>
            </w:r>
          </w:p>
        </w:tc>
        <w:tc>
          <w:tcPr>
            <w:tcW w:w="15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0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0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pacing w:val="-6"/>
                <w:sz w:val="21"/>
              </w:rPr>
            </w:pPr>
            <w:r>
              <w:rPr>
                <w:rFonts w:ascii="Times New Roman" w:hAnsi="Times New Roman"/>
                <w:spacing w:val="-6"/>
                <w:sz w:val="21"/>
              </w:rPr>
              <w:t>01.02.2028</w:t>
            </w:r>
          </w:p>
        </w:tc>
        <w:tc>
          <w:tcPr>
            <w:tcW w:w="13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3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86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3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Times New Roman" w:hAnsi="Times New Roman"/>
              </w:rPr>
              <w:t>данные Минсельхозпрода РТ</w:t>
            </w:r>
          </w:p>
        </w:tc>
      </w:tr>
    </w:tbl>
    <w:p>
      <w:pPr>
        <w:widowControl w:val="0"/>
        <w:spacing w:after="0" w:line="228" w:lineRule="auto"/>
        <w:rPr>
          <w:rFonts w:ascii="Times New Roman" w:hAnsi="Times New Roman"/>
          <w:sz w:val="28"/>
        </w:rPr>
      </w:pPr>
    </w:p>
    <w:p>
      <w:pPr>
        <w:widowControl w:val="0"/>
        <w:spacing w:after="0" w:line="228" w:lineRule="auto"/>
        <w:rPr>
          <w:rFonts w:ascii="Times New Roman" w:hAnsi="Times New Roman"/>
          <w:sz w:val="28"/>
        </w:rPr>
      </w:pPr>
    </w:p>
    <w:p>
      <w:pPr>
        <w:widowControl w:val="0"/>
        <w:spacing w:after="0" w:line="228" w:lineRule="auto"/>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«Поддержка малых форм хозяйствования»</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684"/>
        <w:gridCol w:w="3043"/>
        <w:gridCol w:w="1865"/>
        <w:gridCol w:w="1575"/>
        <w:gridCol w:w="2586"/>
      </w:tblGrid>
      <w:tr>
        <w:trPr>
          <w:trHeight w:val="2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Краткое наименование регионального проекта</w:t>
            </w:r>
          </w:p>
        </w:tc>
        <w:tc>
          <w:tcPr>
            <w:tcW w:w="37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«Поддержка малых форм хозяйствования»</w:t>
            </w:r>
          </w:p>
        </w:tc>
        <w:tc>
          <w:tcPr>
            <w:tcW w:w="18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Срок реализации</w:t>
            </w:r>
          </w:p>
          <w:p>
            <w:pPr>
              <w:spacing w:line="228" w:lineRule="auto"/>
              <w:ind w:left="57"/>
              <w:jc w:val="center"/>
              <w:rPr>
                <w:rFonts w:ascii="Times New Roman" w:hAnsi="Times New Roman"/>
              </w:rPr>
            </w:pPr>
            <w:r>
              <w:rPr>
                <w:rFonts w:ascii="Times New Roman" w:hAnsi="Times New Roman"/>
              </w:rPr>
              <w:t>проекта</w:t>
            </w:r>
          </w:p>
        </w:tc>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Дата начала: 01.01.2024</w:t>
            </w:r>
          </w:p>
        </w:tc>
        <w:tc>
          <w:tcPr>
            <w:tcW w:w="25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Дата окончания: 31.12.2030</w:t>
            </w:r>
          </w:p>
        </w:tc>
      </w:tr>
      <w:tr>
        <w:trPr>
          <w:trHeight w:val="2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Куратор регионального проекта</w:t>
            </w:r>
          </w:p>
        </w:tc>
        <w:tc>
          <w:tcPr>
            <w:tcW w:w="37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М.А.Зяббаров</w:t>
            </w:r>
          </w:p>
        </w:tc>
        <w:tc>
          <w:tcPr>
            <w:tcW w:w="60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Руководитель регионального проекта</w:t>
            </w:r>
          </w:p>
        </w:tc>
        <w:tc>
          <w:tcPr>
            <w:tcW w:w="37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 xml:space="preserve">М.А.Зяббаров </w:t>
            </w:r>
          </w:p>
        </w:tc>
        <w:tc>
          <w:tcPr>
            <w:tcW w:w="60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3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both"/>
              <w:rPr>
                <w:rFonts w:ascii="Times New Roman" w:hAnsi="Times New Roman"/>
              </w:rPr>
            </w:pPr>
            <w:r>
              <w:rPr>
                <w:rFonts w:ascii="Times New Roman" w:hAnsi="Times New Roman"/>
              </w:rPr>
              <w:t>Администратор регионального проекта</w:t>
            </w:r>
          </w:p>
        </w:tc>
        <w:tc>
          <w:tcPr>
            <w:tcW w:w="372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Р.Р.Гайнуллов; </w:t>
            </w:r>
          </w:p>
          <w:p>
            <w:pPr>
              <w:spacing w:line="228" w:lineRule="auto"/>
              <w:ind w:left="57"/>
              <w:jc w:val="both"/>
              <w:rPr>
                <w:rFonts w:ascii="Times New Roman" w:hAnsi="Times New Roman"/>
              </w:rPr>
            </w:pPr>
            <w:r>
              <w:rPr>
                <w:rFonts w:ascii="Times New Roman" w:hAnsi="Times New Roman"/>
              </w:rPr>
              <w:t xml:space="preserve">Р.М.Фаттахов </w:t>
            </w:r>
          </w:p>
        </w:tc>
        <w:tc>
          <w:tcPr>
            <w:tcW w:w="60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заместители министра сельского хозяйства и продовольствия Республики Татарстан</w:t>
            </w:r>
          </w:p>
        </w:tc>
      </w:tr>
      <w:tr>
        <w:trPr>
          <w:trHeight w:val="20"/>
        </w:trPr>
        <w:tc>
          <w:tcPr>
            <w:tcW w:w="538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1.</w:t>
            </w:r>
          </w:p>
        </w:tc>
        <w:tc>
          <w:tcPr>
            <w:tcW w:w="3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Республики Татарстан</w:t>
            </w:r>
          </w:p>
        </w:tc>
        <w:tc>
          <w:tcPr>
            <w:tcW w:w="60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38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tc>
        <w:tc>
          <w:tcPr>
            <w:tcW w:w="6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jc w:val="center"/>
              <w:rPr>
                <w:rFonts w:ascii="Times New Roman" w:hAnsi="Times New Roman"/>
              </w:rPr>
            </w:pPr>
            <w:r>
              <w:rPr>
                <w:rFonts w:ascii="Times New Roman" w:hAnsi="Times New Roman"/>
              </w:rPr>
              <w:t>2.</w:t>
            </w:r>
          </w:p>
        </w:tc>
        <w:tc>
          <w:tcPr>
            <w:tcW w:w="30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602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ight="60"/>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
        <w:gridCol w:w="2998"/>
        <w:gridCol w:w="637"/>
        <w:gridCol w:w="893"/>
        <w:gridCol w:w="980"/>
        <w:gridCol w:w="850"/>
        <w:gridCol w:w="993"/>
        <w:gridCol w:w="1134"/>
        <w:gridCol w:w="992"/>
        <w:gridCol w:w="992"/>
        <w:gridCol w:w="1074"/>
        <w:gridCol w:w="892"/>
        <w:gridCol w:w="892"/>
        <w:gridCol w:w="1539"/>
      </w:tblGrid>
      <w:tr>
        <w:trPr>
          <w:trHeight w:val="18"/>
        </w:trPr>
        <w:tc>
          <w:tcPr>
            <w:tcW w:w="44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п/п</w:t>
            </w:r>
          </w:p>
        </w:tc>
        <w:tc>
          <w:tcPr>
            <w:tcW w:w="2998"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Показатели </w:t>
            </w:r>
          </w:p>
          <w:p>
            <w:pPr>
              <w:spacing w:line="228" w:lineRule="auto"/>
              <w:jc w:val="center"/>
              <w:rPr>
                <w:rFonts w:ascii="Times New Roman" w:hAnsi="Times New Roman"/>
              </w:rPr>
            </w:pPr>
            <w:r>
              <w:rPr>
                <w:rFonts w:ascii="Times New Roman" w:hAnsi="Times New Roman"/>
              </w:rPr>
              <w:t>регионального проекта</w:t>
            </w:r>
          </w:p>
        </w:tc>
        <w:tc>
          <w:tcPr>
            <w:tcW w:w="63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Уровень показателя</w:t>
            </w:r>
          </w:p>
        </w:tc>
        <w:tc>
          <w:tcPr>
            <w:tcW w:w="89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Единица </w:t>
            </w:r>
          </w:p>
          <w:p>
            <w:pPr>
              <w:spacing w:line="228" w:lineRule="auto"/>
              <w:jc w:val="center"/>
              <w:rPr>
                <w:rFonts w:ascii="Times New Roman" w:hAnsi="Times New Roman"/>
              </w:rPr>
            </w:pPr>
            <w:r>
              <w:rPr>
                <w:rFonts w:ascii="Times New Roman" w:hAnsi="Times New Roman"/>
              </w:rPr>
              <w:t>измерения (по ОКЕИ)</w:t>
            </w:r>
          </w:p>
        </w:tc>
        <w:tc>
          <w:tcPr>
            <w:tcW w:w="1830"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Период, год</w:t>
            </w:r>
          </w:p>
        </w:tc>
        <w:tc>
          <w:tcPr>
            <w:tcW w:w="107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Признак возрастания / убывания</w:t>
            </w:r>
          </w:p>
        </w:tc>
        <w:tc>
          <w:tcPr>
            <w:tcW w:w="89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Нарастающий итог</w:t>
            </w:r>
          </w:p>
        </w:tc>
        <w:tc>
          <w:tcPr>
            <w:tcW w:w="89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Декомпозиция на муниципальные образования</w:t>
            </w:r>
          </w:p>
        </w:tc>
        <w:tc>
          <w:tcPr>
            <w:tcW w:w="153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18"/>
        </w:trPr>
        <w:tc>
          <w:tcPr>
            <w:tcW w:w="44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2998"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63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9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8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значение</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год</w:t>
            </w:r>
          </w:p>
        </w:tc>
        <w:tc>
          <w:tcPr>
            <w:tcW w:w="993"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2024</w:t>
            </w:r>
          </w:p>
        </w:tc>
        <w:tc>
          <w:tcPr>
            <w:tcW w:w="1134"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2025</w:t>
            </w:r>
          </w:p>
        </w:tc>
        <w:tc>
          <w:tcPr>
            <w:tcW w:w="99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2026</w:t>
            </w:r>
          </w:p>
        </w:tc>
        <w:tc>
          <w:tcPr>
            <w:tcW w:w="992" w:type="dxa"/>
            <w:tcBorders>
              <w:top w:val="single" w:sz="4" w:space="0" w:color="000000"/>
              <w:left w:val="single" w:sz="4" w:space="0" w:color="000000"/>
              <w:bottom w:val="nil"/>
              <w:right w:val="single" w:sz="4" w:space="0" w:color="000000"/>
            </w:tcBorders>
          </w:tcPr>
          <w:p>
            <w:pPr>
              <w:jc w:val="center"/>
              <w:rPr>
                <w:rFonts w:ascii="Times New Roman" w:hAnsi="Times New Roman"/>
              </w:rPr>
            </w:pPr>
            <w:r>
              <w:rPr>
                <w:rFonts w:ascii="Times New Roman" w:hAnsi="Times New Roman"/>
              </w:rPr>
              <w:t>2027</w:t>
            </w:r>
          </w:p>
        </w:tc>
        <w:tc>
          <w:tcPr>
            <w:tcW w:w="107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9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9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3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
        <w:gridCol w:w="3000"/>
        <w:gridCol w:w="636"/>
        <w:gridCol w:w="894"/>
        <w:gridCol w:w="978"/>
        <w:gridCol w:w="850"/>
        <w:gridCol w:w="993"/>
        <w:gridCol w:w="1134"/>
        <w:gridCol w:w="992"/>
        <w:gridCol w:w="992"/>
        <w:gridCol w:w="1075"/>
        <w:gridCol w:w="893"/>
        <w:gridCol w:w="893"/>
        <w:gridCol w:w="1539"/>
        <w:gridCol w:w="30"/>
      </w:tblGrid>
      <w:tr>
        <w:trPr>
          <w:trHeight w:val="17"/>
          <w:tblHeader/>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2</w:t>
            </w:r>
          </w:p>
        </w:tc>
        <w:tc>
          <w:tcPr>
            <w:tcW w:w="63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3</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4</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6</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9</w:t>
            </w:r>
          </w:p>
        </w:tc>
        <w:tc>
          <w:tcPr>
            <w:tcW w:w="992" w:type="dxa"/>
            <w:tcBorders>
              <w:top w:val="single" w:sz="4" w:space="0" w:color="000000"/>
              <w:left w:val="single" w:sz="4" w:space="0" w:color="000000"/>
              <w:bottom w:val="single" w:sz="4" w:space="0" w:color="000000"/>
              <w:right w:val="single" w:sz="4" w:space="0" w:color="000000"/>
            </w:tcBorders>
            <w:vAlign w:val="center"/>
          </w:tcPr>
          <w:p>
            <w:pPr>
              <w:spacing w:line="228" w:lineRule="auto"/>
              <w:jc w:val="center"/>
              <w:rPr>
                <w:rFonts w:ascii="Times New Roman" w:hAnsi="Times New Roman"/>
              </w:rPr>
            </w:pPr>
            <w:r>
              <w:rPr>
                <w:rFonts w:ascii="Times New Roman" w:hAnsi="Times New Roman"/>
              </w:rPr>
              <w:t>10</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11</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12</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13</w:t>
            </w:r>
          </w:p>
        </w:tc>
        <w:tc>
          <w:tcPr>
            <w:tcW w:w="15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14</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w:t>
            </w:r>
          </w:p>
        </w:tc>
        <w:tc>
          <w:tcPr>
            <w:tcW w:w="14881" w:type="dxa"/>
            <w:gridSpan w:val="14"/>
            <w:tcBorders>
              <w:top w:val="single" w:sz="4" w:space="0" w:color="000000"/>
              <w:left w:val="single" w:sz="4" w:space="0" w:color="000000"/>
              <w:bottom w:val="single" w:sz="4" w:space="0" w:color="000000"/>
              <w:right w:val="single" w:sz="4" w:space="0" w:color="000000"/>
            </w:tcBorders>
          </w:tcPr>
          <w:p>
            <w:pPr>
              <w:spacing w:line="228" w:lineRule="auto"/>
              <w:ind w:left="57"/>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строительство мини-ферм молочного направления</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93 879,0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50 000,0</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Строительство ферм по содержанию крупного рогатого скота молочного направления на территории мини-молочных парков</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17</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6 268,0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8 000,0</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8 000,0</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содержание кобыл старше трех лет</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23 375,0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26 000,0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8 000,0 </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8 000,0 </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 xml:space="preserve">8 000,0 </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52 640,0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62 000,0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147" w:hanging="147"/>
              <w:jc w:val="center"/>
              <w:rPr>
                <w:rFonts w:ascii="Times New Roman" w:hAnsi="Times New Roman"/>
              </w:rPr>
            </w:pPr>
            <w:r>
              <w:rPr>
                <w:rFonts w:ascii="Times New Roman" w:hAnsi="Times New Roman"/>
              </w:rPr>
              <w:t>323 810,0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на грантовую поддержку начинающим сельскохозяйственным потребительским кооперативам на развитие материально-технической базы</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99 796,2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4881" w:type="dxa"/>
            <w:gridSpan w:val="14"/>
            <w:tcBorders>
              <w:top w:val="single" w:sz="4" w:space="0" w:color="000000"/>
              <w:left w:val="single" w:sz="4" w:space="0" w:color="000000"/>
              <w:bottom w:val="single" w:sz="4" w:space="0" w:color="000000"/>
              <w:right w:val="single" w:sz="4" w:space="0" w:color="000000"/>
            </w:tcBorders>
          </w:tcPr>
          <w:p>
            <w:pPr>
              <w:ind w:left="57"/>
              <w:rPr>
                <w:rFonts w:ascii="PT Astra Serif" w:hAnsi="PT Astra Serif"/>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2.1.</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закупки мяса, шерсти, кожевенного сырья</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килограммов</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1"/>
              </w:rPr>
            </w:pPr>
            <w:r>
              <w:rPr>
                <w:rFonts w:ascii="Times New Roman" w:hAnsi="Times New Roman"/>
                <w:sz w:val="21"/>
              </w:rPr>
              <w:t>1 708 490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1"/>
              </w:rPr>
            </w:pPr>
            <w:r>
              <w:rPr>
                <w:rFonts w:ascii="Times New Roman" w:hAnsi="Times New Roman"/>
                <w:sz w:val="21"/>
              </w:rPr>
              <w:t>2 700 000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1"/>
              </w:rPr>
            </w:pPr>
            <w:r>
              <w:rPr>
                <w:rFonts w:ascii="Times New Roman" w:hAnsi="Times New Roman"/>
                <w:sz w:val="21"/>
              </w:rPr>
              <w:t>2 700 000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1"/>
              </w:rPr>
            </w:pPr>
            <w:r>
              <w:rPr>
                <w:rFonts w:ascii="Times New Roman" w:hAnsi="Times New Roman"/>
                <w:sz w:val="21"/>
              </w:rPr>
              <w:t>2 700 000</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sz w:val="21"/>
              </w:rPr>
            </w:pPr>
            <w:r>
              <w:rPr>
                <w:rFonts w:ascii="Times New Roman" w:hAnsi="Times New Roman"/>
                <w:sz w:val="21"/>
              </w:rPr>
              <w:t>2 700 000</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4881" w:type="dxa"/>
            <w:gridSpan w:val="14"/>
            <w:tcBorders>
              <w:top w:val="single" w:sz="4" w:space="0" w:color="000000"/>
              <w:left w:val="single" w:sz="4" w:space="0" w:color="000000"/>
              <w:bottom w:val="single" w:sz="4" w:space="0" w:color="000000"/>
              <w:right w:val="single" w:sz="4" w:space="0" w:color="000000"/>
            </w:tcBorders>
          </w:tcPr>
          <w:p>
            <w:pPr>
              <w:ind w:left="57"/>
              <w:rPr>
                <w:rFonts w:ascii="PT Astra Serif" w:hAnsi="PT Astra Serif"/>
              </w:rPr>
            </w:pPr>
            <w:r>
              <w:rPr>
                <w:rFonts w:ascii="Times New Roman" w:hAnsi="Times New Roman"/>
              </w:rPr>
              <w:t>Обеспечение продовольственными товарами сельского населения</w:t>
            </w: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3.1.</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Количество приобретенных единиц техники для выездной торговли и доставки товаров первой необходимости</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штук</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10</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возрастающий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4.</w:t>
            </w:r>
          </w:p>
        </w:tc>
        <w:tc>
          <w:tcPr>
            <w:tcW w:w="14881" w:type="dxa"/>
            <w:gridSpan w:val="14"/>
            <w:tcBorders>
              <w:top w:val="single" w:sz="4" w:space="0" w:color="000000"/>
              <w:left w:val="single" w:sz="4" w:space="0" w:color="000000"/>
              <w:bottom w:val="single" w:sz="4" w:space="0" w:color="000000"/>
              <w:right w:val="single" w:sz="4" w:space="0" w:color="000000"/>
            </w:tcBorders>
          </w:tcPr>
          <w:p>
            <w:pPr>
              <w:ind w:left="57"/>
              <w:rPr>
                <w:rFonts w:ascii="XO Thames" w:hAnsi="XO Thames"/>
              </w:rPr>
            </w:pPr>
            <w:r>
              <w:rPr>
                <w:rFonts w:ascii="XO Thames" w:hAnsi="XO Thames"/>
              </w:rPr>
              <w:t xml:space="preserve">Обеспечение качественного улучшения и развития инженерной инфраструктуры садоводческих и огороднических некоммерческих товариществ </w:t>
            </w: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4.1.</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Проекты по вводу в эксплуатацию дорог на территориях садоводческих и огороднических некоммерческих товариществ</w:t>
            </w:r>
          </w:p>
          <w:p>
            <w:pPr>
              <w:ind w:left="57"/>
              <w:rPr>
                <w:rFonts w:ascii="Times New Roman" w:hAnsi="Times New Roman"/>
              </w:rPr>
            </w:pP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p>
            <w:pPr>
              <w:jc w:val="center"/>
              <w:rPr>
                <w:rFonts w:ascii="XO Thames" w:hAnsi="XO Thames"/>
              </w:rPr>
            </w:pP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XO Thames" w:hAnsi="XO Thames"/>
              </w:rPr>
              <w:t>километр</w:t>
            </w:r>
            <w:r>
              <w:t>ов</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13</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убывающий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 xml:space="preserve">4.2.  </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Проекты по вводу в эксплуатацию  распределительных систем водоснабжения  на территориях садоводческих и огороднических некоммерческих товариществ</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XO Thames" w:hAnsi="XO Thames"/>
              </w:rPr>
              <w:t>километр</w:t>
            </w:r>
            <w:r>
              <w:t>ов</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убывающий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 xml:space="preserve">4.3.  </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Проекты по вводу в эксплуатацию воздушных и кабельных линий электропередач на территориях садоводческих и огороднических некоммерческих товариществах</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XO Thames" w:hAnsi="XO Thames"/>
              </w:rPr>
              <w:t>километр</w:t>
            </w:r>
            <w:r>
              <w:t>ов</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Pr>
          <w:p>
            <w:pPr>
              <w:spacing w:line="228" w:lineRule="auto"/>
              <w:jc w:val="center"/>
              <w:rPr>
                <w:rFonts w:ascii="XO Thames" w:hAnsi="XO Thames"/>
              </w:rPr>
            </w:pPr>
            <w:r>
              <w:rPr>
                <w:rFonts w:ascii="XO Thames" w:hAnsi="XO Thames"/>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убывающий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 xml:space="preserve">4.4.  </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Количество садоводческих и огороднических некоммерческих товариществ, </w:t>
            </w:r>
            <w:r>
              <w:rPr>
                <w:rFonts w:ascii="XO Thames" w:hAnsi="XO Thames"/>
              </w:rPr>
              <w:t>системы хозяйственно-бытового водоснабжения</w:t>
            </w:r>
            <w:r>
              <w:rPr>
                <w:rFonts w:ascii="Times New Roman" w:hAnsi="Times New Roman"/>
              </w:rPr>
              <w:t xml:space="preserve"> (за исключением распределительных систем водоснабжения) которых улучшены</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единиц</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35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Pr>
          <w:p>
            <w:pPr>
              <w:spacing w:line="228" w:lineRule="auto"/>
              <w:jc w:val="center"/>
              <w:rPr>
                <w:rFonts w:ascii="XO Thames" w:hAnsi="XO Thames"/>
              </w:rPr>
            </w:pPr>
            <w:r>
              <w:rPr>
                <w:rFonts w:ascii="XO Thames" w:hAnsi="XO Thames"/>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убывающий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 xml:space="preserve">4.5.  </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XO Thames" w:hAnsi="XO Thames"/>
              </w:rPr>
              <w:t>Количество садоводческих и огороднических некоммерческих товариществ, площадки для сбора и вывоза твердых коммунальных отходов которых улучшен</w:t>
            </w:r>
            <w:r>
              <w:rPr>
                <w:rFonts w:ascii="Times New Roman" w:hAnsi="Times New Roman"/>
              </w:rPr>
              <w:t>ы</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единиц</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Pr>
          <w:p>
            <w:pPr>
              <w:spacing w:line="228" w:lineRule="auto"/>
              <w:jc w:val="center"/>
              <w:rPr>
                <w:rFonts w:ascii="XO Thames" w:hAnsi="XO Thames"/>
              </w:rPr>
            </w:pPr>
            <w:r>
              <w:rPr>
                <w:rFonts w:ascii="XO Thames" w:hAnsi="XO Thames"/>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убывающий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 xml:space="preserve">4.6.  </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Проекты по вводу в эксплуатацию подъездных дорог к садоводческим и огородническим некоммерческим товариществам с твердым покрытием</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XO Thames" w:hAnsi="XO Thames"/>
              </w:rPr>
              <w:t>километр</w:t>
            </w:r>
            <w:r>
              <w:t>ов</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9</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убывающий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r>
        <w:trPr>
          <w:trHeight w:val="17"/>
        </w:trPr>
        <w:tc>
          <w:tcPr>
            <w:tcW w:w="4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 xml:space="preserve">4.7.  </w:t>
            </w: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Количество садоводческих и огороднических некоммерческих товариществ, объекты электросетевого хозяйства (включая электрические сети до 1000 Вольт) которых улучшены</w:t>
            </w:r>
          </w:p>
        </w:tc>
        <w:tc>
          <w:tcPr>
            <w:tcW w:w="63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единиц</w:t>
            </w:r>
          </w:p>
        </w:tc>
        <w:tc>
          <w:tcPr>
            <w:tcW w:w="9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13</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992"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1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убывающий</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8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1539"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c>
          <w:tcPr>
            <w:tcW w:w="12" w:type="dxa"/>
            <w:tcBorders>
              <w:top w:val="single" w:sz="4" w:space="0" w:color="000000"/>
              <w:left w:val="single" w:sz="4" w:space="0" w:color="000000"/>
              <w:bottom w:val="single" w:sz="4" w:space="0" w:color="000000"/>
              <w:right w:val="single" w:sz="4" w:space="0" w:color="000000"/>
            </w:tcBorders>
          </w:tcPr>
          <w:p/>
        </w:tc>
      </w:tr>
    </w:tbl>
    <w:p>
      <w:pPr>
        <w:widowControl w:val="0"/>
        <w:tabs>
          <w:tab w:val="left" w:pos="2473"/>
          <w:tab w:val="left" w:pos="12628"/>
        </w:tabs>
        <w:spacing w:after="0" w:line="240" w:lineRule="auto"/>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
        <w:gridCol w:w="3137"/>
        <w:gridCol w:w="709"/>
        <w:gridCol w:w="850"/>
        <w:gridCol w:w="425"/>
        <w:gridCol w:w="851"/>
        <w:gridCol w:w="850"/>
        <w:gridCol w:w="851"/>
        <w:gridCol w:w="850"/>
        <w:gridCol w:w="851"/>
        <w:gridCol w:w="850"/>
        <w:gridCol w:w="851"/>
        <w:gridCol w:w="850"/>
        <w:gridCol w:w="851"/>
        <w:gridCol w:w="850"/>
        <w:gridCol w:w="1143"/>
      </w:tblGrid>
      <w:tr>
        <w:trPr>
          <w:trHeight w:val="242"/>
        </w:trPr>
        <w:tc>
          <w:tcPr>
            <w:tcW w:w="54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п/п</w:t>
            </w:r>
          </w:p>
        </w:tc>
        <w:tc>
          <w:tcPr>
            <w:tcW w:w="3137"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Показатели</w:t>
            </w:r>
          </w:p>
          <w:p>
            <w:pPr>
              <w:ind w:left="57"/>
              <w:jc w:val="center"/>
              <w:rPr>
                <w:rFonts w:ascii="Times New Roman" w:hAnsi="Times New Roman"/>
              </w:rPr>
            </w:pPr>
            <w:r>
              <w:rPr>
                <w:rFonts w:ascii="Times New Roman" w:hAnsi="Times New Roman"/>
              </w:rPr>
              <w:t>регионального проекта</w:t>
            </w:r>
          </w:p>
        </w:tc>
        <w:tc>
          <w:tcPr>
            <w:tcW w:w="70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Уровень показателя</w:t>
            </w:r>
          </w:p>
        </w:tc>
        <w:tc>
          <w:tcPr>
            <w:tcW w:w="85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893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Плановые значения по месяцам</w:t>
            </w:r>
          </w:p>
        </w:tc>
        <w:tc>
          <w:tcPr>
            <w:tcW w:w="114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На конец 2024 года</w:t>
            </w:r>
          </w:p>
        </w:tc>
      </w:tr>
      <w:tr>
        <w:trPr>
          <w:trHeight w:val="1066"/>
        </w:trPr>
        <w:tc>
          <w:tcPr>
            <w:tcW w:w="54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137"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70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5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425"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январь</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февраль</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март</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апрель</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май</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июнь</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июль</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август</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сентябрь</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октябрь</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ноябрь</w:t>
            </w:r>
          </w:p>
        </w:tc>
        <w:tc>
          <w:tcPr>
            <w:tcW w:w="114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
        <w:gridCol w:w="3140"/>
        <w:gridCol w:w="709"/>
        <w:gridCol w:w="850"/>
        <w:gridCol w:w="425"/>
        <w:gridCol w:w="851"/>
        <w:gridCol w:w="850"/>
        <w:gridCol w:w="851"/>
        <w:gridCol w:w="850"/>
        <w:gridCol w:w="851"/>
        <w:gridCol w:w="850"/>
        <w:gridCol w:w="851"/>
        <w:gridCol w:w="850"/>
        <w:gridCol w:w="851"/>
        <w:gridCol w:w="850"/>
        <w:gridCol w:w="1143"/>
      </w:tblGrid>
      <w:tr>
        <w:trPr>
          <w:trHeight w:val="242"/>
          <w:tblHeader/>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4</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11</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14</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16</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w:t>
            </w:r>
          </w:p>
        </w:tc>
        <w:tc>
          <w:tcPr>
            <w:tcW w:w="14772"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строительство мини-ферм молочного направления</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Строительство ферм по содержанию крупно рогатого скота молочного направления на территории мини-молочных парков</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17</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17</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17</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17</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17</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4 000,0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4 000,0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4 000,0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1.4.</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содержание кобыл старше трех лет</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1.5.</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jc w:val="center"/>
              <w:rPr>
                <w:rFonts w:ascii="Times New Roman" w:hAnsi="Times New Roman"/>
              </w:rPr>
            </w:pPr>
            <w:r>
              <w:rPr>
                <w:rFonts w:ascii="Times New Roman" w:hAnsi="Times New Roman"/>
              </w:rPr>
              <w:t>1.6.</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70 000,0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270 000,0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1.7.</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Объем средств, направленных на грантовую поддержку начинающим сельскохозяйственным потребительским кооперативам на развитие материально-технической базы</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тыс.рублей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90 000,0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90 000,0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90 000,0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90 000,0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90 000,0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90 000,0</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90 000,0</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w:t>
            </w:r>
          </w:p>
        </w:tc>
        <w:tc>
          <w:tcPr>
            <w:tcW w:w="14772"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2.1.</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Объем закупки мяса, шерсти, кожевенного сырья</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килограммов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19"/>
              </w:rPr>
            </w:pPr>
            <w:r>
              <w:rPr>
                <w:rFonts w:ascii="Times New Roman" w:hAnsi="Times New Roman"/>
                <w:sz w:val="19"/>
              </w:rPr>
              <w:t>2 700 000</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w:t>
            </w:r>
          </w:p>
        </w:tc>
        <w:tc>
          <w:tcPr>
            <w:tcW w:w="14772"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Обеспечение продовольственными товарами сельского населения</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Количество приобретенных единиц техники для выездной торговли и доставки товаров первой необходимости</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штук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10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10</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sz w:val="20"/>
              </w:rPr>
            </w:pPr>
            <w:r>
              <w:rPr>
                <w:rFonts w:ascii="Times New Roman" w:hAnsi="Times New Roman"/>
                <w:sz w:val="20"/>
              </w:rPr>
              <w:t>10</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14772" w:type="dxa"/>
            <w:gridSpan w:val="1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XO Thames" w:hAnsi="XO Thames"/>
              </w:rPr>
            </w:pPr>
            <w:r>
              <w:rPr>
                <w:rFonts w:ascii="XO Thames" w:hAnsi="XO Thames"/>
              </w:rPr>
              <w:t xml:space="preserve">Обеспечение качественного улучшения и развития инженерной инфраструктуры садоводческих и огороднических некоммерческих товариществ </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4.1.</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Проекты по вводу в эксплуатацию дорог на территориях садоводческих и огороднических некоммерческих товариществ</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p>
            <w:pPr>
              <w:jc w:val="center"/>
              <w:rPr>
                <w:rFonts w:ascii="XO Thames" w:hAnsi="XO Thames"/>
              </w:rPr>
            </w:pP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километров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13</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13</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4.2.</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Проекты по вводу в эксплуатацию  распределительных систем водоснабжения  на территориях садоводческих и огороднических некоммерческих товариществ</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километров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11</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11</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Проекты по вводу в эксплуатацию воздушных и кабельных линий электропередач на территориях садоводческих и огороднических некоммерческих товариществах</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t>километров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15</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15</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4.4.</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Количество садоводческих и огороднических некоммерческих товариществ, </w:t>
            </w:r>
            <w:r>
              <w:rPr>
                <w:rFonts w:ascii="XO Thames" w:hAnsi="XO Thames"/>
              </w:rPr>
              <w:t>системы хозяйственно-бытового водоснабжения</w:t>
            </w:r>
            <w:r>
              <w:rPr>
                <w:rFonts w:ascii="Times New Roman" w:hAnsi="Times New Roman"/>
              </w:rPr>
              <w:t xml:space="preserve"> (за исключением распределительных систем водоснабжения) которых улучшены</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единиц</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35</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35</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4.5.</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Количество садоводческих и огороднических некоммерческих товариществ, площадки для сбора и вывоза твердых коммунальных отходов которых улучшен</w:t>
            </w:r>
            <w:r>
              <w:rPr>
                <w:rFonts w:ascii="Times New Roman" w:hAnsi="Times New Roman"/>
              </w:rPr>
              <w:t>ы</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единиц</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4</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4</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4.6.</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XO Thames" w:hAnsi="XO Thames"/>
              </w:rPr>
            </w:pPr>
            <w:r>
              <w:rPr>
                <w:rFonts w:ascii="XO Thames" w:hAnsi="XO Thames"/>
              </w:rPr>
              <w:t>Проекты по вводу в эксплуатацию подъездных дорог к садоводческим и огородническим некоммерческим товариществам с твердым покрытием</w:t>
            </w:r>
          </w:p>
          <w:p>
            <w:pPr>
              <w:ind w:left="57"/>
              <w:rPr>
                <w:rFonts w:ascii="Times New Roman" w:hAnsi="Times New Roman"/>
              </w:rPr>
            </w:pP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XO Thames" w:hAnsi="XO Thames"/>
              </w:rPr>
              <w:t>ки</w:t>
            </w:r>
            <w:r>
              <w:t>лометров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9</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9</w:t>
            </w:r>
          </w:p>
        </w:tc>
      </w:tr>
      <w:tr>
        <w:trPr>
          <w:trHeight w:val="242"/>
        </w:trPr>
        <w:tc>
          <w:tcPr>
            <w:tcW w:w="5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4.7.</w:t>
            </w:r>
          </w:p>
        </w:tc>
        <w:tc>
          <w:tcPr>
            <w:tcW w:w="31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Количество садоводческих и огороднических некоммерческих товариществ, объекты электросетевого хозяйства (включая электрические сети до 1000 Вольт) которых улучшены</w:t>
            </w:r>
          </w:p>
        </w:tc>
        <w:tc>
          <w:tcPr>
            <w:tcW w:w="709"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ГП</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единиц</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13</w:t>
            </w:r>
          </w:p>
        </w:tc>
        <w:tc>
          <w:tcPr>
            <w:tcW w:w="11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0"/>
              </w:rPr>
            </w:pPr>
            <w:r>
              <w:rPr>
                <w:rFonts w:ascii="XO Thames" w:hAnsi="XO Thames"/>
                <w:sz w:val="20"/>
              </w:rPr>
              <w:t>13</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2"/>
        <w:gridCol w:w="2043"/>
        <w:gridCol w:w="1134"/>
        <w:gridCol w:w="851"/>
        <w:gridCol w:w="850"/>
        <w:gridCol w:w="851"/>
        <w:gridCol w:w="850"/>
        <w:gridCol w:w="851"/>
        <w:gridCol w:w="850"/>
        <w:gridCol w:w="2126"/>
        <w:gridCol w:w="1276"/>
        <w:gridCol w:w="1134"/>
        <w:gridCol w:w="2112"/>
      </w:tblGrid>
      <w:tr>
        <w:trPr>
          <w:trHeight w:val="20"/>
        </w:trPr>
        <w:tc>
          <w:tcPr>
            <w:tcW w:w="36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п/п</w:t>
            </w:r>
          </w:p>
        </w:tc>
        <w:tc>
          <w:tcPr>
            <w:tcW w:w="204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spacing w:line="228" w:lineRule="auto"/>
              <w:jc w:val="center"/>
              <w:rPr>
                <w:rFonts w:ascii="Times New Roman" w:hAnsi="Times New Roman"/>
              </w:rPr>
            </w:pPr>
            <w:r>
              <w:rPr>
                <w:rFonts w:ascii="Times New Roman" w:hAnsi="Times New Roman"/>
              </w:rPr>
              <w:t>(результата)</w:t>
            </w:r>
          </w:p>
        </w:tc>
        <w:tc>
          <w:tcPr>
            <w:tcW w:w="113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spacing w:line="228" w:lineRule="auto"/>
              <w:jc w:val="center"/>
              <w:rPr>
                <w:rFonts w:ascii="Times New Roman" w:hAnsi="Times New Roman"/>
              </w:rPr>
            </w:pPr>
            <w:r>
              <w:rPr>
                <w:rFonts w:ascii="Times New Roman" w:hAnsi="Times New Roman"/>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 xml:space="preserve">Базовое </w:t>
            </w:r>
          </w:p>
          <w:p>
            <w:pPr>
              <w:spacing w:line="228" w:lineRule="auto"/>
              <w:jc w:val="center"/>
              <w:rPr>
                <w:rFonts w:ascii="Times New Roman" w:hAnsi="Times New Roman"/>
              </w:rPr>
            </w:pPr>
            <w:r>
              <w:rPr>
                <w:rFonts w:ascii="Times New Roman" w:hAnsi="Times New Roman"/>
              </w:rPr>
              <w:t>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Период, год</w:t>
            </w:r>
          </w:p>
        </w:tc>
        <w:tc>
          <w:tcPr>
            <w:tcW w:w="212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Характеристика мероприятия (результата)</w:t>
            </w:r>
          </w:p>
        </w:tc>
        <w:tc>
          <w:tcPr>
            <w:tcW w:w="127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1134"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Декомпозиция на муниципальные образования</w:t>
            </w:r>
          </w:p>
        </w:tc>
        <w:tc>
          <w:tcPr>
            <w:tcW w:w="2112"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Связь с показателями </w:t>
            </w:r>
          </w:p>
          <w:p>
            <w:pPr>
              <w:jc w:val="center"/>
              <w:rPr>
                <w:rFonts w:ascii="Times New Roman" w:hAnsi="Times New Roman"/>
              </w:rPr>
            </w:pPr>
            <w:r>
              <w:rPr>
                <w:rFonts w:ascii="Times New Roman" w:hAnsi="Times New Roman"/>
              </w:rPr>
              <w:t>регионального</w:t>
            </w:r>
          </w:p>
          <w:p>
            <w:pPr>
              <w:spacing w:line="228" w:lineRule="auto"/>
              <w:jc w:val="center"/>
              <w:rPr>
                <w:rFonts w:ascii="Times New Roman" w:hAnsi="Times New Roman"/>
              </w:rPr>
            </w:pPr>
            <w:r>
              <w:rPr>
                <w:rFonts w:ascii="Times New Roman" w:hAnsi="Times New Roman"/>
              </w:rPr>
              <w:t>проекта</w:t>
            </w:r>
          </w:p>
        </w:tc>
      </w:tr>
      <w:tr>
        <w:trPr>
          <w:trHeight w:val="20"/>
        </w:trPr>
        <w:tc>
          <w:tcPr>
            <w:tcW w:w="36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204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13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значение</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год</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2024</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2025</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2026</w:t>
            </w:r>
          </w:p>
        </w:tc>
        <w:tc>
          <w:tcPr>
            <w:tcW w:w="850" w:type="dxa"/>
            <w:tcBorders>
              <w:top w:val="single" w:sz="4" w:space="0" w:color="000000"/>
              <w:left w:val="single" w:sz="4" w:space="0" w:color="000000"/>
              <w:bottom w:val="nil"/>
              <w:right w:val="single" w:sz="4" w:space="0" w:color="000000"/>
            </w:tcBorders>
          </w:tcPr>
          <w:p>
            <w:pPr>
              <w:jc w:val="center"/>
              <w:rPr>
                <w:rFonts w:ascii="Times New Roman" w:hAnsi="Times New Roman"/>
              </w:rPr>
            </w:pPr>
            <w:r>
              <w:rPr>
                <w:rFonts w:ascii="Times New Roman" w:hAnsi="Times New Roman"/>
              </w:rPr>
              <w:t>2027</w:t>
            </w:r>
          </w:p>
        </w:tc>
        <w:tc>
          <w:tcPr>
            <w:tcW w:w="212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27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134"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2112"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4"/>
        <w:gridCol w:w="2049"/>
        <w:gridCol w:w="1086"/>
        <w:gridCol w:w="851"/>
        <w:gridCol w:w="850"/>
        <w:gridCol w:w="851"/>
        <w:gridCol w:w="850"/>
        <w:gridCol w:w="851"/>
        <w:gridCol w:w="850"/>
        <w:gridCol w:w="2126"/>
        <w:gridCol w:w="1276"/>
        <w:gridCol w:w="1134"/>
        <w:gridCol w:w="2126"/>
      </w:tblGrid>
      <w:tr>
        <w:trPr>
          <w:trHeight w:val="20"/>
          <w:tblHeader/>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2</w:t>
            </w:r>
          </w:p>
        </w:tc>
        <w:tc>
          <w:tcPr>
            <w:tcW w:w="10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vAlign w:val="center"/>
          </w:tcPr>
          <w:p>
            <w:pPr>
              <w:spacing w:line="228" w:lineRule="auto"/>
              <w:jc w:val="center"/>
              <w:rPr>
                <w:rFonts w:ascii="Times New Roman" w:hAnsi="Times New Roman"/>
              </w:rPr>
            </w:pPr>
            <w:r>
              <w:rPr>
                <w:rFonts w:ascii="Times New Roman" w:hAnsi="Times New Roman"/>
              </w:rPr>
              <w:t>9</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10</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12</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line="228" w:lineRule="auto"/>
              <w:jc w:val="center"/>
              <w:rPr>
                <w:rFonts w:ascii="Times New Roman" w:hAnsi="Times New Roman"/>
              </w:rPr>
            </w:pPr>
            <w:r>
              <w:rPr>
                <w:rFonts w:ascii="Times New Roman" w:hAnsi="Times New Roman"/>
              </w:rPr>
              <w:t>13</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w:t>
            </w:r>
          </w:p>
        </w:tc>
        <w:tc>
          <w:tcPr>
            <w:tcW w:w="14900" w:type="dxa"/>
            <w:gridSpan w:val="12"/>
            <w:tcBorders>
              <w:top w:val="single" w:sz="4" w:space="0" w:color="000000"/>
              <w:left w:val="single" w:sz="4" w:space="0" w:color="000000"/>
              <w:bottom w:val="single" w:sz="4" w:space="0" w:color="000000"/>
              <w:right w:val="single" w:sz="4" w:space="0" w:color="000000"/>
            </w:tcBorders>
          </w:tcPr>
          <w:p>
            <w:pPr>
              <w:spacing w:line="222" w:lineRule="exact"/>
              <w:ind w:left="57"/>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строительство мини-ферм молочного направления</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сохранность поголовья в течение пяти лет с даты укомплектования фермы поголовьем коров </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строительство мини-ферм молочного направления</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сельскохозяйственным потребительским кооперативам на возмещение части затрат, связанных со строитель-</w:t>
            </w:r>
          </w:p>
          <w:p>
            <w:pPr>
              <w:ind w:left="57"/>
              <w:rPr>
                <w:rFonts w:ascii="Times New Roman" w:hAnsi="Times New Roman"/>
              </w:rPr>
            </w:pPr>
            <w:r>
              <w:rPr>
                <w:rFonts w:ascii="Times New Roman" w:hAnsi="Times New Roman"/>
              </w:rPr>
              <w:t>ством ферм по содержанию крупного рогатого скота молочного направления на территории мини-молочных парков</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17</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функционирование ферм по содержанию крупного рогатого скота молочного направления на территории мини-молочных парков </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объем средств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w:t>
            </w:r>
          </w:p>
          <w:p>
            <w:pPr>
              <w:ind w:left="57"/>
              <w:rPr>
                <w:rFonts w:ascii="Times New Roman" w:hAnsi="Times New Roman"/>
              </w:rPr>
            </w:pP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w:t>
            </w:r>
            <w:r>
              <w:rPr>
                <w:rFonts w:ascii="Times New Roman" w:hAnsi="Times New Roman"/>
              </w:rPr>
              <w:br/>
              <w:t>хозяйство, на возмещение части затрат на приобретение товарного и племенного поголовья нетелей и первотелок</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сохранность приобретенного поголовья нетелей и первотелок в течение пяти лет </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w:t>
            </w:r>
            <w:r>
              <w:rPr>
                <w:rFonts w:ascii="Times New Roman" w:hAnsi="Times New Roman"/>
              </w:rPr>
              <w:br/>
              <w:t>хозяйство, на возмещение части затрат на приобретение товарного и племенного поголовья нетелей и первотелок</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содержание кобыл старше трех лет</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100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сохранность поголовья кобыл до 1 января года, следующего за годом предоставления субсидии</w:t>
            </w:r>
          </w:p>
          <w:p>
            <w:pPr>
              <w:jc w:val="center"/>
              <w:rPr>
                <w:rFonts w:ascii="Times New Roman" w:hAnsi="Times New Roman"/>
              </w:rPr>
            </w:pPr>
          </w:p>
          <w:p>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содержание кобыл старше трех лет</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сохранность поголовья молодняка птиц</w:t>
            </w:r>
          </w:p>
          <w:p>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приобретение молодняка птицы (гусей, уток, индеек, цыплят-бройлеров)</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сохранность поголовья скота в хозяйствах населения</w:t>
            </w:r>
          </w:p>
          <w:p>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гражданам, ведущим личное подсобное хозяйство, на возмещение части затрат на содержание дойных коров, козоматок и козочек старше одного года</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1.7.</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Обеспечено предоставление грантов на развитие материально-технической базы начинающих сельскохозяйственных потребительских кооперативов</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процентов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обеспечение ежегодного прироста объема сельскохозяйственной продукции, реализованной начинающим кооперативом, получившим грант, не менее чем на 8 процентов</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средств, направленных на грантовую поддержку начинающим сельскохозяйственным потребительским кооперативам на развитие материально-технической базы</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14900" w:type="dxa"/>
            <w:gridSpan w:val="12"/>
            <w:tcBorders>
              <w:top w:val="single" w:sz="4" w:space="0" w:color="000000"/>
              <w:left w:val="single" w:sz="4" w:space="0" w:color="000000"/>
              <w:bottom w:val="single" w:sz="4" w:space="0" w:color="000000"/>
              <w:right w:val="single" w:sz="4" w:space="0" w:color="000000"/>
            </w:tcBorders>
          </w:tcPr>
          <w:p>
            <w:pPr>
              <w:spacing w:line="228" w:lineRule="auto"/>
              <w:ind w:left="60" w:hanging="3"/>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2.1.</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Обеспечено возмещение части затрат сельскохозяйственных заготовительно- потребительских кооперативов, заготовительных организаций и предприятий потребительской кооперации по закупке, переработке </w:t>
            </w:r>
          </w:p>
          <w:p>
            <w:pPr>
              <w:ind w:left="57"/>
              <w:rPr>
                <w:rFonts w:ascii="Times New Roman" w:hAnsi="Times New Roman"/>
              </w:rPr>
            </w:pPr>
            <w:r>
              <w:rPr>
                <w:rFonts w:ascii="Times New Roman" w:hAnsi="Times New Roman"/>
              </w:rPr>
              <w:t>и реализации мяса, шерсти и кожевенного сырья</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50 000,0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объем закупки мяса, шерсти, кожевенного сырья</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w:t>
            </w:r>
          </w:p>
        </w:tc>
        <w:tc>
          <w:tcPr>
            <w:tcW w:w="14900" w:type="dxa"/>
            <w:gridSpan w:val="12"/>
            <w:tcBorders>
              <w:top w:val="single" w:sz="4" w:space="0" w:color="000000"/>
              <w:left w:val="single" w:sz="4" w:space="0" w:color="000000"/>
              <w:bottom w:val="single" w:sz="4" w:space="0" w:color="000000"/>
              <w:right w:val="single" w:sz="4" w:space="0" w:color="000000"/>
            </w:tcBorders>
          </w:tcPr>
          <w:p>
            <w:pPr>
              <w:spacing w:line="228" w:lineRule="auto"/>
              <w:ind w:left="60" w:hanging="3"/>
              <w:rPr>
                <w:rFonts w:ascii="Times New Roman" w:hAnsi="Times New Roman"/>
              </w:rPr>
            </w:pPr>
            <w:r>
              <w:rPr>
                <w:rFonts w:ascii="Times New Roman" w:hAnsi="Times New Roman"/>
              </w:rPr>
              <w:t>Обеспечение продовольственными товарами сельского населения</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Предоставлена субсидия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тыс.рублей</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28 000,0</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28 000,0</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Times New Roman" w:hAnsi="Times New Roman"/>
              </w:rPr>
            </w:pPr>
            <w:r>
              <w:rPr>
                <w:rFonts w:ascii="Times New Roman" w:hAnsi="Times New Roman"/>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количество приобретенных единиц техники для выездной торговли и доставки товаров первой необходимости</w:t>
            </w:r>
          </w:p>
          <w:p>
            <w:pPr>
              <w:ind w:left="57"/>
              <w:rPr>
                <w:rFonts w:ascii="Times New Roman" w:hAnsi="Times New Roman"/>
              </w:rPr>
            </w:pP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w:t>
            </w:r>
          </w:p>
        </w:tc>
        <w:tc>
          <w:tcPr>
            <w:tcW w:w="14900" w:type="dxa"/>
            <w:gridSpan w:val="12"/>
            <w:tcBorders>
              <w:top w:val="single" w:sz="4" w:space="0" w:color="000000"/>
              <w:left w:val="single" w:sz="4" w:space="0" w:color="000000"/>
              <w:bottom w:val="single" w:sz="4" w:space="0" w:color="000000"/>
              <w:right w:val="single" w:sz="4" w:space="0" w:color="000000"/>
            </w:tcBorders>
          </w:tcPr>
          <w:p>
            <w:pPr>
              <w:ind w:left="57"/>
              <w:rPr>
                <w:rFonts w:ascii="Times New Roman" w:hAnsi="Times New Roman"/>
              </w:rPr>
            </w:pPr>
            <w:r>
              <w:rPr>
                <w:rFonts w:ascii="Times New Roman" w:hAnsi="Times New Roman"/>
              </w:rPr>
              <w:t>Обеспечение качественного улучшения и развития инженерной инфраструктуры садоводческих и огороднических некоммерческих товариществ</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4.1.</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Введены в эксплуатацию дороги  на территориях садоводческих и огороднических некоммерческих товариществ</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XO Thames" w:hAnsi="XO Thames"/>
              </w:rPr>
              <w:t>километров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13</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садоводческим и огородническим некоммерческим товариществам предоставлена субсидия на возмещение части затрат, связанных с ремонтом объектов внутренней инженерной инфраструктуры на их территории </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XO Thames" w:hAnsi="XO Thames"/>
              </w:rPr>
            </w:pPr>
            <w:r>
              <w:rPr>
                <w:rFonts w:ascii="XO Thames" w:hAnsi="XO Thames"/>
              </w:rPr>
              <w:t xml:space="preserve">обеспечение </w:t>
            </w:r>
            <w:r>
              <w:rPr>
                <w:rFonts w:ascii="Times New Roman" w:hAnsi="Times New Roman"/>
              </w:rPr>
              <w:t>реализации</w:t>
            </w:r>
            <w:r>
              <w:rPr>
                <w:rFonts w:ascii="XO Thames" w:hAnsi="XO Thames"/>
              </w:rPr>
              <w:t xml:space="preserve">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проекты по вводу в эксплуатацию дорог на территориях садоводческих и огороднических некоммерческих товариществ</w:t>
            </w:r>
          </w:p>
          <w:p>
            <w:pPr>
              <w:ind w:left="57"/>
              <w:rPr>
                <w:rFonts w:ascii="Times New Roman" w:hAnsi="Times New Roman"/>
              </w:rPr>
            </w:pP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4.2.</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Введены в эксплуатацию распределительные системы во-</w:t>
            </w:r>
          </w:p>
          <w:p>
            <w:pPr>
              <w:ind w:left="57"/>
              <w:rPr>
                <w:rFonts w:ascii="Times New Roman" w:hAnsi="Times New Roman"/>
              </w:rPr>
            </w:pPr>
            <w:r>
              <w:rPr>
                <w:rFonts w:ascii="Times New Roman" w:hAnsi="Times New Roman"/>
              </w:rPr>
              <w:t>доснабжения на территориях садоводческих и огороднических некоммерческих товариществ</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XO Thames" w:hAnsi="XO Thames"/>
              </w:rPr>
              <w:t>километров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садоводческим и огородническим некоммерческим товариществам предоставлена субсидия на возмещение части затрат, связанных с ремонтом объектов внутренней инженерной инфраструктуры на их территории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pPr>
            <w:r>
              <w:rPr>
                <w:rFonts w:ascii="XO Thames" w:hAnsi="XO Thames"/>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проекты по вводу в эксплуатацию  распределительных систем водоснабжения  на территориях садоводческих и огороднических некоммерческих товариществ</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4.3.</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Введены в эксплуатацию воздушные и кабельные линии электропередачи на территориях садоводческих и огороднических некоммерческих товариществ</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XO Thames" w:hAnsi="XO Thames"/>
              </w:rPr>
              <w:t>километров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садоводческим и огородническим некоммерческим товариществам предоставлена субсидия на возмещение части затрат, связанных с ремонтом объектов внутренней инженерной инфраструктуры на их территории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XO Thames" w:hAnsi="XO Thames"/>
              </w:rPr>
            </w:pPr>
            <w:r>
              <w:rPr>
                <w:rFonts w:ascii="XO Thames" w:hAnsi="XO Thames"/>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проекты по вводу в эксплуатацию воздушных и кабельных линий электропередачи на территориях садоводческих и огороднических некоммерческих товариществах</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4.4.</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Построены, или капитально отремонтированы, или реконструированы системы хозяйственно-бытового водоснабжения (за исключением распределительных систем водоснабжения) в садоводческих и огороднических некоммерческих товариществах</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XO Thames" w:hAnsi="XO Thames"/>
              </w:rPr>
              <w:t>единиц</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садоводческим и огородническим некоммерческим товариществам предоставлена субсидия на финансовое обеспечение части затрат, связанных с выполнением работ по строительству, или капитальному ремонту, или реконструкции систем хозяйственно-бытового водоснабжения (за исключением распределительных сетей водоснабжения)</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XO Thames" w:hAnsi="XO Thames"/>
              </w:rPr>
            </w:pPr>
            <w:r>
              <w:rPr>
                <w:rFonts w:ascii="XO Thames" w:hAnsi="XO Thames"/>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количество садоводческих и огороднических некоммерческих товариществ, системы хозяйственно-бытового водоснабжения (за исключением распределительных систем водоснабжения) которых улучшены</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4.5.</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 xml:space="preserve">Построены, или капитально отремонтированы, или реконструированы </w:t>
            </w:r>
            <w:r>
              <w:rPr>
                <w:rFonts w:ascii="Times New Roman" w:hAnsi="Times New Roman"/>
              </w:rPr>
              <w:t>площадки для сбора и вывоза твердых коммунальных отходов</w:t>
            </w:r>
            <w:r>
              <w:rPr>
                <w:rFonts w:ascii="XO Thames" w:hAnsi="XO Thames"/>
              </w:rPr>
              <w:t xml:space="preserve"> в садоводческих и огороднических некоммерческих товариществах</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XO Thames" w:hAnsi="XO Thames"/>
              </w:rPr>
              <w:t>единиц</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 xml:space="preserve">садоводческим и огородническим некоммерческим товариществам предоставлена субсидия на финансовое обеспечение части затрат, связанных с выполнением работ по строительству, или капитальному ремонту, или реконструкции </w:t>
            </w:r>
            <w:r>
              <w:rPr>
                <w:rFonts w:ascii="Times New Roman" w:hAnsi="Times New Roman"/>
              </w:rPr>
              <w:t xml:space="preserve">площадок для сбора и вывоза твердых коммунальных отходов </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XO Thames" w:hAnsi="XO Thames"/>
              </w:rPr>
            </w:pPr>
            <w:r>
              <w:rPr>
                <w:rFonts w:ascii="XO Thames" w:hAnsi="XO Thames"/>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количество садоводческих и огороднических некоммерческих товариществ, площадки для сбора и вывоза твердых коммунальных отходов которых улучшен</w:t>
            </w:r>
            <w:r>
              <w:rPr>
                <w:rFonts w:ascii="Times New Roman" w:hAnsi="Times New Roman"/>
              </w:rPr>
              <w:t>ы</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4.6.</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Введены в эксплуатацию подъездные дороги с твердым покрытием</w:t>
            </w:r>
            <w:r>
              <w:rPr>
                <w:rFonts w:ascii="XO Thames" w:hAnsi="XO Thames"/>
              </w:rPr>
              <w:t xml:space="preserve"> к садоводческим и огородническим некоммерческим товариществам</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pPr>
            <w:r>
              <w:rPr>
                <w:rFonts w:ascii="XO Thames" w:hAnsi="XO Thames"/>
              </w:rPr>
              <w:t>километров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XO Thames" w:hAnsi="XO Thames"/>
              </w:rPr>
            </w:pPr>
            <w:r>
              <w:rPr>
                <w:rFonts w:ascii="XO Thames" w:hAnsi="XO Thames"/>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отчет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XO Thames" w:hAnsi="XO Thames"/>
              </w:rPr>
            </w:pPr>
            <w:r>
              <w:rPr>
                <w:rFonts w:ascii="XO Thames" w:hAnsi="XO Thames"/>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проекты по вводу в эксплуатацию подъездных дорог к садоводческим и огородническим некоммерческим товариществам с твердым покрытием</w:t>
            </w:r>
          </w:p>
        </w:tc>
      </w:tr>
      <w:tr>
        <w:trPr>
          <w:trHeight w:val="20"/>
        </w:trPr>
        <w:tc>
          <w:tcPr>
            <w:tcW w:w="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4.7.</w:t>
            </w:r>
          </w:p>
        </w:tc>
        <w:tc>
          <w:tcPr>
            <w:tcW w:w="204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XO Thames" w:hAnsi="XO Thames"/>
              </w:rPr>
            </w:pPr>
            <w:r>
              <w:rPr>
                <w:rFonts w:ascii="XO Thames" w:hAnsi="XO Thames"/>
              </w:rPr>
              <w:t>Построены, капитально отремонтиро-</w:t>
            </w:r>
          </w:p>
          <w:p>
            <w:pPr>
              <w:ind w:left="57"/>
              <w:rPr>
                <w:rFonts w:ascii="Times New Roman" w:hAnsi="Times New Roman"/>
              </w:rPr>
            </w:pPr>
            <w:r>
              <w:rPr>
                <w:rFonts w:ascii="XO Thames" w:hAnsi="XO Thames"/>
              </w:rPr>
              <w:t xml:space="preserve">ваны и реконструированы </w:t>
            </w:r>
            <w:r>
              <w:rPr>
                <w:rFonts w:ascii="Times New Roman" w:hAnsi="Times New Roman"/>
              </w:rPr>
              <w:t xml:space="preserve">объекты электросетевого хозяйства (включая электрические сети до 1 000 В) на территории </w:t>
            </w:r>
            <w:r>
              <w:rPr>
                <w:rFonts w:ascii="XO Thames" w:hAnsi="XO Thames"/>
              </w:rPr>
              <w:t>садоводческих и огороднических некоммерческих товариществах</w:t>
            </w:r>
          </w:p>
        </w:tc>
        <w:tc>
          <w:tcPr>
            <w:tcW w:w="1086"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единиц</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 xml:space="preserve">13 </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 отчет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center"/>
              <w:rPr>
                <w:rFonts w:ascii="XO Thames" w:hAnsi="XO Thames"/>
              </w:rPr>
            </w:pPr>
            <w:r>
              <w:rPr>
                <w:rFonts w:ascii="XO Thames" w:hAnsi="XO Thames"/>
              </w:rPr>
              <w:t>обеспечение реализации регионального 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нет</w:t>
            </w:r>
          </w:p>
        </w:tc>
        <w:tc>
          <w:tcPr>
            <w:tcW w:w="2126"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ind w:left="57"/>
              <w:rPr>
                <w:rFonts w:ascii="XO Thames" w:hAnsi="XO Thames"/>
              </w:rPr>
            </w:pPr>
            <w:r>
              <w:rPr>
                <w:rFonts w:ascii="XO Thames" w:hAnsi="XO Thames"/>
              </w:rPr>
              <w:t xml:space="preserve">количество садоводческих и огороднических некоммерческих товариществ, </w:t>
            </w:r>
            <w:r>
              <w:rPr>
                <w:rFonts w:ascii="Times New Roman" w:hAnsi="Times New Roman"/>
              </w:rPr>
              <w:t xml:space="preserve">объекты электросетевого хозяйства (включая электрические сети до 1 000 В) </w:t>
            </w:r>
            <w:r>
              <w:rPr>
                <w:rFonts w:ascii="XO Thames" w:hAnsi="XO Thames"/>
              </w:rPr>
              <w:t>которых улучшен</w:t>
            </w:r>
            <w:r>
              <w:rPr>
                <w:rFonts w:ascii="Times New Roman" w:hAnsi="Times New Roman"/>
              </w:rPr>
              <w:t>ы</w:t>
            </w:r>
          </w:p>
        </w:tc>
      </w:tr>
    </w:tbl>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1"/>
        <w:gridCol w:w="1782"/>
        <w:gridCol w:w="1645"/>
        <w:gridCol w:w="1630"/>
        <w:gridCol w:w="1417"/>
        <w:gridCol w:w="1559"/>
      </w:tblGrid>
      <w:tr>
        <w:trPr>
          <w:trHeight w:val="567"/>
        </w:trPr>
        <w:tc>
          <w:tcPr>
            <w:tcW w:w="727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474"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559"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727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782"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2024 г.</w:t>
            </w:r>
          </w:p>
        </w:tc>
        <w:tc>
          <w:tcPr>
            <w:tcW w:w="1645"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2025 г.</w:t>
            </w:r>
          </w:p>
        </w:tc>
        <w:tc>
          <w:tcPr>
            <w:tcW w:w="163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2026 г.</w:t>
            </w:r>
          </w:p>
        </w:tc>
        <w:tc>
          <w:tcPr>
            <w:tcW w:w="1417" w:type="dxa"/>
            <w:tcBorders>
              <w:top w:val="single" w:sz="4" w:space="0" w:color="000000"/>
              <w:left w:val="single" w:sz="4" w:space="0" w:color="000000"/>
              <w:bottom w:val="nil"/>
              <w:right w:val="single" w:sz="4" w:space="0" w:color="000000"/>
            </w:tcBorders>
          </w:tcPr>
          <w:p>
            <w:pPr>
              <w:jc w:val="center"/>
            </w:pPr>
            <w:r>
              <w:rPr>
                <w:rFonts w:ascii="Times New Roman" w:hAnsi="Times New Roman"/>
              </w:rPr>
              <w:t>2027 г.</w:t>
            </w:r>
          </w:p>
        </w:tc>
        <w:tc>
          <w:tcPr>
            <w:tcW w:w="1559"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1"/>
        <w:gridCol w:w="1782"/>
        <w:gridCol w:w="1645"/>
        <w:gridCol w:w="1630"/>
        <w:gridCol w:w="1417"/>
        <w:gridCol w:w="1559"/>
      </w:tblGrid>
      <w:tr>
        <w:trPr>
          <w:trHeight w:val="283"/>
          <w:tblHeader/>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1417"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rPr>
            </w:pPr>
            <w:r>
              <w:rPr>
                <w:rFonts w:ascii="Times New Roman" w:hAnsi="Times New Roman"/>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r>
      <w:tr>
        <w:trPr>
          <w:trHeight w:val="283"/>
        </w:trPr>
        <w:tc>
          <w:tcPr>
            <w:tcW w:w="15304" w:type="dxa"/>
            <w:gridSpan w:val="6"/>
            <w:tcBorders>
              <w:top w:val="single" w:sz="4" w:space="0" w:color="000000"/>
              <w:left w:val="single" w:sz="4" w:space="0" w:color="000000"/>
              <w:bottom w:val="single" w:sz="4" w:space="0" w:color="000000"/>
              <w:right w:val="single" w:sz="4" w:space="0" w:color="000000"/>
            </w:tcBorders>
          </w:tcPr>
          <w:p>
            <w:pPr>
              <w:ind w:left="57"/>
              <w:jc w:val="both"/>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both"/>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строительство мини-ферм молочного направления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50 000,0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50 000,0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jc w:val="both"/>
              <w:rPr>
                <w:rFonts w:ascii="Times New Roman" w:hAnsi="Times New Roman"/>
              </w:rPr>
            </w:pPr>
            <w:r>
              <w:rPr>
                <w:rFonts w:ascii="Times New Roman" w:hAnsi="Times New Roman"/>
              </w:rPr>
              <w:t>Оказана государственная поддержка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50 000,0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200 000,0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28"/>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50 000,0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200 000,0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28"/>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ight="57"/>
              <w:jc w:val="both"/>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приобретение товарного и племенного поголовья нетелей и первотелок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8 000,0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32 000,0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8 000,0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32 000,0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ight="57"/>
              <w:rPr>
                <w:rFonts w:ascii="PT Astra Serif" w:hAnsi="PT Astra Serif"/>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содержание кобыл старше трех лет</w:t>
            </w:r>
            <w:r>
              <w:rPr>
                <w:rFonts w:ascii="PT Astra Serif" w:hAnsi="PT Astra Serif"/>
              </w:rPr>
              <w:t xml:space="preserve">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26 000,0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8 000,0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26 000,0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8 000,0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 xml:space="preserve">Оказана государственная поддержка гражданам, ведущим личное подсобное хозяйство, на возмещение части затрат на приобретение молодняка птицы (гусей, уток, индеек, цыплят-бройлеров) </w:t>
            </w:r>
            <w:r>
              <w:rPr>
                <w:rFonts w:ascii="PT Astra Serif" w:hAnsi="PT Astra Serif"/>
              </w:rPr>
              <w:t>–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62 000,0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62 000,0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62 000,0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62 000,0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 xml:space="preserve">Оказана государственная поддержка гражданам, ведущим личное подсобное хозяйство, на возмещение части затрат на содержание дойных коров, козоматок и козочек старше одного года </w:t>
            </w:r>
            <w:r>
              <w:rPr>
                <w:rFonts w:ascii="PT Astra Serif" w:hAnsi="PT Astra Serif"/>
              </w:rPr>
              <w:t>–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60"/>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 xml:space="preserve">Обеспечено предоставление грантов на развитие материально-технической базы начинающих сельскохозяйственных потребительских кооперативов </w:t>
            </w:r>
            <w:r>
              <w:rPr>
                <w:rFonts w:ascii="PT Astra Serif" w:hAnsi="PT Astra Serif"/>
              </w:rPr>
              <w:t>–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90 000,0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igh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15304" w:type="dxa"/>
            <w:gridSpan w:val="6"/>
            <w:tcBorders>
              <w:top w:val="single" w:sz="4" w:space="0" w:color="000000"/>
              <w:left w:val="single" w:sz="4" w:space="0" w:color="000000"/>
              <w:bottom w:val="single" w:sz="4" w:space="0" w:color="000000"/>
              <w:right w:val="single" w:sz="4" w:space="0" w:color="000000"/>
            </w:tcBorders>
          </w:tcPr>
          <w:p>
            <w:pPr>
              <w:spacing w:line="228" w:lineRule="auto"/>
              <w:ind w:left="60" w:hanging="3"/>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Обеспечено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50 000,0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50 000,0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15304" w:type="dxa"/>
            <w:gridSpan w:val="6"/>
            <w:tcBorders>
              <w:top w:val="single" w:sz="4" w:space="0" w:color="000000"/>
              <w:left w:val="single" w:sz="4" w:space="0" w:color="000000"/>
              <w:bottom w:val="single" w:sz="4" w:space="0" w:color="000000"/>
              <w:right w:val="single" w:sz="4" w:space="0" w:color="000000"/>
            </w:tcBorders>
          </w:tcPr>
          <w:p>
            <w:pPr>
              <w:spacing w:line="228" w:lineRule="auto"/>
              <w:ind w:left="60" w:hanging="3"/>
              <w:rPr>
                <w:rFonts w:ascii="Times New Roman" w:hAnsi="Times New Roman"/>
              </w:rPr>
            </w:pPr>
            <w:r>
              <w:rPr>
                <w:rFonts w:ascii="Times New Roman" w:hAnsi="Times New Roman"/>
              </w:rPr>
              <w:t>Обеспечение продовольственными товарами сельского населения</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Предоставлена субсидия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28 000,0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84 000,0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3"/>
              <w:ind w:left="57"/>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28 000,0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28 000,0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84 000,0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22"/>
              <w:ind w:left="57"/>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15304" w:type="dxa"/>
            <w:gridSpan w:val="6"/>
            <w:tcBorders>
              <w:top w:val="single" w:sz="4" w:space="0" w:color="000000"/>
              <w:left w:val="single" w:sz="4" w:space="0" w:color="000000"/>
              <w:bottom w:val="single" w:sz="4" w:space="0" w:color="000000"/>
              <w:right w:val="single" w:sz="4" w:space="0" w:color="000000"/>
            </w:tcBorders>
          </w:tcPr>
          <w:p>
            <w:pPr>
              <w:ind w:left="57"/>
              <w:rPr>
                <w:rFonts w:ascii="Times New Roman" w:hAnsi="Times New Roman"/>
              </w:rPr>
            </w:pPr>
            <w:r>
              <w:rPr>
                <w:rFonts w:ascii="Times New Roman" w:hAnsi="Times New Roman"/>
              </w:rPr>
              <w:t>Обеспечение качественного улучшения и развития инженерной инфраструктуры садоводческих и огороднических некоммерческих товариществ</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Введены в эксплуатацию дороги на территориях садоводческих и огороднических некоммерческих товариществ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3"/>
              <w:ind w:left="57"/>
              <w:rPr>
                <w:rFonts w:ascii="Times New Roman" w:hAnsi="Times New Roman"/>
              </w:rPr>
            </w:pPr>
            <w:r>
              <w:rPr>
                <w:rFonts w:ascii="Times New Roman" w:hAnsi="Times New Roman"/>
              </w:rPr>
              <w:t>федеральный 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 Республики 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внебюджетные 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Введены в эксплуатацию  распределительные системы водоснабжения  на территориях садоводческих и огороднических некоммерческих товариществ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3"/>
              <w:ind w:left="57"/>
              <w:rPr>
                <w:rFonts w:ascii="Times New Roman" w:hAnsi="Times New Roman"/>
              </w:rPr>
            </w:pPr>
            <w:r>
              <w:rPr>
                <w:rFonts w:ascii="Times New Roman" w:hAnsi="Times New Roman"/>
              </w:rPr>
              <w:t>федеральный 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 Республики 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внебюджетные 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ight="187"/>
              <w:jc w:val="both"/>
              <w:rPr>
                <w:rFonts w:ascii="Times New Roman" w:hAnsi="Times New Roman"/>
              </w:rPr>
            </w:pPr>
            <w:r>
              <w:rPr>
                <w:rFonts w:ascii="Times New Roman" w:hAnsi="Times New Roman"/>
              </w:rPr>
              <w:t>Введены в эксплуатацию воздушные и кабельные линии электропередач на территориях садоводческих и огороднических некоммерческих товариществ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3"/>
              <w:ind w:left="57"/>
              <w:rPr>
                <w:rFonts w:ascii="Times New Roman" w:hAnsi="Times New Roman"/>
              </w:rPr>
            </w:pPr>
            <w:r>
              <w:rPr>
                <w:rFonts w:ascii="Times New Roman" w:hAnsi="Times New Roman"/>
              </w:rPr>
              <w:t>федеральный 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 Республики 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50 000,0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внебюджетные 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Построены, или капитально отремонтированы, или реконструированы системы хозяйственно-бытового водоснабжения (за исключением распределительных систем водоснабжения) в садоводческих и огороднических некоммерческих товариществах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148 000,0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148 000,0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федеральный 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 Республики 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148 000,0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148 000,0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внебюджетные 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Построены, или капитально отремонтированы, или реконструированы площадки для сбора и вывоза твердых коммунальных отходов в садоводческих и огороднических некоммерческих товариществах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федеральный 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 Республики 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2 000,0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внебюджетные 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Введены в эксплуатацию подъездные дороги с твердым покрытием к садоводческим и огородническим некоммерческим товариществам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федеральный 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 Республики 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300 000,0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внебюджетные 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Построены, капитально отремонтированы и реконструированы объекты электросетевого хозяйства (включая электрические сети до 1 000 В) на территории садоводческих и огороднических некоммерческих товариществ – всего,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федеральный 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 Республики 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100 000,0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внебюджетные 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Итого по региональному проекту, в том числе:</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1 514 000,0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194 000,0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194 000,0</w:t>
            </w:r>
          </w:p>
        </w:tc>
        <w:tc>
          <w:tcPr>
            <w:tcW w:w="1417" w:type="dxa"/>
            <w:tcBorders>
              <w:top w:val="single" w:sz="4" w:space="0" w:color="000000"/>
              <w:left w:val="single" w:sz="4" w:space="0" w:color="000000"/>
              <w:bottom w:val="single" w:sz="4" w:space="0" w:color="000000"/>
              <w:right w:val="single" w:sz="4" w:space="0" w:color="000000"/>
            </w:tcBorders>
            <w:vAlign w:val="center"/>
          </w:tcPr>
          <w:p>
            <w:pPr>
              <w:ind w:left="57"/>
              <w:jc w:val="center"/>
              <w:rPr>
                <w:rFonts w:ascii="Times New Roman" w:hAnsi="Times New Roman"/>
              </w:rPr>
            </w:pPr>
            <w:r>
              <w:rPr>
                <w:rFonts w:ascii="Times New Roman" w:hAnsi="Times New Roman"/>
              </w:rPr>
              <w:t>194 000,0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1 902 000,0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федеральный бюджет</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vAlign w:val="center"/>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 Республики Татарстан</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1 514 000,0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194 000,0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194 000,0</w:t>
            </w:r>
          </w:p>
        </w:tc>
        <w:tc>
          <w:tcPr>
            <w:tcW w:w="1417" w:type="dxa"/>
            <w:tcBorders>
              <w:top w:val="single" w:sz="4" w:space="0" w:color="000000"/>
              <w:left w:val="single" w:sz="4" w:space="0" w:color="000000"/>
              <w:bottom w:val="single" w:sz="4" w:space="0" w:color="000000"/>
              <w:right w:val="single" w:sz="4" w:space="0" w:color="000000"/>
            </w:tcBorders>
            <w:vAlign w:val="center"/>
          </w:tcPr>
          <w:p>
            <w:pPr>
              <w:ind w:left="57"/>
              <w:jc w:val="center"/>
              <w:rPr>
                <w:rFonts w:ascii="Times New Roman" w:hAnsi="Times New Roman"/>
              </w:rPr>
            </w:pPr>
            <w:r>
              <w:rPr>
                <w:rFonts w:ascii="Times New Roman" w:hAnsi="Times New Roman"/>
              </w:rPr>
              <w:t>194 000,0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1 902 000,0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vAlign w:val="center"/>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r>
      <w:tr>
        <w:trPr>
          <w:trHeight w:val="283"/>
        </w:trPr>
        <w:tc>
          <w:tcPr>
            <w:tcW w:w="727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22"/>
              <w:ind w:left="57"/>
              <w:rPr>
                <w:rFonts w:ascii="Times New Roman" w:hAnsi="Times New Roman"/>
              </w:rPr>
            </w:pPr>
            <w:r>
              <w:rPr>
                <w:rFonts w:ascii="Times New Roman" w:hAnsi="Times New Roman"/>
              </w:rPr>
              <w:t>внебюджетные источники</w:t>
            </w:r>
          </w:p>
        </w:tc>
        <w:tc>
          <w:tcPr>
            <w:tcW w:w="17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c>
          <w:tcPr>
            <w:tcW w:w="1417" w:type="dxa"/>
            <w:tcBorders>
              <w:top w:val="single" w:sz="4" w:space="0" w:color="000000"/>
              <w:left w:val="single" w:sz="4" w:space="0" w:color="000000"/>
              <w:bottom w:val="single" w:sz="4" w:space="0" w:color="000000"/>
              <w:right w:val="single" w:sz="4" w:space="0" w:color="000000"/>
            </w:tcBorders>
            <w:vAlign w:val="center"/>
          </w:tcPr>
          <w:p>
            <w:pPr>
              <w:ind w:left="57"/>
              <w:jc w:val="center"/>
              <w:rPr>
                <w:rFonts w:ascii="Times New Roman" w:hAnsi="Times New Roman"/>
              </w:rPr>
            </w:pPr>
            <w:r>
              <w:rPr>
                <w:rFonts w:ascii="Times New Roman" w:hAnsi="Times New Roman"/>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left="2578" w:right="468" w:hanging="2146"/>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ind w:left="2578" w:right="468" w:hanging="2146"/>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 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before="4" w:after="0" w:line="240" w:lineRule="auto"/>
        <w:jc w:val="center"/>
        <w:rPr>
          <w:rFonts w:ascii="Times New Roman" w:hAnsi="Times New Roman"/>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3421"/>
        <w:gridCol w:w="567"/>
        <w:gridCol w:w="851"/>
        <w:gridCol w:w="850"/>
        <w:gridCol w:w="851"/>
        <w:gridCol w:w="992"/>
        <w:gridCol w:w="992"/>
        <w:gridCol w:w="993"/>
        <w:gridCol w:w="1134"/>
        <w:gridCol w:w="992"/>
        <w:gridCol w:w="992"/>
        <w:gridCol w:w="1134"/>
        <w:gridCol w:w="1003"/>
      </w:tblGrid>
      <w:tr>
        <w:trPr>
          <w:trHeight w:val="242"/>
        </w:trPr>
        <w:tc>
          <w:tcPr>
            <w:tcW w:w="54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п/п</w:t>
            </w:r>
          </w:p>
        </w:tc>
        <w:tc>
          <w:tcPr>
            <w:tcW w:w="342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 xml:space="preserve">Наименование мероприятия </w:t>
            </w:r>
          </w:p>
          <w:p>
            <w:pPr>
              <w:ind w:left="57"/>
              <w:jc w:val="center"/>
              <w:rPr>
                <w:rFonts w:ascii="Times New Roman" w:hAnsi="Times New Roman"/>
              </w:rPr>
            </w:pPr>
            <w:r>
              <w:rPr>
                <w:rFonts w:ascii="Times New Roman" w:hAnsi="Times New Roman"/>
              </w:rPr>
              <w:t>(результата)</w:t>
            </w:r>
          </w:p>
        </w:tc>
        <w:tc>
          <w:tcPr>
            <w:tcW w:w="10348"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Плановые значения по месяцам</w:t>
            </w:r>
          </w:p>
        </w:tc>
        <w:tc>
          <w:tcPr>
            <w:tcW w:w="100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ind w:left="57"/>
              <w:jc w:val="center"/>
              <w:rPr>
                <w:rFonts w:ascii="Times New Roman" w:hAnsi="Times New Roman"/>
              </w:rPr>
            </w:pPr>
            <w:r>
              <w:rPr>
                <w:rFonts w:ascii="Times New Roman" w:hAnsi="Times New Roman"/>
              </w:rPr>
              <w:t>Всего на конец 2024 года, тыс.рублей</w:t>
            </w:r>
          </w:p>
        </w:tc>
      </w:tr>
      <w:tr>
        <w:trPr>
          <w:trHeight w:val="1130"/>
        </w:trPr>
        <w:tc>
          <w:tcPr>
            <w:tcW w:w="54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342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567"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январь</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февраль</w:t>
            </w: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март</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апрель</w:t>
            </w:r>
          </w:p>
        </w:tc>
        <w:tc>
          <w:tcPr>
            <w:tcW w:w="99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май</w:t>
            </w:r>
          </w:p>
        </w:tc>
        <w:tc>
          <w:tcPr>
            <w:tcW w:w="99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июнь</w:t>
            </w:r>
          </w:p>
        </w:tc>
        <w:tc>
          <w:tcPr>
            <w:tcW w:w="993"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июль</w:t>
            </w:r>
          </w:p>
        </w:tc>
        <w:tc>
          <w:tcPr>
            <w:tcW w:w="1134"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август</w:t>
            </w:r>
          </w:p>
        </w:tc>
        <w:tc>
          <w:tcPr>
            <w:tcW w:w="99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сентябрь</w:t>
            </w:r>
          </w:p>
        </w:tc>
        <w:tc>
          <w:tcPr>
            <w:tcW w:w="992"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октябрь</w:t>
            </w:r>
          </w:p>
        </w:tc>
        <w:tc>
          <w:tcPr>
            <w:tcW w:w="1134" w:type="dxa"/>
            <w:tcBorders>
              <w:top w:val="single" w:sz="4" w:space="0" w:color="000000"/>
              <w:left w:val="single" w:sz="4" w:space="0" w:color="000000"/>
              <w:bottom w:val="nil"/>
              <w:right w:val="single" w:sz="4" w:space="0" w:color="000000"/>
            </w:tcBorders>
            <w:tcMar>
              <w:top w:w="0" w:type="dxa"/>
              <w:left w:w="0" w:type="dxa"/>
              <w:bottom w:w="0" w:type="dxa"/>
              <w:right w:w="0" w:type="dxa"/>
            </w:tcMar>
            <w:textDirection w:val="btLr"/>
            <w:vAlign w:val="center"/>
          </w:tcPr>
          <w:p>
            <w:pPr>
              <w:ind w:left="57" w:right="113"/>
              <w:jc w:val="center"/>
              <w:rPr>
                <w:rFonts w:ascii="Times New Roman" w:hAnsi="Times New Roman"/>
              </w:rPr>
            </w:pPr>
            <w:r>
              <w:rPr>
                <w:rFonts w:ascii="Times New Roman" w:hAnsi="Times New Roman"/>
              </w:rPr>
              <w:t>ноябрь</w:t>
            </w:r>
          </w:p>
        </w:tc>
        <w:tc>
          <w:tcPr>
            <w:tcW w:w="100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3421"/>
        <w:gridCol w:w="567"/>
        <w:gridCol w:w="851"/>
        <w:gridCol w:w="850"/>
        <w:gridCol w:w="851"/>
        <w:gridCol w:w="992"/>
        <w:gridCol w:w="992"/>
        <w:gridCol w:w="993"/>
        <w:gridCol w:w="1134"/>
        <w:gridCol w:w="992"/>
        <w:gridCol w:w="992"/>
        <w:gridCol w:w="1134"/>
        <w:gridCol w:w="1004"/>
      </w:tblGrid>
      <w:tr>
        <w:trPr>
          <w:trHeight w:val="242"/>
          <w:tblHeader/>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13</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16</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773"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1.1.</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sz w:val="24"/>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строительство мини-ферм молочного направления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1.2.</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1.3.</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приобретение товарного и племенного поголовья нетелей и первотелок</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4 000,0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4 000,0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4 000,0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8 000,0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1.4.</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содержание кобыл старше трех лет</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13 000,0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26 000,0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1.5.</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31 000,0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62 000,0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1.6.</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Оказана государственная поддержка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70 000,0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270 000,0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350 000,0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1.7.</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Обеспечено предоставление грантов на развитие материально-технической базы начинающих сельскохозяйственных потребительских кооперативов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w:t>
            </w:r>
          </w:p>
        </w:tc>
        <w:tc>
          <w:tcPr>
            <w:tcW w:w="14773"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sz w:val="20"/>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2.1.</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Обеспечено возмещение части затрат сельскохозяйственных заготовительно- 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3.</w:t>
            </w:r>
          </w:p>
        </w:tc>
        <w:tc>
          <w:tcPr>
            <w:tcW w:w="14773"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60" w:hanging="3"/>
              <w:rPr>
                <w:rFonts w:ascii="Times New Roman" w:hAnsi="Times New Roman"/>
                <w:sz w:val="20"/>
              </w:rPr>
            </w:pPr>
            <w:r>
              <w:rPr>
                <w:rFonts w:ascii="Times New Roman" w:hAnsi="Times New Roman"/>
              </w:rPr>
              <w:t>Обеспечение продовольственными товарами сельского населения</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3.1.</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Предоставлена субсидия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28 000,0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w:t>
            </w:r>
          </w:p>
        </w:tc>
        <w:tc>
          <w:tcPr>
            <w:tcW w:w="14773" w:type="dxa"/>
            <w:gridSpan w:val="1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качественного улучшения и развития инженерной инфраструктуры садоводческих и огороднических некоммерческих товариществ</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4.1.</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Введены в эксплуатацию дороги  на территориях садоводческих и огороднических некоммерческих товариществ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4.2.</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Введены в эксплуатацию  распределительные системы водоснабжения  на территориях садоводческих и огороднических некоммерческих товариществ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4.3.</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Введены в эксплуатацию воздушные и кабельные линии электропередачи на территориях садоводческих и огороднических некоммерческих товариществ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50 000,0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4.4.</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Построены, или капитально отремонтированы, или реконструированы системы хозяйственно-бытового водоснабжения (за исключением распределительных систем водоснабжения) в садоводческих и огороднических некоммерческих товариществах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148 000,0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4.5.</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 xml:space="preserve">Построены, или капитально отремонтированы, или реконструированы </w:t>
            </w:r>
            <w:r>
              <w:rPr>
                <w:rFonts w:ascii="Times New Roman" w:hAnsi="Times New Roman"/>
              </w:rPr>
              <w:t>площадки для сбора и вывоза твердых коммунальных отходов</w:t>
            </w:r>
            <w:r>
              <w:rPr>
                <w:rFonts w:ascii="XO Thames" w:hAnsi="XO Thames"/>
              </w:rPr>
              <w:t xml:space="preserve"> в садоводческих и огороднических некоммерческих товариществах</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p>
            <w:pPr>
              <w:jc w:val="center"/>
              <w:rPr>
                <w:rFonts w:ascii="Times New Roman" w:hAnsi="Times New Roman"/>
                <w:sz w:val="20"/>
              </w:rPr>
            </w:pPr>
          </w:p>
          <w:p>
            <w:pPr>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p>
            <w:pPr>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p>
            <w:pPr>
              <w:jc w:val="center"/>
              <w:rPr>
                <w:rFonts w:ascii="Times New Roman" w:hAnsi="Times New Roman"/>
                <w:sz w:val="20"/>
              </w:rPr>
            </w:pP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2 000,0</w:t>
            </w:r>
          </w:p>
          <w:p>
            <w:pPr>
              <w:jc w:val="center"/>
              <w:rPr>
                <w:rFonts w:ascii="Times New Roman" w:hAnsi="Times New Roman"/>
                <w:sz w:val="20"/>
              </w:rPr>
            </w:pP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4.6.</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Введены в эксплуатацию подъездные дороги с твердым покрытием</w:t>
            </w:r>
            <w:r>
              <w:rPr>
                <w:rFonts w:ascii="XO Thames" w:hAnsi="XO Thames"/>
              </w:rPr>
              <w:t xml:space="preserve"> к садоводческим и огородническим некоммерческим товариществам</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300 000,0</w:t>
            </w:r>
          </w:p>
        </w:tc>
      </w:tr>
      <w:tr>
        <w:trPr>
          <w:trHeight w:val="242"/>
        </w:trPr>
        <w:tc>
          <w:tcPr>
            <w:tcW w:w="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3" w:hanging="3"/>
              <w:jc w:val="center"/>
              <w:rPr>
                <w:rFonts w:ascii="Times New Roman" w:hAnsi="Times New Roman"/>
              </w:rPr>
            </w:pPr>
            <w:r>
              <w:rPr>
                <w:rFonts w:ascii="Times New Roman" w:hAnsi="Times New Roman"/>
              </w:rPr>
              <w:t>4.7.</w:t>
            </w:r>
          </w:p>
        </w:tc>
        <w:tc>
          <w:tcPr>
            <w:tcW w:w="3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pPr>
            <w:r>
              <w:rPr>
                <w:rFonts w:ascii="XO Thames" w:hAnsi="XO Thames"/>
              </w:rPr>
              <w:t xml:space="preserve">Построены, капитально отремонтированы и реконструированы </w:t>
            </w:r>
            <w:r>
              <w:rPr>
                <w:rFonts w:ascii="Times New Roman" w:hAnsi="Times New Roman"/>
              </w:rPr>
              <w:t xml:space="preserve">объекты электросетевого хозяйства (включая электрические сети до 1000 Вольт) на территории </w:t>
            </w:r>
            <w:r>
              <w:rPr>
                <w:rFonts w:ascii="XO Thames" w:hAnsi="XO Thames"/>
              </w:rPr>
              <w:t>садоводческих и огороднических некоммерческих товариществ</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p>
            <w:pPr>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p>
            <w:pPr>
              <w:jc w:val="center"/>
              <w:rPr>
                <w:rFonts w:ascii="Times New Roman" w:hAnsi="Times New Roman"/>
                <w:sz w:val="20"/>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p>
            <w:pPr>
              <w:jc w:val="center"/>
              <w:rPr>
                <w:rFonts w:ascii="Times New Roman" w:hAnsi="Times New Roman"/>
                <w:sz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p>
            <w:pPr>
              <w:jc w:val="center"/>
              <w:rPr>
                <w:rFonts w:ascii="Times New Roman" w:hAnsi="Times New Roman"/>
                <w:sz w:val="20"/>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100 000,0</w:t>
            </w:r>
          </w:p>
        </w:tc>
      </w:tr>
      <w:tr>
        <w:trPr>
          <w:trHeight w:val="386"/>
        </w:trPr>
        <w:tc>
          <w:tcPr>
            <w:tcW w:w="396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Итого</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Times New Roman" w:hAnsi="Times New Roman"/>
                <w:sz w:val="20"/>
              </w:rPr>
            </w:pPr>
            <w:r>
              <w:rPr>
                <w:rFonts w:ascii="Times New Roman" w:hAnsi="Times New Roman"/>
                <w:sz w:val="20"/>
              </w:rPr>
              <w:t>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67 000,0</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117 000,0</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965 000,0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1 133 000,0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1 353 000,0</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1 414 000,0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1 514 000,0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1 514 000,0</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1 514 000,0</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1 514 000,0</w:t>
            </w:r>
          </w:p>
        </w:tc>
        <w:tc>
          <w:tcPr>
            <w:tcW w:w="10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sz w:val="20"/>
              </w:rPr>
            </w:pPr>
            <w:r>
              <w:rPr>
                <w:rFonts w:ascii="Times New Roman" w:hAnsi="Times New Roman"/>
                <w:sz w:val="20"/>
              </w:rPr>
              <w:t>1 514 000,0</w:t>
            </w:r>
          </w:p>
        </w:tc>
      </w:tr>
    </w:tbl>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ind w:left="1091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915"/>
        <w:jc w:val="both"/>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 «Поддержка малых форм хозяйствования»</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TableNormal"/>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710"/>
        <w:gridCol w:w="1134"/>
        <w:gridCol w:w="1134"/>
        <w:gridCol w:w="1276"/>
        <w:gridCol w:w="1276"/>
        <w:gridCol w:w="1275"/>
        <w:gridCol w:w="993"/>
        <w:gridCol w:w="850"/>
        <w:gridCol w:w="851"/>
        <w:gridCol w:w="1275"/>
        <w:gridCol w:w="1231"/>
        <w:gridCol w:w="1553"/>
      </w:tblGrid>
      <w:tr>
        <w:trPr>
          <w:trHeight w:val="200"/>
        </w:trPr>
        <w:tc>
          <w:tcPr>
            <w:tcW w:w="686"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710"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Срок реализации</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w:t>
            </w:r>
          </w:p>
        </w:tc>
        <w:tc>
          <w:tcPr>
            <w:tcW w:w="127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9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Мощность объекта</w:t>
            </w:r>
          </w:p>
        </w:tc>
        <w:tc>
          <w:tcPr>
            <w:tcW w:w="1275"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231"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553" w:type="dxa"/>
            <w:vMerge w:val="restart"/>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0"/>
        </w:trPr>
        <w:tc>
          <w:tcPr>
            <w:tcW w:w="686"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710"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134"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начало</w:t>
            </w:r>
          </w:p>
        </w:tc>
        <w:tc>
          <w:tcPr>
            <w:tcW w:w="1134"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окончание</w:t>
            </w:r>
          </w:p>
        </w:tc>
        <w:tc>
          <w:tcPr>
            <w:tcW w:w="127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предшественники</w:t>
            </w:r>
          </w:p>
        </w:tc>
        <w:tc>
          <w:tcPr>
            <w:tcW w:w="1276"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последователи</w:t>
            </w:r>
          </w:p>
        </w:tc>
        <w:tc>
          <w:tcPr>
            <w:tcW w:w="127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99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850"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единица измерения (по ОКЕИ)</w:t>
            </w:r>
          </w:p>
        </w:tc>
        <w:tc>
          <w:tcPr>
            <w:tcW w:w="851" w:type="dxa"/>
            <w:tcBorders>
              <w:top w:val="single" w:sz="4" w:space="0" w:color="000000"/>
              <w:left w:val="single" w:sz="4" w:space="0" w:color="000000"/>
              <w:bottom w:val="nil"/>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значение</w:t>
            </w:r>
          </w:p>
        </w:tc>
        <w:tc>
          <w:tcPr>
            <w:tcW w:w="1275"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231"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c>
          <w:tcPr>
            <w:tcW w:w="1553" w:type="dxa"/>
            <w:vMerge/>
            <w:tcBorders>
              <w:top w:val="single" w:sz="4" w:space="0" w:color="000000"/>
              <w:left w:val="single" w:sz="4" w:space="0" w:color="000000"/>
              <w:bottom w:val="nil"/>
              <w:right w:val="single" w:sz="4" w:space="0" w:color="000000"/>
            </w:tcBorders>
            <w:tcMar>
              <w:top w:w="0" w:type="dxa"/>
              <w:left w:w="0" w:type="dxa"/>
              <w:bottom w:w="0" w:type="dxa"/>
              <w:right w:w="0" w:type="dxa"/>
            </w:tcMar>
          </w:tcPr>
          <w:p/>
        </w:tc>
      </w:tr>
    </w:tbl>
    <w:p>
      <w:pPr>
        <w:widowControl w:val="0"/>
        <w:spacing w:after="0" w:line="240" w:lineRule="auto"/>
        <w:rPr>
          <w:rFonts w:ascii="Times New Roman" w:hAnsi="Times New Roman"/>
          <w:sz w:val="2"/>
        </w:rPr>
      </w:pPr>
    </w:p>
    <w:tbl>
      <w:tblPr>
        <w:tblStyle w:val="TableNormal"/>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1710"/>
        <w:gridCol w:w="1134"/>
        <w:gridCol w:w="1134"/>
        <w:gridCol w:w="1276"/>
        <w:gridCol w:w="1276"/>
        <w:gridCol w:w="1275"/>
        <w:gridCol w:w="993"/>
        <w:gridCol w:w="850"/>
        <w:gridCol w:w="851"/>
        <w:gridCol w:w="1275"/>
        <w:gridCol w:w="1231"/>
        <w:gridCol w:w="1553"/>
      </w:tblGrid>
      <w:tr>
        <w:trPr>
          <w:trHeight w:val="200"/>
          <w:tblHeader/>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7</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11</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12</w:t>
            </w:r>
          </w:p>
        </w:tc>
        <w:tc>
          <w:tcPr>
            <w:tcW w:w="15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jc w:val="center"/>
              <w:rPr>
                <w:rFonts w:ascii="Times New Roman" w:hAnsi="Times New Roman"/>
              </w:rPr>
            </w:pPr>
            <w:r>
              <w:rPr>
                <w:rFonts w:ascii="Times New Roman" w:hAnsi="Times New Roman"/>
              </w:rPr>
              <w:t>13</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w:t>
            </w:r>
          </w:p>
        </w:tc>
        <w:tc>
          <w:tcPr>
            <w:tcW w:w="1455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Повышение занятости и улучшение материального положения сельского населения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34" w:lineRule="exact"/>
              <w:ind w:left="27"/>
              <w:jc w:val="center"/>
              <w:rPr>
                <w:rFonts w:ascii="Times New Roman" w:hAnsi="Times New Roman"/>
              </w:rPr>
            </w:pPr>
            <w:r>
              <w:rPr>
                <w:rFonts w:ascii="Times New Roman" w:hAnsi="Times New Roman"/>
              </w:rPr>
              <w:t>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«Оказана государственная поддержка гражданам, ведущим личное подсобное хозяйство, на возмещение части затрат на строительство мини-ферм молочного направления»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250 000,0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w:t>
            </w:r>
          </w:p>
          <w:p>
            <w:pPr>
              <w:ind w:left="57"/>
              <w:rPr>
                <w:rFonts w:ascii="Times New Roman" w:hAnsi="Times New Roman"/>
              </w:rPr>
            </w:pPr>
            <w:r>
              <w:rPr>
                <w:rFonts w:ascii="Times New Roman" w:hAnsi="Times New Roman"/>
              </w:rPr>
              <w:t>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29.02.2024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200"/>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«Предоставлены заявки, произведен отбор на получение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заявки</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«Предоставлены заявки, произведен отбор на получение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заявки</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1.1.7.</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1.1.8.</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1.1.9.</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1.1.10.</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«Предоставлены заявки, произведен отбор на получение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заявки</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15.02.2027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«Предоставлены заявки, произведен отбор на получение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заявки</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«Подписано соглашение на оказание государственной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1.1.16.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показателя»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15.02.2028</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«Оказана государственная поддержка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200 000,0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«Утвержден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29.02.2024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приказ об объявлении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 в течение 6 лет с года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«Утвержден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приказ об объявлении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1.2.7.</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1.2.8.</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 в течение 6 лет с года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1.2.9.</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«Утвержден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1.2.10.</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31.10.2026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приказ об объявлении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1.2.11.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1.2.12.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«Предо-</w:t>
            </w:r>
          </w:p>
          <w:p>
            <w:pPr>
              <w:spacing w:line="228" w:lineRule="auto"/>
              <w:ind w:left="57"/>
              <w:rPr>
                <w:rFonts w:ascii="Times New Roman" w:hAnsi="Times New Roman"/>
                <w:highlight w:val="white"/>
              </w:rPr>
            </w:pPr>
            <w:r>
              <w:rPr>
                <w:rFonts w:ascii="Times New Roman" w:hAnsi="Times New Roman"/>
              </w:rPr>
              <w:t xml:space="preserve">ставлен в </w:t>
            </w:r>
            <w:r>
              <w:rPr>
                <w:rFonts w:ascii="Times New Roman" w:hAnsi="Times New Roman"/>
                <w:highlight w:val="white"/>
              </w:rPr>
              <w:t>Мин-</w:t>
            </w:r>
          </w:p>
          <w:p>
            <w:pPr>
              <w:spacing w:line="228" w:lineRule="auto"/>
              <w:ind w:left="57"/>
              <w:rPr>
                <w:rFonts w:ascii="Times New Roman" w:hAnsi="Times New Roman"/>
              </w:rPr>
            </w:pPr>
            <w:r>
              <w:rPr>
                <w:rFonts w:ascii="Times New Roman" w:hAnsi="Times New Roman"/>
                <w:highlight w:val="white"/>
              </w:rPr>
              <w:t>сельхозпрод РТ</w:t>
            </w:r>
            <w:r>
              <w:rPr>
                <w:rFonts w:ascii="Times New Roman" w:hAnsi="Times New Roman"/>
              </w:rPr>
              <w:t xml:space="preserve"> отчет о достижении значений результатов предоставления субсидии до 1 февраля в течение 6 лет с года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w:t>
            </w:r>
          </w:p>
          <w:p>
            <w:pPr>
              <w:spacing w:line="228" w:lineRule="auto"/>
              <w:jc w:val="center"/>
              <w:rPr>
                <w:rFonts w:ascii="Times New Roman" w:hAnsi="Times New Roman"/>
              </w:rPr>
            </w:pPr>
            <w:r>
              <w:rPr>
                <w:rFonts w:ascii="Times New Roman" w:hAnsi="Times New Roman"/>
              </w:rPr>
              <w:t>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w:t>
            </w:r>
          </w:p>
          <w:p>
            <w:pPr>
              <w:spacing w:line="228" w:lineRule="auto"/>
              <w:jc w:val="center"/>
              <w:rPr>
                <w:rFonts w:ascii="Times New Roman" w:hAnsi="Times New Roman"/>
              </w:rPr>
            </w:pPr>
            <w:r>
              <w:rPr>
                <w:rFonts w:ascii="Times New Roman" w:hAnsi="Times New Roman"/>
              </w:rPr>
              <w:t>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1.2.13.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«Утвержден Порядок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1.2.14.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31.10.2027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приказ об объявлении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1.2.15.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1.2.16.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«Предо-</w:t>
            </w:r>
          </w:p>
          <w:p>
            <w:pPr>
              <w:spacing w:line="228" w:lineRule="auto"/>
              <w:ind w:left="57"/>
              <w:rPr>
                <w:rFonts w:ascii="Times New Roman" w:hAnsi="Times New Roman"/>
                <w:highlight w:val="white"/>
              </w:rPr>
            </w:pPr>
            <w:r>
              <w:rPr>
                <w:rFonts w:ascii="Times New Roman" w:hAnsi="Times New Roman"/>
              </w:rPr>
              <w:t xml:space="preserve">ставлен в </w:t>
            </w:r>
            <w:r>
              <w:rPr>
                <w:rFonts w:ascii="Times New Roman" w:hAnsi="Times New Roman"/>
                <w:highlight w:val="white"/>
              </w:rPr>
              <w:t>Мин-</w:t>
            </w:r>
          </w:p>
          <w:p>
            <w:pPr>
              <w:spacing w:line="228" w:lineRule="auto"/>
              <w:ind w:left="57"/>
              <w:rPr>
                <w:rFonts w:ascii="Times New Roman" w:hAnsi="Times New Roman"/>
              </w:rPr>
            </w:pPr>
            <w:r>
              <w:rPr>
                <w:rFonts w:ascii="Times New Roman" w:hAnsi="Times New Roman"/>
                <w:highlight w:val="white"/>
              </w:rPr>
              <w:t>сельхозпрод РТ</w:t>
            </w:r>
            <w:r>
              <w:rPr>
                <w:rFonts w:ascii="Times New Roman" w:hAnsi="Times New Roman"/>
              </w:rPr>
              <w:t xml:space="preserve"> отчет о достижении значений результатов предоставления субсидии до 1 февраля в течение 6 лет с года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sz w:val="21"/>
              </w:rPr>
              <w:t>01.02.2028</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w:t>
            </w:r>
          </w:p>
          <w:p>
            <w:pPr>
              <w:spacing w:line="228" w:lineRule="auto"/>
              <w:jc w:val="center"/>
              <w:rPr>
                <w:rFonts w:ascii="Times New Roman" w:hAnsi="Times New Roman"/>
              </w:rPr>
            </w:pPr>
            <w:r>
              <w:rPr>
                <w:rFonts w:ascii="Times New Roman" w:hAnsi="Times New Roman"/>
              </w:rPr>
              <w:t>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w:t>
            </w:r>
          </w:p>
          <w:p>
            <w:pPr>
              <w:spacing w:line="228" w:lineRule="auto"/>
              <w:jc w:val="center"/>
              <w:rPr>
                <w:rFonts w:ascii="Times New Roman" w:hAnsi="Times New Roman"/>
              </w:rPr>
            </w:pPr>
            <w:r>
              <w:rPr>
                <w:rFonts w:ascii="Times New Roman" w:hAnsi="Times New Roman"/>
              </w:rPr>
              <w:t>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Результат «Оказана государственная поддержка гражданам, ведущим личное подсобное хозяйство, на возмещение части затрат на приобретение товарного и племенного поголовья нетелей и первотелок»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01.01.2024</w:t>
            </w:r>
          </w:p>
          <w:p>
            <w:pPr>
              <w:spacing w:line="228"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32 000,0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1.3.1.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29.02.2024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1.3.2.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31.10.2024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jc w:val="center"/>
              <w:rPr>
                <w:rFonts w:ascii="Times New Roman" w:hAnsi="Times New Roman"/>
              </w:rPr>
            </w:pPr>
            <w:r>
              <w:rPr>
                <w:rFonts w:ascii="Times New Roman" w:hAnsi="Times New Roman"/>
              </w:rPr>
              <w:t>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jc w:val="center"/>
              <w:rPr>
                <w:rFonts w:ascii="Times New Roman" w:hAnsi="Times New Roman"/>
              </w:rPr>
            </w:pPr>
            <w:r>
              <w:rPr>
                <w:rFonts w:ascii="Times New Roman" w:hAnsi="Times New Roman"/>
              </w:rPr>
              <w:t>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107" w:right="99"/>
              <w:jc w:val="center"/>
              <w:rPr>
                <w:rFonts w:ascii="Times New Roman" w:hAnsi="Times New Roman"/>
              </w:rPr>
            </w:pPr>
            <w:r>
              <w:rPr>
                <w:rFonts w:ascii="Times New Roman" w:hAnsi="Times New Roman"/>
              </w:rPr>
              <w:t>приказ об объявлении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 xml:space="preserve">Контрольная точка «Предоставлены в </w:t>
            </w:r>
            <w:r>
              <w:rPr>
                <w:rFonts w:ascii="Times New Roman" w:hAnsi="Times New Roman"/>
                <w:highlight w:val="white"/>
              </w:rPr>
              <w:t>Минсельхозпрод РТ</w:t>
            </w:r>
            <w:r>
              <w:rPr>
                <w:rFonts w:ascii="Times New Roman" w:hAnsi="Times New Roman"/>
              </w:rPr>
              <w:t xml:space="preserve"> отчета о достижении значений результатов предоставления субсидии до </w:t>
            </w:r>
            <w:r>
              <w:rPr>
                <w:rFonts w:ascii="Times New Roman" w:hAnsi="Times New Roman"/>
              </w:rPr>
              <w:br/>
              <w:t>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приказ об объявлении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1.3.7.</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1.3.8.</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1.3.9.</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1.3.10.</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приказ об объявлении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приказ об объявлении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1.3.16.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pacing w:val="-6"/>
              </w:rPr>
              <w:t>01.02.2028</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PT Astra Serif" w:hAnsi="PT Astra Serif"/>
              </w:rPr>
            </w:pPr>
            <w:r>
              <w:rPr>
                <w:rFonts w:ascii="Times New Roman" w:hAnsi="Times New Roman"/>
              </w:rPr>
              <w:t>Результат «Оказана государственная поддержка гражданам, ведущим личное подсобное хозяйство, на возмещение части затрат на содержание кобыл старше трех лет»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p>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p>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50 000,0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rPr>
            </w:pPr>
            <w:r>
              <w:rPr>
                <w:rFonts w:ascii="Times New Roman" w:hAnsi="Times New Roman"/>
              </w:rPr>
              <w:t>1.4.1.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Autospacing="1"/>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29.02.2024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rPr>
            </w:pPr>
            <w:r>
              <w:rPr>
                <w:rFonts w:ascii="Times New Roman" w:hAnsi="Times New Roman"/>
              </w:rPr>
              <w:t>1.4.2.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rPr>
            </w:pPr>
            <w:r>
              <w:rPr>
                <w:rFonts w:ascii="Times New Roman" w:hAnsi="Times New Roman"/>
              </w:rPr>
              <w:t>1.4.3.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rPr>
            </w:pPr>
            <w:r>
              <w:rPr>
                <w:rFonts w:ascii="Times New Roman" w:hAnsi="Times New Roman"/>
              </w:rPr>
              <w:t>1.4.5.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spacing w:beforeAutospacing="1"/>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rPr>
            </w:pPr>
            <w:r>
              <w:rPr>
                <w:rFonts w:ascii="Times New Roman" w:hAnsi="Times New Roman"/>
              </w:rPr>
              <w:t>1.4.6.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1.4.7.</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rPr>
            </w:pPr>
            <w:r>
              <w:rPr>
                <w:rFonts w:ascii="Times New Roman" w:hAnsi="Times New Roman"/>
              </w:rPr>
              <w:t>1.4.8.</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ind w:right="90"/>
              <w:jc w:val="right"/>
              <w:rPr>
                <w:rFonts w:ascii="Times New Roman" w:hAnsi="Times New Roman"/>
              </w:rPr>
            </w:pPr>
            <w:r>
              <w:rPr>
                <w:rFonts w:ascii="Times New Roman" w:hAnsi="Times New Roman"/>
              </w:rPr>
              <w:t>1.4.9.</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Autospacing="1"/>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1.4.10.</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1"/>
              </w:rPr>
              <w:t>01.02.2027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beforeAutospacing="1"/>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28.02.2027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31.10.2027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p>
            <w:pPr>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ind w:left="107" w:right="99"/>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1.4.16.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01.02.2028</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«Оказана государственная под-</w:t>
            </w:r>
          </w:p>
          <w:p>
            <w:pPr>
              <w:ind w:left="57"/>
              <w:rPr>
                <w:rFonts w:ascii="Times New Roman" w:hAnsi="Times New Roman"/>
              </w:rPr>
            </w:pPr>
            <w:r>
              <w:rPr>
                <w:rFonts w:ascii="Times New Roman" w:hAnsi="Times New Roman"/>
              </w:rPr>
              <w:t>держка гражданам, ведущим личное подсобное хозяйство, на возмещение части затрат на приобретение молодняка птицы (гусей, уток, индеек, цыплят-бройлеров)»</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62 000,0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1.5.1.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29.02.2024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1.5.2.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color w:val="FF0000"/>
              </w:rPr>
            </w:pPr>
            <w:r>
              <w:rPr>
                <w:rFonts w:ascii="Times New Roman" w:hAnsi="Times New Roman"/>
              </w:rPr>
              <w:t>01.04.2024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color w:val="FF0000"/>
              </w:rPr>
            </w:pPr>
            <w:r>
              <w:rPr>
                <w:rFonts w:ascii="Times New Roman" w:hAnsi="Times New Roman"/>
              </w:rPr>
              <w:t>30.09.2024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заявки</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1.5.3.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color w:val="FF0000"/>
              </w:rPr>
            </w:pPr>
            <w:r>
              <w:rPr>
                <w:rFonts w:ascii="Times New Roman" w:hAnsi="Times New Roman"/>
              </w:rPr>
              <w:t>01.04.2024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color w:val="FF0000"/>
              </w:rPr>
            </w:pPr>
            <w:r>
              <w:rPr>
                <w:rFonts w:ascii="Times New Roman" w:hAnsi="Times New Roman"/>
              </w:rPr>
              <w:t>30.09.2024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соглашения</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1.5.4.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color w:val="FF0000"/>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Результат «Оказана государственная поддержка гражданам, ведущим личное подсобное хозяйство, на возмещение части затрат на содержание дойных коров, козоматок и козочек старше одного года»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350 000,0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1.6.1.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субсидии гражданам, ведущим личное подсобное хозяйство»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29.02.2024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порядок</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1.6.2.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заявки</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1.6.3.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получателями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соглашения</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1.6.4.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 достижении значений результатов предоставления субсидии до 1 февраля»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1.7.</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left="57"/>
              <w:rPr>
                <w:rFonts w:ascii="Times New Roman" w:hAnsi="Times New Roman"/>
              </w:rPr>
            </w:pPr>
            <w:r>
              <w:rPr>
                <w:rFonts w:ascii="Times New Roman" w:hAnsi="Times New Roman"/>
              </w:rPr>
              <w:t>Результат «Обеспечено предоставление грантов на развитие материально-технической базы начинающих сельскохозяйственных потребительских кооперативов»</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90 000,0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1.7.1.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«Утвержден Порядок предоставления из бюджета Республики Татарстан грантов на развитие материально-технической базы начинающих сельскохозяйственных потребительских кооперативов»</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31.03.2024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постановление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1.7.2.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«Предоставлены  заявки, произведен отбор на получение субсидии в </w:t>
            </w:r>
            <w:r>
              <w:rPr>
                <w:rFonts w:ascii="Times New Roman" w:hAnsi="Times New Roman"/>
                <w:highlight w:val="white"/>
              </w:rPr>
              <w:t>Минсельхозпроде РТ</w:t>
            </w:r>
            <w:r>
              <w:rPr>
                <w:rFonts w:ascii="Times New Roman" w:hAnsi="Times New Roman"/>
              </w:rPr>
              <w:t>, определены победители»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30.06.2024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протокол, приказ Минсельхозпрода РТ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1.7.3.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«Заключены соглашения о предоставлении гранта»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30.06.2024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1.7.4.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 xml:space="preserve">Контрольная точка «Предоставлен в </w:t>
            </w:r>
            <w:r>
              <w:rPr>
                <w:rFonts w:ascii="Times New Roman" w:hAnsi="Times New Roman"/>
                <w:highlight w:val="white"/>
              </w:rPr>
              <w:t>Минсельхозпрод РТ</w:t>
            </w:r>
            <w:r>
              <w:rPr>
                <w:rFonts w:ascii="Times New Roman" w:hAnsi="Times New Roman"/>
              </w:rPr>
              <w:t xml:space="preserve"> отчет об освоении гранта»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30.06.2026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jc w:val="center"/>
              <w:rPr>
                <w:rFonts w:ascii="Times New Roman" w:hAnsi="Times New Roman"/>
              </w:rPr>
            </w:pPr>
            <w:r>
              <w:rPr>
                <w:rFonts w:ascii="Times New Roman" w:hAnsi="Times New Roman"/>
              </w:rPr>
              <w:t>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jc w:val="center"/>
              <w:rPr>
                <w:rFonts w:ascii="Times New Roman" w:hAnsi="Times New Roman"/>
              </w:rPr>
            </w:pPr>
            <w:r>
              <w:rPr>
                <w:rFonts w:ascii="Times New Roman" w:hAnsi="Times New Roman"/>
              </w:rPr>
              <w:t>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w:t>
            </w:r>
          </w:p>
        </w:tc>
        <w:tc>
          <w:tcPr>
            <w:tcW w:w="1455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Возмещение части затрат в целях сохранения рентабельности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2.1.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«Обеспечено возмещение части затрат сельскохозяйственных заготовительно-потребительских кооперативов, заготовительных организаций и предприятий потребительской кооперации по закупке, переработке и реализации мяса, шерсти и кожевенного сырья»</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килограммов</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200 000,0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2.1.1.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2.1.2.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 отбор заявок»</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Минсельхозпрод РТ </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реестр результата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2.1.3.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 отбор заявок»</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реестр результата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2.1.7.</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2.1.8.</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2.1.9.</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2.1.10.</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 отбор заявок»</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spacing w:line="225" w:lineRule="exact"/>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p>
            <w:pPr>
              <w:spacing w:line="225" w:lineRule="exact"/>
              <w:jc w:val="center"/>
              <w:rPr>
                <w:rFonts w:ascii="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реестр результата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pacing w:val="-6"/>
              </w:rPr>
              <w:t>01.02.2028</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«Подготовлен нормативный правовой акт, регламентирующий оказание государственной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 отбор заявок»</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реестр результата отбора</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2.1.16.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(физическому) лицу»</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01.02.2028</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w:t>
            </w:r>
          </w:p>
        </w:tc>
        <w:tc>
          <w:tcPr>
            <w:tcW w:w="1455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продовольственными товарами сельского населения</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«Предоставлена субсидия  организациям потребительской кооперации на финансовое обеспечение части затрат, связанных с приобретением специального автотранспорта для осуществления выездной торговли и (или) доставкой товаров повседневного спроса в населенные пункты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112 000,0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 отбор путем запроса предложений»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w:t>
            </w:r>
          </w:p>
          <w:p>
            <w:pPr>
              <w:jc w:val="center"/>
              <w:rPr>
                <w:rFonts w:ascii="Times New Roman" w:hAnsi="Times New Roman"/>
              </w:rPr>
            </w:pPr>
            <w:r>
              <w:rPr>
                <w:rFonts w:ascii="Times New Roman" w:hAnsi="Times New Roman"/>
              </w:rPr>
              <w:t>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 отбор путем запроса предложений»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3.1.7.</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01.01.2025</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3.1.8.</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3.1.9.</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3.1.10.</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 отбор путем запроса предложений»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«Заключены соглашения с победителями отбора»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01.01.2026</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31.12.2026</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sz w:val="21"/>
              </w:rPr>
              <w:t>01.02.2027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нормативный правовой 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3.1.14.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 отбор путем запроса предложений»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3.1.15.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«Заключены соглашения с победителями отбора»</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01.01.2027</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31.12.2027</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3.1.16.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01.02.2028</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w:t>
            </w:r>
          </w:p>
        </w:tc>
        <w:tc>
          <w:tcPr>
            <w:tcW w:w="14558"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Обеспечение качественного улучшения и развития инженерной инфраструктуры садоводческих и огороднических некоммерческих товариществ</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«Введены в эксплуатацию дороги  на территориях садоводческих и огороднических некоммерческих товариществ»</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100 000,0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4.1.1.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«Произведен отбор на получение субсидии в Минсельхозпроде РТ»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30.06.2024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4.1.2.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«Подписано соглашение о предоставлении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31.07.2024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4.1.3.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15.10.2024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4.2.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Результат «Введены в эксплуатацию  распределительные системы водоснабжения  на территориях садоводческих и огороднических некоммерческих товариществ»</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15.10.2024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50 000,0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4.2.1.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«Произведен отбор на получение субсидии в Минсельхозпроде РТ»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30.06.2024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Times New Roman" w:hAnsi="Times New Roman"/>
              </w:rPr>
            </w:pPr>
            <w:r>
              <w:rPr>
                <w:rFonts w:ascii="Times New Roman" w:hAnsi="Times New Roman"/>
              </w:rPr>
              <w:t>4.2.2.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ind w:left="57"/>
              <w:rPr>
                <w:rFonts w:ascii="Times New Roman" w:hAnsi="Times New Roman"/>
              </w:rPr>
            </w:pPr>
            <w:r>
              <w:rPr>
                <w:rFonts w:ascii="Times New Roman" w:hAnsi="Times New Roman"/>
              </w:rPr>
              <w:t>Контрольная точка «Подписано соглашение о предоставлении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31.07.2024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8" w:lineRule="auto"/>
              <w:jc w:val="center"/>
              <w:rPr>
                <w:rFonts w:ascii="XO Thames" w:hAnsi="XO Thames"/>
              </w:rPr>
            </w:pPr>
            <w:r>
              <w:rPr>
                <w:rFonts w:ascii="XO Thames" w:hAnsi="XO Thames"/>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spacing w:line="228" w:lineRule="auto"/>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4.2.3.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w:t>
            </w:r>
          </w:p>
          <w:p>
            <w:pPr>
              <w:ind w:left="57"/>
              <w:rPr>
                <w:rFonts w:ascii="Times New Roman" w:hAnsi="Times New Roman"/>
              </w:rPr>
            </w:pPr>
            <w:r>
              <w:rPr>
                <w:rFonts w:ascii="Times New Roman" w:hAnsi="Times New Roman"/>
              </w:rPr>
              <w:t>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15.10.2024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XO Thames" w:hAnsi="XO Thames"/>
              </w:rPr>
              <w:t>взаимосвязь с иными ре</w:t>
            </w:r>
            <w:r>
              <w:t>-</w:t>
            </w:r>
          </w:p>
          <w:p>
            <w:pPr>
              <w:jc w:val="center"/>
              <w:rPr>
                <w:rFonts w:ascii="XO Thames" w:hAnsi="XO Thames"/>
              </w:rPr>
            </w:pPr>
            <w:r>
              <w:rPr>
                <w:rFonts w:ascii="XO Thames" w:hAnsi="XO Thames"/>
              </w:rPr>
              <w:t>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XO Thames" w:hAnsi="XO Thames"/>
              </w:rPr>
              <w:t>взаимосвязь с иными ре</w:t>
            </w:r>
            <w:r>
              <w:t>-</w:t>
            </w:r>
          </w:p>
          <w:p>
            <w:pPr>
              <w:jc w:val="center"/>
              <w:rPr>
                <w:rFonts w:ascii="XO Thames" w:hAnsi="XO Thames"/>
              </w:rPr>
            </w:pPr>
            <w:r>
              <w:rPr>
                <w:rFonts w:ascii="XO Thames" w:hAnsi="XO Thames"/>
              </w:rPr>
              <w:t>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«Введены в эксплуатацию воздушные и кабельные линии электропередач на территориях садоводческих и огороднических некоммерческих товариществ»</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15.10.2024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50 000,0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4.3.1.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«Произведен отбор на получение субсидии в Минсельхозпроде РТ»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30.06.2024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4.3.2.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«Подписано соглашение о предоставлении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31.07.2024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4.3.3.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15.10.2024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p>
            <w:pPr>
              <w:spacing w:line="225" w:lineRule="exact"/>
              <w:jc w:val="center"/>
              <w:rPr>
                <w:rFonts w:ascii="XO Thames" w:hAnsi="XO Thames"/>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p>
            <w:pPr>
              <w:spacing w:line="225" w:lineRule="exact"/>
              <w:jc w:val="center"/>
              <w:rPr>
                <w:rFonts w:ascii="XO Thames" w:hAnsi="XO Thames"/>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Times New Roman" w:hAnsi="Times New Roman"/>
              </w:rPr>
              <w:t>Минсельхозпрод РТ</w:t>
            </w:r>
            <w:r>
              <w:rPr>
                <w:rFonts w:ascii="XO Thames" w:hAnsi="XO Tham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XO Thames" w:hAnsi="XO Thames"/>
              </w:rPr>
            </w:pPr>
            <w:r>
              <w:rPr>
                <w:rFonts w:ascii="Times New Roman" w:hAnsi="Times New Roman"/>
              </w:rPr>
              <w:t>Результат «</w:t>
            </w:r>
            <w:r>
              <w:rPr>
                <w:rFonts w:ascii="XO Thames" w:hAnsi="XO Thames"/>
              </w:rPr>
              <w:t>Построены, или капитально отремонтированы, или реконструированы системы хозяйственно-бытового водоснабжения (за исключением распределительных систем водоснабжения) в садоводческих и огороднических некоммерческих товариществах</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Минсельхозпрод РТ </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148 000,0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4.4.1.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«Произведен отбор на получение субсидии в Минсельхозпроде РТ»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31.07.2024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протокол</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4.4.2.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«Подписано соглашение о предоставлении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31.08.2024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4.4.3.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p>
            <w:pPr>
              <w:spacing w:line="225" w:lineRule="exact"/>
              <w:jc w:val="center"/>
              <w:rPr>
                <w:rFonts w:ascii="XO Thames" w:hAnsi="XO Thames"/>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p>
            <w:pPr>
              <w:spacing w:line="225" w:lineRule="exact"/>
              <w:jc w:val="center"/>
              <w:rPr>
                <w:rFonts w:ascii="XO Thames" w:hAnsi="XO Thames"/>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r>
              <w:rPr>
                <w:rFonts w:ascii="XO Thames" w:hAnsi="XO Tham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4.5.</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w:t>
            </w:r>
            <w:r>
              <w:rPr>
                <w:rFonts w:ascii="XO Thames" w:hAnsi="XO Thames"/>
              </w:rPr>
              <w:t xml:space="preserve">Построены, или капитально отремонтированы, или реконструированы </w:t>
            </w:r>
            <w:r>
              <w:rPr>
                <w:rFonts w:ascii="Times New Roman" w:hAnsi="Times New Roman"/>
              </w:rPr>
              <w:t>площадки для сбора и вывоза твердых коммунальных отходов</w:t>
            </w:r>
            <w:r>
              <w:rPr>
                <w:rFonts w:ascii="XO Thames" w:hAnsi="XO Thames"/>
              </w:rPr>
              <w:t xml:space="preserve"> в садоводческих и огороднических некоммерческих товариществах</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2 000,0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4.5.1.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«Произведен отбор на получение субсидии в Минсельхозпроде РТ»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31.07.2024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протокол</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4.5.2.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«Подписано соглашение о предоставлении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31.08.2024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соглашение</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4.5.3.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01.02.2025</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p>
            <w:pPr>
              <w:spacing w:line="225" w:lineRule="exact"/>
              <w:jc w:val="center"/>
              <w:rPr>
                <w:rFonts w:ascii="XO Thames" w:hAnsi="XO Thames"/>
              </w:rPr>
            </w:pP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p>
            <w:pPr>
              <w:spacing w:line="225" w:lineRule="exact"/>
              <w:jc w:val="center"/>
              <w:rPr>
                <w:rFonts w:ascii="XO Thames" w:hAnsi="XO Thames"/>
              </w:rPr>
            </w:pP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r>
              <w:rPr>
                <w:rFonts w:ascii="XO Thames" w:hAnsi="XO Thames"/>
              </w:rPr>
              <w:t xml:space="preserve"> </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4.6.</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«Введены в эксплуатацию подъезд-</w:t>
            </w:r>
          </w:p>
          <w:p>
            <w:pPr>
              <w:ind w:left="57"/>
              <w:rPr>
                <w:rFonts w:ascii="Times New Roman" w:hAnsi="Times New Roman"/>
              </w:rPr>
            </w:pPr>
            <w:r>
              <w:rPr>
                <w:rFonts w:ascii="Times New Roman" w:hAnsi="Times New Roman"/>
              </w:rPr>
              <w:t>ные дороги с твердым покрытием</w:t>
            </w:r>
            <w:r>
              <w:rPr>
                <w:rFonts w:ascii="XO Thames" w:hAnsi="XO Thames"/>
              </w:rPr>
              <w:t xml:space="preserve"> к садоводческим и огородническим некоммерческим товариществам</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 xml:space="preserve">Минсельхозпрод РТ и </w:t>
            </w:r>
            <w:r>
              <w:rPr>
                <w:rFonts w:ascii="XO Thames" w:hAnsi="XO Thames"/>
              </w:rPr>
              <w:t>Министерство транспорта и дорожного хозяйства Республики Татарстан</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300 000,0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4.6.1.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«Формирование заявок»</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1"/>
              </w:rPr>
            </w:pPr>
            <w:r>
              <w:rPr>
                <w:rFonts w:ascii="XO Thames" w:hAnsi="XO Thames"/>
                <w:sz w:val="21"/>
              </w:rPr>
              <w:t>01.01.2024</w:t>
            </w:r>
            <w:r>
              <w:rPr>
                <w:rFonts w:ascii="XO Thames" w:hAnsi="XO Thames"/>
                <w:sz w:val="21"/>
                <w:vertAlign w:val="superscript"/>
              </w:rPr>
              <w:footnoteReference w:id="10"/>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jc w:val="center"/>
              <w:rPr>
                <w:rFonts w:ascii="XO Thames" w:hAnsi="XO Thames"/>
              </w:rPr>
            </w:pPr>
            <w:r>
              <w:rPr>
                <w:rFonts w:ascii="Times New Roman" w:hAnsi="Times New Roman"/>
              </w:rPr>
              <w:t>заявки муниципальных районов Республики Татарстан</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4.6.2.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sz w:val="21"/>
              </w:rPr>
            </w:pPr>
            <w:r>
              <w:rPr>
                <w:rFonts w:ascii="XO Thames" w:hAnsi="XO Thames"/>
                <w:sz w:val="21"/>
              </w:rPr>
              <w:t>01.01.2024</w:t>
            </w:r>
            <w:r>
              <w:rPr>
                <w:rStyle w:val="1ff1"/>
                <w:rFonts w:ascii="XO Thames" w:hAnsi="XO Thames"/>
                <w:sz w:val="21"/>
              </w:rPr>
              <w:footnoteReference w:id="11"/>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Минсельхозпрод РТ</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протокол</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4.6.3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XO Thames" w:hAnsi="XO Thames"/>
              </w:rPr>
              <w:t>Контрольная точка «Заключение государственного контракта на выполнение работ»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Министерство транспорта и дорожного хозяйства Республики Татарстан</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государственный контракт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XO Thames" w:hAnsi="XO Thames"/>
              </w:rPr>
              <w:t>Министерства транспорта и дорожного хозяйства Республики Татарстан</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4.6.4.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«Ввод объекта в эксплуатацию»</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Министерство транспорта и дорожного хозяйства Республики Татарстан</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XO Thames" w:hAnsi="XO Thames"/>
              </w:rPr>
              <w:t>Министерства транспорта и дорожного хозяйства Республики Татарстан</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4.7.</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Результат «</w:t>
            </w:r>
            <w:r>
              <w:rPr>
                <w:rFonts w:ascii="XO Thames" w:hAnsi="XO Thames"/>
              </w:rPr>
              <w:t xml:space="preserve">Построены, капитально отремонтированы и реконструированы </w:t>
            </w:r>
            <w:r>
              <w:rPr>
                <w:rFonts w:ascii="Times New Roman" w:hAnsi="Times New Roman"/>
              </w:rPr>
              <w:t xml:space="preserve">объекты электросетевого хозяйства (включая электрические сети до 1 000 В) на территории </w:t>
            </w:r>
            <w:r>
              <w:rPr>
                <w:rFonts w:ascii="XO Thames" w:hAnsi="XO Thames"/>
              </w:rPr>
              <w:t>садоводческих и огороднических некоммерческих товариществ</w:t>
            </w: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Times New Roman" w:hAnsi="Times New Roman"/>
              </w:rPr>
              <w:t xml:space="preserve">Минсельхозпрод РТ и </w:t>
            </w:r>
            <w:r>
              <w:rPr>
                <w:rFonts w:ascii="XO Thames" w:hAnsi="XO Thames"/>
              </w:rPr>
              <w:t>Министерство промышленности и торговли Республики Татарстан</w:t>
            </w:r>
          </w:p>
          <w:p>
            <w:pPr>
              <w:jc w:val="center"/>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100 000,0</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Times New Roman" w:hAnsi="Times New Roman"/>
              </w:rPr>
              <w:t>Минсельхозпрода РТ</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4.7.1.</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«Формирование заявок»</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r>
              <w:rPr>
                <w:rFonts w:ascii="XO Thames" w:hAnsi="XO Thames"/>
                <w:vertAlign w:val="superscript"/>
              </w:rPr>
              <w:footnoteReference w:id="12"/>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Министерство промышленности и торговли Республики Татарстан</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Times New Roman" w:hAnsi="Times New Roman"/>
              </w:rPr>
              <w:t>заявки муниципальных районов Республики Татарстан</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XO Thames" w:hAnsi="XO Thames"/>
              </w:rPr>
              <w:t>Министерства промышленности и торговли Республики Татарстан</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4.7.2.</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 xml:space="preserve">Контрольная точка «Проведено заседание межведомственной рабочей группы по формированию перечня» </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sz w:val="21"/>
              </w:rPr>
              <w:t>01.01.2024</w:t>
            </w:r>
            <w:r>
              <w:rPr>
                <w:rStyle w:val="1ff1"/>
                <w:rFonts w:ascii="XO Thames" w:hAnsi="XO Thames"/>
              </w:rPr>
              <w:footnoteReference w:id="13"/>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Министерство промышленности и торговли Республики Татарстан</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протокол</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XO Thames" w:hAnsi="XO Thames"/>
              </w:rPr>
              <w:t>Министерства промышленности и торговли Республики Татарстан</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Times New Roman" w:hAnsi="Times New Roman"/>
              </w:rPr>
              <w:t>4.7.3.</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pPr>
            <w:r>
              <w:rPr>
                <w:rFonts w:ascii="XO Thames" w:hAnsi="XO Thames"/>
              </w:rPr>
              <w:t>Контрольная точка «Заключение государ</w:t>
            </w:r>
            <w:r>
              <w:t>-</w:t>
            </w:r>
          </w:p>
          <w:p>
            <w:pPr>
              <w:ind w:left="57"/>
              <w:rPr>
                <w:rFonts w:ascii="Times New Roman" w:hAnsi="Times New Roman"/>
              </w:rPr>
            </w:pPr>
            <w:r>
              <w:rPr>
                <w:rFonts w:ascii="XO Thames" w:hAnsi="XO Thames"/>
              </w:rPr>
              <w:t>ственного контракта на выполнение работ»</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Министерство промышленности и торговли Республики Татарстан</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государственный контракт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XO Thames" w:hAnsi="XO Thames"/>
              </w:rPr>
              <w:t>Министерства промышленности и торговли Республики Татарстан</w:t>
            </w:r>
          </w:p>
        </w:tc>
      </w:tr>
      <w:tr>
        <w:trPr>
          <w:trHeight w:val="316"/>
        </w:trPr>
        <w:tc>
          <w:tcPr>
            <w:tcW w:w="68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6" w:lineRule="exact"/>
              <w:jc w:val="center"/>
              <w:rPr>
                <w:rFonts w:ascii="Times New Roman" w:hAnsi="Times New Roman"/>
              </w:rPr>
            </w:pPr>
            <w:r>
              <w:rPr>
                <w:rFonts w:ascii="Times New Roman" w:hAnsi="Times New Roman"/>
              </w:rPr>
              <w:t>4.7.4.</w:t>
            </w:r>
          </w:p>
        </w:tc>
        <w:tc>
          <w:tcPr>
            <w:tcW w:w="17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ind w:left="57"/>
              <w:rPr>
                <w:rFonts w:ascii="Times New Roman" w:hAnsi="Times New Roman"/>
              </w:rPr>
            </w:pPr>
            <w:r>
              <w:rPr>
                <w:rFonts w:ascii="Times New Roman" w:hAnsi="Times New Roman"/>
              </w:rPr>
              <w:t>Контрольная точка «Ввод объекта в эксплуатацию»</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01.01.2024</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31.12.2024</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spacing w:line="225" w:lineRule="exact"/>
              <w:jc w:val="center"/>
              <w:rPr>
                <w:rFonts w:ascii="XO Thames" w:hAnsi="XO Thames"/>
              </w:rPr>
            </w:pPr>
            <w:r>
              <w:rPr>
                <w:rFonts w:ascii="XO Thames" w:hAnsi="XO Thames"/>
              </w:rPr>
              <w:t>взаимосвязь с иными результатами и контрольными точками отсутствует</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Times New Roman" w:hAnsi="Times New Roman"/>
              </w:rPr>
            </w:pPr>
            <w:r>
              <w:rPr>
                <w:rFonts w:ascii="XO Thames" w:hAnsi="XO Thames"/>
              </w:rPr>
              <w:t>Министерство промышленности и торговли Республики Татарстан</w:t>
            </w:r>
          </w:p>
        </w:tc>
        <w:tc>
          <w:tcPr>
            <w:tcW w:w="9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XO Thames" w:hAnsi="XO Thames"/>
              </w:rPr>
              <w:t>-</w:t>
            </w:r>
          </w:p>
        </w:tc>
        <w:tc>
          <w:tcPr>
            <w:tcW w:w="123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pPr>
              <w:jc w:val="center"/>
              <w:rPr>
                <w:rFonts w:ascii="XO Thames" w:hAnsi="XO Thames"/>
              </w:rPr>
            </w:pPr>
            <w:r>
              <w:rPr>
                <w:rFonts w:ascii="Times New Roman" w:hAnsi="Times New Roman"/>
              </w:rPr>
              <w:t>отчет</w:t>
            </w:r>
          </w:p>
        </w:tc>
        <w:tc>
          <w:tcPr>
            <w:tcW w:w="1553"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pPr>
              <w:jc w:val="center"/>
              <w:rPr>
                <w:rFonts w:ascii="PT Astra Serif" w:hAnsi="PT Astra Serif"/>
              </w:rPr>
            </w:pPr>
            <w:r>
              <w:rPr>
                <w:rFonts w:ascii="PT Astra Serif" w:hAnsi="PT Astra Serif"/>
              </w:rPr>
              <w:t xml:space="preserve">данные </w:t>
            </w:r>
            <w:r>
              <w:rPr>
                <w:rFonts w:ascii="XO Thames" w:hAnsi="XO Thames"/>
              </w:rPr>
              <w:t>Министерства промышленности и торговли Республики Татарстан</w:t>
            </w:r>
          </w:p>
        </w:tc>
      </w:tr>
    </w:tbl>
    <w:p>
      <w:pPr>
        <w:widowControl w:val="0"/>
        <w:spacing w:after="0" w:line="228" w:lineRule="auto"/>
        <w:rPr>
          <w:rFonts w:ascii="Times New Roman" w:hAnsi="Times New Roman"/>
          <w:sz w:val="28"/>
        </w:rPr>
      </w:pPr>
    </w:p>
    <w:p>
      <w:pPr>
        <w:widowControl w:val="0"/>
        <w:spacing w:after="0" w:line="228" w:lineRule="auto"/>
        <w:ind w:firstLine="708"/>
        <w:jc w:val="both"/>
        <w:rPr>
          <w:rFonts w:ascii="Times New Roman" w:hAnsi="Times New Roman"/>
          <w:sz w:val="28"/>
        </w:rPr>
      </w:pPr>
    </w:p>
    <w:p>
      <w:pPr>
        <w:widowControl w:val="0"/>
        <w:spacing w:after="0" w:line="228" w:lineRule="auto"/>
        <w:ind w:firstLine="708"/>
        <w:jc w:val="both"/>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«Техническая и технологическая модернизация, инновационное развитие»</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«Техническая и технологическая модернизация, инновационное развитие»</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М.А.Зяббаров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Р.М.Фаттахов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15"/>
        <w:gridCol w:w="3340"/>
        <w:gridCol w:w="884"/>
        <w:gridCol w:w="1011"/>
        <w:gridCol w:w="757"/>
        <w:gridCol w:w="590"/>
        <w:gridCol w:w="842"/>
        <w:gridCol w:w="851"/>
        <w:gridCol w:w="851"/>
        <w:gridCol w:w="899"/>
        <w:gridCol w:w="1390"/>
        <w:gridCol w:w="863"/>
        <w:gridCol w:w="1090"/>
        <w:gridCol w:w="1257"/>
      </w:tblGrid>
      <w:tr>
        <w:trPr>
          <w:trHeight w:val="20"/>
        </w:trPr>
        <w:tc>
          <w:tcPr>
            <w:tcW w:w="515" w:type="dxa"/>
            <w:vMerge w:val="restart"/>
            <w:tcBorders>
              <w:top w:val="single" w:sz="4" w:space="0" w:color="000000"/>
              <w:left w:val="single" w:sz="4" w:space="0" w:color="000000"/>
              <w:bottom w:val="nil"/>
              <w:right w:val="single" w:sz="4" w:space="0" w:color="000000"/>
            </w:tcBorders>
          </w:tcPr>
          <w:p>
            <w:pPr>
              <w:spacing w:line="228" w:lineRule="auto"/>
              <w:ind w:left="-57" w:right="-57"/>
              <w:jc w:val="center"/>
              <w:rPr>
                <w:rFonts w:ascii="Times New Roman" w:hAnsi="Times New Roman"/>
              </w:rPr>
            </w:pPr>
            <w:r>
              <w:rPr>
                <w:rFonts w:ascii="Times New Roman" w:hAnsi="Times New Roman"/>
              </w:rPr>
              <w:t>№ п/п</w:t>
            </w:r>
          </w:p>
        </w:tc>
        <w:tc>
          <w:tcPr>
            <w:tcW w:w="3340" w:type="dxa"/>
            <w:vMerge w:val="restart"/>
            <w:tcBorders>
              <w:top w:val="single" w:sz="4" w:space="0" w:color="000000"/>
              <w:left w:val="single" w:sz="4" w:space="0" w:color="000000"/>
              <w:bottom w:val="nil"/>
              <w:right w:val="single" w:sz="4" w:space="0" w:color="000000"/>
            </w:tcBorders>
          </w:tcPr>
          <w:p>
            <w:pPr>
              <w:spacing w:line="228" w:lineRule="auto"/>
              <w:ind w:left="-57" w:right="-57"/>
              <w:jc w:val="center"/>
              <w:rPr>
                <w:rFonts w:ascii="Times New Roman" w:hAnsi="Times New Roman"/>
              </w:rPr>
            </w:pPr>
            <w:r>
              <w:rPr>
                <w:rFonts w:ascii="Times New Roman" w:hAnsi="Times New Roman"/>
              </w:rPr>
              <w:t xml:space="preserve">Показатели </w:t>
            </w:r>
          </w:p>
          <w:p>
            <w:pPr>
              <w:spacing w:line="228" w:lineRule="auto"/>
              <w:ind w:left="-57" w:right="-57"/>
              <w:jc w:val="center"/>
              <w:rPr>
                <w:rFonts w:ascii="Times New Roman" w:hAnsi="Times New Roman"/>
              </w:rPr>
            </w:pPr>
            <w:r>
              <w:rPr>
                <w:rFonts w:ascii="Times New Roman" w:hAnsi="Times New Roman"/>
              </w:rPr>
              <w:t>регионального проекта</w:t>
            </w:r>
          </w:p>
        </w:tc>
        <w:tc>
          <w:tcPr>
            <w:tcW w:w="884" w:type="dxa"/>
            <w:vMerge w:val="restart"/>
            <w:tcBorders>
              <w:top w:val="single" w:sz="4" w:space="0" w:color="000000"/>
              <w:left w:val="single" w:sz="4" w:space="0" w:color="000000"/>
              <w:bottom w:val="nil"/>
              <w:right w:val="single" w:sz="4" w:space="0" w:color="000000"/>
            </w:tcBorders>
          </w:tcPr>
          <w:p>
            <w:pPr>
              <w:spacing w:line="228" w:lineRule="auto"/>
              <w:ind w:left="-57" w:right="-57"/>
              <w:jc w:val="center"/>
              <w:rPr>
                <w:rFonts w:ascii="Times New Roman" w:hAnsi="Times New Roman"/>
              </w:rPr>
            </w:pPr>
            <w:r>
              <w:rPr>
                <w:rFonts w:ascii="Times New Roman" w:hAnsi="Times New Roman"/>
              </w:rPr>
              <w:t>Уровень показателя</w:t>
            </w:r>
          </w:p>
        </w:tc>
        <w:tc>
          <w:tcPr>
            <w:tcW w:w="1011" w:type="dxa"/>
            <w:vMerge w:val="restart"/>
            <w:tcBorders>
              <w:top w:val="single" w:sz="4" w:space="0" w:color="000000"/>
              <w:left w:val="single" w:sz="4" w:space="0" w:color="000000"/>
              <w:bottom w:val="nil"/>
              <w:right w:val="single" w:sz="4" w:space="0" w:color="000000"/>
            </w:tcBorders>
          </w:tcPr>
          <w:p>
            <w:pPr>
              <w:spacing w:line="228" w:lineRule="auto"/>
              <w:ind w:left="-57" w:right="-57"/>
              <w:jc w:val="center"/>
              <w:rPr>
                <w:rFonts w:ascii="Times New Roman" w:hAnsi="Times New Roman"/>
              </w:rPr>
            </w:pPr>
            <w:r>
              <w:rPr>
                <w:rFonts w:ascii="Times New Roman" w:hAnsi="Times New Roman"/>
              </w:rPr>
              <w:t xml:space="preserve">Единица </w:t>
            </w:r>
          </w:p>
          <w:p>
            <w:pPr>
              <w:spacing w:line="228" w:lineRule="auto"/>
              <w:ind w:left="-57" w:right="-57"/>
              <w:jc w:val="center"/>
              <w:rPr>
                <w:rFonts w:ascii="Times New Roman" w:hAnsi="Times New Roman"/>
              </w:rPr>
            </w:pPr>
            <w:r>
              <w:rPr>
                <w:rFonts w:ascii="Times New Roman" w:hAnsi="Times New Roman"/>
              </w:rPr>
              <w:t>измерения (по ОКЕИ)</w:t>
            </w:r>
          </w:p>
        </w:tc>
        <w:tc>
          <w:tcPr>
            <w:tcW w:w="1347" w:type="dxa"/>
            <w:gridSpan w:val="2"/>
            <w:tcBorders>
              <w:left w:val="single" w:sz="4" w:space="0" w:color="000000"/>
              <w:bottom w:val="single" w:sz="4" w:space="0" w:color="000000"/>
            </w:tcBorders>
          </w:tcPr>
          <w:p>
            <w:pPr>
              <w:spacing w:line="228" w:lineRule="auto"/>
              <w:ind w:left="-57" w:right="-57"/>
              <w:jc w:val="center"/>
              <w:rPr>
                <w:rFonts w:ascii="Times New Roman" w:hAnsi="Times New Roman"/>
              </w:rPr>
            </w:pPr>
            <w:r>
              <w:rPr>
                <w:rFonts w:ascii="Times New Roman" w:hAnsi="Times New Roman"/>
              </w:rPr>
              <w:t xml:space="preserve">Базовое </w:t>
            </w:r>
          </w:p>
          <w:p>
            <w:pPr>
              <w:spacing w:line="228" w:lineRule="auto"/>
              <w:ind w:left="-57" w:right="-57"/>
              <w:jc w:val="center"/>
              <w:rPr>
                <w:rFonts w:ascii="Times New Roman" w:hAnsi="Times New Roman"/>
              </w:rPr>
            </w:pPr>
            <w:r>
              <w:rPr>
                <w:rFonts w:ascii="Times New Roman" w:hAnsi="Times New Roman"/>
              </w:rPr>
              <w:t>значение</w:t>
            </w:r>
          </w:p>
        </w:tc>
        <w:tc>
          <w:tcPr>
            <w:tcW w:w="3443" w:type="dxa"/>
            <w:gridSpan w:val="4"/>
            <w:tcBorders>
              <w:bottom w:val="single" w:sz="4" w:space="0" w:color="000000"/>
            </w:tcBorders>
          </w:tcPr>
          <w:p>
            <w:pPr>
              <w:spacing w:line="228" w:lineRule="auto"/>
              <w:ind w:left="-57" w:right="-57"/>
              <w:jc w:val="center"/>
              <w:rPr>
                <w:rFonts w:ascii="Times New Roman" w:hAnsi="Times New Roman"/>
              </w:rPr>
            </w:pPr>
            <w:r>
              <w:rPr>
                <w:rFonts w:ascii="Times New Roman" w:hAnsi="Times New Roman"/>
              </w:rPr>
              <w:t>Период, год</w:t>
            </w:r>
          </w:p>
        </w:tc>
        <w:tc>
          <w:tcPr>
            <w:tcW w:w="1390"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Признак возрастания / убывания</w:t>
            </w:r>
          </w:p>
        </w:tc>
        <w:tc>
          <w:tcPr>
            <w:tcW w:w="863"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Нарас-та-ющий итог</w:t>
            </w:r>
          </w:p>
        </w:tc>
        <w:tc>
          <w:tcPr>
            <w:tcW w:w="1090"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Декомпозиция на муниципальные образования</w:t>
            </w:r>
          </w:p>
        </w:tc>
        <w:tc>
          <w:tcPr>
            <w:tcW w:w="1257"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15" w:type="dxa"/>
            <w:vMerge/>
            <w:tcBorders>
              <w:top w:val="single" w:sz="4" w:space="0" w:color="000000"/>
              <w:left w:val="single" w:sz="4" w:space="0" w:color="000000"/>
              <w:bottom w:val="nil"/>
              <w:right w:val="single" w:sz="4" w:space="0" w:color="000000"/>
            </w:tcBorders>
          </w:tcPr>
          <w:p/>
        </w:tc>
        <w:tc>
          <w:tcPr>
            <w:tcW w:w="3340" w:type="dxa"/>
            <w:vMerge/>
            <w:tcBorders>
              <w:top w:val="single" w:sz="4" w:space="0" w:color="000000"/>
              <w:left w:val="single" w:sz="4" w:space="0" w:color="000000"/>
              <w:bottom w:val="nil"/>
              <w:right w:val="single" w:sz="4" w:space="0" w:color="000000"/>
            </w:tcBorders>
          </w:tcPr>
          <w:p/>
        </w:tc>
        <w:tc>
          <w:tcPr>
            <w:tcW w:w="884" w:type="dxa"/>
            <w:vMerge/>
            <w:tcBorders>
              <w:top w:val="single" w:sz="4" w:space="0" w:color="000000"/>
              <w:left w:val="single" w:sz="4" w:space="0" w:color="000000"/>
              <w:bottom w:val="nil"/>
              <w:right w:val="single" w:sz="4" w:space="0" w:color="000000"/>
            </w:tcBorders>
          </w:tcPr>
          <w:p/>
        </w:tc>
        <w:tc>
          <w:tcPr>
            <w:tcW w:w="1011" w:type="dxa"/>
            <w:vMerge/>
            <w:tcBorders>
              <w:top w:val="single" w:sz="4" w:space="0" w:color="000000"/>
              <w:left w:val="single" w:sz="4" w:space="0" w:color="000000"/>
              <w:bottom w:val="nil"/>
              <w:right w:val="single" w:sz="4" w:space="0" w:color="000000"/>
            </w:tcBorders>
          </w:tcPr>
          <w:p/>
        </w:tc>
        <w:tc>
          <w:tcPr>
            <w:tcW w:w="757" w:type="dxa"/>
            <w:tcBorders>
              <w:left w:val="single" w:sz="4" w:space="0" w:color="000000"/>
              <w:bottom w:val="nil"/>
            </w:tcBorders>
          </w:tcPr>
          <w:p>
            <w:pPr>
              <w:spacing w:line="228" w:lineRule="auto"/>
              <w:ind w:left="-57" w:right="-57"/>
              <w:jc w:val="center"/>
              <w:rPr>
                <w:rFonts w:ascii="Times New Roman" w:hAnsi="Times New Roman"/>
              </w:rPr>
            </w:pPr>
            <w:r>
              <w:rPr>
                <w:rFonts w:ascii="Times New Roman" w:hAnsi="Times New Roman"/>
              </w:rPr>
              <w:t>значение</w:t>
            </w:r>
          </w:p>
        </w:tc>
        <w:tc>
          <w:tcPr>
            <w:tcW w:w="590" w:type="dxa"/>
            <w:tcBorders>
              <w:bottom w:val="nil"/>
            </w:tcBorders>
          </w:tcPr>
          <w:p>
            <w:pPr>
              <w:spacing w:line="228" w:lineRule="auto"/>
              <w:ind w:left="-57" w:right="-57"/>
              <w:jc w:val="center"/>
              <w:rPr>
                <w:rFonts w:ascii="Times New Roman" w:hAnsi="Times New Roman"/>
              </w:rPr>
            </w:pPr>
            <w:r>
              <w:rPr>
                <w:rFonts w:ascii="Times New Roman" w:hAnsi="Times New Roman"/>
              </w:rPr>
              <w:t>год</w:t>
            </w:r>
          </w:p>
        </w:tc>
        <w:tc>
          <w:tcPr>
            <w:tcW w:w="842" w:type="dxa"/>
            <w:tcBorders>
              <w:bottom w:val="nil"/>
            </w:tcBorders>
          </w:tcPr>
          <w:p>
            <w:pPr>
              <w:spacing w:line="228" w:lineRule="auto"/>
              <w:ind w:left="-57" w:right="-57"/>
              <w:jc w:val="center"/>
              <w:rPr>
                <w:rFonts w:ascii="Times New Roman" w:hAnsi="Times New Roman"/>
              </w:rPr>
            </w:pPr>
            <w:r>
              <w:rPr>
                <w:rFonts w:ascii="Times New Roman" w:hAnsi="Times New Roman"/>
              </w:rPr>
              <w:t>2024</w:t>
            </w:r>
          </w:p>
        </w:tc>
        <w:tc>
          <w:tcPr>
            <w:tcW w:w="851" w:type="dxa"/>
            <w:tcBorders>
              <w:bottom w:val="nil"/>
            </w:tcBorders>
          </w:tcPr>
          <w:p>
            <w:pPr>
              <w:spacing w:line="228" w:lineRule="auto"/>
              <w:ind w:left="-57" w:right="-57"/>
              <w:jc w:val="center"/>
              <w:rPr>
                <w:rFonts w:ascii="Times New Roman" w:hAnsi="Times New Roman"/>
              </w:rPr>
            </w:pPr>
            <w:r>
              <w:rPr>
                <w:rFonts w:ascii="Times New Roman" w:hAnsi="Times New Roman"/>
              </w:rPr>
              <w:t>2025</w:t>
            </w:r>
          </w:p>
        </w:tc>
        <w:tc>
          <w:tcPr>
            <w:tcW w:w="851" w:type="dxa"/>
            <w:tcBorders>
              <w:bottom w:val="nil"/>
            </w:tcBorders>
          </w:tcPr>
          <w:p>
            <w:pPr>
              <w:spacing w:line="228" w:lineRule="auto"/>
              <w:ind w:left="-57" w:right="-57"/>
              <w:jc w:val="center"/>
              <w:rPr>
                <w:rFonts w:ascii="Times New Roman" w:hAnsi="Times New Roman"/>
              </w:rPr>
            </w:pPr>
            <w:r>
              <w:rPr>
                <w:rFonts w:ascii="Times New Roman" w:hAnsi="Times New Roman"/>
              </w:rPr>
              <w:t>2026</w:t>
            </w:r>
          </w:p>
        </w:tc>
        <w:tc>
          <w:tcPr>
            <w:tcW w:w="899" w:type="dxa"/>
            <w:tcBorders>
              <w:bottom w:val="nil"/>
            </w:tcBorders>
          </w:tcPr>
          <w:p>
            <w:pPr>
              <w:spacing w:line="228" w:lineRule="auto"/>
              <w:ind w:left="-57" w:right="-57"/>
              <w:jc w:val="center"/>
              <w:rPr>
                <w:rFonts w:ascii="Times New Roman" w:hAnsi="Times New Roman"/>
              </w:rPr>
            </w:pPr>
            <w:r>
              <w:rPr>
                <w:rFonts w:ascii="Times New Roman" w:hAnsi="Times New Roman"/>
              </w:rPr>
              <w:t>2027</w:t>
            </w:r>
          </w:p>
        </w:tc>
        <w:tc>
          <w:tcPr>
            <w:tcW w:w="1390" w:type="dxa"/>
            <w:vMerge/>
            <w:tcBorders>
              <w:bottom w:val="nil"/>
            </w:tcBorders>
          </w:tcPr>
          <w:p/>
        </w:tc>
        <w:tc>
          <w:tcPr>
            <w:tcW w:w="863" w:type="dxa"/>
            <w:vMerge/>
            <w:tcBorders>
              <w:bottom w:val="nil"/>
            </w:tcBorders>
          </w:tcPr>
          <w:p/>
        </w:tc>
        <w:tc>
          <w:tcPr>
            <w:tcW w:w="1090" w:type="dxa"/>
            <w:vMerge/>
            <w:tcBorders>
              <w:bottom w:val="nil"/>
            </w:tcBorders>
          </w:tcPr>
          <w:p/>
        </w:tc>
        <w:tc>
          <w:tcPr>
            <w:tcW w:w="1257" w:type="dxa"/>
            <w:vMerge/>
            <w:tcBorders>
              <w:bottom w:val="nil"/>
            </w:tcBorders>
          </w:tcPr>
          <w:p/>
        </w:tc>
      </w:tr>
    </w:tbl>
    <w:p>
      <w:pPr>
        <w:spacing w:after="0" w:line="360" w:lineRule="auto"/>
        <w:rPr>
          <w:sz w:val="2"/>
        </w:rPr>
      </w:pPr>
    </w:p>
    <w:tbl>
      <w:tblPr>
        <w:tblStyle w:val="afff5"/>
        <w:tblW w:w="0" w:type="auto"/>
        <w:tblLayout w:type="fixed"/>
        <w:tblLook w:val="04A0" w:firstRow="1" w:lastRow="0" w:firstColumn="1" w:lastColumn="0" w:noHBand="0" w:noVBand="1"/>
      </w:tblPr>
      <w:tblGrid>
        <w:gridCol w:w="548"/>
        <w:gridCol w:w="3312"/>
        <w:gridCol w:w="872"/>
        <w:gridCol w:w="999"/>
        <w:gridCol w:w="745"/>
        <w:gridCol w:w="657"/>
        <w:gridCol w:w="805"/>
        <w:gridCol w:w="851"/>
        <w:gridCol w:w="851"/>
        <w:gridCol w:w="936"/>
        <w:gridCol w:w="1378"/>
        <w:gridCol w:w="851"/>
        <w:gridCol w:w="1078"/>
        <w:gridCol w:w="1257"/>
      </w:tblGrid>
      <w:tr>
        <w:trPr>
          <w:trHeight w:val="20"/>
          <w:tblHeader/>
        </w:trPr>
        <w:tc>
          <w:tcPr>
            <w:tcW w:w="548" w:type="dxa"/>
          </w:tcPr>
          <w:p>
            <w:pPr>
              <w:spacing w:line="228" w:lineRule="auto"/>
              <w:jc w:val="center"/>
              <w:rPr>
                <w:rFonts w:ascii="Times New Roman" w:hAnsi="Times New Roman"/>
              </w:rPr>
            </w:pPr>
            <w:r>
              <w:rPr>
                <w:rFonts w:ascii="Times New Roman" w:hAnsi="Times New Roman"/>
              </w:rPr>
              <w:t>1</w:t>
            </w:r>
          </w:p>
        </w:tc>
        <w:tc>
          <w:tcPr>
            <w:tcW w:w="3312" w:type="dxa"/>
          </w:tcPr>
          <w:p>
            <w:pPr>
              <w:spacing w:line="228" w:lineRule="auto"/>
              <w:jc w:val="center"/>
              <w:rPr>
                <w:rFonts w:ascii="Times New Roman" w:hAnsi="Times New Roman"/>
              </w:rPr>
            </w:pPr>
            <w:r>
              <w:rPr>
                <w:rFonts w:ascii="Times New Roman" w:hAnsi="Times New Roman"/>
              </w:rPr>
              <w:t>2</w:t>
            </w:r>
          </w:p>
        </w:tc>
        <w:tc>
          <w:tcPr>
            <w:tcW w:w="872" w:type="dxa"/>
          </w:tcPr>
          <w:p>
            <w:pPr>
              <w:spacing w:line="228" w:lineRule="auto"/>
              <w:jc w:val="center"/>
              <w:rPr>
                <w:rFonts w:ascii="Times New Roman" w:hAnsi="Times New Roman"/>
              </w:rPr>
            </w:pPr>
            <w:r>
              <w:rPr>
                <w:rFonts w:ascii="Times New Roman" w:hAnsi="Times New Roman"/>
              </w:rPr>
              <w:t>3</w:t>
            </w:r>
          </w:p>
        </w:tc>
        <w:tc>
          <w:tcPr>
            <w:tcW w:w="999" w:type="dxa"/>
          </w:tcPr>
          <w:p>
            <w:pPr>
              <w:spacing w:line="228" w:lineRule="auto"/>
              <w:jc w:val="center"/>
              <w:rPr>
                <w:rFonts w:ascii="Times New Roman" w:hAnsi="Times New Roman"/>
              </w:rPr>
            </w:pPr>
            <w:r>
              <w:rPr>
                <w:rFonts w:ascii="Times New Roman" w:hAnsi="Times New Roman"/>
              </w:rPr>
              <w:t>4</w:t>
            </w:r>
          </w:p>
        </w:tc>
        <w:tc>
          <w:tcPr>
            <w:tcW w:w="745" w:type="dxa"/>
          </w:tcPr>
          <w:p>
            <w:pPr>
              <w:spacing w:line="228" w:lineRule="auto"/>
              <w:jc w:val="center"/>
              <w:rPr>
                <w:rFonts w:ascii="Times New Roman" w:hAnsi="Times New Roman"/>
              </w:rPr>
            </w:pPr>
            <w:r>
              <w:rPr>
                <w:rFonts w:ascii="Times New Roman" w:hAnsi="Times New Roman"/>
              </w:rPr>
              <w:t>5</w:t>
            </w:r>
          </w:p>
        </w:tc>
        <w:tc>
          <w:tcPr>
            <w:tcW w:w="657" w:type="dxa"/>
          </w:tcPr>
          <w:p>
            <w:pPr>
              <w:spacing w:line="228" w:lineRule="auto"/>
              <w:jc w:val="center"/>
              <w:rPr>
                <w:rFonts w:ascii="Times New Roman" w:hAnsi="Times New Roman"/>
              </w:rPr>
            </w:pPr>
            <w:r>
              <w:rPr>
                <w:rFonts w:ascii="Times New Roman" w:hAnsi="Times New Roman"/>
              </w:rPr>
              <w:t>6</w:t>
            </w:r>
          </w:p>
        </w:tc>
        <w:tc>
          <w:tcPr>
            <w:tcW w:w="805" w:type="dxa"/>
          </w:tcPr>
          <w:p>
            <w:pPr>
              <w:spacing w:line="228" w:lineRule="auto"/>
              <w:jc w:val="center"/>
              <w:rPr>
                <w:rFonts w:ascii="Times New Roman" w:hAnsi="Times New Roman"/>
              </w:rPr>
            </w:pPr>
            <w:r>
              <w:rPr>
                <w:rFonts w:ascii="Times New Roman" w:hAnsi="Times New Roman"/>
              </w:rPr>
              <w:t>7</w:t>
            </w:r>
          </w:p>
        </w:tc>
        <w:tc>
          <w:tcPr>
            <w:tcW w:w="851" w:type="dxa"/>
          </w:tcPr>
          <w:p>
            <w:pPr>
              <w:spacing w:line="228" w:lineRule="auto"/>
              <w:jc w:val="center"/>
              <w:rPr>
                <w:rFonts w:ascii="Times New Roman" w:hAnsi="Times New Roman"/>
              </w:rPr>
            </w:pPr>
            <w:r>
              <w:rPr>
                <w:rFonts w:ascii="Times New Roman" w:hAnsi="Times New Roman"/>
              </w:rPr>
              <w:t>8</w:t>
            </w:r>
          </w:p>
        </w:tc>
        <w:tc>
          <w:tcPr>
            <w:tcW w:w="851" w:type="dxa"/>
          </w:tcPr>
          <w:p>
            <w:pPr>
              <w:spacing w:line="228" w:lineRule="auto"/>
              <w:jc w:val="center"/>
              <w:rPr>
                <w:rFonts w:ascii="Times New Roman" w:hAnsi="Times New Roman"/>
              </w:rPr>
            </w:pPr>
            <w:r>
              <w:rPr>
                <w:rFonts w:ascii="Times New Roman" w:hAnsi="Times New Roman"/>
              </w:rPr>
              <w:t>9</w:t>
            </w:r>
          </w:p>
        </w:tc>
        <w:tc>
          <w:tcPr>
            <w:tcW w:w="936" w:type="dxa"/>
          </w:tcPr>
          <w:p>
            <w:pPr>
              <w:spacing w:line="228" w:lineRule="auto"/>
              <w:jc w:val="center"/>
              <w:rPr>
                <w:rFonts w:ascii="Times New Roman" w:hAnsi="Times New Roman"/>
              </w:rPr>
            </w:pPr>
            <w:r>
              <w:rPr>
                <w:rFonts w:ascii="Times New Roman" w:hAnsi="Times New Roman"/>
              </w:rPr>
              <w:t>10</w:t>
            </w:r>
          </w:p>
        </w:tc>
        <w:tc>
          <w:tcPr>
            <w:tcW w:w="1378" w:type="dxa"/>
          </w:tcPr>
          <w:p>
            <w:pPr>
              <w:spacing w:line="228" w:lineRule="auto"/>
              <w:jc w:val="center"/>
              <w:rPr>
                <w:rFonts w:ascii="Times New Roman" w:hAnsi="Times New Roman"/>
              </w:rPr>
            </w:pPr>
            <w:r>
              <w:rPr>
                <w:rFonts w:ascii="Times New Roman" w:hAnsi="Times New Roman"/>
              </w:rPr>
              <w:t>11</w:t>
            </w:r>
          </w:p>
        </w:tc>
        <w:tc>
          <w:tcPr>
            <w:tcW w:w="851" w:type="dxa"/>
          </w:tcPr>
          <w:p>
            <w:pPr>
              <w:spacing w:line="228" w:lineRule="auto"/>
              <w:jc w:val="center"/>
              <w:rPr>
                <w:rFonts w:ascii="Times New Roman" w:hAnsi="Times New Roman"/>
              </w:rPr>
            </w:pPr>
            <w:r>
              <w:rPr>
                <w:rFonts w:ascii="Times New Roman" w:hAnsi="Times New Roman"/>
              </w:rPr>
              <w:t>12</w:t>
            </w:r>
          </w:p>
        </w:tc>
        <w:tc>
          <w:tcPr>
            <w:tcW w:w="1078" w:type="dxa"/>
          </w:tcPr>
          <w:p>
            <w:pPr>
              <w:spacing w:line="228" w:lineRule="auto"/>
              <w:jc w:val="center"/>
              <w:rPr>
                <w:rFonts w:ascii="Times New Roman" w:hAnsi="Times New Roman"/>
              </w:rPr>
            </w:pPr>
            <w:r>
              <w:rPr>
                <w:rFonts w:ascii="Times New Roman" w:hAnsi="Times New Roman"/>
              </w:rPr>
              <w:t>13</w:t>
            </w:r>
          </w:p>
        </w:tc>
        <w:tc>
          <w:tcPr>
            <w:tcW w:w="1257" w:type="dxa"/>
          </w:tcPr>
          <w:p>
            <w:pPr>
              <w:spacing w:line="228" w:lineRule="auto"/>
              <w:jc w:val="center"/>
              <w:rPr>
                <w:rFonts w:ascii="Times New Roman" w:hAnsi="Times New Roman"/>
              </w:rPr>
            </w:pPr>
            <w:r>
              <w:rPr>
                <w:rFonts w:ascii="Times New Roman" w:hAnsi="Times New Roman"/>
              </w:rPr>
              <w:t>14</w:t>
            </w:r>
          </w:p>
        </w:tc>
      </w:tr>
      <w:tr>
        <w:trPr>
          <w:trHeight w:val="20"/>
        </w:trPr>
        <w:tc>
          <w:tcPr>
            <w:tcW w:w="548" w:type="dxa"/>
          </w:tcPr>
          <w:p>
            <w:pPr>
              <w:spacing w:line="228" w:lineRule="auto"/>
              <w:jc w:val="center"/>
              <w:rPr>
                <w:rFonts w:ascii="Times New Roman" w:hAnsi="Times New Roman"/>
              </w:rPr>
            </w:pPr>
            <w:r>
              <w:rPr>
                <w:rFonts w:ascii="Times New Roman" w:hAnsi="Times New Roman"/>
              </w:rPr>
              <w:t>1.</w:t>
            </w:r>
          </w:p>
        </w:tc>
        <w:tc>
          <w:tcPr>
            <w:tcW w:w="14591" w:type="dxa"/>
            <w:gridSpan w:val="13"/>
          </w:tcPr>
          <w:p>
            <w:pPr>
              <w:spacing w:line="228" w:lineRule="auto"/>
              <w:ind w:left="57"/>
              <w:jc w:val="both"/>
              <w:rPr>
                <w:rFonts w:ascii="Times New Roman" w:hAnsi="Times New Roman"/>
              </w:rPr>
            </w:pPr>
            <w:r>
              <w:rPr>
                <w:rFonts w:ascii="Times New Roman" w:hAnsi="Times New Roman"/>
              </w:rPr>
              <w:t>Обеспечение обновления парка сельскохозяйственной техники в сельскохозяйственных организациях</w:t>
            </w:r>
          </w:p>
        </w:tc>
      </w:tr>
      <w:tr>
        <w:trPr>
          <w:trHeight w:val="20"/>
        </w:trPr>
        <w:tc>
          <w:tcPr>
            <w:tcW w:w="548" w:type="dxa"/>
          </w:tcPr>
          <w:p>
            <w:pPr>
              <w:spacing w:line="228" w:lineRule="auto"/>
              <w:jc w:val="center"/>
              <w:rPr>
                <w:rFonts w:ascii="Times New Roman" w:hAnsi="Times New Roman"/>
              </w:rPr>
            </w:pPr>
            <w:r>
              <w:rPr>
                <w:rFonts w:ascii="Times New Roman" w:hAnsi="Times New Roman"/>
              </w:rPr>
              <w:t>1.1.</w:t>
            </w:r>
          </w:p>
        </w:tc>
        <w:tc>
          <w:tcPr>
            <w:tcW w:w="3312" w:type="dxa"/>
          </w:tcPr>
          <w:p>
            <w:pPr>
              <w:spacing w:line="228" w:lineRule="auto"/>
              <w:ind w:left="57"/>
              <w:jc w:val="both"/>
              <w:rPr>
                <w:rFonts w:ascii="Times New Roman" w:hAnsi="Times New Roman"/>
              </w:rPr>
            </w:pPr>
            <w:r>
              <w:rPr>
                <w:rFonts w:ascii="Times New Roman" w:hAnsi="Times New Roman"/>
              </w:rPr>
              <w:t xml:space="preserve">Коэффициент обновления тракторов в сельскохозяйственных организациях (с учетом государственной поддержки) </w:t>
            </w:r>
          </w:p>
        </w:tc>
        <w:tc>
          <w:tcPr>
            <w:tcW w:w="872" w:type="dxa"/>
          </w:tcPr>
          <w:p>
            <w:pPr>
              <w:spacing w:line="228" w:lineRule="auto"/>
              <w:jc w:val="center"/>
              <w:rPr>
                <w:rFonts w:ascii="PT Astra Serif" w:hAnsi="PT Astra Serif"/>
              </w:rPr>
            </w:pPr>
            <w:r>
              <w:rPr>
                <w:rFonts w:ascii="PT Astra Serif" w:hAnsi="PT Astra Serif"/>
              </w:rPr>
              <w:t>ГП</w:t>
            </w:r>
          </w:p>
        </w:tc>
        <w:tc>
          <w:tcPr>
            <w:tcW w:w="999" w:type="dxa"/>
          </w:tcPr>
          <w:p>
            <w:pPr>
              <w:spacing w:line="228" w:lineRule="auto"/>
              <w:jc w:val="center"/>
              <w:rPr>
                <w:rFonts w:ascii="Times New Roman" w:hAnsi="Times New Roman"/>
              </w:rPr>
            </w:pPr>
            <w:r>
              <w:rPr>
                <w:rFonts w:ascii="Times New Roman" w:hAnsi="Times New Roman"/>
              </w:rPr>
              <w:t>процентов</w:t>
            </w:r>
          </w:p>
        </w:tc>
        <w:tc>
          <w:tcPr>
            <w:tcW w:w="745" w:type="dxa"/>
          </w:tcPr>
          <w:p>
            <w:pPr>
              <w:spacing w:line="228" w:lineRule="auto"/>
              <w:jc w:val="center"/>
              <w:rPr>
                <w:rFonts w:ascii="Times New Roman" w:hAnsi="Times New Roman"/>
              </w:rPr>
            </w:pPr>
            <w:r>
              <w:rPr>
                <w:rFonts w:ascii="Times New Roman" w:hAnsi="Times New Roman"/>
              </w:rPr>
              <w:t>2,7</w:t>
            </w:r>
          </w:p>
        </w:tc>
        <w:tc>
          <w:tcPr>
            <w:tcW w:w="657" w:type="dxa"/>
          </w:tcPr>
          <w:p>
            <w:pPr>
              <w:spacing w:line="228" w:lineRule="auto"/>
              <w:jc w:val="center"/>
              <w:rPr>
                <w:rFonts w:ascii="Times New Roman" w:hAnsi="Times New Roman"/>
              </w:rPr>
            </w:pPr>
            <w:r>
              <w:rPr>
                <w:rFonts w:ascii="Times New Roman" w:hAnsi="Times New Roman"/>
              </w:rPr>
              <w:t>2023</w:t>
            </w:r>
          </w:p>
        </w:tc>
        <w:tc>
          <w:tcPr>
            <w:tcW w:w="805" w:type="dxa"/>
          </w:tcPr>
          <w:p>
            <w:pPr>
              <w:spacing w:line="228" w:lineRule="auto"/>
              <w:jc w:val="center"/>
              <w:rPr>
                <w:rFonts w:ascii="Times New Roman" w:hAnsi="Times New Roman"/>
              </w:rPr>
            </w:pPr>
            <w:r>
              <w:rPr>
                <w:rFonts w:ascii="Times New Roman" w:hAnsi="Times New Roman"/>
              </w:rPr>
              <w:t>3,3</w:t>
            </w:r>
          </w:p>
        </w:tc>
        <w:tc>
          <w:tcPr>
            <w:tcW w:w="851" w:type="dxa"/>
          </w:tcPr>
          <w:p>
            <w:pPr>
              <w:spacing w:line="228" w:lineRule="auto"/>
              <w:jc w:val="center"/>
              <w:rPr>
                <w:rFonts w:ascii="Times New Roman" w:hAnsi="Times New Roman"/>
              </w:rPr>
            </w:pPr>
            <w:r>
              <w:rPr>
                <w:rFonts w:ascii="Times New Roman" w:hAnsi="Times New Roman"/>
              </w:rPr>
              <w:t>3,4</w:t>
            </w:r>
          </w:p>
        </w:tc>
        <w:tc>
          <w:tcPr>
            <w:tcW w:w="851" w:type="dxa"/>
          </w:tcPr>
          <w:p>
            <w:pPr>
              <w:spacing w:line="228" w:lineRule="auto"/>
              <w:jc w:val="center"/>
              <w:rPr>
                <w:rFonts w:ascii="Times New Roman" w:hAnsi="Times New Roman"/>
              </w:rPr>
            </w:pPr>
            <w:r>
              <w:rPr>
                <w:rFonts w:ascii="Times New Roman" w:hAnsi="Times New Roman"/>
              </w:rPr>
              <w:t>3,4</w:t>
            </w:r>
          </w:p>
        </w:tc>
        <w:tc>
          <w:tcPr>
            <w:tcW w:w="936" w:type="dxa"/>
          </w:tcPr>
          <w:p>
            <w:pPr>
              <w:spacing w:line="228" w:lineRule="auto"/>
              <w:jc w:val="center"/>
              <w:rPr>
                <w:rFonts w:ascii="Times New Roman" w:hAnsi="Times New Roman"/>
              </w:rPr>
            </w:pPr>
            <w:r>
              <w:rPr>
                <w:rFonts w:ascii="Times New Roman" w:hAnsi="Times New Roman"/>
              </w:rPr>
              <w:t>3,4</w:t>
            </w:r>
          </w:p>
        </w:tc>
        <w:tc>
          <w:tcPr>
            <w:tcW w:w="1378" w:type="dxa"/>
          </w:tcPr>
          <w:p>
            <w:pPr>
              <w:spacing w:line="228" w:lineRule="auto"/>
              <w:jc w:val="center"/>
              <w:rPr>
                <w:rFonts w:ascii="Times New Roman" w:hAnsi="Times New Roman"/>
              </w:rPr>
            </w:pPr>
            <w:r>
              <w:rPr>
                <w:rFonts w:ascii="Times New Roman" w:hAnsi="Times New Roman"/>
              </w:rPr>
              <w:t>возрастающий</w:t>
            </w:r>
          </w:p>
        </w:tc>
        <w:tc>
          <w:tcPr>
            <w:tcW w:w="851" w:type="dxa"/>
          </w:tcPr>
          <w:p>
            <w:pPr>
              <w:spacing w:line="228" w:lineRule="auto"/>
              <w:jc w:val="center"/>
              <w:rPr>
                <w:rFonts w:ascii="Times New Roman" w:hAnsi="Times New Roman"/>
              </w:rPr>
            </w:pPr>
            <w:r>
              <w:rPr>
                <w:rFonts w:ascii="Times New Roman" w:hAnsi="Times New Roman"/>
              </w:rPr>
              <w:t>нет</w:t>
            </w:r>
          </w:p>
        </w:tc>
        <w:tc>
          <w:tcPr>
            <w:tcW w:w="1078" w:type="dxa"/>
          </w:tcPr>
          <w:p>
            <w:pPr>
              <w:spacing w:line="228" w:lineRule="auto"/>
              <w:jc w:val="center"/>
              <w:rPr>
                <w:rFonts w:ascii="Times New Roman" w:hAnsi="Times New Roman"/>
              </w:rPr>
            </w:pPr>
            <w:r>
              <w:rPr>
                <w:rFonts w:ascii="Times New Roman" w:hAnsi="Times New Roman"/>
              </w:rPr>
              <w:t>нет</w:t>
            </w:r>
          </w:p>
        </w:tc>
        <w:tc>
          <w:tcPr>
            <w:tcW w:w="1257" w:type="dxa"/>
          </w:tcPr>
          <w:p>
            <w:pPr>
              <w:spacing w:line="228" w:lineRule="auto"/>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1.2.</w:t>
            </w:r>
          </w:p>
        </w:tc>
        <w:tc>
          <w:tcPr>
            <w:tcW w:w="3312" w:type="dxa"/>
          </w:tcPr>
          <w:p>
            <w:pPr>
              <w:spacing w:line="228" w:lineRule="auto"/>
              <w:ind w:left="57"/>
              <w:jc w:val="both"/>
              <w:rPr>
                <w:rFonts w:ascii="Times New Roman" w:hAnsi="Times New Roman"/>
              </w:rPr>
            </w:pPr>
            <w:r>
              <w:rPr>
                <w:rFonts w:ascii="Times New Roman" w:hAnsi="Times New Roman"/>
              </w:rPr>
              <w:t>Коэффициент обновления зерноуборочных комбайнов в сельскохозяйственных организациях (с учетом государственной поддержки</w:t>
            </w:r>
          </w:p>
        </w:tc>
        <w:tc>
          <w:tcPr>
            <w:tcW w:w="872" w:type="dxa"/>
          </w:tcPr>
          <w:p>
            <w:pPr>
              <w:spacing w:line="228" w:lineRule="auto"/>
              <w:jc w:val="center"/>
              <w:rPr>
                <w:rFonts w:ascii="PT Astra Serif" w:hAnsi="PT Astra Serif"/>
              </w:rPr>
            </w:pPr>
            <w:r>
              <w:rPr>
                <w:rFonts w:ascii="PT Astra Serif" w:hAnsi="PT Astra Serif"/>
              </w:rPr>
              <w:t>ГП</w:t>
            </w:r>
          </w:p>
        </w:tc>
        <w:tc>
          <w:tcPr>
            <w:tcW w:w="999" w:type="dxa"/>
          </w:tcPr>
          <w:p>
            <w:pPr>
              <w:spacing w:line="228" w:lineRule="auto"/>
              <w:jc w:val="center"/>
              <w:rPr>
                <w:rFonts w:ascii="Times New Roman" w:hAnsi="Times New Roman"/>
              </w:rPr>
            </w:pPr>
            <w:r>
              <w:rPr>
                <w:rFonts w:ascii="Times New Roman" w:hAnsi="Times New Roman"/>
              </w:rPr>
              <w:t>процентов</w:t>
            </w:r>
          </w:p>
        </w:tc>
        <w:tc>
          <w:tcPr>
            <w:tcW w:w="745" w:type="dxa"/>
          </w:tcPr>
          <w:p>
            <w:pPr>
              <w:spacing w:line="228" w:lineRule="auto"/>
              <w:jc w:val="center"/>
              <w:rPr>
                <w:rFonts w:ascii="Times New Roman" w:hAnsi="Times New Roman"/>
              </w:rPr>
            </w:pPr>
            <w:r>
              <w:rPr>
                <w:rFonts w:ascii="Times New Roman" w:hAnsi="Times New Roman"/>
              </w:rPr>
              <w:t>4,4</w:t>
            </w:r>
          </w:p>
        </w:tc>
        <w:tc>
          <w:tcPr>
            <w:tcW w:w="657" w:type="dxa"/>
          </w:tcPr>
          <w:p>
            <w:pPr>
              <w:spacing w:line="228" w:lineRule="auto"/>
              <w:jc w:val="center"/>
              <w:rPr>
                <w:rFonts w:ascii="Times New Roman" w:hAnsi="Times New Roman"/>
              </w:rPr>
            </w:pPr>
            <w:r>
              <w:rPr>
                <w:rFonts w:ascii="Times New Roman" w:hAnsi="Times New Roman"/>
              </w:rPr>
              <w:t>2023</w:t>
            </w:r>
          </w:p>
        </w:tc>
        <w:tc>
          <w:tcPr>
            <w:tcW w:w="805" w:type="dxa"/>
          </w:tcPr>
          <w:p>
            <w:pPr>
              <w:spacing w:line="228" w:lineRule="auto"/>
              <w:jc w:val="center"/>
              <w:rPr>
                <w:rFonts w:ascii="Times New Roman" w:hAnsi="Times New Roman"/>
              </w:rPr>
            </w:pPr>
            <w:r>
              <w:rPr>
                <w:rFonts w:ascii="Times New Roman" w:hAnsi="Times New Roman"/>
              </w:rPr>
              <w:t>5,1</w:t>
            </w:r>
          </w:p>
        </w:tc>
        <w:tc>
          <w:tcPr>
            <w:tcW w:w="851" w:type="dxa"/>
          </w:tcPr>
          <w:p>
            <w:pPr>
              <w:spacing w:line="228" w:lineRule="auto"/>
              <w:jc w:val="center"/>
              <w:rPr>
                <w:rFonts w:ascii="Times New Roman" w:hAnsi="Times New Roman"/>
              </w:rPr>
            </w:pPr>
            <w:r>
              <w:rPr>
                <w:rFonts w:ascii="Times New Roman" w:hAnsi="Times New Roman"/>
              </w:rPr>
              <w:t>5,2</w:t>
            </w:r>
          </w:p>
        </w:tc>
        <w:tc>
          <w:tcPr>
            <w:tcW w:w="851" w:type="dxa"/>
          </w:tcPr>
          <w:p>
            <w:pPr>
              <w:spacing w:line="228" w:lineRule="auto"/>
              <w:jc w:val="center"/>
              <w:rPr>
                <w:rFonts w:ascii="Times New Roman" w:hAnsi="Times New Roman"/>
              </w:rPr>
            </w:pPr>
            <w:r>
              <w:rPr>
                <w:rFonts w:ascii="Times New Roman" w:hAnsi="Times New Roman"/>
              </w:rPr>
              <w:t>5,2</w:t>
            </w:r>
          </w:p>
        </w:tc>
        <w:tc>
          <w:tcPr>
            <w:tcW w:w="936" w:type="dxa"/>
          </w:tcPr>
          <w:p>
            <w:pPr>
              <w:spacing w:line="228" w:lineRule="auto"/>
              <w:jc w:val="center"/>
              <w:rPr>
                <w:rFonts w:ascii="Times New Roman" w:hAnsi="Times New Roman"/>
              </w:rPr>
            </w:pPr>
            <w:r>
              <w:rPr>
                <w:rFonts w:ascii="Times New Roman" w:hAnsi="Times New Roman"/>
              </w:rPr>
              <w:t>5,2</w:t>
            </w:r>
          </w:p>
        </w:tc>
        <w:tc>
          <w:tcPr>
            <w:tcW w:w="1378" w:type="dxa"/>
          </w:tcPr>
          <w:p>
            <w:pPr>
              <w:spacing w:line="228" w:lineRule="auto"/>
              <w:jc w:val="center"/>
              <w:rPr>
                <w:rFonts w:ascii="Times New Roman" w:hAnsi="Times New Roman"/>
              </w:rPr>
            </w:pPr>
            <w:r>
              <w:rPr>
                <w:rFonts w:ascii="Times New Roman" w:hAnsi="Times New Roman"/>
              </w:rPr>
              <w:t>возрастающий</w:t>
            </w:r>
          </w:p>
        </w:tc>
        <w:tc>
          <w:tcPr>
            <w:tcW w:w="851" w:type="dxa"/>
          </w:tcPr>
          <w:p>
            <w:pPr>
              <w:spacing w:line="228" w:lineRule="auto"/>
              <w:jc w:val="center"/>
              <w:rPr>
                <w:rFonts w:ascii="Times New Roman" w:hAnsi="Times New Roman"/>
              </w:rPr>
            </w:pPr>
            <w:r>
              <w:rPr>
                <w:rFonts w:ascii="Times New Roman" w:hAnsi="Times New Roman"/>
              </w:rPr>
              <w:t>нет</w:t>
            </w:r>
          </w:p>
        </w:tc>
        <w:tc>
          <w:tcPr>
            <w:tcW w:w="1078" w:type="dxa"/>
          </w:tcPr>
          <w:p>
            <w:pPr>
              <w:spacing w:line="228" w:lineRule="auto"/>
              <w:jc w:val="center"/>
              <w:rPr>
                <w:rFonts w:ascii="Times New Roman" w:hAnsi="Times New Roman"/>
              </w:rPr>
            </w:pPr>
            <w:r>
              <w:rPr>
                <w:rFonts w:ascii="Times New Roman" w:hAnsi="Times New Roman"/>
              </w:rPr>
              <w:t>нет</w:t>
            </w:r>
          </w:p>
        </w:tc>
        <w:tc>
          <w:tcPr>
            <w:tcW w:w="1257" w:type="dxa"/>
          </w:tcPr>
          <w:p>
            <w:pPr>
              <w:spacing w:line="228" w:lineRule="auto"/>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spacing w:line="228" w:lineRule="auto"/>
              <w:jc w:val="center"/>
              <w:rPr>
                <w:rFonts w:ascii="Times New Roman" w:hAnsi="Times New Roman"/>
              </w:rPr>
            </w:pPr>
            <w:r>
              <w:rPr>
                <w:rFonts w:ascii="Times New Roman" w:hAnsi="Times New Roman"/>
              </w:rPr>
              <w:t>1.3.</w:t>
            </w:r>
          </w:p>
        </w:tc>
        <w:tc>
          <w:tcPr>
            <w:tcW w:w="3312" w:type="dxa"/>
          </w:tcPr>
          <w:p>
            <w:pPr>
              <w:spacing w:line="228" w:lineRule="auto"/>
              <w:ind w:left="57"/>
              <w:jc w:val="both"/>
              <w:rPr>
                <w:rFonts w:ascii="Times New Roman" w:hAnsi="Times New Roman"/>
              </w:rPr>
            </w:pPr>
            <w:r>
              <w:rPr>
                <w:rFonts w:ascii="Times New Roman" w:hAnsi="Times New Roman"/>
              </w:rPr>
              <w:t xml:space="preserve">Коэффициент обновления кормоуборочных комбайнов в сельскохозяйственных организациях (с учетом государственной поддержки) </w:t>
            </w:r>
          </w:p>
        </w:tc>
        <w:tc>
          <w:tcPr>
            <w:tcW w:w="872" w:type="dxa"/>
          </w:tcPr>
          <w:p>
            <w:pPr>
              <w:spacing w:line="228" w:lineRule="auto"/>
              <w:jc w:val="center"/>
              <w:rPr>
                <w:rFonts w:ascii="PT Astra Serif" w:hAnsi="PT Astra Serif"/>
              </w:rPr>
            </w:pPr>
            <w:r>
              <w:rPr>
                <w:rFonts w:ascii="PT Astra Serif" w:hAnsi="PT Astra Serif"/>
              </w:rPr>
              <w:t>ГП</w:t>
            </w:r>
          </w:p>
        </w:tc>
        <w:tc>
          <w:tcPr>
            <w:tcW w:w="999" w:type="dxa"/>
          </w:tcPr>
          <w:p>
            <w:pPr>
              <w:spacing w:line="228" w:lineRule="auto"/>
              <w:jc w:val="center"/>
              <w:rPr>
                <w:rFonts w:ascii="Times New Roman" w:hAnsi="Times New Roman"/>
              </w:rPr>
            </w:pPr>
            <w:r>
              <w:rPr>
                <w:rFonts w:ascii="Times New Roman" w:hAnsi="Times New Roman"/>
              </w:rPr>
              <w:t>процентов</w:t>
            </w:r>
          </w:p>
        </w:tc>
        <w:tc>
          <w:tcPr>
            <w:tcW w:w="745" w:type="dxa"/>
          </w:tcPr>
          <w:p>
            <w:pPr>
              <w:spacing w:line="228" w:lineRule="auto"/>
              <w:jc w:val="center"/>
              <w:rPr>
                <w:rFonts w:ascii="Times New Roman" w:hAnsi="Times New Roman"/>
              </w:rPr>
            </w:pPr>
            <w:r>
              <w:rPr>
                <w:rFonts w:ascii="Times New Roman" w:hAnsi="Times New Roman"/>
              </w:rPr>
              <w:t>5</w:t>
            </w:r>
          </w:p>
        </w:tc>
        <w:tc>
          <w:tcPr>
            <w:tcW w:w="657" w:type="dxa"/>
          </w:tcPr>
          <w:p>
            <w:pPr>
              <w:spacing w:line="228" w:lineRule="auto"/>
              <w:jc w:val="center"/>
              <w:rPr>
                <w:rFonts w:ascii="Times New Roman" w:hAnsi="Times New Roman"/>
              </w:rPr>
            </w:pPr>
            <w:r>
              <w:rPr>
                <w:rFonts w:ascii="Times New Roman" w:hAnsi="Times New Roman"/>
              </w:rPr>
              <w:t>2023</w:t>
            </w:r>
          </w:p>
        </w:tc>
        <w:tc>
          <w:tcPr>
            <w:tcW w:w="805" w:type="dxa"/>
          </w:tcPr>
          <w:p>
            <w:pPr>
              <w:spacing w:line="228" w:lineRule="auto"/>
              <w:jc w:val="center"/>
              <w:rPr>
                <w:rFonts w:ascii="Times New Roman" w:hAnsi="Times New Roman"/>
              </w:rPr>
            </w:pPr>
            <w:r>
              <w:rPr>
                <w:rFonts w:ascii="Times New Roman" w:hAnsi="Times New Roman"/>
              </w:rPr>
              <w:t>4,7</w:t>
            </w:r>
          </w:p>
        </w:tc>
        <w:tc>
          <w:tcPr>
            <w:tcW w:w="851" w:type="dxa"/>
          </w:tcPr>
          <w:p>
            <w:pPr>
              <w:spacing w:line="228" w:lineRule="auto"/>
              <w:jc w:val="center"/>
              <w:rPr>
                <w:rFonts w:ascii="Times New Roman" w:hAnsi="Times New Roman"/>
              </w:rPr>
            </w:pPr>
            <w:r>
              <w:rPr>
                <w:rFonts w:ascii="Times New Roman" w:hAnsi="Times New Roman"/>
              </w:rPr>
              <w:t>4,8</w:t>
            </w:r>
          </w:p>
        </w:tc>
        <w:tc>
          <w:tcPr>
            <w:tcW w:w="851" w:type="dxa"/>
          </w:tcPr>
          <w:p>
            <w:pPr>
              <w:spacing w:line="228" w:lineRule="auto"/>
              <w:jc w:val="center"/>
              <w:rPr>
                <w:rFonts w:ascii="Times New Roman" w:hAnsi="Times New Roman"/>
              </w:rPr>
            </w:pPr>
            <w:r>
              <w:rPr>
                <w:rFonts w:ascii="Times New Roman" w:hAnsi="Times New Roman"/>
              </w:rPr>
              <w:t>4,8</w:t>
            </w:r>
          </w:p>
        </w:tc>
        <w:tc>
          <w:tcPr>
            <w:tcW w:w="936" w:type="dxa"/>
          </w:tcPr>
          <w:p>
            <w:pPr>
              <w:spacing w:line="228" w:lineRule="auto"/>
              <w:jc w:val="center"/>
              <w:rPr>
                <w:rFonts w:ascii="Times New Roman" w:hAnsi="Times New Roman"/>
              </w:rPr>
            </w:pPr>
            <w:r>
              <w:rPr>
                <w:rFonts w:ascii="Times New Roman" w:hAnsi="Times New Roman"/>
              </w:rPr>
              <w:t>4,8</w:t>
            </w:r>
          </w:p>
        </w:tc>
        <w:tc>
          <w:tcPr>
            <w:tcW w:w="1378" w:type="dxa"/>
          </w:tcPr>
          <w:p>
            <w:pPr>
              <w:spacing w:line="228" w:lineRule="auto"/>
              <w:jc w:val="center"/>
              <w:rPr>
                <w:rFonts w:ascii="Times New Roman" w:hAnsi="Times New Roman"/>
              </w:rPr>
            </w:pPr>
            <w:r>
              <w:rPr>
                <w:rFonts w:ascii="Times New Roman" w:hAnsi="Times New Roman"/>
              </w:rPr>
              <w:t>возрастающий</w:t>
            </w:r>
          </w:p>
        </w:tc>
        <w:tc>
          <w:tcPr>
            <w:tcW w:w="851" w:type="dxa"/>
          </w:tcPr>
          <w:p>
            <w:pPr>
              <w:spacing w:line="228" w:lineRule="auto"/>
              <w:jc w:val="center"/>
              <w:rPr>
                <w:rFonts w:ascii="Times New Roman" w:hAnsi="Times New Roman"/>
              </w:rPr>
            </w:pPr>
            <w:r>
              <w:rPr>
                <w:rFonts w:ascii="Times New Roman" w:hAnsi="Times New Roman"/>
              </w:rPr>
              <w:t>нет</w:t>
            </w:r>
          </w:p>
        </w:tc>
        <w:tc>
          <w:tcPr>
            <w:tcW w:w="1078" w:type="dxa"/>
          </w:tcPr>
          <w:p>
            <w:pPr>
              <w:spacing w:line="228" w:lineRule="auto"/>
              <w:jc w:val="center"/>
              <w:rPr>
                <w:rFonts w:ascii="Times New Roman" w:hAnsi="Times New Roman"/>
              </w:rPr>
            </w:pPr>
            <w:r>
              <w:rPr>
                <w:rFonts w:ascii="Times New Roman" w:hAnsi="Times New Roman"/>
              </w:rPr>
              <w:t>нет</w:t>
            </w:r>
          </w:p>
        </w:tc>
        <w:tc>
          <w:tcPr>
            <w:tcW w:w="1257" w:type="dxa"/>
          </w:tcPr>
          <w:p>
            <w:pPr>
              <w:spacing w:line="228" w:lineRule="auto"/>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jc w:val="center"/>
              <w:rPr>
                <w:rFonts w:ascii="Times New Roman" w:hAnsi="Times New Roman"/>
              </w:rPr>
            </w:pPr>
            <w:r>
              <w:rPr>
                <w:rFonts w:ascii="Times New Roman" w:hAnsi="Times New Roman"/>
              </w:rPr>
              <w:t>1.4.</w:t>
            </w:r>
          </w:p>
        </w:tc>
        <w:tc>
          <w:tcPr>
            <w:tcW w:w="3312" w:type="dxa"/>
          </w:tcPr>
          <w:p>
            <w:pPr>
              <w:ind w:left="57"/>
              <w:jc w:val="both"/>
              <w:rPr>
                <w:rFonts w:ascii="Times New Roman" w:hAnsi="Times New Roman"/>
              </w:rPr>
            </w:pPr>
            <w:r>
              <w:rPr>
                <w:rFonts w:ascii="Times New Roman" w:hAnsi="Times New Roman"/>
              </w:rPr>
              <w:t xml:space="preserve">Энергообеспеченность сельскохозяйственных организаций на </w:t>
            </w:r>
            <w:r>
              <w:rPr>
                <w:rFonts w:ascii="Times New Roman" w:hAnsi="Times New Roman"/>
              </w:rPr>
              <w:br/>
              <w:t>100 гектаров посевной площади (суммарная номинальная мощность двигателей тракторов, комбайнов и самоходных машин)</w:t>
            </w:r>
          </w:p>
        </w:tc>
        <w:tc>
          <w:tcPr>
            <w:tcW w:w="872" w:type="dxa"/>
          </w:tcPr>
          <w:p>
            <w:pPr>
              <w:jc w:val="center"/>
              <w:rPr>
                <w:rFonts w:ascii="PT Astra Serif" w:hAnsi="PT Astra Serif"/>
              </w:rPr>
            </w:pPr>
            <w:r>
              <w:rPr>
                <w:rFonts w:ascii="PT Astra Serif" w:hAnsi="PT Astra Serif"/>
              </w:rPr>
              <w:t>ГП</w:t>
            </w:r>
          </w:p>
        </w:tc>
        <w:tc>
          <w:tcPr>
            <w:tcW w:w="999" w:type="dxa"/>
          </w:tcPr>
          <w:p>
            <w:pPr>
              <w:jc w:val="center"/>
              <w:rPr>
                <w:rFonts w:ascii="Times New Roman" w:hAnsi="Times New Roman"/>
              </w:rPr>
            </w:pPr>
            <w:r>
              <w:rPr>
                <w:rFonts w:ascii="Times New Roman" w:hAnsi="Times New Roman"/>
              </w:rPr>
              <w:t>лошадиных сил</w:t>
            </w:r>
          </w:p>
        </w:tc>
        <w:tc>
          <w:tcPr>
            <w:tcW w:w="745" w:type="dxa"/>
          </w:tcPr>
          <w:p>
            <w:pPr>
              <w:jc w:val="center"/>
              <w:rPr>
                <w:rFonts w:ascii="Times New Roman" w:hAnsi="Times New Roman"/>
              </w:rPr>
            </w:pPr>
            <w:r>
              <w:rPr>
                <w:rFonts w:ascii="Times New Roman" w:hAnsi="Times New Roman"/>
              </w:rPr>
              <w:t>177</w:t>
            </w:r>
          </w:p>
        </w:tc>
        <w:tc>
          <w:tcPr>
            <w:tcW w:w="657" w:type="dxa"/>
          </w:tcPr>
          <w:p>
            <w:pPr>
              <w:jc w:val="center"/>
              <w:rPr>
                <w:rFonts w:ascii="Times New Roman" w:hAnsi="Times New Roman"/>
              </w:rPr>
            </w:pPr>
            <w:r>
              <w:rPr>
                <w:rFonts w:ascii="Times New Roman" w:hAnsi="Times New Roman"/>
              </w:rPr>
              <w:t>2023</w:t>
            </w:r>
          </w:p>
        </w:tc>
        <w:tc>
          <w:tcPr>
            <w:tcW w:w="805" w:type="dxa"/>
          </w:tcPr>
          <w:p>
            <w:pPr>
              <w:jc w:val="center"/>
              <w:rPr>
                <w:rFonts w:ascii="Times New Roman" w:hAnsi="Times New Roman"/>
              </w:rPr>
            </w:pPr>
            <w:r>
              <w:rPr>
                <w:rFonts w:ascii="Times New Roman" w:hAnsi="Times New Roman"/>
              </w:rPr>
              <w:t>178</w:t>
            </w:r>
          </w:p>
        </w:tc>
        <w:tc>
          <w:tcPr>
            <w:tcW w:w="851" w:type="dxa"/>
          </w:tcPr>
          <w:p>
            <w:pPr>
              <w:jc w:val="center"/>
              <w:rPr>
                <w:rFonts w:ascii="Times New Roman" w:hAnsi="Times New Roman"/>
              </w:rPr>
            </w:pPr>
            <w:r>
              <w:rPr>
                <w:rFonts w:ascii="Times New Roman" w:hAnsi="Times New Roman"/>
              </w:rPr>
              <w:t>178</w:t>
            </w:r>
          </w:p>
        </w:tc>
        <w:tc>
          <w:tcPr>
            <w:tcW w:w="851" w:type="dxa"/>
          </w:tcPr>
          <w:p>
            <w:pPr>
              <w:jc w:val="center"/>
              <w:rPr>
                <w:rFonts w:ascii="Times New Roman" w:hAnsi="Times New Roman"/>
              </w:rPr>
            </w:pPr>
            <w:r>
              <w:rPr>
                <w:rFonts w:ascii="Times New Roman" w:hAnsi="Times New Roman"/>
              </w:rPr>
              <w:t>178</w:t>
            </w:r>
          </w:p>
        </w:tc>
        <w:tc>
          <w:tcPr>
            <w:tcW w:w="936" w:type="dxa"/>
          </w:tcPr>
          <w:p>
            <w:pPr>
              <w:jc w:val="center"/>
              <w:rPr>
                <w:rFonts w:ascii="Times New Roman" w:hAnsi="Times New Roman"/>
              </w:rPr>
            </w:pPr>
            <w:r>
              <w:rPr>
                <w:rFonts w:ascii="Times New Roman" w:hAnsi="Times New Roman"/>
              </w:rPr>
              <w:t>178</w:t>
            </w:r>
          </w:p>
        </w:tc>
        <w:tc>
          <w:tcPr>
            <w:tcW w:w="1378" w:type="dxa"/>
          </w:tcPr>
          <w:p>
            <w:pPr>
              <w:jc w:val="center"/>
              <w:rPr>
                <w:rFonts w:ascii="Times New Roman" w:hAnsi="Times New Roman"/>
              </w:rPr>
            </w:pPr>
            <w:r>
              <w:rPr>
                <w:rFonts w:ascii="Times New Roman" w:hAnsi="Times New Roman"/>
              </w:rPr>
              <w:t>возрастающий</w:t>
            </w:r>
          </w:p>
        </w:tc>
        <w:tc>
          <w:tcPr>
            <w:tcW w:w="851" w:type="dxa"/>
          </w:tcPr>
          <w:p>
            <w:pPr>
              <w:jc w:val="center"/>
              <w:rPr>
                <w:rFonts w:ascii="Times New Roman" w:hAnsi="Times New Roman"/>
              </w:rPr>
            </w:pPr>
            <w:r>
              <w:rPr>
                <w:rFonts w:ascii="Times New Roman" w:hAnsi="Times New Roman"/>
              </w:rPr>
              <w:t>нет</w:t>
            </w:r>
          </w:p>
        </w:tc>
        <w:tc>
          <w:tcPr>
            <w:tcW w:w="1078" w:type="dxa"/>
          </w:tcPr>
          <w:p>
            <w:pPr>
              <w:jc w:val="center"/>
              <w:rPr>
                <w:rFonts w:ascii="Times New Roman" w:hAnsi="Times New Roman"/>
              </w:rPr>
            </w:pPr>
            <w:r>
              <w:rPr>
                <w:rFonts w:ascii="Times New Roman" w:hAnsi="Times New Roman"/>
              </w:rPr>
              <w:t>нет</w:t>
            </w:r>
          </w:p>
        </w:tc>
        <w:tc>
          <w:tcPr>
            <w:tcW w:w="1257"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jc w:val="center"/>
              <w:rPr>
                <w:rFonts w:ascii="Times New Roman" w:hAnsi="Times New Roman"/>
              </w:rPr>
            </w:pPr>
            <w:r>
              <w:rPr>
                <w:rFonts w:ascii="Times New Roman" w:hAnsi="Times New Roman"/>
              </w:rPr>
              <w:t>1.5.</w:t>
            </w:r>
          </w:p>
        </w:tc>
        <w:tc>
          <w:tcPr>
            <w:tcW w:w="3312" w:type="dxa"/>
          </w:tcPr>
          <w:p>
            <w:pPr>
              <w:ind w:left="57"/>
              <w:jc w:val="both"/>
              <w:rPr>
                <w:rFonts w:ascii="Times New Roman" w:hAnsi="Times New Roman"/>
              </w:rPr>
            </w:pPr>
            <w:r>
              <w:rPr>
                <w:rFonts w:ascii="Times New Roman" w:hAnsi="Times New Roman"/>
              </w:rPr>
              <w:t xml:space="preserve">Удельный вес отходов сельскохозяйственного производства, переработанных методами биотехнологий </w:t>
            </w:r>
          </w:p>
        </w:tc>
        <w:tc>
          <w:tcPr>
            <w:tcW w:w="872" w:type="dxa"/>
          </w:tcPr>
          <w:p>
            <w:pPr>
              <w:jc w:val="center"/>
              <w:rPr>
                <w:rFonts w:ascii="PT Astra Serif" w:hAnsi="PT Astra Serif"/>
              </w:rPr>
            </w:pPr>
            <w:r>
              <w:rPr>
                <w:rFonts w:ascii="PT Astra Serif" w:hAnsi="PT Astra Serif"/>
              </w:rPr>
              <w:t>ГП</w:t>
            </w:r>
          </w:p>
        </w:tc>
        <w:tc>
          <w:tcPr>
            <w:tcW w:w="999" w:type="dxa"/>
          </w:tcPr>
          <w:p>
            <w:pPr>
              <w:jc w:val="center"/>
              <w:rPr>
                <w:rFonts w:ascii="Times New Roman" w:hAnsi="Times New Roman"/>
              </w:rPr>
            </w:pPr>
            <w:r>
              <w:rPr>
                <w:rFonts w:ascii="Times New Roman" w:hAnsi="Times New Roman"/>
              </w:rPr>
              <w:t>процентов</w:t>
            </w:r>
          </w:p>
        </w:tc>
        <w:tc>
          <w:tcPr>
            <w:tcW w:w="745" w:type="dxa"/>
          </w:tcPr>
          <w:p>
            <w:pPr>
              <w:jc w:val="center"/>
              <w:rPr>
                <w:rFonts w:ascii="Times New Roman" w:hAnsi="Times New Roman"/>
              </w:rPr>
            </w:pPr>
            <w:r>
              <w:rPr>
                <w:rFonts w:ascii="Times New Roman" w:hAnsi="Times New Roman"/>
              </w:rPr>
              <w:t>11,4</w:t>
            </w:r>
          </w:p>
        </w:tc>
        <w:tc>
          <w:tcPr>
            <w:tcW w:w="657" w:type="dxa"/>
          </w:tcPr>
          <w:p>
            <w:pPr>
              <w:jc w:val="center"/>
              <w:rPr>
                <w:rFonts w:ascii="Times New Roman" w:hAnsi="Times New Roman"/>
              </w:rPr>
            </w:pPr>
            <w:r>
              <w:rPr>
                <w:rFonts w:ascii="Times New Roman" w:hAnsi="Times New Roman"/>
              </w:rPr>
              <w:t>2023</w:t>
            </w:r>
          </w:p>
        </w:tc>
        <w:tc>
          <w:tcPr>
            <w:tcW w:w="805" w:type="dxa"/>
          </w:tcPr>
          <w:p>
            <w:pPr>
              <w:jc w:val="center"/>
              <w:rPr>
                <w:rFonts w:ascii="Times New Roman" w:hAnsi="Times New Roman"/>
              </w:rPr>
            </w:pPr>
            <w:r>
              <w:rPr>
                <w:rFonts w:ascii="Times New Roman" w:hAnsi="Times New Roman"/>
              </w:rPr>
              <w:t>11,45</w:t>
            </w:r>
          </w:p>
        </w:tc>
        <w:tc>
          <w:tcPr>
            <w:tcW w:w="851" w:type="dxa"/>
          </w:tcPr>
          <w:p>
            <w:pPr>
              <w:jc w:val="center"/>
              <w:rPr>
                <w:rFonts w:ascii="Times New Roman" w:hAnsi="Times New Roman"/>
              </w:rPr>
            </w:pPr>
            <w:r>
              <w:rPr>
                <w:rFonts w:ascii="Times New Roman" w:hAnsi="Times New Roman"/>
              </w:rPr>
              <w:t>11,5</w:t>
            </w:r>
          </w:p>
        </w:tc>
        <w:tc>
          <w:tcPr>
            <w:tcW w:w="851" w:type="dxa"/>
          </w:tcPr>
          <w:p>
            <w:pPr>
              <w:jc w:val="center"/>
              <w:rPr>
                <w:rFonts w:ascii="Times New Roman" w:hAnsi="Times New Roman"/>
              </w:rPr>
            </w:pPr>
            <w:r>
              <w:rPr>
                <w:rFonts w:ascii="Times New Roman" w:hAnsi="Times New Roman"/>
              </w:rPr>
              <w:t>11,5</w:t>
            </w:r>
          </w:p>
        </w:tc>
        <w:tc>
          <w:tcPr>
            <w:tcW w:w="936" w:type="dxa"/>
          </w:tcPr>
          <w:p>
            <w:pPr>
              <w:jc w:val="center"/>
              <w:rPr>
                <w:rFonts w:ascii="Times New Roman" w:hAnsi="Times New Roman"/>
              </w:rPr>
            </w:pPr>
            <w:r>
              <w:rPr>
                <w:rFonts w:ascii="Times New Roman" w:hAnsi="Times New Roman"/>
              </w:rPr>
              <w:t>11,5</w:t>
            </w:r>
          </w:p>
        </w:tc>
        <w:tc>
          <w:tcPr>
            <w:tcW w:w="1378" w:type="dxa"/>
          </w:tcPr>
          <w:p>
            <w:pPr>
              <w:jc w:val="center"/>
              <w:rPr>
                <w:rFonts w:ascii="Times New Roman" w:hAnsi="Times New Roman"/>
              </w:rPr>
            </w:pPr>
            <w:r>
              <w:rPr>
                <w:rFonts w:ascii="Times New Roman" w:hAnsi="Times New Roman"/>
              </w:rPr>
              <w:t>возрастающий</w:t>
            </w:r>
          </w:p>
        </w:tc>
        <w:tc>
          <w:tcPr>
            <w:tcW w:w="851" w:type="dxa"/>
          </w:tcPr>
          <w:p>
            <w:pPr>
              <w:jc w:val="center"/>
              <w:rPr>
                <w:rFonts w:ascii="Times New Roman" w:hAnsi="Times New Roman"/>
              </w:rPr>
            </w:pPr>
            <w:r>
              <w:rPr>
                <w:rFonts w:ascii="Times New Roman" w:hAnsi="Times New Roman"/>
              </w:rPr>
              <w:t>нет</w:t>
            </w:r>
          </w:p>
        </w:tc>
        <w:tc>
          <w:tcPr>
            <w:tcW w:w="1078" w:type="dxa"/>
          </w:tcPr>
          <w:p>
            <w:pPr>
              <w:jc w:val="center"/>
              <w:rPr>
                <w:rFonts w:ascii="Times New Roman" w:hAnsi="Times New Roman"/>
              </w:rPr>
            </w:pPr>
            <w:r>
              <w:rPr>
                <w:rFonts w:ascii="Times New Roman" w:hAnsi="Times New Roman"/>
              </w:rPr>
              <w:t>нет</w:t>
            </w:r>
          </w:p>
        </w:tc>
        <w:tc>
          <w:tcPr>
            <w:tcW w:w="1257"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jc w:val="center"/>
              <w:rPr>
                <w:rFonts w:ascii="Times New Roman" w:hAnsi="Times New Roman"/>
              </w:rPr>
            </w:pPr>
            <w:r>
              <w:rPr>
                <w:rFonts w:ascii="Times New Roman" w:hAnsi="Times New Roman"/>
              </w:rPr>
              <w:t>1.6.</w:t>
            </w:r>
          </w:p>
        </w:tc>
        <w:tc>
          <w:tcPr>
            <w:tcW w:w="3312" w:type="dxa"/>
          </w:tcPr>
          <w:p>
            <w:pPr>
              <w:ind w:left="57"/>
              <w:jc w:val="both"/>
              <w:rPr>
                <w:rFonts w:ascii="Times New Roman" w:hAnsi="Times New Roman"/>
              </w:rPr>
            </w:pPr>
            <w:r>
              <w:rPr>
                <w:rFonts w:ascii="Times New Roman" w:hAnsi="Times New Roman"/>
              </w:rPr>
              <w:t>Удельный вес затрат на приобретение энергоресурсов в структуре затрат на основное производство продукции сельского хозяйства</w:t>
            </w:r>
          </w:p>
        </w:tc>
        <w:tc>
          <w:tcPr>
            <w:tcW w:w="872" w:type="dxa"/>
          </w:tcPr>
          <w:p>
            <w:pPr>
              <w:jc w:val="center"/>
              <w:rPr>
                <w:rFonts w:ascii="PT Astra Serif" w:hAnsi="PT Astra Serif"/>
              </w:rPr>
            </w:pPr>
            <w:r>
              <w:rPr>
                <w:rFonts w:ascii="PT Astra Serif" w:hAnsi="PT Astra Serif"/>
              </w:rPr>
              <w:t>ГП</w:t>
            </w:r>
          </w:p>
        </w:tc>
        <w:tc>
          <w:tcPr>
            <w:tcW w:w="999" w:type="dxa"/>
          </w:tcPr>
          <w:p>
            <w:pPr>
              <w:jc w:val="center"/>
              <w:rPr>
                <w:rFonts w:ascii="PT Astra Serif" w:hAnsi="PT Astra Serif"/>
              </w:rPr>
            </w:pPr>
            <w:r>
              <w:rPr>
                <w:rFonts w:ascii="PT Astra Serif" w:hAnsi="PT Astra Serif"/>
              </w:rPr>
              <w:t>процентов</w:t>
            </w:r>
          </w:p>
        </w:tc>
        <w:tc>
          <w:tcPr>
            <w:tcW w:w="745" w:type="dxa"/>
          </w:tcPr>
          <w:p>
            <w:pPr>
              <w:jc w:val="center"/>
              <w:rPr>
                <w:rFonts w:ascii="Times New Roman" w:hAnsi="Times New Roman"/>
              </w:rPr>
            </w:pPr>
            <w:r>
              <w:rPr>
                <w:rFonts w:ascii="Times New Roman" w:hAnsi="Times New Roman"/>
              </w:rPr>
              <w:t>9,8</w:t>
            </w:r>
          </w:p>
        </w:tc>
        <w:tc>
          <w:tcPr>
            <w:tcW w:w="657" w:type="dxa"/>
          </w:tcPr>
          <w:p>
            <w:pPr>
              <w:jc w:val="center"/>
              <w:rPr>
                <w:rFonts w:ascii="Times New Roman" w:hAnsi="Times New Roman"/>
              </w:rPr>
            </w:pPr>
            <w:r>
              <w:rPr>
                <w:rFonts w:ascii="Times New Roman" w:hAnsi="Times New Roman"/>
              </w:rPr>
              <w:t>2023</w:t>
            </w:r>
          </w:p>
        </w:tc>
        <w:tc>
          <w:tcPr>
            <w:tcW w:w="805" w:type="dxa"/>
          </w:tcPr>
          <w:p>
            <w:pPr>
              <w:jc w:val="center"/>
              <w:rPr>
                <w:rFonts w:ascii="Times New Roman" w:hAnsi="Times New Roman"/>
              </w:rPr>
            </w:pPr>
            <w:r>
              <w:rPr>
                <w:rFonts w:ascii="Times New Roman" w:hAnsi="Times New Roman"/>
              </w:rPr>
              <w:t>9,3</w:t>
            </w:r>
          </w:p>
        </w:tc>
        <w:tc>
          <w:tcPr>
            <w:tcW w:w="851" w:type="dxa"/>
          </w:tcPr>
          <w:p>
            <w:pPr>
              <w:jc w:val="center"/>
              <w:rPr>
                <w:rFonts w:ascii="Times New Roman" w:hAnsi="Times New Roman"/>
              </w:rPr>
            </w:pPr>
            <w:r>
              <w:rPr>
                <w:rFonts w:ascii="Times New Roman" w:hAnsi="Times New Roman"/>
              </w:rPr>
              <w:t>9,2</w:t>
            </w:r>
          </w:p>
        </w:tc>
        <w:tc>
          <w:tcPr>
            <w:tcW w:w="851" w:type="dxa"/>
          </w:tcPr>
          <w:p>
            <w:pPr>
              <w:jc w:val="center"/>
              <w:rPr>
                <w:rFonts w:ascii="Times New Roman" w:hAnsi="Times New Roman"/>
              </w:rPr>
            </w:pPr>
            <w:r>
              <w:rPr>
                <w:rFonts w:ascii="Times New Roman" w:hAnsi="Times New Roman"/>
              </w:rPr>
              <w:t>9,1</w:t>
            </w:r>
          </w:p>
        </w:tc>
        <w:tc>
          <w:tcPr>
            <w:tcW w:w="936" w:type="dxa"/>
          </w:tcPr>
          <w:p>
            <w:pPr>
              <w:jc w:val="center"/>
              <w:rPr>
                <w:rFonts w:ascii="Times New Roman" w:hAnsi="Times New Roman"/>
              </w:rPr>
            </w:pPr>
            <w:r>
              <w:rPr>
                <w:rFonts w:ascii="Times New Roman" w:hAnsi="Times New Roman"/>
              </w:rPr>
              <w:t>9,1</w:t>
            </w:r>
          </w:p>
        </w:tc>
        <w:tc>
          <w:tcPr>
            <w:tcW w:w="1378" w:type="dxa"/>
          </w:tcPr>
          <w:p>
            <w:pPr>
              <w:jc w:val="center"/>
              <w:rPr>
                <w:rFonts w:ascii="Times New Roman" w:hAnsi="Times New Roman"/>
              </w:rPr>
            </w:pPr>
            <w:r>
              <w:rPr>
                <w:rFonts w:ascii="Times New Roman" w:hAnsi="Times New Roman"/>
              </w:rPr>
              <w:t>возрастающий</w:t>
            </w:r>
          </w:p>
        </w:tc>
        <w:tc>
          <w:tcPr>
            <w:tcW w:w="851" w:type="dxa"/>
          </w:tcPr>
          <w:p>
            <w:pPr>
              <w:jc w:val="center"/>
              <w:rPr>
                <w:rFonts w:ascii="Times New Roman" w:hAnsi="Times New Roman"/>
              </w:rPr>
            </w:pPr>
            <w:r>
              <w:rPr>
                <w:rFonts w:ascii="Times New Roman" w:hAnsi="Times New Roman"/>
              </w:rPr>
              <w:t>нет</w:t>
            </w:r>
          </w:p>
        </w:tc>
        <w:tc>
          <w:tcPr>
            <w:tcW w:w="1078" w:type="dxa"/>
          </w:tcPr>
          <w:p>
            <w:pPr>
              <w:jc w:val="center"/>
              <w:rPr>
                <w:rFonts w:ascii="Times New Roman" w:hAnsi="Times New Roman"/>
              </w:rPr>
            </w:pPr>
            <w:r>
              <w:rPr>
                <w:rFonts w:ascii="Times New Roman" w:hAnsi="Times New Roman"/>
              </w:rPr>
              <w:t>нет</w:t>
            </w:r>
          </w:p>
        </w:tc>
        <w:tc>
          <w:tcPr>
            <w:tcW w:w="1257"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548" w:type="dxa"/>
          </w:tcPr>
          <w:p>
            <w:pPr>
              <w:jc w:val="center"/>
              <w:rPr>
                <w:rFonts w:ascii="Times New Roman" w:hAnsi="Times New Roman"/>
              </w:rPr>
            </w:pPr>
            <w:r>
              <w:rPr>
                <w:rFonts w:ascii="Times New Roman" w:hAnsi="Times New Roman"/>
              </w:rPr>
              <w:t>2.</w:t>
            </w:r>
          </w:p>
        </w:tc>
        <w:tc>
          <w:tcPr>
            <w:tcW w:w="14591" w:type="dxa"/>
            <w:gridSpan w:val="13"/>
          </w:tcPr>
          <w:p>
            <w:pPr>
              <w:rPr>
                <w:rFonts w:ascii="Times New Roman" w:hAnsi="Times New Roman"/>
              </w:rPr>
            </w:pPr>
            <w:r>
              <w:rPr>
                <w:rFonts w:ascii="Times New Roman" w:hAnsi="Times New Roman"/>
              </w:rPr>
              <w:t>Увеличение объема реализации зерна</w:t>
            </w:r>
          </w:p>
        </w:tc>
      </w:tr>
      <w:tr>
        <w:trPr>
          <w:trHeight w:val="20"/>
        </w:trPr>
        <w:tc>
          <w:tcPr>
            <w:tcW w:w="548" w:type="dxa"/>
          </w:tcPr>
          <w:p>
            <w:pPr>
              <w:jc w:val="center"/>
              <w:rPr>
                <w:rFonts w:ascii="Times New Roman" w:hAnsi="Times New Roman"/>
              </w:rPr>
            </w:pPr>
            <w:r>
              <w:rPr>
                <w:rFonts w:ascii="Times New Roman" w:hAnsi="Times New Roman"/>
              </w:rPr>
              <w:t>2.1.</w:t>
            </w:r>
          </w:p>
        </w:tc>
        <w:tc>
          <w:tcPr>
            <w:tcW w:w="3312" w:type="dxa"/>
          </w:tcPr>
          <w:p>
            <w:pPr>
              <w:jc w:val="both"/>
              <w:rPr>
                <w:rFonts w:ascii="Times New Roman" w:hAnsi="Times New Roman"/>
              </w:rPr>
            </w:pPr>
            <w:r>
              <w:rPr>
                <w:rFonts w:ascii="Times New Roman" w:hAnsi="Times New Roman"/>
              </w:rPr>
              <w:t>Приобретение вагонов-хопперов</w:t>
            </w:r>
          </w:p>
        </w:tc>
        <w:tc>
          <w:tcPr>
            <w:tcW w:w="872" w:type="dxa"/>
          </w:tcPr>
          <w:p>
            <w:pPr>
              <w:jc w:val="center"/>
              <w:rPr>
                <w:rFonts w:ascii="Times New Roman" w:hAnsi="Times New Roman"/>
              </w:rPr>
            </w:pPr>
            <w:r>
              <w:rPr>
                <w:rFonts w:ascii="Times New Roman" w:hAnsi="Times New Roman"/>
              </w:rPr>
              <w:t>ГП</w:t>
            </w:r>
          </w:p>
        </w:tc>
        <w:tc>
          <w:tcPr>
            <w:tcW w:w="999" w:type="dxa"/>
          </w:tcPr>
          <w:p>
            <w:pPr>
              <w:jc w:val="center"/>
              <w:rPr>
                <w:rFonts w:ascii="Times New Roman" w:hAnsi="Times New Roman"/>
              </w:rPr>
            </w:pPr>
            <w:r>
              <w:rPr>
                <w:rFonts w:ascii="Times New Roman" w:hAnsi="Times New Roman"/>
              </w:rPr>
              <w:t>штук</w:t>
            </w:r>
          </w:p>
        </w:tc>
        <w:tc>
          <w:tcPr>
            <w:tcW w:w="745" w:type="dxa"/>
          </w:tcPr>
          <w:p>
            <w:pPr>
              <w:jc w:val="center"/>
              <w:rPr>
                <w:rFonts w:ascii="Times New Roman" w:hAnsi="Times New Roman"/>
              </w:rPr>
            </w:pPr>
            <w:r>
              <w:rPr>
                <w:rFonts w:ascii="Times New Roman" w:hAnsi="Times New Roman"/>
              </w:rPr>
              <w:t>60</w:t>
            </w:r>
          </w:p>
        </w:tc>
        <w:tc>
          <w:tcPr>
            <w:tcW w:w="657" w:type="dxa"/>
          </w:tcPr>
          <w:p>
            <w:pPr>
              <w:jc w:val="center"/>
              <w:rPr>
                <w:rFonts w:ascii="Times New Roman" w:hAnsi="Times New Roman"/>
              </w:rPr>
            </w:pPr>
            <w:r>
              <w:rPr>
                <w:rFonts w:ascii="Times New Roman" w:hAnsi="Times New Roman"/>
              </w:rPr>
              <w:t>2023</w:t>
            </w:r>
          </w:p>
        </w:tc>
        <w:tc>
          <w:tcPr>
            <w:tcW w:w="805" w:type="dxa"/>
          </w:tcPr>
          <w:p>
            <w:pPr>
              <w:jc w:val="center"/>
              <w:rPr>
                <w:rFonts w:ascii="Times New Roman" w:hAnsi="Times New Roman"/>
              </w:rPr>
            </w:pPr>
            <w:r>
              <w:rPr>
                <w:rFonts w:ascii="Times New Roman" w:hAnsi="Times New Roman"/>
              </w:rPr>
              <w:t>150</w:t>
            </w:r>
          </w:p>
        </w:tc>
        <w:tc>
          <w:tcPr>
            <w:tcW w:w="851" w:type="dxa"/>
          </w:tcPr>
          <w:p>
            <w:pPr>
              <w:jc w:val="center"/>
              <w:rPr>
                <w:rFonts w:ascii="Times New Roman" w:hAnsi="Times New Roman"/>
              </w:rPr>
            </w:pPr>
            <w:r>
              <w:rPr>
                <w:rFonts w:ascii="Times New Roman" w:hAnsi="Times New Roman"/>
              </w:rPr>
              <w:t>150</w:t>
            </w:r>
          </w:p>
        </w:tc>
        <w:tc>
          <w:tcPr>
            <w:tcW w:w="851" w:type="dxa"/>
          </w:tcPr>
          <w:p>
            <w:pPr>
              <w:jc w:val="center"/>
              <w:rPr>
                <w:rFonts w:ascii="Times New Roman" w:hAnsi="Times New Roman"/>
              </w:rPr>
            </w:pPr>
            <w:r>
              <w:rPr>
                <w:rFonts w:ascii="Times New Roman" w:hAnsi="Times New Roman"/>
              </w:rPr>
              <w:t>150</w:t>
            </w:r>
          </w:p>
        </w:tc>
        <w:tc>
          <w:tcPr>
            <w:tcW w:w="936" w:type="dxa"/>
          </w:tcPr>
          <w:p>
            <w:pPr>
              <w:jc w:val="center"/>
              <w:rPr>
                <w:rFonts w:ascii="Times New Roman" w:hAnsi="Times New Roman"/>
              </w:rPr>
            </w:pPr>
            <w:r>
              <w:rPr>
                <w:rFonts w:ascii="Times New Roman" w:hAnsi="Times New Roman"/>
              </w:rPr>
              <w:t>150</w:t>
            </w:r>
          </w:p>
        </w:tc>
        <w:tc>
          <w:tcPr>
            <w:tcW w:w="1378" w:type="dxa"/>
          </w:tcPr>
          <w:p>
            <w:pPr>
              <w:jc w:val="center"/>
              <w:rPr>
                <w:rFonts w:ascii="Times New Roman" w:hAnsi="Times New Roman"/>
              </w:rPr>
            </w:pPr>
            <w:r>
              <w:rPr>
                <w:rFonts w:ascii="Times New Roman" w:hAnsi="Times New Roman"/>
              </w:rPr>
              <w:t>возрастающий</w:t>
            </w:r>
          </w:p>
        </w:tc>
        <w:tc>
          <w:tcPr>
            <w:tcW w:w="851" w:type="dxa"/>
          </w:tcPr>
          <w:p>
            <w:pPr>
              <w:jc w:val="center"/>
              <w:rPr>
                <w:rFonts w:ascii="Times New Roman" w:hAnsi="Times New Roman"/>
              </w:rPr>
            </w:pPr>
            <w:r>
              <w:rPr>
                <w:rFonts w:ascii="Times New Roman" w:hAnsi="Times New Roman"/>
              </w:rPr>
              <w:t>нет</w:t>
            </w:r>
          </w:p>
        </w:tc>
        <w:tc>
          <w:tcPr>
            <w:tcW w:w="1078" w:type="dxa"/>
          </w:tcPr>
          <w:p>
            <w:pPr>
              <w:jc w:val="center"/>
              <w:rPr>
                <w:rFonts w:ascii="Times New Roman" w:hAnsi="Times New Roman"/>
              </w:rPr>
            </w:pPr>
            <w:r>
              <w:rPr>
                <w:rFonts w:ascii="Times New Roman" w:hAnsi="Times New Roman"/>
              </w:rPr>
              <w:t>нет</w:t>
            </w:r>
          </w:p>
        </w:tc>
        <w:tc>
          <w:tcPr>
            <w:tcW w:w="1257" w:type="dxa"/>
          </w:tcPr>
          <w:p>
            <w:pPr>
              <w:ind w:left="-57" w:right="-57"/>
              <w:jc w:val="center"/>
              <w:rPr>
                <w:rFonts w:ascii="Times New Roman" w:hAnsi="Times New Roman"/>
              </w:rPr>
            </w:pPr>
            <w:r>
              <w:rPr>
                <w:rFonts w:ascii="Times New Roman" w:hAnsi="Times New Roman"/>
              </w:rPr>
              <w:t>данные 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4"/>
        <w:gridCol w:w="3975"/>
        <w:gridCol w:w="796"/>
        <w:gridCol w:w="886"/>
        <w:gridCol w:w="711"/>
        <w:gridCol w:w="711"/>
        <w:gridCol w:w="711"/>
        <w:gridCol w:w="711"/>
        <w:gridCol w:w="711"/>
        <w:gridCol w:w="711"/>
        <w:gridCol w:w="711"/>
        <w:gridCol w:w="711"/>
        <w:gridCol w:w="711"/>
        <w:gridCol w:w="711"/>
        <w:gridCol w:w="711"/>
        <w:gridCol w:w="1119"/>
      </w:tblGrid>
      <w:tr>
        <w:trPr>
          <w:trHeight w:val="242"/>
        </w:trPr>
        <w:tc>
          <w:tcPr>
            <w:tcW w:w="544" w:type="dxa"/>
            <w:vMerge w:val="restart"/>
            <w:tcBorders>
              <w:bottom w:val="nil"/>
            </w:tcBorders>
          </w:tcPr>
          <w:p>
            <w:pPr>
              <w:jc w:val="center"/>
              <w:rPr>
                <w:rFonts w:ascii="Times New Roman" w:hAnsi="Times New Roman"/>
              </w:rPr>
            </w:pPr>
            <w:r>
              <w:rPr>
                <w:rFonts w:ascii="Times New Roman" w:hAnsi="Times New Roman"/>
              </w:rPr>
              <w:t>№ п/п</w:t>
            </w:r>
          </w:p>
        </w:tc>
        <w:tc>
          <w:tcPr>
            <w:tcW w:w="3975" w:type="dxa"/>
            <w:vMerge w:val="restart"/>
            <w:tcBorders>
              <w:bottom w:val="nil"/>
            </w:tcBorders>
          </w:tcPr>
          <w:p>
            <w:pPr>
              <w:jc w:val="center"/>
              <w:rPr>
                <w:rFonts w:ascii="Times New Roman" w:hAnsi="Times New Roman"/>
              </w:rPr>
            </w:pPr>
            <w:r>
              <w:rPr>
                <w:rFonts w:ascii="Times New Roman" w:hAnsi="Times New Roman"/>
              </w:rPr>
              <w:t>Показатели</w:t>
            </w:r>
          </w:p>
          <w:p>
            <w:pPr>
              <w:jc w:val="center"/>
              <w:rPr>
                <w:rFonts w:ascii="Times New Roman" w:hAnsi="Times New Roman"/>
              </w:rPr>
            </w:pPr>
            <w:r>
              <w:rPr>
                <w:rFonts w:ascii="Times New Roman" w:hAnsi="Times New Roman"/>
              </w:rPr>
              <w:t>регионального проекта</w:t>
            </w:r>
          </w:p>
        </w:tc>
        <w:tc>
          <w:tcPr>
            <w:tcW w:w="796" w:type="dxa"/>
            <w:vMerge w:val="restart"/>
            <w:tcBorders>
              <w:bottom w:val="nil"/>
            </w:tcBorders>
          </w:tcPr>
          <w:p>
            <w:pPr>
              <w:jc w:val="center"/>
              <w:rPr>
                <w:rFonts w:ascii="Times New Roman" w:hAnsi="Times New Roman"/>
              </w:rPr>
            </w:pPr>
            <w:r>
              <w:rPr>
                <w:rFonts w:ascii="Times New Roman" w:hAnsi="Times New Roman"/>
              </w:rPr>
              <w:t>Уровень показателя</w:t>
            </w:r>
          </w:p>
        </w:tc>
        <w:tc>
          <w:tcPr>
            <w:tcW w:w="886" w:type="dxa"/>
            <w:vMerge w:val="restart"/>
            <w:tcBorders>
              <w:bottom w:val="nil"/>
            </w:tcBorders>
          </w:tcPr>
          <w:p>
            <w:pPr>
              <w:jc w:val="center"/>
              <w:rPr>
                <w:rFonts w:ascii="Times New Roman" w:hAnsi="Times New Roman"/>
              </w:rPr>
            </w:pPr>
            <w:r>
              <w:rPr>
                <w:rFonts w:ascii="Times New Roman" w:hAnsi="Times New Roman"/>
              </w:rPr>
              <w:t>Единица измерения</w:t>
            </w:r>
          </w:p>
          <w:p>
            <w:pPr>
              <w:jc w:val="center"/>
              <w:rPr>
                <w:rFonts w:ascii="Times New Roman" w:hAnsi="Times New Roman"/>
              </w:rPr>
            </w:pPr>
            <w:r>
              <w:rPr>
                <w:rFonts w:ascii="Times New Roman" w:hAnsi="Times New Roman"/>
              </w:rPr>
              <w:t>(по ОКЕИ)</w:t>
            </w:r>
          </w:p>
        </w:tc>
        <w:tc>
          <w:tcPr>
            <w:tcW w:w="7819" w:type="dxa"/>
            <w:gridSpan w:val="11"/>
            <w:tcBorders>
              <w:bottom w:val="single" w:sz="4" w:space="0" w:color="000000"/>
            </w:tcBorders>
          </w:tcPr>
          <w:p>
            <w:pPr>
              <w:jc w:val="center"/>
              <w:rPr>
                <w:rFonts w:ascii="Times New Roman" w:hAnsi="Times New Roman"/>
              </w:rPr>
            </w:pPr>
            <w:r>
              <w:rPr>
                <w:rFonts w:ascii="Times New Roman" w:hAnsi="Times New Roman"/>
              </w:rPr>
              <w:t>Плановые значения по месяцам</w:t>
            </w:r>
          </w:p>
        </w:tc>
        <w:tc>
          <w:tcPr>
            <w:tcW w:w="1119" w:type="dxa"/>
            <w:vMerge w:val="restart"/>
            <w:tcBorders>
              <w:bottom w:val="nil"/>
            </w:tcBorders>
          </w:tcPr>
          <w:p>
            <w:pPr>
              <w:jc w:val="center"/>
              <w:rPr>
                <w:rFonts w:ascii="Times New Roman" w:hAnsi="Times New Roman"/>
              </w:rPr>
            </w:pPr>
            <w:r>
              <w:rPr>
                <w:rFonts w:ascii="Times New Roman" w:hAnsi="Times New Roman"/>
              </w:rPr>
              <w:t>На конец 2024 года</w:t>
            </w:r>
          </w:p>
        </w:tc>
      </w:tr>
      <w:tr>
        <w:trPr>
          <w:trHeight w:val="1092"/>
        </w:trPr>
        <w:tc>
          <w:tcPr>
            <w:tcW w:w="544" w:type="dxa"/>
            <w:vMerge/>
            <w:tcBorders>
              <w:bottom w:val="nil"/>
            </w:tcBorders>
          </w:tcPr>
          <w:p/>
        </w:tc>
        <w:tc>
          <w:tcPr>
            <w:tcW w:w="3975" w:type="dxa"/>
            <w:vMerge/>
            <w:tcBorders>
              <w:bottom w:val="nil"/>
            </w:tcBorders>
          </w:tcPr>
          <w:p/>
        </w:tc>
        <w:tc>
          <w:tcPr>
            <w:tcW w:w="796" w:type="dxa"/>
            <w:vMerge/>
            <w:tcBorders>
              <w:bottom w:val="nil"/>
            </w:tcBorders>
          </w:tcPr>
          <w:p/>
        </w:tc>
        <w:tc>
          <w:tcPr>
            <w:tcW w:w="886" w:type="dxa"/>
            <w:vMerge/>
            <w:tcBorders>
              <w:bottom w:val="nil"/>
            </w:tcBorders>
          </w:tcP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январь</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711"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119"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5"/>
        <w:gridCol w:w="3979"/>
        <w:gridCol w:w="796"/>
        <w:gridCol w:w="887"/>
        <w:gridCol w:w="712"/>
        <w:gridCol w:w="712"/>
        <w:gridCol w:w="712"/>
        <w:gridCol w:w="712"/>
        <w:gridCol w:w="712"/>
        <w:gridCol w:w="712"/>
        <w:gridCol w:w="712"/>
        <w:gridCol w:w="712"/>
        <w:gridCol w:w="712"/>
        <w:gridCol w:w="712"/>
        <w:gridCol w:w="712"/>
        <w:gridCol w:w="1105"/>
      </w:tblGrid>
      <w:tr>
        <w:trPr>
          <w:trHeight w:val="242"/>
          <w:tblHeader/>
        </w:trPr>
        <w:tc>
          <w:tcPr>
            <w:tcW w:w="545" w:type="dxa"/>
          </w:tcPr>
          <w:p>
            <w:pPr>
              <w:jc w:val="center"/>
              <w:rPr>
                <w:rFonts w:ascii="Times New Roman" w:hAnsi="Times New Roman"/>
              </w:rPr>
            </w:pPr>
            <w:r>
              <w:rPr>
                <w:rFonts w:ascii="Times New Roman" w:hAnsi="Times New Roman"/>
              </w:rPr>
              <w:t>1</w:t>
            </w:r>
          </w:p>
        </w:tc>
        <w:tc>
          <w:tcPr>
            <w:tcW w:w="3979" w:type="dxa"/>
          </w:tcPr>
          <w:p>
            <w:pPr>
              <w:jc w:val="center"/>
              <w:rPr>
                <w:rFonts w:ascii="Times New Roman" w:hAnsi="Times New Roman"/>
              </w:rPr>
            </w:pPr>
            <w:r>
              <w:rPr>
                <w:rFonts w:ascii="Times New Roman" w:hAnsi="Times New Roman"/>
              </w:rPr>
              <w:t>2</w:t>
            </w:r>
          </w:p>
        </w:tc>
        <w:tc>
          <w:tcPr>
            <w:tcW w:w="796" w:type="dxa"/>
          </w:tcPr>
          <w:p>
            <w:pPr>
              <w:jc w:val="center"/>
              <w:rPr>
                <w:rFonts w:ascii="Times New Roman" w:hAnsi="Times New Roman"/>
              </w:rPr>
            </w:pPr>
            <w:r>
              <w:rPr>
                <w:rFonts w:ascii="Times New Roman" w:hAnsi="Times New Roman"/>
              </w:rPr>
              <w:t>3</w:t>
            </w:r>
          </w:p>
        </w:tc>
        <w:tc>
          <w:tcPr>
            <w:tcW w:w="887" w:type="dxa"/>
          </w:tcPr>
          <w:p>
            <w:pPr>
              <w:jc w:val="center"/>
              <w:rPr>
                <w:rFonts w:ascii="Times New Roman" w:hAnsi="Times New Roman"/>
              </w:rPr>
            </w:pPr>
            <w:r>
              <w:rPr>
                <w:rFonts w:ascii="Times New Roman" w:hAnsi="Times New Roman"/>
              </w:rPr>
              <w:t>4</w:t>
            </w:r>
          </w:p>
        </w:tc>
        <w:tc>
          <w:tcPr>
            <w:tcW w:w="712" w:type="dxa"/>
          </w:tcPr>
          <w:p>
            <w:pPr>
              <w:jc w:val="center"/>
              <w:rPr>
                <w:rFonts w:ascii="Times New Roman" w:hAnsi="Times New Roman"/>
              </w:rPr>
            </w:pPr>
            <w:r>
              <w:rPr>
                <w:rFonts w:ascii="Times New Roman" w:hAnsi="Times New Roman"/>
              </w:rPr>
              <w:t>5</w:t>
            </w:r>
          </w:p>
        </w:tc>
        <w:tc>
          <w:tcPr>
            <w:tcW w:w="712" w:type="dxa"/>
          </w:tcPr>
          <w:p>
            <w:pPr>
              <w:jc w:val="center"/>
              <w:rPr>
                <w:rFonts w:ascii="Times New Roman" w:hAnsi="Times New Roman"/>
              </w:rPr>
            </w:pPr>
            <w:r>
              <w:rPr>
                <w:rFonts w:ascii="Times New Roman" w:hAnsi="Times New Roman"/>
              </w:rPr>
              <w:t>6</w:t>
            </w:r>
          </w:p>
        </w:tc>
        <w:tc>
          <w:tcPr>
            <w:tcW w:w="712" w:type="dxa"/>
          </w:tcPr>
          <w:p>
            <w:pPr>
              <w:jc w:val="center"/>
              <w:rPr>
                <w:rFonts w:ascii="Times New Roman" w:hAnsi="Times New Roman"/>
              </w:rPr>
            </w:pPr>
            <w:r>
              <w:rPr>
                <w:rFonts w:ascii="Times New Roman" w:hAnsi="Times New Roman"/>
              </w:rPr>
              <w:t>7</w:t>
            </w:r>
          </w:p>
        </w:tc>
        <w:tc>
          <w:tcPr>
            <w:tcW w:w="712" w:type="dxa"/>
          </w:tcPr>
          <w:p>
            <w:pPr>
              <w:jc w:val="center"/>
              <w:rPr>
                <w:rFonts w:ascii="Times New Roman" w:hAnsi="Times New Roman"/>
              </w:rPr>
            </w:pPr>
            <w:r>
              <w:rPr>
                <w:rFonts w:ascii="Times New Roman" w:hAnsi="Times New Roman"/>
              </w:rPr>
              <w:t>8</w:t>
            </w:r>
          </w:p>
        </w:tc>
        <w:tc>
          <w:tcPr>
            <w:tcW w:w="712" w:type="dxa"/>
          </w:tcPr>
          <w:p>
            <w:pPr>
              <w:jc w:val="center"/>
              <w:rPr>
                <w:rFonts w:ascii="Times New Roman" w:hAnsi="Times New Roman"/>
              </w:rPr>
            </w:pPr>
            <w:r>
              <w:rPr>
                <w:rFonts w:ascii="Times New Roman" w:hAnsi="Times New Roman"/>
              </w:rPr>
              <w:t>9</w:t>
            </w:r>
          </w:p>
        </w:tc>
        <w:tc>
          <w:tcPr>
            <w:tcW w:w="712" w:type="dxa"/>
          </w:tcPr>
          <w:p>
            <w:pPr>
              <w:jc w:val="center"/>
              <w:rPr>
                <w:rFonts w:ascii="Times New Roman" w:hAnsi="Times New Roman"/>
              </w:rPr>
            </w:pPr>
            <w:r>
              <w:rPr>
                <w:rFonts w:ascii="Times New Roman" w:hAnsi="Times New Roman"/>
              </w:rPr>
              <w:t>10</w:t>
            </w:r>
          </w:p>
        </w:tc>
        <w:tc>
          <w:tcPr>
            <w:tcW w:w="712" w:type="dxa"/>
          </w:tcPr>
          <w:p>
            <w:pPr>
              <w:jc w:val="center"/>
              <w:rPr>
                <w:rFonts w:ascii="Times New Roman" w:hAnsi="Times New Roman"/>
              </w:rPr>
            </w:pPr>
            <w:r>
              <w:rPr>
                <w:rFonts w:ascii="Times New Roman" w:hAnsi="Times New Roman"/>
              </w:rPr>
              <w:t>11</w:t>
            </w:r>
          </w:p>
        </w:tc>
        <w:tc>
          <w:tcPr>
            <w:tcW w:w="712" w:type="dxa"/>
          </w:tcPr>
          <w:p>
            <w:pPr>
              <w:jc w:val="center"/>
              <w:rPr>
                <w:rFonts w:ascii="Times New Roman" w:hAnsi="Times New Roman"/>
              </w:rPr>
            </w:pPr>
            <w:r>
              <w:rPr>
                <w:rFonts w:ascii="Times New Roman" w:hAnsi="Times New Roman"/>
              </w:rPr>
              <w:t>12</w:t>
            </w:r>
          </w:p>
        </w:tc>
        <w:tc>
          <w:tcPr>
            <w:tcW w:w="712" w:type="dxa"/>
          </w:tcPr>
          <w:p>
            <w:pPr>
              <w:jc w:val="center"/>
              <w:rPr>
                <w:rFonts w:ascii="Times New Roman" w:hAnsi="Times New Roman"/>
              </w:rPr>
            </w:pPr>
            <w:r>
              <w:rPr>
                <w:rFonts w:ascii="Times New Roman" w:hAnsi="Times New Roman"/>
              </w:rPr>
              <w:t>13</w:t>
            </w:r>
          </w:p>
        </w:tc>
        <w:tc>
          <w:tcPr>
            <w:tcW w:w="712" w:type="dxa"/>
          </w:tcPr>
          <w:p>
            <w:pPr>
              <w:jc w:val="center"/>
              <w:rPr>
                <w:rFonts w:ascii="Times New Roman" w:hAnsi="Times New Roman"/>
              </w:rPr>
            </w:pPr>
            <w:r>
              <w:rPr>
                <w:rFonts w:ascii="Times New Roman" w:hAnsi="Times New Roman"/>
              </w:rPr>
              <w:t>14</w:t>
            </w:r>
          </w:p>
        </w:tc>
        <w:tc>
          <w:tcPr>
            <w:tcW w:w="712" w:type="dxa"/>
          </w:tcPr>
          <w:p>
            <w:pPr>
              <w:jc w:val="center"/>
              <w:rPr>
                <w:rFonts w:ascii="Times New Roman" w:hAnsi="Times New Roman"/>
              </w:rPr>
            </w:pPr>
            <w:r>
              <w:rPr>
                <w:rFonts w:ascii="Times New Roman" w:hAnsi="Times New Roman"/>
              </w:rPr>
              <w:t>15</w:t>
            </w:r>
          </w:p>
        </w:tc>
        <w:tc>
          <w:tcPr>
            <w:tcW w:w="1105" w:type="dxa"/>
          </w:tcPr>
          <w:p>
            <w:pPr>
              <w:jc w:val="center"/>
              <w:rPr>
                <w:rFonts w:ascii="Times New Roman" w:hAnsi="Times New Roman"/>
              </w:rPr>
            </w:pPr>
            <w:r>
              <w:rPr>
                <w:rFonts w:ascii="Times New Roman" w:hAnsi="Times New Roman"/>
              </w:rPr>
              <w:t>16</w:t>
            </w:r>
          </w:p>
        </w:tc>
      </w:tr>
      <w:tr>
        <w:trPr>
          <w:trHeight w:val="242"/>
        </w:trPr>
        <w:tc>
          <w:tcPr>
            <w:tcW w:w="545" w:type="dxa"/>
          </w:tcPr>
          <w:p>
            <w:pPr>
              <w:jc w:val="center"/>
              <w:rPr>
                <w:rFonts w:ascii="Times New Roman" w:hAnsi="Times New Roman"/>
              </w:rPr>
            </w:pPr>
            <w:r>
              <w:rPr>
                <w:rFonts w:ascii="Times New Roman" w:hAnsi="Times New Roman"/>
              </w:rPr>
              <w:t>1.</w:t>
            </w:r>
          </w:p>
        </w:tc>
        <w:tc>
          <w:tcPr>
            <w:tcW w:w="14594" w:type="dxa"/>
            <w:gridSpan w:val="15"/>
          </w:tcPr>
          <w:p>
            <w:pPr>
              <w:jc w:val="both"/>
              <w:rPr>
                <w:rFonts w:ascii="Times New Roman" w:hAnsi="Times New Roman"/>
              </w:rPr>
            </w:pPr>
            <w:r>
              <w:rPr>
                <w:rFonts w:ascii="Times New Roman" w:hAnsi="Times New Roman"/>
              </w:rPr>
              <w:t>Обеспечение обновления парка сельскохозяйственной техники в сельскохозяйственных организациях</w:t>
            </w:r>
          </w:p>
        </w:tc>
      </w:tr>
      <w:tr>
        <w:trPr>
          <w:trHeight w:val="242"/>
        </w:trPr>
        <w:tc>
          <w:tcPr>
            <w:tcW w:w="545" w:type="dxa"/>
          </w:tcPr>
          <w:p>
            <w:pPr>
              <w:spacing w:line="228" w:lineRule="auto"/>
              <w:jc w:val="center"/>
              <w:rPr>
                <w:rFonts w:ascii="Times New Roman" w:hAnsi="Times New Roman"/>
              </w:rPr>
            </w:pPr>
            <w:r>
              <w:rPr>
                <w:rFonts w:ascii="Times New Roman" w:hAnsi="Times New Roman"/>
              </w:rPr>
              <w:t>1.1.</w:t>
            </w:r>
          </w:p>
        </w:tc>
        <w:tc>
          <w:tcPr>
            <w:tcW w:w="3979" w:type="dxa"/>
          </w:tcPr>
          <w:p>
            <w:pPr>
              <w:spacing w:line="228" w:lineRule="auto"/>
              <w:jc w:val="both"/>
              <w:rPr>
                <w:rFonts w:ascii="Times New Roman" w:hAnsi="Times New Roman"/>
              </w:rPr>
            </w:pPr>
            <w:r>
              <w:rPr>
                <w:rFonts w:ascii="Times New Roman" w:hAnsi="Times New Roman"/>
              </w:rPr>
              <w:t xml:space="preserve">Коэффициент обновления тракторов в сельскохозяйственных организациях (с учетом государственной поддержки) </w:t>
            </w:r>
          </w:p>
        </w:tc>
        <w:tc>
          <w:tcPr>
            <w:tcW w:w="796" w:type="dxa"/>
          </w:tcPr>
          <w:p>
            <w:pPr>
              <w:spacing w:line="228" w:lineRule="auto"/>
              <w:jc w:val="center"/>
              <w:rPr>
                <w:rFonts w:ascii="PT Astra Serif" w:hAnsi="PT Astra Serif"/>
              </w:rPr>
            </w:pPr>
            <w:r>
              <w:rPr>
                <w:rFonts w:ascii="PT Astra Serif" w:hAnsi="PT Astra Serif"/>
              </w:rPr>
              <w:t>ГП</w:t>
            </w:r>
          </w:p>
        </w:tc>
        <w:tc>
          <w:tcPr>
            <w:tcW w:w="887" w:type="dxa"/>
          </w:tcPr>
          <w:p>
            <w:pPr>
              <w:spacing w:line="228" w:lineRule="auto"/>
              <w:jc w:val="center"/>
              <w:rPr>
                <w:rFonts w:ascii="Times New Roman" w:hAnsi="Times New Roman"/>
              </w:rPr>
            </w:pPr>
            <w:r>
              <w:rPr>
                <w:rFonts w:ascii="Times New Roman" w:hAnsi="Times New Roman"/>
              </w:rPr>
              <w:t>процентов</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3,3</w:t>
            </w:r>
          </w:p>
        </w:tc>
        <w:tc>
          <w:tcPr>
            <w:tcW w:w="712" w:type="dxa"/>
          </w:tcPr>
          <w:p>
            <w:pPr>
              <w:spacing w:line="228" w:lineRule="auto"/>
              <w:jc w:val="center"/>
              <w:rPr>
                <w:rFonts w:ascii="Times New Roman" w:hAnsi="Times New Roman"/>
              </w:rPr>
            </w:pPr>
            <w:r>
              <w:rPr>
                <w:rFonts w:ascii="Times New Roman" w:hAnsi="Times New Roman"/>
              </w:rPr>
              <w:t>3,3</w:t>
            </w:r>
          </w:p>
        </w:tc>
        <w:tc>
          <w:tcPr>
            <w:tcW w:w="1105" w:type="dxa"/>
          </w:tcPr>
          <w:p>
            <w:pPr>
              <w:spacing w:line="228" w:lineRule="auto"/>
              <w:jc w:val="center"/>
              <w:rPr>
                <w:rFonts w:ascii="Times New Roman" w:hAnsi="Times New Roman"/>
              </w:rPr>
            </w:pPr>
            <w:r>
              <w:rPr>
                <w:rFonts w:ascii="Times New Roman" w:hAnsi="Times New Roman"/>
              </w:rPr>
              <w:t>3,3</w:t>
            </w:r>
          </w:p>
        </w:tc>
      </w:tr>
      <w:tr>
        <w:trPr>
          <w:trHeight w:val="242"/>
        </w:trPr>
        <w:tc>
          <w:tcPr>
            <w:tcW w:w="545" w:type="dxa"/>
          </w:tcPr>
          <w:p>
            <w:pPr>
              <w:spacing w:line="228" w:lineRule="auto"/>
              <w:jc w:val="center"/>
              <w:rPr>
                <w:rFonts w:ascii="Times New Roman" w:hAnsi="Times New Roman"/>
              </w:rPr>
            </w:pPr>
            <w:r>
              <w:rPr>
                <w:rFonts w:ascii="Times New Roman" w:hAnsi="Times New Roman"/>
              </w:rPr>
              <w:t>1.2.</w:t>
            </w:r>
          </w:p>
        </w:tc>
        <w:tc>
          <w:tcPr>
            <w:tcW w:w="3979" w:type="dxa"/>
          </w:tcPr>
          <w:p>
            <w:pPr>
              <w:spacing w:line="228" w:lineRule="auto"/>
              <w:jc w:val="both"/>
              <w:rPr>
                <w:rFonts w:ascii="Times New Roman" w:hAnsi="Times New Roman"/>
              </w:rPr>
            </w:pPr>
            <w:r>
              <w:rPr>
                <w:rFonts w:ascii="Times New Roman" w:hAnsi="Times New Roman"/>
              </w:rPr>
              <w:t xml:space="preserve">Коэффициент обновления зерноуборочных комбайнов в сельскохозяйственных организациях (с учетом государственной поддержки) </w:t>
            </w:r>
          </w:p>
        </w:tc>
        <w:tc>
          <w:tcPr>
            <w:tcW w:w="796" w:type="dxa"/>
          </w:tcPr>
          <w:p>
            <w:pPr>
              <w:spacing w:line="228" w:lineRule="auto"/>
              <w:jc w:val="center"/>
              <w:rPr>
                <w:rFonts w:ascii="PT Astra Serif" w:hAnsi="PT Astra Serif"/>
              </w:rPr>
            </w:pPr>
            <w:r>
              <w:rPr>
                <w:rFonts w:ascii="PT Astra Serif" w:hAnsi="PT Astra Serif"/>
              </w:rPr>
              <w:t>ГП</w:t>
            </w:r>
          </w:p>
        </w:tc>
        <w:tc>
          <w:tcPr>
            <w:tcW w:w="887" w:type="dxa"/>
          </w:tcPr>
          <w:p>
            <w:pPr>
              <w:spacing w:line="228" w:lineRule="auto"/>
              <w:jc w:val="center"/>
              <w:rPr>
                <w:rFonts w:ascii="Times New Roman" w:hAnsi="Times New Roman"/>
              </w:rPr>
            </w:pPr>
            <w:r>
              <w:rPr>
                <w:rFonts w:ascii="Times New Roman" w:hAnsi="Times New Roman"/>
              </w:rPr>
              <w:t>процентов</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5,1</w:t>
            </w:r>
          </w:p>
        </w:tc>
        <w:tc>
          <w:tcPr>
            <w:tcW w:w="712" w:type="dxa"/>
          </w:tcPr>
          <w:p>
            <w:pPr>
              <w:spacing w:line="228" w:lineRule="auto"/>
              <w:jc w:val="center"/>
              <w:rPr>
                <w:rFonts w:ascii="Times New Roman" w:hAnsi="Times New Roman"/>
              </w:rPr>
            </w:pPr>
            <w:r>
              <w:rPr>
                <w:rFonts w:ascii="Times New Roman" w:hAnsi="Times New Roman"/>
              </w:rPr>
              <w:t>5,1</w:t>
            </w:r>
          </w:p>
        </w:tc>
        <w:tc>
          <w:tcPr>
            <w:tcW w:w="1105" w:type="dxa"/>
          </w:tcPr>
          <w:p>
            <w:pPr>
              <w:spacing w:line="228" w:lineRule="auto"/>
              <w:jc w:val="center"/>
              <w:rPr>
                <w:rFonts w:ascii="Times New Roman" w:hAnsi="Times New Roman"/>
              </w:rPr>
            </w:pPr>
            <w:r>
              <w:rPr>
                <w:rFonts w:ascii="Times New Roman" w:hAnsi="Times New Roman"/>
              </w:rPr>
              <w:t>5,1</w:t>
            </w:r>
          </w:p>
        </w:tc>
      </w:tr>
      <w:tr>
        <w:trPr>
          <w:trHeight w:val="242"/>
        </w:trPr>
        <w:tc>
          <w:tcPr>
            <w:tcW w:w="545" w:type="dxa"/>
          </w:tcPr>
          <w:p>
            <w:pPr>
              <w:spacing w:line="228" w:lineRule="auto"/>
              <w:jc w:val="center"/>
              <w:rPr>
                <w:rFonts w:ascii="Times New Roman" w:hAnsi="Times New Roman"/>
              </w:rPr>
            </w:pPr>
            <w:r>
              <w:rPr>
                <w:rFonts w:ascii="Times New Roman" w:hAnsi="Times New Roman"/>
              </w:rPr>
              <w:t>1.3.</w:t>
            </w:r>
          </w:p>
        </w:tc>
        <w:tc>
          <w:tcPr>
            <w:tcW w:w="3979" w:type="dxa"/>
          </w:tcPr>
          <w:p>
            <w:pPr>
              <w:spacing w:line="228" w:lineRule="auto"/>
              <w:jc w:val="both"/>
              <w:rPr>
                <w:rFonts w:ascii="Times New Roman" w:hAnsi="Times New Roman"/>
              </w:rPr>
            </w:pPr>
            <w:r>
              <w:rPr>
                <w:rFonts w:ascii="Times New Roman" w:hAnsi="Times New Roman"/>
              </w:rPr>
              <w:t xml:space="preserve">Коэффициент обновления кормоуборочных комбайнов в сельскохозяйственных организациях (с учетом государственной поддержки) </w:t>
            </w:r>
          </w:p>
        </w:tc>
        <w:tc>
          <w:tcPr>
            <w:tcW w:w="796" w:type="dxa"/>
          </w:tcPr>
          <w:p>
            <w:pPr>
              <w:spacing w:line="228" w:lineRule="auto"/>
              <w:jc w:val="center"/>
              <w:rPr>
                <w:rFonts w:ascii="PT Astra Serif" w:hAnsi="PT Astra Serif"/>
              </w:rPr>
            </w:pPr>
            <w:r>
              <w:rPr>
                <w:rFonts w:ascii="PT Astra Serif" w:hAnsi="PT Astra Serif"/>
              </w:rPr>
              <w:t>ГП</w:t>
            </w:r>
          </w:p>
        </w:tc>
        <w:tc>
          <w:tcPr>
            <w:tcW w:w="887" w:type="dxa"/>
          </w:tcPr>
          <w:p>
            <w:pPr>
              <w:spacing w:line="228" w:lineRule="auto"/>
              <w:jc w:val="center"/>
              <w:rPr>
                <w:rFonts w:ascii="Times New Roman" w:hAnsi="Times New Roman"/>
              </w:rPr>
            </w:pPr>
            <w:r>
              <w:rPr>
                <w:rFonts w:ascii="Times New Roman" w:hAnsi="Times New Roman"/>
              </w:rPr>
              <w:t>процентов</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4,7</w:t>
            </w:r>
          </w:p>
        </w:tc>
        <w:tc>
          <w:tcPr>
            <w:tcW w:w="712" w:type="dxa"/>
          </w:tcPr>
          <w:p>
            <w:pPr>
              <w:spacing w:line="228" w:lineRule="auto"/>
              <w:jc w:val="center"/>
              <w:rPr>
                <w:rFonts w:ascii="Times New Roman" w:hAnsi="Times New Roman"/>
              </w:rPr>
            </w:pPr>
            <w:r>
              <w:rPr>
                <w:rFonts w:ascii="Times New Roman" w:hAnsi="Times New Roman"/>
              </w:rPr>
              <w:t>4,7</w:t>
            </w:r>
          </w:p>
        </w:tc>
        <w:tc>
          <w:tcPr>
            <w:tcW w:w="1105" w:type="dxa"/>
          </w:tcPr>
          <w:p>
            <w:pPr>
              <w:spacing w:line="228" w:lineRule="auto"/>
              <w:jc w:val="center"/>
              <w:rPr>
                <w:rFonts w:ascii="Times New Roman" w:hAnsi="Times New Roman"/>
              </w:rPr>
            </w:pPr>
            <w:r>
              <w:rPr>
                <w:rFonts w:ascii="Times New Roman" w:hAnsi="Times New Roman"/>
              </w:rPr>
              <w:t>4,7</w:t>
            </w:r>
          </w:p>
        </w:tc>
      </w:tr>
      <w:tr>
        <w:trPr>
          <w:trHeight w:val="1240"/>
        </w:trPr>
        <w:tc>
          <w:tcPr>
            <w:tcW w:w="545" w:type="dxa"/>
          </w:tcPr>
          <w:p>
            <w:pPr>
              <w:spacing w:line="228" w:lineRule="auto"/>
              <w:jc w:val="center"/>
              <w:rPr>
                <w:rFonts w:ascii="Times New Roman" w:hAnsi="Times New Roman"/>
              </w:rPr>
            </w:pPr>
            <w:r>
              <w:rPr>
                <w:rFonts w:ascii="Times New Roman" w:hAnsi="Times New Roman"/>
              </w:rPr>
              <w:t>1.4.</w:t>
            </w:r>
          </w:p>
        </w:tc>
        <w:tc>
          <w:tcPr>
            <w:tcW w:w="3979" w:type="dxa"/>
          </w:tcPr>
          <w:p>
            <w:pPr>
              <w:spacing w:line="228" w:lineRule="auto"/>
              <w:jc w:val="both"/>
              <w:rPr>
                <w:rFonts w:ascii="Times New Roman" w:hAnsi="Times New Roman"/>
              </w:rPr>
            </w:pPr>
            <w:r>
              <w:rPr>
                <w:rFonts w:ascii="Times New Roman" w:hAnsi="Times New Roman"/>
              </w:rPr>
              <w:t>Энергообеспеченность сельскохозяйственных организаций на 100 гектаров посевной площади (суммарная номинальная мощность двигателей тракторов, комбайнов и самоходных машин)</w:t>
            </w:r>
          </w:p>
        </w:tc>
        <w:tc>
          <w:tcPr>
            <w:tcW w:w="796" w:type="dxa"/>
          </w:tcPr>
          <w:p>
            <w:pPr>
              <w:spacing w:line="228" w:lineRule="auto"/>
              <w:jc w:val="center"/>
              <w:rPr>
                <w:rFonts w:ascii="PT Astra Serif" w:hAnsi="PT Astra Serif"/>
              </w:rPr>
            </w:pPr>
            <w:r>
              <w:rPr>
                <w:rFonts w:ascii="PT Astra Serif" w:hAnsi="PT Astra Serif"/>
              </w:rPr>
              <w:t>ГП</w:t>
            </w:r>
          </w:p>
        </w:tc>
        <w:tc>
          <w:tcPr>
            <w:tcW w:w="887" w:type="dxa"/>
          </w:tcPr>
          <w:p>
            <w:pPr>
              <w:spacing w:line="228" w:lineRule="auto"/>
              <w:jc w:val="center"/>
              <w:rPr>
                <w:rFonts w:ascii="Times New Roman" w:hAnsi="Times New Roman"/>
              </w:rPr>
            </w:pPr>
            <w:r>
              <w:rPr>
                <w:rFonts w:ascii="Times New Roman" w:hAnsi="Times New Roman"/>
              </w:rPr>
              <w:t>лошадиных сил</w:t>
            </w:r>
          </w:p>
        </w:tc>
        <w:tc>
          <w:tcPr>
            <w:tcW w:w="712" w:type="dxa"/>
          </w:tcPr>
          <w:p>
            <w:pPr>
              <w:spacing w:line="228" w:lineRule="auto"/>
              <w:jc w:val="center"/>
              <w:rPr>
                <w:rFonts w:ascii="Times New Roman" w:hAnsi="Times New Roman"/>
              </w:rPr>
            </w:pPr>
            <w:r>
              <w:rPr>
                <w:rFonts w:ascii="Times New Roman" w:hAnsi="Times New Roman"/>
              </w:rPr>
              <w:t>4</w:t>
            </w:r>
          </w:p>
        </w:tc>
        <w:tc>
          <w:tcPr>
            <w:tcW w:w="712" w:type="dxa"/>
          </w:tcPr>
          <w:p>
            <w:pPr>
              <w:spacing w:line="228" w:lineRule="auto"/>
              <w:jc w:val="center"/>
              <w:rPr>
                <w:rFonts w:ascii="Times New Roman" w:hAnsi="Times New Roman"/>
              </w:rPr>
            </w:pPr>
            <w:r>
              <w:rPr>
                <w:rFonts w:ascii="Times New Roman" w:hAnsi="Times New Roman"/>
              </w:rPr>
              <w:t>12</w:t>
            </w:r>
          </w:p>
        </w:tc>
        <w:tc>
          <w:tcPr>
            <w:tcW w:w="712" w:type="dxa"/>
          </w:tcPr>
          <w:p>
            <w:pPr>
              <w:spacing w:line="228" w:lineRule="auto"/>
              <w:jc w:val="center"/>
              <w:rPr>
                <w:rFonts w:ascii="Times New Roman" w:hAnsi="Times New Roman"/>
              </w:rPr>
            </w:pPr>
            <w:r>
              <w:rPr>
                <w:rFonts w:ascii="Times New Roman" w:hAnsi="Times New Roman"/>
              </w:rPr>
              <w:t>37</w:t>
            </w:r>
          </w:p>
        </w:tc>
        <w:tc>
          <w:tcPr>
            <w:tcW w:w="712" w:type="dxa"/>
          </w:tcPr>
          <w:p>
            <w:pPr>
              <w:spacing w:line="228" w:lineRule="auto"/>
              <w:jc w:val="center"/>
              <w:rPr>
                <w:rFonts w:ascii="Times New Roman" w:hAnsi="Times New Roman"/>
              </w:rPr>
            </w:pPr>
            <w:r>
              <w:rPr>
                <w:rFonts w:ascii="Times New Roman" w:hAnsi="Times New Roman"/>
              </w:rPr>
              <w:t>62</w:t>
            </w:r>
          </w:p>
        </w:tc>
        <w:tc>
          <w:tcPr>
            <w:tcW w:w="712" w:type="dxa"/>
          </w:tcPr>
          <w:p>
            <w:pPr>
              <w:spacing w:line="228" w:lineRule="auto"/>
              <w:jc w:val="center"/>
              <w:rPr>
                <w:rFonts w:ascii="Times New Roman" w:hAnsi="Times New Roman"/>
              </w:rPr>
            </w:pPr>
            <w:r>
              <w:rPr>
                <w:rFonts w:ascii="Times New Roman" w:hAnsi="Times New Roman"/>
              </w:rPr>
              <w:t>82</w:t>
            </w:r>
          </w:p>
        </w:tc>
        <w:tc>
          <w:tcPr>
            <w:tcW w:w="712" w:type="dxa"/>
          </w:tcPr>
          <w:p>
            <w:pPr>
              <w:spacing w:line="228" w:lineRule="auto"/>
              <w:jc w:val="center"/>
              <w:rPr>
                <w:rFonts w:ascii="Times New Roman" w:hAnsi="Times New Roman"/>
              </w:rPr>
            </w:pPr>
            <w:r>
              <w:rPr>
                <w:rFonts w:ascii="Times New Roman" w:hAnsi="Times New Roman"/>
              </w:rPr>
              <w:t>102</w:t>
            </w:r>
          </w:p>
        </w:tc>
        <w:tc>
          <w:tcPr>
            <w:tcW w:w="712" w:type="dxa"/>
          </w:tcPr>
          <w:p>
            <w:pPr>
              <w:spacing w:line="228" w:lineRule="auto"/>
              <w:jc w:val="center"/>
              <w:rPr>
                <w:rFonts w:ascii="Times New Roman" w:hAnsi="Times New Roman"/>
              </w:rPr>
            </w:pPr>
            <w:r>
              <w:rPr>
                <w:rFonts w:ascii="Times New Roman" w:hAnsi="Times New Roman"/>
              </w:rPr>
              <w:t>122</w:t>
            </w:r>
          </w:p>
        </w:tc>
        <w:tc>
          <w:tcPr>
            <w:tcW w:w="712" w:type="dxa"/>
          </w:tcPr>
          <w:p>
            <w:pPr>
              <w:spacing w:line="228" w:lineRule="auto"/>
              <w:jc w:val="center"/>
              <w:rPr>
                <w:rFonts w:ascii="Times New Roman" w:hAnsi="Times New Roman"/>
              </w:rPr>
            </w:pPr>
            <w:r>
              <w:rPr>
                <w:rFonts w:ascii="Times New Roman" w:hAnsi="Times New Roman"/>
              </w:rPr>
              <w:t>137</w:t>
            </w:r>
          </w:p>
        </w:tc>
        <w:tc>
          <w:tcPr>
            <w:tcW w:w="712" w:type="dxa"/>
          </w:tcPr>
          <w:p>
            <w:pPr>
              <w:spacing w:line="228" w:lineRule="auto"/>
              <w:jc w:val="center"/>
              <w:rPr>
                <w:rFonts w:ascii="Times New Roman" w:hAnsi="Times New Roman"/>
              </w:rPr>
            </w:pPr>
            <w:r>
              <w:rPr>
                <w:rFonts w:ascii="Times New Roman" w:hAnsi="Times New Roman"/>
              </w:rPr>
              <w:t>152</w:t>
            </w:r>
          </w:p>
        </w:tc>
        <w:tc>
          <w:tcPr>
            <w:tcW w:w="712" w:type="dxa"/>
          </w:tcPr>
          <w:p>
            <w:pPr>
              <w:spacing w:line="228" w:lineRule="auto"/>
              <w:jc w:val="center"/>
              <w:rPr>
                <w:rFonts w:ascii="Times New Roman" w:hAnsi="Times New Roman"/>
              </w:rPr>
            </w:pPr>
            <w:r>
              <w:rPr>
                <w:rFonts w:ascii="Times New Roman" w:hAnsi="Times New Roman"/>
              </w:rPr>
              <w:t>167</w:t>
            </w:r>
          </w:p>
        </w:tc>
        <w:tc>
          <w:tcPr>
            <w:tcW w:w="712" w:type="dxa"/>
          </w:tcPr>
          <w:p>
            <w:pPr>
              <w:spacing w:line="228" w:lineRule="auto"/>
              <w:jc w:val="center"/>
              <w:rPr>
                <w:rFonts w:ascii="Times New Roman" w:hAnsi="Times New Roman"/>
              </w:rPr>
            </w:pPr>
            <w:r>
              <w:rPr>
                <w:rFonts w:ascii="Times New Roman" w:hAnsi="Times New Roman"/>
              </w:rPr>
              <w:t>178</w:t>
            </w:r>
          </w:p>
        </w:tc>
        <w:tc>
          <w:tcPr>
            <w:tcW w:w="1105" w:type="dxa"/>
          </w:tcPr>
          <w:p>
            <w:pPr>
              <w:spacing w:line="228" w:lineRule="auto"/>
              <w:jc w:val="center"/>
              <w:rPr>
                <w:rFonts w:ascii="Times New Roman" w:hAnsi="Times New Roman"/>
              </w:rPr>
            </w:pPr>
            <w:r>
              <w:rPr>
                <w:rFonts w:ascii="Times New Roman" w:hAnsi="Times New Roman"/>
              </w:rPr>
              <w:t>178</w:t>
            </w:r>
          </w:p>
        </w:tc>
      </w:tr>
      <w:tr>
        <w:trPr>
          <w:trHeight w:val="721"/>
        </w:trPr>
        <w:tc>
          <w:tcPr>
            <w:tcW w:w="545" w:type="dxa"/>
          </w:tcPr>
          <w:p>
            <w:pPr>
              <w:spacing w:line="228" w:lineRule="auto"/>
              <w:jc w:val="center"/>
              <w:rPr>
                <w:rFonts w:ascii="Times New Roman" w:hAnsi="Times New Roman"/>
              </w:rPr>
            </w:pPr>
            <w:r>
              <w:rPr>
                <w:rFonts w:ascii="Times New Roman" w:hAnsi="Times New Roman"/>
              </w:rPr>
              <w:t>1.5.</w:t>
            </w:r>
          </w:p>
        </w:tc>
        <w:tc>
          <w:tcPr>
            <w:tcW w:w="3979" w:type="dxa"/>
          </w:tcPr>
          <w:p>
            <w:pPr>
              <w:spacing w:line="228" w:lineRule="auto"/>
              <w:jc w:val="both"/>
              <w:rPr>
                <w:rFonts w:ascii="Times New Roman" w:hAnsi="Times New Roman"/>
              </w:rPr>
            </w:pPr>
            <w:r>
              <w:rPr>
                <w:rFonts w:ascii="Times New Roman" w:hAnsi="Times New Roman"/>
              </w:rPr>
              <w:t xml:space="preserve">Удельный вес отходов сельскохозяйственного производства, переработанных методами биотехнологий </w:t>
            </w:r>
          </w:p>
        </w:tc>
        <w:tc>
          <w:tcPr>
            <w:tcW w:w="796" w:type="dxa"/>
          </w:tcPr>
          <w:p>
            <w:pPr>
              <w:spacing w:line="228" w:lineRule="auto"/>
              <w:jc w:val="center"/>
              <w:rPr>
                <w:rFonts w:ascii="PT Astra Serif" w:hAnsi="PT Astra Serif"/>
              </w:rPr>
            </w:pPr>
            <w:r>
              <w:rPr>
                <w:rFonts w:ascii="PT Astra Serif" w:hAnsi="PT Astra Serif"/>
              </w:rPr>
              <w:t>ГП</w:t>
            </w:r>
          </w:p>
        </w:tc>
        <w:tc>
          <w:tcPr>
            <w:tcW w:w="887" w:type="dxa"/>
          </w:tcPr>
          <w:p>
            <w:pPr>
              <w:spacing w:line="228" w:lineRule="auto"/>
              <w:jc w:val="center"/>
              <w:rPr>
                <w:rFonts w:ascii="Times New Roman" w:hAnsi="Times New Roman"/>
              </w:rPr>
            </w:pPr>
            <w:r>
              <w:rPr>
                <w:rFonts w:ascii="Times New Roman" w:hAnsi="Times New Roman"/>
              </w:rPr>
              <w:t>процентов</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712" w:type="dxa"/>
          </w:tcPr>
          <w:p>
            <w:pPr>
              <w:spacing w:line="228" w:lineRule="auto"/>
              <w:jc w:val="center"/>
              <w:rPr>
                <w:rFonts w:ascii="Times New Roman" w:hAnsi="Times New Roman"/>
              </w:rPr>
            </w:pPr>
            <w:r>
              <w:rPr>
                <w:rFonts w:ascii="Times New Roman" w:hAnsi="Times New Roman"/>
              </w:rPr>
              <w:t>11,45</w:t>
            </w:r>
          </w:p>
        </w:tc>
        <w:tc>
          <w:tcPr>
            <w:tcW w:w="1105" w:type="dxa"/>
          </w:tcPr>
          <w:p>
            <w:pPr>
              <w:spacing w:line="228" w:lineRule="auto"/>
              <w:jc w:val="center"/>
              <w:rPr>
                <w:rFonts w:ascii="Times New Roman" w:hAnsi="Times New Roman"/>
              </w:rPr>
            </w:pPr>
            <w:r>
              <w:rPr>
                <w:rFonts w:ascii="Times New Roman" w:hAnsi="Times New Roman"/>
              </w:rPr>
              <w:t>11,45</w:t>
            </w:r>
          </w:p>
        </w:tc>
      </w:tr>
      <w:tr>
        <w:trPr>
          <w:trHeight w:val="850"/>
        </w:trPr>
        <w:tc>
          <w:tcPr>
            <w:tcW w:w="545" w:type="dxa"/>
          </w:tcPr>
          <w:p>
            <w:pPr>
              <w:spacing w:line="228" w:lineRule="auto"/>
              <w:jc w:val="center"/>
              <w:rPr>
                <w:rFonts w:ascii="Times New Roman" w:hAnsi="Times New Roman"/>
              </w:rPr>
            </w:pPr>
            <w:r>
              <w:rPr>
                <w:rFonts w:ascii="Times New Roman" w:hAnsi="Times New Roman"/>
              </w:rPr>
              <w:t>1.6.</w:t>
            </w:r>
          </w:p>
        </w:tc>
        <w:tc>
          <w:tcPr>
            <w:tcW w:w="3979" w:type="dxa"/>
          </w:tcPr>
          <w:p>
            <w:pPr>
              <w:spacing w:line="228" w:lineRule="auto"/>
              <w:jc w:val="both"/>
              <w:rPr>
                <w:rFonts w:ascii="Times New Roman" w:hAnsi="Times New Roman"/>
              </w:rPr>
            </w:pPr>
            <w:r>
              <w:rPr>
                <w:rFonts w:ascii="Times New Roman" w:hAnsi="Times New Roman"/>
              </w:rPr>
              <w:t>Удельный вес затрат на приобретение энергоресурсов в структуре затрат на основное производство продукции сельского хозяйства</w:t>
            </w:r>
          </w:p>
        </w:tc>
        <w:tc>
          <w:tcPr>
            <w:tcW w:w="796" w:type="dxa"/>
          </w:tcPr>
          <w:p>
            <w:pPr>
              <w:spacing w:line="228" w:lineRule="auto"/>
              <w:jc w:val="center"/>
              <w:rPr>
                <w:rFonts w:ascii="Times New Roman" w:hAnsi="Times New Roman"/>
              </w:rPr>
            </w:pPr>
            <w:r>
              <w:rPr>
                <w:rFonts w:ascii="Times New Roman" w:hAnsi="Times New Roman"/>
              </w:rPr>
              <w:t>ГП</w:t>
            </w:r>
          </w:p>
        </w:tc>
        <w:tc>
          <w:tcPr>
            <w:tcW w:w="887" w:type="dxa"/>
          </w:tcPr>
          <w:p>
            <w:pPr>
              <w:spacing w:line="228" w:lineRule="auto"/>
              <w:jc w:val="center"/>
              <w:rPr>
                <w:rFonts w:ascii="Times New Roman" w:hAnsi="Times New Roman"/>
              </w:rPr>
            </w:pPr>
            <w:r>
              <w:rPr>
                <w:rFonts w:ascii="Times New Roman" w:hAnsi="Times New Roman"/>
              </w:rPr>
              <w:t>процентов</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712" w:type="dxa"/>
          </w:tcPr>
          <w:p>
            <w:pPr>
              <w:spacing w:line="228" w:lineRule="auto"/>
              <w:jc w:val="center"/>
              <w:rPr>
                <w:rFonts w:ascii="Times New Roman" w:hAnsi="Times New Roman"/>
              </w:rPr>
            </w:pPr>
            <w:r>
              <w:rPr>
                <w:rFonts w:ascii="Times New Roman" w:hAnsi="Times New Roman"/>
              </w:rPr>
              <w:t>-</w:t>
            </w:r>
          </w:p>
        </w:tc>
        <w:tc>
          <w:tcPr>
            <w:tcW w:w="1105" w:type="dxa"/>
          </w:tcPr>
          <w:p>
            <w:pPr>
              <w:spacing w:line="228" w:lineRule="auto"/>
              <w:jc w:val="center"/>
              <w:rPr>
                <w:rFonts w:ascii="Times New Roman" w:hAnsi="Times New Roman"/>
              </w:rPr>
            </w:pPr>
            <w:r>
              <w:rPr>
                <w:rFonts w:ascii="Times New Roman" w:hAnsi="Times New Roman"/>
              </w:rPr>
              <w:t>9,3</w:t>
            </w:r>
          </w:p>
        </w:tc>
      </w:tr>
      <w:tr>
        <w:trPr>
          <w:trHeight w:val="231"/>
        </w:trPr>
        <w:tc>
          <w:tcPr>
            <w:tcW w:w="545" w:type="dxa"/>
          </w:tcPr>
          <w:p>
            <w:pPr>
              <w:spacing w:line="228" w:lineRule="auto"/>
              <w:jc w:val="center"/>
              <w:rPr>
                <w:rFonts w:ascii="Times New Roman" w:hAnsi="Times New Roman"/>
              </w:rPr>
            </w:pPr>
            <w:r>
              <w:rPr>
                <w:rFonts w:ascii="Times New Roman" w:hAnsi="Times New Roman"/>
              </w:rPr>
              <w:t>2.</w:t>
            </w:r>
          </w:p>
        </w:tc>
        <w:tc>
          <w:tcPr>
            <w:tcW w:w="14594" w:type="dxa"/>
            <w:gridSpan w:val="15"/>
          </w:tcPr>
          <w:p>
            <w:pPr>
              <w:spacing w:line="228" w:lineRule="auto"/>
              <w:rPr>
                <w:rFonts w:ascii="Times New Roman" w:hAnsi="Times New Roman"/>
              </w:rPr>
            </w:pPr>
            <w:r>
              <w:rPr>
                <w:rFonts w:ascii="Times New Roman" w:hAnsi="Times New Roman"/>
              </w:rPr>
              <w:t>Увеличение объема реализации зерна</w:t>
            </w:r>
          </w:p>
        </w:tc>
      </w:tr>
      <w:tr>
        <w:trPr>
          <w:trHeight w:val="250"/>
        </w:trPr>
        <w:tc>
          <w:tcPr>
            <w:tcW w:w="545" w:type="dxa"/>
          </w:tcPr>
          <w:p>
            <w:pPr>
              <w:spacing w:line="228" w:lineRule="auto"/>
              <w:jc w:val="center"/>
              <w:rPr>
                <w:rFonts w:ascii="Times New Roman" w:hAnsi="Times New Roman"/>
              </w:rPr>
            </w:pPr>
            <w:r>
              <w:rPr>
                <w:rFonts w:ascii="Times New Roman" w:hAnsi="Times New Roman"/>
              </w:rPr>
              <w:t>2.1.</w:t>
            </w:r>
          </w:p>
        </w:tc>
        <w:tc>
          <w:tcPr>
            <w:tcW w:w="3979" w:type="dxa"/>
          </w:tcPr>
          <w:p>
            <w:pPr>
              <w:spacing w:line="228" w:lineRule="auto"/>
              <w:jc w:val="both"/>
              <w:rPr>
                <w:rFonts w:ascii="Times New Roman" w:hAnsi="Times New Roman"/>
              </w:rPr>
            </w:pPr>
            <w:r>
              <w:rPr>
                <w:rFonts w:ascii="Times New Roman" w:hAnsi="Times New Roman"/>
              </w:rPr>
              <w:t>Приобретение вагонов-хопперов</w:t>
            </w:r>
          </w:p>
        </w:tc>
        <w:tc>
          <w:tcPr>
            <w:tcW w:w="796" w:type="dxa"/>
          </w:tcPr>
          <w:p>
            <w:pPr>
              <w:spacing w:line="228" w:lineRule="auto"/>
              <w:jc w:val="center"/>
              <w:rPr>
                <w:rFonts w:ascii="Times New Roman" w:hAnsi="Times New Roman"/>
              </w:rPr>
            </w:pPr>
            <w:r>
              <w:rPr>
                <w:rFonts w:ascii="Times New Roman" w:hAnsi="Times New Roman"/>
              </w:rPr>
              <w:t>ГП</w:t>
            </w:r>
          </w:p>
        </w:tc>
        <w:tc>
          <w:tcPr>
            <w:tcW w:w="887" w:type="dxa"/>
          </w:tcPr>
          <w:p>
            <w:pPr>
              <w:spacing w:line="228" w:lineRule="auto"/>
              <w:jc w:val="center"/>
              <w:rPr>
                <w:rFonts w:ascii="Times New Roman" w:hAnsi="Times New Roman"/>
              </w:rPr>
            </w:pPr>
            <w:r>
              <w:rPr>
                <w:rFonts w:ascii="Times New Roman" w:hAnsi="Times New Roman"/>
              </w:rPr>
              <w:t>штук</w:t>
            </w:r>
          </w:p>
        </w:tc>
        <w:tc>
          <w:tcPr>
            <w:tcW w:w="712" w:type="dxa"/>
          </w:tcPr>
          <w:p>
            <w:pPr>
              <w:spacing w:line="228" w:lineRule="auto"/>
              <w:jc w:val="center"/>
              <w:rPr>
                <w:rFonts w:ascii="Times New Roman" w:hAnsi="Times New Roman"/>
              </w:rPr>
            </w:pPr>
            <w:r>
              <w:rPr>
                <w:rFonts w:ascii="Times New Roman" w:hAnsi="Times New Roman"/>
              </w:rPr>
              <w:t>5</w:t>
            </w:r>
          </w:p>
        </w:tc>
        <w:tc>
          <w:tcPr>
            <w:tcW w:w="712" w:type="dxa"/>
          </w:tcPr>
          <w:p>
            <w:pPr>
              <w:spacing w:line="228" w:lineRule="auto"/>
              <w:jc w:val="center"/>
              <w:rPr>
                <w:rFonts w:ascii="Times New Roman" w:hAnsi="Times New Roman"/>
              </w:rPr>
            </w:pPr>
            <w:r>
              <w:rPr>
                <w:rFonts w:ascii="Times New Roman" w:hAnsi="Times New Roman"/>
              </w:rPr>
              <w:t>10</w:t>
            </w:r>
          </w:p>
        </w:tc>
        <w:tc>
          <w:tcPr>
            <w:tcW w:w="712" w:type="dxa"/>
          </w:tcPr>
          <w:p>
            <w:pPr>
              <w:spacing w:line="228" w:lineRule="auto"/>
              <w:jc w:val="center"/>
              <w:rPr>
                <w:rFonts w:ascii="Times New Roman" w:hAnsi="Times New Roman"/>
              </w:rPr>
            </w:pPr>
            <w:r>
              <w:rPr>
                <w:rFonts w:ascii="Times New Roman" w:hAnsi="Times New Roman"/>
              </w:rPr>
              <w:t>20</w:t>
            </w:r>
          </w:p>
        </w:tc>
        <w:tc>
          <w:tcPr>
            <w:tcW w:w="712" w:type="dxa"/>
          </w:tcPr>
          <w:p>
            <w:pPr>
              <w:spacing w:line="228" w:lineRule="auto"/>
              <w:jc w:val="center"/>
              <w:rPr>
                <w:rFonts w:ascii="Times New Roman" w:hAnsi="Times New Roman"/>
              </w:rPr>
            </w:pPr>
            <w:r>
              <w:rPr>
                <w:rFonts w:ascii="Times New Roman" w:hAnsi="Times New Roman"/>
              </w:rPr>
              <w:t>30</w:t>
            </w:r>
          </w:p>
        </w:tc>
        <w:tc>
          <w:tcPr>
            <w:tcW w:w="712" w:type="dxa"/>
          </w:tcPr>
          <w:p>
            <w:pPr>
              <w:spacing w:line="228" w:lineRule="auto"/>
              <w:jc w:val="center"/>
              <w:rPr>
                <w:rFonts w:ascii="Times New Roman" w:hAnsi="Times New Roman"/>
              </w:rPr>
            </w:pPr>
            <w:r>
              <w:rPr>
                <w:rFonts w:ascii="Times New Roman" w:hAnsi="Times New Roman"/>
              </w:rPr>
              <w:t>40</w:t>
            </w:r>
          </w:p>
        </w:tc>
        <w:tc>
          <w:tcPr>
            <w:tcW w:w="712" w:type="dxa"/>
          </w:tcPr>
          <w:p>
            <w:pPr>
              <w:spacing w:line="228" w:lineRule="auto"/>
              <w:jc w:val="center"/>
              <w:rPr>
                <w:rFonts w:ascii="Times New Roman" w:hAnsi="Times New Roman"/>
              </w:rPr>
            </w:pPr>
            <w:r>
              <w:rPr>
                <w:rFonts w:ascii="Times New Roman" w:hAnsi="Times New Roman"/>
              </w:rPr>
              <w:t>60</w:t>
            </w:r>
          </w:p>
        </w:tc>
        <w:tc>
          <w:tcPr>
            <w:tcW w:w="712" w:type="dxa"/>
          </w:tcPr>
          <w:p>
            <w:pPr>
              <w:spacing w:line="228" w:lineRule="auto"/>
              <w:jc w:val="center"/>
              <w:rPr>
                <w:rFonts w:ascii="Times New Roman" w:hAnsi="Times New Roman"/>
              </w:rPr>
            </w:pPr>
            <w:r>
              <w:rPr>
                <w:rFonts w:ascii="Times New Roman" w:hAnsi="Times New Roman"/>
              </w:rPr>
              <w:t>80</w:t>
            </w:r>
          </w:p>
        </w:tc>
        <w:tc>
          <w:tcPr>
            <w:tcW w:w="712" w:type="dxa"/>
          </w:tcPr>
          <w:p>
            <w:pPr>
              <w:spacing w:line="228" w:lineRule="auto"/>
              <w:jc w:val="center"/>
              <w:rPr>
                <w:rFonts w:ascii="Times New Roman" w:hAnsi="Times New Roman"/>
              </w:rPr>
            </w:pPr>
            <w:r>
              <w:rPr>
                <w:rFonts w:ascii="Times New Roman" w:hAnsi="Times New Roman"/>
              </w:rPr>
              <w:t>100</w:t>
            </w:r>
          </w:p>
        </w:tc>
        <w:tc>
          <w:tcPr>
            <w:tcW w:w="712" w:type="dxa"/>
          </w:tcPr>
          <w:p>
            <w:pPr>
              <w:spacing w:line="228" w:lineRule="auto"/>
              <w:jc w:val="center"/>
              <w:rPr>
                <w:rFonts w:ascii="Times New Roman" w:hAnsi="Times New Roman"/>
              </w:rPr>
            </w:pPr>
            <w:r>
              <w:rPr>
                <w:rFonts w:ascii="Times New Roman" w:hAnsi="Times New Roman"/>
              </w:rPr>
              <w:t>120</w:t>
            </w:r>
          </w:p>
        </w:tc>
        <w:tc>
          <w:tcPr>
            <w:tcW w:w="712" w:type="dxa"/>
          </w:tcPr>
          <w:p>
            <w:pPr>
              <w:spacing w:line="228" w:lineRule="auto"/>
              <w:jc w:val="center"/>
              <w:rPr>
                <w:rFonts w:ascii="Times New Roman" w:hAnsi="Times New Roman"/>
              </w:rPr>
            </w:pPr>
            <w:r>
              <w:rPr>
                <w:rFonts w:ascii="Times New Roman" w:hAnsi="Times New Roman"/>
              </w:rPr>
              <w:t>140</w:t>
            </w:r>
          </w:p>
        </w:tc>
        <w:tc>
          <w:tcPr>
            <w:tcW w:w="712" w:type="dxa"/>
          </w:tcPr>
          <w:p>
            <w:pPr>
              <w:spacing w:line="228" w:lineRule="auto"/>
              <w:jc w:val="center"/>
              <w:rPr>
                <w:rFonts w:ascii="Times New Roman" w:hAnsi="Times New Roman"/>
              </w:rPr>
            </w:pPr>
            <w:r>
              <w:rPr>
                <w:rFonts w:ascii="Times New Roman" w:hAnsi="Times New Roman"/>
              </w:rPr>
              <w:t>150</w:t>
            </w:r>
          </w:p>
        </w:tc>
        <w:tc>
          <w:tcPr>
            <w:tcW w:w="1105" w:type="dxa"/>
          </w:tcPr>
          <w:p>
            <w:pPr>
              <w:spacing w:line="228" w:lineRule="auto"/>
              <w:jc w:val="center"/>
              <w:rPr>
                <w:rFonts w:ascii="Times New Roman" w:hAnsi="Times New Roman"/>
              </w:rPr>
            </w:pPr>
            <w:r>
              <w:rPr>
                <w:rFonts w:ascii="Times New Roman" w:hAnsi="Times New Roman"/>
              </w:rPr>
              <w:t>150</w:t>
            </w:r>
          </w:p>
        </w:tc>
      </w:tr>
    </w:tbl>
    <w:p>
      <w:pPr>
        <w:widowControl w:val="0"/>
        <w:tabs>
          <w:tab w:val="left" w:pos="3711"/>
        </w:tabs>
        <w:spacing w:after="0" w:line="240" w:lineRule="auto"/>
        <w:jc w:val="center"/>
        <w:rPr>
          <w:rFonts w:ascii="Times New Roman" w:hAnsi="Times New Roman"/>
        </w:rPr>
      </w:pPr>
    </w:p>
    <w:p>
      <w:pPr>
        <w:widowControl w:val="0"/>
        <w:tabs>
          <w:tab w:val="left" w:pos="3711"/>
        </w:tabs>
        <w:spacing w:after="0" w:line="240" w:lineRule="auto"/>
        <w:jc w:val="center"/>
        <w:rPr>
          <w:rFonts w:ascii="Times New Roman" w:hAnsi="Times New Roman"/>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rPr>
      </w:pPr>
    </w:p>
    <w:tbl>
      <w:tblPr>
        <w:tblStyle w:val="afff5"/>
        <w:tblW w:w="0" w:type="auto"/>
        <w:tblLayout w:type="fixed"/>
        <w:tblCellMar>
          <w:left w:w="85" w:type="dxa"/>
          <w:right w:w="85" w:type="dxa"/>
        </w:tblCellMar>
        <w:tblLook w:val="04A0" w:firstRow="1" w:lastRow="0" w:firstColumn="1" w:lastColumn="0" w:noHBand="0" w:noVBand="1"/>
      </w:tblPr>
      <w:tblGrid>
        <w:gridCol w:w="469"/>
        <w:gridCol w:w="1798"/>
        <w:gridCol w:w="1135"/>
        <w:gridCol w:w="990"/>
        <w:gridCol w:w="711"/>
        <w:gridCol w:w="996"/>
        <w:gridCol w:w="993"/>
        <w:gridCol w:w="993"/>
        <w:gridCol w:w="975"/>
        <w:gridCol w:w="1580"/>
        <w:gridCol w:w="1135"/>
        <w:gridCol w:w="1135"/>
        <w:gridCol w:w="2228"/>
      </w:tblGrid>
      <w:tr>
        <w:trPr>
          <w:trHeight w:val="340"/>
        </w:trPr>
        <w:tc>
          <w:tcPr>
            <w:tcW w:w="469" w:type="dxa"/>
            <w:vMerge w:val="restart"/>
            <w:tcBorders>
              <w:bottom w:val="nil"/>
            </w:tcBorders>
            <w:tcMar>
              <w:left w:w="85" w:type="dxa"/>
              <w:right w:w="85" w:type="dxa"/>
            </w:tcMar>
          </w:tcPr>
          <w:p>
            <w:pPr>
              <w:jc w:val="center"/>
              <w:rPr>
                <w:rFonts w:ascii="Times New Roman" w:hAnsi="Times New Roman"/>
              </w:rPr>
            </w:pPr>
            <w:r>
              <w:rPr>
                <w:rFonts w:ascii="Times New Roman" w:hAnsi="Times New Roman"/>
              </w:rPr>
              <w:t>№ п/п</w:t>
            </w:r>
          </w:p>
        </w:tc>
        <w:tc>
          <w:tcPr>
            <w:tcW w:w="1798" w:type="dxa"/>
            <w:vMerge w:val="restart"/>
            <w:tcBorders>
              <w:bottom w:val="nil"/>
            </w:tcBorders>
            <w:tcMar>
              <w:left w:w="85" w:type="dxa"/>
              <w:right w:w="85" w:type="dxa"/>
            </w:tcMar>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jc w:val="center"/>
              <w:rPr>
                <w:rFonts w:ascii="Times New Roman" w:hAnsi="Times New Roman"/>
              </w:rPr>
            </w:pPr>
            <w:r>
              <w:rPr>
                <w:rFonts w:ascii="Times New Roman" w:hAnsi="Times New Roman"/>
              </w:rPr>
              <w:t>(результата)</w:t>
            </w:r>
          </w:p>
        </w:tc>
        <w:tc>
          <w:tcPr>
            <w:tcW w:w="1135" w:type="dxa"/>
            <w:vMerge w:val="restart"/>
            <w:tcBorders>
              <w:bottom w:val="nil"/>
            </w:tcBorders>
            <w:tcMar>
              <w:left w:w="85" w:type="dxa"/>
              <w:right w:w="85" w:type="dxa"/>
            </w:tcMar>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jc w:val="center"/>
              <w:rPr>
                <w:rFonts w:ascii="Times New Roman" w:hAnsi="Times New Roman"/>
              </w:rPr>
            </w:pPr>
            <w:r>
              <w:rPr>
                <w:rFonts w:ascii="Times New Roman" w:hAnsi="Times New Roman"/>
              </w:rPr>
              <w:t>(по ОКЕИ)</w:t>
            </w:r>
          </w:p>
        </w:tc>
        <w:tc>
          <w:tcPr>
            <w:tcW w:w="1701" w:type="dxa"/>
            <w:gridSpan w:val="2"/>
            <w:tcBorders>
              <w:bottom w:val="single" w:sz="4" w:space="0" w:color="000000"/>
            </w:tcBorders>
            <w:tcMar>
              <w:left w:w="85" w:type="dxa"/>
              <w:right w:w="85" w:type="dxa"/>
            </w:tcMar>
          </w:tcPr>
          <w:p>
            <w:pPr>
              <w:jc w:val="center"/>
              <w:rPr>
                <w:rFonts w:ascii="Times New Roman" w:hAnsi="Times New Roman"/>
              </w:rPr>
            </w:pPr>
            <w:r>
              <w:rPr>
                <w:rFonts w:ascii="Times New Roman" w:hAnsi="Times New Roman"/>
              </w:rPr>
              <w:t xml:space="preserve">Базовое </w:t>
            </w:r>
          </w:p>
          <w:p>
            <w:pPr>
              <w:jc w:val="center"/>
              <w:rPr>
                <w:rFonts w:ascii="Times New Roman" w:hAnsi="Times New Roman"/>
              </w:rPr>
            </w:pPr>
            <w:r>
              <w:rPr>
                <w:rFonts w:ascii="Times New Roman" w:hAnsi="Times New Roman"/>
              </w:rPr>
              <w:t>значение</w:t>
            </w:r>
          </w:p>
        </w:tc>
        <w:tc>
          <w:tcPr>
            <w:tcW w:w="3957" w:type="dxa"/>
            <w:gridSpan w:val="4"/>
            <w:tcBorders>
              <w:bottom w:val="single" w:sz="4" w:space="0" w:color="000000"/>
            </w:tcBorders>
            <w:tcMar>
              <w:left w:w="85" w:type="dxa"/>
              <w:right w:w="85" w:type="dxa"/>
            </w:tcMar>
          </w:tcPr>
          <w:p>
            <w:pPr>
              <w:jc w:val="center"/>
              <w:rPr>
                <w:rFonts w:ascii="Times New Roman" w:hAnsi="Times New Roman"/>
              </w:rPr>
            </w:pPr>
            <w:r>
              <w:rPr>
                <w:rFonts w:ascii="Times New Roman" w:hAnsi="Times New Roman"/>
              </w:rPr>
              <w:t>Период, год</w:t>
            </w:r>
          </w:p>
        </w:tc>
        <w:tc>
          <w:tcPr>
            <w:tcW w:w="1580" w:type="dxa"/>
            <w:vMerge w:val="restart"/>
            <w:tcBorders>
              <w:bottom w:val="nil"/>
            </w:tcBorders>
            <w:tcMar>
              <w:left w:w="85" w:type="dxa"/>
              <w:right w:w="85" w:type="dxa"/>
            </w:tcMar>
          </w:tcPr>
          <w:p>
            <w:pPr>
              <w:jc w:val="center"/>
              <w:rPr>
                <w:rFonts w:ascii="Times New Roman" w:hAnsi="Times New Roman"/>
              </w:rPr>
            </w:pPr>
            <w:r>
              <w:rPr>
                <w:rFonts w:ascii="Times New Roman" w:hAnsi="Times New Roman"/>
              </w:rPr>
              <w:t>Характеристика мероприятия (результата)</w:t>
            </w:r>
          </w:p>
        </w:tc>
        <w:tc>
          <w:tcPr>
            <w:tcW w:w="1135" w:type="dxa"/>
            <w:vMerge w:val="restart"/>
            <w:tcBorders>
              <w:bottom w:val="nil"/>
            </w:tcBorders>
            <w:tcMar>
              <w:left w:w="85" w:type="dxa"/>
              <w:right w:w="85" w:type="dxa"/>
            </w:tcMar>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1135" w:type="dxa"/>
            <w:vMerge w:val="restart"/>
            <w:tcBorders>
              <w:bottom w:val="nil"/>
            </w:tcBorders>
            <w:tcMar>
              <w:left w:w="85" w:type="dxa"/>
              <w:right w:w="85" w:type="dxa"/>
            </w:tcMar>
          </w:tcPr>
          <w:p>
            <w:pPr>
              <w:jc w:val="center"/>
              <w:rPr>
                <w:rFonts w:ascii="Times New Roman" w:hAnsi="Times New Roman"/>
              </w:rPr>
            </w:pPr>
            <w:r>
              <w:rPr>
                <w:rFonts w:ascii="Times New Roman" w:hAnsi="Times New Roman"/>
              </w:rPr>
              <w:t>Декомпозиция на муниципальные образования</w:t>
            </w:r>
          </w:p>
        </w:tc>
        <w:tc>
          <w:tcPr>
            <w:tcW w:w="2228" w:type="dxa"/>
            <w:vMerge w:val="restart"/>
            <w:tcBorders>
              <w:bottom w:val="nil"/>
            </w:tcBorders>
            <w:tcMar>
              <w:left w:w="85" w:type="dxa"/>
              <w:right w:w="85" w:type="dxa"/>
            </w:tcMar>
          </w:tcPr>
          <w:p>
            <w:pPr>
              <w:jc w:val="center"/>
              <w:rPr>
                <w:rFonts w:ascii="Times New Roman" w:hAnsi="Times New Roman"/>
              </w:rPr>
            </w:pPr>
            <w:r>
              <w:rPr>
                <w:rFonts w:ascii="Times New Roman" w:hAnsi="Times New Roman"/>
              </w:rPr>
              <w:t>Связь с показателями регионального проекта</w:t>
            </w:r>
          </w:p>
        </w:tc>
      </w:tr>
      <w:tr>
        <w:trPr>
          <w:trHeight w:val="340"/>
        </w:trPr>
        <w:tc>
          <w:tcPr>
            <w:tcW w:w="469" w:type="dxa"/>
            <w:vMerge/>
            <w:tcBorders>
              <w:bottom w:val="nil"/>
            </w:tcBorders>
            <w:tcMar>
              <w:left w:w="85" w:type="dxa"/>
              <w:right w:w="85" w:type="dxa"/>
            </w:tcMar>
          </w:tcPr>
          <w:p/>
        </w:tc>
        <w:tc>
          <w:tcPr>
            <w:tcW w:w="1798" w:type="dxa"/>
            <w:vMerge/>
            <w:tcBorders>
              <w:bottom w:val="nil"/>
            </w:tcBorders>
            <w:tcMar>
              <w:left w:w="85" w:type="dxa"/>
              <w:right w:w="85" w:type="dxa"/>
            </w:tcMar>
          </w:tcPr>
          <w:p/>
        </w:tc>
        <w:tc>
          <w:tcPr>
            <w:tcW w:w="1135" w:type="dxa"/>
            <w:vMerge/>
            <w:tcBorders>
              <w:bottom w:val="nil"/>
            </w:tcBorders>
            <w:tcMar>
              <w:left w:w="85" w:type="dxa"/>
              <w:right w:w="85" w:type="dxa"/>
            </w:tcMar>
          </w:tcPr>
          <w:p/>
        </w:tc>
        <w:tc>
          <w:tcPr>
            <w:tcW w:w="990" w:type="dxa"/>
            <w:tcBorders>
              <w:bottom w:val="nil"/>
            </w:tcBorders>
            <w:tcMar>
              <w:left w:w="85" w:type="dxa"/>
              <w:right w:w="85" w:type="dxa"/>
            </w:tcMar>
          </w:tcPr>
          <w:p>
            <w:pPr>
              <w:jc w:val="center"/>
              <w:rPr>
                <w:rFonts w:ascii="Times New Roman" w:hAnsi="Times New Roman"/>
              </w:rPr>
            </w:pPr>
            <w:r>
              <w:rPr>
                <w:rFonts w:ascii="Times New Roman" w:hAnsi="Times New Roman"/>
              </w:rPr>
              <w:t>значение</w:t>
            </w:r>
          </w:p>
        </w:tc>
        <w:tc>
          <w:tcPr>
            <w:tcW w:w="711" w:type="dxa"/>
            <w:tcBorders>
              <w:bottom w:val="nil"/>
            </w:tcBorders>
            <w:tcMar>
              <w:left w:w="85" w:type="dxa"/>
              <w:right w:w="85" w:type="dxa"/>
            </w:tcMar>
          </w:tcPr>
          <w:p>
            <w:pPr>
              <w:jc w:val="center"/>
              <w:rPr>
                <w:rFonts w:ascii="Times New Roman" w:hAnsi="Times New Roman"/>
              </w:rPr>
            </w:pPr>
            <w:r>
              <w:rPr>
                <w:rFonts w:ascii="Times New Roman" w:hAnsi="Times New Roman"/>
              </w:rPr>
              <w:t>год</w:t>
            </w:r>
          </w:p>
        </w:tc>
        <w:tc>
          <w:tcPr>
            <w:tcW w:w="996" w:type="dxa"/>
            <w:tcBorders>
              <w:bottom w:val="nil"/>
            </w:tcBorders>
            <w:tcMar>
              <w:left w:w="85" w:type="dxa"/>
              <w:right w:w="85" w:type="dxa"/>
            </w:tcMar>
          </w:tcPr>
          <w:p>
            <w:pPr>
              <w:jc w:val="center"/>
              <w:rPr>
                <w:rFonts w:ascii="Times New Roman" w:hAnsi="Times New Roman"/>
              </w:rPr>
            </w:pPr>
            <w:r>
              <w:rPr>
                <w:rFonts w:ascii="Times New Roman" w:hAnsi="Times New Roman"/>
              </w:rPr>
              <w:t>2024</w:t>
            </w:r>
          </w:p>
        </w:tc>
        <w:tc>
          <w:tcPr>
            <w:tcW w:w="993" w:type="dxa"/>
            <w:tcBorders>
              <w:bottom w:val="nil"/>
            </w:tcBorders>
            <w:tcMar>
              <w:left w:w="85" w:type="dxa"/>
              <w:right w:w="85" w:type="dxa"/>
            </w:tcMar>
          </w:tcPr>
          <w:p>
            <w:pPr>
              <w:jc w:val="center"/>
              <w:rPr>
                <w:rFonts w:ascii="Times New Roman" w:hAnsi="Times New Roman"/>
              </w:rPr>
            </w:pPr>
            <w:r>
              <w:rPr>
                <w:rFonts w:ascii="Times New Roman" w:hAnsi="Times New Roman"/>
              </w:rPr>
              <w:t>2025</w:t>
            </w:r>
          </w:p>
        </w:tc>
        <w:tc>
          <w:tcPr>
            <w:tcW w:w="993" w:type="dxa"/>
            <w:tcBorders>
              <w:bottom w:val="nil"/>
            </w:tcBorders>
            <w:tcMar>
              <w:left w:w="85" w:type="dxa"/>
              <w:right w:w="85" w:type="dxa"/>
            </w:tcMar>
          </w:tcPr>
          <w:p>
            <w:pPr>
              <w:jc w:val="center"/>
              <w:rPr>
                <w:rFonts w:ascii="Times New Roman" w:hAnsi="Times New Roman"/>
              </w:rPr>
            </w:pPr>
            <w:r>
              <w:rPr>
                <w:rFonts w:ascii="Times New Roman" w:hAnsi="Times New Roman"/>
              </w:rPr>
              <w:t>2026</w:t>
            </w:r>
          </w:p>
        </w:tc>
        <w:tc>
          <w:tcPr>
            <w:tcW w:w="975" w:type="dxa"/>
            <w:tcBorders>
              <w:bottom w:val="nil"/>
            </w:tcBorders>
            <w:tcMar>
              <w:left w:w="85" w:type="dxa"/>
              <w:right w:w="85" w:type="dxa"/>
            </w:tcMar>
          </w:tcPr>
          <w:p>
            <w:pPr>
              <w:jc w:val="center"/>
              <w:rPr>
                <w:rFonts w:ascii="Times New Roman" w:hAnsi="Times New Roman"/>
              </w:rPr>
            </w:pPr>
            <w:r>
              <w:rPr>
                <w:rFonts w:ascii="Times New Roman" w:hAnsi="Times New Roman"/>
              </w:rPr>
              <w:t>2027</w:t>
            </w:r>
          </w:p>
        </w:tc>
        <w:tc>
          <w:tcPr>
            <w:tcW w:w="1580" w:type="dxa"/>
            <w:vMerge/>
            <w:tcBorders>
              <w:bottom w:val="nil"/>
            </w:tcBorders>
            <w:tcMar>
              <w:left w:w="85" w:type="dxa"/>
              <w:right w:w="85" w:type="dxa"/>
            </w:tcMar>
          </w:tcPr>
          <w:p/>
        </w:tc>
        <w:tc>
          <w:tcPr>
            <w:tcW w:w="1135" w:type="dxa"/>
            <w:vMerge/>
            <w:tcBorders>
              <w:bottom w:val="nil"/>
            </w:tcBorders>
            <w:tcMar>
              <w:left w:w="85" w:type="dxa"/>
              <w:right w:w="85" w:type="dxa"/>
            </w:tcMar>
          </w:tcPr>
          <w:p/>
        </w:tc>
        <w:tc>
          <w:tcPr>
            <w:tcW w:w="1135" w:type="dxa"/>
            <w:vMerge/>
            <w:tcBorders>
              <w:bottom w:val="nil"/>
            </w:tcBorders>
            <w:tcMar>
              <w:left w:w="85" w:type="dxa"/>
              <w:right w:w="85" w:type="dxa"/>
            </w:tcMar>
          </w:tcPr>
          <w:p/>
        </w:tc>
        <w:tc>
          <w:tcPr>
            <w:tcW w:w="2228" w:type="dxa"/>
            <w:vMerge/>
            <w:tcBorders>
              <w:bottom w:val="nil"/>
            </w:tcBorders>
            <w:tcMar>
              <w:left w:w="85" w:type="dxa"/>
              <w:right w:w="85" w:type="dxa"/>
            </w:tcMar>
          </w:tcPr>
          <w:p/>
        </w:tc>
      </w:tr>
    </w:tbl>
    <w:p>
      <w:pPr>
        <w:spacing w:after="0" w:line="240" w:lineRule="auto"/>
        <w:rPr>
          <w:sz w:val="2"/>
        </w:rPr>
      </w:pPr>
    </w:p>
    <w:tbl>
      <w:tblPr>
        <w:tblStyle w:val="afff5"/>
        <w:tblW w:w="0" w:type="auto"/>
        <w:tblLayout w:type="fixed"/>
        <w:tblCellMar>
          <w:left w:w="85" w:type="dxa"/>
          <w:right w:w="85" w:type="dxa"/>
        </w:tblCellMar>
        <w:tblLook w:val="04A0" w:firstRow="1" w:lastRow="0" w:firstColumn="1" w:lastColumn="0" w:noHBand="0" w:noVBand="1"/>
      </w:tblPr>
      <w:tblGrid>
        <w:gridCol w:w="500"/>
        <w:gridCol w:w="1711"/>
        <w:gridCol w:w="1114"/>
        <w:gridCol w:w="1051"/>
        <w:gridCol w:w="690"/>
        <w:gridCol w:w="1051"/>
        <w:gridCol w:w="969"/>
        <w:gridCol w:w="996"/>
        <w:gridCol w:w="993"/>
        <w:gridCol w:w="1590"/>
        <w:gridCol w:w="1099"/>
        <w:gridCol w:w="1148"/>
        <w:gridCol w:w="2228"/>
      </w:tblGrid>
      <w:tr>
        <w:trPr>
          <w:trHeight w:val="227"/>
        </w:trPr>
        <w:tc>
          <w:tcPr>
            <w:tcW w:w="500" w:type="dxa"/>
            <w:tcMar>
              <w:left w:w="85" w:type="dxa"/>
              <w:right w:w="85" w:type="dxa"/>
            </w:tcMar>
          </w:tcPr>
          <w:p>
            <w:pPr>
              <w:jc w:val="center"/>
              <w:rPr>
                <w:rFonts w:ascii="Times New Roman" w:hAnsi="Times New Roman"/>
              </w:rPr>
            </w:pPr>
            <w:r>
              <w:rPr>
                <w:rFonts w:ascii="Times New Roman" w:hAnsi="Times New Roman"/>
              </w:rPr>
              <w:t>1</w:t>
            </w:r>
          </w:p>
        </w:tc>
        <w:tc>
          <w:tcPr>
            <w:tcW w:w="1711" w:type="dxa"/>
            <w:tcMar>
              <w:left w:w="85" w:type="dxa"/>
              <w:right w:w="85" w:type="dxa"/>
            </w:tcMar>
          </w:tcPr>
          <w:p>
            <w:pPr>
              <w:jc w:val="center"/>
              <w:rPr>
                <w:rFonts w:ascii="Times New Roman" w:hAnsi="Times New Roman"/>
              </w:rPr>
            </w:pPr>
            <w:r>
              <w:rPr>
                <w:rFonts w:ascii="Times New Roman" w:hAnsi="Times New Roman"/>
              </w:rPr>
              <w:t>2</w:t>
            </w:r>
          </w:p>
        </w:tc>
        <w:tc>
          <w:tcPr>
            <w:tcW w:w="1114" w:type="dxa"/>
            <w:tcMar>
              <w:left w:w="85" w:type="dxa"/>
              <w:right w:w="85" w:type="dxa"/>
            </w:tcMar>
          </w:tcPr>
          <w:p>
            <w:pPr>
              <w:jc w:val="center"/>
              <w:rPr>
                <w:rFonts w:ascii="Times New Roman" w:hAnsi="Times New Roman"/>
              </w:rPr>
            </w:pPr>
            <w:r>
              <w:rPr>
                <w:rFonts w:ascii="Times New Roman" w:hAnsi="Times New Roman"/>
              </w:rPr>
              <w:t>3</w:t>
            </w:r>
          </w:p>
        </w:tc>
        <w:tc>
          <w:tcPr>
            <w:tcW w:w="1051" w:type="dxa"/>
            <w:tcMar>
              <w:left w:w="85" w:type="dxa"/>
              <w:right w:w="85" w:type="dxa"/>
            </w:tcMar>
          </w:tcPr>
          <w:p>
            <w:pPr>
              <w:jc w:val="center"/>
              <w:rPr>
                <w:rFonts w:ascii="Times New Roman" w:hAnsi="Times New Roman"/>
              </w:rPr>
            </w:pPr>
            <w:r>
              <w:rPr>
                <w:rFonts w:ascii="Times New Roman" w:hAnsi="Times New Roman"/>
              </w:rPr>
              <w:t>4</w:t>
            </w:r>
          </w:p>
        </w:tc>
        <w:tc>
          <w:tcPr>
            <w:tcW w:w="690" w:type="dxa"/>
            <w:tcMar>
              <w:left w:w="85" w:type="dxa"/>
              <w:right w:w="85" w:type="dxa"/>
            </w:tcMar>
          </w:tcPr>
          <w:p>
            <w:pPr>
              <w:jc w:val="center"/>
              <w:rPr>
                <w:rFonts w:ascii="Times New Roman" w:hAnsi="Times New Roman"/>
              </w:rPr>
            </w:pPr>
            <w:r>
              <w:rPr>
                <w:rFonts w:ascii="Times New Roman" w:hAnsi="Times New Roman"/>
              </w:rPr>
              <w:t>5</w:t>
            </w:r>
          </w:p>
        </w:tc>
        <w:tc>
          <w:tcPr>
            <w:tcW w:w="1051" w:type="dxa"/>
            <w:tcMar>
              <w:left w:w="85" w:type="dxa"/>
              <w:right w:w="85" w:type="dxa"/>
            </w:tcMar>
          </w:tcPr>
          <w:p>
            <w:pPr>
              <w:jc w:val="center"/>
              <w:rPr>
                <w:rFonts w:ascii="Times New Roman" w:hAnsi="Times New Roman"/>
              </w:rPr>
            </w:pPr>
            <w:r>
              <w:rPr>
                <w:rFonts w:ascii="Times New Roman" w:hAnsi="Times New Roman"/>
              </w:rPr>
              <w:t>6</w:t>
            </w:r>
          </w:p>
        </w:tc>
        <w:tc>
          <w:tcPr>
            <w:tcW w:w="969" w:type="dxa"/>
            <w:tcMar>
              <w:left w:w="85" w:type="dxa"/>
              <w:right w:w="85" w:type="dxa"/>
            </w:tcMar>
          </w:tcPr>
          <w:p>
            <w:pPr>
              <w:jc w:val="center"/>
              <w:rPr>
                <w:rFonts w:ascii="Times New Roman" w:hAnsi="Times New Roman"/>
              </w:rPr>
            </w:pPr>
            <w:r>
              <w:rPr>
                <w:rFonts w:ascii="Times New Roman" w:hAnsi="Times New Roman"/>
              </w:rPr>
              <w:t>7</w:t>
            </w:r>
          </w:p>
        </w:tc>
        <w:tc>
          <w:tcPr>
            <w:tcW w:w="996" w:type="dxa"/>
            <w:tcMar>
              <w:left w:w="85" w:type="dxa"/>
              <w:right w:w="85" w:type="dxa"/>
            </w:tcMar>
          </w:tcPr>
          <w:p>
            <w:pPr>
              <w:jc w:val="center"/>
              <w:rPr>
                <w:rFonts w:ascii="Times New Roman" w:hAnsi="Times New Roman"/>
              </w:rPr>
            </w:pPr>
            <w:r>
              <w:rPr>
                <w:rFonts w:ascii="Times New Roman" w:hAnsi="Times New Roman"/>
              </w:rPr>
              <w:t>8</w:t>
            </w:r>
          </w:p>
        </w:tc>
        <w:tc>
          <w:tcPr>
            <w:tcW w:w="993" w:type="dxa"/>
            <w:tcMar>
              <w:left w:w="85" w:type="dxa"/>
              <w:right w:w="85" w:type="dxa"/>
            </w:tcMar>
          </w:tcPr>
          <w:p>
            <w:pPr>
              <w:jc w:val="center"/>
              <w:rPr>
                <w:rFonts w:ascii="Times New Roman" w:hAnsi="Times New Roman"/>
              </w:rPr>
            </w:pPr>
            <w:r>
              <w:rPr>
                <w:rFonts w:ascii="Times New Roman" w:hAnsi="Times New Roman"/>
              </w:rPr>
              <w:t>9</w:t>
            </w:r>
          </w:p>
        </w:tc>
        <w:tc>
          <w:tcPr>
            <w:tcW w:w="1590" w:type="dxa"/>
            <w:tcMar>
              <w:left w:w="85" w:type="dxa"/>
              <w:right w:w="85" w:type="dxa"/>
            </w:tcMar>
          </w:tcPr>
          <w:p>
            <w:pPr>
              <w:jc w:val="center"/>
              <w:rPr>
                <w:rFonts w:ascii="Times New Roman" w:hAnsi="Times New Roman"/>
              </w:rPr>
            </w:pPr>
            <w:r>
              <w:rPr>
                <w:rFonts w:ascii="Times New Roman" w:hAnsi="Times New Roman"/>
              </w:rPr>
              <w:t>10</w:t>
            </w:r>
          </w:p>
        </w:tc>
        <w:tc>
          <w:tcPr>
            <w:tcW w:w="1099" w:type="dxa"/>
            <w:tcMar>
              <w:left w:w="85" w:type="dxa"/>
              <w:right w:w="85" w:type="dxa"/>
            </w:tcMar>
          </w:tcPr>
          <w:p>
            <w:pPr>
              <w:jc w:val="center"/>
              <w:rPr>
                <w:rFonts w:ascii="Times New Roman" w:hAnsi="Times New Roman"/>
              </w:rPr>
            </w:pPr>
            <w:r>
              <w:rPr>
                <w:rFonts w:ascii="Times New Roman" w:hAnsi="Times New Roman"/>
              </w:rPr>
              <w:t>11</w:t>
            </w:r>
          </w:p>
        </w:tc>
        <w:tc>
          <w:tcPr>
            <w:tcW w:w="1148" w:type="dxa"/>
            <w:tcMar>
              <w:left w:w="85" w:type="dxa"/>
              <w:right w:w="85" w:type="dxa"/>
            </w:tcMar>
          </w:tcPr>
          <w:p>
            <w:pPr>
              <w:jc w:val="center"/>
              <w:rPr>
                <w:rFonts w:ascii="Times New Roman" w:hAnsi="Times New Roman"/>
              </w:rPr>
            </w:pPr>
            <w:r>
              <w:rPr>
                <w:rFonts w:ascii="Times New Roman" w:hAnsi="Times New Roman"/>
              </w:rPr>
              <w:t>12</w:t>
            </w:r>
          </w:p>
        </w:tc>
        <w:tc>
          <w:tcPr>
            <w:tcW w:w="2228" w:type="dxa"/>
            <w:tcMar>
              <w:left w:w="85" w:type="dxa"/>
              <w:right w:w="85" w:type="dxa"/>
            </w:tcMar>
          </w:tcPr>
          <w:p>
            <w:pPr>
              <w:jc w:val="center"/>
              <w:rPr>
                <w:rFonts w:ascii="Times New Roman" w:hAnsi="Times New Roman"/>
              </w:rPr>
            </w:pPr>
            <w:r>
              <w:rPr>
                <w:rFonts w:ascii="Times New Roman" w:hAnsi="Times New Roman"/>
              </w:rPr>
              <w:t>13</w:t>
            </w:r>
          </w:p>
        </w:tc>
      </w:tr>
      <w:tr>
        <w:trPr>
          <w:trHeight w:val="227"/>
        </w:trPr>
        <w:tc>
          <w:tcPr>
            <w:tcW w:w="500" w:type="dxa"/>
            <w:tcMar>
              <w:left w:w="85" w:type="dxa"/>
              <w:right w:w="85" w:type="dxa"/>
            </w:tcMar>
          </w:tcPr>
          <w:p>
            <w:pPr>
              <w:jc w:val="center"/>
              <w:rPr>
                <w:rFonts w:ascii="Times New Roman" w:hAnsi="Times New Roman"/>
              </w:rPr>
            </w:pPr>
            <w:r>
              <w:rPr>
                <w:rFonts w:ascii="Times New Roman" w:hAnsi="Times New Roman"/>
              </w:rPr>
              <w:t>1.</w:t>
            </w:r>
          </w:p>
        </w:tc>
        <w:tc>
          <w:tcPr>
            <w:tcW w:w="14639" w:type="dxa"/>
            <w:gridSpan w:val="12"/>
            <w:tcMar>
              <w:left w:w="85" w:type="dxa"/>
              <w:right w:w="85" w:type="dxa"/>
            </w:tcMar>
          </w:tcPr>
          <w:p>
            <w:pPr>
              <w:jc w:val="both"/>
              <w:rPr>
                <w:rFonts w:ascii="Times New Roman" w:hAnsi="Times New Roman"/>
              </w:rPr>
            </w:pPr>
            <w:r>
              <w:rPr>
                <w:rFonts w:ascii="Times New Roman" w:hAnsi="Times New Roman"/>
              </w:rPr>
              <w:t>Обеспечение обновления парка сельскохозяйственной техники в сельскохозяйственных организациях</w:t>
            </w:r>
          </w:p>
        </w:tc>
      </w:tr>
      <w:tr>
        <w:trPr>
          <w:trHeight w:val="227"/>
        </w:trPr>
        <w:tc>
          <w:tcPr>
            <w:tcW w:w="500" w:type="dxa"/>
            <w:tcMar>
              <w:left w:w="85" w:type="dxa"/>
              <w:right w:w="85" w:type="dxa"/>
            </w:tcMar>
          </w:tcPr>
          <w:p>
            <w:pPr>
              <w:jc w:val="center"/>
              <w:rPr>
                <w:rFonts w:ascii="Times New Roman" w:hAnsi="Times New Roman"/>
              </w:rPr>
            </w:pPr>
            <w:r>
              <w:rPr>
                <w:rFonts w:ascii="Times New Roman" w:hAnsi="Times New Roman"/>
              </w:rPr>
              <w:t>1.1.</w:t>
            </w:r>
          </w:p>
        </w:tc>
        <w:tc>
          <w:tcPr>
            <w:tcW w:w="1711" w:type="dxa"/>
            <w:tcMar>
              <w:left w:w="85" w:type="dxa"/>
              <w:right w:w="85" w:type="dxa"/>
            </w:tcMar>
          </w:tcPr>
          <w:p>
            <w:pPr>
              <w:jc w:val="both"/>
              <w:rPr>
                <w:rFonts w:ascii="Times New Roman" w:hAnsi="Times New Roman"/>
              </w:rPr>
            </w:pPr>
            <w:r>
              <w:rPr>
                <w:rFonts w:ascii="Times New Roman" w:hAnsi="Times New Roman"/>
              </w:rPr>
              <w:t>Обновлен парк сельскохозяйственной техники</w:t>
            </w:r>
          </w:p>
        </w:tc>
        <w:tc>
          <w:tcPr>
            <w:tcW w:w="1114" w:type="dxa"/>
            <w:tcMar>
              <w:left w:w="85" w:type="dxa"/>
              <w:right w:w="85" w:type="dxa"/>
            </w:tcMar>
          </w:tcPr>
          <w:p>
            <w:pPr>
              <w:jc w:val="center"/>
              <w:rPr>
                <w:rFonts w:ascii="Times New Roman" w:hAnsi="Times New Roman"/>
              </w:rPr>
            </w:pPr>
            <w:r>
              <w:rPr>
                <w:rFonts w:ascii="Times New Roman" w:hAnsi="Times New Roman"/>
              </w:rPr>
              <w:t>штука</w:t>
            </w:r>
          </w:p>
        </w:tc>
        <w:tc>
          <w:tcPr>
            <w:tcW w:w="1051" w:type="dxa"/>
            <w:tcMar>
              <w:left w:w="85" w:type="dxa"/>
              <w:right w:w="85" w:type="dxa"/>
            </w:tcMar>
          </w:tcPr>
          <w:p>
            <w:pPr>
              <w:jc w:val="center"/>
              <w:rPr>
                <w:rFonts w:ascii="Times New Roman" w:hAnsi="Times New Roman"/>
              </w:rPr>
            </w:pPr>
            <w:r>
              <w:rPr>
                <w:rFonts w:ascii="Times New Roman" w:hAnsi="Times New Roman"/>
              </w:rPr>
              <w:t>385</w:t>
            </w:r>
          </w:p>
        </w:tc>
        <w:tc>
          <w:tcPr>
            <w:tcW w:w="690" w:type="dxa"/>
            <w:tcMar>
              <w:left w:w="85" w:type="dxa"/>
              <w:right w:w="85" w:type="dxa"/>
            </w:tcMar>
          </w:tcPr>
          <w:p>
            <w:pPr>
              <w:jc w:val="center"/>
              <w:rPr>
                <w:rFonts w:ascii="Times New Roman" w:hAnsi="Times New Roman"/>
              </w:rPr>
            </w:pPr>
            <w:r>
              <w:rPr>
                <w:rFonts w:ascii="Times New Roman" w:hAnsi="Times New Roman"/>
              </w:rPr>
              <w:t>2023</w:t>
            </w:r>
          </w:p>
        </w:tc>
        <w:tc>
          <w:tcPr>
            <w:tcW w:w="1051" w:type="dxa"/>
            <w:tcMar>
              <w:left w:w="85" w:type="dxa"/>
              <w:right w:w="85" w:type="dxa"/>
            </w:tcMar>
          </w:tcPr>
          <w:p>
            <w:pPr>
              <w:jc w:val="center"/>
              <w:rPr>
                <w:rFonts w:ascii="Times New Roman" w:hAnsi="Times New Roman"/>
              </w:rPr>
            </w:pPr>
            <w:r>
              <w:rPr>
                <w:rFonts w:ascii="Times New Roman" w:hAnsi="Times New Roman"/>
              </w:rPr>
              <w:t>385</w:t>
            </w:r>
          </w:p>
        </w:tc>
        <w:tc>
          <w:tcPr>
            <w:tcW w:w="969" w:type="dxa"/>
            <w:tcMar>
              <w:left w:w="85" w:type="dxa"/>
              <w:right w:w="85" w:type="dxa"/>
            </w:tcMar>
          </w:tcPr>
          <w:p>
            <w:pPr>
              <w:jc w:val="center"/>
              <w:rPr>
                <w:rFonts w:ascii="Times New Roman" w:hAnsi="Times New Roman"/>
              </w:rPr>
            </w:pPr>
            <w:r>
              <w:rPr>
                <w:rFonts w:ascii="Times New Roman" w:hAnsi="Times New Roman"/>
              </w:rPr>
              <w:t>385</w:t>
            </w:r>
          </w:p>
        </w:tc>
        <w:tc>
          <w:tcPr>
            <w:tcW w:w="996" w:type="dxa"/>
            <w:tcMar>
              <w:left w:w="85" w:type="dxa"/>
              <w:right w:w="85" w:type="dxa"/>
            </w:tcMar>
          </w:tcPr>
          <w:p>
            <w:pPr>
              <w:jc w:val="center"/>
              <w:rPr>
                <w:rFonts w:ascii="Times New Roman" w:hAnsi="Times New Roman"/>
              </w:rPr>
            </w:pPr>
            <w:r>
              <w:rPr>
                <w:rFonts w:ascii="Times New Roman" w:hAnsi="Times New Roman"/>
              </w:rPr>
              <w:t>385</w:t>
            </w:r>
          </w:p>
        </w:tc>
        <w:tc>
          <w:tcPr>
            <w:tcW w:w="993" w:type="dxa"/>
            <w:tcMar>
              <w:left w:w="85" w:type="dxa"/>
              <w:right w:w="85" w:type="dxa"/>
            </w:tcMar>
          </w:tcPr>
          <w:p>
            <w:pPr>
              <w:jc w:val="center"/>
              <w:rPr>
                <w:rFonts w:ascii="Times New Roman" w:hAnsi="Times New Roman"/>
              </w:rPr>
            </w:pPr>
            <w:r>
              <w:rPr>
                <w:rFonts w:ascii="Times New Roman" w:hAnsi="Times New Roman"/>
              </w:rPr>
              <w:t>385</w:t>
            </w:r>
          </w:p>
        </w:tc>
        <w:tc>
          <w:tcPr>
            <w:tcW w:w="1590" w:type="dxa"/>
            <w:tcMar>
              <w:left w:w="85" w:type="dxa"/>
              <w:right w:w="85" w:type="dxa"/>
            </w:tcMar>
          </w:tcPr>
          <w:p>
            <w:pPr>
              <w:jc w:val="center"/>
              <w:rPr>
                <w:rFonts w:ascii="Times New Roman" w:hAnsi="Times New Roman"/>
              </w:rPr>
            </w:pPr>
            <w:r>
              <w:rPr>
                <w:rFonts w:ascii="Times New Roman" w:hAnsi="Times New Roman"/>
              </w:rPr>
              <w:t>использование приобретенной сельскохозяйственной техники</w:t>
            </w:r>
          </w:p>
        </w:tc>
        <w:tc>
          <w:tcPr>
            <w:tcW w:w="1099" w:type="dxa"/>
            <w:tcMar>
              <w:left w:w="85" w:type="dxa"/>
              <w:right w:w="85" w:type="dxa"/>
            </w:tcMar>
          </w:tcPr>
          <w:p>
            <w:pPr>
              <w:jc w:val="center"/>
              <w:rPr>
                <w:rFonts w:ascii="Times New Roman" w:hAnsi="Times New Roman"/>
              </w:rPr>
            </w:pPr>
            <w:r>
              <w:rPr>
                <w:rFonts w:ascii="Times New Roman" w:hAnsi="Times New Roman"/>
              </w:rPr>
              <w:t>обеспечение реализации регионального проекта</w:t>
            </w:r>
          </w:p>
        </w:tc>
        <w:tc>
          <w:tcPr>
            <w:tcW w:w="1148" w:type="dxa"/>
            <w:tcMar>
              <w:left w:w="85" w:type="dxa"/>
              <w:right w:w="85" w:type="dxa"/>
            </w:tcMar>
          </w:tcPr>
          <w:p>
            <w:pPr>
              <w:jc w:val="center"/>
              <w:rPr>
                <w:rFonts w:ascii="Times New Roman" w:hAnsi="Times New Roman"/>
              </w:rPr>
            </w:pPr>
            <w:r>
              <w:rPr>
                <w:rFonts w:ascii="Times New Roman" w:hAnsi="Times New Roman"/>
              </w:rPr>
              <w:t>нет</w:t>
            </w:r>
          </w:p>
        </w:tc>
        <w:tc>
          <w:tcPr>
            <w:tcW w:w="2228" w:type="dxa"/>
            <w:tcMar>
              <w:left w:w="85" w:type="dxa"/>
              <w:right w:w="85" w:type="dxa"/>
            </w:tcMar>
          </w:tcPr>
          <w:p>
            <w:pPr>
              <w:jc w:val="both"/>
              <w:rPr>
                <w:rFonts w:ascii="Times New Roman" w:hAnsi="Times New Roman"/>
              </w:rPr>
            </w:pPr>
            <w:r>
              <w:rPr>
                <w:rFonts w:ascii="Times New Roman" w:hAnsi="Times New Roman"/>
              </w:rPr>
              <w:t>коэффициент обновления тракторов в сельскохозяйственных организациях (с учетом государственной поддержки);</w:t>
            </w:r>
          </w:p>
          <w:p>
            <w:pPr>
              <w:jc w:val="both"/>
              <w:rPr>
                <w:rFonts w:ascii="Times New Roman" w:hAnsi="Times New Roman"/>
              </w:rPr>
            </w:pPr>
            <w:r>
              <w:rPr>
                <w:rFonts w:ascii="Times New Roman" w:hAnsi="Times New Roman"/>
              </w:rPr>
              <w:t>коэффициент обновления зерноуборочных комбайнов в сельскохозяйственных организациях (с учетом государственной поддержки);</w:t>
            </w:r>
          </w:p>
          <w:p>
            <w:pPr>
              <w:jc w:val="both"/>
              <w:rPr>
                <w:rFonts w:ascii="Times New Roman" w:hAnsi="Times New Roman"/>
              </w:rPr>
            </w:pPr>
            <w:r>
              <w:rPr>
                <w:rFonts w:ascii="Times New Roman" w:hAnsi="Times New Roman"/>
              </w:rPr>
              <w:t>коэффициент обновления кормоуборочных комбайнов в сельскохозяйственных организациях (с учетом государственной поддержки)</w:t>
            </w:r>
          </w:p>
        </w:tc>
      </w:tr>
      <w:tr>
        <w:trPr>
          <w:trHeight w:val="227"/>
        </w:trPr>
        <w:tc>
          <w:tcPr>
            <w:tcW w:w="500" w:type="dxa"/>
            <w:tcMar>
              <w:left w:w="85" w:type="dxa"/>
              <w:right w:w="85" w:type="dxa"/>
            </w:tcMar>
          </w:tcPr>
          <w:p>
            <w:pPr>
              <w:jc w:val="center"/>
              <w:rPr>
                <w:rFonts w:ascii="Times New Roman" w:hAnsi="Times New Roman"/>
              </w:rPr>
            </w:pPr>
            <w:r>
              <w:rPr>
                <w:rFonts w:ascii="Times New Roman" w:hAnsi="Times New Roman"/>
              </w:rPr>
              <w:t>2.</w:t>
            </w:r>
          </w:p>
        </w:tc>
        <w:tc>
          <w:tcPr>
            <w:tcW w:w="14639" w:type="dxa"/>
            <w:gridSpan w:val="12"/>
            <w:tcMar>
              <w:left w:w="85" w:type="dxa"/>
              <w:right w:w="85" w:type="dxa"/>
            </w:tcMar>
          </w:tcPr>
          <w:p>
            <w:pPr>
              <w:jc w:val="both"/>
              <w:rPr>
                <w:rFonts w:ascii="Times New Roman" w:hAnsi="Times New Roman"/>
              </w:rPr>
            </w:pPr>
            <w:r>
              <w:rPr>
                <w:rFonts w:ascii="Times New Roman" w:hAnsi="Times New Roman"/>
              </w:rPr>
              <w:t>Увеличение объема реализации зерна</w:t>
            </w:r>
          </w:p>
        </w:tc>
      </w:tr>
      <w:tr>
        <w:trPr>
          <w:trHeight w:val="227"/>
        </w:trPr>
        <w:tc>
          <w:tcPr>
            <w:tcW w:w="500" w:type="dxa"/>
            <w:tcMar>
              <w:left w:w="85" w:type="dxa"/>
              <w:right w:w="85" w:type="dxa"/>
            </w:tcMar>
          </w:tcPr>
          <w:p>
            <w:pPr>
              <w:jc w:val="center"/>
              <w:rPr>
                <w:rFonts w:ascii="Times New Roman" w:hAnsi="Times New Roman"/>
              </w:rPr>
            </w:pPr>
            <w:r>
              <w:rPr>
                <w:rFonts w:ascii="Times New Roman" w:hAnsi="Times New Roman"/>
              </w:rPr>
              <w:t>2.1.</w:t>
            </w:r>
          </w:p>
        </w:tc>
        <w:tc>
          <w:tcPr>
            <w:tcW w:w="1711" w:type="dxa"/>
            <w:tcMar>
              <w:left w:w="85" w:type="dxa"/>
              <w:right w:w="85" w:type="dxa"/>
            </w:tcMar>
          </w:tcPr>
          <w:p>
            <w:pPr>
              <w:jc w:val="both"/>
              <w:rPr>
                <w:rFonts w:ascii="Times New Roman" w:hAnsi="Times New Roman"/>
              </w:rPr>
            </w:pPr>
            <w:r>
              <w:rPr>
                <w:rFonts w:ascii="Times New Roman" w:hAnsi="Times New Roman"/>
              </w:rPr>
              <w:t>Оказана государственная поддержка на приобретение вагонов-хопперов</w:t>
            </w:r>
          </w:p>
        </w:tc>
        <w:tc>
          <w:tcPr>
            <w:tcW w:w="1114" w:type="dxa"/>
            <w:tcMar>
              <w:left w:w="85" w:type="dxa"/>
              <w:right w:w="85" w:type="dxa"/>
            </w:tcMar>
          </w:tcPr>
          <w:p>
            <w:pPr>
              <w:ind w:left="-57" w:right="-57"/>
              <w:jc w:val="center"/>
              <w:rPr>
                <w:rFonts w:ascii="Times New Roman" w:hAnsi="Times New Roman"/>
              </w:rPr>
            </w:pPr>
            <w:r>
              <w:rPr>
                <w:rFonts w:ascii="Times New Roman" w:hAnsi="Times New Roman"/>
              </w:rPr>
              <w:t>тыс.рублей</w:t>
            </w:r>
          </w:p>
        </w:tc>
        <w:tc>
          <w:tcPr>
            <w:tcW w:w="1051" w:type="dxa"/>
            <w:tcMar>
              <w:left w:w="85" w:type="dxa"/>
              <w:right w:w="85" w:type="dxa"/>
            </w:tcMar>
          </w:tcPr>
          <w:p>
            <w:pPr>
              <w:ind w:left="-57" w:right="-57"/>
              <w:jc w:val="center"/>
              <w:rPr>
                <w:rFonts w:ascii="Times New Roman" w:hAnsi="Times New Roman"/>
              </w:rPr>
            </w:pPr>
            <w:r>
              <w:rPr>
                <w:rFonts w:ascii="Times New Roman" w:hAnsi="Times New Roman"/>
              </w:rPr>
              <w:t>300 000,0</w:t>
            </w:r>
          </w:p>
        </w:tc>
        <w:tc>
          <w:tcPr>
            <w:tcW w:w="690" w:type="dxa"/>
            <w:tcMar>
              <w:left w:w="85" w:type="dxa"/>
              <w:right w:w="85" w:type="dxa"/>
            </w:tcMar>
          </w:tcPr>
          <w:p>
            <w:pPr>
              <w:ind w:left="-57" w:right="-57"/>
              <w:jc w:val="center"/>
              <w:rPr>
                <w:rFonts w:ascii="Times New Roman" w:hAnsi="Times New Roman"/>
              </w:rPr>
            </w:pPr>
            <w:r>
              <w:rPr>
                <w:rFonts w:ascii="Times New Roman" w:hAnsi="Times New Roman"/>
              </w:rPr>
              <w:t>2023</w:t>
            </w:r>
          </w:p>
        </w:tc>
        <w:tc>
          <w:tcPr>
            <w:tcW w:w="1051" w:type="dxa"/>
            <w:tcMar>
              <w:left w:w="85" w:type="dxa"/>
              <w:right w:w="85" w:type="dxa"/>
            </w:tcMar>
          </w:tcPr>
          <w:p>
            <w:pPr>
              <w:ind w:left="-57" w:right="-57"/>
              <w:jc w:val="center"/>
              <w:rPr>
                <w:rFonts w:ascii="Times New Roman" w:hAnsi="Times New Roman"/>
              </w:rPr>
            </w:pPr>
            <w:r>
              <w:rPr>
                <w:rFonts w:ascii="Times New Roman" w:hAnsi="Times New Roman"/>
              </w:rPr>
              <w:t>300 000,0</w:t>
            </w:r>
          </w:p>
        </w:tc>
        <w:tc>
          <w:tcPr>
            <w:tcW w:w="969" w:type="dxa"/>
            <w:tcMar>
              <w:left w:w="85" w:type="dxa"/>
              <w:right w:w="85" w:type="dxa"/>
            </w:tcMar>
          </w:tcPr>
          <w:p>
            <w:pPr>
              <w:ind w:left="-57" w:right="-57"/>
              <w:jc w:val="center"/>
              <w:rPr>
                <w:rFonts w:ascii="Times New Roman" w:hAnsi="Times New Roman"/>
              </w:rPr>
            </w:pPr>
            <w:r>
              <w:rPr>
                <w:rFonts w:ascii="Times New Roman" w:hAnsi="Times New Roman"/>
              </w:rPr>
              <w:t>300 000,0</w:t>
            </w:r>
          </w:p>
        </w:tc>
        <w:tc>
          <w:tcPr>
            <w:tcW w:w="996" w:type="dxa"/>
            <w:tcMar>
              <w:left w:w="85" w:type="dxa"/>
              <w:right w:w="85" w:type="dxa"/>
            </w:tcMar>
          </w:tcPr>
          <w:p>
            <w:pPr>
              <w:ind w:left="-57" w:right="-57"/>
              <w:jc w:val="center"/>
              <w:rPr>
                <w:rFonts w:ascii="Times New Roman" w:hAnsi="Times New Roman"/>
              </w:rPr>
            </w:pPr>
            <w:r>
              <w:rPr>
                <w:rFonts w:ascii="Times New Roman" w:hAnsi="Times New Roman"/>
              </w:rPr>
              <w:t>300 000,0</w:t>
            </w:r>
          </w:p>
        </w:tc>
        <w:tc>
          <w:tcPr>
            <w:tcW w:w="993" w:type="dxa"/>
            <w:tcMar>
              <w:left w:w="85" w:type="dxa"/>
              <w:right w:w="85" w:type="dxa"/>
            </w:tcMar>
          </w:tcPr>
          <w:p>
            <w:pPr>
              <w:ind w:left="-57" w:right="-57"/>
              <w:jc w:val="center"/>
              <w:rPr>
                <w:rFonts w:ascii="Times New Roman" w:hAnsi="Times New Roman"/>
              </w:rPr>
            </w:pPr>
            <w:r>
              <w:rPr>
                <w:rFonts w:ascii="Times New Roman" w:hAnsi="Times New Roman"/>
              </w:rPr>
              <w:t>300 000,0</w:t>
            </w:r>
          </w:p>
        </w:tc>
        <w:tc>
          <w:tcPr>
            <w:tcW w:w="1590" w:type="dxa"/>
            <w:tcMar>
              <w:left w:w="85" w:type="dxa"/>
              <w:right w:w="85" w:type="dxa"/>
            </w:tcMar>
          </w:tcPr>
          <w:p>
            <w:pPr>
              <w:jc w:val="center"/>
              <w:rPr>
                <w:rFonts w:ascii="Times New Roman" w:hAnsi="Times New Roman"/>
              </w:rPr>
            </w:pPr>
            <w:r>
              <w:rPr>
                <w:rFonts w:ascii="Times New Roman" w:hAnsi="Times New Roman"/>
              </w:rPr>
              <w:t xml:space="preserve">перевозка зерна, произведенного в Республике Татарстан </w:t>
            </w:r>
          </w:p>
        </w:tc>
        <w:tc>
          <w:tcPr>
            <w:tcW w:w="1099" w:type="dxa"/>
            <w:tcMar>
              <w:left w:w="85" w:type="dxa"/>
              <w:right w:w="85" w:type="dxa"/>
            </w:tcMar>
          </w:tcPr>
          <w:p>
            <w:pPr>
              <w:jc w:val="center"/>
              <w:rPr>
                <w:rFonts w:ascii="Times New Roman" w:hAnsi="Times New Roman"/>
              </w:rPr>
            </w:pPr>
            <w:r>
              <w:rPr>
                <w:rFonts w:ascii="Times New Roman" w:hAnsi="Times New Roman"/>
              </w:rPr>
              <w:t>оказание услуг (выполнение работ)</w:t>
            </w:r>
          </w:p>
        </w:tc>
        <w:tc>
          <w:tcPr>
            <w:tcW w:w="1148" w:type="dxa"/>
            <w:tcMar>
              <w:left w:w="85" w:type="dxa"/>
              <w:right w:w="85" w:type="dxa"/>
            </w:tcMar>
          </w:tcPr>
          <w:p>
            <w:pPr>
              <w:jc w:val="center"/>
              <w:rPr>
                <w:rFonts w:ascii="Times New Roman" w:hAnsi="Times New Roman"/>
              </w:rPr>
            </w:pPr>
            <w:r>
              <w:rPr>
                <w:rFonts w:ascii="Times New Roman" w:hAnsi="Times New Roman"/>
              </w:rPr>
              <w:t>нет</w:t>
            </w:r>
          </w:p>
        </w:tc>
        <w:tc>
          <w:tcPr>
            <w:tcW w:w="2228" w:type="dxa"/>
            <w:tcMar>
              <w:left w:w="85" w:type="dxa"/>
              <w:right w:w="85" w:type="dxa"/>
            </w:tcMar>
          </w:tcPr>
          <w:p>
            <w:pPr>
              <w:jc w:val="both"/>
              <w:rPr>
                <w:rFonts w:ascii="Times New Roman" w:hAnsi="Times New Roman"/>
              </w:rPr>
            </w:pPr>
            <w:r>
              <w:rPr>
                <w:rFonts w:ascii="Times New Roman" w:hAnsi="Times New Roman"/>
              </w:rPr>
              <w:t>приобретение вагонов-хопперов</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567"/>
        </w:trPr>
        <w:tc>
          <w:tcPr>
            <w:tcW w:w="6610" w:type="dxa"/>
            <w:vMerge w:val="restart"/>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4" w:type="dxa"/>
            <w:gridSpan w:val="4"/>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5" w:type="dxa"/>
            <w:vMerge w:val="restart"/>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Pr>
          <w:p/>
        </w:tc>
        <w:tc>
          <w:tcPr>
            <w:tcW w:w="1623" w:type="dxa"/>
          </w:tcPr>
          <w:p>
            <w:pPr>
              <w:jc w:val="center"/>
              <w:rPr>
                <w:rFonts w:ascii="Times New Roman" w:hAnsi="Times New Roman"/>
              </w:rPr>
            </w:pPr>
            <w:r>
              <w:rPr>
                <w:rFonts w:ascii="Times New Roman" w:hAnsi="Times New Roman"/>
              </w:rPr>
              <w:t>2024 г.</w:t>
            </w:r>
          </w:p>
        </w:tc>
        <w:tc>
          <w:tcPr>
            <w:tcW w:w="1496" w:type="dxa"/>
          </w:tcPr>
          <w:p>
            <w:pPr>
              <w:jc w:val="center"/>
              <w:rPr>
                <w:rFonts w:ascii="Times New Roman" w:hAnsi="Times New Roman"/>
              </w:rPr>
            </w:pPr>
            <w:r>
              <w:rPr>
                <w:rFonts w:ascii="Times New Roman" w:hAnsi="Times New Roman"/>
              </w:rPr>
              <w:t>2025 г.</w:t>
            </w:r>
          </w:p>
        </w:tc>
        <w:tc>
          <w:tcPr>
            <w:tcW w:w="1623" w:type="dxa"/>
          </w:tcPr>
          <w:p>
            <w:pPr>
              <w:jc w:val="center"/>
              <w:rPr>
                <w:rFonts w:ascii="Times New Roman" w:hAnsi="Times New Roman"/>
              </w:rPr>
            </w:pPr>
            <w:r>
              <w:rPr>
                <w:rFonts w:ascii="Times New Roman" w:hAnsi="Times New Roman"/>
              </w:rPr>
              <w:t>2026 г.</w:t>
            </w:r>
          </w:p>
        </w:tc>
        <w:tc>
          <w:tcPr>
            <w:tcW w:w="1892" w:type="dxa"/>
          </w:tcPr>
          <w:p>
            <w:pPr>
              <w:jc w:val="center"/>
              <w:rPr>
                <w:rFonts w:ascii="Times New Roman" w:hAnsi="Times New Roman"/>
              </w:rPr>
            </w:pPr>
            <w:r>
              <w:rPr>
                <w:rFonts w:ascii="Times New Roman" w:hAnsi="Times New Roman"/>
              </w:rPr>
              <w:t>2027 г.</w:t>
            </w:r>
          </w:p>
        </w:tc>
        <w:tc>
          <w:tcPr>
            <w:tcW w:w="1895" w:type="dxa"/>
            <w:vMerge/>
          </w:tcPr>
          <w:p/>
        </w:tc>
      </w:tr>
      <w:tr>
        <w:trPr>
          <w:trHeight w:val="283"/>
        </w:trPr>
        <w:tc>
          <w:tcPr>
            <w:tcW w:w="15139" w:type="dxa"/>
            <w:gridSpan w:val="6"/>
          </w:tcPr>
          <w:p>
            <w:pPr>
              <w:jc w:val="both"/>
              <w:rPr>
                <w:rFonts w:ascii="Times New Roman" w:hAnsi="Times New Roman"/>
              </w:rPr>
            </w:pPr>
            <w:r>
              <w:rPr>
                <w:rFonts w:ascii="Times New Roman" w:hAnsi="Times New Roman"/>
              </w:rPr>
              <w:t>Обеспечение обновления парка сельскохозяйственной техники в сельскохозяйственных организациях</w:t>
            </w:r>
          </w:p>
        </w:tc>
      </w:tr>
      <w:tr>
        <w:trPr>
          <w:trHeight w:val="283"/>
        </w:trPr>
        <w:tc>
          <w:tcPr>
            <w:tcW w:w="6610" w:type="dxa"/>
          </w:tcPr>
          <w:p>
            <w:pPr>
              <w:jc w:val="both"/>
              <w:rPr>
                <w:rFonts w:ascii="Times New Roman" w:hAnsi="Times New Roman"/>
              </w:rPr>
            </w:pPr>
            <w:r>
              <w:rPr>
                <w:rFonts w:ascii="Times New Roman" w:hAnsi="Times New Roman"/>
              </w:rPr>
              <w:t>Обновлен парк сельскохозяйственной техники – всего, в том числе:</w:t>
            </w:r>
          </w:p>
        </w:tc>
        <w:tc>
          <w:tcPr>
            <w:tcW w:w="1623" w:type="dxa"/>
          </w:tcPr>
          <w:p>
            <w:pPr>
              <w:jc w:val="center"/>
              <w:rPr>
                <w:rFonts w:ascii="Times New Roman" w:hAnsi="Times New Roman"/>
              </w:rPr>
            </w:pPr>
            <w:r>
              <w:rPr>
                <w:rFonts w:ascii="Times New Roman" w:hAnsi="Times New Roman"/>
              </w:rPr>
              <w:t>1 160 142,2</w:t>
            </w:r>
          </w:p>
        </w:tc>
        <w:tc>
          <w:tcPr>
            <w:tcW w:w="1496" w:type="dxa"/>
          </w:tcPr>
          <w:p>
            <w:pPr>
              <w:jc w:val="center"/>
              <w:rPr>
                <w:rFonts w:ascii="Times New Roman" w:hAnsi="Times New Roman"/>
              </w:rPr>
            </w:pPr>
            <w:r>
              <w:rPr>
                <w:rFonts w:ascii="Times New Roman" w:hAnsi="Times New Roman"/>
              </w:rPr>
              <w:t>1 235 721,3</w:t>
            </w:r>
          </w:p>
        </w:tc>
        <w:tc>
          <w:tcPr>
            <w:tcW w:w="1623" w:type="dxa"/>
          </w:tcPr>
          <w:p>
            <w:pPr>
              <w:jc w:val="center"/>
              <w:rPr>
                <w:rFonts w:ascii="Times New Roman" w:hAnsi="Times New Roman"/>
              </w:rPr>
            </w:pPr>
            <w:r>
              <w:rPr>
                <w:rFonts w:ascii="Times New Roman" w:hAnsi="Times New Roman"/>
              </w:rPr>
              <w:t>1 730 953,5</w:t>
            </w:r>
          </w:p>
        </w:tc>
        <w:tc>
          <w:tcPr>
            <w:tcW w:w="1892" w:type="dxa"/>
          </w:tcPr>
          <w:p>
            <w:pPr>
              <w:jc w:val="center"/>
              <w:rPr>
                <w:rFonts w:ascii="Times New Roman" w:hAnsi="Times New Roman"/>
              </w:rPr>
            </w:pPr>
            <w:r>
              <w:rPr>
                <w:rFonts w:ascii="Times New Roman" w:hAnsi="Times New Roman"/>
              </w:rPr>
              <w:t>1 730 953,5</w:t>
            </w:r>
          </w:p>
        </w:tc>
        <w:tc>
          <w:tcPr>
            <w:tcW w:w="1895" w:type="dxa"/>
          </w:tcPr>
          <w:p>
            <w:pPr>
              <w:jc w:val="center"/>
              <w:rPr>
                <w:rFonts w:ascii="Times New Roman" w:hAnsi="Times New Roman"/>
              </w:rPr>
            </w:pPr>
            <w:r>
              <w:rPr>
                <w:rFonts w:ascii="Times New Roman" w:hAnsi="Times New Roman"/>
              </w:rPr>
              <w:t>5 857 770,5</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1 160 142,2</w:t>
            </w:r>
          </w:p>
        </w:tc>
        <w:tc>
          <w:tcPr>
            <w:tcW w:w="1496" w:type="dxa"/>
          </w:tcPr>
          <w:p>
            <w:pPr>
              <w:jc w:val="center"/>
              <w:rPr>
                <w:rFonts w:ascii="Times New Roman" w:hAnsi="Times New Roman"/>
              </w:rPr>
            </w:pPr>
            <w:r>
              <w:rPr>
                <w:rFonts w:ascii="Times New Roman" w:hAnsi="Times New Roman"/>
              </w:rPr>
              <w:t>1 235 721,3</w:t>
            </w:r>
          </w:p>
        </w:tc>
        <w:tc>
          <w:tcPr>
            <w:tcW w:w="1623" w:type="dxa"/>
          </w:tcPr>
          <w:p>
            <w:pPr>
              <w:jc w:val="center"/>
              <w:rPr>
                <w:rFonts w:ascii="Times New Roman" w:hAnsi="Times New Roman"/>
              </w:rPr>
            </w:pPr>
            <w:r>
              <w:rPr>
                <w:rFonts w:ascii="Times New Roman" w:hAnsi="Times New Roman"/>
              </w:rPr>
              <w:t>1 730 953,5</w:t>
            </w:r>
          </w:p>
        </w:tc>
        <w:tc>
          <w:tcPr>
            <w:tcW w:w="1892" w:type="dxa"/>
          </w:tcPr>
          <w:p>
            <w:pPr>
              <w:jc w:val="center"/>
              <w:rPr>
                <w:rFonts w:ascii="Times New Roman" w:hAnsi="Times New Roman"/>
              </w:rPr>
            </w:pPr>
            <w:r>
              <w:rPr>
                <w:rFonts w:ascii="Times New Roman" w:hAnsi="Times New Roman"/>
              </w:rPr>
              <w:t>1 730 953,5</w:t>
            </w:r>
          </w:p>
        </w:tc>
        <w:tc>
          <w:tcPr>
            <w:tcW w:w="1895" w:type="dxa"/>
          </w:tcPr>
          <w:p>
            <w:pPr>
              <w:jc w:val="center"/>
              <w:rPr>
                <w:rFonts w:ascii="Times New Roman" w:hAnsi="Times New Roman"/>
              </w:rPr>
            </w:pPr>
            <w:r>
              <w:rPr>
                <w:rFonts w:ascii="Times New Roman" w:hAnsi="Times New Roman"/>
              </w:rPr>
              <w:t>5 857 770,5</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15139" w:type="dxa"/>
            <w:gridSpan w:val="6"/>
          </w:tcPr>
          <w:p>
            <w:pPr>
              <w:rPr>
                <w:rFonts w:ascii="Times New Roman" w:hAnsi="Times New Roman"/>
              </w:rPr>
            </w:pPr>
            <w:r>
              <w:rPr>
                <w:rFonts w:ascii="Times New Roman" w:hAnsi="Times New Roman"/>
              </w:rPr>
              <w:t>Увеличение объема реализации зерна</w:t>
            </w:r>
          </w:p>
        </w:tc>
      </w:tr>
      <w:tr>
        <w:trPr>
          <w:trHeight w:val="283"/>
        </w:trPr>
        <w:tc>
          <w:tcPr>
            <w:tcW w:w="6610" w:type="dxa"/>
          </w:tcPr>
          <w:p>
            <w:pPr>
              <w:jc w:val="both"/>
              <w:rPr>
                <w:rFonts w:ascii="Times New Roman" w:hAnsi="Times New Roman"/>
              </w:rPr>
            </w:pPr>
            <w:r>
              <w:rPr>
                <w:rFonts w:ascii="Times New Roman" w:hAnsi="Times New Roman"/>
              </w:rPr>
              <w:t>Оказана государственная поддержка на приобретение вагонов-хопперов – всего, в том числе:</w:t>
            </w:r>
          </w:p>
        </w:tc>
        <w:tc>
          <w:tcPr>
            <w:tcW w:w="1623" w:type="dxa"/>
          </w:tcPr>
          <w:p>
            <w:pPr>
              <w:jc w:val="center"/>
              <w:rPr>
                <w:rFonts w:ascii="Times New Roman" w:hAnsi="Times New Roman"/>
              </w:rPr>
            </w:pPr>
            <w:r>
              <w:rPr>
                <w:rFonts w:ascii="Times New Roman" w:hAnsi="Times New Roman"/>
              </w:rPr>
              <w:t>300 000,0</w:t>
            </w:r>
          </w:p>
        </w:tc>
        <w:tc>
          <w:tcPr>
            <w:tcW w:w="1496" w:type="dxa"/>
          </w:tcPr>
          <w:p>
            <w:pPr>
              <w:jc w:val="center"/>
              <w:rPr>
                <w:rFonts w:ascii="Times New Roman" w:hAnsi="Times New Roman"/>
              </w:rPr>
            </w:pPr>
            <w:r>
              <w:rPr>
                <w:rFonts w:ascii="Times New Roman" w:hAnsi="Times New Roman"/>
              </w:rPr>
              <w:t>300 000,0</w:t>
            </w:r>
          </w:p>
        </w:tc>
        <w:tc>
          <w:tcPr>
            <w:tcW w:w="1623" w:type="dxa"/>
          </w:tcPr>
          <w:p>
            <w:pPr>
              <w:jc w:val="center"/>
              <w:rPr>
                <w:rFonts w:ascii="Times New Roman" w:hAnsi="Times New Roman"/>
              </w:rPr>
            </w:pPr>
            <w:r>
              <w:rPr>
                <w:rFonts w:ascii="Times New Roman" w:hAnsi="Times New Roman"/>
              </w:rPr>
              <w:t>300 000,0</w:t>
            </w:r>
          </w:p>
        </w:tc>
        <w:tc>
          <w:tcPr>
            <w:tcW w:w="1892" w:type="dxa"/>
          </w:tcPr>
          <w:p>
            <w:pPr>
              <w:jc w:val="center"/>
              <w:rPr>
                <w:rFonts w:ascii="Times New Roman" w:hAnsi="Times New Roman"/>
              </w:rPr>
            </w:pPr>
            <w:r>
              <w:rPr>
                <w:rFonts w:ascii="Times New Roman" w:hAnsi="Times New Roman"/>
              </w:rPr>
              <w:t>300 000,0</w:t>
            </w:r>
          </w:p>
        </w:tc>
        <w:tc>
          <w:tcPr>
            <w:tcW w:w="1895" w:type="dxa"/>
          </w:tcPr>
          <w:p>
            <w:pPr>
              <w:jc w:val="center"/>
              <w:rPr>
                <w:rFonts w:ascii="Times New Roman" w:hAnsi="Times New Roman"/>
              </w:rPr>
            </w:pPr>
            <w:r>
              <w:rPr>
                <w:rFonts w:ascii="Times New Roman" w:hAnsi="Times New Roman"/>
              </w:rPr>
              <w:t>1 200 000,0</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300 000,0</w:t>
            </w:r>
          </w:p>
        </w:tc>
        <w:tc>
          <w:tcPr>
            <w:tcW w:w="1496" w:type="dxa"/>
          </w:tcPr>
          <w:p>
            <w:pPr>
              <w:jc w:val="center"/>
              <w:rPr>
                <w:rFonts w:ascii="Times New Roman" w:hAnsi="Times New Roman"/>
              </w:rPr>
            </w:pPr>
            <w:r>
              <w:rPr>
                <w:rFonts w:ascii="Times New Roman" w:hAnsi="Times New Roman"/>
              </w:rPr>
              <w:t>300 000,0</w:t>
            </w:r>
          </w:p>
        </w:tc>
        <w:tc>
          <w:tcPr>
            <w:tcW w:w="1623" w:type="dxa"/>
          </w:tcPr>
          <w:p>
            <w:pPr>
              <w:jc w:val="center"/>
              <w:rPr>
                <w:rFonts w:ascii="Times New Roman" w:hAnsi="Times New Roman"/>
              </w:rPr>
            </w:pPr>
            <w:r>
              <w:rPr>
                <w:rFonts w:ascii="Times New Roman" w:hAnsi="Times New Roman"/>
              </w:rPr>
              <w:t>300 000,0</w:t>
            </w:r>
          </w:p>
        </w:tc>
        <w:tc>
          <w:tcPr>
            <w:tcW w:w="1892" w:type="dxa"/>
          </w:tcPr>
          <w:p>
            <w:pPr>
              <w:jc w:val="center"/>
              <w:rPr>
                <w:rFonts w:ascii="Times New Roman" w:hAnsi="Times New Roman"/>
              </w:rPr>
            </w:pPr>
            <w:r>
              <w:rPr>
                <w:rFonts w:ascii="Times New Roman" w:hAnsi="Times New Roman"/>
              </w:rPr>
              <w:t>300 000,0</w:t>
            </w:r>
          </w:p>
        </w:tc>
        <w:tc>
          <w:tcPr>
            <w:tcW w:w="1895" w:type="dxa"/>
          </w:tcPr>
          <w:p>
            <w:pPr>
              <w:jc w:val="center"/>
              <w:rPr>
                <w:rFonts w:ascii="Times New Roman" w:hAnsi="Times New Roman"/>
              </w:rPr>
            </w:pPr>
            <w:r>
              <w:rPr>
                <w:rFonts w:ascii="Times New Roman" w:hAnsi="Times New Roman"/>
              </w:rPr>
              <w:t>1 200 000,0</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Итого по региональному проекту, в том числе:</w:t>
            </w:r>
          </w:p>
        </w:tc>
        <w:tc>
          <w:tcPr>
            <w:tcW w:w="1623" w:type="dxa"/>
          </w:tcPr>
          <w:p>
            <w:pPr>
              <w:jc w:val="center"/>
              <w:rPr>
                <w:rFonts w:ascii="Times New Roman" w:hAnsi="Times New Roman"/>
              </w:rPr>
            </w:pPr>
            <w:r>
              <w:rPr>
                <w:rFonts w:ascii="Times New Roman" w:hAnsi="Times New Roman"/>
              </w:rPr>
              <w:t>1 460 142,2</w:t>
            </w:r>
          </w:p>
        </w:tc>
        <w:tc>
          <w:tcPr>
            <w:tcW w:w="1496" w:type="dxa"/>
          </w:tcPr>
          <w:p>
            <w:pPr>
              <w:jc w:val="center"/>
              <w:rPr>
                <w:rFonts w:ascii="Times New Roman" w:hAnsi="Times New Roman"/>
              </w:rPr>
            </w:pPr>
            <w:r>
              <w:rPr>
                <w:rFonts w:ascii="Times New Roman" w:hAnsi="Times New Roman"/>
              </w:rPr>
              <w:t>1 535 721,3</w:t>
            </w:r>
          </w:p>
        </w:tc>
        <w:tc>
          <w:tcPr>
            <w:tcW w:w="1623" w:type="dxa"/>
          </w:tcPr>
          <w:p>
            <w:pPr>
              <w:jc w:val="center"/>
              <w:rPr>
                <w:rFonts w:ascii="Times New Roman" w:hAnsi="Times New Roman"/>
              </w:rPr>
            </w:pPr>
            <w:r>
              <w:rPr>
                <w:rFonts w:ascii="Times New Roman" w:hAnsi="Times New Roman"/>
              </w:rPr>
              <w:t>2 030 953,5</w:t>
            </w:r>
          </w:p>
        </w:tc>
        <w:tc>
          <w:tcPr>
            <w:tcW w:w="1892" w:type="dxa"/>
          </w:tcPr>
          <w:p>
            <w:pPr>
              <w:jc w:val="center"/>
              <w:rPr>
                <w:rFonts w:ascii="Times New Roman" w:hAnsi="Times New Roman"/>
              </w:rPr>
            </w:pPr>
            <w:r>
              <w:rPr>
                <w:rFonts w:ascii="Times New Roman" w:hAnsi="Times New Roman"/>
              </w:rPr>
              <w:t>2 030 953,5</w:t>
            </w:r>
          </w:p>
        </w:tc>
        <w:tc>
          <w:tcPr>
            <w:tcW w:w="1895" w:type="dxa"/>
          </w:tcPr>
          <w:p>
            <w:pPr>
              <w:jc w:val="center"/>
              <w:rPr>
                <w:rFonts w:ascii="Times New Roman" w:hAnsi="Times New Roman"/>
              </w:rPr>
            </w:pPr>
            <w:r>
              <w:rPr>
                <w:rFonts w:ascii="Times New Roman" w:hAnsi="Times New Roman"/>
              </w:rPr>
              <w:t>7 057 770,5</w:t>
            </w:r>
          </w:p>
        </w:tc>
      </w:tr>
      <w:tr>
        <w:trPr>
          <w:trHeight w:val="283"/>
        </w:trPr>
        <w:tc>
          <w:tcPr>
            <w:tcW w:w="6610" w:type="dxa"/>
          </w:tcPr>
          <w:p>
            <w:pPr>
              <w:jc w:val="both"/>
              <w:rPr>
                <w:rFonts w:ascii="Times New Roman" w:hAnsi="Times New Roman"/>
              </w:rPr>
            </w:pPr>
            <w:r>
              <w:rPr>
                <w:rFonts w:ascii="Times New Roman" w:hAnsi="Times New Roman"/>
              </w:rPr>
              <w:t>федеральный 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 Республики Татарстан</w:t>
            </w:r>
          </w:p>
        </w:tc>
        <w:tc>
          <w:tcPr>
            <w:tcW w:w="1623" w:type="dxa"/>
          </w:tcPr>
          <w:p>
            <w:pPr>
              <w:jc w:val="center"/>
              <w:rPr>
                <w:rFonts w:ascii="Times New Roman" w:hAnsi="Times New Roman"/>
              </w:rPr>
            </w:pPr>
            <w:r>
              <w:rPr>
                <w:rFonts w:ascii="Times New Roman" w:hAnsi="Times New Roman"/>
              </w:rPr>
              <w:t>1 460 142,2</w:t>
            </w:r>
          </w:p>
        </w:tc>
        <w:tc>
          <w:tcPr>
            <w:tcW w:w="1496" w:type="dxa"/>
          </w:tcPr>
          <w:p>
            <w:pPr>
              <w:jc w:val="center"/>
              <w:rPr>
                <w:rFonts w:ascii="Times New Roman" w:hAnsi="Times New Roman"/>
              </w:rPr>
            </w:pPr>
            <w:r>
              <w:rPr>
                <w:rFonts w:ascii="Times New Roman" w:hAnsi="Times New Roman"/>
              </w:rPr>
              <w:t>1 535 721,3</w:t>
            </w:r>
          </w:p>
        </w:tc>
        <w:tc>
          <w:tcPr>
            <w:tcW w:w="1623" w:type="dxa"/>
          </w:tcPr>
          <w:p>
            <w:pPr>
              <w:jc w:val="center"/>
              <w:rPr>
                <w:rFonts w:ascii="Times New Roman" w:hAnsi="Times New Roman"/>
              </w:rPr>
            </w:pPr>
            <w:r>
              <w:rPr>
                <w:rFonts w:ascii="Times New Roman" w:hAnsi="Times New Roman"/>
              </w:rPr>
              <w:t>2 030 953,5</w:t>
            </w:r>
          </w:p>
        </w:tc>
        <w:tc>
          <w:tcPr>
            <w:tcW w:w="1892" w:type="dxa"/>
          </w:tcPr>
          <w:p>
            <w:pPr>
              <w:jc w:val="center"/>
              <w:rPr>
                <w:rFonts w:ascii="Times New Roman" w:hAnsi="Times New Roman"/>
              </w:rPr>
            </w:pPr>
            <w:r>
              <w:rPr>
                <w:rFonts w:ascii="Times New Roman" w:hAnsi="Times New Roman"/>
              </w:rPr>
              <w:t>2 030 953,5</w:t>
            </w:r>
          </w:p>
        </w:tc>
        <w:tc>
          <w:tcPr>
            <w:tcW w:w="1895" w:type="dxa"/>
          </w:tcPr>
          <w:p>
            <w:pPr>
              <w:jc w:val="center"/>
              <w:rPr>
                <w:rFonts w:ascii="Times New Roman" w:hAnsi="Times New Roman"/>
              </w:rPr>
            </w:pPr>
            <w:r>
              <w:rPr>
                <w:rFonts w:ascii="Times New Roman" w:hAnsi="Times New Roman"/>
              </w:rPr>
              <w:t>7 057 770,5</w:t>
            </w:r>
          </w:p>
        </w:tc>
      </w:tr>
      <w:tr>
        <w:trPr>
          <w:trHeight w:val="283"/>
        </w:trPr>
        <w:tc>
          <w:tcPr>
            <w:tcW w:w="6610"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 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r>
        <w:rPr>
          <w:rFonts w:ascii="Times New Roman" w:hAnsi="Times New Roman"/>
          <w:spacing w:val="-7"/>
          <w:sz w:val="28"/>
        </w:rPr>
        <w:t xml:space="preserve"> </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5"/>
        <w:gridCol w:w="2870"/>
        <w:gridCol w:w="796"/>
        <w:gridCol w:w="666"/>
        <w:gridCol w:w="624"/>
        <w:gridCol w:w="1072"/>
        <w:gridCol w:w="1072"/>
        <w:gridCol w:w="1050"/>
        <w:gridCol w:w="1020"/>
        <w:gridCol w:w="1020"/>
        <w:gridCol w:w="1020"/>
        <w:gridCol w:w="866"/>
        <w:gridCol w:w="1287"/>
        <w:gridCol w:w="1232"/>
      </w:tblGrid>
      <w:tr>
        <w:trPr>
          <w:trHeight w:val="242"/>
        </w:trPr>
        <w:tc>
          <w:tcPr>
            <w:tcW w:w="545" w:type="dxa"/>
            <w:vMerge w:val="restart"/>
          </w:tcPr>
          <w:p>
            <w:pPr>
              <w:jc w:val="center"/>
              <w:rPr>
                <w:rFonts w:ascii="Times New Roman" w:hAnsi="Times New Roman"/>
              </w:rPr>
            </w:pPr>
            <w:r>
              <w:rPr>
                <w:rFonts w:ascii="Times New Roman" w:hAnsi="Times New Roman"/>
              </w:rPr>
              <w:t>№ п/п</w:t>
            </w:r>
          </w:p>
        </w:tc>
        <w:tc>
          <w:tcPr>
            <w:tcW w:w="2870" w:type="dxa"/>
            <w:vMerge w:val="restart"/>
          </w:tcPr>
          <w:p>
            <w:pPr>
              <w:ind w:left="57"/>
              <w:jc w:val="center"/>
              <w:rPr>
                <w:rFonts w:ascii="Times New Roman" w:hAnsi="Times New Roman"/>
              </w:rPr>
            </w:pPr>
            <w:r>
              <w:rPr>
                <w:rFonts w:ascii="Times New Roman" w:hAnsi="Times New Roman"/>
              </w:rPr>
              <w:t xml:space="preserve">Наименование </w:t>
            </w:r>
          </w:p>
          <w:p>
            <w:pPr>
              <w:ind w:left="57"/>
              <w:jc w:val="center"/>
              <w:rPr>
                <w:rFonts w:ascii="Times New Roman" w:hAnsi="Times New Roman"/>
              </w:rPr>
            </w:pPr>
            <w:r>
              <w:rPr>
                <w:rFonts w:ascii="Times New Roman" w:hAnsi="Times New Roman"/>
              </w:rPr>
              <w:t>мероприятия (результата)</w:t>
            </w:r>
          </w:p>
        </w:tc>
        <w:tc>
          <w:tcPr>
            <w:tcW w:w="10492" w:type="dxa"/>
            <w:gridSpan w:val="11"/>
          </w:tcPr>
          <w:p>
            <w:pPr>
              <w:ind w:left="57"/>
              <w:jc w:val="center"/>
              <w:rPr>
                <w:rFonts w:ascii="Times New Roman" w:hAnsi="Times New Roman"/>
              </w:rPr>
            </w:pPr>
            <w:r>
              <w:rPr>
                <w:rFonts w:ascii="Times New Roman" w:hAnsi="Times New Roman"/>
              </w:rPr>
              <w:t>Плановые значения по месяцам</w:t>
            </w:r>
          </w:p>
        </w:tc>
        <w:tc>
          <w:tcPr>
            <w:tcW w:w="1232" w:type="dxa"/>
            <w:vMerge w:val="restart"/>
          </w:tcPr>
          <w:p>
            <w:pPr>
              <w:ind w:left="57"/>
              <w:jc w:val="center"/>
              <w:rPr>
                <w:rFonts w:ascii="Times New Roman" w:hAnsi="Times New Roman"/>
              </w:rPr>
            </w:pPr>
            <w:r>
              <w:rPr>
                <w:rFonts w:ascii="Times New Roman" w:hAnsi="Times New Roman"/>
              </w:rPr>
              <w:t>Всего на конец 2024 года, тыс.рублей</w:t>
            </w:r>
          </w:p>
        </w:tc>
      </w:tr>
      <w:tr>
        <w:trPr>
          <w:trHeight w:val="1062"/>
        </w:trPr>
        <w:tc>
          <w:tcPr>
            <w:tcW w:w="545" w:type="dxa"/>
            <w:vMerge/>
          </w:tcPr>
          <w:p/>
        </w:tc>
        <w:tc>
          <w:tcPr>
            <w:tcW w:w="2870" w:type="dxa"/>
            <w:vMerge/>
          </w:tcPr>
          <w:p/>
        </w:tc>
        <w:tc>
          <w:tcPr>
            <w:tcW w:w="796" w:type="dxa"/>
            <w:textDirection w:val="btLr"/>
            <w:vAlign w:val="center"/>
          </w:tcPr>
          <w:p>
            <w:pPr>
              <w:ind w:left="57" w:right="113"/>
              <w:jc w:val="center"/>
              <w:rPr>
                <w:rFonts w:ascii="Times New Roman" w:hAnsi="Times New Roman"/>
              </w:rPr>
            </w:pPr>
            <w:r>
              <w:rPr>
                <w:rFonts w:ascii="Times New Roman" w:hAnsi="Times New Roman"/>
              </w:rPr>
              <w:t>январь</w:t>
            </w:r>
          </w:p>
        </w:tc>
        <w:tc>
          <w:tcPr>
            <w:tcW w:w="666" w:type="dxa"/>
            <w:textDirection w:val="btLr"/>
            <w:vAlign w:val="center"/>
          </w:tcPr>
          <w:p>
            <w:pPr>
              <w:ind w:left="57" w:right="113"/>
              <w:jc w:val="center"/>
              <w:rPr>
                <w:rFonts w:ascii="Times New Roman" w:hAnsi="Times New Roman"/>
              </w:rPr>
            </w:pPr>
            <w:r>
              <w:rPr>
                <w:rFonts w:ascii="Times New Roman" w:hAnsi="Times New Roman"/>
              </w:rPr>
              <w:t>февраль</w:t>
            </w:r>
          </w:p>
        </w:tc>
        <w:tc>
          <w:tcPr>
            <w:tcW w:w="624" w:type="dxa"/>
            <w:textDirection w:val="btLr"/>
            <w:vAlign w:val="center"/>
          </w:tcPr>
          <w:p>
            <w:pPr>
              <w:ind w:left="57" w:right="113"/>
              <w:jc w:val="center"/>
              <w:rPr>
                <w:rFonts w:ascii="Times New Roman" w:hAnsi="Times New Roman"/>
              </w:rPr>
            </w:pPr>
            <w:r>
              <w:rPr>
                <w:rFonts w:ascii="Times New Roman" w:hAnsi="Times New Roman"/>
              </w:rPr>
              <w:t>март</w:t>
            </w:r>
          </w:p>
        </w:tc>
        <w:tc>
          <w:tcPr>
            <w:tcW w:w="1072" w:type="dxa"/>
            <w:textDirection w:val="btLr"/>
            <w:vAlign w:val="center"/>
          </w:tcPr>
          <w:p>
            <w:pPr>
              <w:ind w:left="57" w:right="113"/>
              <w:jc w:val="center"/>
              <w:rPr>
                <w:rFonts w:ascii="Times New Roman" w:hAnsi="Times New Roman"/>
              </w:rPr>
            </w:pPr>
            <w:r>
              <w:rPr>
                <w:rFonts w:ascii="Times New Roman" w:hAnsi="Times New Roman"/>
              </w:rPr>
              <w:t>апрель</w:t>
            </w:r>
          </w:p>
        </w:tc>
        <w:tc>
          <w:tcPr>
            <w:tcW w:w="1072" w:type="dxa"/>
            <w:textDirection w:val="btLr"/>
            <w:vAlign w:val="center"/>
          </w:tcPr>
          <w:p>
            <w:pPr>
              <w:ind w:left="57" w:right="113"/>
              <w:jc w:val="center"/>
              <w:rPr>
                <w:rFonts w:ascii="Times New Roman" w:hAnsi="Times New Roman"/>
              </w:rPr>
            </w:pPr>
            <w:r>
              <w:rPr>
                <w:rFonts w:ascii="Times New Roman" w:hAnsi="Times New Roman"/>
              </w:rPr>
              <w:t>май</w:t>
            </w:r>
          </w:p>
        </w:tc>
        <w:tc>
          <w:tcPr>
            <w:tcW w:w="1050" w:type="dxa"/>
            <w:textDirection w:val="btLr"/>
            <w:vAlign w:val="center"/>
          </w:tcPr>
          <w:p>
            <w:pPr>
              <w:ind w:left="57" w:right="113"/>
              <w:jc w:val="center"/>
              <w:rPr>
                <w:rFonts w:ascii="Times New Roman" w:hAnsi="Times New Roman"/>
              </w:rPr>
            </w:pPr>
            <w:r>
              <w:rPr>
                <w:rFonts w:ascii="Times New Roman" w:hAnsi="Times New Roman"/>
              </w:rPr>
              <w:t>июнь</w:t>
            </w:r>
          </w:p>
        </w:tc>
        <w:tc>
          <w:tcPr>
            <w:tcW w:w="1020" w:type="dxa"/>
            <w:textDirection w:val="btLr"/>
            <w:vAlign w:val="center"/>
          </w:tcPr>
          <w:p>
            <w:pPr>
              <w:ind w:left="57" w:right="113"/>
              <w:jc w:val="center"/>
              <w:rPr>
                <w:rFonts w:ascii="Times New Roman" w:hAnsi="Times New Roman"/>
              </w:rPr>
            </w:pPr>
            <w:r>
              <w:rPr>
                <w:rFonts w:ascii="Times New Roman" w:hAnsi="Times New Roman"/>
              </w:rPr>
              <w:t>июль</w:t>
            </w:r>
          </w:p>
        </w:tc>
        <w:tc>
          <w:tcPr>
            <w:tcW w:w="1020" w:type="dxa"/>
            <w:textDirection w:val="btLr"/>
            <w:vAlign w:val="center"/>
          </w:tcPr>
          <w:p>
            <w:pPr>
              <w:ind w:left="57" w:right="113"/>
              <w:jc w:val="center"/>
              <w:rPr>
                <w:rFonts w:ascii="Times New Roman" w:hAnsi="Times New Roman"/>
              </w:rPr>
            </w:pPr>
            <w:r>
              <w:rPr>
                <w:rFonts w:ascii="Times New Roman" w:hAnsi="Times New Roman"/>
              </w:rPr>
              <w:t>август</w:t>
            </w:r>
          </w:p>
        </w:tc>
        <w:tc>
          <w:tcPr>
            <w:tcW w:w="1020" w:type="dxa"/>
            <w:textDirection w:val="btLr"/>
            <w:vAlign w:val="center"/>
          </w:tcPr>
          <w:p>
            <w:pPr>
              <w:ind w:left="57" w:right="113"/>
              <w:jc w:val="center"/>
              <w:rPr>
                <w:rFonts w:ascii="Times New Roman" w:hAnsi="Times New Roman"/>
              </w:rPr>
            </w:pPr>
            <w:r>
              <w:rPr>
                <w:rFonts w:ascii="Times New Roman" w:hAnsi="Times New Roman"/>
              </w:rPr>
              <w:t>сентябрь</w:t>
            </w:r>
          </w:p>
        </w:tc>
        <w:tc>
          <w:tcPr>
            <w:tcW w:w="866" w:type="dxa"/>
            <w:textDirection w:val="btLr"/>
            <w:vAlign w:val="center"/>
          </w:tcPr>
          <w:p>
            <w:pPr>
              <w:ind w:left="57" w:right="113"/>
              <w:jc w:val="center"/>
              <w:rPr>
                <w:rFonts w:ascii="Times New Roman" w:hAnsi="Times New Roman"/>
              </w:rPr>
            </w:pPr>
            <w:r>
              <w:rPr>
                <w:rFonts w:ascii="Times New Roman" w:hAnsi="Times New Roman"/>
              </w:rPr>
              <w:t>октябрь</w:t>
            </w:r>
          </w:p>
        </w:tc>
        <w:tc>
          <w:tcPr>
            <w:tcW w:w="1287" w:type="dxa"/>
            <w:textDirection w:val="btLr"/>
            <w:vAlign w:val="center"/>
          </w:tcPr>
          <w:p>
            <w:pPr>
              <w:ind w:left="57" w:right="113"/>
              <w:jc w:val="center"/>
              <w:rPr>
                <w:rFonts w:ascii="Times New Roman" w:hAnsi="Times New Roman"/>
              </w:rPr>
            </w:pPr>
            <w:r>
              <w:rPr>
                <w:rFonts w:ascii="Times New Roman" w:hAnsi="Times New Roman"/>
              </w:rPr>
              <w:t>ноябрь</w:t>
            </w:r>
          </w:p>
        </w:tc>
        <w:tc>
          <w:tcPr>
            <w:tcW w:w="1232" w:type="dxa"/>
            <w:vMerge/>
          </w:tcPr>
          <w:p/>
        </w:tc>
      </w:tr>
      <w:tr>
        <w:trPr>
          <w:trHeight w:val="242"/>
        </w:trPr>
        <w:tc>
          <w:tcPr>
            <w:tcW w:w="545" w:type="dxa"/>
          </w:tcPr>
          <w:p>
            <w:pPr>
              <w:jc w:val="center"/>
              <w:rPr>
                <w:rFonts w:ascii="Times New Roman" w:hAnsi="Times New Roman"/>
              </w:rPr>
            </w:pPr>
            <w:r>
              <w:rPr>
                <w:rFonts w:ascii="Times New Roman" w:hAnsi="Times New Roman"/>
              </w:rPr>
              <w:t>1.</w:t>
            </w:r>
          </w:p>
        </w:tc>
        <w:tc>
          <w:tcPr>
            <w:tcW w:w="14594" w:type="dxa"/>
            <w:gridSpan w:val="13"/>
          </w:tcPr>
          <w:p>
            <w:pPr>
              <w:ind w:left="57"/>
              <w:jc w:val="both"/>
              <w:rPr>
                <w:rFonts w:ascii="Times New Roman" w:hAnsi="Times New Roman"/>
              </w:rPr>
            </w:pPr>
            <w:r>
              <w:rPr>
                <w:rFonts w:ascii="Times New Roman" w:hAnsi="Times New Roman"/>
              </w:rPr>
              <w:t>Обеспечение обновления парка сельскохозяйственной техники в сельскохозяйственных организациях</w:t>
            </w:r>
          </w:p>
        </w:tc>
      </w:tr>
      <w:tr>
        <w:trPr>
          <w:trHeight w:val="242"/>
        </w:trPr>
        <w:tc>
          <w:tcPr>
            <w:tcW w:w="545" w:type="dxa"/>
          </w:tcPr>
          <w:p>
            <w:pPr>
              <w:spacing w:line="228" w:lineRule="auto"/>
              <w:ind w:left="3" w:hanging="3"/>
              <w:jc w:val="center"/>
              <w:rPr>
                <w:rFonts w:ascii="Times New Roman" w:hAnsi="Times New Roman"/>
              </w:rPr>
            </w:pPr>
            <w:r>
              <w:rPr>
                <w:rFonts w:ascii="Times New Roman" w:hAnsi="Times New Roman"/>
              </w:rPr>
              <w:t>1.1.</w:t>
            </w:r>
          </w:p>
        </w:tc>
        <w:tc>
          <w:tcPr>
            <w:tcW w:w="2870" w:type="dxa"/>
          </w:tcPr>
          <w:p>
            <w:pPr>
              <w:ind w:left="57"/>
              <w:jc w:val="both"/>
              <w:rPr>
                <w:rFonts w:ascii="Times New Roman" w:hAnsi="Times New Roman"/>
              </w:rPr>
            </w:pPr>
            <w:r>
              <w:rPr>
                <w:rFonts w:ascii="Times New Roman" w:hAnsi="Times New Roman"/>
              </w:rPr>
              <w:t>Обновлен парк сельскохозяйственной техники</w:t>
            </w:r>
          </w:p>
        </w:tc>
        <w:tc>
          <w:tcPr>
            <w:tcW w:w="796"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24" w:type="dxa"/>
          </w:tcPr>
          <w:p>
            <w:pPr>
              <w:jc w:val="center"/>
              <w:rPr>
                <w:rFonts w:ascii="Times New Roman" w:hAnsi="Times New Roman"/>
              </w:rPr>
            </w:pPr>
            <w:r>
              <w:rPr>
                <w:rFonts w:ascii="Times New Roman" w:hAnsi="Times New Roman"/>
              </w:rPr>
              <w:t>0,0</w:t>
            </w:r>
          </w:p>
        </w:tc>
        <w:tc>
          <w:tcPr>
            <w:tcW w:w="1072" w:type="dxa"/>
          </w:tcPr>
          <w:p>
            <w:pPr>
              <w:ind w:left="-57" w:right="-57"/>
              <w:jc w:val="center"/>
              <w:rPr>
                <w:rFonts w:ascii="Times New Roman" w:hAnsi="Times New Roman"/>
                <w:spacing w:val="-2"/>
              </w:rPr>
            </w:pPr>
            <w:r>
              <w:rPr>
                <w:rFonts w:ascii="Times New Roman" w:hAnsi="Times New Roman"/>
                <w:spacing w:val="-2"/>
              </w:rPr>
              <w:t>500 000,0</w:t>
            </w:r>
          </w:p>
        </w:tc>
        <w:tc>
          <w:tcPr>
            <w:tcW w:w="1072" w:type="dxa"/>
          </w:tcPr>
          <w:p>
            <w:pPr>
              <w:ind w:left="-57" w:right="-57"/>
              <w:jc w:val="center"/>
              <w:rPr>
                <w:rFonts w:ascii="Times New Roman" w:hAnsi="Times New Roman"/>
                <w:spacing w:val="-2"/>
              </w:rPr>
            </w:pPr>
            <w:r>
              <w:rPr>
                <w:rFonts w:ascii="Times New Roman" w:hAnsi="Times New Roman"/>
                <w:spacing w:val="-2"/>
              </w:rPr>
              <w:t>500 000,0</w:t>
            </w:r>
          </w:p>
        </w:tc>
        <w:tc>
          <w:tcPr>
            <w:tcW w:w="1050" w:type="dxa"/>
          </w:tcPr>
          <w:p>
            <w:pPr>
              <w:ind w:left="-57" w:right="-57"/>
              <w:jc w:val="center"/>
              <w:rPr>
                <w:rFonts w:ascii="Times New Roman" w:hAnsi="Times New Roman"/>
                <w:spacing w:val="-2"/>
              </w:rPr>
            </w:pPr>
            <w:r>
              <w:rPr>
                <w:rFonts w:ascii="Times New Roman" w:hAnsi="Times New Roman"/>
                <w:spacing w:val="-2"/>
              </w:rPr>
              <w:t>500 000,0</w:t>
            </w:r>
          </w:p>
        </w:tc>
        <w:tc>
          <w:tcPr>
            <w:tcW w:w="1020" w:type="dxa"/>
          </w:tcPr>
          <w:p>
            <w:pPr>
              <w:ind w:left="-57" w:right="-57"/>
              <w:jc w:val="center"/>
              <w:rPr>
                <w:rFonts w:ascii="Times New Roman" w:hAnsi="Times New Roman"/>
                <w:spacing w:val="-2"/>
              </w:rPr>
            </w:pPr>
            <w:r>
              <w:rPr>
                <w:rFonts w:ascii="Times New Roman" w:hAnsi="Times New Roman"/>
                <w:spacing w:val="-2"/>
              </w:rPr>
              <w:t>500 000,0</w:t>
            </w:r>
          </w:p>
        </w:tc>
        <w:tc>
          <w:tcPr>
            <w:tcW w:w="1020" w:type="dxa"/>
          </w:tcPr>
          <w:p>
            <w:pPr>
              <w:ind w:left="-57" w:right="-57"/>
              <w:jc w:val="center"/>
              <w:rPr>
                <w:rFonts w:ascii="Times New Roman" w:hAnsi="Times New Roman"/>
                <w:spacing w:val="-2"/>
              </w:rPr>
            </w:pPr>
            <w:r>
              <w:rPr>
                <w:rFonts w:ascii="Times New Roman" w:hAnsi="Times New Roman"/>
                <w:spacing w:val="-2"/>
              </w:rPr>
              <w:t>500 000,0</w:t>
            </w:r>
          </w:p>
        </w:tc>
        <w:tc>
          <w:tcPr>
            <w:tcW w:w="1020" w:type="dxa"/>
          </w:tcPr>
          <w:p>
            <w:pPr>
              <w:ind w:left="-57" w:right="-57"/>
              <w:jc w:val="center"/>
              <w:rPr>
                <w:rFonts w:ascii="Times New Roman" w:hAnsi="Times New Roman"/>
                <w:spacing w:val="-2"/>
              </w:rPr>
            </w:pPr>
            <w:r>
              <w:rPr>
                <w:rFonts w:ascii="Times New Roman" w:hAnsi="Times New Roman"/>
                <w:spacing w:val="-2"/>
              </w:rPr>
              <w:t>500 000,0</w:t>
            </w:r>
          </w:p>
        </w:tc>
        <w:tc>
          <w:tcPr>
            <w:tcW w:w="866" w:type="dxa"/>
          </w:tcPr>
          <w:p>
            <w:pPr>
              <w:ind w:left="-57" w:right="-57"/>
              <w:jc w:val="center"/>
              <w:rPr>
                <w:rFonts w:ascii="Times New Roman" w:hAnsi="Times New Roman"/>
                <w:spacing w:val="-2"/>
              </w:rPr>
            </w:pPr>
            <w:r>
              <w:rPr>
                <w:rFonts w:ascii="Times New Roman" w:hAnsi="Times New Roman"/>
                <w:spacing w:val="-2"/>
              </w:rPr>
              <w:t>500 000,0</w:t>
            </w:r>
          </w:p>
        </w:tc>
        <w:tc>
          <w:tcPr>
            <w:tcW w:w="1287" w:type="dxa"/>
          </w:tcPr>
          <w:p>
            <w:pPr>
              <w:ind w:left="-57" w:right="-57"/>
              <w:jc w:val="center"/>
              <w:rPr>
                <w:rFonts w:ascii="Times New Roman" w:hAnsi="Times New Roman"/>
                <w:spacing w:val="-2"/>
              </w:rPr>
            </w:pPr>
            <w:r>
              <w:rPr>
                <w:rFonts w:ascii="Times New Roman" w:hAnsi="Times New Roman"/>
              </w:rPr>
              <w:t>1 160 142,2</w:t>
            </w:r>
          </w:p>
        </w:tc>
        <w:tc>
          <w:tcPr>
            <w:tcW w:w="1232" w:type="dxa"/>
          </w:tcPr>
          <w:p>
            <w:pPr>
              <w:ind w:left="-57" w:right="-57"/>
              <w:jc w:val="center"/>
              <w:rPr>
                <w:rFonts w:ascii="Times New Roman" w:hAnsi="Times New Roman"/>
                <w:spacing w:val="-2"/>
              </w:rPr>
            </w:pPr>
            <w:r>
              <w:rPr>
                <w:rFonts w:ascii="Times New Roman" w:hAnsi="Times New Roman"/>
              </w:rPr>
              <w:t>1 160 142,2</w:t>
            </w:r>
          </w:p>
        </w:tc>
      </w:tr>
      <w:tr>
        <w:trPr>
          <w:trHeight w:val="242"/>
        </w:trPr>
        <w:tc>
          <w:tcPr>
            <w:tcW w:w="545" w:type="dxa"/>
          </w:tcPr>
          <w:p>
            <w:pPr>
              <w:spacing w:line="228" w:lineRule="auto"/>
              <w:ind w:left="3" w:hanging="3"/>
              <w:jc w:val="center"/>
              <w:rPr>
                <w:rFonts w:ascii="Times New Roman" w:hAnsi="Times New Roman"/>
              </w:rPr>
            </w:pPr>
            <w:r>
              <w:rPr>
                <w:rFonts w:ascii="Times New Roman" w:hAnsi="Times New Roman"/>
              </w:rPr>
              <w:t>2.</w:t>
            </w:r>
          </w:p>
        </w:tc>
        <w:tc>
          <w:tcPr>
            <w:tcW w:w="14594" w:type="dxa"/>
            <w:gridSpan w:val="13"/>
          </w:tcPr>
          <w:p>
            <w:pPr>
              <w:ind w:left="57"/>
              <w:jc w:val="both"/>
              <w:rPr>
                <w:rFonts w:ascii="Times New Roman" w:hAnsi="Times New Roman"/>
              </w:rPr>
            </w:pPr>
            <w:r>
              <w:rPr>
                <w:rFonts w:ascii="Times New Roman" w:hAnsi="Times New Roman"/>
              </w:rPr>
              <w:t>Увеличение объема реализации зерна</w:t>
            </w:r>
          </w:p>
        </w:tc>
      </w:tr>
      <w:tr>
        <w:trPr>
          <w:trHeight w:val="242"/>
        </w:trPr>
        <w:tc>
          <w:tcPr>
            <w:tcW w:w="545" w:type="dxa"/>
          </w:tcPr>
          <w:p>
            <w:pPr>
              <w:spacing w:line="228" w:lineRule="auto"/>
              <w:ind w:left="3" w:hanging="3"/>
              <w:jc w:val="center"/>
              <w:rPr>
                <w:rFonts w:ascii="Times New Roman" w:hAnsi="Times New Roman"/>
              </w:rPr>
            </w:pPr>
            <w:r>
              <w:rPr>
                <w:rFonts w:ascii="Times New Roman" w:hAnsi="Times New Roman"/>
              </w:rPr>
              <w:t>2.1</w:t>
            </w:r>
          </w:p>
        </w:tc>
        <w:tc>
          <w:tcPr>
            <w:tcW w:w="2870" w:type="dxa"/>
          </w:tcPr>
          <w:p>
            <w:pPr>
              <w:ind w:left="57"/>
              <w:jc w:val="both"/>
              <w:rPr>
                <w:rFonts w:ascii="Times New Roman" w:hAnsi="Times New Roman"/>
              </w:rPr>
            </w:pPr>
            <w:r>
              <w:rPr>
                <w:rFonts w:ascii="Times New Roman" w:hAnsi="Times New Roman"/>
              </w:rPr>
              <w:t>Оказана государственная поддержка на приобретение вагонов-хопперов</w:t>
            </w:r>
          </w:p>
        </w:tc>
        <w:tc>
          <w:tcPr>
            <w:tcW w:w="796" w:type="dxa"/>
          </w:tcPr>
          <w:p>
            <w:pPr>
              <w:jc w:val="center"/>
              <w:rPr>
                <w:rFonts w:ascii="Times New Roman" w:hAnsi="Times New Roman"/>
              </w:rPr>
            </w:pPr>
            <w:r>
              <w:rPr>
                <w:rFonts w:ascii="Times New Roman" w:hAnsi="Times New Roman"/>
              </w:rPr>
              <w:t>0,0</w:t>
            </w:r>
          </w:p>
        </w:tc>
        <w:tc>
          <w:tcPr>
            <w:tcW w:w="666" w:type="dxa"/>
          </w:tcPr>
          <w:p>
            <w:pPr>
              <w:jc w:val="center"/>
              <w:rPr>
                <w:rFonts w:ascii="Times New Roman" w:hAnsi="Times New Roman"/>
              </w:rPr>
            </w:pPr>
            <w:r>
              <w:rPr>
                <w:rFonts w:ascii="Times New Roman" w:hAnsi="Times New Roman"/>
              </w:rPr>
              <w:t>0,0</w:t>
            </w:r>
          </w:p>
        </w:tc>
        <w:tc>
          <w:tcPr>
            <w:tcW w:w="624" w:type="dxa"/>
          </w:tcPr>
          <w:p>
            <w:pPr>
              <w:jc w:val="center"/>
              <w:rPr>
                <w:rFonts w:ascii="Times New Roman" w:hAnsi="Times New Roman"/>
              </w:rPr>
            </w:pPr>
            <w:r>
              <w:rPr>
                <w:rFonts w:ascii="Times New Roman" w:hAnsi="Times New Roman"/>
              </w:rPr>
              <w:t>0,0</w:t>
            </w:r>
          </w:p>
        </w:tc>
        <w:tc>
          <w:tcPr>
            <w:tcW w:w="1072" w:type="dxa"/>
          </w:tcPr>
          <w:p>
            <w:pPr>
              <w:ind w:left="-57" w:right="-57"/>
              <w:jc w:val="center"/>
              <w:rPr>
                <w:rFonts w:ascii="Times New Roman" w:hAnsi="Times New Roman"/>
                <w:spacing w:val="-2"/>
              </w:rPr>
            </w:pPr>
            <w:r>
              <w:rPr>
                <w:rFonts w:ascii="Times New Roman" w:hAnsi="Times New Roman"/>
              </w:rPr>
              <w:t>0,0</w:t>
            </w:r>
          </w:p>
        </w:tc>
        <w:tc>
          <w:tcPr>
            <w:tcW w:w="1072" w:type="dxa"/>
          </w:tcPr>
          <w:p>
            <w:pPr>
              <w:ind w:left="-57" w:right="-57"/>
              <w:jc w:val="center"/>
              <w:rPr>
                <w:rFonts w:ascii="Times New Roman" w:hAnsi="Times New Roman"/>
                <w:spacing w:val="-2"/>
              </w:rPr>
            </w:pPr>
            <w:r>
              <w:rPr>
                <w:rFonts w:ascii="Times New Roman" w:hAnsi="Times New Roman"/>
              </w:rPr>
              <w:t>0,0</w:t>
            </w:r>
          </w:p>
        </w:tc>
        <w:tc>
          <w:tcPr>
            <w:tcW w:w="1050" w:type="dxa"/>
          </w:tcPr>
          <w:p>
            <w:pPr>
              <w:ind w:left="-57" w:right="-57"/>
              <w:jc w:val="center"/>
              <w:rPr>
                <w:rFonts w:ascii="Times New Roman" w:hAnsi="Times New Roman"/>
                <w:spacing w:val="-2"/>
              </w:rPr>
            </w:pPr>
            <w:r>
              <w:rPr>
                <w:rFonts w:ascii="Times New Roman" w:hAnsi="Times New Roman"/>
              </w:rPr>
              <w:t>0,0</w:t>
            </w:r>
          </w:p>
        </w:tc>
        <w:tc>
          <w:tcPr>
            <w:tcW w:w="1020" w:type="dxa"/>
          </w:tcPr>
          <w:p>
            <w:pPr>
              <w:ind w:left="-57" w:right="-57"/>
              <w:jc w:val="center"/>
              <w:rPr>
                <w:rFonts w:ascii="Times New Roman" w:hAnsi="Times New Roman"/>
                <w:spacing w:val="-2"/>
              </w:rPr>
            </w:pPr>
            <w:r>
              <w:rPr>
                <w:rFonts w:ascii="Times New Roman" w:hAnsi="Times New Roman"/>
              </w:rPr>
              <w:t>0,0</w:t>
            </w:r>
          </w:p>
        </w:tc>
        <w:tc>
          <w:tcPr>
            <w:tcW w:w="1020" w:type="dxa"/>
          </w:tcPr>
          <w:p>
            <w:pPr>
              <w:ind w:left="-57" w:right="-57"/>
              <w:jc w:val="center"/>
              <w:rPr>
                <w:rFonts w:ascii="Times New Roman" w:hAnsi="Times New Roman"/>
                <w:spacing w:val="-2"/>
              </w:rPr>
            </w:pPr>
            <w:r>
              <w:rPr>
                <w:rFonts w:ascii="Times New Roman" w:hAnsi="Times New Roman"/>
              </w:rPr>
              <w:t>0,0</w:t>
            </w:r>
          </w:p>
        </w:tc>
        <w:tc>
          <w:tcPr>
            <w:tcW w:w="1020" w:type="dxa"/>
          </w:tcPr>
          <w:p>
            <w:pPr>
              <w:ind w:left="-57" w:right="-57"/>
              <w:jc w:val="center"/>
              <w:rPr>
                <w:rFonts w:ascii="Times New Roman" w:hAnsi="Times New Roman"/>
                <w:spacing w:val="-2"/>
              </w:rPr>
            </w:pPr>
            <w:r>
              <w:rPr>
                <w:rFonts w:ascii="Times New Roman" w:hAnsi="Times New Roman"/>
              </w:rPr>
              <w:t>0,0</w:t>
            </w:r>
          </w:p>
        </w:tc>
        <w:tc>
          <w:tcPr>
            <w:tcW w:w="866" w:type="dxa"/>
          </w:tcPr>
          <w:p>
            <w:pPr>
              <w:ind w:left="-57" w:right="-57"/>
              <w:jc w:val="center"/>
              <w:rPr>
                <w:rFonts w:ascii="Times New Roman" w:hAnsi="Times New Roman"/>
                <w:spacing w:val="-2"/>
              </w:rPr>
            </w:pPr>
            <w:r>
              <w:rPr>
                <w:rFonts w:ascii="Times New Roman" w:hAnsi="Times New Roman"/>
              </w:rPr>
              <w:t>0,0</w:t>
            </w:r>
          </w:p>
        </w:tc>
        <w:tc>
          <w:tcPr>
            <w:tcW w:w="1287" w:type="dxa"/>
          </w:tcPr>
          <w:p>
            <w:pPr>
              <w:ind w:left="-57" w:right="-57"/>
              <w:jc w:val="center"/>
              <w:rPr>
                <w:rFonts w:ascii="Times New Roman" w:hAnsi="Times New Roman"/>
                <w:spacing w:val="-2"/>
              </w:rPr>
            </w:pPr>
            <w:r>
              <w:rPr>
                <w:rFonts w:ascii="Times New Roman" w:hAnsi="Times New Roman"/>
                <w:spacing w:val="-2"/>
              </w:rPr>
              <w:t>300 000,0</w:t>
            </w:r>
          </w:p>
        </w:tc>
        <w:tc>
          <w:tcPr>
            <w:tcW w:w="1232" w:type="dxa"/>
          </w:tcPr>
          <w:p>
            <w:pPr>
              <w:ind w:left="-57" w:right="-57"/>
              <w:jc w:val="center"/>
              <w:rPr>
                <w:rFonts w:ascii="Times New Roman" w:hAnsi="Times New Roman"/>
                <w:spacing w:val="-2"/>
              </w:rPr>
            </w:pPr>
            <w:r>
              <w:rPr>
                <w:rFonts w:ascii="Times New Roman" w:hAnsi="Times New Roman"/>
                <w:spacing w:val="-2"/>
              </w:rPr>
              <w:t>300 000,0</w:t>
            </w:r>
          </w:p>
        </w:tc>
      </w:tr>
      <w:tr>
        <w:trPr>
          <w:trHeight w:val="386"/>
        </w:trPr>
        <w:tc>
          <w:tcPr>
            <w:tcW w:w="3415" w:type="dxa"/>
            <w:gridSpan w:val="2"/>
          </w:tcPr>
          <w:p>
            <w:pPr>
              <w:ind w:left="57"/>
              <w:rPr>
                <w:rFonts w:ascii="Times New Roman" w:hAnsi="Times New Roman"/>
              </w:rPr>
            </w:pPr>
            <w:r>
              <w:rPr>
                <w:rFonts w:ascii="Times New Roman" w:hAnsi="Times New Roman"/>
              </w:rPr>
              <w:t>Итого</w:t>
            </w:r>
          </w:p>
        </w:tc>
        <w:tc>
          <w:tcPr>
            <w:tcW w:w="796" w:type="dxa"/>
          </w:tcPr>
          <w:p>
            <w:pPr>
              <w:ind w:left="57"/>
              <w:jc w:val="center"/>
              <w:rPr>
                <w:rFonts w:ascii="XO Thames" w:hAnsi="XO Thames"/>
              </w:rPr>
            </w:pPr>
            <w:r>
              <w:rPr>
                <w:rFonts w:ascii="XO Thames" w:hAnsi="XO Thames"/>
              </w:rPr>
              <w:t>0,0</w:t>
            </w:r>
          </w:p>
        </w:tc>
        <w:tc>
          <w:tcPr>
            <w:tcW w:w="666" w:type="dxa"/>
          </w:tcPr>
          <w:p>
            <w:pPr>
              <w:jc w:val="center"/>
              <w:rPr>
                <w:rFonts w:ascii="Times New Roman" w:hAnsi="Times New Roman"/>
              </w:rPr>
            </w:pPr>
            <w:r>
              <w:rPr>
                <w:rFonts w:ascii="Times New Roman" w:hAnsi="Times New Roman"/>
              </w:rPr>
              <w:t>0,0</w:t>
            </w:r>
          </w:p>
        </w:tc>
        <w:tc>
          <w:tcPr>
            <w:tcW w:w="624" w:type="dxa"/>
          </w:tcPr>
          <w:p>
            <w:pPr>
              <w:jc w:val="center"/>
              <w:rPr>
                <w:rFonts w:ascii="Times New Roman" w:hAnsi="Times New Roman"/>
              </w:rPr>
            </w:pPr>
            <w:r>
              <w:rPr>
                <w:rFonts w:ascii="Times New Roman" w:hAnsi="Times New Roman"/>
              </w:rPr>
              <w:t>0,0</w:t>
            </w:r>
          </w:p>
        </w:tc>
        <w:tc>
          <w:tcPr>
            <w:tcW w:w="1072" w:type="dxa"/>
          </w:tcPr>
          <w:p>
            <w:pPr>
              <w:ind w:left="-57" w:right="-57"/>
              <w:jc w:val="center"/>
              <w:rPr>
                <w:rFonts w:ascii="Times New Roman" w:hAnsi="Times New Roman"/>
                <w:spacing w:val="-2"/>
              </w:rPr>
            </w:pPr>
            <w:r>
              <w:rPr>
                <w:rFonts w:ascii="Times New Roman" w:hAnsi="Times New Roman"/>
                <w:spacing w:val="-2"/>
              </w:rPr>
              <w:t>500 000,0</w:t>
            </w:r>
          </w:p>
        </w:tc>
        <w:tc>
          <w:tcPr>
            <w:tcW w:w="1072" w:type="dxa"/>
          </w:tcPr>
          <w:p>
            <w:pPr>
              <w:ind w:left="-57" w:right="-57"/>
              <w:jc w:val="center"/>
              <w:rPr>
                <w:rFonts w:ascii="Times New Roman" w:hAnsi="Times New Roman"/>
                <w:spacing w:val="-2"/>
              </w:rPr>
            </w:pPr>
            <w:r>
              <w:rPr>
                <w:rFonts w:ascii="Times New Roman" w:hAnsi="Times New Roman"/>
                <w:spacing w:val="-2"/>
              </w:rPr>
              <w:t>500 000,0</w:t>
            </w:r>
          </w:p>
        </w:tc>
        <w:tc>
          <w:tcPr>
            <w:tcW w:w="1050" w:type="dxa"/>
          </w:tcPr>
          <w:p>
            <w:pPr>
              <w:ind w:left="-57" w:right="-57"/>
              <w:jc w:val="center"/>
              <w:rPr>
                <w:rFonts w:ascii="Times New Roman" w:hAnsi="Times New Roman"/>
                <w:spacing w:val="-2"/>
              </w:rPr>
            </w:pPr>
            <w:r>
              <w:rPr>
                <w:rFonts w:ascii="Times New Roman" w:hAnsi="Times New Roman"/>
                <w:spacing w:val="-2"/>
              </w:rPr>
              <w:t>500 000,0</w:t>
            </w:r>
          </w:p>
        </w:tc>
        <w:tc>
          <w:tcPr>
            <w:tcW w:w="1020" w:type="dxa"/>
          </w:tcPr>
          <w:p>
            <w:pPr>
              <w:ind w:left="-57" w:right="-57"/>
              <w:jc w:val="center"/>
              <w:rPr>
                <w:rFonts w:ascii="Times New Roman" w:hAnsi="Times New Roman"/>
                <w:spacing w:val="-2"/>
              </w:rPr>
            </w:pPr>
            <w:r>
              <w:rPr>
                <w:rFonts w:ascii="Times New Roman" w:hAnsi="Times New Roman"/>
                <w:spacing w:val="-2"/>
              </w:rPr>
              <w:t>500 000,0</w:t>
            </w:r>
          </w:p>
        </w:tc>
        <w:tc>
          <w:tcPr>
            <w:tcW w:w="1020" w:type="dxa"/>
          </w:tcPr>
          <w:p>
            <w:pPr>
              <w:ind w:left="-57" w:right="-57"/>
              <w:jc w:val="center"/>
              <w:rPr>
                <w:rFonts w:ascii="Times New Roman" w:hAnsi="Times New Roman"/>
                <w:spacing w:val="-2"/>
              </w:rPr>
            </w:pPr>
            <w:r>
              <w:rPr>
                <w:rFonts w:ascii="Times New Roman" w:hAnsi="Times New Roman"/>
                <w:spacing w:val="-2"/>
              </w:rPr>
              <w:t>500 000,0</w:t>
            </w:r>
          </w:p>
        </w:tc>
        <w:tc>
          <w:tcPr>
            <w:tcW w:w="1020" w:type="dxa"/>
          </w:tcPr>
          <w:p>
            <w:pPr>
              <w:ind w:left="-57" w:right="-57"/>
              <w:jc w:val="center"/>
              <w:rPr>
                <w:rFonts w:ascii="Times New Roman" w:hAnsi="Times New Roman"/>
                <w:spacing w:val="-2"/>
              </w:rPr>
            </w:pPr>
            <w:r>
              <w:rPr>
                <w:rFonts w:ascii="Times New Roman" w:hAnsi="Times New Roman"/>
                <w:spacing w:val="-2"/>
              </w:rPr>
              <w:t>500 000,0</w:t>
            </w:r>
          </w:p>
        </w:tc>
        <w:tc>
          <w:tcPr>
            <w:tcW w:w="866" w:type="dxa"/>
          </w:tcPr>
          <w:p>
            <w:pPr>
              <w:ind w:left="-57" w:right="-57"/>
              <w:jc w:val="center"/>
              <w:rPr>
                <w:rFonts w:ascii="Times New Roman" w:hAnsi="Times New Roman"/>
                <w:spacing w:val="-2"/>
              </w:rPr>
            </w:pPr>
            <w:r>
              <w:rPr>
                <w:rFonts w:ascii="Times New Roman" w:hAnsi="Times New Roman"/>
                <w:spacing w:val="-2"/>
              </w:rPr>
              <w:t>500 000,0</w:t>
            </w:r>
          </w:p>
        </w:tc>
        <w:tc>
          <w:tcPr>
            <w:tcW w:w="1287" w:type="dxa"/>
          </w:tcPr>
          <w:p>
            <w:pPr>
              <w:ind w:left="-57" w:right="-57"/>
              <w:jc w:val="center"/>
              <w:rPr>
                <w:rFonts w:ascii="Times New Roman" w:hAnsi="Times New Roman"/>
                <w:spacing w:val="-2"/>
              </w:rPr>
            </w:pPr>
            <w:r>
              <w:rPr>
                <w:rFonts w:ascii="Times New Roman" w:hAnsi="Times New Roman"/>
              </w:rPr>
              <w:t>1 460 142,2</w:t>
            </w:r>
          </w:p>
        </w:tc>
        <w:tc>
          <w:tcPr>
            <w:tcW w:w="1232" w:type="dxa"/>
          </w:tcPr>
          <w:p>
            <w:pPr>
              <w:ind w:left="-57" w:right="-57"/>
              <w:jc w:val="center"/>
              <w:rPr>
                <w:rFonts w:ascii="Times New Roman" w:hAnsi="Times New Roman"/>
                <w:spacing w:val="-2"/>
              </w:rPr>
            </w:pPr>
            <w:r>
              <w:rPr>
                <w:rFonts w:ascii="Times New Roman" w:hAnsi="Times New Roman"/>
              </w:rPr>
              <w:t>1 460 142,2</w:t>
            </w:r>
          </w:p>
        </w:tc>
      </w:tr>
    </w:tbl>
    <w:p>
      <w:pPr>
        <w:widowControl w:val="0"/>
        <w:spacing w:after="0" w:line="240" w:lineRule="auto"/>
        <w:jc w:val="center"/>
        <w:rPr>
          <w:rFonts w:ascii="Times New Roman" w:hAnsi="Times New Roman"/>
          <w:sz w:val="28"/>
        </w:rPr>
      </w:pPr>
      <w:r>
        <w:rPr>
          <w:rFonts w:ascii="Times New Roman" w:hAnsi="Times New Roman"/>
          <w:sz w:val="28"/>
        </w:rPr>
        <w:br w:type="page"/>
      </w:r>
    </w:p>
    <w:p>
      <w:pPr>
        <w:widowControl w:val="0"/>
        <w:spacing w:after="0" w:line="240" w:lineRule="auto"/>
        <w:ind w:left="10632"/>
        <w:jc w:val="both"/>
        <w:rPr>
          <w:rFonts w:ascii="Times New Roman" w:hAnsi="Times New Roman"/>
          <w:sz w:val="28"/>
        </w:rPr>
      </w:pPr>
      <w:r>
        <w:rPr>
          <w:rFonts w:ascii="Times New Roman" w:hAnsi="Times New Roman"/>
          <w:sz w:val="28"/>
        </w:rPr>
        <w:t>Приложение</w:t>
      </w:r>
    </w:p>
    <w:p>
      <w:pPr>
        <w:widowControl w:val="0"/>
        <w:spacing w:after="0" w:line="240" w:lineRule="auto"/>
        <w:ind w:left="10632" w:right="346"/>
        <w:jc w:val="both"/>
        <w:rPr>
          <w:rFonts w:ascii="Times New Roman" w:hAnsi="Times New Roman"/>
          <w:sz w:val="28"/>
        </w:rPr>
      </w:pPr>
      <w:r>
        <w:rPr>
          <w:rFonts w:ascii="Times New Roman" w:hAnsi="Times New Roman"/>
          <w:sz w:val="28"/>
        </w:rPr>
        <w:t>к паспорту регионального проекта</w:t>
      </w:r>
    </w:p>
    <w:p>
      <w:pPr>
        <w:widowControl w:val="0"/>
        <w:spacing w:after="0" w:line="240" w:lineRule="auto"/>
        <w:ind w:left="10632" w:right="346"/>
        <w:jc w:val="both"/>
        <w:rPr>
          <w:rFonts w:ascii="Times New Roman" w:hAnsi="Times New Roman"/>
        </w:rPr>
      </w:pPr>
      <w:r>
        <w:rPr>
          <w:rFonts w:ascii="Times New Roman" w:hAnsi="Times New Roman"/>
          <w:sz w:val="28"/>
        </w:rPr>
        <w:t>«Техническая и технологическая модернизация, инновационное развитие»</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19"/>
        <w:gridCol w:w="1470"/>
        <w:gridCol w:w="1207"/>
        <w:gridCol w:w="1319"/>
        <w:gridCol w:w="1276"/>
        <w:gridCol w:w="1134"/>
        <w:gridCol w:w="1134"/>
        <w:gridCol w:w="983"/>
        <w:gridCol w:w="1001"/>
        <w:gridCol w:w="685"/>
        <w:gridCol w:w="1300"/>
        <w:gridCol w:w="1417"/>
        <w:gridCol w:w="1384"/>
      </w:tblGrid>
      <w:tr>
        <w:trPr>
          <w:trHeight w:val="20"/>
        </w:trPr>
        <w:tc>
          <w:tcPr>
            <w:tcW w:w="819"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470"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26"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410"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134"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83"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686"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300"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417"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384"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19" w:type="dxa"/>
            <w:vMerge/>
            <w:tcBorders>
              <w:bottom w:val="nil"/>
            </w:tcBorders>
          </w:tcPr>
          <w:p/>
        </w:tc>
        <w:tc>
          <w:tcPr>
            <w:tcW w:w="1470" w:type="dxa"/>
            <w:vMerge/>
            <w:tcBorders>
              <w:bottom w:val="nil"/>
            </w:tcBorders>
          </w:tcPr>
          <w:p/>
        </w:tc>
        <w:tc>
          <w:tcPr>
            <w:tcW w:w="1207" w:type="dxa"/>
            <w:tcBorders>
              <w:bottom w:val="nil"/>
            </w:tcBorders>
          </w:tcPr>
          <w:p>
            <w:pPr>
              <w:jc w:val="center"/>
              <w:rPr>
                <w:rFonts w:ascii="Times New Roman" w:hAnsi="Times New Roman"/>
              </w:rPr>
            </w:pPr>
            <w:r>
              <w:rPr>
                <w:rFonts w:ascii="Times New Roman" w:hAnsi="Times New Roman"/>
              </w:rPr>
              <w:t>начало</w:t>
            </w:r>
          </w:p>
        </w:tc>
        <w:tc>
          <w:tcPr>
            <w:tcW w:w="1319" w:type="dxa"/>
            <w:tcBorders>
              <w:bottom w:val="nil"/>
            </w:tcBorders>
          </w:tcPr>
          <w:p>
            <w:pPr>
              <w:jc w:val="center"/>
              <w:rPr>
                <w:rFonts w:ascii="Times New Roman" w:hAnsi="Times New Roman"/>
              </w:rPr>
            </w:pPr>
            <w:r>
              <w:rPr>
                <w:rFonts w:ascii="Times New Roman" w:hAnsi="Times New Roman"/>
              </w:rPr>
              <w:t>окончание</w:t>
            </w:r>
          </w:p>
        </w:tc>
        <w:tc>
          <w:tcPr>
            <w:tcW w:w="1276" w:type="dxa"/>
            <w:tcBorders>
              <w:bottom w:val="nil"/>
            </w:tcBorders>
          </w:tcPr>
          <w:p>
            <w:pPr>
              <w:jc w:val="center"/>
              <w:rPr>
                <w:rFonts w:ascii="Times New Roman" w:hAnsi="Times New Roman"/>
              </w:rPr>
            </w:pPr>
            <w:r>
              <w:rPr>
                <w:rFonts w:ascii="Times New Roman" w:hAnsi="Times New Roman"/>
              </w:rPr>
              <w:t>предшественники</w:t>
            </w:r>
          </w:p>
        </w:tc>
        <w:tc>
          <w:tcPr>
            <w:tcW w:w="1134" w:type="dxa"/>
            <w:tcBorders>
              <w:bottom w:val="nil"/>
            </w:tcBorders>
          </w:tcPr>
          <w:p>
            <w:pPr>
              <w:jc w:val="center"/>
              <w:rPr>
                <w:rFonts w:ascii="Times New Roman" w:hAnsi="Times New Roman"/>
              </w:rPr>
            </w:pPr>
            <w:r>
              <w:rPr>
                <w:rFonts w:ascii="Times New Roman" w:hAnsi="Times New Roman"/>
              </w:rPr>
              <w:t>последователи</w:t>
            </w:r>
          </w:p>
        </w:tc>
        <w:tc>
          <w:tcPr>
            <w:tcW w:w="1134" w:type="dxa"/>
            <w:vMerge/>
            <w:tcBorders>
              <w:bottom w:val="nil"/>
            </w:tcBorders>
          </w:tcPr>
          <w:p/>
        </w:tc>
        <w:tc>
          <w:tcPr>
            <w:tcW w:w="983" w:type="dxa"/>
            <w:vMerge/>
            <w:tcBorders>
              <w:bottom w:val="nil"/>
            </w:tcBorders>
          </w:tcPr>
          <w:p/>
        </w:tc>
        <w:tc>
          <w:tcPr>
            <w:tcW w:w="1001"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685" w:type="dxa"/>
            <w:tcBorders>
              <w:bottom w:val="nil"/>
            </w:tcBorders>
          </w:tcPr>
          <w:p>
            <w:pPr>
              <w:jc w:val="center"/>
              <w:rPr>
                <w:rFonts w:ascii="Times New Roman" w:hAnsi="Times New Roman"/>
              </w:rPr>
            </w:pPr>
            <w:r>
              <w:rPr>
                <w:rFonts w:ascii="Times New Roman" w:hAnsi="Times New Roman"/>
              </w:rPr>
              <w:t>значение</w:t>
            </w:r>
          </w:p>
        </w:tc>
        <w:tc>
          <w:tcPr>
            <w:tcW w:w="1300" w:type="dxa"/>
            <w:vMerge/>
            <w:tcBorders>
              <w:bottom w:val="nil"/>
            </w:tcBorders>
          </w:tcPr>
          <w:p/>
        </w:tc>
        <w:tc>
          <w:tcPr>
            <w:tcW w:w="1417" w:type="dxa"/>
            <w:vMerge/>
            <w:tcBorders>
              <w:bottom w:val="nil"/>
            </w:tcBorders>
          </w:tcPr>
          <w:p/>
        </w:tc>
        <w:tc>
          <w:tcPr>
            <w:tcW w:w="1384"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22"/>
        <w:gridCol w:w="1443"/>
        <w:gridCol w:w="1207"/>
        <w:gridCol w:w="1343"/>
        <w:gridCol w:w="1276"/>
        <w:gridCol w:w="1134"/>
        <w:gridCol w:w="1134"/>
        <w:gridCol w:w="992"/>
        <w:gridCol w:w="992"/>
        <w:gridCol w:w="693"/>
        <w:gridCol w:w="1292"/>
        <w:gridCol w:w="1417"/>
        <w:gridCol w:w="1384"/>
      </w:tblGrid>
      <w:tr>
        <w:trPr>
          <w:trHeight w:val="20"/>
          <w:tblHeader/>
        </w:trPr>
        <w:tc>
          <w:tcPr>
            <w:tcW w:w="822" w:type="dxa"/>
          </w:tcPr>
          <w:p>
            <w:pPr>
              <w:jc w:val="center"/>
              <w:rPr>
                <w:rFonts w:ascii="Times New Roman" w:hAnsi="Times New Roman"/>
              </w:rPr>
            </w:pPr>
            <w:r>
              <w:rPr>
                <w:rFonts w:ascii="Times New Roman" w:hAnsi="Times New Roman"/>
              </w:rPr>
              <w:t>1</w:t>
            </w:r>
          </w:p>
        </w:tc>
        <w:tc>
          <w:tcPr>
            <w:tcW w:w="1443" w:type="dxa"/>
          </w:tcPr>
          <w:p>
            <w:pPr>
              <w:jc w:val="center"/>
              <w:rPr>
                <w:rFonts w:ascii="Times New Roman" w:hAnsi="Times New Roman"/>
              </w:rPr>
            </w:pPr>
            <w:r>
              <w:rPr>
                <w:rFonts w:ascii="Times New Roman" w:hAnsi="Times New Roman"/>
              </w:rPr>
              <w:t>2</w:t>
            </w:r>
          </w:p>
        </w:tc>
        <w:tc>
          <w:tcPr>
            <w:tcW w:w="1207" w:type="dxa"/>
          </w:tcPr>
          <w:p>
            <w:pPr>
              <w:jc w:val="center"/>
              <w:rPr>
                <w:rFonts w:ascii="Times New Roman" w:hAnsi="Times New Roman"/>
              </w:rPr>
            </w:pPr>
            <w:r>
              <w:rPr>
                <w:rFonts w:ascii="Times New Roman" w:hAnsi="Times New Roman"/>
              </w:rPr>
              <w:t>3</w:t>
            </w:r>
          </w:p>
        </w:tc>
        <w:tc>
          <w:tcPr>
            <w:tcW w:w="1343" w:type="dxa"/>
          </w:tcPr>
          <w:p>
            <w:pPr>
              <w:jc w:val="center"/>
              <w:rPr>
                <w:rFonts w:ascii="Times New Roman" w:hAnsi="Times New Roman"/>
              </w:rPr>
            </w:pPr>
            <w:r>
              <w:rPr>
                <w:rFonts w:ascii="Times New Roman" w:hAnsi="Times New Roman"/>
              </w:rPr>
              <w:t>4</w:t>
            </w:r>
          </w:p>
        </w:tc>
        <w:tc>
          <w:tcPr>
            <w:tcW w:w="1276" w:type="dxa"/>
          </w:tcPr>
          <w:p>
            <w:pPr>
              <w:jc w:val="center"/>
              <w:rPr>
                <w:rFonts w:ascii="Times New Roman" w:hAnsi="Times New Roman"/>
              </w:rPr>
            </w:pPr>
            <w:r>
              <w:rPr>
                <w:rFonts w:ascii="Times New Roman" w:hAnsi="Times New Roman"/>
              </w:rPr>
              <w:t>5</w:t>
            </w:r>
          </w:p>
        </w:tc>
        <w:tc>
          <w:tcPr>
            <w:tcW w:w="1134" w:type="dxa"/>
          </w:tcPr>
          <w:p>
            <w:pPr>
              <w:jc w:val="center"/>
              <w:rPr>
                <w:rFonts w:ascii="Times New Roman" w:hAnsi="Times New Roman"/>
              </w:rPr>
            </w:pPr>
            <w:r>
              <w:rPr>
                <w:rFonts w:ascii="Times New Roman" w:hAnsi="Times New Roman"/>
              </w:rPr>
              <w:t>6</w:t>
            </w:r>
          </w:p>
        </w:tc>
        <w:tc>
          <w:tcPr>
            <w:tcW w:w="1134" w:type="dxa"/>
          </w:tcPr>
          <w:p>
            <w:pPr>
              <w:jc w:val="center"/>
              <w:rPr>
                <w:rFonts w:ascii="Times New Roman" w:hAnsi="Times New Roman"/>
              </w:rPr>
            </w:pPr>
            <w:r>
              <w:rPr>
                <w:rFonts w:ascii="Times New Roman" w:hAnsi="Times New Roman"/>
              </w:rPr>
              <w:t>7</w:t>
            </w:r>
          </w:p>
        </w:tc>
        <w:tc>
          <w:tcPr>
            <w:tcW w:w="992" w:type="dxa"/>
          </w:tcPr>
          <w:p>
            <w:pPr>
              <w:jc w:val="center"/>
              <w:rPr>
                <w:rFonts w:ascii="Times New Roman" w:hAnsi="Times New Roman"/>
              </w:rPr>
            </w:pPr>
            <w:r>
              <w:rPr>
                <w:rFonts w:ascii="Times New Roman" w:hAnsi="Times New Roman"/>
              </w:rPr>
              <w:t>8</w:t>
            </w:r>
          </w:p>
        </w:tc>
        <w:tc>
          <w:tcPr>
            <w:tcW w:w="992" w:type="dxa"/>
          </w:tcPr>
          <w:p>
            <w:pPr>
              <w:jc w:val="center"/>
              <w:rPr>
                <w:rFonts w:ascii="Times New Roman" w:hAnsi="Times New Roman"/>
              </w:rPr>
            </w:pPr>
            <w:r>
              <w:rPr>
                <w:rFonts w:ascii="Times New Roman" w:hAnsi="Times New Roman"/>
              </w:rPr>
              <w:t>9</w:t>
            </w:r>
          </w:p>
        </w:tc>
        <w:tc>
          <w:tcPr>
            <w:tcW w:w="693" w:type="dxa"/>
          </w:tcPr>
          <w:p>
            <w:pPr>
              <w:jc w:val="center"/>
              <w:rPr>
                <w:rFonts w:ascii="Times New Roman" w:hAnsi="Times New Roman"/>
              </w:rPr>
            </w:pPr>
            <w:r>
              <w:rPr>
                <w:rFonts w:ascii="Times New Roman" w:hAnsi="Times New Roman"/>
              </w:rPr>
              <w:t>10</w:t>
            </w:r>
          </w:p>
        </w:tc>
        <w:tc>
          <w:tcPr>
            <w:tcW w:w="1292" w:type="dxa"/>
          </w:tcPr>
          <w:p>
            <w:pPr>
              <w:jc w:val="center"/>
              <w:rPr>
                <w:rFonts w:ascii="Times New Roman" w:hAnsi="Times New Roman"/>
              </w:rPr>
            </w:pPr>
            <w:r>
              <w:rPr>
                <w:rFonts w:ascii="Times New Roman" w:hAnsi="Times New Roman"/>
              </w:rPr>
              <w:t>11</w:t>
            </w:r>
          </w:p>
        </w:tc>
        <w:tc>
          <w:tcPr>
            <w:tcW w:w="1417" w:type="dxa"/>
          </w:tcPr>
          <w:p>
            <w:pPr>
              <w:jc w:val="center"/>
              <w:rPr>
                <w:rFonts w:ascii="Times New Roman" w:hAnsi="Times New Roman"/>
              </w:rPr>
            </w:pPr>
            <w:r>
              <w:rPr>
                <w:rFonts w:ascii="Times New Roman" w:hAnsi="Times New Roman"/>
              </w:rPr>
              <w:t>12</w:t>
            </w:r>
          </w:p>
        </w:tc>
        <w:tc>
          <w:tcPr>
            <w:tcW w:w="1384" w:type="dxa"/>
          </w:tcPr>
          <w:p>
            <w:pPr>
              <w:jc w:val="center"/>
              <w:rPr>
                <w:rFonts w:ascii="Times New Roman" w:hAnsi="Times New Roman"/>
              </w:rPr>
            </w:pPr>
            <w:r>
              <w:rPr>
                <w:rFonts w:ascii="Times New Roman" w:hAnsi="Times New Roman"/>
              </w:rPr>
              <w:t>13</w:t>
            </w:r>
          </w:p>
        </w:tc>
      </w:tr>
      <w:tr>
        <w:trPr>
          <w:trHeight w:val="20"/>
        </w:trPr>
        <w:tc>
          <w:tcPr>
            <w:tcW w:w="822" w:type="dxa"/>
          </w:tcPr>
          <w:p>
            <w:pPr>
              <w:jc w:val="center"/>
              <w:rPr>
                <w:rFonts w:ascii="Times New Roman" w:hAnsi="Times New Roman"/>
              </w:rPr>
            </w:pPr>
            <w:r>
              <w:rPr>
                <w:rFonts w:ascii="Times New Roman" w:hAnsi="Times New Roman"/>
              </w:rPr>
              <w:t>1.</w:t>
            </w:r>
          </w:p>
        </w:tc>
        <w:tc>
          <w:tcPr>
            <w:tcW w:w="14307" w:type="dxa"/>
            <w:gridSpan w:val="12"/>
          </w:tcPr>
          <w:p>
            <w:pPr>
              <w:jc w:val="both"/>
              <w:rPr>
                <w:rFonts w:ascii="Times New Roman" w:hAnsi="Times New Roman"/>
              </w:rPr>
            </w:pPr>
            <w:r>
              <w:rPr>
                <w:rFonts w:ascii="Times New Roman" w:hAnsi="Times New Roman"/>
              </w:rPr>
              <w:t>Обеспечение обновления парка сельскохозяйственной техники в сельскохозяйственных организациях</w:t>
            </w:r>
          </w:p>
        </w:tc>
      </w:tr>
      <w:tr>
        <w:trPr>
          <w:trHeight w:val="20"/>
        </w:trPr>
        <w:tc>
          <w:tcPr>
            <w:tcW w:w="822" w:type="dxa"/>
          </w:tcPr>
          <w:p>
            <w:pPr>
              <w:jc w:val="center"/>
              <w:rPr>
                <w:rFonts w:ascii="Times New Roman" w:hAnsi="Times New Roman"/>
              </w:rPr>
            </w:pPr>
            <w:r>
              <w:rPr>
                <w:rFonts w:ascii="Times New Roman" w:hAnsi="Times New Roman"/>
              </w:rPr>
              <w:t>1.1.</w:t>
            </w:r>
          </w:p>
        </w:tc>
        <w:tc>
          <w:tcPr>
            <w:tcW w:w="1443" w:type="dxa"/>
          </w:tcPr>
          <w:p>
            <w:pPr>
              <w:spacing w:line="228" w:lineRule="auto"/>
              <w:jc w:val="both"/>
              <w:rPr>
                <w:rFonts w:ascii="Times New Roman" w:hAnsi="Times New Roman"/>
              </w:rPr>
            </w:pPr>
            <w:r>
              <w:rPr>
                <w:rFonts w:ascii="Times New Roman" w:hAnsi="Times New Roman"/>
              </w:rPr>
              <w:t>Результат «Обновлен парк сельскохозяйственной техники»</w:t>
            </w:r>
          </w:p>
        </w:tc>
        <w:tc>
          <w:tcPr>
            <w:tcW w:w="1207" w:type="dxa"/>
          </w:tcPr>
          <w:p>
            <w:pPr>
              <w:spacing w:line="228" w:lineRule="auto"/>
              <w:jc w:val="center"/>
              <w:rPr>
                <w:rFonts w:ascii="Times New Roman" w:hAnsi="Times New Roman"/>
              </w:rPr>
            </w:pPr>
            <w:r>
              <w:rPr>
                <w:rFonts w:ascii="Times New Roman" w:hAnsi="Times New Roman"/>
              </w:rPr>
              <w:t>01.01.2024</w:t>
            </w:r>
          </w:p>
        </w:tc>
        <w:tc>
          <w:tcPr>
            <w:tcW w:w="1343"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ind w:left="-57" w:right="-57"/>
              <w:jc w:val="center"/>
              <w:rPr>
                <w:rFonts w:ascii="Times New Roman" w:hAnsi="Times New Roman"/>
              </w:rPr>
            </w:pPr>
            <w:r>
              <w:rPr>
                <w:rFonts w:ascii="Times New Roman" w:hAnsi="Times New Roman"/>
              </w:rPr>
              <w:t>5 857 770,5</w:t>
            </w:r>
          </w:p>
        </w:tc>
        <w:tc>
          <w:tcPr>
            <w:tcW w:w="1417" w:type="dxa"/>
          </w:tcPr>
          <w:p>
            <w:pPr>
              <w:spacing w:line="228" w:lineRule="auto"/>
              <w:jc w:val="center"/>
              <w:rPr>
                <w:rFonts w:ascii="Times New Roman" w:hAnsi="Times New Roman"/>
              </w:rPr>
            </w:pPr>
            <w:r>
              <w:rPr>
                <w:rFonts w:ascii="Times New Roman" w:hAnsi="Times New Roman"/>
              </w:rPr>
              <w:t xml:space="preserve">постановление Кабинета Министров Республики Татарстан от 31.05.2021  № 397 «О мерах государственной поддержки агропромышленного комплекса по отдельным направлениям за счет средств бюджета Республики Татарстан» </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1.1.1.</w:t>
            </w:r>
          </w:p>
        </w:tc>
        <w:tc>
          <w:tcPr>
            <w:tcW w:w="1443" w:type="dxa"/>
          </w:tcPr>
          <w:p>
            <w:pPr>
              <w:spacing w:line="228" w:lineRule="auto"/>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07" w:type="dxa"/>
          </w:tcPr>
          <w:p>
            <w:pPr>
              <w:spacing w:line="228" w:lineRule="auto"/>
              <w:jc w:val="center"/>
              <w:rPr>
                <w:rFonts w:ascii="Times New Roman" w:hAnsi="Times New Roman"/>
              </w:rPr>
            </w:pPr>
            <w:r>
              <w:rPr>
                <w:rFonts w:ascii="Times New Roman" w:hAnsi="Times New Roman"/>
              </w:rPr>
              <w:t>01.01.2024</w:t>
            </w:r>
          </w:p>
        </w:tc>
        <w:tc>
          <w:tcPr>
            <w:tcW w:w="1343"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1.1.2.</w:t>
            </w:r>
          </w:p>
        </w:tc>
        <w:tc>
          <w:tcPr>
            <w:tcW w:w="1443" w:type="dxa"/>
          </w:tcPr>
          <w:p>
            <w:pPr>
              <w:spacing w:line="228" w:lineRule="auto"/>
              <w:jc w:val="both"/>
              <w:rPr>
                <w:rFonts w:ascii="Times New Roman" w:hAnsi="Times New Roman"/>
              </w:rPr>
            </w:pPr>
            <w:r>
              <w:rPr>
                <w:rFonts w:ascii="Times New Roman" w:hAnsi="Times New Roman"/>
              </w:rPr>
              <w:t>Контрольная точка «Проведение отбора путем запроса предложений»</w:t>
            </w:r>
          </w:p>
        </w:tc>
        <w:tc>
          <w:tcPr>
            <w:tcW w:w="1207" w:type="dxa"/>
          </w:tcPr>
          <w:p>
            <w:pPr>
              <w:spacing w:line="228" w:lineRule="auto"/>
              <w:jc w:val="center"/>
              <w:rPr>
                <w:rFonts w:ascii="Times New Roman" w:hAnsi="Times New Roman"/>
              </w:rPr>
            </w:pPr>
            <w:r>
              <w:rPr>
                <w:rFonts w:ascii="Times New Roman" w:hAnsi="Times New Roman"/>
              </w:rPr>
              <w:t>01.01.2024</w:t>
            </w:r>
          </w:p>
        </w:tc>
        <w:tc>
          <w:tcPr>
            <w:tcW w:w="1343"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1.1.3.</w:t>
            </w:r>
          </w:p>
        </w:tc>
        <w:tc>
          <w:tcPr>
            <w:tcW w:w="1443" w:type="dxa"/>
          </w:tcPr>
          <w:p>
            <w:pPr>
              <w:spacing w:line="228" w:lineRule="auto"/>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07" w:type="dxa"/>
          </w:tcPr>
          <w:p>
            <w:pPr>
              <w:spacing w:line="228" w:lineRule="auto"/>
              <w:jc w:val="center"/>
              <w:rPr>
                <w:rFonts w:ascii="Times New Roman" w:hAnsi="Times New Roman"/>
              </w:rPr>
            </w:pPr>
            <w:r>
              <w:rPr>
                <w:rFonts w:ascii="Times New Roman" w:hAnsi="Times New Roman"/>
              </w:rPr>
              <w:t>01.01.2024</w:t>
            </w:r>
          </w:p>
        </w:tc>
        <w:tc>
          <w:tcPr>
            <w:tcW w:w="1343"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соглашение</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1.1.4.</w:t>
            </w:r>
          </w:p>
        </w:tc>
        <w:tc>
          <w:tcPr>
            <w:tcW w:w="1443"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07" w:type="dxa"/>
          </w:tcPr>
          <w:p>
            <w:pPr>
              <w:jc w:val="center"/>
              <w:rPr>
                <w:rFonts w:ascii="Times New Roman" w:hAnsi="Times New Roman"/>
              </w:rPr>
            </w:pPr>
            <w:r>
              <w:rPr>
                <w:rFonts w:ascii="Times New Roman" w:hAnsi="Times New Roman"/>
              </w:rPr>
              <w:t>-</w:t>
            </w:r>
          </w:p>
        </w:tc>
        <w:tc>
          <w:tcPr>
            <w:tcW w:w="1343" w:type="dxa"/>
          </w:tcPr>
          <w:p>
            <w:pPr>
              <w:jc w:val="center"/>
              <w:rPr>
                <w:rFonts w:ascii="Times New Roman" w:hAnsi="Times New Roman"/>
              </w:rPr>
            </w:pPr>
            <w:r>
              <w:rPr>
                <w:rFonts w:ascii="Times New Roman" w:hAnsi="Times New Roman"/>
              </w:rPr>
              <w:t>01.03.2025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отчет</w:t>
            </w:r>
          </w:p>
        </w:tc>
        <w:tc>
          <w:tcPr>
            <w:tcW w:w="138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1.1.5.</w:t>
            </w:r>
          </w:p>
        </w:tc>
        <w:tc>
          <w:tcPr>
            <w:tcW w:w="1443" w:type="dxa"/>
          </w:tcPr>
          <w:p>
            <w:pPr>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07" w:type="dxa"/>
          </w:tcPr>
          <w:p>
            <w:pPr>
              <w:jc w:val="center"/>
              <w:rPr>
                <w:rFonts w:ascii="Times New Roman" w:hAnsi="Times New Roman"/>
              </w:rPr>
            </w:pPr>
            <w:r>
              <w:rPr>
                <w:rFonts w:ascii="Times New Roman" w:hAnsi="Times New Roman"/>
              </w:rPr>
              <w:t>01.01.2025</w:t>
            </w:r>
          </w:p>
        </w:tc>
        <w:tc>
          <w:tcPr>
            <w:tcW w:w="1343"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нормативный правовой акт</w:t>
            </w:r>
          </w:p>
        </w:tc>
        <w:tc>
          <w:tcPr>
            <w:tcW w:w="138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1.1.6.</w:t>
            </w:r>
          </w:p>
        </w:tc>
        <w:tc>
          <w:tcPr>
            <w:tcW w:w="1443" w:type="dxa"/>
          </w:tcPr>
          <w:p>
            <w:pPr>
              <w:jc w:val="both"/>
              <w:rPr>
                <w:rFonts w:ascii="Times New Roman" w:hAnsi="Times New Roman"/>
              </w:rPr>
            </w:pPr>
            <w:r>
              <w:rPr>
                <w:rFonts w:ascii="Times New Roman" w:hAnsi="Times New Roman"/>
              </w:rPr>
              <w:t>Контрольная точка «Проведение отбора путем запроса предложений»</w:t>
            </w:r>
          </w:p>
        </w:tc>
        <w:tc>
          <w:tcPr>
            <w:tcW w:w="1207" w:type="dxa"/>
          </w:tcPr>
          <w:p>
            <w:pPr>
              <w:jc w:val="center"/>
              <w:rPr>
                <w:rFonts w:ascii="Times New Roman" w:hAnsi="Times New Roman"/>
              </w:rPr>
            </w:pPr>
            <w:r>
              <w:rPr>
                <w:rFonts w:ascii="Times New Roman" w:hAnsi="Times New Roman"/>
              </w:rPr>
              <w:t>01.01.2025</w:t>
            </w:r>
          </w:p>
        </w:tc>
        <w:tc>
          <w:tcPr>
            <w:tcW w:w="1343"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w:t>
            </w:r>
          </w:p>
        </w:tc>
        <w:tc>
          <w:tcPr>
            <w:tcW w:w="138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1.1.7.</w:t>
            </w:r>
          </w:p>
        </w:tc>
        <w:tc>
          <w:tcPr>
            <w:tcW w:w="1443" w:type="dxa"/>
          </w:tcPr>
          <w:p>
            <w:pPr>
              <w:jc w:val="both"/>
              <w:rPr>
                <w:rFonts w:ascii="Times New Roman" w:hAnsi="Times New Roman"/>
              </w:rPr>
            </w:pPr>
            <w:r>
              <w:rPr>
                <w:rFonts w:ascii="Times New Roman" w:hAnsi="Times New Roman"/>
              </w:rPr>
              <w:t>Контрольная точка «Заключены со-</w:t>
            </w:r>
          </w:p>
          <w:p>
            <w:pPr>
              <w:jc w:val="both"/>
              <w:rPr>
                <w:rFonts w:ascii="Times New Roman" w:hAnsi="Times New Roman"/>
              </w:rPr>
            </w:pPr>
            <w:r>
              <w:rPr>
                <w:rFonts w:ascii="Times New Roman" w:hAnsi="Times New Roman"/>
              </w:rPr>
              <w:t>глашения с победителями отбора»</w:t>
            </w:r>
          </w:p>
        </w:tc>
        <w:tc>
          <w:tcPr>
            <w:tcW w:w="1207" w:type="dxa"/>
          </w:tcPr>
          <w:p>
            <w:pPr>
              <w:jc w:val="center"/>
              <w:rPr>
                <w:rFonts w:ascii="Times New Roman" w:hAnsi="Times New Roman"/>
              </w:rPr>
            </w:pPr>
            <w:r>
              <w:rPr>
                <w:rFonts w:ascii="Times New Roman" w:hAnsi="Times New Roman"/>
              </w:rPr>
              <w:t>01.01.2025</w:t>
            </w:r>
          </w:p>
        </w:tc>
        <w:tc>
          <w:tcPr>
            <w:tcW w:w="1343"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w:t>
            </w:r>
          </w:p>
          <w:p>
            <w:pPr>
              <w:jc w:val="center"/>
              <w:rPr>
                <w:rFonts w:ascii="Times New Roman" w:hAnsi="Times New Roman"/>
              </w:rPr>
            </w:pPr>
            <w:r>
              <w:rPr>
                <w:rFonts w:ascii="Times New Roman" w:hAnsi="Times New Roman"/>
              </w:rPr>
              <w:t>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соглашение</w:t>
            </w:r>
          </w:p>
        </w:tc>
        <w:tc>
          <w:tcPr>
            <w:tcW w:w="138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1.1.8.</w:t>
            </w:r>
          </w:p>
        </w:tc>
        <w:tc>
          <w:tcPr>
            <w:tcW w:w="1443"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07" w:type="dxa"/>
          </w:tcPr>
          <w:p>
            <w:pPr>
              <w:jc w:val="center"/>
              <w:rPr>
                <w:rFonts w:ascii="Times New Roman" w:hAnsi="Times New Roman"/>
              </w:rPr>
            </w:pPr>
            <w:r>
              <w:rPr>
                <w:rFonts w:ascii="Times New Roman" w:hAnsi="Times New Roman"/>
              </w:rPr>
              <w:t>-</w:t>
            </w:r>
          </w:p>
        </w:tc>
        <w:tc>
          <w:tcPr>
            <w:tcW w:w="1343" w:type="dxa"/>
          </w:tcPr>
          <w:p>
            <w:pPr>
              <w:jc w:val="center"/>
              <w:rPr>
                <w:rFonts w:ascii="Times New Roman" w:hAnsi="Times New Roman"/>
              </w:rPr>
            </w:pPr>
            <w:r>
              <w:rPr>
                <w:rFonts w:ascii="Times New Roman" w:hAnsi="Times New Roman"/>
              </w:rPr>
              <w:t>01.03.2026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отчет</w:t>
            </w:r>
          </w:p>
        </w:tc>
        <w:tc>
          <w:tcPr>
            <w:tcW w:w="138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1.1.9.</w:t>
            </w:r>
          </w:p>
        </w:tc>
        <w:tc>
          <w:tcPr>
            <w:tcW w:w="1443" w:type="dxa"/>
          </w:tcPr>
          <w:p>
            <w:pPr>
              <w:spacing w:line="228" w:lineRule="auto"/>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07" w:type="dxa"/>
          </w:tcPr>
          <w:p>
            <w:pPr>
              <w:spacing w:line="228" w:lineRule="auto"/>
              <w:jc w:val="center"/>
              <w:rPr>
                <w:rFonts w:ascii="Times New Roman" w:hAnsi="Times New Roman"/>
              </w:rPr>
            </w:pPr>
            <w:r>
              <w:rPr>
                <w:rFonts w:ascii="Times New Roman" w:hAnsi="Times New Roman"/>
              </w:rPr>
              <w:t>01.01.2026</w:t>
            </w:r>
          </w:p>
        </w:tc>
        <w:tc>
          <w:tcPr>
            <w:tcW w:w="1343"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1.1.10.</w:t>
            </w:r>
          </w:p>
        </w:tc>
        <w:tc>
          <w:tcPr>
            <w:tcW w:w="1443" w:type="dxa"/>
          </w:tcPr>
          <w:p>
            <w:pPr>
              <w:spacing w:line="228" w:lineRule="auto"/>
              <w:jc w:val="both"/>
              <w:rPr>
                <w:rFonts w:ascii="Times New Roman" w:hAnsi="Times New Roman"/>
              </w:rPr>
            </w:pPr>
            <w:r>
              <w:rPr>
                <w:rFonts w:ascii="Times New Roman" w:hAnsi="Times New Roman"/>
              </w:rPr>
              <w:t>Контрольная точка «Про-ведение от-бора путем запроса предложений»</w:t>
            </w:r>
          </w:p>
        </w:tc>
        <w:tc>
          <w:tcPr>
            <w:tcW w:w="1207" w:type="dxa"/>
          </w:tcPr>
          <w:p>
            <w:pPr>
              <w:spacing w:line="228" w:lineRule="auto"/>
              <w:jc w:val="center"/>
              <w:rPr>
                <w:rFonts w:ascii="Times New Roman" w:hAnsi="Times New Roman"/>
              </w:rPr>
            </w:pPr>
            <w:r>
              <w:rPr>
                <w:rFonts w:ascii="Times New Roman" w:hAnsi="Times New Roman"/>
              </w:rPr>
              <w:t>01.01.2026</w:t>
            </w:r>
          </w:p>
        </w:tc>
        <w:tc>
          <w:tcPr>
            <w:tcW w:w="1343" w:type="dxa"/>
          </w:tcPr>
          <w:p>
            <w:pPr>
              <w:spacing w:line="228" w:lineRule="auto"/>
              <w:jc w:val="center"/>
              <w:rPr>
                <w:rFonts w:ascii="Times New Roman" w:hAnsi="Times New Roman"/>
              </w:rPr>
            </w:pPr>
            <w:r>
              <w:rPr>
                <w:rFonts w:ascii="Times New Roman" w:hAnsi="Times New Roman"/>
              </w:rPr>
              <w:t>31.12.2026</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w:t>
            </w:r>
          </w:p>
          <w:p>
            <w:pPr>
              <w:spacing w:line="228" w:lineRule="auto"/>
              <w:jc w:val="center"/>
              <w:rPr>
                <w:rFonts w:ascii="Times New Roman" w:hAnsi="Times New Roman"/>
              </w:rPr>
            </w:pPr>
            <w:r>
              <w:rPr>
                <w:rFonts w:ascii="Times New Roman" w:hAnsi="Times New Roman"/>
              </w:rPr>
              <w:t>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1.1.11.</w:t>
            </w:r>
          </w:p>
        </w:tc>
        <w:tc>
          <w:tcPr>
            <w:tcW w:w="1443" w:type="dxa"/>
          </w:tcPr>
          <w:p>
            <w:pPr>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07" w:type="dxa"/>
          </w:tcPr>
          <w:p>
            <w:pPr>
              <w:jc w:val="center"/>
              <w:rPr>
                <w:rFonts w:ascii="Times New Roman" w:hAnsi="Times New Roman"/>
              </w:rPr>
            </w:pPr>
            <w:r>
              <w:rPr>
                <w:rFonts w:ascii="Times New Roman" w:hAnsi="Times New Roman"/>
              </w:rPr>
              <w:t>01.01.2026</w:t>
            </w:r>
          </w:p>
        </w:tc>
        <w:tc>
          <w:tcPr>
            <w:tcW w:w="1343"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соглашение</w:t>
            </w:r>
          </w:p>
        </w:tc>
        <w:tc>
          <w:tcPr>
            <w:tcW w:w="138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1.1.12.</w:t>
            </w:r>
          </w:p>
        </w:tc>
        <w:tc>
          <w:tcPr>
            <w:tcW w:w="1443" w:type="dxa"/>
          </w:tcPr>
          <w:p>
            <w:pPr>
              <w:spacing w:line="228" w:lineRule="auto"/>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07" w:type="dxa"/>
          </w:tcPr>
          <w:p>
            <w:pPr>
              <w:spacing w:line="228" w:lineRule="auto"/>
              <w:jc w:val="center"/>
              <w:rPr>
                <w:rFonts w:ascii="Times New Roman" w:hAnsi="Times New Roman"/>
              </w:rPr>
            </w:pPr>
            <w:r>
              <w:rPr>
                <w:rFonts w:ascii="Times New Roman" w:hAnsi="Times New Roman"/>
              </w:rPr>
              <w:t>-</w:t>
            </w:r>
          </w:p>
        </w:tc>
        <w:tc>
          <w:tcPr>
            <w:tcW w:w="1343" w:type="dxa"/>
          </w:tcPr>
          <w:p>
            <w:pPr>
              <w:spacing w:line="228" w:lineRule="auto"/>
              <w:ind w:left="37" w:right="-112" w:hanging="37"/>
              <w:jc w:val="center"/>
              <w:rPr>
                <w:rFonts w:ascii="Times New Roman" w:hAnsi="Times New Roman"/>
              </w:rPr>
            </w:pPr>
            <w:r>
              <w:rPr>
                <w:rFonts w:ascii="Times New Roman" w:hAnsi="Times New Roman"/>
              </w:rPr>
              <w:t>01.03.2027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отчет</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1.1.13.</w:t>
            </w:r>
          </w:p>
        </w:tc>
        <w:tc>
          <w:tcPr>
            <w:tcW w:w="1443" w:type="dxa"/>
          </w:tcPr>
          <w:p>
            <w:pPr>
              <w:spacing w:line="228" w:lineRule="auto"/>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07" w:type="dxa"/>
          </w:tcPr>
          <w:p>
            <w:pPr>
              <w:spacing w:line="228" w:lineRule="auto"/>
              <w:jc w:val="center"/>
              <w:rPr>
                <w:rFonts w:ascii="Times New Roman" w:hAnsi="Times New Roman"/>
              </w:rPr>
            </w:pPr>
            <w:r>
              <w:rPr>
                <w:rFonts w:ascii="Times New Roman" w:hAnsi="Times New Roman"/>
              </w:rPr>
              <w:t>01.01.2027</w:t>
            </w:r>
          </w:p>
        </w:tc>
        <w:tc>
          <w:tcPr>
            <w:tcW w:w="1343"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1.1.14.</w:t>
            </w:r>
          </w:p>
        </w:tc>
        <w:tc>
          <w:tcPr>
            <w:tcW w:w="1443" w:type="dxa"/>
          </w:tcPr>
          <w:p>
            <w:pPr>
              <w:spacing w:line="228" w:lineRule="auto"/>
              <w:jc w:val="both"/>
              <w:rPr>
                <w:rFonts w:ascii="Times New Roman" w:hAnsi="Times New Roman"/>
              </w:rPr>
            </w:pPr>
            <w:r>
              <w:rPr>
                <w:rFonts w:ascii="Times New Roman" w:hAnsi="Times New Roman"/>
              </w:rPr>
              <w:t>Контрольная точка «Про-ведение от-бора путем запроса предложений»</w:t>
            </w:r>
          </w:p>
        </w:tc>
        <w:tc>
          <w:tcPr>
            <w:tcW w:w="1207" w:type="dxa"/>
          </w:tcPr>
          <w:p>
            <w:pPr>
              <w:spacing w:line="228" w:lineRule="auto"/>
              <w:jc w:val="center"/>
              <w:rPr>
                <w:rFonts w:ascii="Times New Roman" w:hAnsi="Times New Roman"/>
              </w:rPr>
            </w:pPr>
            <w:r>
              <w:rPr>
                <w:rFonts w:ascii="Times New Roman" w:hAnsi="Times New Roman"/>
              </w:rPr>
              <w:t>01.01.2027</w:t>
            </w:r>
          </w:p>
        </w:tc>
        <w:tc>
          <w:tcPr>
            <w:tcW w:w="1343"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w:t>
            </w:r>
          </w:p>
          <w:p>
            <w:pPr>
              <w:spacing w:line="228" w:lineRule="auto"/>
              <w:jc w:val="center"/>
              <w:rPr>
                <w:rFonts w:ascii="Times New Roman" w:hAnsi="Times New Roman"/>
              </w:rPr>
            </w:pPr>
            <w:r>
              <w:rPr>
                <w:rFonts w:ascii="Times New Roman" w:hAnsi="Times New Roman"/>
              </w:rPr>
              <w:t>троль-</w:t>
            </w:r>
          </w:p>
          <w:p>
            <w:pPr>
              <w:spacing w:line="228" w:lineRule="auto"/>
              <w:jc w:val="center"/>
              <w:rPr>
                <w:rFonts w:ascii="Times New Roman" w:hAnsi="Times New Roman"/>
              </w:rPr>
            </w:pPr>
            <w:r>
              <w:rPr>
                <w:rFonts w:ascii="Times New Roman" w:hAnsi="Times New Roman"/>
              </w:rPr>
              <w:t>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1.1.15.</w:t>
            </w:r>
          </w:p>
        </w:tc>
        <w:tc>
          <w:tcPr>
            <w:tcW w:w="1443" w:type="dxa"/>
          </w:tcPr>
          <w:p>
            <w:pPr>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07" w:type="dxa"/>
          </w:tcPr>
          <w:p>
            <w:pPr>
              <w:jc w:val="center"/>
              <w:rPr>
                <w:rFonts w:ascii="Times New Roman" w:hAnsi="Times New Roman"/>
              </w:rPr>
            </w:pPr>
            <w:r>
              <w:rPr>
                <w:rFonts w:ascii="Times New Roman" w:hAnsi="Times New Roman"/>
              </w:rPr>
              <w:t>01.01.2027</w:t>
            </w:r>
          </w:p>
        </w:tc>
        <w:tc>
          <w:tcPr>
            <w:tcW w:w="1343"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соглашение</w:t>
            </w:r>
          </w:p>
        </w:tc>
        <w:tc>
          <w:tcPr>
            <w:tcW w:w="138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1.1.16.</w:t>
            </w:r>
          </w:p>
        </w:tc>
        <w:tc>
          <w:tcPr>
            <w:tcW w:w="1443" w:type="dxa"/>
          </w:tcPr>
          <w:p>
            <w:pPr>
              <w:spacing w:line="228" w:lineRule="auto"/>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07" w:type="dxa"/>
          </w:tcPr>
          <w:p>
            <w:pPr>
              <w:spacing w:line="228" w:lineRule="auto"/>
              <w:jc w:val="center"/>
              <w:rPr>
                <w:rFonts w:ascii="Times New Roman" w:hAnsi="Times New Roman"/>
              </w:rPr>
            </w:pPr>
            <w:r>
              <w:rPr>
                <w:rFonts w:ascii="Times New Roman" w:hAnsi="Times New Roman"/>
              </w:rPr>
              <w:t>-</w:t>
            </w:r>
          </w:p>
        </w:tc>
        <w:tc>
          <w:tcPr>
            <w:tcW w:w="1343" w:type="dxa"/>
          </w:tcPr>
          <w:p>
            <w:pPr>
              <w:spacing w:line="228" w:lineRule="auto"/>
              <w:ind w:left="37" w:right="-112" w:hanging="37"/>
              <w:jc w:val="center"/>
              <w:rPr>
                <w:rFonts w:ascii="Times New Roman" w:hAnsi="Times New Roman"/>
              </w:rPr>
            </w:pPr>
            <w:r>
              <w:rPr>
                <w:rFonts w:ascii="Times New Roman" w:hAnsi="Times New Roman"/>
              </w:rPr>
              <w:t>01.03.2028</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отчет</w:t>
            </w:r>
          </w:p>
        </w:tc>
        <w:tc>
          <w:tcPr>
            <w:tcW w:w="138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2.</w:t>
            </w:r>
          </w:p>
        </w:tc>
        <w:tc>
          <w:tcPr>
            <w:tcW w:w="14307" w:type="dxa"/>
            <w:gridSpan w:val="12"/>
          </w:tcPr>
          <w:p>
            <w:pPr>
              <w:spacing w:line="228" w:lineRule="auto"/>
              <w:rPr>
                <w:rFonts w:ascii="Times New Roman" w:hAnsi="Times New Roman"/>
              </w:rPr>
            </w:pPr>
            <w:r>
              <w:rPr>
                <w:rFonts w:ascii="Times New Roman" w:hAnsi="Times New Roman"/>
              </w:rPr>
              <w:t>Увеличение объема реализации зерна</w:t>
            </w:r>
          </w:p>
        </w:tc>
      </w:tr>
      <w:tr>
        <w:trPr>
          <w:trHeight w:val="20"/>
        </w:trPr>
        <w:tc>
          <w:tcPr>
            <w:tcW w:w="822" w:type="dxa"/>
          </w:tcPr>
          <w:p>
            <w:pPr>
              <w:spacing w:line="228" w:lineRule="auto"/>
              <w:jc w:val="center"/>
              <w:rPr>
                <w:rFonts w:ascii="Times New Roman" w:hAnsi="Times New Roman"/>
              </w:rPr>
            </w:pPr>
            <w:r>
              <w:rPr>
                <w:rFonts w:ascii="Times New Roman" w:hAnsi="Times New Roman"/>
              </w:rPr>
              <w:t>2.1.</w:t>
            </w:r>
          </w:p>
        </w:tc>
        <w:tc>
          <w:tcPr>
            <w:tcW w:w="1443" w:type="dxa"/>
          </w:tcPr>
          <w:p>
            <w:pPr>
              <w:spacing w:line="228" w:lineRule="auto"/>
              <w:jc w:val="both"/>
              <w:rPr>
                <w:rFonts w:ascii="Times New Roman" w:hAnsi="Times New Roman"/>
              </w:rPr>
            </w:pPr>
            <w:r>
              <w:rPr>
                <w:rFonts w:ascii="Times New Roman" w:hAnsi="Times New Roman"/>
              </w:rPr>
              <w:t>Результат «Оказана государственная поддержка на приобретение вагонов-хопперов»</w:t>
            </w:r>
          </w:p>
        </w:tc>
        <w:tc>
          <w:tcPr>
            <w:tcW w:w="1207" w:type="dxa"/>
          </w:tcPr>
          <w:p>
            <w:pPr>
              <w:spacing w:line="228" w:lineRule="auto"/>
              <w:jc w:val="center"/>
              <w:rPr>
                <w:rFonts w:ascii="Times New Roman" w:hAnsi="Times New Roman"/>
              </w:rPr>
            </w:pPr>
            <w:r>
              <w:rPr>
                <w:rFonts w:ascii="Times New Roman" w:hAnsi="Times New Roman"/>
              </w:rPr>
              <w:t>01.01.2024</w:t>
            </w:r>
          </w:p>
        </w:tc>
        <w:tc>
          <w:tcPr>
            <w:tcW w:w="1343" w:type="dxa"/>
          </w:tcPr>
          <w:p>
            <w:pPr>
              <w:spacing w:line="228" w:lineRule="auto"/>
              <w:jc w:val="center"/>
              <w:rPr>
                <w:rFonts w:ascii="Times New Roman" w:hAnsi="Times New Roman"/>
              </w:rPr>
            </w:pPr>
            <w:r>
              <w:rPr>
                <w:rFonts w:ascii="Times New Roman" w:hAnsi="Times New Roman"/>
              </w:rPr>
              <w:t>31.12.2027</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1 200 000,0</w:t>
            </w:r>
          </w:p>
        </w:tc>
        <w:tc>
          <w:tcPr>
            <w:tcW w:w="1417" w:type="dxa"/>
          </w:tcPr>
          <w:p>
            <w:pPr>
              <w:spacing w:line="228" w:lineRule="auto"/>
              <w:jc w:val="center"/>
              <w:rPr>
                <w:rFonts w:ascii="Times New Roman" w:hAnsi="Times New Roman"/>
              </w:rPr>
            </w:pPr>
            <w:r>
              <w:rPr>
                <w:rFonts w:ascii="Times New Roman" w:hAnsi="Times New Roman"/>
              </w:rPr>
              <w:t xml:space="preserve">постановление Кабинета Министров Республики Татарстан от 28.08.2023  № 1031 «Об утверждении Порядка предоставления в 2023 году из бюджета Республики Татарстан субсидии юридическим лицам на возмещение части затрат, связанных с приобретением вагонов-хопперов» </w:t>
            </w:r>
          </w:p>
        </w:tc>
        <w:tc>
          <w:tcPr>
            <w:tcW w:w="1384" w:type="dxa"/>
          </w:tcPr>
          <w:p>
            <w:pPr>
              <w:spacing w:line="228" w:lineRule="auto"/>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2.1.1.</w:t>
            </w:r>
          </w:p>
        </w:tc>
        <w:tc>
          <w:tcPr>
            <w:tcW w:w="1443" w:type="dxa"/>
          </w:tcPr>
          <w:p>
            <w:pPr>
              <w:spacing w:line="228" w:lineRule="auto"/>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 поддержки»</w:t>
            </w:r>
          </w:p>
        </w:tc>
        <w:tc>
          <w:tcPr>
            <w:tcW w:w="1207" w:type="dxa"/>
          </w:tcPr>
          <w:p>
            <w:pPr>
              <w:spacing w:line="228" w:lineRule="auto"/>
              <w:jc w:val="center"/>
              <w:rPr>
                <w:rFonts w:ascii="Times New Roman" w:hAnsi="Times New Roman"/>
              </w:rPr>
            </w:pPr>
            <w:r>
              <w:rPr>
                <w:rFonts w:ascii="Times New Roman" w:hAnsi="Times New Roman"/>
              </w:rPr>
              <w:t>01.01.2024</w:t>
            </w:r>
          </w:p>
        </w:tc>
        <w:tc>
          <w:tcPr>
            <w:tcW w:w="1343"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384" w:type="dxa"/>
          </w:tcPr>
          <w:p>
            <w:pPr>
              <w:spacing w:line="228" w:lineRule="auto"/>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spacing w:line="228" w:lineRule="auto"/>
              <w:jc w:val="center"/>
              <w:rPr>
                <w:rFonts w:ascii="Times New Roman" w:hAnsi="Times New Roman"/>
              </w:rPr>
            </w:pPr>
            <w:r>
              <w:rPr>
                <w:rFonts w:ascii="Times New Roman" w:hAnsi="Times New Roman"/>
              </w:rPr>
              <w:t>2.1.2.</w:t>
            </w:r>
          </w:p>
        </w:tc>
        <w:tc>
          <w:tcPr>
            <w:tcW w:w="1443" w:type="dxa"/>
          </w:tcPr>
          <w:p>
            <w:pPr>
              <w:spacing w:line="228" w:lineRule="auto"/>
              <w:jc w:val="both"/>
              <w:rPr>
                <w:rFonts w:ascii="Times New Roman" w:hAnsi="Times New Roman"/>
              </w:rPr>
            </w:pPr>
            <w:r>
              <w:rPr>
                <w:rFonts w:ascii="Times New Roman" w:hAnsi="Times New Roman"/>
              </w:rPr>
              <w:t>Контрольная точка «Проведение отбора путем запроса предложений»</w:t>
            </w:r>
          </w:p>
        </w:tc>
        <w:tc>
          <w:tcPr>
            <w:tcW w:w="1207" w:type="dxa"/>
          </w:tcPr>
          <w:p>
            <w:pPr>
              <w:spacing w:line="228" w:lineRule="auto"/>
              <w:jc w:val="center"/>
              <w:rPr>
                <w:rFonts w:ascii="Times New Roman" w:hAnsi="Times New Roman"/>
              </w:rPr>
            </w:pPr>
            <w:r>
              <w:rPr>
                <w:rFonts w:ascii="Times New Roman" w:hAnsi="Times New Roman"/>
              </w:rPr>
              <w:t>01.10.2024</w:t>
            </w:r>
          </w:p>
        </w:tc>
        <w:tc>
          <w:tcPr>
            <w:tcW w:w="1343" w:type="dxa"/>
          </w:tcPr>
          <w:p>
            <w:pPr>
              <w:spacing w:line="228" w:lineRule="auto"/>
              <w:jc w:val="center"/>
              <w:rPr>
                <w:rFonts w:ascii="Times New Roman" w:hAnsi="Times New Roman"/>
              </w:rPr>
            </w:pPr>
            <w:r>
              <w:rPr>
                <w:rFonts w:ascii="Times New Roman" w:hAnsi="Times New Roman"/>
              </w:rPr>
              <w:t>31.12.2024</w:t>
            </w:r>
          </w:p>
        </w:tc>
        <w:tc>
          <w:tcPr>
            <w:tcW w:w="1276"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spacing w:line="228" w:lineRule="auto"/>
              <w:jc w:val="center"/>
              <w:rPr>
                <w:rFonts w:ascii="Times New Roman" w:hAnsi="Times New Roman"/>
              </w:rPr>
            </w:pPr>
            <w:r>
              <w:rPr>
                <w:rFonts w:ascii="PT Astra Serif" w:hAnsi="PT Astra Serif"/>
              </w:rPr>
              <w:t>Минсельхозпрод РТ</w:t>
            </w:r>
          </w:p>
        </w:tc>
        <w:tc>
          <w:tcPr>
            <w:tcW w:w="992" w:type="dxa"/>
          </w:tcPr>
          <w:p>
            <w:pPr>
              <w:spacing w:line="228" w:lineRule="auto"/>
              <w:jc w:val="center"/>
              <w:rPr>
                <w:rFonts w:ascii="Times New Roman" w:hAnsi="Times New Roman"/>
              </w:rPr>
            </w:pPr>
            <w:r>
              <w:rPr>
                <w:rFonts w:ascii="Times New Roman" w:hAnsi="Times New Roman"/>
              </w:rPr>
              <w:t>-</w:t>
            </w:r>
          </w:p>
        </w:tc>
        <w:tc>
          <w:tcPr>
            <w:tcW w:w="992" w:type="dxa"/>
          </w:tcPr>
          <w:p>
            <w:pPr>
              <w:spacing w:line="228" w:lineRule="auto"/>
              <w:jc w:val="center"/>
              <w:rPr>
                <w:rFonts w:ascii="Times New Roman" w:hAnsi="Times New Roman"/>
              </w:rPr>
            </w:pPr>
            <w:r>
              <w:rPr>
                <w:rFonts w:ascii="Times New Roman" w:hAnsi="Times New Roman"/>
              </w:rPr>
              <w:t>-</w:t>
            </w:r>
          </w:p>
        </w:tc>
        <w:tc>
          <w:tcPr>
            <w:tcW w:w="693" w:type="dxa"/>
          </w:tcPr>
          <w:p>
            <w:pPr>
              <w:spacing w:line="228" w:lineRule="auto"/>
              <w:jc w:val="center"/>
              <w:rPr>
                <w:rFonts w:ascii="Times New Roman" w:hAnsi="Times New Roman"/>
              </w:rPr>
            </w:pPr>
            <w:r>
              <w:rPr>
                <w:rFonts w:ascii="Times New Roman" w:hAnsi="Times New Roman"/>
              </w:rPr>
              <w:t>-</w:t>
            </w:r>
          </w:p>
        </w:tc>
        <w:tc>
          <w:tcPr>
            <w:tcW w:w="1292" w:type="dxa"/>
          </w:tcPr>
          <w:p>
            <w:pPr>
              <w:spacing w:line="228" w:lineRule="auto"/>
              <w:jc w:val="center"/>
              <w:rPr>
                <w:rFonts w:ascii="Times New Roman" w:hAnsi="Times New Roman"/>
              </w:rPr>
            </w:pPr>
            <w:r>
              <w:rPr>
                <w:rFonts w:ascii="Times New Roman" w:hAnsi="Times New Roman"/>
              </w:rPr>
              <w:t>-</w:t>
            </w:r>
          </w:p>
        </w:tc>
        <w:tc>
          <w:tcPr>
            <w:tcW w:w="1417" w:type="dxa"/>
          </w:tcPr>
          <w:p>
            <w:pPr>
              <w:spacing w:line="228" w:lineRule="auto"/>
              <w:jc w:val="center"/>
              <w:rPr>
                <w:rFonts w:ascii="Times New Roman" w:hAnsi="Times New Roman"/>
              </w:rPr>
            </w:pPr>
            <w:r>
              <w:rPr>
                <w:rFonts w:ascii="Times New Roman" w:hAnsi="Times New Roman"/>
              </w:rPr>
              <w:t>-</w:t>
            </w:r>
          </w:p>
        </w:tc>
        <w:tc>
          <w:tcPr>
            <w:tcW w:w="1384" w:type="dxa"/>
          </w:tcPr>
          <w:p>
            <w:pPr>
              <w:spacing w:line="228" w:lineRule="auto"/>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2.1.3.</w:t>
            </w:r>
          </w:p>
        </w:tc>
        <w:tc>
          <w:tcPr>
            <w:tcW w:w="1443" w:type="dxa"/>
          </w:tcPr>
          <w:p>
            <w:pPr>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07" w:type="dxa"/>
          </w:tcPr>
          <w:p>
            <w:pPr>
              <w:jc w:val="center"/>
              <w:rPr>
                <w:rFonts w:ascii="Times New Roman" w:hAnsi="Times New Roman"/>
              </w:rPr>
            </w:pPr>
            <w:r>
              <w:rPr>
                <w:rFonts w:ascii="Times New Roman" w:hAnsi="Times New Roman"/>
              </w:rPr>
              <w:t>01.10.2024</w:t>
            </w:r>
          </w:p>
        </w:tc>
        <w:tc>
          <w:tcPr>
            <w:tcW w:w="1343" w:type="dxa"/>
          </w:tcPr>
          <w:p>
            <w:pPr>
              <w:jc w:val="center"/>
              <w:rPr>
                <w:rFonts w:ascii="Times New Roman" w:hAnsi="Times New Roman"/>
              </w:rPr>
            </w:pPr>
            <w:r>
              <w:rPr>
                <w:rFonts w:ascii="Times New Roman" w:hAnsi="Times New Roman"/>
              </w:rPr>
              <w:t>31.12.2024</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соглашения</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2.1.4.</w:t>
            </w:r>
          </w:p>
        </w:tc>
        <w:tc>
          <w:tcPr>
            <w:tcW w:w="1443"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07" w:type="dxa"/>
          </w:tcPr>
          <w:p>
            <w:pPr>
              <w:jc w:val="center"/>
              <w:rPr>
                <w:rFonts w:ascii="Times New Roman" w:hAnsi="Times New Roman"/>
              </w:rPr>
            </w:pPr>
            <w:r>
              <w:rPr>
                <w:rFonts w:ascii="Times New Roman" w:hAnsi="Times New Roman"/>
              </w:rPr>
              <w:t>-</w:t>
            </w:r>
          </w:p>
        </w:tc>
        <w:tc>
          <w:tcPr>
            <w:tcW w:w="1343" w:type="dxa"/>
          </w:tcPr>
          <w:p>
            <w:pPr>
              <w:jc w:val="center"/>
              <w:rPr>
                <w:rFonts w:ascii="Times New Roman" w:hAnsi="Times New Roman"/>
              </w:rPr>
            </w:pPr>
            <w:r>
              <w:rPr>
                <w:rFonts w:ascii="Times New Roman" w:hAnsi="Times New Roman"/>
              </w:rPr>
              <w:t>01.02.2025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отчет</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2.1.5.</w:t>
            </w:r>
          </w:p>
        </w:tc>
        <w:tc>
          <w:tcPr>
            <w:tcW w:w="1443" w:type="dxa"/>
          </w:tcPr>
          <w:p>
            <w:pPr>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07" w:type="dxa"/>
          </w:tcPr>
          <w:p>
            <w:pPr>
              <w:jc w:val="center"/>
              <w:rPr>
                <w:rFonts w:ascii="Times New Roman" w:hAnsi="Times New Roman"/>
              </w:rPr>
            </w:pPr>
            <w:r>
              <w:rPr>
                <w:rFonts w:ascii="Times New Roman" w:hAnsi="Times New Roman"/>
              </w:rPr>
              <w:t>01.01.2025</w:t>
            </w:r>
          </w:p>
        </w:tc>
        <w:tc>
          <w:tcPr>
            <w:tcW w:w="1343"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нормативный правовой акт</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2.1.6.</w:t>
            </w:r>
          </w:p>
        </w:tc>
        <w:tc>
          <w:tcPr>
            <w:tcW w:w="1443" w:type="dxa"/>
          </w:tcPr>
          <w:p>
            <w:pPr>
              <w:jc w:val="both"/>
              <w:rPr>
                <w:rFonts w:ascii="Times New Roman" w:hAnsi="Times New Roman"/>
              </w:rPr>
            </w:pPr>
            <w:r>
              <w:rPr>
                <w:rFonts w:ascii="Times New Roman" w:hAnsi="Times New Roman"/>
              </w:rPr>
              <w:t>Контрольная точка «Проведение отбора путем запроса предложений»</w:t>
            </w:r>
          </w:p>
        </w:tc>
        <w:tc>
          <w:tcPr>
            <w:tcW w:w="1207" w:type="dxa"/>
          </w:tcPr>
          <w:p>
            <w:pPr>
              <w:jc w:val="center"/>
              <w:rPr>
                <w:rFonts w:ascii="Times New Roman" w:hAnsi="Times New Roman"/>
              </w:rPr>
            </w:pPr>
            <w:r>
              <w:rPr>
                <w:rFonts w:ascii="Times New Roman" w:hAnsi="Times New Roman"/>
              </w:rPr>
              <w:t>01.10.2025</w:t>
            </w:r>
          </w:p>
        </w:tc>
        <w:tc>
          <w:tcPr>
            <w:tcW w:w="1343"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2.1.7.</w:t>
            </w:r>
          </w:p>
        </w:tc>
        <w:tc>
          <w:tcPr>
            <w:tcW w:w="1443" w:type="dxa"/>
          </w:tcPr>
          <w:p>
            <w:pPr>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07" w:type="dxa"/>
          </w:tcPr>
          <w:p>
            <w:pPr>
              <w:jc w:val="center"/>
              <w:rPr>
                <w:rFonts w:ascii="Times New Roman" w:hAnsi="Times New Roman"/>
              </w:rPr>
            </w:pPr>
            <w:r>
              <w:rPr>
                <w:rFonts w:ascii="Times New Roman" w:hAnsi="Times New Roman"/>
              </w:rPr>
              <w:t>01.10.2025</w:t>
            </w:r>
          </w:p>
        </w:tc>
        <w:tc>
          <w:tcPr>
            <w:tcW w:w="1343" w:type="dxa"/>
          </w:tcPr>
          <w:p>
            <w:pPr>
              <w:jc w:val="center"/>
              <w:rPr>
                <w:rFonts w:ascii="Times New Roman" w:hAnsi="Times New Roman"/>
              </w:rPr>
            </w:pPr>
            <w:r>
              <w:rPr>
                <w:rFonts w:ascii="Times New Roman" w:hAnsi="Times New Roman"/>
              </w:rPr>
              <w:t>31.12.2025</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соглашения</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2.1.8.</w:t>
            </w:r>
          </w:p>
        </w:tc>
        <w:tc>
          <w:tcPr>
            <w:tcW w:w="1443"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07" w:type="dxa"/>
          </w:tcPr>
          <w:p>
            <w:pPr>
              <w:jc w:val="center"/>
              <w:rPr>
                <w:rFonts w:ascii="Times New Roman" w:hAnsi="Times New Roman"/>
              </w:rPr>
            </w:pPr>
            <w:r>
              <w:rPr>
                <w:rFonts w:ascii="Times New Roman" w:hAnsi="Times New Roman"/>
              </w:rPr>
              <w:t>-</w:t>
            </w:r>
          </w:p>
        </w:tc>
        <w:tc>
          <w:tcPr>
            <w:tcW w:w="1343" w:type="dxa"/>
          </w:tcPr>
          <w:p>
            <w:pPr>
              <w:jc w:val="center"/>
              <w:rPr>
                <w:rFonts w:ascii="Times New Roman" w:hAnsi="Times New Roman"/>
              </w:rPr>
            </w:pPr>
            <w:r>
              <w:rPr>
                <w:rFonts w:ascii="Times New Roman" w:hAnsi="Times New Roman"/>
              </w:rPr>
              <w:t>01.02.2026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отчет</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2.1.9.</w:t>
            </w:r>
          </w:p>
        </w:tc>
        <w:tc>
          <w:tcPr>
            <w:tcW w:w="1443" w:type="dxa"/>
          </w:tcPr>
          <w:p>
            <w:pPr>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07" w:type="dxa"/>
          </w:tcPr>
          <w:p>
            <w:pPr>
              <w:jc w:val="center"/>
              <w:rPr>
                <w:rFonts w:ascii="Times New Roman" w:hAnsi="Times New Roman"/>
              </w:rPr>
            </w:pPr>
            <w:r>
              <w:rPr>
                <w:rFonts w:ascii="Times New Roman" w:hAnsi="Times New Roman"/>
              </w:rPr>
              <w:t>01.01.2026</w:t>
            </w:r>
          </w:p>
        </w:tc>
        <w:tc>
          <w:tcPr>
            <w:tcW w:w="1343"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нормативный правовой акт</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2.1.10.</w:t>
            </w:r>
          </w:p>
        </w:tc>
        <w:tc>
          <w:tcPr>
            <w:tcW w:w="1443" w:type="dxa"/>
          </w:tcPr>
          <w:p>
            <w:pPr>
              <w:jc w:val="both"/>
              <w:rPr>
                <w:rFonts w:ascii="Times New Roman" w:hAnsi="Times New Roman"/>
              </w:rPr>
            </w:pPr>
            <w:r>
              <w:rPr>
                <w:rFonts w:ascii="Times New Roman" w:hAnsi="Times New Roman"/>
              </w:rPr>
              <w:t>Контрольная точка «Проведение отбора путем запроса предложений»</w:t>
            </w:r>
          </w:p>
        </w:tc>
        <w:tc>
          <w:tcPr>
            <w:tcW w:w="1207" w:type="dxa"/>
          </w:tcPr>
          <w:p>
            <w:pPr>
              <w:jc w:val="center"/>
              <w:rPr>
                <w:rFonts w:ascii="Times New Roman" w:hAnsi="Times New Roman"/>
              </w:rPr>
            </w:pPr>
            <w:r>
              <w:rPr>
                <w:rFonts w:ascii="Times New Roman" w:hAnsi="Times New Roman"/>
              </w:rPr>
              <w:t>01.10.2026</w:t>
            </w:r>
          </w:p>
        </w:tc>
        <w:tc>
          <w:tcPr>
            <w:tcW w:w="1343"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2.1.11.</w:t>
            </w:r>
          </w:p>
        </w:tc>
        <w:tc>
          <w:tcPr>
            <w:tcW w:w="1443" w:type="dxa"/>
          </w:tcPr>
          <w:p>
            <w:pPr>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07" w:type="dxa"/>
          </w:tcPr>
          <w:p>
            <w:pPr>
              <w:jc w:val="center"/>
              <w:rPr>
                <w:rFonts w:ascii="Times New Roman" w:hAnsi="Times New Roman"/>
              </w:rPr>
            </w:pPr>
            <w:r>
              <w:rPr>
                <w:rFonts w:ascii="Times New Roman" w:hAnsi="Times New Roman"/>
              </w:rPr>
              <w:t>01.10.2026</w:t>
            </w:r>
          </w:p>
        </w:tc>
        <w:tc>
          <w:tcPr>
            <w:tcW w:w="1343" w:type="dxa"/>
          </w:tcPr>
          <w:p>
            <w:pPr>
              <w:jc w:val="center"/>
              <w:rPr>
                <w:rFonts w:ascii="Times New Roman" w:hAnsi="Times New Roman"/>
              </w:rPr>
            </w:pPr>
            <w:r>
              <w:rPr>
                <w:rFonts w:ascii="Times New Roman" w:hAnsi="Times New Roman"/>
              </w:rPr>
              <w:t>31.12.2026</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соглашения</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2.1.12.</w:t>
            </w:r>
          </w:p>
        </w:tc>
        <w:tc>
          <w:tcPr>
            <w:tcW w:w="1443"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07" w:type="dxa"/>
          </w:tcPr>
          <w:p>
            <w:pPr>
              <w:jc w:val="center"/>
              <w:rPr>
                <w:rFonts w:ascii="Times New Roman" w:hAnsi="Times New Roman"/>
              </w:rPr>
            </w:pPr>
            <w:r>
              <w:rPr>
                <w:rFonts w:ascii="Times New Roman" w:hAnsi="Times New Roman"/>
              </w:rPr>
              <w:t>-</w:t>
            </w:r>
          </w:p>
        </w:tc>
        <w:tc>
          <w:tcPr>
            <w:tcW w:w="1343" w:type="dxa"/>
          </w:tcPr>
          <w:p>
            <w:pPr>
              <w:ind w:left="37" w:right="-112" w:hanging="37"/>
              <w:jc w:val="center"/>
              <w:rPr>
                <w:rFonts w:ascii="Times New Roman" w:hAnsi="Times New Roman"/>
              </w:rPr>
            </w:pPr>
            <w:r>
              <w:rPr>
                <w:rFonts w:ascii="Times New Roman" w:hAnsi="Times New Roman"/>
              </w:rPr>
              <w:t>01.02.2027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отчет</w:t>
            </w:r>
          </w:p>
        </w:tc>
        <w:tc>
          <w:tcPr>
            <w:tcW w:w="1384" w:type="dxa"/>
          </w:tcPr>
          <w:p>
            <w:pPr>
              <w:jc w:val="cente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2.1.13.</w:t>
            </w:r>
          </w:p>
        </w:tc>
        <w:tc>
          <w:tcPr>
            <w:tcW w:w="1443" w:type="dxa"/>
          </w:tcPr>
          <w:p>
            <w:pPr>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07" w:type="dxa"/>
          </w:tcPr>
          <w:p>
            <w:pPr>
              <w:jc w:val="center"/>
              <w:rPr>
                <w:rFonts w:ascii="Times New Roman" w:hAnsi="Times New Roman"/>
              </w:rPr>
            </w:pPr>
            <w:r>
              <w:rPr>
                <w:rFonts w:ascii="Times New Roman" w:hAnsi="Times New Roman"/>
              </w:rPr>
              <w:t>01.01.2027</w:t>
            </w:r>
          </w:p>
        </w:tc>
        <w:tc>
          <w:tcPr>
            <w:tcW w:w="1343"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нормативный правовой акт</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2.1.14.</w:t>
            </w:r>
          </w:p>
        </w:tc>
        <w:tc>
          <w:tcPr>
            <w:tcW w:w="1443" w:type="dxa"/>
          </w:tcPr>
          <w:p>
            <w:pPr>
              <w:jc w:val="both"/>
              <w:rPr>
                <w:rFonts w:ascii="Times New Roman" w:hAnsi="Times New Roman"/>
              </w:rPr>
            </w:pPr>
            <w:r>
              <w:rPr>
                <w:rFonts w:ascii="Times New Roman" w:hAnsi="Times New Roman"/>
              </w:rPr>
              <w:t>Контрольная точка «Проведение отбора путем запроса предложений»</w:t>
            </w:r>
          </w:p>
        </w:tc>
        <w:tc>
          <w:tcPr>
            <w:tcW w:w="1207" w:type="dxa"/>
          </w:tcPr>
          <w:p>
            <w:pPr>
              <w:jc w:val="center"/>
              <w:rPr>
                <w:rFonts w:ascii="Times New Roman" w:hAnsi="Times New Roman"/>
              </w:rPr>
            </w:pPr>
            <w:r>
              <w:rPr>
                <w:rFonts w:ascii="Times New Roman" w:hAnsi="Times New Roman"/>
              </w:rPr>
              <w:t>01.10.2027</w:t>
            </w:r>
          </w:p>
        </w:tc>
        <w:tc>
          <w:tcPr>
            <w:tcW w:w="1343"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2.1.15.</w:t>
            </w:r>
          </w:p>
        </w:tc>
        <w:tc>
          <w:tcPr>
            <w:tcW w:w="1443" w:type="dxa"/>
          </w:tcPr>
          <w:p>
            <w:pPr>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07" w:type="dxa"/>
          </w:tcPr>
          <w:p>
            <w:pPr>
              <w:jc w:val="center"/>
              <w:rPr>
                <w:rFonts w:ascii="Times New Roman" w:hAnsi="Times New Roman"/>
              </w:rPr>
            </w:pPr>
            <w:r>
              <w:rPr>
                <w:rFonts w:ascii="Times New Roman" w:hAnsi="Times New Roman"/>
              </w:rPr>
              <w:t>01.10.2027</w:t>
            </w:r>
          </w:p>
        </w:tc>
        <w:tc>
          <w:tcPr>
            <w:tcW w:w="1343" w:type="dxa"/>
          </w:tcPr>
          <w:p>
            <w:pPr>
              <w:jc w:val="center"/>
              <w:rPr>
                <w:rFonts w:ascii="Times New Roman" w:hAnsi="Times New Roman"/>
              </w:rPr>
            </w:pPr>
            <w:r>
              <w:rPr>
                <w:rFonts w:ascii="Times New Roman" w:hAnsi="Times New Roman"/>
              </w:rPr>
              <w:t>31.12.2027</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соглашения</w:t>
            </w:r>
          </w:p>
        </w:tc>
        <w:tc>
          <w:tcPr>
            <w:tcW w:w="1384" w:type="dxa"/>
          </w:tcPr>
          <w:p>
            <w:pPr>
              <w:jc w:val="center"/>
              <w:rPr>
                <w:rFonts w:ascii="Times New Roman" w:hAnsi="Times New Roman"/>
              </w:rPr>
            </w:pPr>
            <w:r>
              <w:rPr>
                <w:rFonts w:ascii="PT Astra Serif" w:hAnsi="PT Astra Serif"/>
              </w:rPr>
              <w:t>данные Минсельхозпрода РТ</w:t>
            </w:r>
          </w:p>
        </w:tc>
      </w:tr>
      <w:tr>
        <w:trPr>
          <w:trHeight w:val="20"/>
        </w:trPr>
        <w:tc>
          <w:tcPr>
            <w:tcW w:w="822" w:type="dxa"/>
          </w:tcPr>
          <w:p>
            <w:pPr>
              <w:jc w:val="center"/>
              <w:rPr>
                <w:rFonts w:ascii="Times New Roman" w:hAnsi="Times New Roman"/>
              </w:rPr>
            </w:pPr>
            <w:r>
              <w:rPr>
                <w:rFonts w:ascii="Times New Roman" w:hAnsi="Times New Roman"/>
              </w:rPr>
              <w:t>2.1.16.</w:t>
            </w:r>
          </w:p>
        </w:tc>
        <w:tc>
          <w:tcPr>
            <w:tcW w:w="1443"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07" w:type="dxa"/>
          </w:tcPr>
          <w:p>
            <w:pPr>
              <w:jc w:val="center"/>
              <w:rPr>
                <w:rFonts w:ascii="Times New Roman" w:hAnsi="Times New Roman"/>
              </w:rPr>
            </w:pPr>
            <w:r>
              <w:rPr>
                <w:rFonts w:ascii="Times New Roman" w:hAnsi="Times New Roman"/>
              </w:rPr>
              <w:t>-</w:t>
            </w:r>
          </w:p>
        </w:tc>
        <w:tc>
          <w:tcPr>
            <w:tcW w:w="1343" w:type="dxa"/>
          </w:tcPr>
          <w:p>
            <w:pPr>
              <w:ind w:left="37" w:right="-112" w:hanging="37"/>
              <w:jc w:val="center"/>
              <w:rPr>
                <w:rFonts w:ascii="Times New Roman" w:hAnsi="Times New Roman"/>
              </w:rPr>
            </w:pPr>
            <w:r>
              <w:rPr>
                <w:rFonts w:ascii="Times New Roman" w:hAnsi="Times New Roman"/>
              </w:rPr>
              <w:t>01.02.2028</w:t>
            </w:r>
          </w:p>
        </w:tc>
        <w:tc>
          <w:tcPr>
            <w:tcW w:w="1276"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4" w:type="dxa"/>
          </w:tcPr>
          <w:p>
            <w:pPr>
              <w:jc w:val="center"/>
              <w:rPr>
                <w:rFonts w:ascii="Times New Roman" w:hAnsi="Times New Roman"/>
              </w:rPr>
            </w:pPr>
            <w:r>
              <w:rPr>
                <w:rFonts w:ascii="PT Astra Serif" w:hAnsi="PT Astra Serif"/>
              </w:rPr>
              <w:t>Минсельхозпрод РТ</w:t>
            </w:r>
          </w:p>
        </w:tc>
        <w:tc>
          <w:tcPr>
            <w:tcW w:w="992" w:type="dxa"/>
          </w:tcPr>
          <w:p>
            <w:pPr>
              <w:jc w:val="center"/>
              <w:rPr>
                <w:rFonts w:ascii="Times New Roman" w:hAnsi="Times New Roman"/>
              </w:rPr>
            </w:pPr>
            <w:r>
              <w:rPr>
                <w:rFonts w:ascii="Times New Roman" w:hAnsi="Times New Roman"/>
              </w:rPr>
              <w:t>-</w:t>
            </w:r>
          </w:p>
        </w:tc>
        <w:tc>
          <w:tcPr>
            <w:tcW w:w="992" w:type="dxa"/>
          </w:tcPr>
          <w:p>
            <w:pPr>
              <w:jc w:val="center"/>
              <w:rPr>
                <w:rFonts w:ascii="Times New Roman" w:hAnsi="Times New Roman"/>
              </w:rPr>
            </w:pPr>
            <w:r>
              <w:rPr>
                <w:rFonts w:ascii="Times New Roman" w:hAnsi="Times New Roman"/>
              </w:rPr>
              <w:t>-</w:t>
            </w:r>
          </w:p>
        </w:tc>
        <w:tc>
          <w:tcPr>
            <w:tcW w:w="693" w:type="dxa"/>
          </w:tcPr>
          <w:p>
            <w:pPr>
              <w:jc w:val="center"/>
              <w:rPr>
                <w:rFonts w:ascii="Times New Roman" w:hAnsi="Times New Roman"/>
              </w:rPr>
            </w:pPr>
            <w:r>
              <w:rPr>
                <w:rFonts w:ascii="Times New Roman" w:hAnsi="Times New Roman"/>
              </w:rPr>
              <w:t>-</w:t>
            </w:r>
          </w:p>
        </w:tc>
        <w:tc>
          <w:tcPr>
            <w:tcW w:w="1292" w:type="dxa"/>
          </w:tcPr>
          <w:p>
            <w:pPr>
              <w:jc w:val="center"/>
              <w:rPr>
                <w:rFonts w:ascii="Times New Roman" w:hAnsi="Times New Roman"/>
              </w:rPr>
            </w:pPr>
            <w:r>
              <w:rPr>
                <w:rFonts w:ascii="Times New Roman" w:hAnsi="Times New Roman"/>
              </w:rPr>
              <w:t>-</w:t>
            </w:r>
          </w:p>
        </w:tc>
        <w:tc>
          <w:tcPr>
            <w:tcW w:w="1417" w:type="dxa"/>
          </w:tcPr>
          <w:p>
            <w:pPr>
              <w:jc w:val="center"/>
              <w:rPr>
                <w:rFonts w:ascii="Times New Roman" w:hAnsi="Times New Roman"/>
              </w:rPr>
            </w:pPr>
            <w:r>
              <w:rPr>
                <w:rFonts w:ascii="Times New Roman" w:hAnsi="Times New Roman"/>
              </w:rPr>
              <w:t>отчет</w:t>
            </w:r>
          </w:p>
        </w:tc>
        <w:tc>
          <w:tcPr>
            <w:tcW w:w="1384" w:type="dxa"/>
          </w:tcPr>
          <w:p>
            <w:pPr>
              <w:jc w:val="center"/>
              <w:rPr>
                <w:rFonts w:ascii="Times New Roman" w:hAnsi="Times New Roman"/>
              </w:rPr>
            </w:pPr>
            <w:r>
              <w:rPr>
                <w:rFonts w:ascii="PT Astra Serif" w:hAnsi="PT Astra Serif"/>
              </w:rPr>
              <w:t>данные Минсельхозпрода РТ</w:t>
            </w:r>
          </w:p>
        </w:tc>
      </w:tr>
    </w:tbl>
    <w:p>
      <w:pPr>
        <w:widowControl w:val="0"/>
        <w:spacing w:after="0" w:line="240" w:lineRule="auto"/>
        <w:rPr>
          <w:rFonts w:ascii="Times New Roman" w:hAnsi="Times New Roman"/>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ind w:right="33"/>
        <w:jc w:val="center"/>
        <w:rPr>
          <w:rFonts w:ascii="Times New Roman" w:hAnsi="Times New Roman"/>
        </w:rPr>
      </w:pPr>
      <w:r>
        <w:rPr>
          <w:rFonts w:ascii="Times New Roman" w:hAnsi="Times New Roman"/>
          <w:sz w:val="28"/>
        </w:rPr>
        <w:t>«Обеспечение реализации государственной программы Республики Татарстан»</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659"/>
        <w:gridCol w:w="721"/>
        <w:gridCol w:w="3197"/>
        <w:gridCol w:w="1959"/>
        <w:gridCol w:w="1656"/>
        <w:gridCol w:w="1947"/>
      </w:tblGrid>
      <w:tr>
        <w:trPr>
          <w:trHeight w:val="20"/>
        </w:trPr>
        <w:tc>
          <w:tcPr>
            <w:tcW w:w="5659" w:type="dxa"/>
          </w:tcPr>
          <w:p>
            <w:pPr>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918" w:type="dxa"/>
            <w:gridSpan w:val="2"/>
          </w:tcPr>
          <w:p>
            <w:pPr>
              <w:spacing w:line="228" w:lineRule="auto"/>
              <w:jc w:val="center"/>
              <w:rPr>
                <w:rFonts w:ascii="Times New Roman" w:hAnsi="Times New Roman"/>
              </w:rPr>
            </w:pPr>
            <w:r>
              <w:rPr>
                <w:rFonts w:ascii="Times New Roman" w:hAnsi="Times New Roman"/>
              </w:rPr>
              <w:t>«Обеспечение реализации государственной программы Республики Татарстан»</w:t>
            </w:r>
          </w:p>
        </w:tc>
        <w:tc>
          <w:tcPr>
            <w:tcW w:w="1959" w:type="dxa"/>
          </w:tcPr>
          <w:p>
            <w:pPr>
              <w:spacing w:line="228" w:lineRule="auto"/>
              <w:jc w:val="center"/>
              <w:rPr>
                <w:rFonts w:ascii="Times New Roman" w:hAnsi="Times New Roman"/>
              </w:rPr>
            </w:pPr>
            <w:r>
              <w:rPr>
                <w:rFonts w:ascii="Times New Roman" w:hAnsi="Times New Roman"/>
              </w:rPr>
              <w:t>Срок реализации</w:t>
            </w:r>
          </w:p>
          <w:p>
            <w:pPr>
              <w:spacing w:line="228" w:lineRule="auto"/>
              <w:jc w:val="center"/>
              <w:rPr>
                <w:rFonts w:ascii="Times New Roman" w:hAnsi="Times New Roman"/>
              </w:rPr>
            </w:pPr>
            <w:r>
              <w:rPr>
                <w:rFonts w:ascii="Times New Roman" w:hAnsi="Times New Roman"/>
              </w:rPr>
              <w:t>проекта</w:t>
            </w:r>
          </w:p>
        </w:tc>
        <w:tc>
          <w:tcPr>
            <w:tcW w:w="1656" w:type="dxa"/>
          </w:tcPr>
          <w:p>
            <w:pPr>
              <w:spacing w:line="228" w:lineRule="auto"/>
              <w:jc w:val="center"/>
              <w:rPr>
                <w:rFonts w:ascii="Times New Roman" w:hAnsi="Times New Roman"/>
              </w:rPr>
            </w:pPr>
            <w:r>
              <w:rPr>
                <w:rFonts w:ascii="Times New Roman" w:hAnsi="Times New Roman"/>
              </w:rPr>
              <w:t>Дата начала: 01.01.2024</w:t>
            </w:r>
          </w:p>
        </w:tc>
        <w:tc>
          <w:tcPr>
            <w:tcW w:w="1947" w:type="dxa"/>
          </w:tcPr>
          <w:p>
            <w:pPr>
              <w:spacing w:line="228" w:lineRule="auto"/>
              <w:jc w:val="center"/>
              <w:rPr>
                <w:rFonts w:ascii="Times New Roman" w:hAnsi="Times New Roman"/>
              </w:rPr>
            </w:pPr>
            <w:r>
              <w:rPr>
                <w:rFonts w:ascii="Times New Roman" w:hAnsi="Times New Roman"/>
              </w:rPr>
              <w:t>Дата окончания: 31.12.2030</w:t>
            </w:r>
          </w:p>
        </w:tc>
      </w:tr>
      <w:tr>
        <w:trPr>
          <w:trHeight w:val="20"/>
        </w:trPr>
        <w:tc>
          <w:tcPr>
            <w:tcW w:w="5659" w:type="dxa"/>
          </w:tcPr>
          <w:p>
            <w:pPr>
              <w:spacing w:line="228" w:lineRule="auto"/>
              <w:jc w:val="both"/>
              <w:rPr>
                <w:rFonts w:ascii="Times New Roman" w:hAnsi="Times New Roman"/>
              </w:rPr>
            </w:pPr>
            <w:r>
              <w:rPr>
                <w:rFonts w:ascii="Times New Roman" w:hAnsi="Times New Roman"/>
              </w:rPr>
              <w:t>Куратор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М.А.Зяббаров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Руководитель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М.А.Зяббаров</w:t>
            </w:r>
          </w:p>
        </w:tc>
        <w:tc>
          <w:tcPr>
            <w:tcW w:w="5562" w:type="dxa"/>
            <w:gridSpan w:val="3"/>
          </w:tcPr>
          <w:p>
            <w:pPr>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659" w:type="dxa"/>
          </w:tcPr>
          <w:p>
            <w:pPr>
              <w:spacing w:line="228" w:lineRule="auto"/>
              <w:jc w:val="both"/>
              <w:rPr>
                <w:rFonts w:ascii="Times New Roman" w:hAnsi="Times New Roman"/>
              </w:rPr>
            </w:pPr>
            <w:r>
              <w:rPr>
                <w:rFonts w:ascii="Times New Roman" w:hAnsi="Times New Roman"/>
              </w:rPr>
              <w:t>Администратор регионального проекта</w:t>
            </w:r>
          </w:p>
        </w:tc>
        <w:tc>
          <w:tcPr>
            <w:tcW w:w="3918" w:type="dxa"/>
            <w:gridSpan w:val="2"/>
          </w:tcPr>
          <w:p>
            <w:pPr>
              <w:spacing w:line="228" w:lineRule="auto"/>
              <w:jc w:val="both"/>
              <w:rPr>
                <w:rFonts w:ascii="Times New Roman" w:hAnsi="Times New Roman"/>
              </w:rPr>
            </w:pPr>
            <w:r>
              <w:rPr>
                <w:rFonts w:ascii="Times New Roman" w:hAnsi="Times New Roman"/>
              </w:rPr>
              <w:t xml:space="preserve">М.А.Махмутов </w:t>
            </w:r>
          </w:p>
        </w:tc>
        <w:tc>
          <w:tcPr>
            <w:tcW w:w="5562" w:type="dxa"/>
            <w:gridSpan w:val="3"/>
          </w:tcPr>
          <w:p>
            <w:pPr>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659" w:type="dxa"/>
            <w:vMerge w:val="restart"/>
          </w:tcPr>
          <w:p>
            <w:pPr>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721" w:type="dxa"/>
          </w:tcPr>
          <w:p>
            <w:pPr>
              <w:spacing w:line="228" w:lineRule="auto"/>
              <w:jc w:val="center"/>
              <w:rPr>
                <w:rFonts w:ascii="Times New Roman" w:hAnsi="Times New Roman"/>
              </w:rPr>
            </w:pPr>
            <w:r>
              <w:rPr>
                <w:rFonts w:ascii="Times New Roman" w:hAnsi="Times New Roman"/>
              </w:rPr>
              <w:t>1.</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5562" w:type="dxa"/>
            <w:gridSpan w:val="3"/>
          </w:tcPr>
          <w:p>
            <w:pPr>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659" w:type="dxa"/>
            <w:vMerge/>
          </w:tcPr>
          <w:p/>
        </w:tc>
        <w:tc>
          <w:tcPr>
            <w:tcW w:w="721" w:type="dxa"/>
          </w:tcPr>
          <w:p>
            <w:pPr>
              <w:spacing w:line="228" w:lineRule="auto"/>
              <w:jc w:val="center"/>
              <w:rPr>
                <w:rFonts w:ascii="Times New Roman" w:hAnsi="Times New Roman"/>
              </w:rPr>
            </w:pPr>
            <w:r>
              <w:rPr>
                <w:rFonts w:ascii="Times New Roman" w:hAnsi="Times New Roman"/>
              </w:rPr>
              <w:t>2.</w:t>
            </w:r>
          </w:p>
        </w:tc>
        <w:tc>
          <w:tcPr>
            <w:tcW w:w="3197" w:type="dxa"/>
          </w:tcPr>
          <w:p>
            <w:pPr>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5562" w:type="dxa"/>
            <w:gridSpan w:val="3"/>
          </w:tcPr>
          <w:p>
            <w:pPr>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06"/>
        <w:gridCol w:w="2776"/>
        <w:gridCol w:w="787"/>
        <w:gridCol w:w="1051"/>
        <w:gridCol w:w="972"/>
        <w:gridCol w:w="709"/>
        <w:gridCol w:w="996"/>
        <w:gridCol w:w="993"/>
        <w:gridCol w:w="993"/>
        <w:gridCol w:w="994"/>
        <w:gridCol w:w="987"/>
        <w:gridCol w:w="920"/>
        <w:gridCol w:w="1317"/>
        <w:gridCol w:w="1138"/>
      </w:tblGrid>
      <w:tr>
        <w:trPr>
          <w:trHeight w:val="20"/>
        </w:trPr>
        <w:tc>
          <w:tcPr>
            <w:tcW w:w="506" w:type="dxa"/>
            <w:vMerge w:val="restart"/>
            <w:tcBorders>
              <w:bottom w:val="nil"/>
            </w:tcBorders>
          </w:tcPr>
          <w:p>
            <w:pPr>
              <w:ind w:left="-57" w:right="-57"/>
              <w:jc w:val="center"/>
              <w:rPr>
                <w:rFonts w:ascii="Times New Roman" w:hAnsi="Times New Roman"/>
              </w:rPr>
            </w:pPr>
            <w:r>
              <w:rPr>
                <w:rFonts w:ascii="Times New Roman" w:hAnsi="Times New Roman"/>
              </w:rPr>
              <w:t>№ п/п</w:t>
            </w:r>
          </w:p>
        </w:tc>
        <w:tc>
          <w:tcPr>
            <w:tcW w:w="2776" w:type="dxa"/>
            <w:vMerge w:val="restart"/>
            <w:tcBorders>
              <w:bottom w:val="nil"/>
            </w:tcBorders>
          </w:tcPr>
          <w:p>
            <w:pPr>
              <w:ind w:left="-57" w:right="-57"/>
              <w:jc w:val="center"/>
              <w:rPr>
                <w:rFonts w:ascii="Times New Roman" w:hAnsi="Times New Roman"/>
              </w:rPr>
            </w:pPr>
            <w:r>
              <w:rPr>
                <w:rFonts w:ascii="Times New Roman" w:hAnsi="Times New Roman"/>
              </w:rPr>
              <w:t xml:space="preserve">Показатели </w:t>
            </w:r>
          </w:p>
          <w:p>
            <w:pPr>
              <w:ind w:left="-57" w:right="-57"/>
              <w:jc w:val="center"/>
              <w:rPr>
                <w:rFonts w:ascii="Times New Roman" w:hAnsi="Times New Roman"/>
              </w:rPr>
            </w:pPr>
            <w:r>
              <w:rPr>
                <w:rFonts w:ascii="Times New Roman" w:hAnsi="Times New Roman"/>
              </w:rPr>
              <w:t>регионального проекта</w:t>
            </w:r>
          </w:p>
        </w:tc>
        <w:tc>
          <w:tcPr>
            <w:tcW w:w="787" w:type="dxa"/>
            <w:vMerge w:val="restart"/>
            <w:tcBorders>
              <w:bottom w:val="nil"/>
            </w:tcBorders>
          </w:tcPr>
          <w:p>
            <w:pPr>
              <w:ind w:left="-57" w:right="-57"/>
              <w:jc w:val="center"/>
              <w:rPr>
                <w:rFonts w:ascii="Times New Roman" w:hAnsi="Times New Roman"/>
              </w:rPr>
            </w:pPr>
            <w:r>
              <w:rPr>
                <w:rFonts w:ascii="Times New Roman" w:hAnsi="Times New Roman"/>
              </w:rPr>
              <w:t>Уровень показателя</w:t>
            </w:r>
          </w:p>
        </w:tc>
        <w:tc>
          <w:tcPr>
            <w:tcW w:w="1051" w:type="dxa"/>
            <w:vMerge w:val="restart"/>
            <w:tcBorders>
              <w:bottom w:val="nil"/>
            </w:tcBorders>
          </w:tcPr>
          <w:p>
            <w:pPr>
              <w:ind w:left="-57" w:right="-57"/>
              <w:jc w:val="center"/>
              <w:rPr>
                <w:rFonts w:ascii="Times New Roman" w:hAnsi="Times New Roman"/>
              </w:rPr>
            </w:pPr>
            <w:r>
              <w:rPr>
                <w:rFonts w:ascii="Times New Roman" w:hAnsi="Times New Roman"/>
              </w:rPr>
              <w:t xml:space="preserve">Единица </w:t>
            </w:r>
          </w:p>
          <w:p>
            <w:pPr>
              <w:ind w:left="-57" w:right="-57"/>
              <w:jc w:val="center"/>
              <w:rPr>
                <w:rFonts w:ascii="Times New Roman" w:hAnsi="Times New Roman"/>
              </w:rPr>
            </w:pPr>
            <w:r>
              <w:rPr>
                <w:rFonts w:ascii="Times New Roman" w:hAnsi="Times New Roman"/>
              </w:rPr>
              <w:t>измерения (по ОКЕИ)</w:t>
            </w:r>
          </w:p>
        </w:tc>
        <w:tc>
          <w:tcPr>
            <w:tcW w:w="1680" w:type="dxa"/>
            <w:gridSpan w:val="2"/>
            <w:tcBorders>
              <w:bottom w:val="single" w:sz="4" w:space="0" w:color="000000"/>
            </w:tcBorders>
          </w:tcPr>
          <w:p>
            <w:pPr>
              <w:ind w:left="-57" w:right="-57"/>
              <w:jc w:val="center"/>
              <w:rPr>
                <w:rFonts w:ascii="Times New Roman" w:hAnsi="Times New Roman"/>
              </w:rPr>
            </w:pPr>
            <w:r>
              <w:rPr>
                <w:rFonts w:ascii="Times New Roman" w:hAnsi="Times New Roman"/>
              </w:rPr>
              <w:t xml:space="preserve">Базовое </w:t>
            </w:r>
          </w:p>
          <w:p>
            <w:pPr>
              <w:ind w:left="-57" w:right="-57"/>
              <w:jc w:val="center"/>
              <w:rPr>
                <w:rFonts w:ascii="Times New Roman" w:hAnsi="Times New Roman"/>
              </w:rPr>
            </w:pPr>
            <w:r>
              <w:rPr>
                <w:rFonts w:ascii="Times New Roman" w:hAnsi="Times New Roman"/>
              </w:rPr>
              <w:t>значение</w:t>
            </w:r>
          </w:p>
        </w:tc>
        <w:tc>
          <w:tcPr>
            <w:tcW w:w="3976" w:type="dxa"/>
            <w:gridSpan w:val="4"/>
            <w:tcBorders>
              <w:bottom w:val="single" w:sz="4" w:space="0" w:color="000000"/>
            </w:tcBorders>
          </w:tcPr>
          <w:p>
            <w:pPr>
              <w:ind w:left="-57" w:right="-57"/>
              <w:jc w:val="center"/>
              <w:rPr>
                <w:rFonts w:ascii="Times New Roman" w:hAnsi="Times New Roman"/>
              </w:rPr>
            </w:pPr>
            <w:r>
              <w:rPr>
                <w:rFonts w:ascii="Times New Roman" w:hAnsi="Times New Roman"/>
              </w:rPr>
              <w:t>Период, год</w:t>
            </w:r>
          </w:p>
        </w:tc>
        <w:tc>
          <w:tcPr>
            <w:tcW w:w="987" w:type="dxa"/>
            <w:vMerge w:val="restart"/>
            <w:tcBorders>
              <w:bottom w:val="nil"/>
            </w:tcBorders>
          </w:tcPr>
          <w:p>
            <w:pPr>
              <w:ind w:left="-57" w:right="-57"/>
              <w:jc w:val="center"/>
              <w:rPr>
                <w:rFonts w:ascii="Times New Roman" w:hAnsi="Times New Roman"/>
              </w:rPr>
            </w:pPr>
            <w:r>
              <w:rPr>
                <w:rFonts w:ascii="Times New Roman" w:hAnsi="Times New Roman"/>
              </w:rPr>
              <w:t>Признак возрастания / убывания</w:t>
            </w:r>
          </w:p>
        </w:tc>
        <w:tc>
          <w:tcPr>
            <w:tcW w:w="920" w:type="dxa"/>
            <w:vMerge w:val="restart"/>
            <w:tcBorders>
              <w:bottom w:val="nil"/>
            </w:tcBorders>
          </w:tcPr>
          <w:p>
            <w:pPr>
              <w:ind w:left="-57" w:right="-57"/>
              <w:jc w:val="center"/>
              <w:rPr>
                <w:rFonts w:ascii="Times New Roman" w:hAnsi="Times New Roman"/>
              </w:rPr>
            </w:pPr>
            <w:r>
              <w:rPr>
                <w:rFonts w:ascii="Times New Roman" w:hAnsi="Times New Roman"/>
              </w:rPr>
              <w:t>Нарастающий итог</w:t>
            </w:r>
          </w:p>
        </w:tc>
        <w:tc>
          <w:tcPr>
            <w:tcW w:w="1317" w:type="dxa"/>
            <w:vMerge w:val="restart"/>
            <w:tcBorders>
              <w:bottom w:val="nil"/>
            </w:tcBorders>
          </w:tcPr>
          <w:p>
            <w:pPr>
              <w:ind w:left="-57" w:right="-57"/>
              <w:jc w:val="center"/>
              <w:rPr>
                <w:rFonts w:ascii="Times New Roman" w:hAnsi="Times New Roman"/>
              </w:rPr>
            </w:pPr>
            <w:r>
              <w:rPr>
                <w:rFonts w:ascii="Times New Roman" w:hAnsi="Times New Roman"/>
              </w:rPr>
              <w:t>Декомпозиция на муниципальные образования</w:t>
            </w:r>
          </w:p>
        </w:tc>
        <w:tc>
          <w:tcPr>
            <w:tcW w:w="1138" w:type="dxa"/>
            <w:vMerge w:val="restart"/>
            <w:tcBorders>
              <w:bottom w:val="nil"/>
            </w:tcBorders>
          </w:tcPr>
          <w:p>
            <w:pPr>
              <w:ind w:left="-57" w:right="-57"/>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06" w:type="dxa"/>
            <w:vMerge/>
            <w:tcBorders>
              <w:bottom w:val="nil"/>
            </w:tcBorders>
          </w:tcPr>
          <w:p/>
        </w:tc>
        <w:tc>
          <w:tcPr>
            <w:tcW w:w="2776" w:type="dxa"/>
            <w:vMerge/>
            <w:tcBorders>
              <w:bottom w:val="nil"/>
            </w:tcBorders>
          </w:tcPr>
          <w:p/>
        </w:tc>
        <w:tc>
          <w:tcPr>
            <w:tcW w:w="787" w:type="dxa"/>
            <w:vMerge/>
            <w:tcBorders>
              <w:bottom w:val="nil"/>
            </w:tcBorders>
          </w:tcPr>
          <w:p/>
        </w:tc>
        <w:tc>
          <w:tcPr>
            <w:tcW w:w="1051" w:type="dxa"/>
            <w:vMerge/>
            <w:tcBorders>
              <w:bottom w:val="nil"/>
            </w:tcBorders>
          </w:tcPr>
          <w:p/>
        </w:tc>
        <w:tc>
          <w:tcPr>
            <w:tcW w:w="972" w:type="dxa"/>
            <w:tcBorders>
              <w:bottom w:val="nil"/>
            </w:tcBorders>
          </w:tcPr>
          <w:p>
            <w:pPr>
              <w:ind w:left="-57" w:right="-57"/>
              <w:jc w:val="center"/>
              <w:rPr>
                <w:rFonts w:ascii="Times New Roman" w:hAnsi="Times New Roman"/>
              </w:rPr>
            </w:pPr>
            <w:r>
              <w:rPr>
                <w:rFonts w:ascii="Times New Roman" w:hAnsi="Times New Roman"/>
              </w:rPr>
              <w:t>значение</w:t>
            </w:r>
          </w:p>
        </w:tc>
        <w:tc>
          <w:tcPr>
            <w:tcW w:w="709" w:type="dxa"/>
            <w:tcBorders>
              <w:bottom w:val="nil"/>
            </w:tcBorders>
          </w:tcPr>
          <w:p>
            <w:pPr>
              <w:ind w:left="-57" w:right="-57"/>
              <w:jc w:val="center"/>
              <w:rPr>
                <w:rFonts w:ascii="Times New Roman" w:hAnsi="Times New Roman"/>
              </w:rPr>
            </w:pPr>
            <w:r>
              <w:rPr>
                <w:rFonts w:ascii="Times New Roman" w:hAnsi="Times New Roman"/>
              </w:rPr>
              <w:t>год</w:t>
            </w:r>
          </w:p>
        </w:tc>
        <w:tc>
          <w:tcPr>
            <w:tcW w:w="996" w:type="dxa"/>
            <w:tcBorders>
              <w:bottom w:val="nil"/>
            </w:tcBorders>
          </w:tcPr>
          <w:p>
            <w:pPr>
              <w:ind w:left="-57" w:right="-57"/>
              <w:jc w:val="center"/>
              <w:rPr>
                <w:rFonts w:ascii="Times New Roman" w:hAnsi="Times New Roman"/>
              </w:rPr>
            </w:pPr>
            <w:r>
              <w:rPr>
                <w:rFonts w:ascii="Times New Roman" w:hAnsi="Times New Roman"/>
              </w:rPr>
              <w:t>2024</w:t>
            </w:r>
          </w:p>
        </w:tc>
        <w:tc>
          <w:tcPr>
            <w:tcW w:w="993" w:type="dxa"/>
            <w:tcBorders>
              <w:bottom w:val="nil"/>
            </w:tcBorders>
          </w:tcPr>
          <w:p>
            <w:pPr>
              <w:ind w:left="-57" w:right="-57"/>
              <w:jc w:val="center"/>
              <w:rPr>
                <w:rFonts w:ascii="Times New Roman" w:hAnsi="Times New Roman"/>
              </w:rPr>
            </w:pPr>
            <w:r>
              <w:rPr>
                <w:rFonts w:ascii="Times New Roman" w:hAnsi="Times New Roman"/>
              </w:rPr>
              <w:t>2025</w:t>
            </w:r>
          </w:p>
        </w:tc>
        <w:tc>
          <w:tcPr>
            <w:tcW w:w="993" w:type="dxa"/>
            <w:tcBorders>
              <w:bottom w:val="nil"/>
            </w:tcBorders>
          </w:tcPr>
          <w:p>
            <w:pPr>
              <w:ind w:left="-57" w:right="-57"/>
              <w:jc w:val="center"/>
              <w:rPr>
                <w:rFonts w:ascii="Times New Roman" w:hAnsi="Times New Roman"/>
              </w:rPr>
            </w:pPr>
            <w:r>
              <w:rPr>
                <w:rFonts w:ascii="Times New Roman" w:hAnsi="Times New Roman"/>
              </w:rPr>
              <w:t>2026</w:t>
            </w:r>
          </w:p>
        </w:tc>
        <w:tc>
          <w:tcPr>
            <w:tcW w:w="993" w:type="dxa"/>
            <w:tcBorders>
              <w:bottom w:val="nil"/>
            </w:tcBorders>
          </w:tcPr>
          <w:p>
            <w:pPr>
              <w:ind w:left="-57" w:right="-57"/>
              <w:jc w:val="center"/>
              <w:rPr>
                <w:rFonts w:ascii="Times New Roman" w:hAnsi="Times New Roman"/>
              </w:rPr>
            </w:pPr>
            <w:r>
              <w:rPr>
                <w:rFonts w:ascii="Times New Roman" w:hAnsi="Times New Roman"/>
              </w:rPr>
              <w:t>2027</w:t>
            </w:r>
          </w:p>
        </w:tc>
        <w:tc>
          <w:tcPr>
            <w:tcW w:w="987" w:type="dxa"/>
            <w:vMerge/>
            <w:tcBorders>
              <w:bottom w:val="nil"/>
            </w:tcBorders>
          </w:tcPr>
          <w:p/>
        </w:tc>
        <w:tc>
          <w:tcPr>
            <w:tcW w:w="920" w:type="dxa"/>
            <w:vMerge/>
            <w:tcBorders>
              <w:bottom w:val="nil"/>
            </w:tcBorders>
          </w:tcPr>
          <w:p/>
        </w:tc>
        <w:tc>
          <w:tcPr>
            <w:tcW w:w="1317" w:type="dxa"/>
            <w:vMerge/>
            <w:tcBorders>
              <w:bottom w:val="nil"/>
            </w:tcBorders>
          </w:tcPr>
          <w:p/>
        </w:tc>
        <w:tc>
          <w:tcPr>
            <w:tcW w:w="1138"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06"/>
        <w:gridCol w:w="2776"/>
        <w:gridCol w:w="787"/>
        <w:gridCol w:w="1051"/>
        <w:gridCol w:w="978"/>
        <w:gridCol w:w="705"/>
        <w:gridCol w:w="996"/>
        <w:gridCol w:w="990"/>
        <w:gridCol w:w="993"/>
        <w:gridCol w:w="996"/>
        <w:gridCol w:w="981"/>
        <w:gridCol w:w="920"/>
        <w:gridCol w:w="1317"/>
        <w:gridCol w:w="1143"/>
      </w:tblGrid>
      <w:tr>
        <w:trPr>
          <w:trHeight w:val="20"/>
          <w:tblHeader/>
        </w:trPr>
        <w:tc>
          <w:tcPr>
            <w:tcW w:w="506" w:type="dxa"/>
          </w:tcPr>
          <w:p>
            <w:pPr>
              <w:ind w:left="-57" w:right="-57"/>
              <w:jc w:val="center"/>
              <w:rPr>
                <w:rFonts w:ascii="Times New Roman" w:hAnsi="Times New Roman"/>
              </w:rPr>
            </w:pPr>
            <w:r>
              <w:rPr>
                <w:rFonts w:ascii="Times New Roman" w:hAnsi="Times New Roman"/>
              </w:rPr>
              <w:t>1</w:t>
            </w:r>
          </w:p>
        </w:tc>
        <w:tc>
          <w:tcPr>
            <w:tcW w:w="2776" w:type="dxa"/>
          </w:tcPr>
          <w:p>
            <w:pPr>
              <w:jc w:val="center"/>
              <w:rPr>
                <w:rFonts w:ascii="Times New Roman" w:hAnsi="Times New Roman"/>
              </w:rPr>
            </w:pPr>
            <w:r>
              <w:rPr>
                <w:rFonts w:ascii="Times New Roman" w:hAnsi="Times New Roman"/>
              </w:rPr>
              <w:t>2</w:t>
            </w:r>
          </w:p>
        </w:tc>
        <w:tc>
          <w:tcPr>
            <w:tcW w:w="787" w:type="dxa"/>
          </w:tcPr>
          <w:p>
            <w:pPr>
              <w:jc w:val="center"/>
              <w:rPr>
                <w:rFonts w:ascii="Times New Roman" w:hAnsi="Times New Roman"/>
              </w:rPr>
            </w:pPr>
            <w:r>
              <w:rPr>
                <w:rFonts w:ascii="Times New Roman" w:hAnsi="Times New Roman"/>
              </w:rPr>
              <w:t>3</w:t>
            </w:r>
          </w:p>
        </w:tc>
        <w:tc>
          <w:tcPr>
            <w:tcW w:w="1051" w:type="dxa"/>
          </w:tcPr>
          <w:p>
            <w:pPr>
              <w:jc w:val="center"/>
              <w:rPr>
                <w:rFonts w:ascii="Times New Roman" w:hAnsi="Times New Roman"/>
              </w:rPr>
            </w:pPr>
            <w:r>
              <w:rPr>
                <w:rFonts w:ascii="Times New Roman" w:hAnsi="Times New Roman"/>
              </w:rPr>
              <w:t>4</w:t>
            </w:r>
          </w:p>
        </w:tc>
        <w:tc>
          <w:tcPr>
            <w:tcW w:w="978" w:type="dxa"/>
          </w:tcPr>
          <w:p>
            <w:pPr>
              <w:jc w:val="center"/>
              <w:rPr>
                <w:rFonts w:ascii="Times New Roman" w:hAnsi="Times New Roman"/>
              </w:rPr>
            </w:pPr>
            <w:r>
              <w:rPr>
                <w:rFonts w:ascii="Times New Roman" w:hAnsi="Times New Roman"/>
              </w:rPr>
              <w:t>5</w:t>
            </w:r>
          </w:p>
        </w:tc>
        <w:tc>
          <w:tcPr>
            <w:tcW w:w="705" w:type="dxa"/>
          </w:tcPr>
          <w:p>
            <w:pPr>
              <w:jc w:val="center"/>
              <w:rPr>
                <w:rFonts w:ascii="Times New Roman" w:hAnsi="Times New Roman"/>
              </w:rPr>
            </w:pPr>
            <w:r>
              <w:rPr>
                <w:rFonts w:ascii="Times New Roman" w:hAnsi="Times New Roman"/>
              </w:rPr>
              <w:t>6</w:t>
            </w:r>
          </w:p>
        </w:tc>
        <w:tc>
          <w:tcPr>
            <w:tcW w:w="996" w:type="dxa"/>
          </w:tcPr>
          <w:p>
            <w:pPr>
              <w:jc w:val="center"/>
              <w:rPr>
                <w:rFonts w:ascii="Times New Roman" w:hAnsi="Times New Roman"/>
              </w:rPr>
            </w:pPr>
            <w:r>
              <w:rPr>
                <w:rFonts w:ascii="Times New Roman" w:hAnsi="Times New Roman"/>
              </w:rPr>
              <w:t>7</w:t>
            </w:r>
          </w:p>
        </w:tc>
        <w:tc>
          <w:tcPr>
            <w:tcW w:w="990" w:type="dxa"/>
          </w:tcPr>
          <w:p>
            <w:pPr>
              <w:jc w:val="center"/>
              <w:rPr>
                <w:rFonts w:ascii="Times New Roman" w:hAnsi="Times New Roman"/>
              </w:rPr>
            </w:pPr>
            <w:r>
              <w:rPr>
                <w:rFonts w:ascii="Times New Roman" w:hAnsi="Times New Roman"/>
              </w:rPr>
              <w:t>8</w:t>
            </w:r>
          </w:p>
        </w:tc>
        <w:tc>
          <w:tcPr>
            <w:tcW w:w="993" w:type="dxa"/>
          </w:tcPr>
          <w:p>
            <w:pPr>
              <w:jc w:val="center"/>
              <w:rPr>
                <w:rFonts w:ascii="Times New Roman" w:hAnsi="Times New Roman"/>
              </w:rPr>
            </w:pPr>
            <w:r>
              <w:rPr>
                <w:rFonts w:ascii="Times New Roman" w:hAnsi="Times New Roman"/>
              </w:rPr>
              <w:t>9</w:t>
            </w:r>
          </w:p>
        </w:tc>
        <w:tc>
          <w:tcPr>
            <w:tcW w:w="996" w:type="dxa"/>
          </w:tcPr>
          <w:p>
            <w:pPr>
              <w:jc w:val="center"/>
              <w:rPr>
                <w:rFonts w:ascii="Times New Roman" w:hAnsi="Times New Roman"/>
              </w:rPr>
            </w:pPr>
            <w:r>
              <w:rPr>
                <w:rFonts w:ascii="Times New Roman" w:hAnsi="Times New Roman"/>
              </w:rPr>
              <w:t>10</w:t>
            </w:r>
          </w:p>
        </w:tc>
        <w:tc>
          <w:tcPr>
            <w:tcW w:w="981" w:type="dxa"/>
          </w:tcPr>
          <w:p>
            <w:pPr>
              <w:jc w:val="center"/>
              <w:rPr>
                <w:rFonts w:ascii="Times New Roman" w:hAnsi="Times New Roman"/>
              </w:rPr>
            </w:pPr>
            <w:r>
              <w:rPr>
                <w:rFonts w:ascii="Times New Roman" w:hAnsi="Times New Roman"/>
              </w:rPr>
              <w:t>11</w:t>
            </w:r>
          </w:p>
        </w:tc>
        <w:tc>
          <w:tcPr>
            <w:tcW w:w="920" w:type="dxa"/>
          </w:tcPr>
          <w:p>
            <w:pPr>
              <w:jc w:val="center"/>
              <w:rPr>
                <w:rFonts w:ascii="Times New Roman" w:hAnsi="Times New Roman"/>
              </w:rPr>
            </w:pPr>
            <w:r>
              <w:rPr>
                <w:rFonts w:ascii="Times New Roman" w:hAnsi="Times New Roman"/>
              </w:rPr>
              <w:t>12</w:t>
            </w:r>
          </w:p>
        </w:tc>
        <w:tc>
          <w:tcPr>
            <w:tcW w:w="1317" w:type="dxa"/>
          </w:tcPr>
          <w:p>
            <w:pPr>
              <w:jc w:val="center"/>
              <w:rPr>
                <w:rFonts w:ascii="Times New Roman" w:hAnsi="Times New Roman"/>
              </w:rPr>
            </w:pPr>
            <w:r>
              <w:rPr>
                <w:rFonts w:ascii="Times New Roman" w:hAnsi="Times New Roman"/>
              </w:rPr>
              <w:t>13</w:t>
            </w:r>
          </w:p>
        </w:tc>
        <w:tc>
          <w:tcPr>
            <w:tcW w:w="1141" w:type="dxa"/>
          </w:tcPr>
          <w:p>
            <w:pPr>
              <w:jc w:val="center"/>
              <w:rPr>
                <w:rFonts w:ascii="Times New Roman" w:hAnsi="Times New Roman"/>
              </w:rPr>
            </w:pPr>
            <w:r>
              <w:rPr>
                <w:rFonts w:ascii="Times New Roman" w:hAnsi="Times New Roman"/>
              </w:rPr>
              <w:t>14</w:t>
            </w:r>
          </w:p>
        </w:tc>
      </w:tr>
      <w:tr>
        <w:trPr>
          <w:trHeight w:val="20"/>
        </w:trPr>
        <w:tc>
          <w:tcPr>
            <w:tcW w:w="506" w:type="dxa"/>
          </w:tcPr>
          <w:p>
            <w:pPr>
              <w:ind w:left="-57" w:right="-57"/>
              <w:jc w:val="center"/>
              <w:rPr>
                <w:rFonts w:ascii="Times New Roman" w:hAnsi="Times New Roman"/>
              </w:rPr>
            </w:pPr>
            <w:r>
              <w:rPr>
                <w:rFonts w:ascii="Times New Roman" w:hAnsi="Times New Roman"/>
              </w:rPr>
              <w:t>1.</w:t>
            </w:r>
          </w:p>
        </w:tc>
        <w:tc>
          <w:tcPr>
            <w:tcW w:w="14633" w:type="dxa"/>
            <w:gridSpan w:val="13"/>
          </w:tcPr>
          <w:p>
            <w:pPr>
              <w:jc w:val="both"/>
              <w:rPr>
                <w:rFonts w:ascii="Times New Roman" w:hAnsi="Times New Roman"/>
              </w:rPr>
            </w:pPr>
            <w:r>
              <w:rPr>
                <w:rFonts w:ascii="Times New Roman" w:hAnsi="Times New Roman"/>
              </w:rPr>
              <w:t>Недопущение снижения стоимости валовой сельскохозяйственной продукции, денежной выручки, объема реализованной продукции</w:t>
            </w:r>
          </w:p>
        </w:tc>
      </w:tr>
      <w:tr>
        <w:trPr>
          <w:trHeight w:val="20"/>
        </w:trPr>
        <w:tc>
          <w:tcPr>
            <w:tcW w:w="506" w:type="dxa"/>
          </w:tcPr>
          <w:p>
            <w:pPr>
              <w:ind w:left="-57" w:right="-57"/>
              <w:jc w:val="center"/>
              <w:rPr>
                <w:rFonts w:ascii="Times New Roman" w:hAnsi="Times New Roman"/>
              </w:rPr>
            </w:pPr>
            <w:r>
              <w:rPr>
                <w:rFonts w:ascii="Times New Roman" w:hAnsi="Times New Roman"/>
              </w:rPr>
              <w:t>1.1.</w:t>
            </w:r>
          </w:p>
        </w:tc>
        <w:tc>
          <w:tcPr>
            <w:tcW w:w="2776" w:type="dxa"/>
          </w:tcPr>
          <w:p>
            <w:pPr>
              <w:jc w:val="both"/>
              <w:rPr>
                <w:rFonts w:ascii="Times New Roman" w:hAnsi="Times New Roman"/>
                <w:spacing w:val="-6"/>
              </w:rPr>
            </w:pPr>
            <w:r>
              <w:rPr>
                <w:rFonts w:ascii="Times New Roman" w:hAnsi="Times New Roman"/>
                <w:spacing w:val="-6"/>
              </w:rPr>
              <w:t>Оплата налога на имущество организаций за налоговый период и авансовых платежей по налогу на имущество в сроки, установленные налоговым законодательством</w:t>
            </w:r>
          </w:p>
        </w:tc>
        <w:tc>
          <w:tcPr>
            <w:tcW w:w="787" w:type="dxa"/>
          </w:tcPr>
          <w:p>
            <w:pPr>
              <w:jc w:val="center"/>
              <w:rPr>
                <w:rFonts w:ascii="PT Astra Serif" w:hAnsi="PT Astra Serif"/>
              </w:rPr>
            </w:pPr>
            <w:r>
              <w:rPr>
                <w:rFonts w:ascii="PT Astra Serif" w:hAnsi="PT Astra Serif"/>
              </w:rPr>
              <w:t>ГП</w:t>
            </w:r>
          </w:p>
        </w:tc>
        <w:tc>
          <w:tcPr>
            <w:tcW w:w="1051" w:type="dxa"/>
          </w:tcPr>
          <w:p>
            <w:pPr>
              <w:ind w:left="57" w:right="-57"/>
              <w:jc w:val="center"/>
              <w:rPr>
                <w:rFonts w:ascii="Times New Roman" w:hAnsi="Times New Roman"/>
              </w:rPr>
            </w:pPr>
            <w:r>
              <w:rPr>
                <w:rFonts w:ascii="Times New Roman" w:hAnsi="Times New Roman"/>
              </w:rPr>
              <w:t>тыс.рублей</w:t>
            </w:r>
          </w:p>
        </w:tc>
        <w:tc>
          <w:tcPr>
            <w:tcW w:w="978" w:type="dxa"/>
          </w:tcPr>
          <w:p>
            <w:pPr>
              <w:ind w:left="-57" w:right="-57"/>
              <w:jc w:val="center"/>
              <w:rPr>
                <w:rFonts w:ascii="Times New Roman" w:hAnsi="Times New Roman"/>
              </w:rPr>
            </w:pPr>
            <w:r>
              <w:rPr>
                <w:rFonts w:ascii="Times New Roman" w:hAnsi="Times New Roman"/>
                <w:spacing w:val="-2"/>
              </w:rPr>
              <w:t>691</w:t>
            </w:r>
            <w:r>
              <w:rPr>
                <w:rFonts w:ascii="Times New Roman" w:hAnsi="Times New Roman"/>
              </w:rPr>
              <w:t xml:space="preserve"> 500,0</w:t>
            </w:r>
          </w:p>
        </w:tc>
        <w:tc>
          <w:tcPr>
            <w:tcW w:w="705" w:type="dxa"/>
          </w:tcPr>
          <w:p>
            <w:pPr>
              <w:ind w:left="-57" w:right="-57"/>
              <w:jc w:val="center"/>
              <w:rPr>
                <w:rFonts w:ascii="Times New Roman" w:hAnsi="Times New Roman"/>
              </w:rPr>
            </w:pPr>
            <w:r>
              <w:rPr>
                <w:rFonts w:ascii="Times New Roman" w:hAnsi="Times New Roman"/>
              </w:rPr>
              <w:t>2023</w:t>
            </w:r>
          </w:p>
        </w:tc>
        <w:tc>
          <w:tcPr>
            <w:tcW w:w="996" w:type="dxa"/>
          </w:tcPr>
          <w:p>
            <w:pPr>
              <w:ind w:left="-57" w:right="-57"/>
              <w:jc w:val="center"/>
              <w:rPr>
                <w:rFonts w:ascii="Times New Roman" w:hAnsi="Times New Roman"/>
                <w:spacing w:val="-2"/>
              </w:rPr>
            </w:pPr>
            <w:r>
              <w:rPr>
                <w:rFonts w:ascii="Times New Roman" w:hAnsi="Times New Roman"/>
                <w:spacing w:val="-2"/>
              </w:rPr>
              <w:t>691 500,0</w:t>
            </w:r>
          </w:p>
        </w:tc>
        <w:tc>
          <w:tcPr>
            <w:tcW w:w="990" w:type="dxa"/>
          </w:tcPr>
          <w:p>
            <w:pPr>
              <w:ind w:left="-57" w:right="-57"/>
              <w:jc w:val="center"/>
              <w:rPr>
                <w:rFonts w:ascii="Times New Roman" w:hAnsi="Times New Roman"/>
                <w:spacing w:val="-2"/>
              </w:rPr>
            </w:pPr>
            <w:r>
              <w:rPr>
                <w:rFonts w:ascii="Times New Roman" w:hAnsi="Times New Roman"/>
                <w:spacing w:val="-2"/>
              </w:rPr>
              <w:t>691 500,0</w:t>
            </w:r>
          </w:p>
        </w:tc>
        <w:tc>
          <w:tcPr>
            <w:tcW w:w="993" w:type="dxa"/>
          </w:tcPr>
          <w:p>
            <w:pPr>
              <w:ind w:left="-57" w:right="-57"/>
              <w:jc w:val="center"/>
              <w:rPr>
                <w:rFonts w:ascii="Times New Roman" w:hAnsi="Times New Roman"/>
                <w:spacing w:val="-2"/>
              </w:rPr>
            </w:pPr>
            <w:r>
              <w:rPr>
                <w:rFonts w:ascii="Times New Roman" w:hAnsi="Times New Roman"/>
                <w:spacing w:val="-2"/>
              </w:rPr>
              <w:t>691 500,0</w:t>
            </w:r>
          </w:p>
        </w:tc>
        <w:tc>
          <w:tcPr>
            <w:tcW w:w="996" w:type="dxa"/>
          </w:tcPr>
          <w:p>
            <w:pPr>
              <w:ind w:left="-57" w:right="-57"/>
              <w:jc w:val="center"/>
              <w:rPr>
                <w:rFonts w:ascii="Times New Roman" w:hAnsi="Times New Roman"/>
              </w:rPr>
            </w:pPr>
            <w:r>
              <w:rPr>
                <w:rFonts w:ascii="Times New Roman" w:hAnsi="Times New Roman"/>
                <w:spacing w:val="-2"/>
              </w:rPr>
              <w:t>691 500,0</w:t>
            </w:r>
          </w:p>
        </w:tc>
        <w:tc>
          <w:tcPr>
            <w:tcW w:w="981" w:type="dxa"/>
          </w:tcPr>
          <w:p>
            <w:pPr>
              <w:jc w:val="center"/>
              <w:rPr>
                <w:rFonts w:ascii="Times New Roman" w:hAnsi="Times New Roman"/>
              </w:rPr>
            </w:pPr>
            <w:r>
              <w:rPr>
                <w:rFonts w:ascii="Times New Roman" w:hAnsi="Times New Roman"/>
              </w:rPr>
              <w:t>возрастающий</w:t>
            </w:r>
          </w:p>
        </w:tc>
        <w:tc>
          <w:tcPr>
            <w:tcW w:w="920" w:type="dxa"/>
          </w:tcPr>
          <w:p>
            <w:pPr>
              <w:jc w:val="center"/>
              <w:rPr>
                <w:rFonts w:ascii="Times New Roman" w:hAnsi="Times New Roman"/>
              </w:rPr>
            </w:pPr>
            <w:r>
              <w:rPr>
                <w:rFonts w:ascii="Times New Roman" w:hAnsi="Times New Roman"/>
              </w:rPr>
              <w:t>нет</w:t>
            </w:r>
          </w:p>
        </w:tc>
        <w:tc>
          <w:tcPr>
            <w:tcW w:w="1317" w:type="dxa"/>
          </w:tcPr>
          <w:p>
            <w:pPr>
              <w:jc w:val="center"/>
              <w:rPr>
                <w:rFonts w:ascii="Times New Roman" w:hAnsi="Times New Roman"/>
              </w:rPr>
            </w:pPr>
            <w:r>
              <w:rPr>
                <w:rFonts w:ascii="Times New Roman" w:hAnsi="Times New Roman"/>
              </w:rPr>
              <w:t>нет</w:t>
            </w:r>
          </w:p>
        </w:tc>
        <w:tc>
          <w:tcPr>
            <w:tcW w:w="1141" w:type="dxa"/>
          </w:tcPr>
          <w:p>
            <w:pPr>
              <w:jc w:val="center"/>
            </w:pPr>
            <w:r>
              <w:rPr>
                <w:rFonts w:ascii="PT Astra Serif" w:hAnsi="PT Astra Serif"/>
              </w:rPr>
              <w:t>данные Минсельхозпрода РТ</w:t>
            </w:r>
          </w:p>
        </w:tc>
      </w:tr>
      <w:tr>
        <w:trPr>
          <w:trHeight w:val="20"/>
        </w:trPr>
        <w:tc>
          <w:tcPr>
            <w:tcW w:w="506" w:type="dxa"/>
          </w:tcPr>
          <w:p>
            <w:pPr>
              <w:ind w:left="-57" w:right="-57"/>
              <w:jc w:val="center"/>
              <w:rPr>
                <w:rFonts w:ascii="Times New Roman" w:hAnsi="Times New Roman"/>
              </w:rPr>
            </w:pPr>
            <w:r>
              <w:rPr>
                <w:rFonts w:ascii="Times New Roman" w:hAnsi="Times New Roman"/>
              </w:rPr>
              <w:t>2.</w:t>
            </w:r>
          </w:p>
        </w:tc>
        <w:tc>
          <w:tcPr>
            <w:tcW w:w="14633" w:type="dxa"/>
            <w:gridSpan w:val="13"/>
          </w:tcPr>
          <w:p>
            <w:pPr>
              <w:jc w:val="both"/>
              <w:rPr>
                <w:rFonts w:ascii="PT Astra Serif" w:hAnsi="PT Astra Serif"/>
                <w:color w:val="FF0000"/>
              </w:rPr>
            </w:pPr>
            <w:r>
              <w:rPr>
                <w:rFonts w:ascii="Times New Roman" w:hAnsi="Times New Roman"/>
              </w:rPr>
              <w:t>Обеспечение эффективной деятельности хлебопекарных предприятий Республики Татарстан</w:t>
            </w:r>
          </w:p>
        </w:tc>
      </w:tr>
      <w:tr>
        <w:trPr>
          <w:trHeight w:val="20"/>
        </w:trPr>
        <w:tc>
          <w:tcPr>
            <w:tcW w:w="506" w:type="dxa"/>
          </w:tcPr>
          <w:p>
            <w:pPr>
              <w:ind w:left="-57" w:right="-57"/>
              <w:jc w:val="center"/>
              <w:rPr>
                <w:rFonts w:ascii="Times New Roman" w:hAnsi="Times New Roman"/>
              </w:rPr>
            </w:pPr>
            <w:r>
              <w:rPr>
                <w:rFonts w:ascii="Times New Roman" w:hAnsi="Times New Roman"/>
              </w:rPr>
              <w:t>2.1.</w:t>
            </w:r>
          </w:p>
        </w:tc>
        <w:tc>
          <w:tcPr>
            <w:tcW w:w="2776" w:type="dxa"/>
          </w:tcPr>
          <w:p>
            <w:pPr>
              <w:jc w:val="both"/>
              <w:rPr>
                <w:rFonts w:ascii="Times New Roman" w:hAnsi="Times New Roman"/>
              </w:rPr>
            </w:pPr>
            <w:r>
              <w:rPr>
                <w:rFonts w:ascii="Times New Roman" w:hAnsi="Times New Roman"/>
              </w:rPr>
              <w:t>Сохранение плановых значений по выпуску и реализации хлебопекарной продукции в году предоставления субсидии по состоянию на 31 декабря к аналогичному периоду предшествующего года</w:t>
            </w:r>
          </w:p>
        </w:tc>
        <w:tc>
          <w:tcPr>
            <w:tcW w:w="787" w:type="dxa"/>
          </w:tcPr>
          <w:p>
            <w:pPr>
              <w:jc w:val="center"/>
              <w:rPr>
                <w:rFonts w:ascii="PT Astra Serif" w:hAnsi="PT Astra Serif"/>
              </w:rPr>
            </w:pPr>
            <w:r>
              <w:rPr>
                <w:rFonts w:ascii="PT Astra Serif" w:hAnsi="PT Astra Serif"/>
              </w:rPr>
              <w:t>ГП</w:t>
            </w:r>
          </w:p>
        </w:tc>
        <w:tc>
          <w:tcPr>
            <w:tcW w:w="1051" w:type="dxa"/>
          </w:tcPr>
          <w:p>
            <w:pPr>
              <w:ind w:left="-57" w:right="-57"/>
              <w:jc w:val="center"/>
              <w:rPr>
                <w:rFonts w:ascii="Times New Roman" w:hAnsi="Times New Roman"/>
              </w:rPr>
            </w:pPr>
            <w:r>
              <w:rPr>
                <w:rFonts w:ascii="Times New Roman" w:hAnsi="Times New Roman"/>
              </w:rPr>
              <w:t>тонн</w:t>
            </w:r>
          </w:p>
        </w:tc>
        <w:tc>
          <w:tcPr>
            <w:tcW w:w="978" w:type="dxa"/>
          </w:tcPr>
          <w:p>
            <w:pPr>
              <w:ind w:left="-57" w:right="-57"/>
              <w:jc w:val="center"/>
              <w:rPr>
                <w:rFonts w:ascii="Times New Roman" w:hAnsi="Times New Roman"/>
                <w:spacing w:val="-2"/>
              </w:rPr>
            </w:pPr>
            <w:r>
              <w:rPr>
                <w:rFonts w:ascii="Times New Roman" w:hAnsi="Times New Roman"/>
                <w:spacing w:val="-2"/>
              </w:rPr>
              <w:t>65 000,0</w:t>
            </w:r>
          </w:p>
        </w:tc>
        <w:tc>
          <w:tcPr>
            <w:tcW w:w="705" w:type="dxa"/>
          </w:tcPr>
          <w:p>
            <w:pPr>
              <w:jc w:val="center"/>
              <w:rPr>
                <w:rFonts w:ascii="Times New Roman" w:hAnsi="Times New Roman"/>
              </w:rPr>
            </w:pPr>
            <w:r>
              <w:rPr>
                <w:rFonts w:ascii="Times New Roman" w:hAnsi="Times New Roman"/>
              </w:rPr>
              <w:t>2023</w:t>
            </w:r>
          </w:p>
        </w:tc>
        <w:tc>
          <w:tcPr>
            <w:tcW w:w="996" w:type="dxa"/>
          </w:tcPr>
          <w:p>
            <w:pPr>
              <w:ind w:left="-57" w:right="-57"/>
              <w:jc w:val="center"/>
              <w:rPr>
                <w:rFonts w:ascii="Times New Roman" w:hAnsi="Times New Roman"/>
                <w:spacing w:val="-2"/>
              </w:rPr>
            </w:pPr>
            <w:r>
              <w:rPr>
                <w:rFonts w:ascii="Times New Roman" w:hAnsi="Times New Roman"/>
                <w:spacing w:val="-2"/>
              </w:rPr>
              <w:t>65 000,0</w:t>
            </w:r>
          </w:p>
        </w:tc>
        <w:tc>
          <w:tcPr>
            <w:tcW w:w="990" w:type="dxa"/>
          </w:tcPr>
          <w:p>
            <w:pPr>
              <w:ind w:left="-57" w:right="-57"/>
              <w:jc w:val="center"/>
              <w:rPr>
                <w:rFonts w:ascii="Times New Roman" w:hAnsi="Times New Roman"/>
                <w:spacing w:val="-2"/>
              </w:rPr>
            </w:pPr>
            <w:r>
              <w:rPr>
                <w:rFonts w:ascii="Times New Roman" w:hAnsi="Times New Roman"/>
                <w:spacing w:val="-2"/>
              </w:rPr>
              <w:t>65 000,0</w:t>
            </w:r>
          </w:p>
        </w:tc>
        <w:tc>
          <w:tcPr>
            <w:tcW w:w="993" w:type="dxa"/>
          </w:tcPr>
          <w:p>
            <w:pPr>
              <w:ind w:left="-57" w:right="-57"/>
              <w:jc w:val="center"/>
              <w:rPr>
                <w:rFonts w:ascii="Times New Roman" w:hAnsi="Times New Roman"/>
                <w:spacing w:val="-2"/>
              </w:rPr>
            </w:pPr>
            <w:r>
              <w:rPr>
                <w:rFonts w:ascii="Times New Roman" w:hAnsi="Times New Roman"/>
                <w:spacing w:val="-2"/>
              </w:rPr>
              <w:t>65 000,0</w:t>
            </w:r>
          </w:p>
        </w:tc>
        <w:tc>
          <w:tcPr>
            <w:tcW w:w="996" w:type="dxa"/>
          </w:tcPr>
          <w:p>
            <w:pPr>
              <w:jc w:val="center"/>
              <w:rPr>
                <w:rFonts w:ascii="Times New Roman" w:hAnsi="Times New Roman"/>
              </w:rPr>
            </w:pPr>
            <w:r>
              <w:rPr>
                <w:rFonts w:ascii="Times New Roman" w:hAnsi="Times New Roman"/>
                <w:spacing w:val="-2"/>
              </w:rPr>
              <w:t>65 000,0</w:t>
            </w:r>
          </w:p>
        </w:tc>
        <w:tc>
          <w:tcPr>
            <w:tcW w:w="981" w:type="dxa"/>
          </w:tcPr>
          <w:p>
            <w:pPr>
              <w:jc w:val="center"/>
              <w:rPr>
                <w:rFonts w:ascii="Times New Roman" w:hAnsi="Times New Roman"/>
              </w:rPr>
            </w:pPr>
            <w:r>
              <w:rPr>
                <w:rFonts w:ascii="Times New Roman" w:hAnsi="Times New Roman"/>
              </w:rPr>
              <w:t>возрастающий</w:t>
            </w:r>
          </w:p>
        </w:tc>
        <w:tc>
          <w:tcPr>
            <w:tcW w:w="920" w:type="dxa"/>
          </w:tcPr>
          <w:p>
            <w:pPr>
              <w:jc w:val="center"/>
              <w:rPr>
                <w:rFonts w:ascii="Times New Roman" w:hAnsi="Times New Roman"/>
              </w:rPr>
            </w:pPr>
            <w:r>
              <w:rPr>
                <w:rFonts w:ascii="Times New Roman" w:hAnsi="Times New Roman"/>
              </w:rPr>
              <w:t>нет</w:t>
            </w:r>
          </w:p>
        </w:tc>
        <w:tc>
          <w:tcPr>
            <w:tcW w:w="1317" w:type="dxa"/>
          </w:tcPr>
          <w:p>
            <w:pPr>
              <w:jc w:val="center"/>
              <w:rPr>
                <w:rFonts w:ascii="Times New Roman" w:hAnsi="Times New Roman"/>
              </w:rPr>
            </w:pPr>
            <w:r>
              <w:rPr>
                <w:rFonts w:ascii="Times New Roman" w:hAnsi="Times New Roman"/>
              </w:rPr>
              <w:t>нет</w:t>
            </w:r>
          </w:p>
        </w:tc>
        <w:tc>
          <w:tcPr>
            <w:tcW w:w="1141"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06" w:type="dxa"/>
          </w:tcPr>
          <w:p>
            <w:pPr>
              <w:ind w:left="-57" w:right="-57"/>
              <w:jc w:val="center"/>
              <w:rPr>
                <w:rFonts w:ascii="Times New Roman" w:hAnsi="Times New Roman"/>
              </w:rPr>
            </w:pPr>
            <w:r>
              <w:rPr>
                <w:rFonts w:ascii="Times New Roman" w:hAnsi="Times New Roman"/>
              </w:rPr>
              <w:t>2.2.</w:t>
            </w:r>
          </w:p>
        </w:tc>
        <w:tc>
          <w:tcPr>
            <w:tcW w:w="2776" w:type="dxa"/>
          </w:tcPr>
          <w:p>
            <w:pPr>
              <w:jc w:val="both"/>
              <w:rPr>
                <w:rFonts w:ascii="Times New Roman" w:hAnsi="Times New Roman"/>
              </w:rPr>
            </w:pPr>
            <w:r>
              <w:rPr>
                <w:rFonts w:ascii="Times New Roman" w:hAnsi="Times New Roman"/>
              </w:rPr>
              <w:t>Объем произведенного и реализованного социального хлеба</w:t>
            </w:r>
          </w:p>
        </w:tc>
        <w:tc>
          <w:tcPr>
            <w:tcW w:w="787" w:type="dxa"/>
          </w:tcPr>
          <w:p>
            <w:pPr>
              <w:jc w:val="center"/>
            </w:pPr>
            <w:r>
              <w:rPr>
                <w:rFonts w:ascii="PT Astra Serif" w:hAnsi="PT Astra Serif"/>
              </w:rPr>
              <w:t>ГП</w:t>
            </w:r>
          </w:p>
        </w:tc>
        <w:tc>
          <w:tcPr>
            <w:tcW w:w="1051" w:type="dxa"/>
          </w:tcPr>
          <w:p>
            <w:pPr>
              <w:ind w:left="-57" w:right="-57"/>
              <w:jc w:val="center"/>
              <w:rPr>
                <w:rFonts w:ascii="Times New Roman" w:hAnsi="Times New Roman"/>
              </w:rPr>
            </w:pPr>
            <w:r>
              <w:rPr>
                <w:rFonts w:ascii="Times New Roman" w:hAnsi="Times New Roman"/>
              </w:rPr>
              <w:t>тыс.тонн</w:t>
            </w:r>
          </w:p>
        </w:tc>
        <w:tc>
          <w:tcPr>
            <w:tcW w:w="978" w:type="dxa"/>
          </w:tcPr>
          <w:p>
            <w:pPr>
              <w:ind w:left="-57" w:right="-57"/>
              <w:jc w:val="center"/>
              <w:rPr>
                <w:rFonts w:ascii="Times New Roman" w:hAnsi="Times New Roman"/>
                <w:spacing w:val="-2"/>
              </w:rPr>
            </w:pPr>
            <w:r>
              <w:rPr>
                <w:rFonts w:ascii="Times New Roman" w:hAnsi="Times New Roman"/>
                <w:spacing w:val="-2"/>
              </w:rPr>
              <w:t>51,0</w:t>
            </w:r>
          </w:p>
        </w:tc>
        <w:tc>
          <w:tcPr>
            <w:tcW w:w="705" w:type="dxa"/>
          </w:tcPr>
          <w:p>
            <w:pPr>
              <w:jc w:val="center"/>
              <w:rPr>
                <w:rFonts w:ascii="Times New Roman" w:hAnsi="Times New Roman"/>
              </w:rPr>
            </w:pPr>
            <w:r>
              <w:rPr>
                <w:rFonts w:ascii="Times New Roman" w:hAnsi="Times New Roman"/>
              </w:rPr>
              <w:t>2023</w:t>
            </w:r>
          </w:p>
        </w:tc>
        <w:tc>
          <w:tcPr>
            <w:tcW w:w="996" w:type="dxa"/>
          </w:tcPr>
          <w:p>
            <w:pPr>
              <w:ind w:left="-57" w:right="-57"/>
              <w:jc w:val="center"/>
              <w:rPr>
                <w:rFonts w:ascii="Times New Roman" w:hAnsi="Times New Roman"/>
                <w:spacing w:val="-2"/>
              </w:rPr>
            </w:pPr>
            <w:r>
              <w:rPr>
                <w:rFonts w:ascii="Times New Roman" w:hAnsi="Times New Roman"/>
                <w:spacing w:val="-2"/>
              </w:rPr>
              <w:t>50,0</w:t>
            </w:r>
          </w:p>
        </w:tc>
        <w:tc>
          <w:tcPr>
            <w:tcW w:w="990" w:type="dxa"/>
          </w:tcPr>
          <w:p>
            <w:pPr>
              <w:ind w:left="-57" w:right="-57"/>
              <w:jc w:val="center"/>
              <w:rPr>
                <w:rFonts w:ascii="Times New Roman" w:hAnsi="Times New Roman"/>
                <w:spacing w:val="-2"/>
              </w:rPr>
            </w:pPr>
            <w:r>
              <w:rPr>
                <w:rFonts w:ascii="Times New Roman" w:hAnsi="Times New Roman"/>
                <w:spacing w:val="-2"/>
              </w:rPr>
              <w:t>-</w:t>
            </w:r>
          </w:p>
        </w:tc>
        <w:tc>
          <w:tcPr>
            <w:tcW w:w="993" w:type="dxa"/>
          </w:tcPr>
          <w:p>
            <w:pPr>
              <w:ind w:left="-57" w:right="-57"/>
              <w:jc w:val="center"/>
              <w:rPr>
                <w:rFonts w:ascii="Times New Roman" w:hAnsi="Times New Roman"/>
                <w:spacing w:val="-2"/>
              </w:rPr>
            </w:pPr>
            <w:r>
              <w:rPr>
                <w:rFonts w:ascii="Times New Roman" w:hAnsi="Times New Roman"/>
                <w:spacing w:val="-2"/>
              </w:rPr>
              <w:t>-</w:t>
            </w:r>
          </w:p>
        </w:tc>
        <w:tc>
          <w:tcPr>
            <w:tcW w:w="996" w:type="dxa"/>
          </w:tcPr>
          <w:p>
            <w:pPr>
              <w:jc w:val="center"/>
              <w:rPr>
                <w:rFonts w:ascii="Times New Roman" w:hAnsi="Times New Roman"/>
              </w:rPr>
            </w:pPr>
            <w:r>
              <w:rPr>
                <w:rFonts w:ascii="Times New Roman" w:hAnsi="Times New Roman"/>
              </w:rPr>
              <w:t>-</w:t>
            </w:r>
          </w:p>
        </w:tc>
        <w:tc>
          <w:tcPr>
            <w:tcW w:w="981" w:type="dxa"/>
          </w:tcPr>
          <w:p>
            <w:pPr>
              <w:jc w:val="center"/>
              <w:rPr>
                <w:rFonts w:ascii="Times New Roman" w:hAnsi="Times New Roman"/>
              </w:rPr>
            </w:pPr>
            <w:r>
              <w:rPr>
                <w:rFonts w:ascii="Times New Roman" w:hAnsi="Times New Roman"/>
              </w:rPr>
              <w:t>возрастающий</w:t>
            </w:r>
          </w:p>
        </w:tc>
        <w:tc>
          <w:tcPr>
            <w:tcW w:w="920" w:type="dxa"/>
          </w:tcPr>
          <w:p>
            <w:pPr>
              <w:jc w:val="center"/>
              <w:rPr>
                <w:rFonts w:ascii="Times New Roman" w:hAnsi="Times New Roman"/>
              </w:rPr>
            </w:pPr>
            <w:r>
              <w:rPr>
                <w:rFonts w:ascii="Times New Roman" w:hAnsi="Times New Roman"/>
              </w:rPr>
              <w:t>нет</w:t>
            </w:r>
          </w:p>
        </w:tc>
        <w:tc>
          <w:tcPr>
            <w:tcW w:w="1317" w:type="dxa"/>
          </w:tcPr>
          <w:p>
            <w:pPr>
              <w:jc w:val="center"/>
              <w:rPr>
                <w:rFonts w:ascii="Times New Roman" w:hAnsi="Times New Roman"/>
              </w:rPr>
            </w:pPr>
            <w:r>
              <w:rPr>
                <w:rFonts w:ascii="Times New Roman" w:hAnsi="Times New Roman"/>
              </w:rPr>
              <w:t>нет</w:t>
            </w:r>
          </w:p>
        </w:tc>
        <w:tc>
          <w:tcPr>
            <w:tcW w:w="1141"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06" w:type="dxa"/>
          </w:tcPr>
          <w:p>
            <w:pPr>
              <w:ind w:left="-57" w:right="-57"/>
              <w:jc w:val="center"/>
              <w:rPr>
                <w:rFonts w:ascii="Times New Roman" w:hAnsi="Times New Roman"/>
              </w:rPr>
            </w:pPr>
            <w:r>
              <w:rPr>
                <w:rFonts w:ascii="Times New Roman" w:hAnsi="Times New Roman"/>
              </w:rPr>
              <w:t>3.</w:t>
            </w:r>
          </w:p>
        </w:tc>
        <w:tc>
          <w:tcPr>
            <w:tcW w:w="14633" w:type="dxa"/>
            <w:gridSpan w:val="13"/>
          </w:tcPr>
          <w:p>
            <w:pPr>
              <w:jc w:val="both"/>
              <w:rPr>
                <w:rFonts w:ascii="PT Astra Serif" w:hAnsi="PT Astra Serif"/>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20"/>
        </w:trPr>
        <w:tc>
          <w:tcPr>
            <w:tcW w:w="506" w:type="dxa"/>
          </w:tcPr>
          <w:p>
            <w:pPr>
              <w:ind w:left="-57" w:right="-57"/>
              <w:jc w:val="center"/>
              <w:rPr>
                <w:rFonts w:ascii="Times New Roman" w:hAnsi="Times New Roman"/>
              </w:rPr>
            </w:pPr>
            <w:r>
              <w:rPr>
                <w:rFonts w:ascii="Times New Roman" w:hAnsi="Times New Roman"/>
              </w:rPr>
              <w:t>3.1.</w:t>
            </w:r>
          </w:p>
        </w:tc>
        <w:tc>
          <w:tcPr>
            <w:tcW w:w="2776" w:type="dxa"/>
          </w:tcPr>
          <w:p>
            <w:pPr>
              <w:jc w:val="both"/>
              <w:rPr>
                <w:rFonts w:ascii="Times New Roman" w:hAnsi="Times New Roman"/>
              </w:rPr>
            </w:pPr>
            <w:r>
              <w:rPr>
                <w:rFonts w:ascii="Times New Roman" w:hAnsi="Times New Roman"/>
              </w:rPr>
              <w:t>Объем средств, поступивших научным организациям по договорам с предприятиями на выполнение научно-исследовательских и опытно-конструкторских работ (оказание научно-технических услуг)</w:t>
            </w:r>
          </w:p>
        </w:tc>
        <w:tc>
          <w:tcPr>
            <w:tcW w:w="787" w:type="dxa"/>
          </w:tcPr>
          <w:p>
            <w:pPr>
              <w:jc w:val="center"/>
              <w:rPr>
                <w:rFonts w:ascii="PT Astra Serif" w:hAnsi="PT Astra Serif"/>
              </w:rPr>
            </w:pPr>
            <w:r>
              <w:rPr>
                <w:rFonts w:ascii="PT Astra Serif" w:hAnsi="PT Astra Serif"/>
              </w:rPr>
              <w:t>ГП</w:t>
            </w:r>
          </w:p>
        </w:tc>
        <w:tc>
          <w:tcPr>
            <w:tcW w:w="1051" w:type="dxa"/>
          </w:tcPr>
          <w:p>
            <w:pPr>
              <w:ind w:left="-57" w:right="57"/>
              <w:jc w:val="center"/>
              <w:rPr>
                <w:rFonts w:ascii="Times New Roman" w:hAnsi="Times New Roman"/>
              </w:rPr>
            </w:pPr>
            <w:r>
              <w:rPr>
                <w:rFonts w:ascii="Times New Roman" w:hAnsi="Times New Roman"/>
              </w:rPr>
              <w:t>тыс.рублей</w:t>
            </w:r>
          </w:p>
        </w:tc>
        <w:tc>
          <w:tcPr>
            <w:tcW w:w="978" w:type="dxa"/>
          </w:tcPr>
          <w:p>
            <w:pPr>
              <w:ind w:left="-57" w:right="-57"/>
              <w:jc w:val="center"/>
              <w:rPr>
                <w:rFonts w:ascii="Times New Roman" w:hAnsi="Times New Roman"/>
                <w:spacing w:val="-2"/>
              </w:rPr>
            </w:pPr>
            <w:r>
              <w:rPr>
                <w:rFonts w:ascii="Times New Roman" w:hAnsi="Times New Roman"/>
                <w:spacing w:val="-2"/>
              </w:rPr>
              <w:t>50 000,0</w:t>
            </w:r>
          </w:p>
        </w:tc>
        <w:tc>
          <w:tcPr>
            <w:tcW w:w="705" w:type="dxa"/>
          </w:tcPr>
          <w:p>
            <w:pPr>
              <w:jc w:val="center"/>
              <w:rPr>
                <w:rFonts w:ascii="Times New Roman" w:hAnsi="Times New Roman"/>
              </w:rPr>
            </w:pPr>
            <w:r>
              <w:rPr>
                <w:rFonts w:ascii="Times New Roman" w:hAnsi="Times New Roman"/>
              </w:rPr>
              <w:t>2023</w:t>
            </w:r>
          </w:p>
        </w:tc>
        <w:tc>
          <w:tcPr>
            <w:tcW w:w="996" w:type="dxa"/>
          </w:tcPr>
          <w:p>
            <w:pPr>
              <w:ind w:left="-57" w:right="-57"/>
              <w:jc w:val="center"/>
              <w:rPr>
                <w:rFonts w:ascii="Times New Roman" w:hAnsi="Times New Roman"/>
                <w:spacing w:val="-2"/>
              </w:rPr>
            </w:pPr>
            <w:r>
              <w:rPr>
                <w:rFonts w:ascii="Times New Roman" w:hAnsi="Times New Roman"/>
                <w:spacing w:val="-2"/>
              </w:rPr>
              <w:t>50 000,0</w:t>
            </w:r>
          </w:p>
        </w:tc>
        <w:tc>
          <w:tcPr>
            <w:tcW w:w="990" w:type="dxa"/>
          </w:tcPr>
          <w:p>
            <w:pPr>
              <w:ind w:left="-57" w:right="-57"/>
              <w:jc w:val="center"/>
              <w:rPr>
                <w:rFonts w:ascii="Times New Roman" w:hAnsi="Times New Roman"/>
                <w:spacing w:val="-2"/>
              </w:rPr>
            </w:pPr>
            <w:r>
              <w:rPr>
                <w:rFonts w:ascii="Times New Roman" w:hAnsi="Times New Roman"/>
                <w:spacing w:val="-2"/>
              </w:rPr>
              <w:t>50 000,0</w:t>
            </w:r>
          </w:p>
        </w:tc>
        <w:tc>
          <w:tcPr>
            <w:tcW w:w="993" w:type="dxa"/>
          </w:tcPr>
          <w:p>
            <w:pPr>
              <w:ind w:left="-57" w:right="-57"/>
              <w:jc w:val="center"/>
              <w:rPr>
                <w:rFonts w:ascii="Times New Roman" w:hAnsi="Times New Roman"/>
                <w:spacing w:val="-2"/>
              </w:rPr>
            </w:pPr>
            <w:r>
              <w:rPr>
                <w:rFonts w:ascii="Times New Roman" w:hAnsi="Times New Roman"/>
                <w:spacing w:val="-2"/>
              </w:rPr>
              <w:t>50 000,0</w:t>
            </w:r>
          </w:p>
        </w:tc>
        <w:tc>
          <w:tcPr>
            <w:tcW w:w="996" w:type="dxa"/>
          </w:tcPr>
          <w:p>
            <w:pPr>
              <w:ind w:left="-57" w:right="-57"/>
              <w:jc w:val="center"/>
              <w:rPr>
                <w:rFonts w:ascii="Times New Roman" w:hAnsi="Times New Roman"/>
                <w:spacing w:val="-2"/>
              </w:rPr>
            </w:pPr>
            <w:r>
              <w:rPr>
                <w:rFonts w:ascii="Times New Roman" w:hAnsi="Times New Roman"/>
                <w:spacing w:val="-2"/>
              </w:rPr>
              <w:t>50 000,0</w:t>
            </w:r>
          </w:p>
        </w:tc>
        <w:tc>
          <w:tcPr>
            <w:tcW w:w="981" w:type="dxa"/>
          </w:tcPr>
          <w:p>
            <w:pPr>
              <w:jc w:val="center"/>
              <w:rPr>
                <w:rFonts w:ascii="Times New Roman" w:hAnsi="Times New Roman"/>
              </w:rPr>
            </w:pPr>
            <w:r>
              <w:rPr>
                <w:rFonts w:ascii="Times New Roman" w:hAnsi="Times New Roman"/>
              </w:rPr>
              <w:t>возрастающий</w:t>
            </w:r>
          </w:p>
        </w:tc>
        <w:tc>
          <w:tcPr>
            <w:tcW w:w="920" w:type="dxa"/>
          </w:tcPr>
          <w:p>
            <w:pPr>
              <w:jc w:val="center"/>
              <w:rPr>
                <w:rFonts w:ascii="Times New Roman" w:hAnsi="Times New Roman"/>
              </w:rPr>
            </w:pPr>
            <w:r>
              <w:rPr>
                <w:rFonts w:ascii="Times New Roman" w:hAnsi="Times New Roman"/>
              </w:rPr>
              <w:t>нет</w:t>
            </w:r>
          </w:p>
        </w:tc>
        <w:tc>
          <w:tcPr>
            <w:tcW w:w="1317" w:type="dxa"/>
          </w:tcPr>
          <w:p>
            <w:pPr>
              <w:jc w:val="center"/>
              <w:rPr>
                <w:rFonts w:ascii="Times New Roman" w:hAnsi="Times New Roman"/>
              </w:rPr>
            </w:pPr>
            <w:r>
              <w:rPr>
                <w:rFonts w:ascii="Times New Roman" w:hAnsi="Times New Roman"/>
              </w:rPr>
              <w:t>нет</w:t>
            </w:r>
          </w:p>
        </w:tc>
        <w:tc>
          <w:tcPr>
            <w:tcW w:w="1141" w:type="dxa"/>
          </w:tcPr>
          <w:p>
            <w:pPr>
              <w:jc w:val="center"/>
              <w:rPr>
                <w:rFonts w:ascii="PT Astra Serif" w:hAnsi="PT Astra Serif"/>
              </w:rPr>
            </w:pPr>
            <w:r>
              <w:rPr>
                <w:rFonts w:ascii="PT Astra Serif" w:hAnsi="PT Astra Serif"/>
              </w:rPr>
              <w:t>данные 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5"/>
        <w:gridCol w:w="1550"/>
        <w:gridCol w:w="666"/>
        <w:gridCol w:w="1017"/>
        <w:gridCol w:w="766"/>
        <w:gridCol w:w="975"/>
        <w:gridCol w:w="902"/>
        <w:gridCol w:w="942"/>
        <w:gridCol w:w="951"/>
        <w:gridCol w:w="969"/>
        <w:gridCol w:w="945"/>
        <w:gridCol w:w="942"/>
        <w:gridCol w:w="942"/>
        <w:gridCol w:w="957"/>
        <w:gridCol w:w="945"/>
        <w:gridCol w:w="1126"/>
      </w:tblGrid>
      <w:tr>
        <w:trPr>
          <w:trHeight w:val="242"/>
        </w:trPr>
        <w:tc>
          <w:tcPr>
            <w:tcW w:w="545" w:type="dxa"/>
            <w:vMerge w:val="restart"/>
            <w:tcBorders>
              <w:bottom w:val="nil"/>
            </w:tcBorders>
          </w:tcPr>
          <w:p>
            <w:pPr>
              <w:spacing w:line="228" w:lineRule="auto"/>
              <w:jc w:val="center"/>
              <w:rPr>
                <w:rFonts w:ascii="Times New Roman" w:hAnsi="Times New Roman"/>
              </w:rPr>
            </w:pPr>
            <w:r>
              <w:rPr>
                <w:rFonts w:ascii="Times New Roman" w:hAnsi="Times New Roman"/>
              </w:rPr>
              <w:t>№ п/п</w:t>
            </w:r>
          </w:p>
        </w:tc>
        <w:tc>
          <w:tcPr>
            <w:tcW w:w="1550" w:type="dxa"/>
            <w:vMerge w:val="restart"/>
            <w:tcBorders>
              <w:bottom w:val="nil"/>
            </w:tcBorders>
          </w:tcPr>
          <w:p>
            <w:pPr>
              <w:spacing w:line="228" w:lineRule="auto"/>
              <w:jc w:val="center"/>
              <w:rPr>
                <w:rFonts w:ascii="Times New Roman" w:hAnsi="Times New Roman"/>
              </w:rPr>
            </w:pPr>
            <w:r>
              <w:rPr>
                <w:rFonts w:ascii="Times New Roman" w:hAnsi="Times New Roman"/>
              </w:rPr>
              <w:t>Показатели</w:t>
            </w:r>
          </w:p>
          <w:p>
            <w:pPr>
              <w:spacing w:line="228" w:lineRule="auto"/>
              <w:jc w:val="center"/>
              <w:rPr>
                <w:rFonts w:ascii="Times New Roman" w:hAnsi="Times New Roman"/>
              </w:rPr>
            </w:pPr>
            <w:r>
              <w:rPr>
                <w:rFonts w:ascii="Times New Roman" w:hAnsi="Times New Roman"/>
              </w:rPr>
              <w:t>регионального проекта</w:t>
            </w:r>
          </w:p>
        </w:tc>
        <w:tc>
          <w:tcPr>
            <w:tcW w:w="666" w:type="dxa"/>
            <w:vMerge w:val="restart"/>
            <w:tcBorders>
              <w:bottom w:val="nil"/>
            </w:tcBorders>
          </w:tcPr>
          <w:p>
            <w:pPr>
              <w:spacing w:line="228" w:lineRule="auto"/>
              <w:jc w:val="center"/>
              <w:rPr>
                <w:rFonts w:ascii="Times New Roman" w:hAnsi="Times New Roman"/>
              </w:rPr>
            </w:pPr>
            <w:r>
              <w:rPr>
                <w:rFonts w:ascii="Times New Roman" w:hAnsi="Times New Roman"/>
              </w:rPr>
              <w:t>Уровень показателя</w:t>
            </w:r>
          </w:p>
        </w:tc>
        <w:tc>
          <w:tcPr>
            <w:tcW w:w="1017" w:type="dxa"/>
            <w:vMerge w:val="restart"/>
            <w:tcBorders>
              <w:bottom w:val="nil"/>
            </w:tcBorders>
          </w:tcPr>
          <w:p>
            <w:pPr>
              <w:spacing w:line="228" w:lineRule="auto"/>
              <w:jc w:val="center"/>
              <w:rPr>
                <w:rFonts w:ascii="Times New Roman" w:hAnsi="Times New Roman"/>
              </w:rPr>
            </w:pPr>
            <w:r>
              <w:rPr>
                <w:rFonts w:ascii="Times New Roman" w:hAnsi="Times New Roman"/>
              </w:rPr>
              <w:t>Единица измерения</w:t>
            </w:r>
          </w:p>
          <w:p>
            <w:pPr>
              <w:spacing w:line="228" w:lineRule="auto"/>
              <w:jc w:val="center"/>
              <w:rPr>
                <w:rFonts w:ascii="Times New Roman" w:hAnsi="Times New Roman"/>
              </w:rPr>
            </w:pPr>
            <w:r>
              <w:rPr>
                <w:rFonts w:ascii="Times New Roman" w:hAnsi="Times New Roman"/>
              </w:rPr>
              <w:t>(по ОКЕИ)</w:t>
            </w:r>
          </w:p>
        </w:tc>
        <w:tc>
          <w:tcPr>
            <w:tcW w:w="10234" w:type="dxa"/>
            <w:gridSpan w:val="11"/>
            <w:tcBorders>
              <w:bottom w:val="single" w:sz="4" w:space="0" w:color="000000"/>
            </w:tcBorders>
          </w:tcPr>
          <w:p>
            <w:pPr>
              <w:spacing w:line="228" w:lineRule="auto"/>
              <w:jc w:val="center"/>
              <w:rPr>
                <w:rFonts w:ascii="Times New Roman" w:hAnsi="Times New Roman"/>
              </w:rPr>
            </w:pPr>
            <w:r>
              <w:rPr>
                <w:rFonts w:ascii="Times New Roman" w:hAnsi="Times New Roman"/>
              </w:rPr>
              <w:t>Плановые значения по месяцам</w:t>
            </w:r>
          </w:p>
        </w:tc>
        <w:tc>
          <w:tcPr>
            <w:tcW w:w="1126" w:type="dxa"/>
            <w:vMerge w:val="restart"/>
            <w:tcBorders>
              <w:bottom w:val="nil"/>
            </w:tcBorders>
          </w:tcPr>
          <w:p>
            <w:pPr>
              <w:spacing w:line="228" w:lineRule="auto"/>
              <w:jc w:val="center"/>
              <w:rPr>
                <w:rFonts w:ascii="Times New Roman" w:hAnsi="Times New Roman"/>
              </w:rPr>
            </w:pPr>
            <w:r>
              <w:rPr>
                <w:rFonts w:ascii="Times New Roman" w:hAnsi="Times New Roman"/>
              </w:rPr>
              <w:t>На конец 2024 года</w:t>
            </w:r>
          </w:p>
        </w:tc>
      </w:tr>
      <w:tr>
        <w:trPr>
          <w:trHeight w:val="1004"/>
        </w:trPr>
        <w:tc>
          <w:tcPr>
            <w:tcW w:w="545" w:type="dxa"/>
            <w:vMerge/>
            <w:tcBorders>
              <w:bottom w:val="nil"/>
            </w:tcBorders>
          </w:tcPr>
          <w:p/>
        </w:tc>
        <w:tc>
          <w:tcPr>
            <w:tcW w:w="1550" w:type="dxa"/>
            <w:vMerge/>
            <w:tcBorders>
              <w:bottom w:val="nil"/>
            </w:tcBorders>
          </w:tcPr>
          <w:p/>
        </w:tc>
        <w:tc>
          <w:tcPr>
            <w:tcW w:w="666" w:type="dxa"/>
            <w:vMerge/>
            <w:tcBorders>
              <w:bottom w:val="nil"/>
            </w:tcBorders>
          </w:tcPr>
          <w:p/>
        </w:tc>
        <w:tc>
          <w:tcPr>
            <w:tcW w:w="1017" w:type="dxa"/>
            <w:vMerge/>
            <w:tcBorders>
              <w:bottom w:val="nil"/>
            </w:tcBorders>
          </w:tcPr>
          <w:p/>
        </w:tc>
        <w:tc>
          <w:tcPr>
            <w:tcW w:w="766"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январь</w:t>
            </w:r>
          </w:p>
        </w:tc>
        <w:tc>
          <w:tcPr>
            <w:tcW w:w="975"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февраль</w:t>
            </w:r>
          </w:p>
        </w:tc>
        <w:tc>
          <w:tcPr>
            <w:tcW w:w="902"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март</w:t>
            </w:r>
          </w:p>
        </w:tc>
        <w:tc>
          <w:tcPr>
            <w:tcW w:w="942"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апрель</w:t>
            </w:r>
          </w:p>
        </w:tc>
        <w:tc>
          <w:tcPr>
            <w:tcW w:w="951"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май</w:t>
            </w:r>
          </w:p>
        </w:tc>
        <w:tc>
          <w:tcPr>
            <w:tcW w:w="969"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июнь</w:t>
            </w:r>
          </w:p>
        </w:tc>
        <w:tc>
          <w:tcPr>
            <w:tcW w:w="945"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июль</w:t>
            </w:r>
          </w:p>
        </w:tc>
        <w:tc>
          <w:tcPr>
            <w:tcW w:w="942"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август</w:t>
            </w:r>
          </w:p>
        </w:tc>
        <w:tc>
          <w:tcPr>
            <w:tcW w:w="942"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сентябрь</w:t>
            </w:r>
          </w:p>
        </w:tc>
        <w:tc>
          <w:tcPr>
            <w:tcW w:w="957"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октябрь</w:t>
            </w:r>
          </w:p>
        </w:tc>
        <w:tc>
          <w:tcPr>
            <w:tcW w:w="945" w:type="dxa"/>
            <w:tcBorders>
              <w:bottom w:val="nil"/>
            </w:tcBorders>
            <w:textDirection w:val="btLr"/>
            <w:vAlign w:val="center"/>
          </w:tcPr>
          <w:p>
            <w:pPr>
              <w:spacing w:line="228" w:lineRule="auto"/>
              <w:jc w:val="center"/>
              <w:rPr>
                <w:rFonts w:ascii="Times New Roman" w:hAnsi="Times New Roman"/>
              </w:rPr>
            </w:pPr>
            <w:r>
              <w:rPr>
                <w:rFonts w:ascii="Times New Roman" w:hAnsi="Times New Roman"/>
              </w:rPr>
              <w:t>ноябрь</w:t>
            </w:r>
          </w:p>
        </w:tc>
        <w:tc>
          <w:tcPr>
            <w:tcW w:w="1126"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45"/>
        <w:gridCol w:w="1550"/>
        <w:gridCol w:w="666"/>
        <w:gridCol w:w="1017"/>
        <w:gridCol w:w="766"/>
        <w:gridCol w:w="975"/>
        <w:gridCol w:w="902"/>
        <w:gridCol w:w="942"/>
        <w:gridCol w:w="951"/>
        <w:gridCol w:w="969"/>
        <w:gridCol w:w="945"/>
        <w:gridCol w:w="942"/>
        <w:gridCol w:w="942"/>
        <w:gridCol w:w="957"/>
        <w:gridCol w:w="945"/>
        <w:gridCol w:w="1126"/>
      </w:tblGrid>
      <w:tr>
        <w:trPr>
          <w:trHeight w:val="242"/>
          <w:tblHeader/>
        </w:trPr>
        <w:tc>
          <w:tcPr>
            <w:tcW w:w="545" w:type="dxa"/>
          </w:tcPr>
          <w:p>
            <w:pPr>
              <w:spacing w:line="228" w:lineRule="auto"/>
              <w:jc w:val="center"/>
              <w:rPr>
                <w:rFonts w:ascii="Times New Roman" w:hAnsi="Times New Roman"/>
              </w:rPr>
            </w:pPr>
            <w:r>
              <w:rPr>
                <w:rFonts w:ascii="Times New Roman" w:hAnsi="Times New Roman"/>
              </w:rPr>
              <w:t>1</w:t>
            </w:r>
          </w:p>
        </w:tc>
        <w:tc>
          <w:tcPr>
            <w:tcW w:w="1550" w:type="dxa"/>
          </w:tcPr>
          <w:p>
            <w:pPr>
              <w:spacing w:line="228" w:lineRule="auto"/>
              <w:jc w:val="center"/>
              <w:rPr>
                <w:rFonts w:ascii="Times New Roman" w:hAnsi="Times New Roman"/>
              </w:rPr>
            </w:pPr>
            <w:r>
              <w:rPr>
                <w:rFonts w:ascii="Times New Roman" w:hAnsi="Times New Roman"/>
              </w:rPr>
              <w:t>2</w:t>
            </w:r>
          </w:p>
        </w:tc>
        <w:tc>
          <w:tcPr>
            <w:tcW w:w="666" w:type="dxa"/>
          </w:tcPr>
          <w:p>
            <w:pPr>
              <w:spacing w:line="228" w:lineRule="auto"/>
              <w:jc w:val="center"/>
              <w:rPr>
                <w:rFonts w:ascii="Times New Roman" w:hAnsi="Times New Roman"/>
              </w:rPr>
            </w:pPr>
            <w:r>
              <w:rPr>
                <w:rFonts w:ascii="Times New Roman" w:hAnsi="Times New Roman"/>
              </w:rPr>
              <w:t>3</w:t>
            </w:r>
          </w:p>
        </w:tc>
        <w:tc>
          <w:tcPr>
            <w:tcW w:w="1017" w:type="dxa"/>
          </w:tcPr>
          <w:p>
            <w:pPr>
              <w:spacing w:line="228" w:lineRule="auto"/>
              <w:jc w:val="center"/>
              <w:rPr>
                <w:rFonts w:ascii="Times New Roman" w:hAnsi="Times New Roman"/>
              </w:rPr>
            </w:pPr>
            <w:r>
              <w:rPr>
                <w:rFonts w:ascii="Times New Roman" w:hAnsi="Times New Roman"/>
              </w:rPr>
              <w:t>4</w:t>
            </w:r>
          </w:p>
        </w:tc>
        <w:tc>
          <w:tcPr>
            <w:tcW w:w="766" w:type="dxa"/>
          </w:tcPr>
          <w:p>
            <w:pPr>
              <w:spacing w:line="228" w:lineRule="auto"/>
              <w:jc w:val="center"/>
              <w:rPr>
                <w:rFonts w:ascii="Times New Roman" w:hAnsi="Times New Roman"/>
              </w:rPr>
            </w:pPr>
            <w:r>
              <w:rPr>
                <w:rFonts w:ascii="Times New Roman" w:hAnsi="Times New Roman"/>
              </w:rPr>
              <w:t>5</w:t>
            </w:r>
          </w:p>
        </w:tc>
        <w:tc>
          <w:tcPr>
            <w:tcW w:w="975" w:type="dxa"/>
          </w:tcPr>
          <w:p>
            <w:pPr>
              <w:spacing w:line="228" w:lineRule="auto"/>
              <w:jc w:val="center"/>
              <w:rPr>
                <w:rFonts w:ascii="Times New Roman" w:hAnsi="Times New Roman"/>
              </w:rPr>
            </w:pPr>
            <w:r>
              <w:rPr>
                <w:rFonts w:ascii="Times New Roman" w:hAnsi="Times New Roman"/>
              </w:rPr>
              <w:t>6</w:t>
            </w:r>
          </w:p>
        </w:tc>
        <w:tc>
          <w:tcPr>
            <w:tcW w:w="902" w:type="dxa"/>
          </w:tcPr>
          <w:p>
            <w:pPr>
              <w:spacing w:line="228" w:lineRule="auto"/>
              <w:jc w:val="center"/>
              <w:rPr>
                <w:rFonts w:ascii="Times New Roman" w:hAnsi="Times New Roman"/>
              </w:rPr>
            </w:pPr>
            <w:r>
              <w:rPr>
                <w:rFonts w:ascii="Times New Roman" w:hAnsi="Times New Roman"/>
              </w:rPr>
              <w:t>7</w:t>
            </w:r>
          </w:p>
        </w:tc>
        <w:tc>
          <w:tcPr>
            <w:tcW w:w="942" w:type="dxa"/>
          </w:tcPr>
          <w:p>
            <w:pPr>
              <w:spacing w:line="228" w:lineRule="auto"/>
              <w:jc w:val="center"/>
              <w:rPr>
                <w:rFonts w:ascii="Times New Roman" w:hAnsi="Times New Roman"/>
              </w:rPr>
            </w:pPr>
            <w:r>
              <w:rPr>
                <w:rFonts w:ascii="Times New Roman" w:hAnsi="Times New Roman"/>
              </w:rPr>
              <w:t>8</w:t>
            </w:r>
          </w:p>
        </w:tc>
        <w:tc>
          <w:tcPr>
            <w:tcW w:w="951" w:type="dxa"/>
          </w:tcPr>
          <w:p>
            <w:pPr>
              <w:spacing w:line="228" w:lineRule="auto"/>
              <w:jc w:val="center"/>
              <w:rPr>
                <w:rFonts w:ascii="Times New Roman" w:hAnsi="Times New Roman"/>
              </w:rPr>
            </w:pPr>
            <w:r>
              <w:rPr>
                <w:rFonts w:ascii="Times New Roman" w:hAnsi="Times New Roman"/>
              </w:rPr>
              <w:t>9</w:t>
            </w:r>
          </w:p>
        </w:tc>
        <w:tc>
          <w:tcPr>
            <w:tcW w:w="969" w:type="dxa"/>
          </w:tcPr>
          <w:p>
            <w:pPr>
              <w:spacing w:line="228" w:lineRule="auto"/>
              <w:jc w:val="center"/>
              <w:rPr>
                <w:rFonts w:ascii="Times New Roman" w:hAnsi="Times New Roman"/>
              </w:rPr>
            </w:pPr>
            <w:r>
              <w:rPr>
                <w:rFonts w:ascii="Times New Roman" w:hAnsi="Times New Roman"/>
              </w:rPr>
              <w:t>10</w:t>
            </w:r>
          </w:p>
        </w:tc>
        <w:tc>
          <w:tcPr>
            <w:tcW w:w="945" w:type="dxa"/>
          </w:tcPr>
          <w:p>
            <w:pPr>
              <w:spacing w:line="228" w:lineRule="auto"/>
              <w:jc w:val="center"/>
              <w:rPr>
                <w:rFonts w:ascii="Times New Roman" w:hAnsi="Times New Roman"/>
              </w:rPr>
            </w:pPr>
            <w:r>
              <w:rPr>
                <w:rFonts w:ascii="Times New Roman" w:hAnsi="Times New Roman"/>
              </w:rPr>
              <w:t>11</w:t>
            </w:r>
          </w:p>
        </w:tc>
        <w:tc>
          <w:tcPr>
            <w:tcW w:w="942" w:type="dxa"/>
          </w:tcPr>
          <w:p>
            <w:pPr>
              <w:spacing w:line="228" w:lineRule="auto"/>
              <w:jc w:val="center"/>
              <w:rPr>
                <w:rFonts w:ascii="Times New Roman" w:hAnsi="Times New Roman"/>
              </w:rPr>
            </w:pPr>
            <w:r>
              <w:rPr>
                <w:rFonts w:ascii="Times New Roman" w:hAnsi="Times New Roman"/>
              </w:rPr>
              <w:t>12</w:t>
            </w:r>
          </w:p>
        </w:tc>
        <w:tc>
          <w:tcPr>
            <w:tcW w:w="942" w:type="dxa"/>
          </w:tcPr>
          <w:p>
            <w:pPr>
              <w:spacing w:line="228" w:lineRule="auto"/>
              <w:jc w:val="center"/>
              <w:rPr>
                <w:rFonts w:ascii="Times New Roman" w:hAnsi="Times New Roman"/>
              </w:rPr>
            </w:pPr>
            <w:r>
              <w:rPr>
                <w:rFonts w:ascii="Times New Roman" w:hAnsi="Times New Roman"/>
              </w:rPr>
              <w:t>13</w:t>
            </w:r>
          </w:p>
        </w:tc>
        <w:tc>
          <w:tcPr>
            <w:tcW w:w="957" w:type="dxa"/>
          </w:tcPr>
          <w:p>
            <w:pPr>
              <w:spacing w:line="228" w:lineRule="auto"/>
              <w:jc w:val="center"/>
              <w:rPr>
                <w:rFonts w:ascii="Times New Roman" w:hAnsi="Times New Roman"/>
              </w:rPr>
            </w:pPr>
            <w:r>
              <w:rPr>
                <w:rFonts w:ascii="Times New Roman" w:hAnsi="Times New Roman"/>
              </w:rPr>
              <w:t>14</w:t>
            </w:r>
          </w:p>
        </w:tc>
        <w:tc>
          <w:tcPr>
            <w:tcW w:w="945" w:type="dxa"/>
          </w:tcPr>
          <w:p>
            <w:pPr>
              <w:spacing w:line="228" w:lineRule="auto"/>
              <w:jc w:val="center"/>
              <w:rPr>
                <w:rFonts w:ascii="Times New Roman" w:hAnsi="Times New Roman"/>
              </w:rPr>
            </w:pPr>
            <w:r>
              <w:rPr>
                <w:rFonts w:ascii="Times New Roman" w:hAnsi="Times New Roman"/>
              </w:rPr>
              <w:t>15</w:t>
            </w:r>
          </w:p>
        </w:tc>
        <w:tc>
          <w:tcPr>
            <w:tcW w:w="1126" w:type="dxa"/>
          </w:tcPr>
          <w:p>
            <w:pPr>
              <w:spacing w:line="228" w:lineRule="auto"/>
              <w:jc w:val="center"/>
              <w:rPr>
                <w:rFonts w:ascii="Times New Roman" w:hAnsi="Times New Roman"/>
              </w:rPr>
            </w:pPr>
            <w:r>
              <w:rPr>
                <w:rFonts w:ascii="Times New Roman" w:hAnsi="Times New Roman"/>
              </w:rPr>
              <w:t>16</w:t>
            </w:r>
          </w:p>
        </w:tc>
      </w:tr>
      <w:tr>
        <w:trPr>
          <w:trHeight w:val="242"/>
        </w:trPr>
        <w:tc>
          <w:tcPr>
            <w:tcW w:w="545" w:type="dxa"/>
          </w:tcPr>
          <w:p>
            <w:pPr>
              <w:spacing w:line="228" w:lineRule="auto"/>
              <w:jc w:val="center"/>
              <w:rPr>
                <w:rFonts w:ascii="Times New Roman" w:hAnsi="Times New Roman"/>
              </w:rPr>
            </w:pPr>
            <w:r>
              <w:rPr>
                <w:rFonts w:ascii="Times New Roman" w:hAnsi="Times New Roman"/>
              </w:rPr>
              <w:t>1.</w:t>
            </w:r>
          </w:p>
        </w:tc>
        <w:tc>
          <w:tcPr>
            <w:tcW w:w="14594" w:type="dxa"/>
            <w:gridSpan w:val="15"/>
          </w:tcPr>
          <w:p>
            <w:pPr>
              <w:spacing w:line="228" w:lineRule="auto"/>
              <w:jc w:val="both"/>
              <w:rPr>
                <w:rFonts w:ascii="Times New Roman" w:hAnsi="Times New Roman"/>
              </w:rPr>
            </w:pPr>
            <w:r>
              <w:rPr>
                <w:rFonts w:ascii="Times New Roman" w:hAnsi="Times New Roman"/>
              </w:rPr>
              <w:t>Недопущение снижения стоимости валовой сельскохозяйственной продукции, денежной выручки, объема реализованной продукции</w:t>
            </w:r>
          </w:p>
        </w:tc>
      </w:tr>
      <w:tr>
        <w:trPr>
          <w:trHeight w:val="242"/>
        </w:trPr>
        <w:tc>
          <w:tcPr>
            <w:tcW w:w="545" w:type="dxa"/>
          </w:tcPr>
          <w:p>
            <w:pPr>
              <w:spacing w:line="228" w:lineRule="auto"/>
              <w:jc w:val="center"/>
              <w:rPr>
                <w:rFonts w:ascii="Times New Roman" w:hAnsi="Times New Roman"/>
              </w:rPr>
            </w:pPr>
            <w:r>
              <w:rPr>
                <w:rFonts w:ascii="Times New Roman" w:hAnsi="Times New Roman"/>
              </w:rPr>
              <w:t>1.1.</w:t>
            </w:r>
          </w:p>
        </w:tc>
        <w:tc>
          <w:tcPr>
            <w:tcW w:w="1550" w:type="dxa"/>
          </w:tcPr>
          <w:p>
            <w:pPr>
              <w:spacing w:line="228" w:lineRule="auto"/>
              <w:jc w:val="both"/>
              <w:rPr>
                <w:rFonts w:ascii="Times New Roman" w:hAnsi="Times New Roman"/>
              </w:rPr>
            </w:pPr>
            <w:r>
              <w:rPr>
                <w:rFonts w:ascii="Times New Roman" w:hAnsi="Times New Roman"/>
              </w:rPr>
              <w:t>Оплата налога на имущество организаций за налоговый период и авансовых платежей по налогу на имущество в сроки, установленные налоговым законодательством</w:t>
            </w:r>
          </w:p>
        </w:tc>
        <w:tc>
          <w:tcPr>
            <w:tcW w:w="666" w:type="dxa"/>
          </w:tcPr>
          <w:p>
            <w:pPr>
              <w:spacing w:line="228" w:lineRule="auto"/>
              <w:jc w:val="center"/>
              <w:rPr>
                <w:rFonts w:ascii="Times New Roman" w:hAnsi="Times New Roman"/>
              </w:rPr>
            </w:pPr>
            <w:r>
              <w:rPr>
                <w:rFonts w:ascii="Times New Roman" w:hAnsi="Times New Roman"/>
              </w:rPr>
              <w:t>ГП</w:t>
            </w:r>
          </w:p>
        </w:tc>
        <w:tc>
          <w:tcPr>
            <w:tcW w:w="1017" w:type="dxa"/>
          </w:tcPr>
          <w:p>
            <w:pPr>
              <w:spacing w:line="228" w:lineRule="auto"/>
              <w:jc w:val="center"/>
              <w:rPr>
                <w:rFonts w:ascii="Times New Roman" w:hAnsi="Times New Roman"/>
              </w:rPr>
            </w:pPr>
            <w:r>
              <w:rPr>
                <w:rFonts w:ascii="Times New Roman" w:hAnsi="Times New Roman"/>
              </w:rPr>
              <w:t>тыс.рублей</w:t>
            </w:r>
          </w:p>
        </w:tc>
        <w:tc>
          <w:tcPr>
            <w:tcW w:w="766" w:type="dxa"/>
          </w:tcPr>
          <w:p>
            <w:pPr>
              <w:spacing w:line="228" w:lineRule="auto"/>
              <w:jc w:val="center"/>
              <w:rPr>
                <w:rFonts w:ascii="Times New Roman" w:hAnsi="Times New Roman"/>
                <w:sz w:val="20"/>
              </w:rPr>
            </w:pPr>
            <w:r>
              <w:rPr>
                <w:rFonts w:ascii="Times New Roman" w:hAnsi="Times New Roman"/>
                <w:sz w:val="20"/>
              </w:rPr>
              <w:t>-</w:t>
            </w:r>
          </w:p>
        </w:tc>
        <w:tc>
          <w:tcPr>
            <w:tcW w:w="975" w:type="dxa"/>
          </w:tcPr>
          <w:p>
            <w:pPr>
              <w:spacing w:line="228" w:lineRule="auto"/>
              <w:ind w:left="-57" w:right="-57"/>
              <w:jc w:val="center"/>
              <w:rPr>
                <w:rFonts w:ascii="Times New Roman" w:hAnsi="Times New Roman"/>
                <w:spacing w:val="-2"/>
                <w:sz w:val="20"/>
              </w:rPr>
            </w:pPr>
            <w:r>
              <w:rPr>
                <w:rFonts w:ascii="Times New Roman" w:hAnsi="Times New Roman"/>
                <w:spacing w:val="-2"/>
                <w:sz w:val="20"/>
              </w:rPr>
              <w:t>172 875,0</w:t>
            </w:r>
          </w:p>
        </w:tc>
        <w:tc>
          <w:tcPr>
            <w:tcW w:w="90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172 875,0</w:t>
            </w:r>
          </w:p>
        </w:tc>
        <w:tc>
          <w:tcPr>
            <w:tcW w:w="94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345 750,0</w:t>
            </w:r>
          </w:p>
        </w:tc>
        <w:tc>
          <w:tcPr>
            <w:tcW w:w="951" w:type="dxa"/>
          </w:tcPr>
          <w:p>
            <w:pPr>
              <w:spacing w:line="228" w:lineRule="auto"/>
              <w:ind w:left="-57" w:right="-57"/>
              <w:jc w:val="center"/>
              <w:rPr>
                <w:rFonts w:ascii="Times New Roman" w:hAnsi="Times New Roman"/>
                <w:spacing w:val="-2"/>
              </w:rPr>
            </w:pPr>
            <w:r>
              <w:rPr>
                <w:rFonts w:ascii="Times New Roman" w:hAnsi="Times New Roman"/>
                <w:spacing w:val="-2"/>
                <w:sz w:val="20"/>
              </w:rPr>
              <w:t>345 750,0</w:t>
            </w:r>
          </w:p>
        </w:tc>
        <w:tc>
          <w:tcPr>
            <w:tcW w:w="969" w:type="dxa"/>
          </w:tcPr>
          <w:p>
            <w:pPr>
              <w:spacing w:line="228" w:lineRule="auto"/>
              <w:ind w:left="-57" w:right="-57"/>
              <w:jc w:val="center"/>
              <w:rPr>
                <w:rFonts w:ascii="Times New Roman" w:hAnsi="Times New Roman"/>
                <w:spacing w:val="-2"/>
              </w:rPr>
            </w:pPr>
            <w:r>
              <w:rPr>
                <w:rFonts w:ascii="Times New Roman" w:hAnsi="Times New Roman"/>
                <w:spacing w:val="-2"/>
                <w:sz w:val="20"/>
              </w:rPr>
              <w:t>345 750,0</w:t>
            </w:r>
          </w:p>
        </w:tc>
        <w:tc>
          <w:tcPr>
            <w:tcW w:w="945" w:type="dxa"/>
          </w:tcPr>
          <w:p>
            <w:pPr>
              <w:spacing w:line="228" w:lineRule="auto"/>
              <w:ind w:left="-57" w:right="-57"/>
              <w:jc w:val="center"/>
              <w:rPr>
                <w:rFonts w:ascii="Times New Roman" w:hAnsi="Times New Roman"/>
                <w:spacing w:val="-2"/>
                <w:sz w:val="20"/>
              </w:rPr>
            </w:pPr>
            <w:r>
              <w:rPr>
                <w:rFonts w:ascii="Times New Roman" w:hAnsi="Times New Roman"/>
                <w:spacing w:val="-2"/>
                <w:sz w:val="20"/>
              </w:rPr>
              <w:t>518 625,0</w:t>
            </w:r>
          </w:p>
        </w:tc>
        <w:tc>
          <w:tcPr>
            <w:tcW w:w="942" w:type="dxa"/>
          </w:tcPr>
          <w:p>
            <w:pPr>
              <w:spacing w:line="228" w:lineRule="auto"/>
              <w:ind w:left="-57" w:right="-57"/>
              <w:jc w:val="center"/>
              <w:rPr>
                <w:rFonts w:ascii="Times New Roman" w:hAnsi="Times New Roman"/>
                <w:spacing w:val="-2"/>
              </w:rPr>
            </w:pPr>
            <w:r>
              <w:rPr>
                <w:rFonts w:ascii="Times New Roman" w:hAnsi="Times New Roman"/>
                <w:spacing w:val="-2"/>
                <w:sz w:val="20"/>
              </w:rPr>
              <w:t>518 625,0</w:t>
            </w:r>
          </w:p>
        </w:tc>
        <w:tc>
          <w:tcPr>
            <w:tcW w:w="942" w:type="dxa"/>
          </w:tcPr>
          <w:p>
            <w:pPr>
              <w:spacing w:line="228" w:lineRule="auto"/>
              <w:ind w:left="-57" w:right="-57"/>
              <w:jc w:val="center"/>
              <w:rPr>
                <w:rFonts w:ascii="Times New Roman" w:hAnsi="Times New Roman"/>
                <w:spacing w:val="-2"/>
              </w:rPr>
            </w:pPr>
            <w:r>
              <w:rPr>
                <w:rFonts w:ascii="Times New Roman" w:hAnsi="Times New Roman"/>
                <w:spacing w:val="-2"/>
                <w:sz w:val="20"/>
              </w:rPr>
              <w:t>518 625,0</w:t>
            </w:r>
          </w:p>
        </w:tc>
        <w:tc>
          <w:tcPr>
            <w:tcW w:w="957" w:type="dxa"/>
          </w:tcPr>
          <w:p>
            <w:pPr>
              <w:spacing w:line="228" w:lineRule="auto"/>
              <w:ind w:left="-57" w:right="-57"/>
              <w:jc w:val="center"/>
              <w:rPr>
                <w:rFonts w:ascii="Times New Roman" w:hAnsi="Times New Roman"/>
                <w:spacing w:val="-2"/>
                <w:sz w:val="20"/>
              </w:rPr>
            </w:pPr>
            <w:r>
              <w:rPr>
                <w:rFonts w:ascii="Times New Roman" w:hAnsi="Times New Roman"/>
                <w:spacing w:val="-2"/>
                <w:sz w:val="20"/>
              </w:rPr>
              <w:t>691 500,0</w:t>
            </w:r>
          </w:p>
        </w:tc>
        <w:tc>
          <w:tcPr>
            <w:tcW w:w="945" w:type="dxa"/>
          </w:tcPr>
          <w:p>
            <w:pPr>
              <w:spacing w:line="228" w:lineRule="auto"/>
              <w:ind w:left="-57" w:right="-57"/>
              <w:jc w:val="center"/>
              <w:rPr>
                <w:rFonts w:ascii="Times New Roman" w:hAnsi="Times New Roman"/>
                <w:spacing w:val="-2"/>
                <w:sz w:val="20"/>
              </w:rPr>
            </w:pPr>
            <w:r>
              <w:rPr>
                <w:rFonts w:ascii="Times New Roman" w:hAnsi="Times New Roman"/>
                <w:spacing w:val="-2"/>
                <w:sz w:val="20"/>
              </w:rPr>
              <w:t>691 500,0</w:t>
            </w:r>
          </w:p>
        </w:tc>
        <w:tc>
          <w:tcPr>
            <w:tcW w:w="1126" w:type="dxa"/>
          </w:tcPr>
          <w:p>
            <w:pPr>
              <w:spacing w:line="228" w:lineRule="auto"/>
              <w:ind w:left="-57" w:right="-57"/>
              <w:jc w:val="center"/>
              <w:rPr>
                <w:rFonts w:ascii="Times New Roman" w:hAnsi="Times New Roman"/>
                <w:spacing w:val="-2"/>
                <w:sz w:val="20"/>
              </w:rPr>
            </w:pPr>
            <w:r>
              <w:rPr>
                <w:rFonts w:ascii="Times New Roman" w:hAnsi="Times New Roman"/>
                <w:spacing w:val="-2"/>
                <w:sz w:val="20"/>
              </w:rPr>
              <w:t>691 500,0</w:t>
            </w:r>
          </w:p>
        </w:tc>
      </w:tr>
      <w:tr>
        <w:trPr>
          <w:trHeight w:val="242"/>
        </w:trPr>
        <w:tc>
          <w:tcPr>
            <w:tcW w:w="545" w:type="dxa"/>
          </w:tcPr>
          <w:p>
            <w:pPr>
              <w:spacing w:line="228" w:lineRule="auto"/>
              <w:jc w:val="center"/>
              <w:rPr>
                <w:rFonts w:ascii="Times New Roman" w:hAnsi="Times New Roman"/>
              </w:rPr>
            </w:pPr>
            <w:r>
              <w:rPr>
                <w:rFonts w:ascii="Times New Roman" w:hAnsi="Times New Roman"/>
              </w:rPr>
              <w:t>2.</w:t>
            </w:r>
          </w:p>
        </w:tc>
        <w:tc>
          <w:tcPr>
            <w:tcW w:w="14594" w:type="dxa"/>
            <w:gridSpan w:val="15"/>
          </w:tcPr>
          <w:p>
            <w:pPr>
              <w:spacing w:line="228" w:lineRule="auto"/>
              <w:jc w:val="both"/>
              <w:rPr>
                <w:rFonts w:ascii="Times New Roman" w:hAnsi="Times New Roman"/>
                <w:color w:val="FF0000"/>
              </w:rPr>
            </w:pPr>
            <w:r>
              <w:rPr>
                <w:rFonts w:ascii="Times New Roman" w:hAnsi="Times New Roman"/>
              </w:rPr>
              <w:t>Обеспечение эффективной деятельности хлебопекарных предприятий Республики Татарстан</w:t>
            </w:r>
          </w:p>
        </w:tc>
      </w:tr>
      <w:tr>
        <w:trPr>
          <w:trHeight w:val="242"/>
        </w:trPr>
        <w:tc>
          <w:tcPr>
            <w:tcW w:w="545" w:type="dxa"/>
          </w:tcPr>
          <w:p>
            <w:pPr>
              <w:spacing w:line="228" w:lineRule="auto"/>
              <w:jc w:val="center"/>
              <w:rPr>
                <w:rFonts w:ascii="Times New Roman" w:hAnsi="Times New Roman"/>
              </w:rPr>
            </w:pPr>
            <w:r>
              <w:rPr>
                <w:rFonts w:ascii="Times New Roman" w:hAnsi="Times New Roman"/>
              </w:rPr>
              <w:t>2.1.</w:t>
            </w:r>
          </w:p>
        </w:tc>
        <w:tc>
          <w:tcPr>
            <w:tcW w:w="1550" w:type="dxa"/>
          </w:tcPr>
          <w:p>
            <w:pPr>
              <w:spacing w:line="228" w:lineRule="auto"/>
              <w:jc w:val="both"/>
              <w:rPr>
                <w:rFonts w:ascii="Times New Roman" w:hAnsi="Times New Roman"/>
              </w:rPr>
            </w:pPr>
            <w:r>
              <w:rPr>
                <w:rFonts w:ascii="Times New Roman" w:hAnsi="Times New Roman"/>
              </w:rPr>
              <w:t>Сохранение плановых значений по выпуску и реализации хлебопекарной продукции в году предоставления субсидии по состоянию на 31 декабря к аналогичному периоду предшествующего года</w:t>
            </w:r>
          </w:p>
        </w:tc>
        <w:tc>
          <w:tcPr>
            <w:tcW w:w="666" w:type="dxa"/>
          </w:tcPr>
          <w:p>
            <w:pPr>
              <w:spacing w:line="228" w:lineRule="auto"/>
              <w:jc w:val="center"/>
              <w:rPr>
                <w:rFonts w:ascii="Times New Roman" w:hAnsi="Times New Roman"/>
              </w:rPr>
            </w:pPr>
            <w:r>
              <w:rPr>
                <w:rFonts w:ascii="Times New Roman" w:hAnsi="Times New Roman"/>
              </w:rPr>
              <w:t>ГП</w:t>
            </w:r>
          </w:p>
        </w:tc>
        <w:tc>
          <w:tcPr>
            <w:tcW w:w="1017" w:type="dxa"/>
          </w:tcPr>
          <w:p>
            <w:pPr>
              <w:spacing w:line="228" w:lineRule="auto"/>
              <w:jc w:val="center"/>
              <w:rPr>
                <w:rFonts w:ascii="Times New Roman" w:hAnsi="Times New Roman"/>
              </w:rPr>
            </w:pPr>
            <w:r>
              <w:rPr>
                <w:rFonts w:ascii="Times New Roman" w:hAnsi="Times New Roman"/>
              </w:rPr>
              <w:t>тонн</w:t>
            </w:r>
          </w:p>
        </w:tc>
        <w:tc>
          <w:tcPr>
            <w:tcW w:w="766" w:type="dxa"/>
          </w:tcPr>
          <w:p>
            <w:pPr>
              <w:spacing w:line="228" w:lineRule="auto"/>
              <w:ind w:left="-57" w:right="-57"/>
              <w:jc w:val="center"/>
              <w:rPr>
                <w:rFonts w:ascii="Times New Roman" w:hAnsi="Times New Roman"/>
                <w:spacing w:val="-2"/>
                <w:sz w:val="20"/>
              </w:rPr>
            </w:pPr>
            <w:r>
              <w:rPr>
                <w:rFonts w:ascii="Times New Roman" w:hAnsi="Times New Roman"/>
                <w:spacing w:val="-2"/>
                <w:sz w:val="20"/>
              </w:rPr>
              <w:t>5 000,0</w:t>
            </w:r>
          </w:p>
        </w:tc>
        <w:tc>
          <w:tcPr>
            <w:tcW w:w="975" w:type="dxa"/>
          </w:tcPr>
          <w:p>
            <w:pPr>
              <w:spacing w:line="228" w:lineRule="auto"/>
              <w:ind w:left="-57" w:right="-57"/>
              <w:jc w:val="center"/>
              <w:rPr>
                <w:rFonts w:ascii="Times New Roman" w:hAnsi="Times New Roman"/>
                <w:spacing w:val="-2"/>
                <w:sz w:val="20"/>
              </w:rPr>
            </w:pPr>
            <w:r>
              <w:rPr>
                <w:rFonts w:ascii="Times New Roman" w:hAnsi="Times New Roman"/>
                <w:spacing w:val="-2"/>
                <w:sz w:val="20"/>
              </w:rPr>
              <w:t>9 000,0</w:t>
            </w:r>
          </w:p>
        </w:tc>
        <w:tc>
          <w:tcPr>
            <w:tcW w:w="90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14 000,0</w:t>
            </w:r>
          </w:p>
        </w:tc>
        <w:tc>
          <w:tcPr>
            <w:tcW w:w="94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18 000,0</w:t>
            </w:r>
          </w:p>
        </w:tc>
        <w:tc>
          <w:tcPr>
            <w:tcW w:w="951" w:type="dxa"/>
          </w:tcPr>
          <w:p>
            <w:pPr>
              <w:spacing w:line="228" w:lineRule="auto"/>
              <w:ind w:left="-57" w:right="-57"/>
              <w:jc w:val="center"/>
              <w:rPr>
                <w:rFonts w:ascii="Times New Roman" w:hAnsi="Times New Roman"/>
                <w:spacing w:val="-2"/>
                <w:sz w:val="20"/>
              </w:rPr>
            </w:pPr>
            <w:r>
              <w:rPr>
                <w:rFonts w:ascii="Times New Roman" w:hAnsi="Times New Roman"/>
                <w:spacing w:val="-2"/>
                <w:sz w:val="20"/>
              </w:rPr>
              <w:t>23 000,0</w:t>
            </w:r>
          </w:p>
        </w:tc>
        <w:tc>
          <w:tcPr>
            <w:tcW w:w="969" w:type="dxa"/>
          </w:tcPr>
          <w:p>
            <w:pPr>
              <w:spacing w:line="228" w:lineRule="auto"/>
              <w:ind w:left="-57" w:right="-57"/>
              <w:jc w:val="center"/>
              <w:rPr>
                <w:rFonts w:ascii="Times New Roman" w:hAnsi="Times New Roman"/>
                <w:spacing w:val="-2"/>
                <w:sz w:val="20"/>
              </w:rPr>
            </w:pPr>
            <w:r>
              <w:rPr>
                <w:rFonts w:ascii="Times New Roman" w:hAnsi="Times New Roman"/>
                <w:spacing w:val="-2"/>
                <w:sz w:val="20"/>
              </w:rPr>
              <w:t>28 000,0</w:t>
            </w:r>
          </w:p>
        </w:tc>
        <w:tc>
          <w:tcPr>
            <w:tcW w:w="945" w:type="dxa"/>
          </w:tcPr>
          <w:p>
            <w:pPr>
              <w:spacing w:line="228" w:lineRule="auto"/>
              <w:ind w:left="-57" w:right="-57"/>
              <w:jc w:val="center"/>
              <w:rPr>
                <w:rFonts w:ascii="Times New Roman" w:hAnsi="Times New Roman"/>
                <w:spacing w:val="-2"/>
                <w:sz w:val="20"/>
              </w:rPr>
            </w:pPr>
            <w:r>
              <w:rPr>
                <w:rFonts w:ascii="Times New Roman" w:hAnsi="Times New Roman"/>
                <w:spacing w:val="-2"/>
                <w:sz w:val="20"/>
              </w:rPr>
              <w:t>34 000,0</w:t>
            </w:r>
          </w:p>
        </w:tc>
        <w:tc>
          <w:tcPr>
            <w:tcW w:w="94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40 000,0</w:t>
            </w:r>
          </w:p>
        </w:tc>
        <w:tc>
          <w:tcPr>
            <w:tcW w:w="94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46 000,0</w:t>
            </w:r>
          </w:p>
        </w:tc>
        <w:tc>
          <w:tcPr>
            <w:tcW w:w="957" w:type="dxa"/>
          </w:tcPr>
          <w:p>
            <w:pPr>
              <w:spacing w:line="228" w:lineRule="auto"/>
              <w:ind w:left="-57" w:right="-57"/>
              <w:jc w:val="center"/>
              <w:rPr>
                <w:rFonts w:ascii="Times New Roman" w:hAnsi="Times New Roman"/>
                <w:spacing w:val="-2"/>
                <w:sz w:val="20"/>
              </w:rPr>
            </w:pPr>
            <w:r>
              <w:rPr>
                <w:rFonts w:ascii="Times New Roman" w:hAnsi="Times New Roman"/>
                <w:spacing w:val="-2"/>
                <w:sz w:val="20"/>
              </w:rPr>
              <w:t>53 000,0</w:t>
            </w:r>
          </w:p>
        </w:tc>
        <w:tc>
          <w:tcPr>
            <w:tcW w:w="945" w:type="dxa"/>
          </w:tcPr>
          <w:p>
            <w:pPr>
              <w:spacing w:line="228" w:lineRule="auto"/>
              <w:ind w:left="-57" w:right="-57"/>
              <w:jc w:val="center"/>
              <w:rPr>
                <w:rFonts w:ascii="Times New Roman" w:hAnsi="Times New Roman"/>
                <w:spacing w:val="-2"/>
                <w:sz w:val="20"/>
              </w:rPr>
            </w:pPr>
            <w:r>
              <w:rPr>
                <w:rFonts w:ascii="Times New Roman" w:hAnsi="Times New Roman"/>
                <w:spacing w:val="-2"/>
                <w:sz w:val="20"/>
              </w:rPr>
              <w:t>65 000,0</w:t>
            </w:r>
          </w:p>
        </w:tc>
        <w:tc>
          <w:tcPr>
            <w:tcW w:w="1126" w:type="dxa"/>
          </w:tcPr>
          <w:p>
            <w:pPr>
              <w:spacing w:line="228" w:lineRule="auto"/>
              <w:ind w:left="-57" w:right="-57"/>
              <w:jc w:val="center"/>
              <w:rPr>
                <w:rFonts w:ascii="Times New Roman" w:hAnsi="Times New Roman"/>
                <w:spacing w:val="-2"/>
                <w:sz w:val="20"/>
              </w:rPr>
            </w:pPr>
            <w:r>
              <w:rPr>
                <w:rFonts w:ascii="Times New Roman" w:hAnsi="Times New Roman"/>
                <w:spacing w:val="-2"/>
                <w:sz w:val="20"/>
              </w:rPr>
              <w:t>65 000,0</w:t>
            </w:r>
          </w:p>
        </w:tc>
      </w:tr>
      <w:tr>
        <w:trPr>
          <w:trHeight w:val="242"/>
        </w:trPr>
        <w:tc>
          <w:tcPr>
            <w:tcW w:w="545" w:type="dxa"/>
          </w:tcPr>
          <w:p>
            <w:pPr>
              <w:spacing w:line="228" w:lineRule="auto"/>
              <w:jc w:val="center"/>
              <w:rPr>
                <w:rFonts w:ascii="Times New Roman" w:hAnsi="Times New Roman"/>
              </w:rPr>
            </w:pPr>
            <w:r>
              <w:rPr>
                <w:rFonts w:ascii="Times New Roman" w:hAnsi="Times New Roman"/>
              </w:rPr>
              <w:t>2.2.</w:t>
            </w:r>
          </w:p>
        </w:tc>
        <w:tc>
          <w:tcPr>
            <w:tcW w:w="1550" w:type="dxa"/>
          </w:tcPr>
          <w:p>
            <w:pPr>
              <w:spacing w:line="228" w:lineRule="auto"/>
              <w:jc w:val="both"/>
              <w:rPr>
                <w:rFonts w:ascii="Times New Roman" w:hAnsi="Times New Roman"/>
              </w:rPr>
            </w:pPr>
            <w:r>
              <w:rPr>
                <w:rFonts w:ascii="Times New Roman" w:hAnsi="Times New Roman"/>
              </w:rPr>
              <w:t>Объем произведенного и реализованного социального хлеба</w:t>
            </w:r>
          </w:p>
        </w:tc>
        <w:tc>
          <w:tcPr>
            <w:tcW w:w="666" w:type="dxa"/>
          </w:tcPr>
          <w:p>
            <w:pPr>
              <w:spacing w:line="228" w:lineRule="auto"/>
              <w:jc w:val="center"/>
              <w:rPr>
                <w:rFonts w:ascii="Times New Roman" w:hAnsi="Times New Roman"/>
              </w:rPr>
            </w:pPr>
            <w:r>
              <w:rPr>
                <w:rFonts w:ascii="PT Astra Serif" w:hAnsi="PT Astra Serif"/>
              </w:rPr>
              <w:t>ГП</w:t>
            </w:r>
          </w:p>
        </w:tc>
        <w:tc>
          <w:tcPr>
            <w:tcW w:w="1017" w:type="dxa"/>
          </w:tcPr>
          <w:p>
            <w:pPr>
              <w:spacing w:line="228" w:lineRule="auto"/>
              <w:jc w:val="center"/>
              <w:rPr>
                <w:rFonts w:ascii="Times New Roman" w:hAnsi="Times New Roman"/>
              </w:rPr>
            </w:pPr>
            <w:r>
              <w:rPr>
                <w:rFonts w:ascii="Times New Roman" w:hAnsi="Times New Roman"/>
              </w:rPr>
              <w:t>тыс. тонн</w:t>
            </w:r>
          </w:p>
        </w:tc>
        <w:tc>
          <w:tcPr>
            <w:tcW w:w="766" w:type="dxa"/>
          </w:tcPr>
          <w:p>
            <w:pPr>
              <w:spacing w:line="228" w:lineRule="auto"/>
              <w:ind w:left="-57" w:right="-57"/>
              <w:jc w:val="center"/>
              <w:rPr>
                <w:rFonts w:ascii="Times New Roman" w:hAnsi="Times New Roman"/>
                <w:spacing w:val="-2"/>
                <w:sz w:val="20"/>
              </w:rPr>
            </w:pPr>
            <w:r>
              <w:rPr>
                <w:rFonts w:ascii="Times New Roman" w:hAnsi="Times New Roman"/>
                <w:spacing w:val="-2"/>
                <w:sz w:val="20"/>
              </w:rPr>
              <w:t>-</w:t>
            </w:r>
          </w:p>
        </w:tc>
        <w:tc>
          <w:tcPr>
            <w:tcW w:w="975" w:type="dxa"/>
          </w:tcPr>
          <w:p>
            <w:pPr>
              <w:spacing w:line="228" w:lineRule="auto"/>
              <w:ind w:right="-57"/>
              <w:jc w:val="center"/>
              <w:rPr>
                <w:rFonts w:ascii="Times New Roman" w:hAnsi="Times New Roman"/>
                <w:spacing w:val="-2"/>
                <w:sz w:val="20"/>
              </w:rPr>
            </w:pPr>
            <w:r>
              <w:rPr>
                <w:rFonts w:ascii="Times New Roman" w:hAnsi="Times New Roman"/>
                <w:spacing w:val="-2"/>
                <w:sz w:val="20"/>
              </w:rPr>
              <w:t>-</w:t>
            </w:r>
          </w:p>
        </w:tc>
        <w:tc>
          <w:tcPr>
            <w:tcW w:w="90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12,49</w:t>
            </w:r>
          </w:p>
        </w:tc>
        <w:tc>
          <w:tcPr>
            <w:tcW w:w="94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16,61</w:t>
            </w:r>
          </w:p>
        </w:tc>
        <w:tc>
          <w:tcPr>
            <w:tcW w:w="951" w:type="dxa"/>
          </w:tcPr>
          <w:p>
            <w:pPr>
              <w:spacing w:line="228" w:lineRule="auto"/>
              <w:ind w:left="-57" w:right="-57"/>
              <w:jc w:val="center"/>
              <w:rPr>
                <w:rFonts w:ascii="Times New Roman" w:hAnsi="Times New Roman"/>
                <w:spacing w:val="-2"/>
                <w:sz w:val="20"/>
              </w:rPr>
            </w:pPr>
            <w:r>
              <w:rPr>
                <w:rFonts w:ascii="Times New Roman" w:hAnsi="Times New Roman"/>
                <w:spacing w:val="-2"/>
                <w:sz w:val="20"/>
              </w:rPr>
              <w:t>20,73</w:t>
            </w:r>
          </w:p>
        </w:tc>
        <w:tc>
          <w:tcPr>
            <w:tcW w:w="969" w:type="dxa"/>
          </w:tcPr>
          <w:p>
            <w:pPr>
              <w:spacing w:line="228" w:lineRule="auto"/>
              <w:ind w:left="-57" w:right="-57"/>
              <w:jc w:val="center"/>
              <w:rPr>
                <w:rFonts w:ascii="Times New Roman" w:hAnsi="Times New Roman"/>
                <w:spacing w:val="-2"/>
                <w:sz w:val="20"/>
              </w:rPr>
            </w:pPr>
            <w:r>
              <w:rPr>
                <w:rFonts w:ascii="Times New Roman" w:hAnsi="Times New Roman"/>
                <w:spacing w:val="-2"/>
                <w:sz w:val="20"/>
              </w:rPr>
              <w:t>24,85</w:t>
            </w:r>
          </w:p>
        </w:tc>
        <w:tc>
          <w:tcPr>
            <w:tcW w:w="945" w:type="dxa"/>
          </w:tcPr>
          <w:p>
            <w:pPr>
              <w:spacing w:line="228" w:lineRule="auto"/>
              <w:ind w:left="-57" w:right="-57"/>
              <w:jc w:val="center"/>
              <w:rPr>
                <w:rFonts w:ascii="Times New Roman" w:hAnsi="Times New Roman"/>
                <w:spacing w:val="-2"/>
                <w:sz w:val="20"/>
              </w:rPr>
            </w:pPr>
            <w:r>
              <w:rPr>
                <w:rFonts w:ascii="Times New Roman" w:hAnsi="Times New Roman"/>
                <w:spacing w:val="-2"/>
                <w:sz w:val="20"/>
              </w:rPr>
              <w:t>28,96</w:t>
            </w:r>
          </w:p>
        </w:tc>
        <w:tc>
          <w:tcPr>
            <w:tcW w:w="94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33,08</w:t>
            </w:r>
          </w:p>
        </w:tc>
        <w:tc>
          <w:tcPr>
            <w:tcW w:w="942" w:type="dxa"/>
          </w:tcPr>
          <w:p>
            <w:pPr>
              <w:spacing w:line="228" w:lineRule="auto"/>
              <w:ind w:left="-57" w:right="-57"/>
              <w:jc w:val="center"/>
              <w:rPr>
                <w:rFonts w:ascii="Times New Roman" w:hAnsi="Times New Roman"/>
                <w:spacing w:val="-2"/>
                <w:sz w:val="20"/>
              </w:rPr>
            </w:pPr>
            <w:r>
              <w:rPr>
                <w:rFonts w:ascii="Times New Roman" w:hAnsi="Times New Roman"/>
                <w:spacing w:val="-2"/>
                <w:sz w:val="20"/>
              </w:rPr>
              <w:t>37,19</w:t>
            </w:r>
          </w:p>
        </w:tc>
        <w:tc>
          <w:tcPr>
            <w:tcW w:w="957" w:type="dxa"/>
          </w:tcPr>
          <w:p>
            <w:pPr>
              <w:spacing w:line="228" w:lineRule="auto"/>
              <w:ind w:left="-57" w:right="-57"/>
              <w:jc w:val="center"/>
              <w:rPr>
                <w:rFonts w:ascii="Times New Roman" w:hAnsi="Times New Roman"/>
                <w:spacing w:val="-2"/>
                <w:sz w:val="20"/>
              </w:rPr>
            </w:pPr>
            <w:r>
              <w:rPr>
                <w:rFonts w:ascii="Times New Roman" w:hAnsi="Times New Roman"/>
                <w:spacing w:val="-2"/>
                <w:sz w:val="20"/>
              </w:rPr>
              <w:t>41,31</w:t>
            </w:r>
          </w:p>
        </w:tc>
        <w:tc>
          <w:tcPr>
            <w:tcW w:w="945" w:type="dxa"/>
          </w:tcPr>
          <w:p>
            <w:pPr>
              <w:spacing w:line="228" w:lineRule="auto"/>
              <w:ind w:left="-57" w:right="-57"/>
              <w:jc w:val="center"/>
              <w:rPr>
                <w:rFonts w:ascii="Times New Roman" w:hAnsi="Times New Roman"/>
                <w:spacing w:val="-2"/>
                <w:sz w:val="20"/>
              </w:rPr>
            </w:pPr>
            <w:r>
              <w:rPr>
                <w:rFonts w:ascii="Times New Roman" w:hAnsi="Times New Roman"/>
                <w:spacing w:val="-2"/>
                <w:sz w:val="20"/>
              </w:rPr>
              <w:t>45,43</w:t>
            </w:r>
          </w:p>
        </w:tc>
        <w:tc>
          <w:tcPr>
            <w:tcW w:w="1126" w:type="dxa"/>
          </w:tcPr>
          <w:p>
            <w:pPr>
              <w:spacing w:line="228" w:lineRule="auto"/>
              <w:ind w:left="-57" w:right="-57"/>
              <w:jc w:val="center"/>
              <w:rPr>
                <w:rFonts w:ascii="Times New Roman" w:hAnsi="Times New Roman"/>
                <w:spacing w:val="-2"/>
                <w:sz w:val="20"/>
              </w:rPr>
            </w:pPr>
            <w:r>
              <w:rPr>
                <w:rFonts w:ascii="Times New Roman" w:hAnsi="Times New Roman"/>
                <w:spacing w:val="-2"/>
                <w:sz w:val="20"/>
              </w:rPr>
              <w:t>50,0</w:t>
            </w:r>
          </w:p>
        </w:tc>
      </w:tr>
      <w:tr>
        <w:trPr>
          <w:trHeight w:val="242"/>
        </w:trPr>
        <w:tc>
          <w:tcPr>
            <w:tcW w:w="545" w:type="dxa"/>
          </w:tcPr>
          <w:p>
            <w:pPr>
              <w:spacing w:line="228" w:lineRule="auto"/>
              <w:jc w:val="center"/>
              <w:rPr>
                <w:rFonts w:ascii="Times New Roman" w:hAnsi="Times New Roman"/>
              </w:rPr>
            </w:pPr>
            <w:r>
              <w:rPr>
                <w:rFonts w:ascii="Times New Roman" w:hAnsi="Times New Roman"/>
              </w:rPr>
              <w:t>3.</w:t>
            </w:r>
          </w:p>
        </w:tc>
        <w:tc>
          <w:tcPr>
            <w:tcW w:w="14594" w:type="dxa"/>
            <w:gridSpan w:val="15"/>
          </w:tcPr>
          <w:p>
            <w:pPr>
              <w:spacing w:line="228" w:lineRule="auto"/>
              <w:jc w:val="both"/>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242"/>
        </w:trPr>
        <w:tc>
          <w:tcPr>
            <w:tcW w:w="545" w:type="dxa"/>
          </w:tcPr>
          <w:p>
            <w:pPr>
              <w:spacing w:line="228" w:lineRule="auto"/>
              <w:jc w:val="center"/>
              <w:rPr>
                <w:rFonts w:ascii="Times New Roman" w:hAnsi="Times New Roman"/>
              </w:rPr>
            </w:pPr>
            <w:r>
              <w:rPr>
                <w:rFonts w:ascii="Times New Roman" w:hAnsi="Times New Roman"/>
              </w:rPr>
              <w:t>3.1.</w:t>
            </w:r>
          </w:p>
        </w:tc>
        <w:tc>
          <w:tcPr>
            <w:tcW w:w="1550" w:type="dxa"/>
          </w:tcPr>
          <w:p>
            <w:pPr>
              <w:spacing w:line="228" w:lineRule="auto"/>
              <w:jc w:val="both"/>
              <w:rPr>
                <w:rFonts w:ascii="Times New Roman" w:hAnsi="Times New Roman"/>
              </w:rPr>
            </w:pPr>
            <w:r>
              <w:rPr>
                <w:rFonts w:ascii="Times New Roman" w:hAnsi="Times New Roman"/>
              </w:rPr>
              <w:t>Объем средств, поступивших научным организациям по договорам с предприятиями на выполнение научно-исследовательских и опытно-конструкторских работ (оказание научно-технических услуг)</w:t>
            </w:r>
          </w:p>
        </w:tc>
        <w:tc>
          <w:tcPr>
            <w:tcW w:w="666" w:type="dxa"/>
          </w:tcPr>
          <w:p>
            <w:pPr>
              <w:spacing w:line="228" w:lineRule="auto"/>
              <w:jc w:val="center"/>
              <w:rPr>
                <w:rFonts w:ascii="Times New Roman" w:hAnsi="Times New Roman"/>
              </w:rPr>
            </w:pPr>
            <w:r>
              <w:rPr>
                <w:rFonts w:ascii="Times New Roman" w:hAnsi="Times New Roman"/>
              </w:rPr>
              <w:t>ГП</w:t>
            </w:r>
          </w:p>
        </w:tc>
        <w:tc>
          <w:tcPr>
            <w:tcW w:w="1017" w:type="dxa"/>
          </w:tcPr>
          <w:p>
            <w:pPr>
              <w:spacing w:line="228" w:lineRule="auto"/>
              <w:jc w:val="center"/>
              <w:rPr>
                <w:rFonts w:ascii="Times New Roman" w:hAnsi="Times New Roman"/>
              </w:rPr>
            </w:pPr>
            <w:r>
              <w:rPr>
                <w:rFonts w:ascii="Times New Roman" w:hAnsi="Times New Roman"/>
              </w:rPr>
              <w:t>тыс.рублей</w:t>
            </w:r>
          </w:p>
        </w:tc>
        <w:tc>
          <w:tcPr>
            <w:tcW w:w="766" w:type="dxa"/>
          </w:tcPr>
          <w:p>
            <w:pPr>
              <w:spacing w:line="228" w:lineRule="auto"/>
              <w:jc w:val="center"/>
              <w:rPr>
                <w:rFonts w:ascii="Times New Roman" w:hAnsi="Times New Roman"/>
                <w:sz w:val="20"/>
              </w:rPr>
            </w:pPr>
            <w:r>
              <w:rPr>
                <w:rFonts w:ascii="Times New Roman" w:hAnsi="Times New Roman"/>
                <w:sz w:val="20"/>
              </w:rPr>
              <w:t>-</w:t>
            </w:r>
          </w:p>
        </w:tc>
        <w:tc>
          <w:tcPr>
            <w:tcW w:w="975" w:type="dxa"/>
          </w:tcPr>
          <w:p>
            <w:pPr>
              <w:spacing w:line="228" w:lineRule="auto"/>
              <w:jc w:val="center"/>
              <w:rPr>
                <w:rFonts w:ascii="Times New Roman" w:hAnsi="Times New Roman"/>
                <w:sz w:val="20"/>
              </w:rPr>
            </w:pPr>
            <w:r>
              <w:rPr>
                <w:rFonts w:ascii="Times New Roman" w:hAnsi="Times New Roman"/>
                <w:sz w:val="20"/>
              </w:rPr>
              <w:t>-</w:t>
            </w:r>
          </w:p>
        </w:tc>
        <w:tc>
          <w:tcPr>
            <w:tcW w:w="902" w:type="dxa"/>
          </w:tcPr>
          <w:p>
            <w:pPr>
              <w:spacing w:line="228" w:lineRule="auto"/>
              <w:jc w:val="center"/>
              <w:rPr>
                <w:rFonts w:ascii="Times New Roman" w:hAnsi="Times New Roman"/>
                <w:sz w:val="20"/>
              </w:rPr>
            </w:pPr>
            <w:r>
              <w:rPr>
                <w:rFonts w:ascii="Times New Roman" w:hAnsi="Times New Roman"/>
                <w:sz w:val="20"/>
              </w:rPr>
              <w:t>-</w:t>
            </w:r>
          </w:p>
        </w:tc>
        <w:tc>
          <w:tcPr>
            <w:tcW w:w="942" w:type="dxa"/>
          </w:tcPr>
          <w:p>
            <w:pPr>
              <w:spacing w:line="228" w:lineRule="auto"/>
              <w:jc w:val="center"/>
              <w:rPr>
                <w:rFonts w:ascii="Times New Roman" w:hAnsi="Times New Roman"/>
                <w:sz w:val="20"/>
              </w:rPr>
            </w:pPr>
            <w:r>
              <w:rPr>
                <w:rFonts w:ascii="Times New Roman" w:hAnsi="Times New Roman"/>
                <w:sz w:val="20"/>
              </w:rPr>
              <w:t>-</w:t>
            </w:r>
          </w:p>
        </w:tc>
        <w:tc>
          <w:tcPr>
            <w:tcW w:w="951" w:type="dxa"/>
          </w:tcPr>
          <w:p>
            <w:pPr>
              <w:spacing w:line="228" w:lineRule="auto"/>
              <w:jc w:val="center"/>
              <w:rPr>
                <w:rFonts w:ascii="Times New Roman" w:hAnsi="Times New Roman"/>
                <w:sz w:val="20"/>
              </w:rPr>
            </w:pPr>
            <w:r>
              <w:rPr>
                <w:rFonts w:ascii="Times New Roman" w:hAnsi="Times New Roman"/>
                <w:sz w:val="20"/>
              </w:rPr>
              <w:t>-</w:t>
            </w:r>
          </w:p>
        </w:tc>
        <w:tc>
          <w:tcPr>
            <w:tcW w:w="969" w:type="dxa"/>
          </w:tcPr>
          <w:p>
            <w:pPr>
              <w:spacing w:line="228" w:lineRule="auto"/>
              <w:jc w:val="center"/>
              <w:rPr>
                <w:rFonts w:ascii="Times New Roman" w:hAnsi="Times New Roman"/>
                <w:sz w:val="20"/>
              </w:rPr>
            </w:pPr>
            <w:r>
              <w:rPr>
                <w:rFonts w:ascii="Times New Roman" w:hAnsi="Times New Roman"/>
                <w:sz w:val="20"/>
              </w:rPr>
              <w:t>-</w:t>
            </w:r>
          </w:p>
        </w:tc>
        <w:tc>
          <w:tcPr>
            <w:tcW w:w="945" w:type="dxa"/>
          </w:tcPr>
          <w:p>
            <w:pPr>
              <w:spacing w:line="228" w:lineRule="auto"/>
              <w:jc w:val="center"/>
              <w:rPr>
                <w:rFonts w:ascii="Times New Roman" w:hAnsi="Times New Roman"/>
                <w:sz w:val="20"/>
              </w:rPr>
            </w:pPr>
            <w:r>
              <w:rPr>
                <w:rFonts w:ascii="Times New Roman" w:hAnsi="Times New Roman"/>
                <w:sz w:val="20"/>
              </w:rPr>
              <w:t>-</w:t>
            </w:r>
          </w:p>
        </w:tc>
        <w:tc>
          <w:tcPr>
            <w:tcW w:w="942" w:type="dxa"/>
          </w:tcPr>
          <w:p>
            <w:pPr>
              <w:spacing w:line="228" w:lineRule="auto"/>
              <w:jc w:val="center"/>
              <w:rPr>
                <w:rFonts w:ascii="Times New Roman" w:hAnsi="Times New Roman"/>
                <w:sz w:val="20"/>
              </w:rPr>
            </w:pPr>
            <w:r>
              <w:rPr>
                <w:rFonts w:ascii="Times New Roman" w:hAnsi="Times New Roman"/>
                <w:sz w:val="20"/>
              </w:rPr>
              <w:t>50 000,0</w:t>
            </w:r>
          </w:p>
        </w:tc>
        <w:tc>
          <w:tcPr>
            <w:tcW w:w="942" w:type="dxa"/>
          </w:tcPr>
          <w:p>
            <w:pPr>
              <w:spacing w:line="228" w:lineRule="auto"/>
              <w:jc w:val="center"/>
              <w:rPr>
                <w:rFonts w:ascii="Times New Roman" w:hAnsi="Times New Roman"/>
              </w:rPr>
            </w:pPr>
            <w:r>
              <w:rPr>
                <w:rFonts w:ascii="Times New Roman" w:hAnsi="Times New Roman"/>
                <w:sz w:val="20"/>
              </w:rPr>
              <w:t>50 000,0</w:t>
            </w:r>
          </w:p>
        </w:tc>
        <w:tc>
          <w:tcPr>
            <w:tcW w:w="957" w:type="dxa"/>
          </w:tcPr>
          <w:p>
            <w:pPr>
              <w:spacing w:line="228" w:lineRule="auto"/>
              <w:jc w:val="center"/>
              <w:rPr>
                <w:rFonts w:ascii="Times New Roman" w:hAnsi="Times New Roman"/>
              </w:rPr>
            </w:pPr>
            <w:r>
              <w:rPr>
                <w:rFonts w:ascii="Times New Roman" w:hAnsi="Times New Roman"/>
                <w:sz w:val="20"/>
              </w:rPr>
              <w:t>50 000,0</w:t>
            </w:r>
          </w:p>
        </w:tc>
        <w:tc>
          <w:tcPr>
            <w:tcW w:w="945" w:type="dxa"/>
          </w:tcPr>
          <w:p>
            <w:pPr>
              <w:spacing w:line="228" w:lineRule="auto"/>
              <w:jc w:val="center"/>
              <w:rPr>
                <w:rFonts w:ascii="Times New Roman" w:hAnsi="Times New Roman"/>
              </w:rPr>
            </w:pPr>
            <w:r>
              <w:rPr>
                <w:rFonts w:ascii="Times New Roman" w:hAnsi="Times New Roman"/>
                <w:sz w:val="20"/>
              </w:rPr>
              <w:t>50 000,0</w:t>
            </w:r>
          </w:p>
        </w:tc>
        <w:tc>
          <w:tcPr>
            <w:tcW w:w="1126" w:type="dxa"/>
          </w:tcPr>
          <w:p>
            <w:pPr>
              <w:spacing w:line="228" w:lineRule="auto"/>
              <w:jc w:val="center"/>
              <w:rPr>
                <w:rFonts w:ascii="Times New Roman" w:hAnsi="Times New Roman"/>
                <w:sz w:val="20"/>
              </w:rPr>
            </w:pPr>
            <w:r>
              <w:rPr>
                <w:rFonts w:ascii="Times New Roman" w:hAnsi="Times New Roman"/>
                <w:sz w:val="20"/>
              </w:rPr>
              <w:t>50 000,0</w:t>
            </w:r>
          </w:p>
        </w:tc>
      </w:tr>
    </w:tbl>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p>
    <w:p>
      <w:pPr>
        <w:widowControl w:val="0"/>
        <w:tabs>
          <w:tab w:val="left" w:pos="3711"/>
        </w:tabs>
        <w:spacing w:after="0" w:line="228"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28"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39"/>
        <w:gridCol w:w="1790"/>
        <w:gridCol w:w="1042"/>
        <w:gridCol w:w="1011"/>
        <w:gridCol w:w="606"/>
        <w:gridCol w:w="1027"/>
        <w:gridCol w:w="1045"/>
        <w:gridCol w:w="1048"/>
        <w:gridCol w:w="1108"/>
        <w:gridCol w:w="1702"/>
        <w:gridCol w:w="1133"/>
        <w:gridCol w:w="993"/>
        <w:gridCol w:w="2096"/>
      </w:tblGrid>
      <w:tr>
        <w:trPr>
          <w:trHeight w:val="20"/>
        </w:trPr>
        <w:tc>
          <w:tcPr>
            <w:tcW w:w="539"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п/п</w:t>
            </w:r>
          </w:p>
        </w:tc>
        <w:tc>
          <w:tcPr>
            <w:tcW w:w="1790"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xml:space="preserve">Наименование </w:t>
            </w:r>
          </w:p>
          <w:p>
            <w:pPr>
              <w:spacing w:line="228" w:lineRule="auto"/>
              <w:ind w:left="-57" w:right="-57"/>
              <w:jc w:val="center"/>
              <w:rPr>
                <w:rFonts w:ascii="Times New Roman" w:hAnsi="Times New Roman"/>
              </w:rPr>
            </w:pPr>
            <w:r>
              <w:rPr>
                <w:rFonts w:ascii="Times New Roman" w:hAnsi="Times New Roman"/>
              </w:rPr>
              <w:t xml:space="preserve">мероприятия </w:t>
            </w:r>
          </w:p>
          <w:p>
            <w:pPr>
              <w:spacing w:line="228" w:lineRule="auto"/>
              <w:ind w:left="-57" w:right="-57"/>
              <w:jc w:val="center"/>
              <w:rPr>
                <w:rFonts w:ascii="Times New Roman" w:hAnsi="Times New Roman"/>
              </w:rPr>
            </w:pPr>
            <w:r>
              <w:rPr>
                <w:rFonts w:ascii="Times New Roman" w:hAnsi="Times New Roman"/>
              </w:rPr>
              <w:t>(результата)</w:t>
            </w:r>
          </w:p>
        </w:tc>
        <w:tc>
          <w:tcPr>
            <w:tcW w:w="1042"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xml:space="preserve">Единица </w:t>
            </w:r>
          </w:p>
          <w:p>
            <w:pPr>
              <w:spacing w:line="228" w:lineRule="auto"/>
              <w:ind w:left="-57" w:right="-57"/>
              <w:jc w:val="center"/>
              <w:rPr>
                <w:rFonts w:ascii="Times New Roman" w:hAnsi="Times New Roman"/>
              </w:rPr>
            </w:pPr>
            <w:r>
              <w:rPr>
                <w:rFonts w:ascii="Times New Roman" w:hAnsi="Times New Roman"/>
              </w:rPr>
              <w:t>измерения</w:t>
            </w:r>
          </w:p>
          <w:p>
            <w:pPr>
              <w:spacing w:line="228" w:lineRule="auto"/>
              <w:ind w:left="-57" w:right="-57"/>
              <w:jc w:val="center"/>
              <w:rPr>
                <w:rFonts w:ascii="Times New Roman" w:hAnsi="Times New Roman"/>
              </w:rPr>
            </w:pPr>
            <w:r>
              <w:rPr>
                <w:rFonts w:ascii="Times New Roman" w:hAnsi="Times New Roman"/>
              </w:rPr>
              <w:t>(по ОКЕИ)</w:t>
            </w:r>
          </w:p>
        </w:tc>
        <w:tc>
          <w:tcPr>
            <w:tcW w:w="1617" w:type="dxa"/>
            <w:gridSpan w:val="2"/>
            <w:tcBorders>
              <w:bottom w:val="single" w:sz="4" w:space="0" w:color="000000"/>
            </w:tcBorders>
          </w:tcPr>
          <w:p>
            <w:pPr>
              <w:spacing w:line="228" w:lineRule="auto"/>
              <w:ind w:left="-57" w:right="-57"/>
              <w:jc w:val="center"/>
              <w:rPr>
                <w:rFonts w:ascii="Times New Roman" w:hAnsi="Times New Roman"/>
              </w:rPr>
            </w:pPr>
            <w:r>
              <w:rPr>
                <w:rFonts w:ascii="Times New Roman" w:hAnsi="Times New Roman"/>
              </w:rPr>
              <w:t xml:space="preserve">Базовое </w:t>
            </w:r>
          </w:p>
          <w:p>
            <w:pPr>
              <w:spacing w:line="228" w:lineRule="auto"/>
              <w:ind w:left="-57" w:right="-57"/>
              <w:jc w:val="center"/>
              <w:rPr>
                <w:rFonts w:ascii="Times New Roman" w:hAnsi="Times New Roman"/>
              </w:rPr>
            </w:pPr>
            <w:r>
              <w:rPr>
                <w:rFonts w:ascii="Times New Roman" w:hAnsi="Times New Roman"/>
              </w:rPr>
              <w:t>значение</w:t>
            </w:r>
          </w:p>
        </w:tc>
        <w:tc>
          <w:tcPr>
            <w:tcW w:w="4228" w:type="dxa"/>
            <w:gridSpan w:val="4"/>
            <w:tcBorders>
              <w:bottom w:val="single" w:sz="4" w:space="0" w:color="000000"/>
            </w:tcBorders>
          </w:tcPr>
          <w:p>
            <w:pPr>
              <w:spacing w:line="228" w:lineRule="auto"/>
              <w:ind w:left="-57" w:right="-57"/>
              <w:jc w:val="center"/>
              <w:rPr>
                <w:rFonts w:ascii="Times New Roman" w:hAnsi="Times New Roman"/>
              </w:rPr>
            </w:pPr>
            <w:r>
              <w:rPr>
                <w:rFonts w:ascii="Times New Roman" w:hAnsi="Times New Roman"/>
              </w:rPr>
              <w:t>Период, год</w:t>
            </w:r>
          </w:p>
        </w:tc>
        <w:tc>
          <w:tcPr>
            <w:tcW w:w="1702"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Характеристика мероприятия (результата)</w:t>
            </w:r>
          </w:p>
        </w:tc>
        <w:tc>
          <w:tcPr>
            <w:tcW w:w="1133"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xml:space="preserve">Тип </w:t>
            </w:r>
          </w:p>
          <w:p>
            <w:pPr>
              <w:spacing w:line="228" w:lineRule="auto"/>
              <w:ind w:left="-57" w:right="-57"/>
              <w:jc w:val="center"/>
              <w:rPr>
                <w:rFonts w:ascii="Times New Roman" w:hAnsi="Times New Roman"/>
              </w:rPr>
            </w:pPr>
            <w:r>
              <w:rPr>
                <w:rFonts w:ascii="Times New Roman" w:hAnsi="Times New Roman"/>
              </w:rPr>
              <w:t>мероприятия</w:t>
            </w:r>
          </w:p>
          <w:p>
            <w:pPr>
              <w:spacing w:line="228" w:lineRule="auto"/>
              <w:ind w:left="-57" w:right="-57"/>
              <w:jc w:val="center"/>
              <w:rPr>
                <w:rFonts w:ascii="Times New Roman" w:hAnsi="Times New Roman"/>
              </w:rPr>
            </w:pPr>
            <w:r>
              <w:rPr>
                <w:rFonts w:ascii="Times New Roman" w:hAnsi="Times New Roman"/>
              </w:rPr>
              <w:t>(результата)</w:t>
            </w:r>
          </w:p>
        </w:tc>
        <w:tc>
          <w:tcPr>
            <w:tcW w:w="993"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Декомпозиция на муниципальные образования</w:t>
            </w:r>
          </w:p>
        </w:tc>
        <w:tc>
          <w:tcPr>
            <w:tcW w:w="2096"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39" w:type="dxa"/>
            <w:vMerge/>
            <w:tcBorders>
              <w:bottom w:val="nil"/>
            </w:tcBorders>
          </w:tcPr>
          <w:p/>
        </w:tc>
        <w:tc>
          <w:tcPr>
            <w:tcW w:w="1790" w:type="dxa"/>
            <w:vMerge/>
            <w:tcBorders>
              <w:bottom w:val="nil"/>
            </w:tcBorders>
          </w:tcPr>
          <w:p/>
        </w:tc>
        <w:tc>
          <w:tcPr>
            <w:tcW w:w="1042" w:type="dxa"/>
            <w:vMerge/>
            <w:tcBorders>
              <w:bottom w:val="nil"/>
            </w:tcBorders>
          </w:tcPr>
          <w:p/>
        </w:tc>
        <w:tc>
          <w:tcPr>
            <w:tcW w:w="1011"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606" w:type="dxa"/>
            <w:tcBorders>
              <w:bottom w:val="nil"/>
            </w:tcBorders>
          </w:tcPr>
          <w:p>
            <w:pPr>
              <w:spacing w:line="228" w:lineRule="auto"/>
              <w:jc w:val="center"/>
              <w:rPr>
                <w:rFonts w:ascii="Times New Roman" w:hAnsi="Times New Roman"/>
              </w:rPr>
            </w:pPr>
            <w:r>
              <w:rPr>
                <w:rFonts w:ascii="Times New Roman" w:hAnsi="Times New Roman"/>
              </w:rPr>
              <w:t>год</w:t>
            </w:r>
          </w:p>
        </w:tc>
        <w:tc>
          <w:tcPr>
            <w:tcW w:w="1027" w:type="dxa"/>
            <w:tcBorders>
              <w:bottom w:val="nil"/>
            </w:tcBorders>
          </w:tcPr>
          <w:p>
            <w:pPr>
              <w:spacing w:line="228" w:lineRule="auto"/>
              <w:jc w:val="center"/>
              <w:rPr>
                <w:rFonts w:ascii="Times New Roman" w:hAnsi="Times New Roman"/>
              </w:rPr>
            </w:pPr>
            <w:r>
              <w:rPr>
                <w:rFonts w:ascii="Times New Roman" w:hAnsi="Times New Roman"/>
              </w:rPr>
              <w:t>2024</w:t>
            </w:r>
          </w:p>
        </w:tc>
        <w:tc>
          <w:tcPr>
            <w:tcW w:w="1045" w:type="dxa"/>
            <w:tcBorders>
              <w:bottom w:val="nil"/>
            </w:tcBorders>
          </w:tcPr>
          <w:p>
            <w:pPr>
              <w:spacing w:line="228" w:lineRule="auto"/>
              <w:jc w:val="center"/>
              <w:rPr>
                <w:rFonts w:ascii="Times New Roman" w:hAnsi="Times New Roman"/>
              </w:rPr>
            </w:pPr>
            <w:r>
              <w:rPr>
                <w:rFonts w:ascii="Times New Roman" w:hAnsi="Times New Roman"/>
              </w:rPr>
              <w:t>2025</w:t>
            </w:r>
          </w:p>
        </w:tc>
        <w:tc>
          <w:tcPr>
            <w:tcW w:w="1048" w:type="dxa"/>
            <w:tcBorders>
              <w:bottom w:val="nil"/>
            </w:tcBorders>
          </w:tcPr>
          <w:p>
            <w:pPr>
              <w:spacing w:line="228" w:lineRule="auto"/>
              <w:jc w:val="center"/>
              <w:rPr>
                <w:rFonts w:ascii="Times New Roman" w:hAnsi="Times New Roman"/>
              </w:rPr>
            </w:pPr>
            <w:r>
              <w:rPr>
                <w:rFonts w:ascii="Times New Roman" w:hAnsi="Times New Roman"/>
              </w:rPr>
              <w:t>2026</w:t>
            </w:r>
          </w:p>
        </w:tc>
        <w:tc>
          <w:tcPr>
            <w:tcW w:w="1108" w:type="dxa"/>
            <w:tcBorders>
              <w:bottom w:val="nil"/>
            </w:tcBorders>
          </w:tcPr>
          <w:p>
            <w:pPr>
              <w:spacing w:line="228" w:lineRule="auto"/>
              <w:jc w:val="center"/>
              <w:rPr>
                <w:rFonts w:ascii="Times New Roman" w:hAnsi="Times New Roman"/>
              </w:rPr>
            </w:pPr>
            <w:r>
              <w:rPr>
                <w:rFonts w:ascii="Times New Roman" w:hAnsi="Times New Roman"/>
              </w:rPr>
              <w:t>2027</w:t>
            </w:r>
          </w:p>
        </w:tc>
        <w:tc>
          <w:tcPr>
            <w:tcW w:w="1702" w:type="dxa"/>
            <w:vMerge/>
            <w:tcBorders>
              <w:bottom w:val="nil"/>
            </w:tcBorders>
          </w:tcPr>
          <w:p/>
        </w:tc>
        <w:tc>
          <w:tcPr>
            <w:tcW w:w="1133" w:type="dxa"/>
            <w:vMerge/>
            <w:tcBorders>
              <w:bottom w:val="nil"/>
            </w:tcBorders>
          </w:tcPr>
          <w:p/>
        </w:tc>
        <w:tc>
          <w:tcPr>
            <w:tcW w:w="993" w:type="dxa"/>
            <w:vMerge/>
            <w:tcBorders>
              <w:bottom w:val="nil"/>
            </w:tcBorders>
          </w:tcPr>
          <w:p/>
        </w:tc>
        <w:tc>
          <w:tcPr>
            <w:tcW w:w="2096"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39"/>
        <w:gridCol w:w="1789"/>
        <w:gridCol w:w="1042"/>
        <w:gridCol w:w="1011"/>
        <w:gridCol w:w="606"/>
        <w:gridCol w:w="1026"/>
        <w:gridCol w:w="1045"/>
        <w:gridCol w:w="1048"/>
        <w:gridCol w:w="1111"/>
        <w:gridCol w:w="1702"/>
        <w:gridCol w:w="1132"/>
        <w:gridCol w:w="993"/>
        <w:gridCol w:w="2095"/>
      </w:tblGrid>
      <w:tr>
        <w:trPr>
          <w:trHeight w:val="20"/>
          <w:tblHeader/>
        </w:trPr>
        <w:tc>
          <w:tcPr>
            <w:tcW w:w="539" w:type="dxa"/>
          </w:tcPr>
          <w:p>
            <w:pPr>
              <w:spacing w:line="228" w:lineRule="auto"/>
              <w:jc w:val="center"/>
              <w:rPr>
                <w:rFonts w:ascii="Times New Roman" w:hAnsi="Times New Roman"/>
              </w:rPr>
            </w:pPr>
            <w:r>
              <w:rPr>
                <w:rFonts w:ascii="Times New Roman" w:hAnsi="Times New Roman"/>
              </w:rPr>
              <w:t>1</w:t>
            </w:r>
          </w:p>
        </w:tc>
        <w:tc>
          <w:tcPr>
            <w:tcW w:w="1789" w:type="dxa"/>
          </w:tcPr>
          <w:p>
            <w:pPr>
              <w:spacing w:line="228" w:lineRule="auto"/>
              <w:jc w:val="center"/>
              <w:rPr>
                <w:rFonts w:ascii="Times New Roman" w:hAnsi="Times New Roman"/>
              </w:rPr>
            </w:pPr>
            <w:r>
              <w:rPr>
                <w:rFonts w:ascii="Times New Roman" w:hAnsi="Times New Roman"/>
              </w:rPr>
              <w:t>2</w:t>
            </w:r>
          </w:p>
        </w:tc>
        <w:tc>
          <w:tcPr>
            <w:tcW w:w="1042" w:type="dxa"/>
          </w:tcPr>
          <w:p>
            <w:pPr>
              <w:spacing w:line="228" w:lineRule="auto"/>
              <w:jc w:val="center"/>
              <w:rPr>
                <w:rFonts w:ascii="Times New Roman" w:hAnsi="Times New Roman"/>
              </w:rPr>
            </w:pPr>
            <w:r>
              <w:rPr>
                <w:rFonts w:ascii="Times New Roman" w:hAnsi="Times New Roman"/>
              </w:rPr>
              <w:t>3</w:t>
            </w:r>
          </w:p>
        </w:tc>
        <w:tc>
          <w:tcPr>
            <w:tcW w:w="1011" w:type="dxa"/>
          </w:tcPr>
          <w:p>
            <w:pPr>
              <w:spacing w:line="228" w:lineRule="auto"/>
              <w:jc w:val="center"/>
              <w:rPr>
                <w:rFonts w:ascii="Times New Roman" w:hAnsi="Times New Roman"/>
              </w:rPr>
            </w:pPr>
            <w:r>
              <w:rPr>
                <w:rFonts w:ascii="Times New Roman" w:hAnsi="Times New Roman"/>
              </w:rPr>
              <w:t>4</w:t>
            </w:r>
          </w:p>
        </w:tc>
        <w:tc>
          <w:tcPr>
            <w:tcW w:w="606" w:type="dxa"/>
          </w:tcPr>
          <w:p>
            <w:pPr>
              <w:spacing w:line="228" w:lineRule="auto"/>
              <w:jc w:val="center"/>
              <w:rPr>
                <w:rFonts w:ascii="Times New Roman" w:hAnsi="Times New Roman"/>
              </w:rPr>
            </w:pPr>
            <w:r>
              <w:rPr>
                <w:rFonts w:ascii="Times New Roman" w:hAnsi="Times New Roman"/>
              </w:rPr>
              <w:t>5</w:t>
            </w:r>
          </w:p>
        </w:tc>
        <w:tc>
          <w:tcPr>
            <w:tcW w:w="1026" w:type="dxa"/>
          </w:tcPr>
          <w:p>
            <w:pPr>
              <w:spacing w:line="228" w:lineRule="auto"/>
              <w:jc w:val="center"/>
              <w:rPr>
                <w:rFonts w:ascii="Times New Roman" w:hAnsi="Times New Roman"/>
              </w:rPr>
            </w:pPr>
            <w:r>
              <w:rPr>
                <w:rFonts w:ascii="Times New Roman" w:hAnsi="Times New Roman"/>
              </w:rPr>
              <w:t>6</w:t>
            </w:r>
          </w:p>
        </w:tc>
        <w:tc>
          <w:tcPr>
            <w:tcW w:w="1045" w:type="dxa"/>
          </w:tcPr>
          <w:p>
            <w:pPr>
              <w:spacing w:line="228" w:lineRule="auto"/>
              <w:jc w:val="center"/>
              <w:rPr>
                <w:rFonts w:ascii="Times New Roman" w:hAnsi="Times New Roman"/>
              </w:rPr>
            </w:pPr>
            <w:r>
              <w:rPr>
                <w:rFonts w:ascii="Times New Roman" w:hAnsi="Times New Roman"/>
              </w:rPr>
              <w:t>7</w:t>
            </w:r>
          </w:p>
        </w:tc>
        <w:tc>
          <w:tcPr>
            <w:tcW w:w="1048" w:type="dxa"/>
          </w:tcPr>
          <w:p>
            <w:pPr>
              <w:spacing w:line="228" w:lineRule="auto"/>
              <w:jc w:val="center"/>
              <w:rPr>
                <w:rFonts w:ascii="Times New Roman" w:hAnsi="Times New Roman"/>
              </w:rPr>
            </w:pPr>
            <w:r>
              <w:rPr>
                <w:rFonts w:ascii="Times New Roman" w:hAnsi="Times New Roman"/>
              </w:rPr>
              <w:t>8</w:t>
            </w:r>
          </w:p>
        </w:tc>
        <w:tc>
          <w:tcPr>
            <w:tcW w:w="1111" w:type="dxa"/>
          </w:tcPr>
          <w:p>
            <w:pPr>
              <w:spacing w:line="228" w:lineRule="auto"/>
              <w:jc w:val="center"/>
              <w:rPr>
                <w:rFonts w:ascii="Times New Roman" w:hAnsi="Times New Roman"/>
              </w:rPr>
            </w:pPr>
            <w:r>
              <w:rPr>
                <w:rFonts w:ascii="Times New Roman" w:hAnsi="Times New Roman"/>
              </w:rPr>
              <w:t>9</w:t>
            </w:r>
          </w:p>
        </w:tc>
        <w:tc>
          <w:tcPr>
            <w:tcW w:w="1702" w:type="dxa"/>
          </w:tcPr>
          <w:p>
            <w:pPr>
              <w:spacing w:line="228" w:lineRule="auto"/>
              <w:jc w:val="center"/>
              <w:rPr>
                <w:rFonts w:ascii="Times New Roman" w:hAnsi="Times New Roman"/>
              </w:rPr>
            </w:pPr>
            <w:r>
              <w:rPr>
                <w:rFonts w:ascii="Times New Roman" w:hAnsi="Times New Roman"/>
              </w:rPr>
              <w:t>10</w:t>
            </w:r>
          </w:p>
        </w:tc>
        <w:tc>
          <w:tcPr>
            <w:tcW w:w="1132" w:type="dxa"/>
          </w:tcPr>
          <w:p>
            <w:pPr>
              <w:spacing w:line="228" w:lineRule="auto"/>
              <w:jc w:val="center"/>
              <w:rPr>
                <w:rFonts w:ascii="Times New Roman" w:hAnsi="Times New Roman"/>
              </w:rPr>
            </w:pPr>
            <w:r>
              <w:rPr>
                <w:rFonts w:ascii="Times New Roman" w:hAnsi="Times New Roman"/>
              </w:rPr>
              <w:t>11</w:t>
            </w:r>
          </w:p>
        </w:tc>
        <w:tc>
          <w:tcPr>
            <w:tcW w:w="993" w:type="dxa"/>
          </w:tcPr>
          <w:p>
            <w:pPr>
              <w:spacing w:line="228" w:lineRule="auto"/>
              <w:jc w:val="center"/>
              <w:rPr>
                <w:rFonts w:ascii="Times New Roman" w:hAnsi="Times New Roman"/>
              </w:rPr>
            </w:pPr>
            <w:r>
              <w:rPr>
                <w:rFonts w:ascii="Times New Roman" w:hAnsi="Times New Roman"/>
              </w:rPr>
              <w:t>12</w:t>
            </w:r>
          </w:p>
        </w:tc>
        <w:tc>
          <w:tcPr>
            <w:tcW w:w="2095" w:type="dxa"/>
          </w:tcPr>
          <w:p>
            <w:pPr>
              <w:spacing w:line="228" w:lineRule="auto"/>
              <w:jc w:val="center"/>
              <w:rPr>
                <w:rFonts w:ascii="Times New Roman" w:hAnsi="Times New Roman"/>
              </w:rPr>
            </w:pPr>
            <w:r>
              <w:rPr>
                <w:rFonts w:ascii="Times New Roman" w:hAnsi="Times New Roman"/>
              </w:rPr>
              <w:t>13</w:t>
            </w:r>
          </w:p>
        </w:tc>
      </w:tr>
      <w:tr>
        <w:trPr>
          <w:trHeight w:val="20"/>
        </w:trPr>
        <w:tc>
          <w:tcPr>
            <w:tcW w:w="539" w:type="dxa"/>
          </w:tcPr>
          <w:p>
            <w:pPr>
              <w:spacing w:line="228" w:lineRule="auto"/>
              <w:jc w:val="center"/>
              <w:rPr>
                <w:rFonts w:ascii="Times New Roman" w:hAnsi="Times New Roman"/>
              </w:rPr>
            </w:pPr>
            <w:r>
              <w:rPr>
                <w:rFonts w:ascii="Times New Roman" w:hAnsi="Times New Roman"/>
              </w:rPr>
              <w:t>1.</w:t>
            </w:r>
          </w:p>
        </w:tc>
        <w:tc>
          <w:tcPr>
            <w:tcW w:w="14600" w:type="dxa"/>
            <w:gridSpan w:val="12"/>
          </w:tcPr>
          <w:p>
            <w:pPr>
              <w:spacing w:line="228" w:lineRule="auto"/>
              <w:jc w:val="both"/>
              <w:rPr>
                <w:rFonts w:ascii="Times New Roman" w:hAnsi="Times New Roman"/>
              </w:rPr>
            </w:pPr>
            <w:r>
              <w:rPr>
                <w:rFonts w:ascii="Times New Roman" w:hAnsi="Times New Roman"/>
              </w:rPr>
              <w:t>Недопущение снижения стоимости валовой сельскохозяйственной продукции, денежной выручки, объема реализованной продукции</w:t>
            </w:r>
          </w:p>
        </w:tc>
      </w:tr>
      <w:tr>
        <w:trPr>
          <w:trHeight w:val="20"/>
        </w:trPr>
        <w:tc>
          <w:tcPr>
            <w:tcW w:w="539" w:type="dxa"/>
          </w:tcPr>
          <w:p>
            <w:pPr>
              <w:spacing w:line="228" w:lineRule="auto"/>
              <w:ind w:left="-57" w:right="-57"/>
              <w:jc w:val="center"/>
              <w:rPr>
                <w:rFonts w:ascii="Times New Roman" w:hAnsi="Times New Roman"/>
              </w:rPr>
            </w:pPr>
            <w:r>
              <w:rPr>
                <w:rFonts w:ascii="Times New Roman" w:hAnsi="Times New Roman"/>
              </w:rPr>
              <w:t>1.1.</w:t>
            </w:r>
          </w:p>
        </w:tc>
        <w:tc>
          <w:tcPr>
            <w:tcW w:w="1789" w:type="dxa"/>
          </w:tcPr>
          <w:p>
            <w:pPr>
              <w:spacing w:line="228" w:lineRule="auto"/>
              <w:jc w:val="both"/>
              <w:rPr>
                <w:rFonts w:ascii="Times New Roman" w:hAnsi="Times New Roman"/>
              </w:rPr>
            </w:pPr>
            <w:r>
              <w:rPr>
                <w:rFonts w:ascii="Times New Roman" w:hAnsi="Times New Roman"/>
              </w:rPr>
              <w:t>Оказана государственная поддержка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042" w:type="dxa"/>
          </w:tcPr>
          <w:p>
            <w:pPr>
              <w:spacing w:line="228" w:lineRule="auto"/>
              <w:jc w:val="center"/>
              <w:rPr>
                <w:rFonts w:ascii="Times New Roman" w:hAnsi="Times New Roman"/>
              </w:rPr>
            </w:pPr>
            <w:r>
              <w:rPr>
                <w:rFonts w:ascii="Times New Roman" w:hAnsi="Times New Roman"/>
              </w:rPr>
              <w:t>тыс.рублей</w:t>
            </w:r>
          </w:p>
        </w:tc>
        <w:tc>
          <w:tcPr>
            <w:tcW w:w="1011" w:type="dxa"/>
          </w:tcPr>
          <w:p>
            <w:pPr>
              <w:spacing w:line="228" w:lineRule="auto"/>
              <w:ind w:left="-57" w:right="-57"/>
              <w:jc w:val="center"/>
              <w:rPr>
                <w:rFonts w:ascii="Times New Roman" w:hAnsi="Times New Roman"/>
                <w:color w:val="000000" w:themeColor="text1"/>
              </w:rPr>
            </w:pPr>
            <w:r>
              <w:rPr>
                <w:rFonts w:ascii="Times New Roman" w:hAnsi="Times New Roman"/>
                <w:color w:val="000000" w:themeColor="text1"/>
              </w:rPr>
              <w:t>691 500,0</w:t>
            </w:r>
          </w:p>
        </w:tc>
        <w:tc>
          <w:tcPr>
            <w:tcW w:w="606" w:type="dxa"/>
          </w:tcPr>
          <w:p>
            <w:pPr>
              <w:spacing w:line="228" w:lineRule="auto"/>
              <w:ind w:left="-57" w:right="-57"/>
              <w:jc w:val="center"/>
              <w:rPr>
                <w:rFonts w:ascii="Times New Roman" w:hAnsi="Times New Roman"/>
                <w:color w:val="000000" w:themeColor="text1"/>
              </w:rPr>
            </w:pPr>
            <w:r>
              <w:rPr>
                <w:rFonts w:ascii="Times New Roman" w:hAnsi="Times New Roman"/>
                <w:color w:val="000000" w:themeColor="text1"/>
              </w:rPr>
              <w:t>2023</w:t>
            </w:r>
          </w:p>
        </w:tc>
        <w:tc>
          <w:tcPr>
            <w:tcW w:w="1026" w:type="dxa"/>
          </w:tcPr>
          <w:p>
            <w:pPr>
              <w:spacing w:line="228" w:lineRule="auto"/>
              <w:ind w:left="-57" w:right="-57"/>
              <w:jc w:val="center"/>
              <w:rPr>
                <w:rFonts w:ascii="Times New Roman" w:hAnsi="Times New Roman"/>
                <w:color w:val="000000" w:themeColor="text1"/>
              </w:rPr>
            </w:pPr>
            <w:r>
              <w:rPr>
                <w:rFonts w:ascii="Times New Roman" w:hAnsi="Times New Roman"/>
                <w:color w:val="000000" w:themeColor="text1"/>
              </w:rPr>
              <w:t>691 500,0</w:t>
            </w:r>
          </w:p>
        </w:tc>
        <w:tc>
          <w:tcPr>
            <w:tcW w:w="1045" w:type="dxa"/>
          </w:tcPr>
          <w:p>
            <w:pPr>
              <w:spacing w:line="228" w:lineRule="auto"/>
              <w:ind w:left="-57" w:right="-57"/>
              <w:jc w:val="center"/>
              <w:rPr>
                <w:rFonts w:ascii="Times New Roman" w:hAnsi="Times New Roman"/>
                <w:color w:val="000000" w:themeColor="text1"/>
              </w:rPr>
            </w:pPr>
            <w:r>
              <w:rPr>
                <w:rFonts w:ascii="Times New Roman" w:hAnsi="Times New Roman"/>
                <w:color w:val="000000" w:themeColor="text1"/>
              </w:rPr>
              <w:t>691 500,0</w:t>
            </w:r>
          </w:p>
        </w:tc>
        <w:tc>
          <w:tcPr>
            <w:tcW w:w="1048" w:type="dxa"/>
          </w:tcPr>
          <w:p>
            <w:pPr>
              <w:spacing w:line="228" w:lineRule="auto"/>
              <w:ind w:left="-57" w:right="-57"/>
              <w:jc w:val="center"/>
              <w:rPr>
                <w:rFonts w:ascii="Times New Roman" w:hAnsi="Times New Roman"/>
              </w:rPr>
            </w:pPr>
            <w:r>
              <w:rPr>
                <w:rFonts w:ascii="Times New Roman" w:hAnsi="Times New Roman"/>
              </w:rPr>
              <w:t>691 500,0</w:t>
            </w:r>
          </w:p>
        </w:tc>
        <w:tc>
          <w:tcPr>
            <w:tcW w:w="1111" w:type="dxa"/>
          </w:tcPr>
          <w:p>
            <w:pPr>
              <w:spacing w:line="228" w:lineRule="auto"/>
              <w:ind w:left="-57" w:right="-57"/>
              <w:jc w:val="center"/>
              <w:rPr>
                <w:rFonts w:ascii="Times New Roman" w:hAnsi="Times New Roman"/>
              </w:rPr>
            </w:pPr>
            <w:r>
              <w:rPr>
                <w:rFonts w:ascii="Times New Roman" w:hAnsi="Times New Roman"/>
              </w:rPr>
              <w:t>691 500,0</w:t>
            </w:r>
          </w:p>
        </w:tc>
        <w:tc>
          <w:tcPr>
            <w:tcW w:w="1702" w:type="dxa"/>
          </w:tcPr>
          <w:p>
            <w:pPr>
              <w:spacing w:line="228" w:lineRule="auto"/>
              <w:jc w:val="center"/>
              <w:rPr>
                <w:rFonts w:ascii="Times New Roman" w:hAnsi="Times New Roman"/>
                <w:spacing w:val="-6"/>
              </w:rPr>
            </w:pPr>
            <w:r>
              <w:rPr>
                <w:rFonts w:ascii="Times New Roman" w:hAnsi="Times New Roman"/>
                <w:spacing w:val="-6"/>
              </w:rPr>
              <w:t>достижение показателя валовой продукции (денежной выручки) и объема реализованной продукции в натуральном выражении нарастающим итогом не ниже уровня соответствующих показателей за аналогичный период предшествующего года</w:t>
            </w:r>
          </w:p>
        </w:tc>
        <w:tc>
          <w:tcPr>
            <w:tcW w:w="1132" w:type="dxa"/>
          </w:tcPr>
          <w:p>
            <w:pPr>
              <w:spacing w:line="228" w:lineRule="auto"/>
              <w:jc w:val="center"/>
              <w:rPr>
                <w:rFonts w:ascii="Times New Roman" w:hAnsi="Times New Roman"/>
              </w:rPr>
            </w:pPr>
            <w:r>
              <w:rPr>
                <w:rFonts w:ascii="Times New Roman" w:hAnsi="Times New Roman"/>
              </w:rPr>
              <w:t>обеспечение реализации регионального проекта (результата)</w:t>
            </w:r>
          </w:p>
        </w:tc>
        <w:tc>
          <w:tcPr>
            <w:tcW w:w="993" w:type="dxa"/>
          </w:tcPr>
          <w:p>
            <w:pPr>
              <w:spacing w:line="228" w:lineRule="auto"/>
              <w:jc w:val="center"/>
              <w:rPr>
                <w:rFonts w:ascii="Times New Roman" w:hAnsi="Times New Roman"/>
              </w:rPr>
            </w:pPr>
            <w:r>
              <w:rPr>
                <w:rFonts w:ascii="Times New Roman" w:hAnsi="Times New Roman"/>
              </w:rPr>
              <w:t>нет</w:t>
            </w:r>
          </w:p>
        </w:tc>
        <w:tc>
          <w:tcPr>
            <w:tcW w:w="2095" w:type="dxa"/>
          </w:tcPr>
          <w:p>
            <w:pPr>
              <w:spacing w:line="228" w:lineRule="auto"/>
              <w:jc w:val="both"/>
              <w:rPr>
                <w:rFonts w:ascii="Times New Roman" w:hAnsi="Times New Roman"/>
              </w:rPr>
            </w:pPr>
            <w:r>
              <w:rPr>
                <w:rFonts w:ascii="Times New Roman" w:hAnsi="Times New Roman"/>
              </w:rPr>
              <w:t>оплата налога на имущество организаций за налоговый период и авансовых платежей по налогу на имущество в сроки, установленные налоговым законодательством</w:t>
            </w:r>
          </w:p>
        </w:tc>
      </w:tr>
      <w:tr>
        <w:trPr>
          <w:trHeight w:val="20"/>
        </w:trPr>
        <w:tc>
          <w:tcPr>
            <w:tcW w:w="539" w:type="dxa"/>
          </w:tcPr>
          <w:p>
            <w:pPr>
              <w:spacing w:line="228" w:lineRule="auto"/>
              <w:ind w:left="-57" w:right="-57"/>
              <w:jc w:val="center"/>
              <w:rPr>
                <w:rFonts w:ascii="Times New Roman" w:hAnsi="Times New Roman"/>
              </w:rPr>
            </w:pPr>
            <w:r>
              <w:rPr>
                <w:rFonts w:ascii="Times New Roman" w:hAnsi="Times New Roman"/>
              </w:rPr>
              <w:t>2.</w:t>
            </w:r>
          </w:p>
        </w:tc>
        <w:tc>
          <w:tcPr>
            <w:tcW w:w="14600" w:type="dxa"/>
            <w:gridSpan w:val="12"/>
          </w:tcPr>
          <w:p>
            <w:pPr>
              <w:spacing w:line="228" w:lineRule="auto"/>
              <w:jc w:val="both"/>
              <w:rPr>
                <w:rFonts w:ascii="Times New Roman" w:hAnsi="Times New Roman"/>
                <w:color w:val="FF0000"/>
              </w:rPr>
            </w:pPr>
            <w:r>
              <w:rPr>
                <w:rFonts w:ascii="Times New Roman" w:hAnsi="Times New Roman"/>
              </w:rPr>
              <w:t>Обеспечение эффективной деятельности хлебопекарных предприятий Республики Татарстан</w:t>
            </w:r>
          </w:p>
        </w:tc>
      </w:tr>
      <w:tr>
        <w:trPr>
          <w:trHeight w:val="20"/>
        </w:trPr>
        <w:tc>
          <w:tcPr>
            <w:tcW w:w="539" w:type="dxa"/>
          </w:tcPr>
          <w:p>
            <w:pPr>
              <w:spacing w:line="228" w:lineRule="auto"/>
              <w:ind w:left="-57" w:right="-57"/>
              <w:jc w:val="center"/>
              <w:rPr>
                <w:rFonts w:ascii="Times New Roman" w:hAnsi="Times New Roman"/>
              </w:rPr>
            </w:pPr>
            <w:r>
              <w:rPr>
                <w:rFonts w:ascii="Times New Roman" w:hAnsi="Times New Roman"/>
              </w:rPr>
              <w:t>2.1.</w:t>
            </w:r>
          </w:p>
        </w:tc>
        <w:tc>
          <w:tcPr>
            <w:tcW w:w="1789" w:type="dxa"/>
          </w:tcPr>
          <w:p>
            <w:pPr>
              <w:spacing w:line="228" w:lineRule="auto"/>
              <w:jc w:val="both"/>
              <w:rPr>
                <w:rFonts w:ascii="Times New Roman" w:hAnsi="Times New Roman"/>
              </w:rPr>
            </w:pPr>
            <w:r>
              <w:rPr>
                <w:rFonts w:ascii="Times New Roman" w:hAnsi="Times New Roman"/>
              </w:rPr>
              <w:t>Возмещена часть затрат на модернизацию производственных мощностей хлебопекарных предприятий</w:t>
            </w:r>
          </w:p>
        </w:tc>
        <w:tc>
          <w:tcPr>
            <w:tcW w:w="1042" w:type="dxa"/>
          </w:tcPr>
          <w:p>
            <w:pPr>
              <w:spacing w:line="228" w:lineRule="auto"/>
              <w:jc w:val="center"/>
              <w:rPr>
                <w:rFonts w:ascii="Times New Roman" w:hAnsi="Times New Roman"/>
              </w:rPr>
            </w:pPr>
            <w:r>
              <w:rPr>
                <w:rFonts w:ascii="Times New Roman" w:hAnsi="Times New Roman"/>
              </w:rPr>
              <w:t>тыс.рублей</w:t>
            </w:r>
          </w:p>
        </w:tc>
        <w:tc>
          <w:tcPr>
            <w:tcW w:w="1011" w:type="dxa"/>
          </w:tcPr>
          <w:p>
            <w:pPr>
              <w:spacing w:line="228" w:lineRule="auto"/>
              <w:ind w:left="-57" w:right="-57"/>
              <w:jc w:val="center"/>
              <w:rPr>
                <w:rFonts w:ascii="Times New Roman" w:hAnsi="Times New Roman"/>
              </w:rPr>
            </w:pPr>
            <w:r>
              <w:rPr>
                <w:rFonts w:ascii="Times New Roman" w:hAnsi="Times New Roman"/>
              </w:rPr>
              <w:t>100 000,0</w:t>
            </w:r>
          </w:p>
        </w:tc>
        <w:tc>
          <w:tcPr>
            <w:tcW w:w="606" w:type="dxa"/>
          </w:tcPr>
          <w:p>
            <w:pPr>
              <w:spacing w:line="228" w:lineRule="auto"/>
              <w:ind w:left="-57" w:right="-57"/>
              <w:jc w:val="center"/>
              <w:rPr>
                <w:rFonts w:ascii="Times New Roman" w:hAnsi="Times New Roman"/>
              </w:rPr>
            </w:pPr>
            <w:r>
              <w:rPr>
                <w:rFonts w:ascii="Times New Roman" w:hAnsi="Times New Roman"/>
              </w:rPr>
              <w:t>2023</w:t>
            </w:r>
          </w:p>
        </w:tc>
        <w:tc>
          <w:tcPr>
            <w:tcW w:w="1026" w:type="dxa"/>
          </w:tcPr>
          <w:p>
            <w:pPr>
              <w:spacing w:line="228" w:lineRule="auto"/>
              <w:ind w:left="-57" w:right="-57"/>
              <w:jc w:val="center"/>
              <w:rPr>
                <w:rFonts w:ascii="Times New Roman" w:hAnsi="Times New Roman"/>
              </w:rPr>
            </w:pPr>
            <w:r>
              <w:rPr>
                <w:rFonts w:ascii="Times New Roman" w:hAnsi="Times New Roman"/>
              </w:rPr>
              <w:t>100 000,0</w:t>
            </w:r>
          </w:p>
        </w:tc>
        <w:tc>
          <w:tcPr>
            <w:tcW w:w="1045" w:type="dxa"/>
          </w:tcPr>
          <w:p>
            <w:pPr>
              <w:spacing w:line="228" w:lineRule="auto"/>
              <w:ind w:left="-57" w:right="-57"/>
              <w:jc w:val="center"/>
              <w:rPr>
                <w:rFonts w:ascii="Times New Roman" w:hAnsi="Times New Roman"/>
              </w:rPr>
            </w:pPr>
            <w:r>
              <w:rPr>
                <w:rFonts w:ascii="Times New Roman" w:hAnsi="Times New Roman"/>
              </w:rPr>
              <w:t>100 000,0</w:t>
            </w:r>
          </w:p>
        </w:tc>
        <w:tc>
          <w:tcPr>
            <w:tcW w:w="1048" w:type="dxa"/>
          </w:tcPr>
          <w:p>
            <w:pPr>
              <w:spacing w:line="228" w:lineRule="auto"/>
              <w:ind w:left="-57" w:right="-57"/>
              <w:jc w:val="center"/>
              <w:rPr>
                <w:rFonts w:ascii="Times New Roman" w:hAnsi="Times New Roman"/>
              </w:rPr>
            </w:pPr>
            <w:r>
              <w:rPr>
                <w:rFonts w:ascii="Times New Roman" w:hAnsi="Times New Roman"/>
              </w:rPr>
              <w:t>100 000,0</w:t>
            </w:r>
          </w:p>
        </w:tc>
        <w:tc>
          <w:tcPr>
            <w:tcW w:w="1111" w:type="dxa"/>
          </w:tcPr>
          <w:p>
            <w:pPr>
              <w:spacing w:line="228" w:lineRule="auto"/>
              <w:ind w:left="-57" w:right="-57"/>
              <w:jc w:val="center"/>
              <w:rPr>
                <w:rFonts w:ascii="Times New Roman" w:hAnsi="Times New Roman"/>
              </w:rPr>
            </w:pPr>
            <w:r>
              <w:rPr>
                <w:rFonts w:ascii="Times New Roman" w:hAnsi="Times New Roman"/>
              </w:rPr>
              <w:t>100 000,0</w:t>
            </w:r>
          </w:p>
        </w:tc>
        <w:tc>
          <w:tcPr>
            <w:tcW w:w="1702" w:type="dxa"/>
          </w:tcPr>
          <w:p>
            <w:pPr>
              <w:spacing w:line="228" w:lineRule="auto"/>
              <w:jc w:val="center"/>
              <w:rPr>
                <w:rFonts w:ascii="Times New Roman" w:hAnsi="Times New Roman"/>
              </w:rPr>
            </w:pPr>
            <w:r>
              <w:rPr>
                <w:rFonts w:ascii="Times New Roman" w:hAnsi="Times New Roman"/>
              </w:rPr>
              <w:t>отчет</w:t>
            </w:r>
          </w:p>
        </w:tc>
        <w:tc>
          <w:tcPr>
            <w:tcW w:w="1132" w:type="dxa"/>
          </w:tcPr>
          <w:p>
            <w:pPr>
              <w:spacing w:line="228" w:lineRule="auto"/>
              <w:jc w:val="center"/>
              <w:rPr>
                <w:rFonts w:ascii="PT Astra Serif" w:hAnsi="PT Astra Serif"/>
              </w:rPr>
            </w:pPr>
            <w:r>
              <w:rPr>
                <w:rFonts w:ascii="Times New Roman" w:hAnsi="Times New Roman"/>
              </w:rPr>
              <w:t>оказание услуг (выполнение работ)</w:t>
            </w:r>
          </w:p>
        </w:tc>
        <w:tc>
          <w:tcPr>
            <w:tcW w:w="993" w:type="dxa"/>
          </w:tcPr>
          <w:p>
            <w:pPr>
              <w:spacing w:line="228" w:lineRule="auto"/>
              <w:jc w:val="center"/>
              <w:rPr>
                <w:rFonts w:ascii="Times New Roman" w:hAnsi="Times New Roman"/>
              </w:rPr>
            </w:pPr>
            <w:r>
              <w:rPr>
                <w:rFonts w:ascii="Times New Roman" w:hAnsi="Times New Roman"/>
              </w:rPr>
              <w:t>нет</w:t>
            </w:r>
          </w:p>
        </w:tc>
        <w:tc>
          <w:tcPr>
            <w:tcW w:w="2095" w:type="dxa"/>
          </w:tcPr>
          <w:p>
            <w:pPr>
              <w:spacing w:line="228" w:lineRule="auto"/>
              <w:jc w:val="both"/>
              <w:rPr>
                <w:rFonts w:ascii="Times New Roman" w:hAnsi="Times New Roman"/>
              </w:rPr>
            </w:pPr>
            <w:r>
              <w:rPr>
                <w:rFonts w:ascii="Times New Roman" w:hAnsi="Times New Roman"/>
              </w:rPr>
              <w:t>сохранение плановых значений по выпуску и реализации хлебопекарной продукции в году предоставления субсидии по состоянию на 31 декабря к аналогичному периоду предшествующего года</w:t>
            </w:r>
          </w:p>
        </w:tc>
      </w:tr>
      <w:tr>
        <w:trPr>
          <w:trHeight w:val="20"/>
        </w:trPr>
        <w:tc>
          <w:tcPr>
            <w:tcW w:w="539" w:type="dxa"/>
          </w:tcPr>
          <w:p>
            <w:pPr>
              <w:spacing w:line="228" w:lineRule="auto"/>
              <w:ind w:left="-57" w:right="-57"/>
              <w:jc w:val="center"/>
              <w:rPr>
                <w:rFonts w:ascii="Times New Roman" w:hAnsi="Times New Roman"/>
              </w:rPr>
            </w:pPr>
            <w:r>
              <w:rPr>
                <w:rFonts w:ascii="Times New Roman" w:hAnsi="Times New Roman"/>
              </w:rPr>
              <w:t>2.2.</w:t>
            </w:r>
          </w:p>
        </w:tc>
        <w:tc>
          <w:tcPr>
            <w:tcW w:w="1789" w:type="dxa"/>
          </w:tcPr>
          <w:p>
            <w:pPr>
              <w:spacing w:line="228" w:lineRule="auto"/>
              <w:jc w:val="both"/>
              <w:rPr>
                <w:rFonts w:ascii="Times New Roman" w:hAnsi="Times New Roman"/>
              </w:rPr>
            </w:pPr>
            <w:r>
              <w:rPr>
                <w:rFonts w:ascii="Times New Roman" w:hAnsi="Times New Roman"/>
              </w:rPr>
              <w:t>Оказана государственная поддержка     хлебопекарным предприятиям на производство и реализацию социального хлеба</w:t>
            </w:r>
          </w:p>
        </w:tc>
        <w:tc>
          <w:tcPr>
            <w:tcW w:w="1042" w:type="dxa"/>
          </w:tcPr>
          <w:p>
            <w:pPr>
              <w:spacing w:line="228" w:lineRule="auto"/>
              <w:jc w:val="center"/>
              <w:rPr>
                <w:rFonts w:ascii="Times New Roman" w:hAnsi="Times New Roman"/>
              </w:rPr>
            </w:pPr>
            <w:r>
              <w:rPr>
                <w:rFonts w:ascii="Times New Roman" w:hAnsi="Times New Roman"/>
              </w:rPr>
              <w:t>тыс.рублей</w:t>
            </w:r>
          </w:p>
        </w:tc>
        <w:tc>
          <w:tcPr>
            <w:tcW w:w="1011" w:type="dxa"/>
          </w:tcPr>
          <w:p>
            <w:pPr>
              <w:spacing w:line="228" w:lineRule="auto"/>
              <w:ind w:left="-57" w:right="-57"/>
              <w:jc w:val="center"/>
              <w:rPr>
                <w:rFonts w:ascii="Times New Roman" w:hAnsi="Times New Roman"/>
              </w:rPr>
            </w:pPr>
            <w:r>
              <w:rPr>
                <w:rFonts w:ascii="Times New Roman" w:hAnsi="Times New Roman"/>
              </w:rPr>
              <w:t>210 000,0</w:t>
            </w:r>
          </w:p>
        </w:tc>
        <w:tc>
          <w:tcPr>
            <w:tcW w:w="606" w:type="dxa"/>
          </w:tcPr>
          <w:p>
            <w:pPr>
              <w:spacing w:line="228" w:lineRule="auto"/>
              <w:ind w:left="-57" w:right="-57"/>
              <w:jc w:val="center"/>
              <w:rPr>
                <w:rFonts w:ascii="Times New Roman" w:hAnsi="Times New Roman"/>
              </w:rPr>
            </w:pPr>
            <w:r>
              <w:rPr>
                <w:rFonts w:ascii="Times New Roman" w:hAnsi="Times New Roman"/>
              </w:rPr>
              <w:t>2023</w:t>
            </w:r>
          </w:p>
        </w:tc>
        <w:tc>
          <w:tcPr>
            <w:tcW w:w="1026" w:type="dxa"/>
          </w:tcPr>
          <w:p>
            <w:pPr>
              <w:spacing w:line="228" w:lineRule="auto"/>
              <w:ind w:left="-57" w:right="-57"/>
              <w:jc w:val="center"/>
              <w:rPr>
                <w:rFonts w:ascii="Times New Roman" w:hAnsi="Times New Roman"/>
              </w:rPr>
            </w:pPr>
            <w:r>
              <w:rPr>
                <w:rFonts w:ascii="Times New Roman" w:hAnsi="Times New Roman"/>
              </w:rPr>
              <w:t>210 000,0</w:t>
            </w:r>
          </w:p>
        </w:tc>
        <w:tc>
          <w:tcPr>
            <w:tcW w:w="1045" w:type="dxa"/>
          </w:tcPr>
          <w:p>
            <w:pPr>
              <w:spacing w:line="228" w:lineRule="auto"/>
              <w:ind w:left="-57" w:right="-57"/>
              <w:jc w:val="center"/>
              <w:rPr>
                <w:rFonts w:ascii="Times New Roman" w:hAnsi="Times New Roman"/>
              </w:rPr>
            </w:pPr>
            <w:r>
              <w:rPr>
                <w:rFonts w:ascii="Times New Roman" w:hAnsi="Times New Roman"/>
              </w:rPr>
              <w:t>-</w:t>
            </w:r>
          </w:p>
        </w:tc>
        <w:tc>
          <w:tcPr>
            <w:tcW w:w="1048" w:type="dxa"/>
          </w:tcPr>
          <w:p>
            <w:pPr>
              <w:spacing w:line="228" w:lineRule="auto"/>
              <w:jc w:val="center"/>
              <w:rPr>
                <w:rFonts w:ascii="Times New Roman" w:hAnsi="Times New Roman"/>
              </w:rPr>
            </w:pPr>
            <w:r>
              <w:rPr>
                <w:rFonts w:ascii="Times New Roman" w:hAnsi="Times New Roman"/>
              </w:rPr>
              <w:t>-</w:t>
            </w:r>
          </w:p>
        </w:tc>
        <w:tc>
          <w:tcPr>
            <w:tcW w:w="1111" w:type="dxa"/>
          </w:tcPr>
          <w:p>
            <w:pPr>
              <w:spacing w:line="228" w:lineRule="auto"/>
              <w:jc w:val="center"/>
              <w:rPr>
                <w:rFonts w:ascii="Times New Roman" w:hAnsi="Times New Roman"/>
              </w:rPr>
            </w:pPr>
            <w:r>
              <w:rPr>
                <w:rFonts w:ascii="Times New Roman" w:hAnsi="Times New Roman"/>
              </w:rPr>
              <w:t>-</w:t>
            </w:r>
          </w:p>
        </w:tc>
        <w:tc>
          <w:tcPr>
            <w:tcW w:w="1702" w:type="dxa"/>
          </w:tcPr>
          <w:p>
            <w:pPr>
              <w:spacing w:line="228" w:lineRule="auto"/>
              <w:jc w:val="center"/>
              <w:rPr>
                <w:rFonts w:ascii="Times New Roman" w:hAnsi="Times New Roman"/>
              </w:rPr>
            </w:pPr>
            <w:r>
              <w:rPr>
                <w:rFonts w:ascii="Times New Roman" w:hAnsi="Times New Roman"/>
              </w:rPr>
              <w:t>отчет</w:t>
            </w:r>
          </w:p>
        </w:tc>
        <w:tc>
          <w:tcPr>
            <w:tcW w:w="1132" w:type="dxa"/>
          </w:tcPr>
          <w:p>
            <w:pPr>
              <w:spacing w:line="228" w:lineRule="auto"/>
              <w:jc w:val="center"/>
              <w:rPr>
                <w:rFonts w:ascii="Times New Roman" w:hAnsi="Times New Roman"/>
              </w:rPr>
            </w:pPr>
            <w:r>
              <w:rPr>
                <w:rFonts w:ascii="Times New Roman" w:hAnsi="Times New Roman"/>
              </w:rPr>
              <w:t>оказание услуг (выпол-</w:t>
            </w:r>
          </w:p>
          <w:p>
            <w:pPr>
              <w:spacing w:line="228" w:lineRule="auto"/>
              <w:jc w:val="center"/>
            </w:pPr>
            <w:r>
              <w:rPr>
                <w:rFonts w:ascii="Times New Roman" w:hAnsi="Times New Roman"/>
              </w:rPr>
              <w:t>нение работ)</w:t>
            </w:r>
          </w:p>
        </w:tc>
        <w:tc>
          <w:tcPr>
            <w:tcW w:w="993" w:type="dxa"/>
          </w:tcPr>
          <w:p>
            <w:pPr>
              <w:spacing w:line="228" w:lineRule="auto"/>
              <w:jc w:val="center"/>
              <w:rPr>
                <w:rFonts w:ascii="Times New Roman" w:hAnsi="Times New Roman"/>
              </w:rPr>
            </w:pPr>
            <w:r>
              <w:rPr>
                <w:rFonts w:ascii="Times New Roman" w:hAnsi="Times New Roman"/>
              </w:rPr>
              <w:t>нет</w:t>
            </w:r>
          </w:p>
        </w:tc>
        <w:tc>
          <w:tcPr>
            <w:tcW w:w="2095" w:type="dxa"/>
          </w:tcPr>
          <w:p>
            <w:pPr>
              <w:spacing w:line="228" w:lineRule="auto"/>
              <w:jc w:val="both"/>
              <w:rPr>
                <w:rFonts w:ascii="Times New Roman" w:hAnsi="Times New Roman"/>
              </w:rPr>
            </w:pPr>
            <w:r>
              <w:rPr>
                <w:rFonts w:ascii="Times New Roman" w:hAnsi="Times New Roman"/>
              </w:rPr>
              <w:t>объем произведенного и реализованного социального хлеба</w:t>
            </w:r>
          </w:p>
        </w:tc>
      </w:tr>
      <w:tr>
        <w:trPr>
          <w:trHeight w:val="20"/>
        </w:trPr>
        <w:tc>
          <w:tcPr>
            <w:tcW w:w="539" w:type="dxa"/>
          </w:tcPr>
          <w:p>
            <w:pPr>
              <w:spacing w:line="228" w:lineRule="auto"/>
              <w:ind w:left="-57" w:right="-57"/>
              <w:jc w:val="center"/>
              <w:rPr>
                <w:rFonts w:ascii="Times New Roman" w:hAnsi="Times New Roman"/>
              </w:rPr>
            </w:pPr>
            <w:r>
              <w:rPr>
                <w:rFonts w:ascii="Times New Roman" w:hAnsi="Times New Roman"/>
              </w:rPr>
              <w:t>3.</w:t>
            </w:r>
          </w:p>
        </w:tc>
        <w:tc>
          <w:tcPr>
            <w:tcW w:w="14600" w:type="dxa"/>
            <w:gridSpan w:val="12"/>
          </w:tcPr>
          <w:p>
            <w:pPr>
              <w:spacing w:line="228" w:lineRule="auto"/>
              <w:jc w:val="both"/>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20"/>
        </w:trPr>
        <w:tc>
          <w:tcPr>
            <w:tcW w:w="539" w:type="dxa"/>
          </w:tcPr>
          <w:p>
            <w:pPr>
              <w:spacing w:line="228" w:lineRule="auto"/>
              <w:ind w:left="-57" w:right="-57"/>
              <w:jc w:val="center"/>
              <w:rPr>
                <w:rFonts w:ascii="Times New Roman" w:hAnsi="Times New Roman"/>
              </w:rPr>
            </w:pPr>
            <w:r>
              <w:rPr>
                <w:rFonts w:ascii="Times New Roman" w:hAnsi="Times New Roman"/>
              </w:rPr>
              <w:t>3.1.</w:t>
            </w:r>
          </w:p>
        </w:tc>
        <w:tc>
          <w:tcPr>
            <w:tcW w:w="1789" w:type="dxa"/>
          </w:tcPr>
          <w:p>
            <w:pPr>
              <w:spacing w:line="228" w:lineRule="auto"/>
              <w:jc w:val="both"/>
              <w:rPr>
                <w:rFonts w:ascii="Times New Roman" w:hAnsi="Times New Roman"/>
              </w:rPr>
            </w:pPr>
            <w:r>
              <w:rPr>
                <w:rFonts w:ascii="Times New Roman" w:hAnsi="Times New Roman"/>
              </w:rPr>
              <w:t xml:space="preserve">Оказана государственная поддержка на научные исследования и разработки в области агропромышленного комплекса бюджетным и автономным учреждениям </w:t>
            </w:r>
          </w:p>
        </w:tc>
        <w:tc>
          <w:tcPr>
            <w:tcW w:w="1042" w:type="dxa"/>
          </w:tcPr>
          <w:p>
            <w:pPr>
              <w:spacing w:line="228" w:lineRule="auto"/>
              <w:jc w:val="center"/>
              <w:rPr>
                <w:rFonts w:ascii="Times New Roman" w:hAnsi="Times New Roman"/>
              </w:rPr>
            </w:pPr>
            <w:r>
              <w:rPr>
                <w:rFonts w:ascii="Times New Roman" w:hAnsi="Times New Roman"/>
              </w:rPr>
              <w:t>тыс.рублей</w:t>
            </w:r>
          </w:p>
        </w:tc>
        <w:tc>
          <w:tcPr>
            <w:tcW w:w="1011" w:type="dxa"/>
          </w:tcPr>
          <w:p>
            <w:pPr>
              <w:spacing w:line="228" w:lineRule="auto"/>
              <w:ind w:left="-57" w:right="-57"/>
              <w:jc w:val="center"/>
              <w:rPr>
                <w:rFonts w:ascii="Times New Roman" w:hAnsi="Times New Roman"/>
              </w:rPr>
            </w:pPr>
            <w:r>
              <w:rPr>
                <w:rFonts w:ascii="Times New Roman" w:hAnsi="Times New Roman"/>
              </w:rPr>
              <w:t>50 000,0</w:t>
            </w:r>
          </w:p>
        </w:tc>
        <w:tc>
          <w:tcPr>
            <w:tcW w:w="606" w:type="dxa"/>
          </w:tcPr>
          <w:p>
            <w:pPr>
              <w:spacing w:line="228" w:lineRule="auto"/>
              <w:ind w:left="-57" w:right="-57"/>
              <w:jc w:val="center"/>
              <w:rPr>
                <w:rFonts w:ascii="Times New Roman" w:hAnsi="Times New Roman"/>
              </w:rPr>
            </w:pPr>
            <w:r>
              <w:rPr>
                <w:rFonts w:ascii="Times New Roman" w:hAnsi="Times New Roman"/>
              </w:rPr>
              <w:t>2023</w:t>
            </w:r>
          </w:p>
        </w:tc>
        <w:tc>
          <w:tcPr>
            <w:tcW w:w="1026" w:type="dxa"/>
          </w:tcPr>
          <w:p>
            <w:pPr>
              <w:spacing w:line="228" w:lineRule="auto"/>
              <w:ind w:left="-57" w:right="-57"/>
              <w:jc w:val="center"/>
              <w:rPr>
                <w:rFonts w:ascii="Times New Roman" w:hAnsi="Times New Roman"/>
              </w:rPr>
            </w:pPr>
            <w:r>
              <w:rPr>
                <w:rFonts w:ascii="Times New Roman" w:hAnsi="Times New Roman"/>
              </w:rPr>
              <w:t>50 000,0</w:t>
            </w:r>
          </w:p>
        </w:tc>
        <w:tc>
          <w:tcPr>
            <w:tcW w:w="1045" w:type="dxa"/>
          </w:tcPr>
          <w:p>
            <w:pPr>
              <w:spacing w:line="228" w:lineRule="auto"/>
              <w:ind w:left="-57" w:right="-57"/>
              <w:jc w:val="center"/>
              <w:rPr>
                <w:rFonts w:ascii="Times New Roman" w:hAnsi="Times New Roman"/>
              </w:rPr>
            </w:pPr>
            <w:r>
              <w:rPr>
                <w:rFonts w:ascii="Times New Roman" w:hAnsi="Times New Roman"/>
              </w:rPr>
              <w:t>50 000,0</w:t>
            </w:r>
          </w:p>
        </w:tc>
        <w:tc>
          <w:tcPr>
            <w:tcW w:w="1048" w:type="dxa"/>
          </w:tcPr>
          <w:p>
            <w:pPr>
              <w:spacing w:line="228" w:lineRule="auto"/>
              <w:ind w:left="-57" w:right="-57"/>
              <w:jc w:val="center"/>
              <w:rPr>
                <w:rFonts w:ascii="Times New Roman" w:hAnsi="Times New Roman"/>
              </w:rPr>
            </w:pPr>
            <w:r>
              <w:rPr>
                <w:rFonts w:ascii="Times New Roman" w:hAnsi="Times New Roman"/>
              </w:rPr>
              <w:t>50 000,0</w:t>
            </w:r>
          </w:p>
        </w:tc>
        <w:tc>
          <w:tcPr>
            <w:tcW w:w="1111" w:type="dxa"/>
          </w:tcPr>
          <w:p>
            <w:pPr>
              <w:spacing w:line="228" w:lineRule="auto"/>
              <w:ind w:left="-57" w:right="-57"/>
              <w:jc w:val="center"/>
              <w:rPr>
                <w:rFonts w:ascii="Times New Roman" w:hAnsi="Times New Roman"/>
              </w:rPr>
            </w:pPr>
            <w:r>
              <w:rPr>
                <w:rFonts w:ascii="Times New Roman" w:hAnsi="Times New Roman"/>
              </w:rPr>
              <w:t>50 000,0</w:t>
            </w:r>
          </w:p>
        </w:tc>
        <w:tc>
          <w:tcPr>
            <w:tcW w:w="1702" w:type="dxa"/>
          </w:tcPr>
          <w:p>
            <w:pPr>
              <w:spacing w:line="228" w:lineRule="auto"/>
              <w:jc w:val="center"/>
              <w:rPr>
                <w:rFonts w:ascii="Times New Roman" w:hAnsi="Times New Roman"/>
              </w:rPr>
            </w:pPr>
            <w:r>
              <w:rPr>
                <w:rFonts w:ascii="Times New Roman" w:hAnsi="Times New Roman"/>
              </w:rPr>
              <w:t>обеспечение реализации научных исследований и разработок в области агропромышленного комплекса бюджетным и автономным учреждениям</w:t>
            </w:r>
          </w:p>
        </w:tc>
        <w:tc>
          <w:tcPr>
            <w:tcW w:w="1132" w:type="dxa"/>
          </w:tcPr>
          <w:p>
            <w:pPr>
              <w:spacing w:line="228" w:lineRule="auto"/>
              <w:jc w:val="center"/>
              <w:rPr>
                <w:rFonts w:ascii="Times New Roman" w:hAnsi="Times New Roman"/>
              </w:rPr>
            </w:pPr>
            <w:r>
              <w:rPr>
                <w:rFonts w:ascii="Times New Roman" w:hAnsi="Times New Roman"/>
              </w:rPr>
              <w:t>обеспечение реализации регио-нального проекта</w:t>
            </w:r>
          </w:p>
        </w:tc>
        <w:tc>
          <w:tcPr>
            <w:tcW w:w="993" w:type="dxa"/>
          </w:tcPr>
          <w:p>
            <w:pPr>
              <w:spacing w:line="228" w:lineRule="auto"/>
              <w:jc w:val="center"/>
              <w:rPr>
                <w:rFonts w:ascii="Times New Roman" w:hAnsi="Times New Roman"/>
              </w:rPr>
            </w:pPr>
            <w:r>
              <w:rPr>
                <w:rFonts w:ascii="Times New Roman" w:hAnsi="Times New Roman"/>
              </w:rPr>
              <w:t xml:space="preserve"> нет </w:t>
            </w:r>
          </w:p>
        </w:tc>
        <w:tc>
          <w:tcPr>
            <w:tcW w:w="2095" w:type="dxa"/>
          </w:tcPr>
          <w:p>
            <w:pPr>
              <w:spacing w:line="228" w:lineRule="auto"/>
              <w:jc w:val="both"/>
              <w:rPr>
                <w:rFonts w:ascii="Times New Roman" w:hAnsi="Times New Roman"/>
              </w:rPr>
            </w:pPr>
            <w:r>
              <w:rPr>
                <w:rFonts w:ascii="Times New Roman" w:hAnsi="Times New Roman"/>
              </w:rPr>
              <w:t>объем средств, поступивших научным организациям по договорам с предприятиями на выполнение научно-исследовательских и опытно-конструкторских работ (оказание научно-технических услуг)</w:t>
            </w:r>
          </w:p>
        </w:tc>
      </w:tr>
    </w:tbl>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6610"/>
        <w:gridCol w:w="1623"/>
        <w:gridCol w:w="1496"/>
        <w:gridCol w:w="1626"/>
        <w:gridCol w:w="1892"/>
        <w:gridCol w:w="1892"/>
      </w:tblGrid>
      <w:tr>
        <w:trPr>
          <w:trHeight w:val="567"/>
        </w:trPr>
        <w:tc>
          <w:tcPr>
            <w:tcW w:w="6610"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637" w:type="dxa"/>
            <w:gridSpan w:val="4"/>
            <w:tcBorders>
              <w:bottom w:val="single" w:sz="4" w:space="0" w:color="000000"/>
            </w:tcBorders>
          </w:tcPr>
          <w:p>
            <w:pPr>
              <w:jc w:val="center"/>
              <w:rPr>
                <w:rFonts w:ascii="Times New Roman" w:hAnsi="Times New Roman"/>
              </w:rPr>
            </w:pPr>
            <w:r>
              <w:rPr>
                <w:rFonts w:ascii="Times New Roman" w:hAnsi="Times New Roman"/>
              </w:rPr>
              <w:t>Объем финансового обеспечения по годам реализации, тыс.рублей</w:t>
            </w:r>
          </w:p>
        </w:tc>
        <w:tc>
          <w:tcPr>
            <w:tcW w:w="1892" w:type="dxa"/>
            <w:vMerge w:val="restart"/>
            <w:tcBorders>
              <w:bottom w:val="nil"/>
            </w:tcBorders>
          </w:tcPr>
          <w:p>
            <w:pPr>
              <w:jc w:val="center"/>
              <w:rPr>
                <w:rFonts w:ascii="Times New Roman" w:hAnsi="Times New Roman"/>
              </w:rPr>
            </w:pPr>
            <w:r>
              <w:rPr>
                <w:rFonts w:ascii="Times New Roman" w:hAnsi="Times New Roman"/>
              </w:rPr>
              <w:t xml:space="preserve">Всего, </w:t>
            </w:r>
          </w:p>
          <w:p>
            <w:pPr>
              <w:jc w:val="center"/>
              <w:rPr>
                <w:rFonts w:ascii="Times New Roman" w:hAnsi="Times New Roman"/>
              </w:rPr>
            </w:pPr>
            <w:r>
              <w:rPr>
                <w:rFonts w:ascii="Times New Roman" w:hAnsi="Times New Roman"/>
              </w:rPr>
              <w:t>тыс.рублей</w:t>
            </w:r>
          </w:p>
        </w:tc>
      </w:tr>
      <w:tr>
        <w:trPr>
          <w:trHeight w:val="20"/>
        </w:trPr>
        <w:tc>
          <w:tcPr>
            <w:tcW w:w="6610" w:type="dxa"/>
            <w:vMerge/>
            <w:tcBorders>
              <w:bottom w:val="nil"/>
            </w:tcBorders>
          </w:tcPr>
          <w:p/>
        </w:tc>
        <w:tc>
          <w:tcPr>
            <w:tcW w:w="1623" w:type="dxa"/>
            <w:tcBorders>
              <w:bottom w:val="nil"/>
            </w:tcBorders>
          </w:tcPr>
          <w:p>
            <w:pPr>
              <w:jc w:val="center"/>
              <w:rPr>
                <w:rFonts w:ascii="Times New Roman" w:hAnsi="Times New Roman"/>
              </w:rPr>
            </w:pPr>
            <w:r>
              <w:rPr>
                <w:rFonts w:ascii="Times New Roman" w:hAnsi="Times New Roman"/>
              </w:rPr>
              <w:t>2024 г.</w:t>
            </w:r>
          </w:p>
        </w:tc>
        <w:tc>
          <w:tcPr>
            <w:tcW w:w="1496" w:type="dxa"/>
            <w:tcBorders>
              <w:bottom w:val="nil"/>
            </w:tcBorders>
          </w:tcPr>
          <w:p>
            <w:pPr>
              <w:jc w:val="center"/>
              <w:rPr>
                <w:rFonts w:ascii="Times New Roman" w:hAnsi="Times New Roman"/>
              </w:rPr>
            </w:pPr>
            <w:r>
              <w:rPr>
                <w:rFonts w:ascii="Times New Roman" w:hAnsi="Times New Roman"/>
              </w:rPr>
              <w:t>2025 г.</w:t>
            </w:r>
          </w:p>
        </w:tc>
        <w:tc>
          <w:tcPr>
            <w:tcW w:w="1626" w:type="dxa"/>
            <w:tcBorders>
              <w:bottom w:val="nil"/>
            </w:tcBorders>
          </w:tcPr>
          <w:p>
            <w:pPr>
              <w:jc w:val="center"/>
              <w:rPr>
                <w:rFonts w:ascii="Times New Roman" w:hAnsi="Times New Roman"/>
              </w:rPr>
            </w:pPr>
            <w:r>
              <w:rPr>
                <w:rFonts w:ascii="Times New Roman" w:hAnsi="Times New Roman"/>
              </w:rPr>
              <w:t>2026 г.</w:t>
            </w:r>
          </w:p>
        </w:tc>
        <w:tc>
          <w:tcPr>
            <w:tcW w:w="1892" w:type="dxa"/>
            <w:tcBorders>
              <w:bottom w:val="nil"/>
            </w:tcBorders>
          </w:tcPr>
          <w:p>
            <w:pPr>
              <w:jc w:val="center"/>
              <w:rPr>
                <w:rFonts w:ascii="Times New Roman" w:hAnsi="Times New Roman"/>
              </w:rPr>
            </w:pPr>
            <w:r>
              <w:rPr>
                <w:rFonts w:ascii="Times New Roman" w:hAnsi="Times New Roman"/>
              </w:rPr>
              <w:t>2027 г.</w:t>
            </w:r>
          </w:p>
        </w:tc>
        <w:tc>
          <w:tcPr>
            <w:tcW w:w="1892"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6610"/>
        <w:gridCol w:w="1623"/>
        <w:gridCol w:w="1496"/>
        <w:gridCol w:w="1623"/>
        <w:gridCol w:w="1892"/>
        <w:gridCol w:w="1895"/>
      </w:tblGrid>
      <w:tr>
        <w:trPr>
          <w:trHeight w:val="283"/>
          <w:tblHeader/>
        </w:trPr>
        <w:tc>
          <w:tcPr>
            <w:tcW w:w="6610" w:type="dxa"/>
          </w:tcPr>
          <w:p>
            <w:pPr>
              <w:jc w:val="center"/>
              <w:rPr>
                <w:rFonts w:ascii="Times New Roman" w:hAnsi="Times New Roman"/>
              </w:rPr>
            </w:pPr>
            <w:r>
              <w:rPr>
                <w:rFonts w:ascii="Times New Roman" w:hAnsi="Times New Roman"/>
              </w:rPr>
              <w:t>1</w:t>
            </w:r>
          </w:p>
        </w:tc>
        <w:tc>
          <w:tcPr>
            <w:tcW w:w="1623" w:type="dxa"/>
          </w:tcPr>
          <w:p>
            <w:pPr>
              <w:jc w:val="center"/>
              <w:rPr>
                <w:rFonts w:ascii="Times New Roman" w:hAnsi="Times New Roman"/>
              </w:rPr>
            </w:pPr>
            <w:r>
              <w:rPr>
                <w:rFonts w:ascii="Times New Roman" w:hAnsi="Times New Roman"/>
              </w:rPr>
              <w:t>2</w:t>
            </w:r>
          </w:p>
        </w:tc>
        <w:tc>
          <w:tcPr>
            <w:tcW w:w="1496" w:type="dxa"/>
          </w:tcPr>
          <w:p>
            <w:pPr>
              <w:jc w:val="center"/>
              <w:rPr>
                <w:rFonts w:ascii="Times New Roman" w:hAnsi="Times New Roman"/>
              </w:rPr>
            </w:pPr>
            <w:r>
              <w:rPr>
                <w:rFonts w:ascii="Times New Roman" w:hAnsi="Times New Roman"/>
              </w:rPr>
              <w:t>3</w:t>
            </w:r>
          </w:p>
        </w:tc>
        <w:tc>
          <w:tcPr>
            <w:tcW w:w="1623" w:type="dxa"/>
          </w:tcPr>
          <w:p>
            <w:pPr>
              <w:jc w:val="center"/>
              <w:rPr>
                <w:rFonts w:ascii="Times New Roman" w:hAnsi="Times New Roman"/>
              </w:rPr>
            </w:pPr>
            <w:r>
              <w:rPr>
                <w:rFonts w:ascii="Times New Roman" w:hAnsi="Times New Roman"/>
              </w:rPr>
              <w:t>4</w:t>
            </w:r>
          </w:p>
        </w:tc>
        <w:tc>
          <w:tcPr>
            <w:tcW w:w="1892" w:type="dxa"/>
          </w:tcPr>
          <w:p>
            <w:pPr>
              <w:jc w:val="center"/>
              <w:rPr>
                <w:rFonts w:ascii="Times New Roman" w:hAnsi="Times New Roman"/>
              </w:rPr>
            </w:pPr>
            <w:r>
              <w:rPr>
                <w:rFonts w:ascii="Times New Roman" w:hAnsi="Times New Roman"/>
              </w:rPr>
              <w:t>5</w:t>
            </w:r>
          </w:p>
        </w:tc>
        <w:tc>
          <w:tcPr>
            <w:tcW w:w="1895" w:type="dxa"/>
          </w:tcPr>
          <w:p>
            <w:pPr>
              <w:jc w:val="center"/>
              <w:rPr>
                <w:rFonts w:ascii="Times New Roman" w:hAnsi="Times New Roman"/>
              </w:rPr>
            </w:pPr>
            <w:r>
              <w:rPr>
                <w:rFonts w:ascii="Times New Roman" w:hAnsi="Times New Roman"/>
              </w:rPr>
              <w:t>6</w:t>
            </w:r>
          </w:p>
        </w:tc>
      </w:tr>
      <w:tr>
        <w:trPr>
          <w:trHeight w:val="283"/>
        </w:trPr>
        <w:tc>
          <w:tcPr>
            <w:tcW w:w="15139" w:type="dxa"/>
            <w:gridSpan w:val="6"/>
          </w:tcPr>
          <w:p>
            <w:pPr>
              <w:jc w:val="both"/>
              <w:rPr>
                <w:rFonts w:ascii="Times New Roman" w:hAnsi="Times New Roman"/>
              </w:rPr>
            </w:pPr>
            <w:r>
              <w:rPr>
                <w:rFonts w:ascii="Times New Roman" w:hAnsi="Times New Roman"/>
              </w:rPr>
              <w:t>Недопущение снижения стоимости валовой сельскохозяйственной продукции, денежной выручки, объема реализованной продукции</w:t>
            </w:r>
          </w:p>
        </w:tc>
      </w:tr>
      <w:tr>
        <w:trPr>
          <w:trHeight w:val="283"/>
        </w:trPr>
        <w:tc>
          <w:tcPr>
            <w:tcW w:w="6610" w:type="dxa"/>
          </w:tcPr>
          <w:p>
            <w:pPr>
              <w:jc w:val="both"/>
              <w:rPr>
                <w:rFonts w:ascii="Times New Roman" w:hAnsi="Times New Roman"/>
              </w:rPr>
            </w:pPr>
            <w:r>
              <w:rPr>
                <w:rFonts w:ascii="Times New Roman" w:hAnsi="Times New Roman"/>
              </w:rPr>
              <w:t>Оказана государственная поддержка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 – всего,</w:t>
            </w:r>
            <w:r>
              <w:rPr>
                <w:rFonts w:ascii="Times New Roman" w:hAnsi="Times New Roman"/>
                <w:spacing w:val="-1"/>
              </w:rPr>
              <w:t xml:space="preserve"> </w:t>
            </w:r>
            <w:r>
              <w:rPr>
                <w:rFonts w:ascii="Times New Roman" w:hAnsi="Times New Roman"/>
              </w:rPr>
              <w:t>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691 500,0</w:t>
            </w:r>
          </w:p>
        </w:tc>
        <w:tc>
          <w:tcPr>
            <w:tcW w:w="1496" w:type="dxa"/>
          </w:tcPr>
          <w:p>
            <w:pPr>
              <w:jc w:val="center"/>
              <w:rPr>
                <w:rFonts w:ascii="Times New Roman" w:hAnsi="Times New Roman"/>
              </w:rPr>
            </w:pPr>
            <w:r>
              <w:rPr>
                <w:rFonts w:ascii="Times New Roman" w:hAnsi="Times New Roman"/>
              </w:rPr>
              <w:t>691 500,0</w:t>
            </w:r>
          </w:p>
        </w:tc>
        <w:tc>
          <w:tcPr>
            <w:tcW w:w="1623" w:type="dxa"/>
          </w:tcPr>
          <w:p>
            <w:pPr>
              <w:jc w:val="center"/>
              <w:rPr>
                <w:rFonts w:ascii="Times New Roman" w:hAnsi="Times New Roman"/>
              </w:rPr>
            </w:pPr>
            <w:r>
              <w:rPr>
                <w:rFonts w:ascii="Times New Roman" w:hAnsi="Times New Roman"/>
              </w:rPr>
              <w:t>691 500,0</w:t>
            </w:r>
          </w:p>
        </w:tc>
        <w:tc>
          <w:tcPr>
            <w:tcW w:w="1892" w:type="dxa"/>
          </w:tcPr>
          <w:p>
            <w:pPr>
              <w:jc w:val="center"/>
              <w:rPr>
                <w:rFonts w:ascii="Times New Roman" w:hAnsi="Times New Roman"/>
              </w:rPr>
            </w:pPr>
            <w:r>
              <w:rPr>
                <w:rFonts w:ascii="Times New Roman" w:hAnsi="Times New Roman"/>
              </w:rPr>
              <w:t>691 500,0</w:t>
            </w:r>
          </w:p>
        </w:tc>
        <w:tc>
          <w:tcPr>
            <w:tcW w:w="1895" w:type="dxa"/>
          </w:tcPr>
          <w:p>
            <w:pPr>
              <w:jc w:val="center"/>
              <w:rPr>
                <w:rFonts w:ascii="Times New Roman" w:hAnsi="Times New Roman"/>
              </w:rPr>
            </w:pPr>
            <w:r>
              <w:rPr>
                <w:rFonts w:ascii="Times New Roman" w:hAnsi="Times New Roman"/>
              </w:rPr>
              <w:t>2 766 000,0</w:t>
            </w:r>
          </w:p>
        </w:tc>
      </w:tr>
      <w:tr>
        <w:trPr>
          <w:trHeight w:val="283"/>
        </w:trPr>
        <w:tc>
          <w:tcPr>
            <w:tcW w:w="6610"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691 500,0</w:t>
            </w:r>
          </w:p>
        </w:tc>
        <w:tc>
          <w:tcPr>
            <w:tcW w:w="1496" w:type="dxa"/>
          </w:tcPr>
          <w:p>
            <w:pPr>
              <w:jc w:val="center"/>
              <w:rPr>
                <w:rFonts w:ascii="Times New Roman" w:hAnsi="Times New Roman"/>
              </w:rPr>
            </w:pPr>
            <w:r>
              <w:rPr>
                <w:rFonts w:ascii="Times New Roman" w:hAnsi="Times New Roman"/>
              </w:rPr>
              <w:t>691 500,0</w:t>
            </w:r>
          </w:p>
        </w:tc>
        <w:tc>
          <w:tcPr>
            <w:tcW w:w="1623" w:type="dxa"/>
          </w:tcPr>
          <w:p>
            <w:pPr>
              <w:jc w:val="center"/>
              <w:rPr>
                <w:rFonts w:ascii="Times New Roman" w:hAnsi="Times New Roman"/>
              </w:rPr>
            </w:pPr>
            <w:r>
              <w:rPr>
                <w:rFonts w:ascii="Times New Roman" w:hAnsi="Times New Roman"/>
              </w:rPr>
              <w:t>691 500,0</w:t>
            </w:r>
          </w:p>
        </w:tc>
        <w:tc>
          <w:tcPr>
            <w:tcW w:w="1892" w:type="dxa"/>
          </w:tcPr>
          <w:p>
            <w:pPr>
              <w:jc w:val="center"/>
              <w:rPr>
                <w:rFonts w:ascii="Times New Roman" w:hAnsi="Times New Roman"/>
              </w:rPr>
            </w:pPr>
            <w:r>
              <w:rPr>
                <w:rFonts w:ascii="Times New Roman" w:hAnsi="Times New Roman"/>
              </w:rPr>
              <w:t>691 500,0</w:t>
            </w:r>
          </w:p>
        </w:tc>
        <w:tc>
          <w:tcPr>
            <w:tcW w:w="1895" w:type="dxa"/>
          </w:tcPr>
          <w:p>
            <w:pPr>
              <w:jc w:val="center"/>
              <w:rPr>
                <w:rFonts w:ascii="Times New Roman" w:hAnsi="Times New Roman"/>
              </w:rPr>
            </w:pPr>
            <w:r>
              <w:rPr>
                <w:rFonts w:ascii="Times New Roman" w:hAnsi="Times New Roman"/>
              </w:rPr>
              <w:t>2 766 000,0</w:t>
            </w:r>
          </w:p>
        </w:tc>
      </w:tr>
      <w:tr>
        <w:trPr>
          <w:trHeight w:val="283"/>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15139" w:type="dxa"/>
            <w:gridSpan w:val="6"/>
          </w:tcPr>
          <w:p>
            <w:pPr>
              <w:jc w:val="both"/>
              <w:rPr>
                <w:rFonts w:ascii="Times New Roman" w:hAnsi="Times New Roman"/>
              </w:rPr>
            </w:pPr>
            <w:r>
              <w:rPr>
                <w:rFonts w:ascii="Times New Roman" w:hAnsi="Times New Roman"/>
              </w:rPr>
              <w:t>Обеспечение эффективной деятельности хлебопекарных предприятий Республики Татарстан</w:t>
            </w:r>
          </w:p>
        </w:tc>
      </w:tr>
      <w:tr>
        <w:trPr>
          <w:trHeight w:val="283"/>
        </w:trPr>
        <w:tc>
          <w:tcPr>
            <w:tcW w:w="6610" w:type="dxa"/>
          </w:tcPr>
          <w:p>
            <w:pPr>
              <w:jc w:val="both"/>
              <w:rPr>
                <w:rFonts w:ascii="Times New Roman" w:hAnsi="Times New Roman"/>
              </w:rPr>
            </w:pPr>
            <w:r>
              <w:rPr>
                <w:rFonts w:ascii="Times New Roman" w:hAnsi="Times New Roman"/>
              </w:rPr>
              <w:t>Возмещена часть затрат на модернизацию производственных мощностей хлебопекарных предприятий – всего, в том числе:</w:t>
            </w:r>
          </w:p>
        </w:tc>
        <w:tc>
          <w:tcPr>
            <w:tcW w:w="1623" w:type="dxa"/>
          </w:tcPr>
          <w:p>
            <w:pPr>
              <w:jc w:val="center"/>
              <w:rPr>
                <w:rFonts w:ascii="Times New Roman" w:hAnsi="Times New Roman"/>
              </w:rPr>
            </w:pPr>
            <w:r>
              <w:rPr>
                <w:rFonts w:ascii="Times New Roman" w:hAnsi="Times New Roman"/>
              </w:rPr>
              <w:t>100 000,0</w:t>
            </w:r>
          </w:p>
        </w:tc>
        <w:tc>
          <w:tcPr>
            <w:tcW w:w="1496" w:type="dxa"/>
          </w:tcPr>
          <w:p>
            <w:pPr>
              <w:jc w:val="center"/>
              <w:rPr>
                <w:rFonts w:ascii="Times New Roman" w:hAnsi="Times New Roman"/>
              </w:rPr>
            </w:pPr>
            <w:r>
              <w:rPr>
                <w:rFonts w:ascii="Times New Roman" w:hAnsi="Times New Roman"/>
              </w:rPr>
              <w:t>100 000,0</w:t>
            </w:r>
          </w:p>
        </w:tc>
        <w:tc>
          <w:tcPr>
            <w:tcW w:w="1623" w:type="dxa"/>
          </w:tcPr>
          <w:p>
            <w:pPr>
              <w:jc w:val="center"/>
              <w:rPr>
                <w:rFonts w:ascii="Times New Roman" w:hAnsi="Times New Roman"/>
              </w:rPr>
            </w:pPr>
            <w:r>
              <w:rPr>
                <w:rFonts w:ascii="Times New Roman" w:hAnsi="Times New Roman"/>
              </w:rPr>
              <w:t>100 000,0</w:t>
            </w:r>
          </w:p>
        </w:tc>
        <w:tc>
          <w:tcPr>
            <w:tcW w:w="1892" w:type="dxa"/>
          </w:tcPr>
          <w:p>
            <w:pPr>
              <w:jc w:val="center"/>
              <w:rPr>
                <w:rFonts w:ascii="Times New Roman" w:hAnsi="Times New Roman"/>
              </w:rPr>
            </w:pPr>
            <w:r>
              <w:rPr>
                <w:rFonts w:ascii="Times New Roman" w:hAnsi="Times New Roman"/>
              </w:rPr>
              <w:t>100 000,0</w:t>
            </w:r>
          </w:p>
        </w:tc>
        <w:tc>
          <w:tcPr>
            <w:tcW w:w="1895" w:type="dxa"/>
          </w:tcPr>
          <w:p>
            <w:pPr>
              <w:jc w:val="center"/>
              <w:rPr>
                <w:rFonts w:ascii="Times New Roman" w:hAnsi="Times New Roman"/>
              </w:rPr>
            </w:pPr>
            <w:r>
              <w:rPr>
                <w:rFonts w:ascii="Times New Roman" w:hAnsi="Times New Roman"/>
              </w:rPr>
              <w:t>400 000,0</w:t>
            </w:r>
          </w:p>
        </w:tc>
      </w:tr>
      <w:tr>
        <w:trPr>
          <w:trHeight w:val="283"/>
        </w:trPr>
        <w:tc>
          <w:tcPr>
            <w:tcW w:w="6610"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100 000,0</w:t>
            </w:r>
          </w:p>
        </w:tc>
        <w:tc>
          <w:tcPr>
            <w:tcW w:w="1496" w:type="dxa"/>
          </w:tcPr>
          <w:p>
            <w:pPr>
              <w:jc w:val="center"/>
              <w:rPr>
                <w:rFonts w:ascii="Times New Roman" w:hAnsi="Times New Roman"/>
              </w:rPr>
            </w:pPr>
            <w:r>
              <w:rPr>
                <w:rFonts w:ascii="Times New Roman" w:hAnsi="Times New Roman"/>
              </w:rPr>
              <w:t>100 000,0</w:t>
            </w:r>
          </w:p>
        </w:tc>
        <w:tc>
          <w:tcPr>
            <w:tcW w:w="1623" w:type="dxa"/>
          </w:tcPr>
          <w:p>
            <w:pPr>
              <w:jc w:val="center"/>
              <w:rPr>
                <w:rFonts w:ascii="Times New Roman" w:hAnsi="Times New Roman"/>
              </w:rPr>
            </w:pPr>
            <w:r>
              <w:rPr>
                <w:rFonts w:ascii="Times New Roman" w:hAnsi="Times New Roman"/>
              </w:rPr>
              <w:t>100 000,0</w:t>
            </w:r>
          </w:p>
        </w:tc>
        <w:tc>
          <w:tcPr>
            <w:tcW w:w="1892" w:type="dxa"/>
          </w:tcPr>
          <w:p>
            <w:pPr>
              <w:jc w:val="center"/>
              <w:rPr>
                <w:rFonts w:ascii="Times New Roman" w:hAnsi="Times New Roman"/>
              </w:rPr>
            </w:pPr>
            <w:r>
              <w:rPr>
                <w:rFonts w:ascii="Times New Roman" w:hAnsi="Times New Roman"/>
              </w:rPr>
              <w:t>100 000,0</w:t>
            </w:r>
          </w:p>
        </w:tc>
        <w:tc>
          <w:tcPr>
            <w:tcW w:w="1895" w:type="dxa"/>
          </w:tcPr>
          <w:p>
            <w:pPr>
              <w:jc w:val="center"/>
              <w:rPr>
                <w:rFonts w:ascii="Times New Roman" w:hAnsi="Times New Roman"/>
              </w:rPr>
            </w:pPr>
            <w:r>
              <w:rPr>
                <w:rFonts w:ascii="Times New Roman" w:hAnsi="Times New Roman"/>
              </w:rPr>
              <w:t>400 000,0</w:t>
            </w:r>
          </w:p>
        </w:tc>
      </w:tr>
      <w:tr>
        <w:trPr>
          <w:trHeight w:val="283"/>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Оказана государственная поддержка хлебопекарным предприятиям на производство и реализацию социального хлеба – всего, в том числе:</w:t>
            </w:r>
          </w:p>
        </w:tc>
        <w:tc>
          <w:tcPr>
            <w:tcW w:w="1623" w:type="dxa"/>
          </w:tcPr>
          <w:p>
            <w:pPr>
              <w:jc w:val="center"/>
              <w:rPr>
                <w:rFonts w:ascii="Times New Roman" w:hAnsi="Times New Roman"/>
              </w:rPr>
            </w:pPr>
            <w:r>
              <w:rPr>
                <w:rFonts w:ascii="Times New Roman" w:hAnsi="Times New Roman"/>
              </w:rPr>
              <w:t>210 000,0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210 000,0</w:t>
            </w:r>
          </w:p>
        </w:tc>
      </w:tr>
      <w:tr>
        <w:trPr>
          <w:trHeight w:val="283"/>
        </w:trPr>
        <w:tc>
          <w:tcPr>
            <w:tcW w:w="6610"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210 000,0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210 000,0</w:t>
            </w:r>
          </w:p>
        </w:tc>
      </w:tr>
      <w:tr>
        <w:trPr>
          <w:trHeight w:val="283"/>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15139" w:type="dxa"/>
            <w:gridSpan w:val="6"/>
          </w:tcPr>
          <w:p>
            <w:pPr>
              <w:jc w:val="both"/>
              <w:rPr>
                <w:rFonts w:ascii="Times New Roman" w:hAnsi="Times New Roman"/>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283"/>
        </w:trPr>
        <w:tc>
          <w:tcPr>
            <w:tcW w:w="6610" w:type="dxa"/>
          </w:tcPr>
          <w:p>
            <w:pPr>
              <w:jc w:val="both"/>
              <w:rPr>
                <w:rFonts w:ascii="Times New Roman" w:hAnsi="Times New Roman"/>
              </w:rPr>
            </w:pPr>
            <w:r>
              <w:rPr>
                <w:rFonts w:ascii="Times New Roman" w:hAnsi="Times New Roman"/>
              </w:rPr>
              <w:t>Оказана государственная поддержка на научные исследования и разработки в области агропромышленного комплекса бюджетным и автономным учреждениям – всего, в</w:t>
            </w:r>
            <w:r>
              <w:rPr>
                <w:rFonts w:ascii="Times New Roman" w:hAnsi="Times New Roman"/>
                <w:spacing w:val="-5"/>
              </w:rPr>
              <w:t xml:space="preserve"> </w:t>
            </w:r>
            <w:r>
              <w:rPr>
                <w:rFonts w:ascii="Times New Roman" w:hAnsi="Times New Roman"/>
              </w:rPr>
              <w:t>том</w:t>
            </w:r>
            <w:r>
              <w:rPr>
                <w:rFonts w:ascii="Times New Roman" w:hAnsi="Times New Roman"/>
                <w:spacing w:val="-1"/>
              </w:rPr>
              <w:t xml:space="preserve"> </w:t>
            </w:r>
            <w:r>
              <w:rPr>
                <w:rFonts w:ascii="Times New Roman" w:hAnsi="Times New Roman"/>
              </w:rPr>
              <w:t>числе:</w:t>
            </w:r>
          </w:p>
        </w:tc>
        <w:tc>
          <w:tcPr>
            <w:tcW w:w="1623" w:type="dxa"/>
          </w:tcPr>
          <w:p>
            <w:pPr>
              <w:jc w:val="center"/>
              <w:rPr>
                <w:rFonts w:ascii="Times New Roman" w:hAnsi="Times New Roman"/>
              </w:rPr>
            </w:pPr>
            <w:r>
              <w:rPr>
                <w:rFonts w:ascii="Times New Roman" w:hAnsi="Times New Roman"/>
              </w:rPr>
              <w:t>50 000,0</w:t>
            </w:r>
          </w:p>
        </w:tc>
        <w:tc>
          <w:tcPr>
            <w:tcW w:w="1496" w:type="dxa"/>
          </w:tcPr>
          <w:p>
            <w:pPr>
              <w:jc w:val="center"/>
              <w:rPr>
                <w:rFonts w:ascii="Times New Roman" w:hAnsi="Times New Roman"/>
              </w:rPr>
            </w:pPr>
            <w:r>
              <w:rPr>
                <w:rFonts w:ascii="Times New Roman" w:hAnsi="Times New Roman"/>
              </w:rPr>
              <w:t>50 000,0</w:t>
            </w:r>
          </w:p>
        </w:tc>
        <w:tc>
          <w:tcPr>
            <w:tcW w:w="1623" w:type="dxa"/>
          </w:tcPr>
          <w:p>
            <w:pPr>
              <w:jc w:val="center"/>
              <w:rPr>
                <w:rFonts w:ascii="Times New Roman" w:hAnsi="Times New Roman"/>
              </w:rPr>
            </w:pPr>
            <w:r>
              <w:rPr>
                <w:rFonts w:ascii="Times New Roman" w:hAnsi="Times New Roman"/>
              </w:rPr>
              <w:t>50 000,0</w:t>
            </w:r>
          </w:p>
        </w:tc>
        <w:tc>
          <w:tcPr>
            <w:tcW w:w="1892" w:type="dxa"/>
          </w:tcPr>
          <w:p>
            <w:pPr>
              <w:jc w:val="center"/>
              <w:rPr>
                <w:rFonts w:ascii="Times New Roman" w:hAnsi="Times New Roman"/>
              </w:rPr>
            </w:pPr>
            <w:r>
              <w:rPr>
                <w:rFonts w:ascii="Times New Roman" w:hAnsi="Times New Roman"/>
              </w:rPr>
              <w:t>50 000,0</w:t>
            </w:r>
          </w:p>
        </w:tc>
        <w:tc>
          <w:tcPr>
            <w:tcW w:w="1895" w:type="dxa"/>
          </w:tcPr>
          <w:p>
            <w:pPr>
              <w:jc w:val="center"/>
              <w:rPr>
                <w:rFonts w:ascii="Times New Roman" w:hAnsi="Times New Roman"/>
              </w:rPr>
            </w:pPr>
            <w:r>
              <w:rPr>
                <w:rFonts w:ascii="Times New Roman" w:hAnsi="Times New Roman"/>
              </w:rPr>
              <w:t>200 000,0</w:t>
            </w:r>
          </w:p>
        </w:tc>
      </w:tr>
      <w:tr>
        <w:trPr>
          <w:trHeight w:val="283"/>
        </w:trPr>
        <w:tc>
          <w:tcPr>
            <w:tcW w:w="6610"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rPr>
            </w:pPr>
            <w:r>
              <w:rPr>
                <w:rFonts w:ascii="Times New Roman" w:hAnsi="Times New Roman"/>
              </w:rPr>
              <w:t>50 000,0</w:t>
            </w:r>
          </w:p>
        </w:tc>
        <w:tc>
          <w:tcPr>
            <w:tcW w:w="1496" w:type="dxa"/>
          </w:tcPr>
          <w:p>
            <w:pPr>
              <w:jc w:val="center"/>
              <w:rPr>
                <w:rFonts w:ascii="Times New Roman" w:hAnsi="Times New Roman"/>
              </w:rPr>
            </w:pPr>
            <w:r>
              <w:rPr>
                <w:rFonts w:ascii="Times New Roman" w:hAnsi="Times New Roman"/>
              </w:rPr>
              <w:t>50 000,0</w:t>
            </w:r>
          </w:p>
        </w:tc>
        <w:tc>
          <w:tcPr>
            <w:tcW w:w="1623" w:type="dxa"/>
          </w:tcPr>
          <w:p>
            <w:pPr>
              <w:jc w:val="center"/>
              <w:rPr>
                <w:rFonts w:ascii="Times New Roman" w:hAnsi="Times New Roman"/>
              </w:rPr>
            </w:pPr>
            <w:r>
              <w:rPr>
                <w:rFonts w:ascii="Times New Roman" w:hAnsi="Times New Roman"/>
              </w:rPr>
              <w:t>50 000,00</w:t>
            </w:r>
          </w:p>
        </w:tc>
        <w:tc>
          <w:tcPr>
            <w:tcW w:w="1892" w:type="dxa"/>
          </w:tcPr>
          <w:p>
            <w:pPr>
              <w:jc w:val="center"/>
              <w:rPr>
                <w:rFonts w:ascii="Times New Roman" w:hAnsi="Times New Roman"/>
              </w:rPr>
            </w:pPr>
            <w:r>
              <w:rPr>
                <w:rFonts w:ascii="Times New Roman" w:hAnsi="Times New Roman"/>
              </w:rPr>
              <w:t>50 000,00</w:t>
            </w:r>
          </w:p>
        </w:tc>
        <w:tc>
          <w:tcPr>
            <w:tcW w:w="1895" w:type="dxa"/>
          </w:tcPr>
          <w:p>
            <w:pPr>
              <w:jc w:val="center"/>
              <w:rPr>
                <w:rFonts w:ascii="Times New Roman" w:hAnsi="Times New Roman"/>
              </w:rPr>
            </w:pPr>
            <w:r>
              <w:rPr>
                <w:rFonts w:ascii="Times New Roman" w:hAnsi="Times New Roman"/>
              </w:rPr>
              <w:t>200 000,0</w:t>
            </w:r>
          </w:p>
        </w:tc>
      </w:tr>
      <w:tr>
        <w:trPr>
          <w:trHeight w:val="283"/>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Итого</w:t>
            </w:r>
            <w:r>
              <w:rPr>
                <w:rFonts w:ascii="Times New Roman" w:hAnsi="Times New Roman"/>
                <w:spacing w:val="-3"/>
              </w:rPr>
              <w:t xml:space="preserve"> </w:t>
            </w:r>
            <w:r>
              <w:rPr>
                <w:rFonts w:ascii="Times New Roman" w:hAnsi="Times New Roman"/>
              </w:rPr>
              <w:t>по</w:t>
            </w:r>
            <w:r>
              <w:rPr>
                <w:rFonts w:ascii="Times New Roman" w:hAnsi="Times New Roman"/>
                <w:spacing w:val="-2"/>
              </w:rPr>
              <w:t xml:space="preserve"> </w:t>
            </w:r>
            <w:r>
              <w:rPr>
                <w:rFonts w:ascii="Times New Roman" w:hAnsi="Times New Roman"/>
              </w:rPr>
              <w:t>региональному</w:t>
            </w:r>
            <w:r>
              <w:rPr>
                <w:rFonts w:ascii="Times New Roman" w:hAnsi="Times New Roman"/>
                <w:spacing w:val="-5"/>
              </w:rPr>
              <w:t xml:space="preserve"> </w:t>
            </w:r>
            <w:r>
              <w:rPr>
                <w:rFonts w:ascii="Times New Roman" w:hAnsi="Times New Roman"/>
              </w:rPr>
              <w:t>проекту,</w:t>
            </w:r>
            <w:r>
              <w:rPr>
                <w:rFonts w:ascii="Times New Roman" w:hAnsi="Times New Roman"/>
                <w:spacing w:val="-2"/>
              </w:rPr>
              <w:t xml:space="preserve"> </w:t>
            </w:r>
            <w:r>
              <w:rPr>
                <w:rFonts w:ascii="Times New Roman" w:hAnsi="Times New Roman"/>
              </w:rPr>
              <w:t>в</w:t>
            </w:r>
            <w:r>
              <w:rPr>
                <w:rFonts w:ascii="Times New Roman" w:hAnsi="Times New Roman"/>
                <w:spacing w:val="-1"/>
              </w:rPr>
              <w:t xml:space="preserve"> </w:t>
            </w:r>
            <w:r>
              <w:rPr>
                <w:rFonts w:ascii="Times New Roman" w:hAnsi="Times New Roman"/>
              </w:rPr>
              <w:t>том</w:t>
            </w:r>
            <w:r>
              <w:rPr>
                <w:rFonts w:ascii="Times New Roman" w:hAnsi="Times New Roman"/>
                <w:spacing w:val="-4"/>
              </w:rPr>
              <w:t xml:space="preserve"> </w:t>
            </w:r>
            <w:r>
              <w:rPr>
                <w:rFonts w:ascii="Times New Roman" w:hAnsi="Times New Roman"/>
              </w:rPr>
              <w:t>числе:</w:t>
            </w:r>
          </w:p>
        </w:tc>
        <w:tc>
          <w:tcPr>
            <w:tcW w:w="1623" w:type="dxa"/>
          </w:tcPr>
          <w:p>
            <w:pPr>
              <w:jc w:val="center"/>
              <w:rPr>
                <w:rFonts w:ascii="Times New Roman" w:hAnsi="Times New Roman"/>
                <w:color w:val="FF0000"/>
              </w:rPr>
            </w:pPr>
            <w:r>
              <w:rPr>
                <w:rFonts w:ascii="Times New Roman" w:hAnsi="Times New Roman"/>
              </w:rPr>
              <w:t>1 051 500,0</w:t>
            </w:r>
          </w:p>
        </w:tc>
        <w:tc>
          <w:tcPr>
            <w:tcW w:w="1496" w:type="dxa"/>
          </w:tcPr>
          <w:p>
            <w:pPr>
              <w:jc w:val="center"/>
              <w:rPr>
                <w:rFonts w:ascii="Times New Roman" w:hAnsi="Times New Roman"/>
              </w:rPr>
            </w:pPr>
            <w:r>
              <w:rPr>
                <w:rFonts w:ascii="Times New Roman" w:hAnsi="Times New Roman"/>
              </w:rPr>
              <w:t>841 500,0</w:t>
            </w:r>
          </w:p>
        </w:tc>
        <w:tc>
          <w:tcPr>
            <w:tcW w:w="1623" w:type="dxa"/>
          </w:tcPr>
          <w:p>
            <w:pPr>
              <w:jc w:val="center"/>
              <w:rPr>
                <w:rFonts w:ascii="Times New Roman" w:hAnsi="Times New Roman"/>
              </w:rPr>
            </w:pPr>
            <w:r>
              <w:rPr>
                <w:rFonts w:ascii="Times New Roman" w:hAnsi="Times New Roman"/>
              </w:rPr>
              <w:t>841 500,0</w:t>
            </w:r>
          </w:p>
        </w:tc>
        <w:tc>
          <w:tcPr>
            <w:tcW w:w="1892" w:type="dxa"/>
          </w:tcPr>
          <w:p>
            <w:pPr>
              <w:jc w:val="center"/>
              <w:rPr>
                <w:rFonts w:ascii="Times New Roman" w:hAnsi="Times New Roman"/>
              </w:rPr>
            </w:pPr>
            <w:r>
              <w:rPr>
                <w:rFonts w:ascii="Times New Roman" w:hAnsi="Times New Roman"/>
              </w:rPr>
              <w:t>841 500,0</w:t>
            </w:r>
          </w:p>
        </w:tc>
        <w:tc>
          <w:tcPr>
            <w:tcW w:w="1895" w:type="dxa"/>
          </w:tcPr>
          <w:p>
            <w:pPr>
              <w:jc w:val="center"/>
              <w:rPr>
                <w:rFonts w:ascii="Times New Roman" w:hAnsi="Times New Roman"/>
              </w:rPr>
            </w:pPr>
            <w:r>
              <w:rPr>
                <w:rFonts w:ascii="Times New Roman" w:hAnsi="Times New Roman"/>
              </w:rPr>
              <w:t>3 576 000,0</w:t>
            </w:r>
          </w:p>
        </w:tc>
      </w:tr>
      <w:tr>
        <w:trPr>
          <w:trHeight w:val="283"/>
        </w:trPr>
        <w:tc>
          <w:tcPr>
            <w:tcW w:w="6610" w:type="dxa"/>
          </w:tcPr>
          <w:p>
            <w:pPr>
              <w:jc w:val="both"/>
              <w:rPr>
                <w:rFonts w:ascii="Times New Roman" w:hAnsi="Times New Roman"/>
              </w:rPr>
            </w:pPr>
            <w:r>
              <w:rPr>
                <w:rFonts w:ascii="Times New Roman" w:hAnsi="Times New Roman"/>
              </w:rPr>
              <w:t>федеральный</w:t>
            </w:r>
            <w:r>
              <w:rPr>
                <w:rFonts w:ascii="Times New Roman" w:hAnsi="Times New Roman"/>
                <w:spacing w:val="-1"/>
              </w:rPr>
              <w:t xml:space="preserve"> </w:t>
            </w:r>
            <w:r>
              <w:rPr>
                <w:rFonts w:ascii="Times New Roman" w:hAnsi="Times New Roman"/>
              </w:rPr>
              <w:t>бюджет</w:t>
            </w:r>
          </w:p>
        </w:tc>
        <w:tc>
          <w:tcPr>
            <w:tcW w:w="1623" w:type="dxa"/>
          </w:tcPr>
          <w:p>
            <w:pPr>
              <w:jc w:val="center"/>
              <w:rPr>
                <w:rFonts w:ascii="Times New Roman" w:hAnsi="Times New Roman"/>
                <w:color w:val="FF0000"/>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бюджет</w:t>
            </w:r>
            <w:r>
              <w:rPr>
                <w:rFonts w:ascii="Times New Roman" w:hAnsi="Times New Roman"/>
                <w:spacing w:val="-1"/>
              </w:rPr>
              <w:t xml:space="preserve"> </w:t>
            </w:r>
            <w:r>
              <w:rPr>
                <w:rFonts w:ascii="Times New Roman" w:hAnsi="Times New Roman"/>
              </w:rPr>
              <w:t>Республики</w:t>
            </w:r>
            <w:r>
              <w:rPr>
                <w:rFonts w:ascii="Times New Roman" w:hAnsi="Times New Roman"/>
                <w:spacing w:val="-4"/>
              </w:rPr>
              <w:t xml:space="preserve"> </w:t>
            </w:r>
            <w:r>
              <w:rPr>
                <w:rFonts w:ascii="Times New Roman" w:hAnsi="Times New Roman"/>
              </w:rPr>
              <w:t>Татарстан</w:t>
            </w:r>
          </w:p>
        </w:tc>
        <w:tc>
          <w:tcPr>
            <w:tcW w:w="1623" w:type="dxa"/>
          </w:tcPr>
          <w:p>
            <w:pPr>
              <w:jc w:val="center"/>
              <w:rPr>
                <w:rFonts w:ascii="Times New Roman" w:hAnsi="Times New Roman"/>
                <w:color w:val="FF0000"/>
              </w:rPr>
            </w:pPr>
            <w:r>
              <w:rPr>
                <w:rFonts w:ascii="Times New Roman" w:hAnsi="Times New Roman"/>
              </w:rPr>
              <w:t>1 051 500,0</w:t>
            </w:r>
          </w:p>
        </w:tc>
        <w:tc>
          <w:tcPr>
            <w:tcW w:w="1496" w:type="dxa"/>
          </w:tcPr>
          <w:p>
            <w:pPr>
              <w:jc w:val="center"/>
              <w:rPr>
                <w:rFonts w:ascii="Times New Roman" w:hAnsi="Times New Roman"/>
              </w:rPr>
            </w:pPr>
            <w:r>
              <w:rPr>
                <w:rFonts w:ascii="Times New Roman" w:hAnsi="Times New Roman"/>
              </w:rPr>
              <w:t>841 500,0</w:t>
            </w:r>
          </w:p>
        </w:tc>
        <w:tc>
          <w:tcPr>
            <w:tcW w:w="1623" w:type="dxa"/>
          </w:tcPr>
          <w:p>
            <w:pPr>
              <w:jc w:val="center"/>
              <w:rPr>
                <w:rFonts w:ascii="Times New Roman" w:hAnsi="Times New Roman"/>
              </w:rPr>
            </w:pPr>
            <w:r>
              <w:rPr>
                <w:rFonts w:ascii="Times New Roman" w:hAnsi="Times New Roman"/>
              </w:rPr>
              <w:t>841 500,0</w:t>
            </w:r>
          </w:p>
        </w:tc>
        <w:tc>
          <w:tcPr>
            <w:tcW w:w="1892" w:type="dxa"/>
          </w:tcPr>
          <w:p>
            <w:pPr>
              <w:jc w:val="center"/>
              <w:rPr>
                <w:rFonts w:ascii="Times New Roman" w:hAnsi="Times New Roman"/>
              </w:rPr>
            </w:pPr>
            <w:r>
              <w:rPr>
                <w:rFonts w:ascii="Times New Roman" w:hAnsi="Times New Roman"/>
              </w:rPr>
              <w:t>841 500,0</w:t>
            </w:r>
          </w:p>
        </w:tc>
        <w:tc>
          <w:tcPr>
            <w:tcW w:w="1895" w:type="dxa"/>
          </w:tcPr>
          <w:p>
            <w:pPr>
              <w:jc w:val="center"/>
              <w:rPr>
                <w:rFonts w:ascii="Times New Roman" w:hAnsi="Times New Roman"/>
              </w:rPr>
            </w:pPr>
            <w:r>
              <w:rPr>
                <w:rFonts w:ascii="Times New Roman" w:hAnsi="Times New Roman"/>
              </w:rPr>
              <w:t>3 576 000,0</w:t>
            </w:r>
          </w:p>
        </w:tc>
      </w:tr>
      <w:tr>
        <w:trPr>
          <w:trHeight w:val="283"/>
        </w:trPr>
        <w:tc>
          <w:tcPr>
            <w:tcW w:w="6610" w:type="dxa"/>
          </w:tcPr>
          <w:p>
            <w:pPr>
              <w:jc w:val="both"/>
              <w:rPr>
                <w:rFonts w:ascii="Times New Roman" w:hAnsi="Times New Roman"/>
              </w:rPr>
            </w:pPr>
            <w:r>
              <w:rPr>
                <w:rFonts w:ascii="Times New Roman" w:hAnsi="Times New Roman"/>
              </w:rPr>
              <w:t>бюджеты</w:t>
            </w:r>
            <w:r>
              <w:rPr>
                <w:rFonts w:ascii="Times New Roman" w:hAnsi="Times New Roman"/>
                <w:spacing w:val="-2"/>
              </w:rPr>
              <w:t xml:space="preserve"> </w:t>
            </w:r>
            <w:r>
              <w:rPr>
                <w:rFonts w:ascii="Times New Roman" w:hAnsi="Times New Roman"/>
              </w:rPr>
              <w:t>территориальных</w:t>
            </w:r>
            <w:r>
              <w:rPr>
                <w:rFonts w:ascii="Times New Roman" w:hAnsi="Times New Roman"/>
                <w:spacing w:val="-2"/>
              </w:rPr>
              <w:t xml:space="preserve"> </w:t>
            </w:r>
            <w:r>
              <w:rPr>
                <w:rFonts w:ascii="Times New Roman" w:hAnsi="Times New Roman"/>
              </w:rPr>
              <w:t>государственных</w:t>
            </w:r>
            <w:r>
              <w:rPr>
                <w:rFonts w:ascii="Times New Roman" w:hAnsi="Times New Roman"/>
                <w:spacing w:val="-2"/>
              </w:rPr>
              <w:t xml:space="preserve"> </w:t>
            </w:r>
            <w:r>
              <w:rPr>
                <w:rFonts w:ascii="Times New Roman" w:hAnsi="Times New Roman"/>
              </w:rPr>
              <w:t>внебюджетных</w:t>
            </w:r>
            <w:r>
              <w:rPr>
                <w:rFonts w:ascii="Times New Roman" w:hAnsi="Times New Roman"/>
                <w:spacing w:val="-4"/>
              </w:rPr>
              <w:t xml:space="preserve"> </w:t>
            </w:r>
            <w:r>
              <w:rPr>
                <w:rFonts w:ascii="Times New Roman" w:hAnsi="Times New Roman"/>
              </w:rPr>
              <w:t>фондов</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r>
        <w:trPr>
          <w:trHeight w:val="283"/>
        </w:trPr>
        <w:tc>
          <w:tcPr>
            <w:tcW w:w="6610" w:type="dxa"/>
          </w:tcPr>
          <w:p>
            <w:pPr>
              <w:jc w:val="both"/>
              <w:rPr>
                <w:rFonts w:ascii="Times New Roman" w:hAnsi="Times New Roman"/>
              </w:rPr>
            </w:pPr>
            <w:r>
              <w:rPr>
                <w:rFonts w:ascii="Times New Roman" w:hAnsi="Times New Roman"/>
              </w:rPr>
              <w:t>внебюджетные</w:t>
            </w:r>
            <w:r>
              <w:rPr>
                <w:rFonts w:ascii="Times New Roman" w:hAnsi="Times New Roman"/>
                <w:spacing w:val="-5"/>
              </w:rPr>
              <w:t xml:space="preserve"> </w:t>
            </w:r>
            <w:r>
              <w:rPr>
                <w:rFonts w:ascii="Times New Roman" w:hAnsi="Times New Roman"/>
              </w:rPr>
              <w:t>источники</w:t>
            </w:r>
          </w:p>
        </w:tc>
        <w:tc>
          <w:tcPr>
            <w:tcW w:w="1623" w:type="dxa"/>
          </w:tcPr>
          <w:p>
            <w:pPr>
              <w:jc w:val="center"/>
              <w:rPr>
                <w:rFonts w:ascii="Times New Roman" w:hAnsi="Times New Roman"/>
              </w:rPr>
            </w:pPr>
            <w:r>
              <w:rPr>
                <w:rFonts w:ascii="Times New Roman" w:hAnsi="Times New Roman"/>
              </w:rPr>
              <w:t>0,0</w:t>
            </w:r>
          </w:p>
        </w:tc>
        <w:tc>
          <w:tcPr>
            <w:tcW w:w="1496" w:type="dxa"/>
          </w:tcPr>
          <w:p>
            <w:pPr>
              <w:jc w:val="center"/>
              <w:rPr>
                <w:rFonts w:ascii="Times New Roman" w:hAnsi="Times New Roman"/>
              </w:rPr>
            </w:pPr>
            <w:r>
              <w:rPr>
                <w:rFonts w:ascii="Times New Roman" w:hAnsi="Times New Roman"/>
              </w:rPr>
              <w:t>0,0</w:t>
            </w:r>
          </w:p>
        </w:tc>
        <w:tc>
          <w:tcPr>
            <w:tcW w:w="1623" w:type="dxa"/>
          </w:tcPr>
          <w:p>
            <w:pPr>
              <w:jc w:val="center"/>
              <w:rPr>
                <w:rFonts w:ascii="Times New Roman" w:hAnsi="Times New Roman"/>
              </w:rPr>
            </w:pPr>
            <w:r>
              <w:rPr>
                <w:rFonts w:ascii="Times New Roman" w:hAnsi="Times New Roman"/>
              </w:rPr>
              <w:t>0,0</w:t>
            </w:r>
          </w:p>
        </w:tc>
        <w:tc>
          <w:tcPr>
            <w:tcW w:w="1892" w:type="dxa"/>
          </w:tcPr>
          <w:p>
            <w:pPr>
              <w:jc w:val="center"/>
              <w:rPr>
                <w:rFonts w:ascii="Times New Roman" w:hAnsi="Times New Roman"/>
              </w:rPr>
            </w:pPr>
            <w:r>
              <w:rPr>
                <w:rFonts w:ascii="Times New Roman" w:hAnsi="Times New Roman"/>
              </w:rPr>
              <w:t>0,0</w:t>
            </w:r>
          </w:p>
        </w:tc>
        <w:tc>
          <w:tcPr>
            <w:tcW w:w="1895" w:type="dxa"/>
          </w:tcPr>
          <w:p>
            <w:pPr>
              <w:jc w:val="center"/>
              <w:rPr>
                <w:rFonts w:ascii="Times New Roman" w:hAnsi="Times New Roman"/>
              </w:rPr>
            </w:pPr>
            <w:r>
              <w:rPr>
                <w:rFonts w:ascii="Times New Roman" w:hAnsi="Times New Roman"/>
              </w:rPr>
              <w:t>0,0</w:t>
            </w:r>
          </w:p>
        </w:tc>
      </w:tr>
    </w:tbl>
    <w:p>
      <w:pPr>
        <w:widowControl w:val="0"/>
        <w:tabs>
          <w:tab w:val="left" w:pos="713"/>
          <w:tab w:val="left" w:pos="12241"/>
        </w:tabs>
        <w:spacing w:after="0" w:line="240" w:lineRule="auto"/>
        <w:jc w:val="center"/>
        <w:rPr>
          <w:rFonts w:ascii="Times New Roman" w:hAnsi="Times New Roman"/>
          <w:sz w:val="28"/>
        </w:rPr>
      </w:pPr>
    </w:p>
    <w:p>
      <w:pPr>
        <w:widowControl w:val="0"/>
        <w:tabs>
          <w:tab w:val="left" w:pos="713"/>
          <w:tab w:val="left" w:pos="12241"/>
        </w:tabs>
        <w:spacing w:after="0" w:line="240" w:lineRule="auto"/>
        <w:jc w:val="center"/>
        <w:rPr>
          <w:rFonts w:ascii="Times New Roman" w:hAnsi="Times New Roman"/>
          <w:spacing w:val="-7"/>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 предусмотренных</w:t>
      </w:r>
    </w:p>
    <w:p>
      <w:pPr>
        <w:widowControl w:val="0"/>
        <w:tabs>
          <w:tab w:val="left" w:pos="713"/>
          <w:tab w:val="left" w:pos="12241"/>
        </w:tabs>
        <w:spacing w:after="0" w:line="240" w:lineRule="auto"/>
        <w:jc w:val="center"/>
        <w:rPr>
          <w:rFonts w:ascii="Times New Roman" w:hAnsi="Times New Roman"/>
          <w:sz w:val="28"/>
        </w:rPr>
      </w:pP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 xml:space="preserve">финансовое </w:t>
      </w:r>
      <w:r>
        <w:rPr>
          <w:rFonts w:ascii="Times New Roman" w:hAnsi="Times New Roman"/>
          <w:spacing w:val="-67"/>
          <w:sz w:val="28"/>
        </w:rPr>
        <w:t xml:space="preserve"> </w:t>
      </w:r>
      <w:r>
        <w:rPr>
          <w:rFonts w:ascii="Times New Roman" w:hAnsi="Times New Roman"/>
          <w:sz w:val="28"/>
        </w:rPr>
        <w:t>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84"/>
        <w:gridCol w:w="1965"/>
        <w:gridCol w:w="572"/>
        <w:gridCol w:w="1151"/>
        <w:gridCol w:w="1081"/>
        <w:gridCol w:w="1060"/>
        <w:gridCol w:w="1102"/>
        <w:gridCol w:w="1057"/>
        <w:gridCol w:w="1114"/>
        <w:gridCol w:w="1042"/>
        <w:gridCol w:w="1117"/>
        <w:gridCol w:w="1099"/>
        <w:gridCol w:w="1093"/>
        <w:gridCol w:w="1102"/>
      </w:tblGrid>
      <w:tr>
        <w:trPr>
          <w:trHeight w:val="242"/>
        </w:trPr>
        <w:tc>
          <w:tcPr>
            <w:tcW w:w="584" w:type="dxa"/>
            <w:vMerge w:val="restart"/>
            <w:tcBorders>
              <w:bottom w:val="nil"/>
            </w:tcBorders>
          </w:tcPr>
          <w:p>
            <w:pPr>
              <w:jc w:val="center"/>
              <w:rPr>
                <w:rFonts w:ascii="Times New Roman" w:hAnsi="Times New Roman"/>
              </w:rPr>
            </w:pPr>
            <w:r>
              <w:rPr>
                <w:rFonts w:ascii="Times New Roman" w:hAnsi="Times New Roman"/>
              </w:rPr>
              <w:t>№ п/п</w:t>
            </w:r>
          </w:p>
        </w:tc>
        <w:tc>
          <w:tcPr>
            <w:tcW w:w="1965" w:type="dxa"/>
            <w:vMerge w:val="restart"/>
            <w:tcBorders>
              <w:bottom w:val="nil"/>
            </w:tcBorders>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jc w:val="center"/>
              <w:rPr>
                <w:rFonts w:ascii="Times New Roman" w:hAnsi="Times New Roman"/>
              </w:rPr>
            </w:pPr>
            <w:r>
              <w:rPr>
                <w:rFonts w:ascii="Times New Roman" w:hAnsi="Times New Roman"/>
              </w:rPr>
              <w:t>(результата)</w:t>
            </w:r>
          </w:p>
        </w:tc>
        <w:tc>
          <w:tcPr>
            <w:tcW w:w="11487" w:type="dxa"/>
            <w:gridSpan w:val="11"/>
          </w:tcPr>
          <w:p>
            <w:pPr>
              <w:jc w:val="center"/>
              <w:rPr>
                <w:rFonts w:ascii="Times New Roman" w:hAnsi="Times New Roman"/>
              </w:rPr>
            </w:pPr>
            <w:r>
              <w:rPr>
                <w:rFonts w:ascii="Times New Roman" w:hAnsi="Times New Roman"/>
              </w:rPr>
              <w:t>Плановые значения по месяцам</w:t>
            </w:r>
          </w:p>
        </w:tc>
        <w:tc>
          <w:tcPr>
            <w:tcW w:w="1102" w:type="dxa"/>
            <w:vMerge w:val="restart"/>
            <w:tcBorders>
              <w:bottom w:val="nil"/>
            </w:tcBorders>
          </w:tcPr>
          <w:p>
            <w:pPr>
              <w:ind w:left="-57" w:right="-57"/>
              <w:jc w:val="center"/>
              <w:rPr>
                <w:rFonts w:ascii="Times New Roman" w:hAnsi="Times New Roman"/>
              </w:rPr>
            </w:pPr>
            <w:r>
              <w:rPr>
                <w:rFonts w:ascii="Times New Roman" w:hAnsi="Times New Roman"/>
              </w:rPr>
              <w:t>Всего на конец 2024 года, тыс.рублей</w:t>
            </w:r>
          </w:p>
        </w:tc>
      </w:tr>
      <w:tr>
        <w:trPr>
          <w:trHeight w:val="1168"/>
        </w:trPr>
        <w:tc>
          <w:tcPr>
            <w:tcW w:w="584" w:type="dxa"/>
            <w:vMerge/>
            <w:tcBorders>
              <w:bottom w:val="nil"/>
            </w:tcBorders>
          </w:tcPr>
          <w:p/>
        </w:tc>
        <w:tc>
          <w:tcPr>
            <w:tcW w:w="1965" w:type="dxa"/>
            <w:vMerge/>
            <w:tcBorders>
              <w:bottom w:val="nil"/>
            </w:tcBorders>
          </w:tcPr>
          <w:p/>
        </w:tc>
        <w:tc>
          <w:tcPr>
            <w:tcW w:w="572" w:type="dxa"/>
            <w:tcBorders>
              <w:bottom w:val="nil"/>
            </w:tcBorders>
            <w:textDirection w:val="btLr"/>
            <w:vAlign w:val="center"/>
          </w:tcPr>
          <w:p>
            <w:pPr>
              <w:jc w:val="center"/>
              <w:rPr>
                <w:rFonts w:ascii="Times New Roman" w:hAnsi="Times New Roman"/>
              </w:rPr>
            </w:pPr>
            <w:r>
              <w:rPr>
                <w:rFonts w:ascii="Times New Roman" w:hAnsi="Times New Roman"/>
              </w:rPr>
              <w:t>январь</w:t>
            </w:r>
          </w:p>
        </w:tc>
        <w:tc>
          <w:tcPr>
            <w:tcW w:w="1151"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1081"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1060"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1102"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1057"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1114"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1042"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1117"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1099"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1093"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102" w:type="dxa"/>
            <w:vMerge/>
            <w:tcBorders>
              <w:bottom w:val="nil"/>
            </w:tcBorders>
          </w:tcPr>
          <w:p/>
        </w:tc>
      </w:tr>
    </w:tbl>
    <w:p>
      <w:pPr>
        <w:spacing w:after="0" w:line="240" w:lineRule="auto"/>
        <w:rPr>
          <w:sz w:val="2"/>
        </w:rPr>
      </w:pPr>
    </w:p>
    <w:tbl>
      <w:tblPr>
        <w:tblStyle w:val="afff5"/>
        <w:tblW w:w="0" w:type="auto"/>
        <w:tblLayout w:type="fixed"/>
        <w:tblCellMar>
          <w:left w:w="0" w:type="dxa"/>
          <w:right w:w="0" w:type="dxa"/>
        </w:tblCellMar>
        <w:tblLook w:val="04A0" w:firstRow="1" w:lastRow="0" w:firstColumn="1" w:lastColumn="0" w:noHBand="0" w:noVBand="1"/>
      </w:tblPr>
      <w:tblGrid>
        <w:gridCol w:w="584"/>
        <w:gridCol w:w="1984"/>
        <w:gridCol w:w="572"/>
        <w:gridCol w:w="1151"/>
        <w:gridCol w:w="1081"/>
        <w:gridCol w:w="1060"/>
        <w:gridCol w:w="1108"/>
        <w:gridCol w:w="1057"/>
        <w:gridCol w:w="9"/>
        <w:gridCol w:w="1099"/>
        <w:gridCol w:w="1048"/>
        <w:gridCol w:w="24"/>
        <w:gridCol w:w="1087"/>
        <w:gridCol w:w="1099"/>
        <w:gridCol w:w="1084"/>
        <w:gridCol w:w="1093"/>
      </w:tblGrid>
      <w:tr>
        <w:trPr>
          <w:trHeight w:val="20"/>
          <w:tblHeader/>
        </w:trPr>
        <w:tc>
          <w:tcPr>
            <w:tcW w:w="584" w:type="dxa"/>
            <w:tcMar>
              <w:left w:w="0" w:type="dxa"/>
              <w:right w:w="0" w:type="dxa"/>
            </w:tcMar>
          </w:tcPr>
          <w:p>
            <w:pPr>
              <w:jc w:val="center"/>
              <w:rPr>
                <w:rFonts w:ascii="Times New Roman" w:hAnsi="Times New Roman"/>
              </w:rPr>
            </w:pPr>
            <w:r>
              <w:rPr>
                <w:rFonts w:ascii="Times New Roman" w:hAnsi="Times New Roman"/>
              </w:rPr>
              <w:t>1</w:t>
            </w:r>
          </w:p>
        </w:tc>
        <w:tc>
          <w:tcPr>
            <w:tcW w:w="1983" w:type="dxa"/>
            <w:tcMar>
              <w:left w:w="0" w:type="dxa"/>
              <w:right w:w="0" w:type="dxa"/>
            </w:tcMar>
          </w:tcPr>
          <w:p>
            <w:pPr>
              <w:jc w:val="center"/>
              <w:rPr>
                <w:rFonts w:ascii="Times New Roman" w:hAnsi="Times New Roman"/>
              </w:rPr>
            </w:pPr>
            <w:r>
              <w:rPr>
                <w:rFonts w:ascii="Times New Roman" w:hAnsi="Times New Roman"/>
              </w:rPr>
              <w:t>2</w:t>
            </w:r>
          </w:p>
        </w:tc>
        <w:tc>
          <w:tcPr>
            <w:tcW w:w="572" w:type="dxa"/>
            <w:tcMar>
              <w:left w:w="0" w:type="dxa"/>
              <w:right w:w="0" w:type="dxa"/>
            </w:tcMar>
            <w:vAlign w:val="center"/>
          </w:tcPr>
          <w:p>
            <w:pPr>
              <w:jc w:val="center"/>
              <w:rPr>
                <w:rFonts w:ascii="Times New Roman" w:hAnsi="Times New Roman"/>
              </w:rPr>
            </w:pPr>
            <w:r>
              <w:rPr>
                <w:rFonts w:ascii="Times New Roman" w:hAnsi="Times New Roman"/>
              </w:rPr>
              <w:t>3</w:t>
            </w:r>
          </w:p>
        </w:tc>
        <w:tc>
          <w:tcPr>
            <w:tcW w:w="1151" w:type="dxa"/>
            <w:tcMar>
              <w:left w:w="0" w:type="dxa"/>
              <w:right w:w="0" w:type="dxa"/>
            </w:tcMar>
            <w:vAlign w:val="center"/>
          </w:tcPr>
          <w:p>
            <w:pPr>
              <w:jc w:val="center"/>
              <w:rPr>
                <w:rFonts w:ascii="Times New Roman" w:hAnsi="Times New Roman"/>
              </w:rPr>
            </w:pPr>
            <w:r>
              <w:rPr>
                <w:rFonts w:ascii="Times New Roman" w:hAnsi="Times New Roman"/>
              </w:rPr>
              <w:t>4</w:t>
            </w:r>
          </w:p>
        </w:tc>
        <w:tc>
          <w:tcPr>
            <w:tcW w:w="1081" w:type="dxa"/>
            <w:tcMar>
              <w:left w:w="0" w:type="dxa"/>
              <w:right w:w="0" w:type="dxa"/>
            </w:tcMar>
            <w:vAlign w:val="center"/>
          </w:tcPr>
          <w:p>
            <w:pPr>
              <w:jc w:val="center"/>
              <w:rPr>
                <w:rFonts w:ascii="Times New Roman" w:hAnsi="Times New Roman"/>
              </w:rPr>
            </w:pPr>
            <w:r>
              <w:rPr>
                <w:rFonts w:ascii="Times New Roman" w:hAnsi="Times New Roman"/>
              </w:rPr>
              <w:t>5</w:t>
            </w:r>
          </w:p>
        </w:tc>
        <w:tc>
          <w:tcPr>
            <w:tcW w:w="1060" w:type="dxa"/>
            <w:tcMar>
              <w:left w:w="0" w:type="dxa"/>
              <w:right w:w="0" w:type="dxa"/>
            </w:tcMar>
            <w:vAlign w:val="center"/>
          </w:tcPr>
          <w:p>
            <w:pPr>
              <w:jc w:val="center"/>
              <w:rPr>
                <w:rFonts w:ascii="Times New Roman" w:hAnsi="Times New Roman"/>
              </w:rPr>
            </w:pPr>
            <w:r>
              <w:rPr>
                <w:rFonts w:ascii="Times New Roman" w:hAnsi="Times New Roman"/>
              </w:rPr>
              <w:t>6</w:t>
            </w:r>
          </w:p>
        </w:tc>
        <w:tc>
          <w:tcPr>
            <w:tcW w:w="1108" w:type="dxa"/>
            <w:tcMar>
              <w:left w:w="0" w:type="dxa"/>
              <w:right w:w="0" w:type="dxa"/>
            </w:tcMar>
            <w:vAlign w:val="center"/>
          </w:tcPr>
          <w:p>
            <w:pPr>
              <w:jc w:val="center"/>
              <w:rPr>
                <w:rFonts w:ascii="Times New Roman" w:hAnsi="Times New Roman"/>
              </w:rPr>
            </w:pPr>
            <w:r>
              <w:rPr>
                <w:rFonts w:ascii="Times New Roman" w:hAnsi="Times New Roman"/>
              </w:rPr>
              <w:t>7</w:t>
            </w:r>
          </w:p>
        </w:tc>
        <w:tc>
          <w:tcPr>
            <w:tcW w:w="1057" w:type="dxa"/>
            <w:tcMar>
              <w:left w:w="0" w:type="dxa"/>
              <w:right w:w="0" w:type="dxa"/>
            </w:tcMar>
            <w:vAlign w:val="center"/>
          </w:tcPr>
          <w:p>
            <w:pPr>
              <w:jc w:val="center"/>
              <w:rPr>
                <w:rFonts w:ascii="Times New Roman" w:hAnsi="Times New Roman"/>
              </w:rPr>
            </w:pPr>
            <w:r>
              <w:rPr>
                <w:rFonts w:ascii="Times New Roman" w:hAnsi="Times New Roman"/>
              </w:rPr>
              <w:t>8</w:t>
            </w:r>
          </w:p>
        </w:tc>
        <w:tc>
          <w:tcPr>
            <w:tcW w:w="1108" w:type="dxa"/>
            <w:gridSpan w:val="2"/>
            <w:tcMar>
              <w:left w:w="0" w:type="dxa"/>
              <w:right w:w="0" w:type="dxa"/>
            </w:tcMar>
            <w:vAlign w:val="center"/>
          </w:tcPr>
          <w:p>
            <w:pPr>
              <w:jc w:val="center"/>
              <w:rPr>
                <w:rFonts w:ascii="Times New Roman" w:hAnsi="Times New Roman"/>
              </w:rPr>
            </w:pPr>
            <w:r>
              <w:rPr>
                <w:rFonts w:ascii="Times New Roman" w:hAnsi="Times New Roman"/>
              </w:rPr>
              <w:t>9</w:t>
            </w:r>
          </w:p>
        </w:tc>
        <w:tc>
          <w:tcPr>
            <w:tcW w:w="1048" w:type="dxa"/>
            <w:tcMar>
              <w:left w:w="0" w:type="dxa"/>
              <w:right w:w="0" w:type="dxa"/>
            </w:tcMar>
            <w:vAlign w:val="center"/>
          </w:tcPr>
          <w:p>
            <w:pPr>
              <w:jc w:val="center"/>
              <w:rPr>
                <w:rFonts w:ascii="Times New Roman" w:hAnsi="Times New Roman"/>
              </w:rPr>
            </w:pPr>
            <w:r>
              <w:rPr>
                <w:rFonts w:ascii="Times New Roman" w:hAnsi="Times New Roman"/>
              </w:rPr>
              <w:t>10</w:t>
            </w:r>
          </w:p>
        </w:tc>
        <w:tc>
          <w:tcPr>
            <w:tcW w:w="1111" w:type="dxa"/>
            <w:gridSpan w:val="2"/>
            <w:tcMar>
              <w:left w:w="0" w:type="dxa"/>
              <w:right w:w="0" w:type="dxa"/>
            </w:tcMar>
            <w:vAlign w:val="center"/>
          </w:tcPr>
          <w:p>
            <w:pPr>
              <w:jc w:val="center"/>
              <w:rPr>
                <w:rFonts w:ascii="Times New Roman" w:hAnsi="Times New Roman"/>
              </w:rPr>
            </w:pPr>
            <w:r>
              <w:rPr>
                <w:rFonts w:ascii="Times New Roman" w:hAnsi="Times New Roman"/>
              </w:rPr>
              <w:t>11</w:t>
            </w:r>
          </w:p>
        </w:tc>
        <w:tc>
          <w:tcPr>
            <w:tcW w:w="1099" w:type="dxa"/>
            <w:tcMar>
              <w:left w:w="0" w:type="dxa"/>
              <w:right w:w="0" w:type="dxa"/>
            </w:tcMar>
            <w:vAlign w:val="center"/>
          </w:tcPr>
          <w:p>
            <w:pPr>
              <w:jc w:val="center"/>
              <w:rPr>
                <w:rFonts w:ascii="Times New Roman" w:hAnsi="Times New Roman"/>
              </w:rPr>
            </w:pPr>
            <w:r>
              <w:rPr>
                <w:rFonts w:ascii="Times New Roman" w:hAnsi="Times New Roman"/>
              </w:rPr>
              <w:t>12</w:t>
            </w:r>
          </w:p>
        </w:tc>
        <w:tc>
          <w:tcPr>
            <w:tcW w:w="1084" w:type="dxa"/>
            <w:tcMar>
              <w:left w:w="0" w:type="dxa"/>
              <w:right w:w="0" w:type="dxa"/>
            </w:tcMar>
            <w:vAlign w:val="center"/>
          </w:tcPr>
          <w:p>
            <w:pPr>
              <w:jc w:val="center"/>
              <w:rPr>
                <w:rFonts w:ascii="Times New Roman" w:hAnsi="Times New Roman"/>
              </w:rPr>
            </w:pPr>
            <w:r>
              <w:rPr>
                <w:rFonts w:ascii="Times New Roman" w:hAnsi="Times New Roman"/>
              </w:rPr>
              <w:t>13</w:t>
            </w:r>
          </w:p>
        </w:tc>
        <w:tc>
          <w:tcPr>
            <w:tcW w:w="1093" w:type="dxa"/>
            <w:tcMar>
              <w:left w:w="0" w:type="dxa"/>
              <w:right w:w="0" w:type="dxa"/>
            </w:tcMar>
          </w:tcPr>
          <w:p>
            <w:pPr>
              <w:jc w:val="center"/>
              <w:rPr>
                <w:rFonts w:ascii="Times New Roman" w:hAnsi="Times New Roman"/>
              </w:rPr>
            </w:pPr>
            <w:r>
              <w:rPr>
                <w:rFonts w:ascii="Times New Roman" w:hAnsi="Times New Roman"/>
              </w:rPr>
              <w:t>14</w:t>
            </w:r>
          </w:p>
        </w:tc>
      </w:tr>
      <w:tr>
        <w:trPr>
          <w:trHeight w:val="242"/>
        </w:trPr>
        <w:tc>
          <w:tcPr>
            <w:tcW w:w="584" w:type="dxa"/>
            <w:tcMar>
              <w:left w:w="0" w:type="dxa"/>
              <w:right w:w="0" w:type="dxa"/>
            </w:tcMar>
          </w:tcPr>
          <w:p>
            <w:pPr>
              <w:jc w:val="center"/>
              <w:rPr>
                <w:rFonts w:ascii="Times New Roman" w:hAnsi="Times New Roman"/>
              </w:rPr>
            </w:pPr>
            <w:r>
              <w:rPr>
                <w:rFonts w:ascii="Times New Roman" w:hAnsi="Times New Roman"/>
              </w:rPr>
              <w:t>1.</w:t>
            </w:r>
          </w:p>
        </w:tc>
        <w:tc>
          <w:tcPr>
            <w:tcW w:w="14555" w:type="dxa"/>
            <w:gridSpan w:val="15"/>
            <w:tcMar>
              <w:left w:w="0" w:type="dxa"/>
              <w:right w:w="0" w:type="dxa"/>
            </w:tcMar>
          </w:tcPr>
          <w:p>
            <w:pPr>
              <w:ind w:left="120" w:right="101"/>
              <w:jc w:val="both"/>
              <w:rPr>
                <w:rFonts w:ascii="Times New Roman" w:hAnsi="Times New Roman"/>
              </w:rPr>
            </w:pPr>
            <w:r>
              <w:rPr>
                <w:rFonts w:ascii="Times New Roman" w:hAnsi="Times New Roman"/>
              </w:rPr>
              <w:t>Недопущение снижения стоимости валовой сельскохозяйственной продукции, денежной выручки, объема реализованной продукции</w:t>
            </w:r>
          </w:p>
        </w:tc>
      </w:tr>
      <w:tr>
        <w:trPr>
          <w:trHeight w:val="242"/>
        </w:trPr>
        <w:tc>
          <w:tcPr>
            <w:tcW w:w="584" w:type="dxa"/>
            <w:tcMar>
              <w:left w:w="0" w:type="dxa"/>
              <w:right w:w="0" w:type="dxa"/>
            </w:tcMar>
          </w:tcPr>
          <w:p>
            <w:pPr>
              <w:jc w:val="center"/>
              <w:rPr>
                <w:rFonts w:ascii="Times New Roman" w:hAnsi="Times New Roman"/>
              </w:rPr>
            </w:pPr>
            <w:r>
              <w:rPr>
                <w:rFonts w:ascii="Times New Roman" w:hAnsi="Times New Roman"/>
              </w:rPr>
              <w:t>1.1.</w:t>
            </w:r>
          </w:p>
        </w:tc>
        <w:tc>
          <w:tcPr>
            <w:tcW w:w="1983" w:type="dxa"/>
            <w:tcMar>
              <w:left w:w="0" w:type="dxa"/>
              <w:right w:w="0" w:type="dxa"/>
            </w:tcMar>
          </w:tcPr>
          <w:p>
            <w:pPr>
              <w:ind w:left="120" w:right="101"/>
              <w:jc w:val="both"/>
              <w:rPr>
                <w:rFonts w:ascii="Times New Roman" w:hAnsi="Times New Roman"/>
              </w:rPr>
            </w:pPr>
            <w:r>
              <w:rPr>
                <w:rFonts w:ascii="Times New Roman" w:hAnsi="Times New Roman"/>
              </w:rPr>
              <w:t>Оказана государственная поддержка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572"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151"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172 875,0</w:t>
            </w:r>
          </w:p>
        </w:tc>
        <w:tc>
          <w:tcPr>
            <w:tcW w:w="1081"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172 875,0</w:t>
            </w:r>
          </w:p>
        </w:tc>
        <w:tc>
          <w:tcPr>
            <w:tcW w:w="1060"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345 750,0</w:t>
            </w:r>
          </w:p>
        </w:tc>
        <w:tc>
          <w:tcPr>
            <w:tcW w:w="1108"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345 750,0</w:t>
            </w:r>
          </w:p>
        </w:tc>
        <w:tc>
          <w:tcPr>
            <w:tcW w:w="1066" w:type="dxa"/>
            <w:gridSpan w:val="2"/>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345 750,0</w:t>
            </w:r>
          </w:p>
        </w:tc>
        <w:tc>
          <w:tcPr>
            <w:tcW w:w="1099"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518 625,0</w:t>
            </w:r>
          </w:p>
        </w:tc>
        <w:tc>
          <w:tcPr>
            <w:tcW w:w="1072" w:type="dxa"/>
            <w:gridSpan w:val="2"/>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518 625,0</w:t>
            </w:r>
          </w:p>
        </w:tc>
        <w:tc>
          <w:tcPr>
            <w:tcW w:w="1087"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518 625,0</w:t>
            </w:r>
          </w:p>
        </w:tc>
        <w:tc>
          <w:tcPr>
            <w:tcW w:w="1099"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691 500,0</w:t>
            </w:r>
          </w:p>
        </w:tc>
        <w:tc>
          <w:tcPr>
            <w:tcW w:w="1084"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691 500,0</w:t>
            </w:r>
          </w:p>
        </w:tc>
        <w:tc>
          <w:tcPr>
            <w:tcW w:w="1093" w:type="dxa"/>
            <w:tcMar>
              <w:left w:w="0" w:type="dxa"/>
              <w:right w:w="0" w:type="dxa"/>
            </w:tcMar>
          </w:tcPr>
          <w:p>
            <w:pPr>
              <w:ind w:left="-57" w:right="-57"/>
              <w:jc w:val="center"/>
              <w:rPr>
                <w:rFonts w:ascii="Times New Roman" w:hAnsi="Times New Roman"/>
                <w:spacing w:val="-2"/>
                <w:sz w:val="20"/>
              </w:rPr>
            </w:pPr>
            <w:r>
              <w:rPr>
                <w:rFonts w:ascii="Times New Roman" w:hAnsi="Times New Roman"/>
                <w:spacing w:val="-2"/>
                <w:sz w:val="20"/>
              </w:rPr>
              <w:t>691 500,0</w:t>
            </w:r>
          </w:p>
        </w:tc>
      </w:tr>
      <w:tr>
        <w:trPr>
          <w:trHeight w:val="242"/>
        </w:trPr>
        <w:tc>
          <w:tcPr>
            <w:tcW w:w="584" w:type="dxa"/>
            <w:tcMar>
              <w:left w:w="0" w:type="dxa"/>
              <w:right w:w="0" w:type="dxa"/>
            </w:tcMar>
          </w:tcPr>
          <w:p>
            <w:pPr>
              <w:jc w:val="center"/>
              <w:rPr>
                <w:rFonts w:ascii="Times New Roman" w:hAnsi="Times New Roman"/>
                <w:sz w:val="21"/>
              </w:rPr>
            </w:pPr>
            <w:r>
              <w:rPr>
                <w:rFonts w:ascii="Times New Roman" w:hAnsi="Times New Roman"/>
                <w:sz w:val="21"/>
              </w:rPr>
              <w:t>2.</w:t>
            </w:r>
          </w:p>
        </w:tc>
        <w:tc>
          <w:tcPr>
            <w:tcW w:w="14555" w:type="dxa"/>
            <w:gridSpan w:val="15"/>
            <w:tcMar>
              <w:left w:w="0" w:type="dxa"/>
              <w:right w:w="0" w:type="dxa"/>
            </w:tcMar>
          </w:tcPr>
          <w:p>
            <w:pPr>
              <w:ind w:left="120" w:right="101"/>
              <w:jc w:val="both"/>
              <w:rPr>
                <w:rFonts w:ascii="Times New Roman" w:hAnsi="Times New Roman"/>
                <w:sz w:val="21"/>
              </w:rPr>
            </w:pPr>
            <w:r>
              <w:rPr>
                <w:rFonts w:ascii="Times New Roman" w:hAnsi="Times New Roman"/>
              </w:rPr>
              <w:t>Обеспечение эффективной деятельности хлебопекарных предприятий Республики Татарстан</w:t>
            </w:r>
          </w:p>
        </w:tc>
      </w:tr>
      <w:tr>
        <w:trPr>
          <w:trHeight w:val="242"/>
        </w:trPr>
        <w:tc>
          <w:tcPr>
            <w:tcW w:w="584" w:type="dxa"/>
            <w:tcMar>
              <w:left w:w="0" w:type="dxa"/>
              <w:right w:w="0" w:type="dxa"/>
            </w:tcMar>
          </w:tcPr>
          <w:p>
            <w:pPr>
              <w:jc w:val="center"/>
              <w:rPr>
                <w:rFonts w:ascii="Times New Roman" w:hAnsi="Times New Roman"/>
                <w:sz w:val="21"/>
              </w:rPr>
            </w:pPr>
            <w:r>
              <w:rPr>
                <w:rFonts w:ascii="Times New Roman" w:hAnsi="Times New Roman"/>
                <w:sz w:val="21"/>
              </w:rPr>
              <w:t>2.1.</w:t>
            </w:r>
          </w:p>
        </w:tc>
        <w:tc>
          <w:tcPr>
            <w:tcW w:w="1983" w:type="dxa"/>
            <w:tcMar>
              <w:left w:w="0" w:type="dxa"/>
              <w:right w:w="0" w:type="dxa"/>
            </w:tcMar>
          </w:tcPr>
          <w:p>
            <w:pPr>
              <w:ind w:left="120" w:right="101"/>
              <w:jc w:val="both"/>
              <w:rPr>
                <w:rFonts w:ascii="Times New Roman" w:hAnsi="Times New Roman"/>
              </w:rPr>
            </w:pPr>
            <w:r>
              <w:rPr>
                <w:rFonts w:ascii="Times New Roman" w:hAnsi="Times New Roman"/>
              </w:rPr>
              <w:t>Возмещена часть затрат на модернизацию производственных мощностей хлебопекарных предприятий</w:t>
            </w:r>
          </w:p>
        </w:tc>
        <w:tc>
          <w:tcPr>
            <w:tcW w:w="572"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151"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81"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60"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108"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66" w:type="dxa"/>
            <w:gridSpan w:val="2"/>
            <w:tcMar>
              <w:left w:w="0" w:type="dxa"/>
              <w:right w:w="0" w:type="dxa"/>
            </w:tcMar>
          </w:tcPr>
          <w:p>
            <w:pPr>
              <w:jc w:val="center"/>
              <w:rPr>
                <w:rFonts w:ascii="Times New Roman" w:hAnsi="Times New Roman"/>
                <w:sz w:val="20"/>
              </w:rPr>
            </w:pPr>
            <w:r>
              <w:rPr>
                <w:rFonts w:ascii="Times New Roman" w:hAnsi="Times New Roman"/>
                <w:sz w:val="20"/>
              </w:rPr>
              <w:t>0,0</w:t>
            </w:r>
          </w:p>
        </w:tc>
        <w:tc>
          <w:tcPr>
            <w:tcW w:w="1099"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72" w:type="dxa"/>
            <w:gridSpan w:val="2"/>
            <w:tcMar>
              <w:left w:w="0" w:type="dxa"/>
              <w:right w:w="0" w:type="dxa"/>
            </w:tcMar>
          </w:tcPr>
          <w:p>
            <w:pPr>
              <w:jc w:val="center"/>
              <w:rPr>
                <w:rFonts w:ascii="Times New Roman" w:hAnsi="Times New Roman"/>
                <w:sz w:val="20"/>
              </w:rPr>
            </w:pPr>
            <w:r>
              <w:rPr>
                <w:rFonts w:ascii="Times New Roman" w:hAnsi="Times New Roman"/>
                <w:sz w:val="20"/>
              </w:rPr>
              <w:t>0,0</w:t>
            </w:r>
          </w:p>
        </w:tc>
        <w:tc>
          <w:tcPr>
            <w:tcW w:w="1087"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99"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84" w:type="dxa"/>
            <w:tcMar>
              <w:left w:w="0" w:type="dxa"/>
              <w:right w:w="0" w:type="dxa"/>
            </w:tcMar>
          </w:tcPr>
          <w:p>
            <w:pPr>
              <w:jc w:val="center"/>
              <w:rPr>
                <w:rFonts w:ascii="Times New Roman" w:hAnsi="Times New Roman"/>
                <w:sz w:val="20"/>
              </w:rPr>
            </w:pPr>
            <w:r>
              <w:rPr>
                <w:rFonts w:ascii="Times New Roman" w:hAnsi="Times New Roman"/>
                <w:sz w:val="20"/>
              </w:rPr>
              <w:t>100 000,0</w:t>
            </w:r>
          </w:p>
        </w:tc>
        <w:tc>
          <w:tcPr>
            <w:tcW w:w="1093" w:type="dxa"/>
            <w:tcMar>
              <w:left w:w="0" w:type="dxa"/>
              <w:right w:w="0" w:type="dxa"/>
            </w:tcMar>
          </w:tcPr>
          <w:p>
            <w:pPr>
              <w:jc w:val="center"/>
              <w:rPr>
                <w:rFonts w:ascii="Times New Roman" w:hAnsi="Times New Roman"/>
                <w:sz w:val="20"/>
              </w:rPr>
            </w:pPr>
            <w:r>
              <w:rPr>
                <w:rFonts w:ascii="Times New Roman" w:hAnsi="Times New Roman"/>
                <w:sz w:val="20"/>
              </w:rPr>
              <w:t>100 000,0</w:t>
            </w:r>
          </w:p>
        </w:tc>
      </w:tr>
      <w:tr>
        <w:trPr>
          <w:trHeight w:val="242"/>
        </w:trPr>
        <w:tc>
          <w:tcPr>
            <w:tcW w:w="584" w:type="dxa"/>
            <w:tcMar>
              <w:left w:w="0" w:type="dxa"/>
              <w:right w:w="0" w:type="dxa"/>
            </w:tcMar>
          </w:tcPr>
          <w:p>
            <w:pPr>
              <w:jc w:val="center"/>
              <w:rPr>
                <w:rFonts w:ascii="Times New Roman" w:hAnsi="Times New Roman"/>
                <w:sz w:val="21"/>
              </w:rPr>
            </w:pPr>
            <w:r>
              <w:rPr>
                <w:rFonts w:ascii="Times New Roman" w:hAnsi="Times New Roman"/>
                <w:sz w:val="21"/>
              </w:rPr>
              <w:t>2.2.</w:t>
            </w:r>
          </w:p>
        </w:tc>
        <w:tc>
          <w:tcPr>
            <w:tcW w:w="1983" w:type="dxa"/>
            <w:tcMar>
              <w:left w:w="0" w:type="dxa"/>
              <w:right w:w="0" w:type="dxa"/>
            </w:tcMar>
          </w:tcPr>
          <w:p>
            <w:pPr>
              <w:ind w:left="120" w:right="101"/>
              <w:jc w:val="both"/>
              <w:rPr>
                <w:rFonts w:ascii="Times New Roman" w:hAnsi="Times New Roman"/>
              </w:rPr>
            </w:pPr>
            <w:r>
              <w:rPr>
                <w:rFonts w:ascii="Times New Roman" w:hAnsi="Times New Roman"/>
              </w:rPr>
              <w:t>Оказана государственная поддержка хлебопекарным предприятиям на производство и реализацию социального хлеба</w:t>
            </w:r>
          </w:p>
        </w:tc>
        <w:tc>
          <w:tcPr>
            <w:tcW w:w="572"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151"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81"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60" w:type="dxa"/>
            <w:tcMar>
              <w:left w:w="0" w:type="dxa"/>
              <w:right w:w="0" w:type="dxa"/>
            </w:tcMar>
          </w:tcPr>
          <w:p>
            <w:pPr>
              <w:jc w:val="center"/>
              <w:rPr>
                <w:rFonts w:ascii="Times New Roman" w:hAnsi="Times New Roman"/>
                <w:sz w:val="20"/>
              </w:rPr>
            </w:pPr>
            <w:r>
              <w:rPr>
                <w:rFonts w:ascii="Times New Roman" w:hAnsi="Times New Roman"/>
                <w:sz w:val="20"/>
              </w:rPr>
              <w:t>52 500,0</w:t>
            </w:r>
          </w:p>
        </w:tc>
        <w:tc>
          <w:tcPr>
            <w:tcW w:w="1108" w:type="dxa"/>
            <w:tcMar>
              <w:left w:w="0" w:type="dxa"/>
              <w:right w:w="0" w:type="dxa"/>
            </w:tcMar>
          </w:tcPr>
          <w:p>
            <w:pPr>
              <w:jc w:val="center"/>
              <w:rPr>
                <w:rFonts w:ascii="Times New Roman" w:hAnsi="Times New Roman"/>
                <w:sz w:val="20"/>
              </w:rPr>
            </w:pPr>
            <w:r>
              <w:rPr>
                <w:rFonts w:ascii="Times New Roman" w:hAnsi="Times New Roman"/>
                <w:sz w:val="20"/>
              </w:rPr>
              <w:t>70 000,0</w:t>
            </w:r>
          </w:p>
        </w:tc>
        <w:tc>
          <w:tcPr>
            <w:tcW w:w="1066" w:type="dxa"/>
            <w:gridSpan w:val="2"/>
            <w:tcMar>
              <w:left w:w="0" w:type="dxa"/>
              <w:right w:w="0" w:type="dxa"/>
            </w:tcMar>
          </w:tcPr>
          <w:p>
            <w:pPr>
              <w:jc w:val="center"/>
              <w:rPr>
                <w:rFonts w:ascii="Times New Roman" w:hAnsi="Times New Roman"/>
                <w:sz w:val="20"/>
              </w:rPr>
            </w:pPr>
            <w:r>
              <w:rPr>
                <w:rFonts w:ascii="Times New Roman" w:hAnsi="Times New Roman"/>
                <w:sz w:val="20"/>
              </w:rPr>
              <w:t>87 500,0</w:t>
            </w:r>
          </w:p>
        </w:tc>
        <w:tc>
          <w:tcPr>
            <w:tcW w:w="1099" w:type="dxa"/>
            <w:tcMar>
              <w:left w:w="0" w:type="dxa"/>
              <w:right w:w="0" w:type="dxa"/>
            </w:tcMar>
          </w:tcPr>
          <w:p>
            <w:pPr>
              <w:jc w:val="center"/>
              <w:rPr>
                <w:rFonts w:ascii="Times New Roman" w:hAnsi="Times New Roman"/>
                <w:sz w:val="20"/>
              </w:rPr>
            </w:pPr>
            <w:r>
              <w:rPr>
                <w:rFonts w:ascii="Times New Roman" w:hAnsi="Times New Roman"/>
                <w:sz w:val="20"/>
              </w:rPr>
              <w:t>105 000,0</w:t>
            </w:r>
          </w:p>
        </w:tc>
        <w:tc>
          <w:tcPr>
            <w:tcW w:w="1072" w:type="dxa"/>
            <w:gridSpan w:val="2"/>
            <w:tcMar>
              <w:left w:w="0" w:type="dxa"/>
              <w:right w:w="0" w:type="dxa"/>
            </w:tcMar>
          </w:tcPr>
          <w:p>
            <w:pPr>
              <w:jc w:val="center"/>
              <w:rPr>
                <w:rFonts w:ascii="Times New Roman" w:hAnsi="Times New Roman"/>
                <w:sz w:val="20"/>
              </w:rPr>
            </w:pPr>
            <w:r>
              <w:rPr>
                <w:rFonts w:ascii="Times New Roman" w:hAnsi="Times New Roman"/>
                <w:sz w:val="20"/>
              </w:rPr>
              <w:t>122 500,0</w:t>
            </w:r>
          </w:p>
        </w:tc>
        <w:tc>
          <w:tcPr>
            <w:tcW w:w="1087" w:type="dxa"/>
            <w:tcMar>
              <w:left w:w="0" w:type="dxa"/>
              <w:right w:w="0" w:type="dxa"/>
            </w:tcMar>
          </w:tcPr>
          <w:p>
            <w:pPr>
              <w:jc w:val="center"/>
              <w:rPr>
                <w:rFonts w:ascii="Times New Roman" w:hAnsi="Times New Roman"/>
                <w:sz w:val="20"/>
              </w:rPr>
            </w:pPr>
            <w:r>
              <w:rPr>
                <w:rFonts w:ascii="Times New Roman" w:hAnsi="Times New Roman"/>
                <w:sz w:val="20"/>
              </w:rPr>
              <w:t>140 000,0</w:t>
            </w:r>
          </w:p>
        </w:tc>
        <w:tc>
          <w:tcPr>
            <w:tcW w:w="1099" w:type="dxa"/>
            <w:tcMar>
              <w:left w:w="0" w:type="dxa"/>
              <w:right w:w="0" w:type="dxa"/>
            </w:tcMar>
          </w:tcPr>
          <w:p>
            <w:pPr>
              <w:jc w:val="center"/>
              <w:rPr>
                <w:rFonts w:ascii="Times New Roman" w:hAnsi="Times New Roman"/>
                <w:sz w:val="20"/>
              </w:rPr>
            </w:pPr>
            <w:r>
              <w:rPr>
                <w:rFonts w:ascii="Times New Roman" w:hAnsi="Times New Roman"/>
                <w:sz w:val="20"/>
              </w:rPr>
              <w:t>157 500,0</w:t>
            </w:r>
          </w:p>
        </w:tc>
        <w:tc>
          <w:tcPr>
            <w:tcW w:w="1084" w:type="dxa"/>
            <w:tcMar>
              <w:left w:w="0" w:type="dxa"/>
              <w:right w:w="0" w:type="dxa"/>
            </w:tcMar>
          </w:tcPr>
          <w:p>
            <w:pPr>
              <w:jc w:val="center"/>
              <w:rPr>
                <w:rFonts w:ascii="Times New Roman" w:hAnsi="Times New Roman"/>
                <w:sz w:val="20"/>
              </w:rPr>
            </w:pPr>
            <w:r>
              <w:rPr>
                <w:rFonts w:ascii="Times New Roman" w:hAnsi="Times New Roman"/>
                <w:sz w:val="20"/>
              </w:rPr>
              <w:t>175 000,0</w:t>
            </w:r>
          </w:p>
        </w:tc>
        <w:tc>
          <w:tcPr>
            <w:tcW w:w="1093" w:type="dxa"/>
            <w:tcMar>
              <w:left w:w="0" w:type="dxa"/>
              <w:right w:w="0" w:type="dxa"/>
            </w:tcMar>
          </w:tcPr>
          <w:p>
            <w:pPr>
              <w:jc w:val="center"/>
              <w:rPr>
                <w:rFonts w:ascii="Times New Roman" w:hAnsi="Times New Roman"/>
                <w:sz w:val="20"/>
              </w:rPr>
            </w:pPr>
            <w:r>
              <w:rPr>
                <w:rFonts w:ascii="Times New Roman" w:hAnsi="Times New Roman"/>
                <w:sz w:val="20"/>
              </w:rPr>
              <w:t>210 000,0</w:t>
            </w:r>
          </w:p>
        </w:tc>
      </w:tr>
      <w:tr>
        <w:trPr>
          <w:trHeight w:val="242"/>
        </w:trPr>
        <w:tc>
          <w:tcPr>
            <w:tcW w:w="584" w:type="dxa"/>
            <w:tcMar>
              <w:left w:w="0" w:type="dxa"/>
              <w:right w:w="0" w:type="dxa"/>
            </w:tcMar>
          </w:tcPr>
          <w:p>
            <w:pPr>
              <w:jc w:val="center"/>
              <w:rPr>
                <w:rFonts w:ascii="Times New Roman" w:hAnsi="Times New Roman"/>
                <w:sz w:val="21"/>
              </w:rPr>
            </w:pPr>
            <w:r>
              <w:rPr>
                <w:rFonts w:ascii="Times New Roman" w:hAnsi="Times New Roman"/>
                <w:sz w:val="21"/>
              </w:rPr>
              <w:t>3.</w:t>
            </w:r>
          </w:p>
        </w:tc>
        <w:tc>
          <w:tcPr>
            <w:tcW w:w="14555" w:type="dxa"/>
            <w:gridSpan w:val="15"/>
            <w:tcMar>
              <w:left w:w="0" w:type="dxa"/>
              <w:right w:w="0" w:type="dxa"/>
            </w:tcMar>
          </w:tcPr>
          <w:p>
            <w:pPr>
              <w:ind w:left="120" w:right="101"/>
              <w:jc w:val="both"/>
              <w:rPr>
                <w:rFonts w:ascii="Times New Roman" w:hAnsi="Times New Roman"/>
                <w:sz w:val="21"/>
              </w:rPr>
            </w:pPr>
            <w:r>
              <w:rPr>
                <w:rFonts w:ascii="Times New Roman" w:hAnsi="Times New Roman"/>
                <w:sz w:val="21"/>
              </w:rPr>
              <w:t xml:space="preserve">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w:t>
            </w:r>
            <w:r>
              <w:rPr>
                <w:rFonts w:ascii="Times New Roman" w:hAnsi="Times New Roman"/>
              </w:rPr>
              <w:t>комплексе</w:t>
            </w:r>
          </w:p>
        </w:tc>
      </w:tr>
      <w:tr>
        <w:trPr>
          <w:trHeight w:val="242"/>
        </w:trPr>
        <w:tc>
          <w:tcPr>
            <w:tcW w:w="584" w:type="dxa"/>
            <w:tcMar>
              <w:left w:w="0" w:type="dxa"/>
              <w:right w:w="0" w:type="dxa"/>
            </w:tcMar>
          </w:tcPr>
          <w:p>
            <w:pPr>
              <w:jc w:val="center"/>
              <w:rPr>
                <w:rFonts w:ascii="Times New Roman" w:hAnsi="Times New Roman"/>
                <w:sz w:val="21"/>
              </w:rPr>
            </w:pPr>
            <w:r>
              <w:rPr>
                <w:rFonts w:ascii="Times New Roman" w:hAnsi="Times New Roman"/>
                <w:sz w:val="21"/>
              </w:rPr>
              <w:t>3.1.</w:t>
            </w:r>
          </w:p>
        </w:tc>
        <w:tc>
          <w:tcPr>
            <w:tcW w:w="1983" w:type="dxa"/>
            <w:tcMar>
              <w:left w:w="0" w:type="dxa"/>
              <w:right w:w="0" w:type="dxa"/>
            </w:tcMar>
          </w:tcPr>
          <w:p>
            <w:pPr>
              <w:ind w:left="120" w:right="101"/>
              <w:jc w:val="both"/>
              <w:rPr>
                <w:rFonts w:ascii="Times New Roman" w:hAnsi="Times New Roman"/>
                <w:sz w:val="21"/>
              </w:rPr>
            </w:pPr>
            <w:r>
              <w:rPr>
                <w:rFonts w:ascii="Times New Roman" w:hAnsi="Times New Roman"/>
                <w:sz w:val="21"/>
              </w:rPr>
              <w:t xml:space="preserve">Оказана государственная поддержка на научные исследования и разработки в области агропромышленного комплекса бюджетным и автономным учреждениям </w:t>
            </w:r>
          </w:p>
        </w:tc>
        <w:tc>
          <w:tcPr>
            <w:tcW w:w="572"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151"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81"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60"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108"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66" w:type="dxa"/>
            <w:gridSpan w:val="2"/>
            <w:tcMar>
              <w:left w:w="0" w:type="dxa"/>
              <w:right w:w="0" w:type="dxa"/>
            </w:tcMar>
          </w:tcPr>
          <w:p>
            <w:pPr>
              <w:jc w:val="center"/>
              <w:rPr>
                <w:rFonts w:ascii="Times New Roman" w:hAnsi="Times New Roman"/>
                <w:sz w:val="20"/>
              </w:rPr>
            </w:pPr>
            <w:r>
              <w:rPr>
                <w:rFonts w:ascii="Times New Roman" w:hAnsi="Times New Roman"/>
                <w:sz w:val="20"/>
              </w:rPr>
              <w:t>0,0</w:t>
            </w:r>
          </w:p>
        </w:tc>
        <w:tc>
          <w:tcPr>
            <w:tcW w:w="1099"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072" w:type="dxa"/>
            <w:gridSpan w:val="2"/>
            <w:tcMar>
              <w:left w:w="0" w:type="dxa"/>
              <w:right w:w="0" w:type="dxa"/>
            </w:tcMar>
          </w:tcPr>
          <w:p>
            <w:pPr>
              <w:jc w:val="center"/>
              <w:rPr>
                <w:rFonts w:ascii="Times New Roman" w:hAnsi="Times New Roman"/>
                <w:sz w:val="20"/>
              </w:rPr>
            </w:pPr>
            <w:r>
              <w:rPr>
                <w:rFonts w:ascii="Times New Roman" w:hAnsi="Times New Roman"/>
                <w:sz w:val="20"/>
              </w:rPr>
              <w:t>50 000,0</w:t>
            </w:r>
          </w:p>
        </w:tc>
        <w:tc>
          <w:tcPr>
            <w:tcW w:w="1087" w:type="dxa"/>
            <w:tcMar>
              <w:left w:w="0" w:type="dxa"/>
              <w:right w:w="0" w:type="dxa"/>
            </w:tcMar>
          </w:tcPr>
          <w:p>
            <w:pPr>
              <w:jc w:val="center"/>
              <w:rPr>
                <w:rFonts w:ascii="Times New Roman" w:hAnsi="Times New Roman"/>
                <w:sz w:val="20"/>
              </w:rPr>
            </w:pPr>
            <w:r>
              <w:rPr>
                <w:rFonts w:ascii="Times New Roman" w:hAnsi="Times New Roman"/>
                <w:sz w:val="20"/>
              </w:rPr>
              <w:t>50 000,0</w:t>
            </w:r>
          </w:p>
        </w:tc>
        <w:tc>
          <w:tcPr>
            <w:tcW w:w="1099" w:type="dxa"/>
            <w:tcMar>
              <w:left w:w="0" w:type="dxa"/>
              <w:right w:w="0" w:type="dxa"/>
            </w:tcMar>
          </w:tcPr>
          <w:p>
            <w:pPr>
              <w:jc w:val="center"/>
              <w:rPr>
                <w:rFonts w:ascii="Times New Roman" w:hAnsi="Times New Roman"/>
                <w:sz w:val="20"/>
              </w:rPr>
            </w:pPr>
            <w:r>
              <w:rPr>
                <w:rFonts w:ascii="Times New Roman" w:hAnsi="Times New Roman"/>
                <w:sz w:val="20"/>
              </w:rPr>
              <w:t>50 000,0</w:t>
            </w:r>
          </w:p>
        </w:tc>
        <w:tc>
          <w:tcPr>
            <w:tcW w:w="1084" w:type="dxa"/>
            <w:tcMar>
              <w:left w:w="0" w:type="dxa"/>
              <w:right w:w="0" w:type="dxa"/>
            </w:tcMar>
          </w:tcPr>
          <w:p>
            <w:pPr>
              <w:jc w:val="center"/>
              <w:rPr>
                <w:rFonts w:ascii="Times New Roman" w:hAnsi="Times New Roman"/>
                <w:sz w:val="20"/>
              </w:rPr>
            </w:pPr>
            <w:r>
              <w:rPr>
                <w:rFonts w:ascii="Times New Roman" w:hAnsi="Times New Roman"/>
                <w:sz w:val="20"/>
              </w:rPr>
              <w:t>50 000,0</w:t>
            </w:r>
          </w:p>
        </w:tc>
        <w:tc>
          <w:tcPr>
            <w:tcW w:w="1093" w:type="dxa"/>
            <w:tcMar>
              <w:left w:w="0" w:type="dxa"/>
              <w:right w:w="0" w:type="dxa"/>
            </w:tcMar>
          </w:tcPr>
          <w:p>
            <w:pPr>
              <w:jc w:val="center"/>
              <w:rPr>
                <w:rFonts w:ascii="Times New Roman" w:hAnsi="Times New Roman"/>
                <w:sz w:val="20"/>
              </w:rPr>
            </w:pPr>
            <w:r>
              <w:rPr>
                <w:rFonts w:ascii="Times New Roman" w:hAnsi="Times New Roman"/>
                <w:sz w:val="20"/>
              </w:rPr>
              <w:t>50 000,0</w:t>
            </w:r>
          </w:p>
        </w:tc>
      </w:tr>
      <w:tr>
        <w:trPr>
          <w:trHeight w:val="386"/>
        </w:trPr>
        <w:tc>
          <w:tcPr>
            <w:tcW w:w="2568" w:type="dxa"/>
            <w:gridSpan w:val="2"/>
            <w:tcMar>
              <w:left w:w="0" w:type="dxa"/>
              <w:right w:w="0" w:type="dxa"/>
            </w:tcMar>
          </w:tcPr>
          <w:p>
            <w:pPr>
              <w:rPr>
                <w:rFonts w:ascii="Times New Roman" w:hAnsi="Times New Roman"/>
                <w:sz w:val="21"/>
              </w:rPr>
            </w:pPr>
            <w:r>
              <w:rPr>
                <w:rFonts w:ascii="Times New Roman" w:hAnsi="Times New Roman"/>
                <w:sz w:val="21"/>
              </w:rPr>
              <w:t>Итого</w:t>
            </w:r>
          </w:p>
        </w:tc>
        <w:tc>
          <w:tcPr>
            <w:tcW w:w="572" w:type="dxa"/>
            <w:tcMar>
              <w:left w:w="0" w:type="dxa"/>
              <w:right w:w="0" w:type="dxa"/>
            </w:tcMar>
          </w:tcPr>
          <w:p>
            <w:pPr>
              <w:jc w:val="center"/>
              <w:rPr>
                <w:rFonts w:ascii="Times New Roman" w:hAnsi="Times New Roman"/>
                <w:sz w:val="20"/>
              </w:rPr>
            </w:pPr>
            <w:r>
              <w:rPr>
                <w:rFonts w:ascii="Times New Roman" w:hAnsi="Times New Roman"/>
                <w:sz w:val="20"/>
              </w:rPr>
              <w:t>0,0</w:t>
            </w:r>
          </w:p>
        </w:tc>
        <w:tc>
          <w:tcPr>
            <w:tcW w:w="1151" w:type="dxa"/>
            <w:tcMar>
              <w:left w:w="0" w:type="dxa"/>
              <w:right w:w="0" w:type="dxa"/>
            </w:tcMar>
          </w:tcPr>
          <w:p>
            <w:pPr>
              <w:jc w:val="center"/>
              <w:rPr>
                <w:rFonts w:ascii="Times New Roman" w:hAnsi="Times New Roman"/>
                <w:sz w:val="20"/>
              </w:rPr>
            </w:pPr>
            <w:r>
              <w:rPr>
                <w:rFonts w:ascii="Times New Roman" w:hAnsi="Times New Roman"/>
                <w:sz w:val="20"/>
              </w:rPr>
              <w:t>172 875,0</w:t>
            </w:r>
          </w:p>
        </w:tc>
        <w:tc>
          <w:tcPr>
            <w:tcW w:w="1081" w:type="dxa"/>
            <w:tcMar>
              <w:left w:w="0" w:type="dxa"/>
              <w:right w:w="0" w:type="dxa"/>
            </w:tcMar>
          </w:tcPr>
          <w:p>
            <w:pPr>
              <w:jc w:val="center"/>
              <w:rPr>
                <w:rFonts w:ascii="Times New Roman" w:hAnsi="Times New Roman"/>
                <w:sz w:val="20"/>
              </w:rPr>
            </w:pPr>
            <w:r>
              <w:rPr>
                <w:rFonts w:ascii="Times New Roman" w:hAnsi="Times New Roman"/>
                <w:sz w:val="20"/>
              </w:rPr>
              <w:t>172 875,0</w:t>
            </w:r>
          </w:p>
        </w:tc>
        <w:tc>
          <w:tcPr>
            <w:tcW w:w="1060" w:type="dxa"/>
            <w:tcMar>
              <w:left w:w="0" w:type="dxa"/>
              <w:right w:w="0" w:type="dxa"/>
            </w:tcMar>
          </w:tcPr>
          <w:p>
            <w:pPr>
              <w:jc w:val="center"/>
              <w:rPr>
                <w:rFonts w:ascii="Times New Roman" w:hAnsi="Times New Roman"/>
                <w:sz w:val="20"/>
              </w:rPr>
            </w:pPr>
            <w:r>
              <w:rPr>
                <w:rFonts w:ascii="Times New Roman" w:hAnsi="Times New Roman"/>
                <w:sz w:val="20"/>
              </w:rPr>
              <w:t>398 250,0</w:t>
            </w:r>
          </w:p>
        </w:tc>
        <w:tc>
          <w:tcPr>
            <w:tcW w:w="1108" w:type="dxa"/>
            <w:tcMar>
              <w:left w:w="0" w:type="dxa"/>
              <w:right w:w="0" w:type="dxa"/>
            </w:tcMar>
          </w:tcPr>
          <w:p>
            <w:pPr>
              <w:jc w:val="center"/>
              <w:rPr>
                <w:rFonts w:ascii="Times New Roman" w:hAnsi="Times New Roman"/>
                <w:sz w:val="20"/>
              </w:rPr>
            </w:pPr>
            <w:r>
              <w:rPr>
                <w:rFonts w:ascii="Times New Roman" w:hAnsi="Times New Roman"/>
                <w:sz w:val="20"/>
              </w:rPr>
              <w:t>415 750,0</w:t>
            </w:r>
          </w:p>
        </w:tc>
        <w:tc>
          <w:tcPr>
            <w:tcW w:w="1066" w:type="dxa"/>
            <w:gridSpan w:val="2"/>
            <w:tcMar>
              <w:left w:w="0" w:type="dxa"/>
              <w:right w:w="0" w:type="dxa"/>
            </w:tcMar>
          </w:tcPr>
          <w:p>
            <w:pPr>
              <w:jc w:val="center"/>
              <w:rPr>
                <w:rFonts w:ascii="Times New Roman" w:hAnsi="Times New Roman"/>
                <w:sz w:val="20"/>
              </w:rPr>
            </w:pPr>
            <w:r>
              <w:rPr>
                <w:rFonts w:ascii="Times New Roman" w:hAnsi="Times New Roman"/>
                <w:sz w:val="20"/>
              </w:rPr>
              <w:t>433 250,0</w:t>
            </w:r>
          </w:p>
        </w:tc>
        <w:tc>
          <w:tcPr>
            <w:tcW w:w="1099" w:type="dxa"/>
            <w:tcMar>
              <w:left w:w="0" w:type="dxa"/>
              <w:right w:w="0" w:type="dxa"/>
            </w:tcMar>
          </w:tcPr>
          <w:p>
            <w:pPr>
              <w:jc w:val="center"/>
              <w:rPr>
                <w:rFonts w:ascii="Times New Roman" w:hAnsi="Times New Roman"/>
                <w:sz w:val="20"/>
              </w:rPr>
            </w:pPr>
            <w:r>
              <w:rPr>
                <w:rFonts w:ascii="Times New Roman" w:hAnsi="Times New Roman"/>
                <w:sz w:val="20"/>
              </w:rPr>
              <w:t>623 625,0</w:t>
            </w:r>
          </w:p>
        </w:tc>
        <w:tc>
          <w:tcPr>
            <w:tcW w:w="1072" w:type="dxa"/>
            <w:gridSpan w:val="2"/>
            <w:tcMar>
              <w:left w:w="0" w:type="dxa"/>
              <w:right w:w="0" w:type="dxa"/>
            </w:tcMar>
          </w:tcPr>
          <w:p>
            <w:pPr>
              <w:jc w:val="center"/>
              <w:rPr>
                <w:rFonts w:ascii="Times New Roman" w:hAnsi="Times New Roman"/>
                <w:sz w:val="20"/>
              </w:rPr>
            </w:pPr>
            <w:r>
              <w:rPr>
                <w:rFonts w:ascii="Times New Roman" w:hAnsi="Times New Roman"/>
                <w:sz w:val="20"/>
              </w:rPr>
              <w:t>691 125,0</w:t>
            </w:r>
          </w:p>
        </w:tc>
        <w:tc>
          <w:tcPr>
            <w:tcW w:w="1087" w:type="dxa"/>
            <w:tcMar>
              <w:left w:w="0" w:type="dxa"/>
              <w:right w:w="0" w:type="dxa"/>
            </w:tcMar>
          </w:tcPr>
          <w:p>
            <w:pPr>
              <w:jc w:val="center"/>
              <w:rPr>
                <w:rFonts w:ascii="Times New Roman" w:hAnsi="Times New Roman"/>
                <w:sz w:val="20"/>
              </w:rPr>
            </w:pPr>
            <w:r>
              <w:rPr>
                <w:rFonts w:ascii="Times New Roman" w:hAnsi="Times New Roman"/>
                <w:sz w:val="20"/>
              </w:rPr>
              <w:t>708 625,0</w:t>
            </w:r>
          </w:p>
        </w:tc>
        <w:tc>
          <w:tcPr>
            <w:tcW w:w="1099" w:type="dxa"/>
            <w:tcMar>
              <w:left w:w="0" w:type="dxa"/>
              <w:right w:w="0" w:type="dxa"/>
            </w:tcMar>
          </w:tcPr>
          <w:p>
            <w:pPr>
              <w:jc w:val="center"/>
              <w:rPr>
                <w:rFonts w:ascii="Times New Roman" w:hAnsi="Times New Roman"/>
                <w:sz w:val="20"/>
              </w:rPr>
            </w:pPr>
            <w:r>
              <w:rPr>
                <w:rFonts w:ascii="Times New Roman" w:hAnsi="Times New Roman"/>
                <w:sz w:val="20"/>
              </w:rPr>
              <w:t>899 000,0</w:t>
            </w:r>
          </w:p>
        </w:tc>
        <w:tc>
          <w:tcPr>
            <w:tcW w:w="1084" w:type="dxa"/>
            <w:tcMar>
              <w:left w:w="0" w:type="dxa"/>
              <w:right w:w="0" w:type="dxa"/>
            </w:tcMar>
          </w:tcPr>
          <w:p>
            <w:pPr>
              <w:jc w:val="center"/>
              <w:rPr>
                <w:rFonts w:ascii="Times New Roman" w:hAnsi="Times New Roman"/>
                <w:sz w:val="20"/>
              </w:rPr>
            </w:pPr>
            <w:r>
              <w:rPr>
                <w:rFonts w:ascii="Times New Roman" w:hAnsi="Times New Roman"/>
                <w:sz w:val="20"/>
              </w:rPr>
              <w:t>1 016 500,0</w:t>
            </w:r>
          </w:p>
        </w:tc>
        <w:tc>
          <w:tcPr>
            <w:tcW w:w="1093" w:type="dxa"/>
            <w:tcMar>
              <w:left w:w="0" w:type="dxa"/>
              <w:right w:w="0" w:type="dxa"/>
            </w:tcMar>
          </w:tcPr>
          <w:p>
            <w:pPr>
              <w:jc w:val="center"/>
              <w:rPr>
                <w:rFonts w:ascii="Times New Roman" w:hAnsi="Times New Roman"/>
                <w:sz w:val="20"/>
              </w:rPr>
            </w:pPr>
            <w:r>
              <w:rPr>
                <w:rFonts w:ascii="Times New Roman" w:hAnsi="Times New Roman"/>
                <w:sz w:val="20"/>
              </w:rPr>
              <w:t>1 051 500,0</w:t>
            </w:r>
          </w:p>
        </w:tc>
      </w:tr>
    </w:tbl>
    <w:p>
      <w:pPr>
        <w:widowControl w:val="0"/>
        <w:spacing w:after="0" w:line="240" w:lineRule="auto"/>
        <w:jc w:val="center"/>
        <w:rPr>
          <w:rFonts w:ascii="Times New Roman" w:hAnsi="Times New Roman"/>
          <w:sz w:val="28"/>
        </w:rPr>
      </w:pPr>
    </w:p>
    <w:p>
      <w:pPr>
        <w:widowControl w:val="0"/>
        <w:spacing w:after="0" w:line="240" w:lineRule="auto"/>
        <w:rPr>
          <w:rFonts w:ascii="Times New Roman" w:hAnsi="Times New Roman"/>
          <w:sz w:val="17"/>
        </w:rPr>
      </w:pPr>
    </w:p>
    <w:p>
      <w:pPr>
        <w:sectPr>
          <w:pgSz w:w="16840" w:h="11910" w:orient="landscape"/>
          <w:pgMar w:top="1134" w:right="567" w:bottom="1134" w:left="1134" w:header="680" w:footer="720" w:gutter="0"/>
          <w:cols w:space="720"/>
        </w:sectPr>
      </w:pPr>
    </w:p>
    <w:p>
      <w:pPr>
        <w:widowControl w:val="0"/>
        <w:spacing w:after="0" w:line="240" w:lineRule="auto"/>
        <w:ind w:left="10885"/>
        <w:jc w:val="both"/>
        <w:rPr>
          <w:rFonts w:ascii="Times New Roman" w:hAnsi="Times New Roman"/>
          <w:sz w:val="28"/>
        </w:rPr>
      </w:pPr>
      <w:r>
        <w:rPr>
          <w:rFonts w:ascii="Times New Roman" w:hAnsi="Times New Roman"/>
          <w:sz w:val="28"/>
        </w:rPr>
        <w:t>Приложение</w:t>
      </w:r>
    </w:p>
    <w:p>
      <w:pPr>
        <w:widowControl w:val="0"/>
        <w:spacing w:after="0" w:line="240" w:lineRule="auto"/>
        <w:ind w:left="10887" w:right="346"/>
        <w:rPr>
          <w:rFonts w:ascii="Times New Roman" w:hAnsi="Times New Roman"/>
          <w:sz w:val="28"/>
        </w:rPr>
      </w:pPr>
      <w:r>
        <w:rPr>
          <w:rFonts w:ascii="Times New Roman" w:hAnsi="Times New Roman"/>
          <w:sz w:val="28"/>
        </w:rPr>
        <w:t>к паспорту регионального</w:t>
      </w:r>
      <w:r>
        <w:rPr>
          <w:rFonts w:ascii="Times New Roman" w:hAnsi="Times New Roman"/>
          <w:spacing w:val="-1"/>
          <w:sz w:val="28"/>
        </w:rPr>
        <w:t xml:space="preserve"> </w:t>
      </w:r>
      <w:r>
        <w:rPr>
          <w:rFonts w:ascii="Times New Roman" w:hAnsi="Times New Roman"/>
          <w:sz w:val="28"/>
        </w:rPr>
        <w:t>проекта «Обеспечение реализации государственной программы Республики Татарстан»</w:t>
      </w:r>
    </w:p>
    <w:p>
      <w:pPr>
        <w:widowControl w:val="0"/>
        <w:tabs>
          <w:tab w:val="left" w:pos="15087"/>
        </w:tabs>
        <w:spacing w:after="0" w:line="240" w:lineRule="auto"/>
        <w:ind w:left="10887"/>
        <w:rPr>
          <w:rFonts w:ascii="Times New Roman" w:hAnsi="Times New Roman"/>
          <w:sz w:val="28"/>
        </w:rPr>
      </w:pP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53"/>
        <w:gridCol w:w="1640"/>
        <w:gridCol w:w="1253"/>
        <w:gridCol w:w="1253"/>
        <w:gridCol w:w="1210"/>
        <w:gridCol w:w="1210"/>
        <w:gridCol w:w="1222"/>
        <w:gridCol w:w="993"/>
        <w:gridCol w:w="993"/>
        <w:gridCol w:w="708"/>
        <w:gridCol w:w="1276"/>
        <w:gridCol w:w="1134"/>
        <w:gridCol w:w="1418"/>
      </w:tblGrid>
      <w:tr>
        <w:trPr>
          <w:trHeight w:val="20"/>
        </w:trPr>
        <w:tc>
          <w:tcPr>
            <w:tcW w:w="853" w:type="dxa"/>
            <w:vMerge w:val="restart"/>
            <w:tcBorders>
              <w:bottom w:val="nil"/>
            </w:tcBorders>
          </w:tcPr>
          <w:p>
            <w:pPr>
              <w:jc w:val="center"/>
              <w:rPr>
                <w:rFonts w:ascii="Times New Roman" w:hAnsi="Times New Roman"/>
              </w:rPr>
            </w:pPr>
            <w:r>
              <w:rPr>
                <w:rFonts w:ascii="Times New Roman" w:hAnsi="Times New Roman"/>
              </w:rPr>
              <w:t>№</w:t>
            </w:r>
          </w:p>
          <w:p>
            <w:pPr>
              <w:jc w:val="center"/>
              <w:rPr>
                <w:rFonts w:ascii="Times New Roman" w:hAnsi="Times New Roman"/>
              </w:rPr>
            </w:pPr>
            <w:r>
              <w:rPr>
                <w:rFonts w:ascii="Times New Roman" w:hAnsi="Times New Roman"/>
              </w:rPr>
              <w:t>п/п</w:t>
            </w:r>
          </w:p>
        </w:tc>
        <w:tc>
          <w:tcPr>
            <w:tcW w:w="1640" w:type="dxa"/>
            <w:vMerge w:val="restart"/>
            <w:tcBorders>
              <w:bottom w:val="nil"/>
            </w:tcBorders>
          </w:tcPr>
          <w:p>
            <w:pPr>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506" w:type="dxa"/>
            <w:gridSpan w:val="2"/>
            <w:tcBorders>
              <w:bottom w:val="single" w:sz="4" w:space="0" w:color="000000"/>
            </w:tcBorders>
          </w:tcPr>
          <w:p>
            <w:pPr>
              <w:jc w:val="center"/>
              <w:rPr>
                <w:rFonts w:ascii="Times New Roman" w:hAnsi="Times New Roman"/>
              </w:rPr>
            </w:pPr>
            <w:r>
              <w:rPr>
                <w:rFonts w:ascii="Times New Roman" w:hAnsi="Times New Roman"/>
              </w:rPr>
              <w:t>Срок реализации</w:t>
            </w:r>
          </w:p>
        </w:tc>
        <w:tc>
          <w:tcPr>
            <w:tcW w:w="2420" w:type="dxa"/>
            <w:gridSpan w:val="2"/>
            <w:tcBorders>
              <w:bottom w:val="single" w:sz="4" w:space="0" w:color="000000"/>
            </w:tcBorders>
          </w:tcPr>
          <w:p>
            <w:pPr>
              <w:jc w:val="center"/>
              <w:rPr>
                <w:rFonts w:ascii="Times New Roman" w:hAnsi="Times New Roman"/>
              </w:rPr>
            </w:pPr>
            <w:r>
              <w:rPr>
                <w:rFonts w:ascii="Times New Roman" w:hAnsi="Times New Roman"/>
              </w:rPr>
              <w:t>Взаимосвязь</w:t>
            </w:r>
          </w:p>
        </w:tc>
        <w:tc>
          <w:tcPr>
            <w:tcW w:w="1222" w:type="dxa"/>
            <w:vMerge w:val="restart"/>
            <w:tcBorders>
              <w:bottom w:val="nil"/>
            </w:tcBorders>
          </w:tcPr>
          <w:p>
            <w:pPr>
              <w:jc w:val="center"/>
              <w:rPr>
                <w:rFonts w:ascii="Times New Roman" w:hAnsi="Times New Roman"/>
              </w:rPr>
            </w:pPr>
            <w:r>
              <w:rPr>
                <w:rFonts w:ascii="Times New Roman" w:hAnsi="Times New Roman"/>
              </w:rPr>
              <w:t>Ответственный</w:t>
            </w:r>
          </w:p>
          <w:p>
            <w:pPr>
              <w:jc w:val="center"/>
              <w:rPr>
                <w:rFonts w:ascii="Times New Roman" w:hAnsi="Times New Roman"/>
              </w:rPr>
            </w:pPr>
            <w:r>
              <w:rPr>
                <w:rFonts w:ascii="Times New Roman" w:hAnsi="Times New Roman"/>
              </w:rPr>
              <w:t>исполнитель</w:t>
            </w:r>
          </w:p>
        </w:tc>
        <w:tc>
          <w:tcPr>
            <w:tcW w:w="993" w:type="dxa"/>
            <w:vMerge w:val="restart"/>
            <w:tcBorders>
              <w:bottom w:val="nil"/>
            </w:tcBorders>
          </w:tcPr>
          <w:p>
            <w:pPr>
              <w:jc w:val="center"/>
              <w:rPr>
                <w:rFonts w:ascii="Times New Roman" w:hAnsi="Times New Roman"/>
              </w:rPr>
            </w:pPr>
            <w:r>
              <w:rPr>
                <w:rFonts w:ascii="Times New Roman" w:hAnsi="Times New Roman"/>
              </w:rPr>
              <w:t>Адрес объекта</w:t>
            </w:r>
          </w:p>
          <w:p>
            <w:pPr>
              <w:jc w:val="center"/>
              <w:rPr>
                <w:rFonts w:ascii="Times New Roman" w:hAnsi="Times New Roman"/>
              </w:rPr>
            </w:pPr>
            <w:r>
              <w:rPr>
                <w:rFonts w:ascii="Times New Roman" w:hAnsi="Times New Roman"/>
              </w:rPr>
              <w:t>(в соответствии</w:t>
            </w:r>
          </w:p>
          <w:p>
            <w:pPr>
              <w:jc w:val="center"/>
              <w:rPr>
                <w:rFonts w:ascii="Times New Roman" w:hAnsi="Times New Roman"/>
              </w:rPr>
            </w:pPr>
            <w:r>
              <w:rPr>
                <w:rFonts w:ascii="Times New Roman" w:hAnsi="Times New Roman"/>
              </w:rPr>
              <w:t>с ФИАС)</w:t>
            </w:r>
          </w:p>
        </w:tc>
        <w:tc>
          <w:tcPr>
            <w:tcW w:w="1701" w:type="dxa"/>
            <w:gridSpan w:val="2"/>
            <w:tcBorders>
              <w:bottom w:val="single" w:sz="4" w:space="0" w:color="000000"/>
            </w:tcBorders>
          </w:tcPr>
          <w:p>
            <w:pPr>
              <w:jc w:val="center"/>
              <w:rPr>
                <w:rFonts w:ascii="Times New Roman" w:hAnsi="Times New Roman"/>
              </w:rPr>
            </w:pPr>
            <w:r>
              <w:rPr>
                <w:rFonts w:ascii="Times New Roman" w:hAnsi="Times New Roman"/>
              </w:rPr>
              <w:t>Мощность объекта</w:t>
            </w:r>
          </w:p>
        </w:tc>
        <w:tc>
          <w:tcPr>
            <w:tcW w:w="1276" w:type="dxa"/>
            <w:vMerge w:val="restart"/>
            <w:tcBorders>
              <w:bottom w:val="nil"/>
            </w:tcBorders>
          </w:tcPr>
          <w:p>
            <w:pPr>
              <w:jc w:val="center"/>
              <w:rPr>
                <w:rFonts w:ascii="Times New Roman" w:hAnsi="Times New Roman"/>
              </w:rPr>
            </w:pPr>
            <w:r>
              <w:rPr>
                <w:rFonts w:ascii="Times New Roman" w:hAnsi="Times New Roman"/>
              </w:rPr>
              <w:t>Объем финансового</w:t>
            </w:r>
          </w:p>
          <w:p>
            <w:pPr>
              <w:jc w:val="center"/>
              <w:rPr>
                <w:rFonts w:ascii="Times New Roman" w:hAnsi="Times New Roman"/>
              </w:rPr>
            </w:pPr>
            <w:r>
              <w:rPr>
                <w:rFonts w:ascii="Times New Roman" w:hAnsi="Times New Roman"/>
              </w:rPr>
              <w:t>обеспечения, тыс.рублей</w:t>
            </w:r>
          </w:p>
        </w:tc>
        <w:tc>
          <w:tcPr>
            <w:tcW w:w="1134" w:type="dxa"/>
            <w:vMerge w:val="restart"/>
            <w:tcBorders>
              <w:bottom w:val="nil"/>
            </w:tcBorders>
          </w:tcPr>
          <w:p>
            <w:pPr>
              <w:jc w:val="center"/>
              <w:rPr>
                <w:rFonts w:ascii="Times New Roman" w:hAnsi="Times New Roman"/>
              </w:rPr>
            </w:pPr>
            <w:r>
              <w:rPr>
                <w:rFonts w:ascii="Times New Roman" w:hAnsi="Times New Roman"/>
              </w:rPr>
              <w:t xml:space="preserve">Вид </w:t>
            </w:r>
          </w:p>
          <w:p>
            <w:pPr>
              <w:jc w:val="center"/>
              <w:rPr>
                <w:rFonts w:ascii="Times New Roman" w:hAnsi="Times New Roman"/>
              </w:rPr>
            </w:pPr>
            <w:r>
              <w:rPr>
                <w:rFonts w:ascii="Times New Roman" w:hAnsi="Times New Roman"/>
              </w:rPr>
              <w:t>подтверждающего документа</w:t>
            </w:r>
          </w:p>
        </w:tc>
        <w:tc>
          <w:tcPr>
            <w:tcW w:w="1418" w:type="dxa"/>
            <w:vMerge w:val="restart"/>
            <w:tcBorders>
              <w:bottom w:val="nil"/>
            </w:tcBorders>
          </w:tcPr>
          <w:p>
            <w:pPr>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53" w:type="dxa"/>
            <w:vMerge/>
            <w:tcBorders>
              <w:bottom w:val="nil"/>
            </w:tcBorders>
          </w:tcPr>
          <w:p/>
        </w:tc>
        <w:tc>
          <w:tcPr>
            <w:tcW w:w="1640" w:type="dxa"/>
            <w:vMerge/>
            <w:tcBorders>
              <w:bottom w:val="nil"/>
            </w:tcBorders>
          </w:tcPr>
          <w:p/>
        </w:tc>
        <w:tc>
          <w:tcPr>
            <w:tcW w:w="1253" w:type="dxa"/>
            <w:tcBorders>
              <w:bottom w:val="nil"/>
            </w:tcBorders>
          </w:tcPr>
          <w:p>
            <w:pPr>
              <w:jc w:val="center"/>
              <w:rPr>
                <w:rFonts w:ascii="Times New Roman" w:hAnsi="Times New Roman"/>
              </w:rPr>
            </w:pPr>
            <w:r>
              <w:rPr>
                <w:rFonts w:ascii="Times New Roman" w:hAnsi="Times New Roman"/>
              </w:rPr>
              <w:t>начало</w:t>
            </w:r>
          </w:p>
        </w:tc>
        <w:tc>
          <w:tcPr>
            <w:tcW w:w="1253" w:type="dxa"/>
            <w:tcBorders>
              <w:bottom w:val="nil"/>
            </w:tcBorders>
          </w:tcPr>
          <w:p>
            <w:pPr>
              <w:jc w:val="center"/>
              <w:rPr>
                <w:rFonts w:ascii="Times New Roman" w:hAnsi="Times New Roman"/>
              </w:rPr>
            </w:pPr>
            <w:r>
              <w:rPr>
                <w:rFonts w:ascii="Times New Roman" w:hAnsi="Times New Roman"/>
              </w:rPr>
              <w:t>окончание</w:t>
            </w:r>
          </w:p>
        </w:tc>
        <w:tc>
          <w:tcPr>
            <w:tcW w:w="1210" w:type="dxa"/>
            <w:tcBorders>
              <w:bottom w:val="nil"/>
            </w:tcBorders>
          </w:tcPr>
          <w:p>
            <w:pPr>
              <w:jc w:val="center"/>
              <w:rPr>
                <w:rFonts w:ascii="Times New Roman" w:hAnsi="Times New Roman"/>
              </w:rPr>
            </w:pPr>
            <w:r>
              <w:rPr>
                <w:rFonts w:ascii="Times New Roman" w:hAnsi="Times New Roman"/>
              </w:rPr>
              <w:t>предшественники</w:t>
            </w:r>
          </w:p>
        </w:tc>
        <w:tc>
          <w:tcPr>
            <w:tcW w:w="1210" w:type="dxa"/>
            <w:tcBorders>
              <w:bottom w:val="nil"/>
            </w:tcBorders>
          </w:tcPr>
          <w:p>
            <w:pPr>
              <w:jc w:val="center"/>
              <w:rPr>
                <w:rFonts w:ascii="Times New Roman" w:hAnsi="Times New Roman"/>
              </w:rPr>
            </w:pPr>
            <w:r>
              <w:rPr>
                <w:rFonts w:ascii="Times New Roman" w:hAnsi="Times New Roman"/>
              </w:rPr>
              <w:t>последователи</w:t>
            </w:r>
          </w:p>
        </w:tc>
        <w:tc>
          <w:tcPr>
            <w:tcW w:w="1222" w:type="dxa"/>
            <w:vMerge/>
            <w:tcBorders>
              <w:bottom w:val="nil"/>
            </w:tcBorders>
          </w:tcPr>
          <w:p/>
        </w:tc>
        <w:tc>
          <w:tcPr>
            <w:tcW w:w="993" w:type="dxa"/>
            <w:vMerge/>
            <w:tcBorders>
              <w:bottom w:val="nil"/>
            </w:tcBorders>
          </w:tcPr>
          <w:p/>
        </w:tc>
        <w:tc>
          <w:tcPr>
            <w:tcW w:w="993" w:type="dxa"/>
            <w:tcBorders>
              <w:bottom w:val="nil"/>
            </w:tcBorders>
          </w:tcPr>
          <w:p>
            <w:pPr>
              <w:jc w:val="center"/>
              <w:rPr>
                <w:rFonts w:ascii="Times New Roman" w:hAnsi="Times New Roman"/>
              </w:rPr>
            </w:pPr>
            <w:r>
              <w:rPr>
                <w:rFonts w:ascii="Times New Roman" w:hAnsi="Times New Roman"/>
              </w:rPr>
              <w:t>единица измерения (по ОКЕИ)</w:t>
            </w:r>
          </w:p>
        </w:tc>
        <w:tc>
          <w:tcPr>
            <w:tcW w:w="708" w:type="dxa"/>
            <w:tcBorders>
              <w:bottom w:val="nil"/>
            </w:tcBorders>
          </w:tcPr>
          <w:p>
            <w:pPr>
              <w:jc w:val="center"/>
              <w:rPr>
                <w:rFonts w:ascii="Times New Roman" w:hAnsi="Times New Roman"/>
              </w:rPr>
            </w:pPr>
            <w:r>
              <w:rPr>
                <w:rFonts w:ascii="Times New Roman" w:hAnsi="Times New Roman"/>
              </w:rPr>
              <w:t>значение</w:t>
            </w:r>
          </w:p>
        </w:tc>
        <w:tc>
          <w:tcPr>
            <w:tcW w:w="1276" w:type="dxa"/>
            <w:vMerge/>
            <w:tcBorders>
              <w:bottom w:val="nil"/>
            </w:tcBorders>
          </w:tcPr>
          <w:p/>
        </w:tc>
        <w:tc>
          <w:tcPr>
            <w:tcW w:w="1134" w:type="dxa"/>
            <w:vMerge/>
            <w:tcBorders>
              <w:bottom w:val="nil"/>
            </w:tcBorders>
          </w:tcPr>
          <w:p/>
        </w:tc>
        <w:tc>
          <w:tcPr>
            <w:tcW w:w="1418"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852"/>
        <w:gridCol w:w="1639"/>
        <w:gridCol w:w="1252"/>
        <w:gridCol w:w="1252"/>
        <w:gridCol w:w="1210"/>
        <w:gridCol w:w="1210"/>
        <w:gridCol w:w="1210"/>
        <w:gridCol w:w="1009"/>
        <w:gridCol w:w="993"/>
        <w:gridCol w:w="708"/>
        <w:gridCol w:w="1276"/>
        <w:gridCol w:w="1134"/>
        <w:gridCol w:w="1418"/>
      </w:tblGrid>
      <w:tr>
        <w:trPr>
          <w:trHeight w:val="20"/>
          <w:tblHeader/>
        </w:trPr>
        <w:tc>
          <w:tcPr>
            <w:tcW w:w="852" w:type="dxa"/>
          </w:tcPr>
          <w:p>
            <w:pPr>
              <w:jc w:val="center"/>
              <w:rPr>
                <w:rFonts w:ascii="Times New Roman" w:hAnsi="Times New Roman"/>
              </w:rPr>
            </w:pPr>
            <w:r>
              <w:rPr>
                <w:rFonts w:ascii="Times New Roman" w:hAnsi="Times New Roman"/>
              </w:rPr>
              <w:t>1</w:t>
            </w:r>
          </w:p>
        </w:tc>
        <w:tc>
          <w:tcPr>
            <w:tcW w:w="1639" w:type="dxa"/>
          </w:tcPr>
          <w:p>
            <w:pPr>
              <w:jc w:val="center"/>
              <w:rPr>
                <w:rFonts w:ascii="Times New Roman" w:hAnsi="Times New Roman"/>
              </w:rPr>
            </w:pPr>
            <w:r>
              <w:rPr>
                <w:rFonts w:ascii="Times New Roman" w:hAnsi="Times New Roman"/>
              </w:rPr>
              <w:t>2</w:t>
            </w:r>
          </w:p>
        </w:tc>
        <w:tc>
          <w:tcPr>
            <w:tcW w:w="1252" w:type="dxa"/>
          </w:tcPr>
          <w:p>
            <w:pPr>
              <w:jc w:val="center"/>
              <w:rPr>
                <w:rFonts w:ascii="Times New Roman" w:hAnsi="Times New Roman"/>
              </w:rPr>
            </w:pPr>
            <w:r>
              <w:rPr>
                <w:rFonts w:ascii="Times New Roman" w:hAnsi="Times New Roman"/>
              </w:rPr>
              <w:t>3</w:t>
            </w:r>
          </w:p>
        </w:tc>
        <w:tc>
          <w:tcPr>
            <w:tcW w:w="1252" w:type="dxa"/>
          </w:tcPr>
          <w:p>
            <w:pPr>
              <w:jc w:val="center"/>
              <w:rPr>
                <w:rFonts w:ascii="Times New Roman" w:hAnsi="Times New Roman"/>
              </w:rPr>
            </w:pPr>
            <w:r>
              <w:rPr>
                <w:rFonts w:ascii="Times New Roman" w:hAnsi="Times New Roman"/>
              </w:rPr>
              <w:t>4</w:t>
            </w:r>
          </w:p>
        </w:tc>
        <w:tc>
          <w:tcPr>
            <w:tcW w:w="1210" w:type="dxa"/>
          </w:tcPr>
          <w:p>
            <w:pPr>
              <w:jc w:val="center"/>
              <w:rPr>
                <w:rFonts w:ascii="Times New Roman" w:hAnsi="Times New Roman"/>
              </w:rPr>
            </w:pPr>
            <w:r>
              <w:rPr>
                <w:rFonts w:ascii="Times New Roman" w:hAnsi="Times New Roman"/>
              </w:rPr>
              <w:t>5</w:t>
            </w:r>
          </w:p>
        </w:tc>
        <w:tc>
          <w:tcPr>
            <w:tcW w:w="1210" w:type="dxa"/>
          </w:tcPr>
          <w:p>
            <w:pPr>
              <w:jc w:val="center"/>
              <w:rPr>
                <w:rFonts w:ascii="Times New Roman" w:hAnsi="Times New Roman"/>
              </w:rPr>
            </w:pPr>
            <w:r>
              <w:rPr>
                <w:rFonts w:ascii="Times New Roman" w:hAnsi="Times New Roman"/>
              </w:rPr>
              <w:t>6</w:t>
            </w:r>
          </w:p>
        </w:tc>
        <w:tc>
          <w:tcPr>
            <w:tcW w:w="1210" w:type="dxa"/>
          </w:tcPr>
          <w:p>
            <w:pPr>
              <w:jc w:val="center"/>
              <w:rPr>
                <w:rFonts w:ascii="Times New Roman" w:hAnsi="Times New Roman"/>
              </w:rPr>
            </w:pPr>
            <w:r>
              <w:rPr>
                <w:rFonts w:ascii="Times New Roman" w:hAnsi="Times New Roman"/>
              </w:rPr>
              <w:t>7</w:t>
            </w:r>
          </w:p>
        </w:tc>
        <w:tc>
          <w:tcPr>
            <w:tcW w:w="1009" w:type="dxa"/>
          </w:tcPr>
          <w:p>
            <w:pPr>
              <w:jc w:val="center"/>
              <w:rPr>
                <w:rFonts w:ascii="Times New Roman" w:hAnsi="Times New Roman"/>
              </w:rPr>
            </w:pPr>
            <w:r>
              <w:rPr>
                <w:rFonts w:ascii="Times New Roman" w:hAnsi="Times New Roman"/>
              </w:rPr>
              <w:t>8</w:t>
            </w:r>
          </w:p>
        </w:tc>
        <w:tc>
          <w:tcPr>
            <w:tcW w:w="993" w:type="dxa"/>
          </w:tcPr>
          <w:p>
            <w:pPr>
              <w:jc w:val="center"/>
              <w:rPr>
                <w:rFonts w:ascii="Times New Roman" w:hAnsi="Times New Roman"/>
              </w:rPr>
            </w:pPr>
            <w:r>
              <w:rPr>
                <w:rFonts w:ascii="Times New Roman" w:hAnsi="Times New Roman"/>
              </w:rPr>
              <w:t>9</w:t>
            </w:r>
          </w:p>
        </w:tc>
        <w:tc>
          <w:tcPr>
            <w:tcW w:w="708" w:type="dxa"/>
          </w:tcPr>
          <w:p>
            <w:pPr>
              <w:jc w:val="center"/>
              <w:rPr>
                <w:rFonts w:ascii="Times New Roman" w:hAnsi="Times New Roman"/>
              </w:rPr>
            </w:pPr>
            <w:r>
              <w:rPr>
                <w:rFonts w:ascii="Times New Roman" w:hAnsi="Times New Roman"/>
              </w:rPr>
              <w:t>10</w:t>
            </w:r>
          </w:p>
        </w:tc>
        <w:tc>
          <w:tcPr>
            <w:tcW w:w="1276" w:type="dxa"/>
          </w:tcPr>
          <w:p>
            <w:pPr>
              <w:jc w:val="center"/>
              <w:rPr>
                <w:rFonts w:ascii="Times New Roman" w:hAnsi="Times New Roman"/>
              </w:rPr>
            </w:pPr>
            <w:r>
              <w:rPr>
                <w:rFonts w:ascii="Times New Roman" w:hAnsi="Times New Roman"/>
              </w:rPr>
              <w:t>11</w:t>
            </w:r>
          </w:p>
        </w:tc>
        <w:tc>
          <w:tcPr>
            <w:tcW w:w="1134" w:type="dxa"/>
          </w:tcPr>
          <w:p>
            <w:pPr>
              <w:jc w:val="center"/>
              <w:rPr>
                <w:rFonts w:ascii="Times New Roman" w:hAnsi="Times New Roman"/>
              </w:rPr>
            </w:pPr>
            <w:r>
              <w:rPr>
                <w:rFonts w:ascii="Times New Roman" w:hAnsi="Times New Roman"/>
              </w:rPr>
              <w:t>12</w:t>
            </w:r>
          </w:p>
        </w:tc>
        <w:tc>
          <w:tcPr>
            <w:tcW w:w="1418" w:type="dxa"/>
          </w:tcPr>
          <w:p>
            <w:pPr>
              <w:jc w:val="center"/>
              <w:rPr>
                <w:rFonts w:ascii="Times New Roman" w:hAnsi="Times New Roman"/>
              </w:rPr>
            </w:pPr>
            <w:r>
              <w:rPr>
                <w:rFonts w:ascii="Times New Roman" w:hAnsi="Times New Roman"/>
              </w:rPr>
              <w:t>13</w:t>
            </w:r>
          </w:p>
        </w:tc>
      </w:tr>
      <w:tr>
        <w:trPr>
          <w:trHeight w:val="20"/>
        </w:trPr>
        <w:tc>
          <w:tcPr>
            <w:tcW w:w="852" w:type="dxa"/>
          </w:tcPr>
          <w:p>
            <w:pPr>
              <w:jc w:val="center"/>
              <w:rPr>
                <w:rFonts w:ascii="Times New Roman" w:hAnsi="Times New Roman"/>
              </w:rPr>
            </w:pPr>
            <w:r>
              <w:rPr>
                <w:rFonts w:ascii="Times New Roman" w:hAnsi="Times New Roman"/>
              </w:rPr>
              <w:t>1.</w:t>
            </w:r>
          </w:p>
        </w:tc>
        <w:tc>
          <w:tcPr>
            <w:tcW w:w="14311" w:type="dxa"/>
            <w:gridSpan w:val="12"/>
          </w:tcPr>
          <w:p>
            <w:pPr>
              <w:jc w:val="both"/>
              <w:rPr>
                <w:rFonts w:ascii="Times New Roman" w:hAnsi="Times New Roman"/>
              </w:rPr>
            </w:pPr>
            <w:r>
              <w:rPr>
                <w:rFonts w:ascii="Times New Roman" w:hAnsi="Times New Roman"/>
              </w:rPr>
              <w:t>Недопущение снижения стоимости валовой сельскохозяйственной продукции, денежной выручки, объема реализованной продукции</w:t>
            </w:r>
          </w:p>
        </w:tc>
      </w:tr>
      <w:tr>
        <w:trPr>
          <w:trHeight w:val="20"/>
        </w:trPr>
        <w:tc>
          <w:tcPr>
            <w:tcW w:w="852" w:type="dxa"/>
          </w:tcPr>
          <w:p>
            <w:pPr>
              <w:jc w:val="center"/>
              <w:rPr>
                <w:rFonts w:ascii="Times New Roman" w:hAnsi="Times New Roman"/>
              </w:rPr>
            </w:pPr>
            <w:r>
              <w:rPr>
                <w:rFonts w:ascii="Times New Roman" w:hAnsi="Times New Roman"/>
              </w:rPr>
              <w:t>1.1.</w:t>
            </w:r>
          </w:p>
        </w:tc>
        <w:tc>
          <w:tcPr>
            <w:tcW w:w="1639" w:type="dxa"/>
          </w:tcPr>
          <w:p>
            <w:pPr>
              <w:jc w:val="both"/>
              <w:rPr>
                <w:rFonts w:ascii="Times New Roman" w:hAnsi="Times New Roman"/>
              </w:rPr>
            </w:pPr>
            <w:r>
              <w:rPr>
                <w:rFonts w:ascii="Times New Roman" w:hAnsi="Times New Roman"/>
              </w:rPr>
              <w:t>Результат «Оказана государственная поддержка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организационно-правовых форм, крестьянским (фермерским) хозяйствам на возмещение части затрат, связанных с уплатой налога на имущество организаций»</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ind w:left="-57" w:right="-57"/>
              <w:jc w:val="center"/>
              <w:rPr>
                <w:rFonts w:ascii="Times New Roman" w:hAnsi="Times New Roman"/>
                <w:spacing w:val="-2"/>
              </w:rPr>
            </w:pPr>
            <w:r>
              <w:rPr>
                <w:rFonts w:ascii="Times New Roman" w:hAnsi="Times New Roman"/>
                <w:spacing w:val="-2"/>
              </w:rPr>
              <w:t>2 766 000,0</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1.1.1.</w:t>
            </w:r>
          </w:p>
        </w:tc>
        <w:tc>
          <w:tcPr>
            <w:tcW w:w="1639" w:type="dxa"/>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(соглашение о предоставлении субсидии юридическому лицу включено в реестр соглашений)»</w:t>
            </w:r>
          </w:p>
        </w:tc>
        <w:tc>
          <w:tcPr>
            <w:tcW w:w="1252" w:type="dxa"/>
          </w:tcPr>
          <w:p>
            <w:pPr>
              <w:jc w:val="center"/>
              <w:rPr>
                <w:rFonts w:ascii="Times New Roman" w:hAnsi="Times New Roman"/>
              </w:rPr>
            </w:pPr>
            <w:r>
              <w:rPr>
                <w:rFonts w:ascii="Times New Roman" w:hAnsi="Times New Roman"/>
              </w:rPr>
              <w:t>-</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соглашение</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1.1.2.</w:t>
            </w:r>
          </w:p>
        </w:tc>
        <w:tc>
          <w:tcPr>
            <w:tcW w:w="1639" w:type="dxa"/>
          </w:tcPr>
          <w:p>
            <w:pPr>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52" w:type="dxa"/>
          </w:tcPr>
          <w:p>
            <w:pPr>
              <w:jc w:val="center"/>
              <w:rPr>
                <w:rFonts w:ascii="Times New Roman" w:hAnsi="Times New Roman"/>
              </w:rPr>
            </w:pPr>
            <w:r>
              <w:rPr>
                <w:rFonts w:ascii="Times New Roman" w:hAnsi="Times New Roman"/>
              </w:rPr>
              <w:t>-</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1.1.3.</w:t>
            </w:r>
          </w:p>
        </w:tc>
        <w:tc>
          <w:tcPr>
            <w:tcW w:w="1639" w:type="dxa"/>
          </w:tcPr>
          <w:p>
            <w:pPr>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(соглашение о предоставлении субсидии юридическому лицу включено в реестр соглашений)»</w:t>
            </w:r>
          </w:p>
        </w:tc>
        <w:tc>
          <w:tcPr>
            <w:tcW w:w="1252" w:type="dxa"/>
          </w:tcPr>
          <w:p>
            <w:pPr>
              <w:jc w:val="center"/>
              <w:rPr>
                <w:rFonts w:ascii="Times New Roman" w:hAnsi="Times New Roman"/>
              </w:rPr>
            </w:pPr>
            <w:r>
              <w:rPr>
                <w:rFonts w:ascii="Times New Roman" w:hAnsi="Times New Roman"/>
              </w:rPr>
              <w:t>-</w:t>
            </w:r>
          </w:p>
        </w:tc>
        <w:tc>
          <w:tcPr>
            <w:tcW w:w="1252" w:type="dxa"/>
          </w:tcPr>
          <w:p>
            <w:pPr>
              <w:jc w:val="center"/>
              <w:rPr>
                <w:rFonts w:ascii="Times New Roman" w:hAnsi="Times New Roman"/>
              </w:rPr>
            </w:pPr>
            <w:r>
              <w:rPr>
                <w:rFonts w:ascii="Times New Roman" w:hAnsi="Times New Roman"/>
              </w:rPr>
              <w:t>31.12.2025</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соглашение</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1.1.4.</w:t>
            </w:r>
          </w:p>
        </w:tc>
        <w:tc>
          <w:tcPr>
            <w:tcW w:w="1639"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52" w:type="dxa"/>
          </w:tcPr>
          <w:p>
            <w:pPr>
              <w:spacing w:line="228" w:lineRule="auto"/>
              <w:jc w:val="center"/>
              <w:rPr>
                <w:rFonts w:ascii="Times New Roman" w:hAnsi="Times New Roman"/>
              </w:rPr>
            </w:pPr>
            <w:r>
              <w:rPr>
                <w:rFonts w:ascii="Times New Roman" w:hAnsi="Times New Roman"/>
              </w:rPr>
              <w:t>-</w:t>
            </w:r>
          </w:p>
        </w:tc>
        <w:tc>
          <w:tcPr>
            <w:tcW w:w="1252" w:type="dxa"/>
          </w:tcPr>
          <w:p>
            <w:pPr>
              <w:spacing w:line="228" w:lineRule="auto"/>
              <w:jc w:val="center"/>
              <w:rPr>
                <w:rFonts w:ascii="Times New Roman" w:hAnsi="Times New Roman"/>
              </w:rPr>
            </w:pPr>
            <w:r>
              <w:rPr>
                <w:rFonts w:ascii="Times New Roman" w:hAnsi="Times New Roman"/>
              </w:rPr>
              <w:t>31.12.2025</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отчет</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1.1.5.</w:t>
            </w:r>
          </w:p>
        </w:tc>
        <w:tc>
          <w:tcPr>
            <w:tcW w:w="1639" w:type="dxa"/>
          </w:tcPr>
          <w:p>
            <w:pPr>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(соглашение о предоставлении субсидии юридическому лицу включено в реестр соглашений)»</w:t>
            </w:r>
          </w:p>
        </w:tc>
        <w:tc>
          <w:tcPr>
            <w:tcW w:w="1252" w:type="dxa"/>
          </w:tcPr>
          <w:p>
            <w:pPr>
              <w:spacing w:line="228" w:lineRule="auto"/>
              <w:jc w:val="center"/>
              <w:rPr>
                <w:rFonts w:ascii="Times New Roman" w:hAnsi="Times New Roman"/>
              </w:rPr>
            </w:pPr>
            <w:r>
              <w:rPr>
                <w:rFonts w:ascii="Times New Roman" w:hAnsi="Times New Roman"/>
              </w:rPr>
              <w:t>-</w:t>
            </w:r>
          </w:p>
        </w:tc>
        <w:tc>
          <w:tcPr>
            <w:tcW w:w="1252" w:type="dxa"/>
          </w:tcPr>
          <w:p>
            <w:pPr>
              <w:spacing w:line="228" w:lineRule="auto"/>
              <w:jc w:val="center"/>
              <w:rPr>
                <w:rFonts w:ascii="Times New Roman" w:hAnsi="Times New Roman"/>
              </w:rPr>
            </w:pPr>
            <w:r>
              <w:rPr>
                <w:rFonts w:ascii="Times New Roman" w:hAnsi="Times New Roman"/>
              </w:rPr>
              <w:t>31.12.2026</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соглашение</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1.1.6.</w:t>
            </w:r>
          </w:p>
        </w:tc>
        <w:tc>
          <w:tcPr>
            <w:tcW w:w="1639"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52" w:type="dxa"/>
          </w:tcPr>
          <w:p>
            <w:pPr>
              <w:spacing w:line="228" w:lineRule="auto"/>
              <w:jc w:val="center"/>
              <w:rPr>
                <w:rFonts w:ascii="Times New Roman" w:hAnsi="Times New Roman"/>
              </w:rPr>
            </w:pPr>
            <w:r>
              <w:rPr>
                <w:rFonts w:ascii="Times New Roman" w:hAnsi="Times New Roman"/>
              </w:rPr>
              <w:t>-</w:t>
            </w:r>
          </w:p>
        </w:tc>
        <w:tc>
          <w:tcPr>
            <w:tcW w:w="1252" w:type="dxa"/>
          </w:tcPr>
          <w:p>
            <w:pPr>
              <w:spacing w:line="228" w:lineRule="auto"/>
              <w:jc w:val="center"/>
              <w:rPr>
                <w:rFonts w:ascii="Times New Roman" w:hAnsi="Times New Roman"/>
              </w:rPr>
            </w:pPr>
            <w:r>
              <w:rPr>
                <w:rFonts w:ascii="Times New Roman" w:hAnsi="Times New Roman"/>
              </w:rPr>
              <w:t>31.12.2026</w:t>
            </w:r>
          </w:p>
        </w:tc>
        <w:tc>
          <w:tcPr>
            <w:tcW w:w="121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отчет</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1.1.7.</w:t>
            </w:r>
          </w:p>
        </w:tc>
        <w:tc>
          <w:tcPr>
            <w:tcW w:w="1639" w:type="dxa"/>
          </w:tcPr>
          <w:p>
            <w:pPr>
              <w:spacing w:line="228" w:lineRule="auto"/>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лицу (соглашение о предоставлении субсидии юридическому лицу включено в реестр соглашений)»</w:t>
            </w:r>
          </w:p>
        </w:tc>
        <w:tc>
          <w:tcPr>
            <w:tcW w:w="1252" w:type="dxa"/>
          </w:tcPr>
          <w:p>
            <w:pPr>
              <w:spacing w:line="228" w:lineRule="auto"/>
              <w:jc w:val="center"/>
              <w:rPr>
                <w:rFonts w:ascii="Times New Roman" w:hAnsi="Times New Roman"/>
              </w:rPr>
            </w:pPr>
            <w:r>
              <w:rPr>
                <w:rFonts w:ascii="Times New Roman" w:hAnsi="Times New Roman"/>
              </w:rPr>
              <w:t>-</w:t>
            </w:r>
          </w:p>
        </w:tc>
        <w:tc>
          <w:tcPr>
            <w:tcW w:w="1252" w:type="dxa"/>
          </w:tcPr>
          <w:p>
            <w:pPr>
              <w:spacing w:line="228" w:lineRule="auto"/>
              <w:jc w:val="center"/>
              <w:rPr>
                <w:rFonts w:ascii="Times New Roman" w:hAnsi="Times New Roman"/>
              </w:rPr>
            </w:pPr>
            <w:r>
              <w:rPr>
                <w:rFonts w:ascii="Times New Roman" w:hAnsi="Times New Roman"/>
              </w:rPr>
              <w:t>31.12.2027</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соглашение</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1.1.8.</w:t>
            </w:r>
          </w:p>
        </w:tc>
        <w:tc>
          <w:tcPr>
            <w:tcW w:w="1639" w:type="dxa"/>
          </w:tcPr>
          <w:p>
            <w:pPr>
              <w:spacing w:line="228" w:lineRule="auto"/>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52" w:type="dxa"/>
          </w:tcPr>
          <w:p>
            <w:pPr>
              <w:spacing w:line="228" w:lineRule="auto"/>
              <w:jc w:val="center"/>
              <w:rPr>
                <w:rFonts w:ascii="Times New Roman" w:hAnsi="Times New Roman"/>
              </w:rPr>
            </w:pPr>
            <w:r>
              <w:rPr>
                <w:rFonts w:ascii="Times New Roman" w:hAnsi="Times New Roman"/>
              </w:rPr>
              <w:t>-</w:t>
            </w:r>
          </w:p>
        </w:tc>
        <w:tc>
          <w:tcPr>
            <w:tcW w:w="1252" w:type="dxa"/>
          </w:tcPr>
          <w:p>
            <w:pPr>
              <w:spacing w:line="228" w:lineRule="auto"/>
              <w:jc w:val="center"/>
              <w:rPr>
                <w:rFonts w:ascii="Times New Roman" w:hAnsi="Times New Roman"/>
              </w:rPr>
            </w:pPr>
            <w:r>
              <w:rPr>
                <w:rFonts w:ascii="Times New Roman" w:hAnsi="Times New Roman"/>
              </w:rPr>
              <w:t>31.12.2027</w:t>
            </w:r>
          </w:p>
        </w:tc>
        <w:tc>
          <w:tcPr>
            <w:tcW w:w="121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отчет</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w:t>
            </w:r>
          </w:p>
        </w:tc>
        <w:tc>
          <w:tcPr>
            <w:tcW w:w="14311" w:type="dxa"/>
            <w:gridSpan w:val="12"/>
          </w:tcPr>
          <w:p>
            <w:pPr>
              <w:jc w:val="both"/>
              <w:rPr>
                <w:rFonts w:ascii="PT Astra Serif" w:hAnsi="PT Astra Serif"/>
              </w:rPr>
            </w:pPr>
            <w:r>
              <w:rPr>
                <w:rFonts w:ascii="Times New Roman" w:hAnsi="Times New Roman"/>
              </w:rPr>
              <w:t>Обеспечение эффективной деятельности хлебопекарных предприятий Республики Татарстан</w:t>
            </w:r>
          </w:p>
        </w:tc>
      </w:tr>
      <w:tr>
        <w:trPr>
          <w:trHeight w:val="20"/>
        </w:trPr>
        <w:tc>
          <w:tcPr>
            <w:tcW w:w="852" w:type="dxa"/>
          </w:tcPr>
          <w:p>
            <w:pPr>
              <w:jc w:val="center"/>
              <w:rPr>
                <w:rFonts w:ascii="Times New Roman" w:hAnsi="Times New Roman"/>
              </w:rPr>
            </w:pPr>
            <w:r>
              <w:rPr>
                <w:rFonts w:ascii="Times New Roman" w:hAnsi="Times New Roman"/>
              </w:rPr>
              <w:t>2.1.</w:t>
            </w:r>
          </w:p>
        </w:tc>
        <w:tc>
          <w:tcPr>
            <w:tcW w:w="1639" w:type="dxa"/>
          </w:tcPr>
          <w:p>
            <w:pPr>
              <w:jc w:val="both"/>
              <w:rPr>
                <w:rFonts w:ascii="Times New Roman" w:hAnsi="Times New Roman"/>
              </w:rPr>
            </w:pPr>
            <w:r>
              <w:rPr>
                <w:rFonts w:ascii="Times New Roman" w:hAnsi="Times New Roman"/>
              </w:rPr>
              <w:t xml:space="preserve">Результат «Возмещена часть затрат на модернизацию производственных мощностей хлебопекарных предприятий» </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400 000,0</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2.1.1.</w:t>
            </w:r>
          </w:p>
        </w:tc>
        <w:tc>
          <w:tcPr>
            <w:tcW w:w="1639" w:type="dxa"/>
          </w:tcPr>
          <w:p>
            <w:pPr>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нормативный правовой акт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2.1.2.</w:t>
            </w:r>
          </w:p>
        </w:tc>
        <w:tc>
          <w:tcPr>
            <w:tcW w:w="1639" w:type="dxa"/>
          </w:tcPr>
          <w:p>
            <w:pPr>
              <w:jc w:val="both"/>
              <w:rPr>
                <w:rFonts w:ascii="Times New Roman" w:hAnsi="Times New Roman"/>
              </w:rPr>
            </w:pPr>
            <w:r>
              <w:rPr>
                <w:rFonts w:ascii="Times New Roman" w:hAnsi="Times New Roman"/>
              </w:rPr>
              <w:t>Контрольная точка «Проведен отбор путем запроса предложений»</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2.1.3.</w:t>
            </w:r>
          </w:p>
        </w:tc>
        <w:tc>
          <w:tcPr>
            <w:tcW w:w="1639" w:type="dxa"/>
          </w:tcPr>
          <w:p>
            <w:pPr>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ind w:left="-57" w:right="-57"/>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соглашение</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2.1.4.</w:t>
            </w:r>
          </w:p>
        </w:tc>
        <w:tc>
          <w:tcPr>
            <w:tcW w:w="1639" w:type="dxa"/>
          </w:tcPr>
          <w:p>
            <w:pPr>
              <w:spacing w:line="228" w:lineRule="auto"/>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52" w:type="dxa"/>
          </w:tcPr>
          <w:p>
            <w:pPr>
              <w:spacing w:line="228" w:lineRule="auto"/>
              <w:jc w:val="center"/>
              <w:rPr>
                <w:rFonts w:ascii="Times New Roman" w:hAnsi="Times New Roman"/>
              </w:rPr>
            </w:pPr>
            <w:r>
              <w:rPr>
                <w:rFonts w:ascii="Times New Roman" w:hAnsi="Times New Roman"/>
              </w:rPr>
              <w:t>-</w:t>
            </w:r>
          </w:p>
        </w:tc>
        <w:tc>
          <w:tcPr>
            <w:tcW w:w="1252" w:type="dxa"/>
          </w:tcPr>
          <w:p>
            <w:pPr>
              <w:spacing w:line="228" w:lineRule="auto"/>
              <w:jc w:val="center"/>
              <w:rPr>
                <w:rFonts w:ascii="Times New Roman" w:hAnsi="Times New Roman"/>
              </w:rPr>
            </w:pPr>
            <w:r>
              <w:rPr>
                <w:rFonts w:ascii="Times New Roman" w:hAnsi="Times New Roman"/>
              </w:rPr>
              <w:t>01.02.2025</w:t>
            </w:r>
          </w:p>
        </w:tc>
        <w:tc>
          <w:tcPr>
            <w:tcW w:w="1210" w:type="dxa"/>
          </w:tcPr>
          <w:p>
            <w:pPr>
              <w:spacing w:line="228" w:lineRule="auto"/>
              <w:jc w:val="center"/>
              <w:rPr>
                <w:rFonts w:ascii="Times New Roman" w:hAnsi="Times New Roman"/>
              </w:rPr>
            </w:pPr>
            <w:r>
              <w:rPr>
                <w:rFonts w:ascii="Times New Roman" w:hAnsi="Times New Roman"/>
              </w:rPr>
              <w:t>взаимосвязь с</w:t>
            </w:r>
            <w:r>
              <w:rPr>
                <w:rFonts w:ascii="Times New Roman" w:hAnsi="Times New Roman"/>
              </w:rPr>
              <w:br/>
              <w:t xml:space="preserve">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w:t>
            </w:r>
            <w:r>
              <w:rPr>
                <w:rFonts w:ascii="Times New Roman" w:hAnsi="Times New Roman"/>
              </w:rPr>
              <w:br/>
              <w:t>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отчет</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2.1.5.</w:t>
            </w:r>
          </w:p>
        </w:tc>
        <w:tc>
          <w:tcPr>
            <w:tcW w:w="1639" w:type="dxa"/>
          </w:tcPr>
          <w:p>
            <w:pPr>
              <w:spacing w:line="228" w:lineRule="auto"/>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52" w:type="dxa"/>
          </w:tcPr>
          <w:p>
            <w:pPr>
              <w:spacing w:line="228" w:lineRule="auto"/>
              <w:jc w:val="center"/>
              <w:rPr>
                <w:rFonts w:ascii="Times New Roman" w:hAnsi="Times New Roman"/>
              </w:rPr>
            </w:pPr>
            <w:r>
              <w:rPr>
                <w:rFonts w:ascii="Times New Roman" w:hAnsi="Times New Roman"/>
              </w:rPr>
              <w:t>01.01.2025</w:t>
            </w:r>
          </w:p>
        </w:tc>
        <w:tc>
          <w:tcPr>
            <w:tcW w:w="1252" w:type="dxa"/>
          </w:tcPr>
          <w:p>
            <w:pPr>
              <w:spacing w:line="228" w:lineRule="auto"/>
              <w:jc w:val="center"/>
              <w:rPr>
                <w:rFonts w:ascii="Times New Roman" w:hAnsi="Times New Roman"/>
              </w:rPr>
            </w:pPr>
            <w:r>
              <w:rPr>
                <w:rFonts w:ascii="Times New Roman" w:hAnsi="Times New Roman"/>
              </w:rPr>
              <w:t>31.12.2025</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2.1.6.</w:t>
            </w:r>
          </w:p>
        </w:tc>
        <w:tc>
          <w:tcPr>
            <w:tcW w:w="1639" w:type="dxa"/>
          </w:tcPr>
          <w:p>
            <w:pPr>
              <w:spacing w:line="228" w:lineRule="auto"/>
              <w:jc w:val="both"/>
              <w:rPr>
                <w:rFonts w:ascii="Times New Roman" w:hAnsi="Times New Roman"/>
              </w:rPr>
            </w:pPr>
            <w:r>
              <w:rPr>
                <w:rFonts w:ascii="Times New Roman" w:hAnsi="Times New Roman"/>
              </w:rPr>
              <w:t>Контрольная точка «Проведен отбор путем запроса предложений»</w:t>
            </w:r>
          </w:p>
        </w:tc>
        <w:tc>
          <w:tcPr>
            <w:tcW w:w="1252" w:type="dxa"/>
          </w:tcPr>
          <w:p>
            <w:pPr>
              <w:spacing w:line="228" w:lineRule="auto"/>
              <w:jc w:val="center"/>
              <w:rPr>
                <w:rFonts w:ascii="Times New Roman" w:hAnsi="Times New Roman"/>
              </w:rPr>
            </w:pPr>
            <w:r>
              <w:rPr>
                <w:rFonts w:ascii="Times New Roman" w:hAnsi="Times New Roman"/>
              </w:rPr>
              <w:t>01.01.2025</w:t>
            </w:r>
          </w:p>
        </w:tc>
        <w:tc>
          <w:tcPr>
            <w:tcW w:w="1252" w:type="dxa"/>
          </w:tcPr>
          <w:p>
            <w:pPr>
              <w:spacing w:line="228" w:lineRule="auto"/>
              <w:jc w:val="center"/>
              <w:rPr>
                <w:rFonts w:ascii="Times New Roman" w:hAnsi="Times New Roman"/>
              </w:rPr>
            </w:pPr>
            <w:r>
              <w:rPr>
                <w:rFonts w:ascii="Times New Roman" w:hAnsi="Times New Roman"/>
              </w:rPr>
              <w:t>31.12.2025</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2.1.7.</w:t>
            </w:r>
          </w:p>
        </w:tc>
        <w:tc>
          <w:tcPr>
            <w:tcW w:w="1639" w:type="dxa"/>
          </w:tcPr>
          <w:p>
            <w:pPr>
              <w:spacing w:line="228" w:lineRule="auto"/>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52" w:type="dxa"/>
          </w:tcPr>
          <w:p>
            <w:pPr>
              <w:spacing w:line="228" w:lineRule="auto"/>
              <w:jc w:val="center"/>
              <w:rPr>
                <w:rFonts w:ascii="Times New Roman" w:hAnsi="Times New Roman"/>
              </w:rPr>
            </w:pPr>
            <w:r>
              <w:rPr>
                <w:rFonts w:ascii="Times New Roman" w:hAnsi="Times New Roman"/>
              </w:rPr>
              <w:t>01.01.2025</w:t>
            </w:r>
          </w:p>
        </w:tc>
        <w:tc>
          <w:tcPr>
            <w:tcW w:w="1252" w:type="dxa"/>
          </w:tcPr>
          <w:p>
            <w:pPr>
              <w:spacing w:line="228" w:lineRule="auto"/>
              <w:jc w:val="center"/>
              <w:rPr>
                <w:rFonts w:ascii="Times New Roman" w:hAnsi="Times New Roman"/>
              </w:rPr>
            </w:pPr>
            <w:r>
              <w:rPr>
                <w:rFonts w:ascii="Times New Roman" w:hAnsi="Times New Roman"/>
              </w:rPr>
              <w:t>31.12.2025</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ind w:left="-57" w:right="-57"/>
              <w:jc w:val="center"/>
            </w:pPr>
            <w:r>
              <w:rPr>
                <w:rFonts w:ascii="PT Astra Serif" w:hAnsi="PT Astra Serif"/>
              </w:rPr>
              <w:t xml:space="preserve">Минсельхозпрод </w:t>
            </w:r>
          </w:p>
          <w:p>
            <w:pPr>
              <w:spacing w:line="228" w:lineRule="auto"/>
              <w:ind w:left="-57" w:right="-57"/>
              <w:jc w:val="center"/>
              <w:rPr>
                <w:rFonts w:ascii="Times New Roman" w:hAnsi="Times New Roman"/>
              </w:rPr>
            </w:pPr>
            <w:r>
              <w:rPr>
                <w:rFonts w:ascii="PT Astra Serif" w:hAnsi="PT Astra Serif"/>
              </w:rPr>
              <w:t>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соглашение</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2.1.8.</w:t>
            </w:r>
          </w:p>
        </w:tc>
        <w:tc>
          <w:tcPr>
            <w:tcW w:w="1639" w:type="dxa"/>
          </w:tcPr>
          <w:p>
            <w:pPr>
              <w:spacing w:line="228" w:lineRule="auto"/>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52" w:type="dxa"/>
          </w:tcPr>
          <w:p>
            <w:pPr>
              <w:spacing w:line="228" w:lineRule="auto"/>
              <w:jc w:val="center"/>
              <w:rPr>
                <w:rFonts w:ascii="Times New Roman" w:hAnsi="Times New Roman"/>
              </w:rPr>
            </w:pPr>
            <w:r>
              <w:rPr>
                <w:rFonts w:ascii="Times New Roman" w:hAnsi="Times New Roman"/>
              </w:rPr>
              <w:t>-</w:t>
            </w:r>
          </w:p>
        </w:tc>
        <w:tc>
          <w:tcPr>
            <w:tcW w:w="1252" w:type="dxa"/>
          </w:tcPr>
          <w:p>
            <w:pPr>
              <w:spacing w:line="228" w:lineRule="auto"/>
              <w:jc w:val="center"/>
              <w:rPr>
                <w:rFonts w:ascii="Times New Roman" w:hAnsi="Times New Roman"/>
              </w:rPr>
            </w:pPr>
            <w:r>
              <w:rPr>
                <w:rFonts w:ascii="Times New Roman" w:hAnsi="Times New Roman"/>
              </w:rPr>
              <w:t>31.12.2026</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w:t>
            </w:r>
            <w:r>
              <w:rPr>
                <w:rFonts w:ascii="Times New Roman" w:hAnsi="Times New Roman"/>
              </w:rPr>
              <w:br/>
              <w:t>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 xml:space="preserve">взаимосвязь с иными результатами и </w:t>
            </w:r>
            <w:r>
              <w:rPr>
                <w:rFonts w:ascii="Times New Roman" w:hAnsi="Times New Roman"/>
              </w:rPr>
              <w:br/>
              <w:t>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отчет</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2.1.9.</w:t>
            </w:r>
          </w:p>
        </w:tc>
        <w:tc>
          <w:tcPr>
            <w:tcW w:w="1639" w:type="dxa"/>
          </w:tcPr>
          <w:p>
            <w:pPr>
              <w:spacing w:line="228" w:lineRule="auto"/>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52" w:type="dxa"/>
          </w:tcPr>
          <w:p>
            <w:pPr>
              <w:spacing w:line="228" w:lineRule="auto"/>
              <w:jc w:val="center"/>
              <w:rPr>
                <w:rFonts w:ascii="Times New Roman" w:hAnsi="Times New Roman"/>
              </w:rPr>
            </w:pPr>
            <w:r>
              <w:rPr>
                <w:rFonts w:ascii="Times New Roman" w:hAnsi="Times New Roman"/>
              </w:rPr>
              <w:t>01.01.2026</w:t>
            </w:r>
          </w:p>
        </w:tc>
        <w:tc>
          <w:tcPr>
            <w:tcW w:w="1252" w:type="dxa"/>
          </w:tcPr>
          <w:p>
            <w:pPr>
              <w:spacing w:line="228" w:lineRule="auto"/>
              <w:jc w:val="center"/>
              <w:rPr>
                <w:rFonts w:ascii="Times New Roman" w:hAnsi="Times New Roman"/>
              </w:rPr>
            </w:pPr>
            <w:r>
              <w:rPr>
                <w:rFonts w:ascii="Times New Roman" w:hAnsi="Times New Roman"/>
              </w:rPr>
              <w:t>31.12.2026</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2.1.10.</w:t>
            </w:r>
          </w:p>
        </w:tc>
        <w:tc>
          <w:tcPr>
            <w:tcW w:w="1639" w:type="dxa"/>
          </w:tcPr>
          <w:p>
            <w:pPr>
              <w:spacing w:line="228" w:lineRule="auto"/>
              <w:jc w:val="both"/>
              <w:rPr>
                <w:rFonts w:ascii="Times New Roman" w:hAnsi="Times New Roman"/>
              </w:rPr>
            </w:pPr>
            <w:r>
              <w:rPr>
                <w:rFonts w:ascii="Times New Roman" w:hAnsi="Times New Roman"/>
              </w:rPr>
              <w:t>Контрольная точка «Проведен отбор путем запроса предложений»</w:t>
            </w:r>
          </w:p>
        </w:tc>
        <w:tc>
          <w:tcPr>
            <w:tcW w:w="1252" w:type="dxa"/>
          </w:tcPr>
          <w:p>
            <w:pPr>
              <w:spacing w:line="228" w:lineRule="auto"/>
              <w:jc w:val="center"/>
              <w:rPr>
                <w:rFonts w:ascii="Times New Roman" w:hAnsi="Times New Roman"/>
              </w:rPr>
            </w:pPr>
            <w:r>
              <w:rPr>
                <w:rFonts w:ascii="Times New Roman" w:hAnsi="Times New Roman"/>
              </w:rPr>
              <w:t>01.01.2026</w:t>
            </w:r>
          </w:p>
        </w:tc>
        <w:tc>
          <w:tcPr>
            <w:tcW w:w="1252" w:type="dxa"/>
          </w:tcPr>
          <w:p>
            <w:pPr>
              <w:spacing w:line="228" w:lineRule="auto"/>
              <w:jc w:val="center"/>
              <w:rPr>
                <w:rFonts w:ascii="Times New Roman" w:hAnsi="Times New Roman"/>
              </w:rPr>
            </w:pPr>
            <w:r>
              <w:rPr>
                <w:rFonts w:ascii="Times New Roman" w:hAnsi="Times New Roman"/>
              </w:rPr>
              <w:t>31.12.2026</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2.1.11.</w:t>
            </w:r>
          </w:p>
        </w:tc>
        <w:tc>
          <w:tcPr>
            <w:tcW w:w="1639" w:type="dxa"/>
          </w:tcPr>
          <w:p>
            <w:pPr>
              <w:spacing w:line="228" w:lineRule="auto"/>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52" w:type="dxa"/>
          </w:tcPr>
          <w:p>
            <w:pPr>
              <w:spacing w:line="228" w:lineRule="auto"/>
              <w:jc w:val="center"/>
              <w:rPr>
                <w:rFonts w:ascii="Times New Roman" w:hAnsi="Times New Roman"/>
              </w:rPr>
            </w:pPr>
            <w:r>
              <w:rPr>
                <w:rFonts w:ascii="Times New Roman" w:hAnsi="Times New Roman"/>
              </w:rPr>
              <w:t>01.01.2026</w:t>
            </w:r>
          </w:p>
        </w:tc>
        <w:tc>
          <w:tcPr>
            <w:tcW w:w="1252" w:type="dxa"/>
          </w:tcPr>
          <w:p>
            <w:pPr>
              <w:spacing w:line="228" w:lineRule="auto"/>
              <w:jc w:val="center"/>
              <w:rPr>
                <w:rFonts w:ascii="Times New Roman" w:hAnsi="Times New Roman"/>
              </w:rPr>
            </w:pPr>
            <w:r>
              <w:rPr>
                <w:rFonts w:ascii="Times New Roman" w:hAnsi="Times New Roman"/>
              </w:rPr>
              <w:t>31.12.2026</w:t>
            </w:r>
          </w:p>
        </w:tc>
        <w:tc>
          <w:tcPr>
            <w:tcW w:w="121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соглашение</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2.1.12.</w:t>
            </w:r>
          </w:p>
        </w:tc>
        <w:tc>
          <w:tcPr>
            <w:tcW w:w="1639"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52" w:type="dxa"/>
          </w:tcPr>
          <w:p>
            <w:pPr>
              <w:jc w:val="center"/>
              <w:rPr>
                <w:rFonts w:ascii="Times New Roman" w:hAnsi="Times New Roman"/>
              </w:rPr>
            </w:pPr>
            <w:r>
              <w:rPr>
                <w:rFonts w:ascii="Times New Roman" w:hAnsi="Times New Roman"/>
              </w:rPr>
              <w:t>-</w:t>
            </w:r>
          </w:p>
        </w:tc>
        <w:tc>
          <w:tcPr>
            <w:tcW w:w="1252" w:type="dxa"/>
          </w:tcPr>
          <w:p>
            <w:pPr>
              <w:ind w:left="28" w:right="-66" w:hanging="28"/>
              <w:jc w:val="center"/>
              <w:rPr>
                <w:rFonts w:ascii="Times New Roman" w:hAnsi="Times New Roman"/>
              </w:rPr>
            </w:pPr>
            <w:r>
              <w:rPr>
                <w:rFonts w:ascii="Times New Roman" w:hAnsi="Times New Roman"/>
              </w:rPr>
              <w:t>01.02.2027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2.1.13.</w:t>
            </w:r>
          </w:p>
        </w:tc>
        <w:tc>
          <w:tcPr>
            <w:tcW w:w="1639" w:type="dxa"/>
          </w:tcPr>
          <w:p>
            <w:pPr>
              <w:spacing w:line="228" w:lineRule="auto"/>
              <w:jc w:val="both"/>
              <w:rPr>
                <w:rFonts w:ascii="Times New Roman" w:hAnsi="Times New Roman"/>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52" w:type="dxa"/>
          </w:tcPr>
          <w:p>
            <w:pPr>
              <w:spacing w:line="228" w:lineRule="auto"/>
              <w:jc w:val="center"/>
              <w:rPr>
                <w:rFonts w:ascii="Times New Roman" w:hAnsi="Times New Roman"/>
              </w:rPr>
            </w:pPr>
            <w:r>
              <w:rPr>
                <w:rFonts w:ascii="Times New Roman" w:hAnsi="Times New Roman"/>
              </w:rPr>
              <w:t>01.01.2027</w:t>
            </w:r>
          </w:p>
        </w:tc>
        <w:tc>
          <w:tcPr>
            <w:tcW w:w="1252" w:type="dxa"/>
          </w:tcPr>
          <w:p>
            <w:pPr>
              <w:spacing w:line="228" w:lineRule="auto"/>
              <w:jc w:val="center"/>
              <w:rPr>
                <w:rFonts w:ascii="Times New Roman" w:hAnsi="Times New Roman"/>
              </w:rPr>
            </w:pPr>
            <w:r>
              <w:rPr>
                <w:rFonts w:ascii="Times New Roman" w:hAnsi="Times New Roman"/>
              </w:rPr>
              <w:t>31.12.2027</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нормативный правовой акт</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2.1.14.</w:t>
            </w:r>
          </w:p>
        </w:tc>
        <w:tc>
          <w:tcPr>
            <w:tcW w:w="1639" w:type="dxa"/>
          </w:tcPr>
          <w:p>
            <w:pPr>
              <w:spacing w:line="228" w:lineRule="auto"/>
              <w:jc w:val="both"/>
              <w:rPr>
                <w:rFonts w:ascii="Times New Roman" w:hAnsi="Times New Roman"/>
              </w:rPr>
            </w:pPr>
            <w:r>
              <w:rPr>
                <w:rFonts w:ascii="Times New Roman" w:hAnsi="Times New Roman"/>
              </w:rPr>
              <w:t>Контрольная точка «Проведен отбор путем запроса предложений»</w:t>
            </w:r>
          </w:p>
        </w:tc>
        <w:tc>
          <w:tcPr>
            <w:tcW w:w="1252" w:type="dxa"/>
          </w:tcPr>
          <w:p>
            <w:pPr>
              <w:spacing w:line="228" w:lineRule="auto"/>
              <w:jc w:val="center"/>
              <w:rPr>
                <w:rFonts w:ascii="Times New Roman" w:hAnsi="Times New Roman"/>
              </w:rPr>
            </w:pPr>
            <w:r>
              <w:rPr>
                <w:rFonts w:ascii="Times New Roman" w:hAnsi="Times New Roman"/>
              </w:rPr>
              <w:t>01.01.2027</w:t>
            </w:r>
          </w:p>
        </w:tc>
        <w:tc>
          <w:tcPr>
            <w:tcW w:w="1252" w:type="dxa"/>
          </w:tcPr>
          <w:p>
            <w:pPr>
              <w:spacing w:line="228" w:lineRule="auto"/>
              <w:jc w:val="center"/>
              <w:rPr>
                <w:rFonts w:ascii="Times New Roman" w:hAnsi="Times New Roman"/>
              </w:rPr>
            </w:pPr>
            <w:r>
              <w:rPr>
                <w:rFonts w:ascii="Times New Roman" w:hAnsi="Times New Roman"/>
              </w:rPr>
              <w:t>31.12.2027</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2.1.15.</w:t>
            </w:r>
          </w:p>
        </w:tc>
        <w:tc>
          <w:tcPr>
            <w:tcW w:w="1639" w:type="dxa"/>
          </w:tcPr>
          <w:p>
            <w:pPr>
              <w:spacing w:line="228" w:lineRule="auto"/>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52" w:type="dxa"/>
          </w:tcPr>
          <w:p>
            <w:pPr>
              <w:spacing w:line="228" w:lineRule="auto"/>
              <w:jc w:val="center"/>
              <w:rPr>
                <w:rFonts w:ascii="Times New Roman" w:hAnsi="Times New Roman"/>
              </w:rPr>
            </w:pPr>
            <w:r>
              <w:rPr>
                <w:rFonts w:ascii="Times New Roman" w:hAnsi="Times New Roman"/>
              </w:rPr>
              <w:t>01.01.2027</w:t>
            </w:r>
          </w:p>
        </w:tc>
        <w:tc>
          <w:tcPr>
            <w:tcW w:w="1252" w:type="dxa"/>
          </w:tcPr>
          <w:p>
            <w:pPr>
              <w:spacing w:line="228" w:lineRule="auto"/>
              <w:jc w:val="center"/>
              <w:rPr>
                <w:rFonts w:ascii="Times New Roman" w:hAnsi="Times New Roman"/>
              </w:rPr>
            </w:pPr>
            <w:r>
              <w:rPr>
                <w:rFonts w:ascii="Times New Roman" w:hAnsi="Times New Roman"/>
              </w:rPr>
              <w:t>31.12.2027</w:t>
            </w:r>
          </w:p>
        </w:tc>
        <w:tc>
          <w:tcPr>
            <w:tcW w:w="121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spacing w:line="228" w:lineRule="auto"/>
              <w:jc w:val="center"/>
              <w:rPr>
                <w:rFonts w:ascii="Times New Roman" w:hAnsi="Times New Roman"/>
              </w:rPr>
            </w:pPr>
            <w:r>
              <w:rPr>
                <w:rFonts w:ascii="PT Astra Serif" w:hAnsi="PT Astra Serif"/>
              </w:rPr>
              <w:t>Минсельхозпрод РТ</w:t>
            </w:r>
          </w:p>
        </w:tc>
        <w:tc>
          <w:tcPr>
            <w:tcW w:w="1009" w:type="dxa"/>
          </w:tcPr>
          <w:p>
            <w:pPr>
              <w:spacing w:line="228" w:lineRule="auto"/>
              <w:jc w:val="center"/>
              <w:rPr>
                <w:rFonts w:ascii="Times New Roman" w:hAnsi="Times New Roman"/>
              </w:rPr>
            </w:pPr>
            <w:r>
              <w:rPr>
                <w:rFonts w:ascii="Times New Roman" w:hAnsi="Times New Roman"/>
              </w:rPr>
              <w:t>-</w:t>
            </w:r>
          </w:p>
        </w:tc>
        <w:tc>
          <w:tcPr>
            <w:tcW w:w="993" w:type="dxa"/>
          </w:tcPr>
          <w:p>
            <w:pPr>
              <w:spacing w:line="228" w:lineRule="auto"/>
              <w:jc w:val="center"/>
              <w:rPr>
                <w:rFonts w:ascii="Times New Roman" w:hAnsi="Times New Roman"/>
              </w:rPr>
            </w:pPr>
            <w:r>
              <w:rPr>
                <w:rFonts w:ascii="Times New Roman" w:hAnsi="Times New Roman"/>
              </w:rPr>
              <w:t>-</w:t>
            </w:r>
          </w:p>
        </w:tc>
        <w:tc>
          <w:tcPr>
            <w:tcW w:w="708" w:type="dxa"/>
          </w:tcPr>
          <w:p>
            <w:pPr>
              <w:spacing w:line="228" w:lineRule="auto"/>
              <w:jc w:val="center"/>
              <w:rPr>
                <w:rFonts w:ascii="Times New Roman" w:hAnsi="Times New Roman"/>
              </w:rPr>
            </w:pPr>
            <w:r>
              <w:rPr>
                <w:rFonts w:ascii="Times New Roman" w:hAnsi="Times New Roman"/>
              </w:rPr>
              <w:t>-</w:t>
            </w:r>
          </w:p>
        </w:tc>
        <w:tc>
          <w:tcPr>
            <w:tcW w:w="1276" w:type="dxa"/>
          </w:tcPr>
          <w:p>
            <w:pPr>
              <w:spacing w:line="228" w:lineRule="auto"/>
              <w:jc w:val="center"/>
              <w:rPr>
                <w:rFonts w:ascii="Times New Roman" w:hAnsi="Times New Roman"/>
              </w:rPr>
            </w:pPr>
            <w:r>
              <w:rPr>
                <w:rFonts w:ascii="Times New Roman" w:hAnsi="Times New Roman"/>
              </w:rPr>
              <w:t>-</w:t>
            </w:r>
          </w:p>
        </w:tc>
        <w:tc>
          <w:tcPr>
            <w:tcW w:w="1134" w:type="dxa"/>
          </w:tcPr>
          <w:p>
            <w:pPr>
              <w:spacing w:line="228" w:lineRule="auto"/>
              <w:jc w:val="center"/>
              <w:rPr>
                <w:rFonts w:ascii="Times New Roman" w:hAnsi="Times New Roman"/>
              </w:rPr>
            </w:pPr>
            <w:r>
              <w:rPr>
                <w:rFonts w:ascii="Times New Roman" w:hAnsi="Times New Roman"/>
              </w:rPr>
              <w:t>соглашение</w:t>
            </w:r>
          </w:p>
        </w:tc>
        <w:tc>
          <w:tcPr>
            <w:tcW w:w="1418"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2.1.16.</w:t>
            </w:r>
          </w:p>
        </w:tc>
        <w:tc>
          <w:tcPr>
            <w:tcW w:w="1639"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52" w:type="dxa"/>
          </w:tcPr>
          <w:p>
            <w:pPr>
              <w:jc w:val="center"/>
              <w:rPr>
                <w:rFonts w:ascii="Times New Roman" w:hAnsi="Times New Roman"/>
              </w:rPr>
            </w:pPr>
            <w:r>
              <w:rPr>
                <w:rFonts w:ascii="Times New Roman" w:hAnsi="Times New Roman"/>
              </w:rPr>
              <w:t>-</w:t>
            </w:r>
          </w:p>
        </w:tc>
        <w:tc>
          <w:tcPr>
            <w:tcW w:w="1252" w:type="dxa"/>
          </w:tcPr>
          <w:p>
            <w:pPr>
              <w:ind w:left="28" w:right="-66" w:hanging="28"/>
              <w:jc w:val="center"/>
              <w:rPr>
                <w:rFonts w:ascii="Times New Roman" w:hAnsi="Times New Roman"/>
              </w:rPr>
            </w:pPr>
            <w:r>
              <w:rPr>
                <w:rFonts w:ascii="Times New Roman" w:hAnsi="Times New Roman"/>
              </w:rPr>
              <w:t>01.02.2028</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2.2.</w:t>
            </w:r>
          </w:p>
        </w:tc>
        <w:tc>
          <w:tcPr>
            <w:tcW w:w="1639" w:type="dxa"/>
          </w:tcPr>
          <w:p>
            <w:pPr>
              <w:jc w:val="both"/>
              <w:rPr>
                <w:rFonts w:ascii="Times New Roman" w:hAnsi="Times New Roman"/>
              </w:rPr>
            </w:pPr>
            <w:r>
              <w:rPr>
                <w:rFonts w:ascii="Times New Roman" w:hAnsi="Times New Roman"/>
              </w:rPr>
              <w:t>Результат «Оказана государственная поддержка хлебопекарным предприятиям на производство и реализацию социального хлеба»</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PT Astra Serif" w:hAnsi="PT Astra Serif"/>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210 000,0</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2.2.1.</w:t>
            </w:r>
          </w:p>
        </w:tc>
        <w:tc>
          <w:tcPr>
            <w:tcW w:w="1639" w:type="dxa"/>
          </w:tcPr>
          <w:p>
            <w:pPr>
              <w:jc w:val="both"/>
              <w:rPr>
                <w:rFonts w:ascii="Times New Roman" w:hAnsi="Times New Roman"/>
                <w:color w:val="FF0000"/>
              </w:rPr>
            </w:pPr>
            <w:r>
              <w:rPr>
                <w:rFonts w:ascii="Times New Roman" w:hAnsi="Times New Roman"/>
              </w:rPr>
              <w:t>Контрольная точка «Утвержден нормативный правовой акт, регулирующий предоставление меры поддержки»</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PT Astra Serif" w:hAnsi="PT Astra Serif"/>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нормативный правовой акт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2.2.2.</w:t>
            </w:r>
          </w:p>
        </w:tc>
        <w:tc>
          <w:tcPr>
            <w:tcW w:w="1639" w:type="dxa"/>
          </w:tcPr>
          <w:p>
            <w:pPr>
              <w:jc w:val="both"/>
              <w:rPr>
                <w:rFonts w:ascii="Times New Roman" w:hAnsi="Times New Roman"/>
                <w:color w:val="FF0000"/>
              </w:rPr>
            </w:pPr>
            <w:r>
              <w:rPr>
                <w:rFonts w:ascii="Times New Roman" w:hAnsi="Times New Roman"/>
              </w:rPr>
              <w:t>Контрольная точка «Проведен отбор заявок»</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PT Astra Serif" w:hAnsi="PT Astra Serif"/>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2.2.3.</w:t>
            </w:r>
          </w:p>
        </w:tc>
        <w:tc>
          <w:tcPr>
            <w:tcW w:w="1639" w:type="dxa"/>
          </w:tcPr>
          <w:p>
            <w:pPr>
              <w:jc w:val="both"/>
              <w:rPr>
                <w:rFonts w:ascii="Times New Roman" w:hAnsi="Times New Roman"/>
              </w:rPr>
            </w:pPr>
            <w:r>
              <w:rPr>
                <w:rFonts w:ascii="Times New Roman" w:hAnsi="Times New Roman"/>
              </w:rPr>
              <w:t>Контрольная точка «Заключены соглашения с победителями отбора»</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PT Astra Serif" w:hAnsi="PT Astra Serif"/>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соглашение</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2.2.4.</w:t>
            </w:r>
          </w:p>
        </w:tc>
        <w:tc>
          <w:tcPr>
            <w:tcW w:w="1639" w:type="dxa"/>
          </w:tcPr>
          <w:p>
            <w:pPr>
              <w:jc w:val="both"/>
              <w:rPr>
                <w:rFonts w:ascii="Times New Roman" w:hAnsi="Times New Roman"/>
              </w:rPr>
            </w:pPr>
            <w:r>
              <w:rPr>
                <w:rFonts w:ascii="Times New Roman" w:hAnsi="Times New Roman"/>
              </w:rPr>
              <w:t>Контрольная точка «Издание приказа о победителях отбора»</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PT Astra Serif" w:hAnsi="PT Astra Serif"/>
              </w:rPr>
            </w:pPr>
            <w:r>
              <w:rPr>
                <w:rFonts w:ascii="PT Astra Serif" w:hAnsi="PT Astra Serif"/>
              </w:rPr>
              <w:t>Минсельхозпрод РТ</w:t>
            </w:r>
          </w:p>
        </w:tc>
        <w:tc>
          <w:tcPr>
            <w:tcW w:w="1009" w:type="dxa"/>
          </w:tcPr>
          <w:p>
            <w:pPr>
              <w:jc w:val="center"/>
              <w:rPr>
                <w:rFonts w:ascii="Times New Roman" w:hAnsi="Times New Roman"/>
              </w:rPr>
            </w:pPr>
          </w:p>
        </w:tc>
        <w:tc>
          <w:tcPr>
            <w:tcW w:w="993" w:type="dxa"/>
          </w:tcPr>
          <w:p>
            <w:pPr>
              <w:jc w:val="center"/>
              <w:rPr>
                <w:rFonts w:ascii="Times New Roman" w:hAnsi="Times New Roman"/>
              </w:rPr>
            </w:pPr>
          </w:p>
        </w:tc>
        <w:tc>
          <w:tcPr>
            <w:tcW w:w="708" w:type="dxa"/>
          </w:tcPr>
          <w:p>
            <w:pPr>
              <w:jc w:val="center"/>
              <w:rPr>
                <w:rFonts w:ascii="Times New Roman" w:hAnsi="Times New Roman"/>
              </w:rPr>
            </w:pPr>
          </w:p>
        </w:tc>
        <w:tc>
          <w:tcPr>
            <w:tcW w:w="1276" w:type="dxa"/>
          </w:tcPr>
          <w:p>
            <w:pPr>
              <w:jc w:val="center"/>
              <w:rPr>
                <w:rFonts w:ascii="Times New Roman" w:hAnsi="Times New Roman"/>
              </w:rPr>
            </w:pPr>
          </w:p>
        </w:tc>
        <w:tc>
          <w:tcPr>
            <w:tcW w:w="1134" w:type="dxa"/>
          </w:tcPr>
          <w:p>
            <w:pPr>
              <w:jc w:val="center"/>
              <w:rPr>
                <w:rFonts w:ascii="Times New Roman" w:hAnsi="Times New Roman"/>
              </w:rPr>
            </w:pPr>
            <w:r>
              <w:rPr>
                <w:rFonts w:ascii="Times New Roman" w:hAnsi="Times New Roman"/>
              </w:rPr>
              <w:t>приказ</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2.2.5.</w:t>
            </w:r>
          </w:p>
        </w:tc>
        <w:tc>
          <w:tcPr>
            <w:tcW w:w="1639" w:type="dxa"/>
          </w:tcPr>
          <w:p>
            <w:pPr>
              <w:jc w:val="both"/>
              <w:rPr>
                <w:rFonts w:ascii="Times New Roman" w:hAnsi="Times New Roman"/>
              </w:rPr>
            </w:pPr>
            <w:r>
              <w:rPr>
                <w:rFonts w:ascii="Times New Roman" w:hAnsi="Times New Roman"/>
              </w:rPr>
              <w:t>Контрольная точка «Предоставлен отчет о достижении значения результата предоставления субсидии»</w:t>
            </w:r>
          </w:p>
        </w:tc>
        <w:tc>
          <w:tcPr>
            <w:tcW w:w="1252" w:type="dxa"/>
          </w:tcPr>
          <w:p>
            <w:pPr>
              <w:jc w:val="center"/>
              <w:rPr>
                <w:rFonts w:ascii="Times New Roman" w:hAnsi="Times New Roman"/>
              </w:rPr>
            </w:pPr>
            <w:r>
              <w:rPr>
                <w:rFonts w:ascii="Times New Roman" w:hAnsi="Times New Roman"/>
              </w:rPr>
              <w:t>-</w:t>
            </w:r>
          </w:p>
        </w:tc>
        <w:tc>
          <w:tcPr>
            <w:tcW w:w="1252" w:type="dxa"/>
          </w:tcPr>
          <w:p>
            <w:pPr>
              <w:jc w:val="center"/>
              <w:rPr>
                <w:rFonts w:ascii="Times New Roman" w:hAnsi="Times New Roman"/>
              </w:rPr>
            </w:pPr>
            <w:r>
              <w:rPr>
                <w:rFonts w:ascii="Times New Roman" w:hAnsi="Times New Roman"/>
              </w:rPr>
              <w:t>01.02.2025</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PT Astra Serif" w:hAnsi="PT Astra Serif"/>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w:t>
            </w:r>
          </w:p>
        </w:tc>
        <w:tc>
          <w:tcPr>
            <w:tcW w:w="14311" w:type="dxa"/>
            <w:gridSpan w:val="12"/>
          </w:tcPr>
          <w:p>
            <w:pPr>
              <w:jc w:val="both"/>
              <w:rPr>
                <w:rFonts w:ascii="PT Astra Serif" w:hAnsi="PT Astra Serif"/>
              </w:rPr>
            </w:pPr>
            <w:r>
              <w:rPr>
                <w:rFonts w:ascii="Times New Roman" w:hAnsi="Times New Roman"/>
              </w:rPr>
              <w:t>Создание условий для эффективного внедрения в сельскохозяйственное производство научных разработок и современных принципов работы в агропромышленном комплексе</w:t>
            </w:r>
          </w:p>
        </w:tc>
      </w:tr>
      <w:tr>
        <w:trPr>
          <w:trHeight w:val="20"/>
        </w:trPr>
        <w:tc>
          <w:tcPr>
            <w:tcW w:w="852" w:type="dxa"/>
          </w:tcPr>
          <w:p>
            <w:pPr>
              <w:jc w:val="center"/>
              <w:rPr>
                <w:rFonts w:ascii="Times New Roman" w:hAnsi="Times New Roman"/>
              </w:rPr>
            </w:pPr>
            <w:r>
              <w:rPr>
                <w:rFonts w:ascii="Times New Roman" w:hAnsi="Times New Roman"/>
              </w:rPr>
              <w:t>3.1.</w:t>
            </w:r>
          </w:p>
        </w:tc>
        <w:tc>
          <w:tcPr>
            <w:tcW w:w="1639" w:type="dxa"/>
          </w:tcPr>
          <w:p>
            <w:pPr>
              <w:jc w:val="both"/>
              <w:rPr>
                <w:rFonts w:ascii="Times New Roman" w:hAnsi="Times New Roman"/>
              </w:rPr>
            </w:pPr>
            <w:r>
              <w:rPr>
                <w:rFonts w:ascii="Times New Roman" w:hAnsi="Times New Roman"/>
              </w:rPr>
              <w:t>Результат «Оказана государственная поддержка на научные исследования и разработки в области агропромышленного комплекса бюджетным и автономным учреждениям»</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200 000,0</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w:t>
            </w:r>
          </w:p>
        </w:tc>
        <w:tc>
          <w:tcPr>
            <w:tcW w:w="1639" w:type="dxa"/>
          </w:tcPr>
          <w:p>
            <w:pPr>
              <w:jc w:val="both"/>
              <w:rPr>
                <w:rFonts w:ascii="Times New Roman" w:hAnsi="Times New Roman"/>
              </w:rPr>
            </w:pPr>
            <w:r>
              <w:rPr>
                <w:rFonts w:ascii="Times New Roman" w:hAnsi="Times New Roman"/>
              </w:rPr>
              <w:t>Контрольная точка «Заключен договор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 xml:space="preserve">01.01.2024 </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3.1.2.</w:t>
            </w:r>
          </w:p>
        </w:tc>
        <w:tc>
          <w:tcPr>
            <w:tcW w:w="1639" w:type="dxa"/>
          </w:tcPr>
          <w:p>
            <w:pPr>
              <w:jc w:val="both"/>
              <w:rPr>
                <w:rFonts w:ascii="Times New Roman" w:hAnsi="Times New Roman"/>
              </w:rPr>
            </w:pPr>
            <w:r>
              <w:rPr>
                <w:rFonts w:ascii="Times New Roman" w:hAnsi="Times New Roman"/>
              </w:rPr>
              <w:t xml:space="preserve">Контрольная точка «Сдан ежеквартальный отчет </w:t>
            </w:r>
            <w:r>
              <w:rPr>
                <w:rFonts w:ascii="Times New Roman" w:hAnsi="Times New Roman"/>
              </w:rPr>
              <w:br/>
              <w:t xml:space="preserve">с нарастающим итогом </w:t>
            </w:r>
            <w:r>
              <w:rPr>
                <w:rFonts w:ascii="Times New Roman" w:hAnsi="Times New Roman"/>
              </w:rPr>
              <w:br/>
              <w:t xml:space="preserve">не позднее </w:t>
            </w:r>
            <w:r>
              <w:rPr>
                <w:rFonts w:ascii="Times New Roman" w:hAnsi="Times New Roman"/>
              </w:rPr>
              <w:br/>
              <w:t>20 числа месяца, следую-</w:t>
            </w:r>
          </w:p>
          <w:p>
            <w:pPr>
              <w:jc w:val="both"/>
              <w:rPr>
                <w:rFonts w:ascii="Times New Roman" w:hAnsi="Times New Roman"/>
              </w:rPr>
            </w:pPr>
            <w:r>
              <w:rPr>
                <w:rFonts w:ascii="Times New Roman" w:hAnsi="Times New Roman"/>
              </w:rPr>
              <w:t>щего за отчетным кварталом»</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3.1.3.</w:t>
            </w:r>
          </w:p>
        </w:tc>
        <w:tc>
          <w:tcPr>
            <w:tcW w:w="1639" w:type="dxa"/>
          </w:tcPr>
          <w:p>
            <w:pPr>
              <w:jc w:val="both"/>
              <w:rPr>
                <w:rFonts w:ascii="Times New Roman" w:hAnsi="Times New Roman"/>
              </w:rPr>
            </w:pPr>
            <w:r>
              <w:rPr>
                <w:rFonts w:ascii="Times New Roman" w:hAnsi="Times New Roman"/>
              </w:rPr>
              <w:t>Контрольная точка «Предоставлены письменные работы о реализации денежных средств в рамках договора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3.1.4.</w:t>
            </w:r>
          </w:p>
        </w:tc>
        <w:tc>
          <w:tcPr>
            <w:tcW w:w="1639" w:type="dxa"/>
          </w:tcPr>
          <w:p>
            <w:pPr>
              <w:jc w:val="both"/>
              <w:rPr>
                <w:rFonts w:ascii="Times New Roman" w:hAnsi="Times New Roman"/>
              </w:rPr>
            </w:pPr>
            <w:r>
              <w:rPr>
                <w:rFonts w:ascii="Times New Roman" w:hAnsi="Times New Roman"/>
              </w:rPr>
              <w:t>Контрольная точка «Подписаны акты выполненных работ по договорам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3.1.5.</w:t>
            </w:r>
          </w:p>
        </w:tc>
        <w:tc>
          <w:tcPr>
            <w:tcW w:w="1639" w:type="dxa"/>
          </w:tcPr>
          <w:p>
            <w:pPr>
              <w:jc w:val="both"/>
              <w:rPr>
                <w:rFonts w:ascii="Times New Roman" w:hAnsi="Times New Roman"/>
              </w:rPr>
            </w:pPr>
            <w:r>
              <w:rPr>
                <w:rFonts w:ascii="Times New Roman" w:hAnsi="Times New Roman"/>
              </w:rPr>
              <w:t>Контрольная точка «Сданы итоговые отчеты о реализации проекта, который финансируется на условиях договора об испол-</w:t>
            </w:r>
          </w:p>
          <w:p>
            <w:pPr>
              <w:jc w:val="both"/>
              <w:rPr>
                <w:rFonts w:ascii="Times New Roman" w:hAnsi="Times New Roman"/>
              </w:rPr>
            </w:pPr>
            <w:r>
              <w:rPr>
                <w:rFonts w:ascii="Times New Roman" w:hAnsi="Times New Roman"/>
              </w:rPr>
              <w:t>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01.01.2024</w:t>
            </w:r>
          </w:p>
        </w:tc>
        <w:tc>
          <w:tcPr>
            <w:tcW w:w="1252" w:type="dxa"/>
          </w:tcPr>
          <w:p>
            <w:pPr>
              <w:jc w:val="center"/>
              <w:rPr>
                <w:rFonts w:ascii="Times New Roman" w:hAnsi="Times New Roman"/>
              </w:rPr>
            </w:pPr>
            <w:r>
              <w:rPr>
                <w:rFonts w:ascii="Times New Roman" w:hAnsi="Times New Roman"/>
              </w:rPr>
              <w:t>31.12.2024</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3.1.6.</w:t>
            </w:r>
          </w:p>
        </w:tc>
        <w:tc>
          <w:tcPr>
            <w:tcW w:w="1639" w:type="dxa"/>
          </w:tcPr>
          <w:p>
            <w:pPr>
              <w:jc w:val="both"/>
              <w:rPr>
                <w:rFonts w:ascii="Times New Roman" w:hAnsi="Times New Roman"/>
              </w:rPr>
            </w:pPr>
            <w:r>
              <w:rPr>
                <w:rFonts w:ascii="Times New Roman" w:hAnsi="Times New Roman"/>
              </w:rPr>
              <w:t>Контрольная точка «Заключен договор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01.01.2025</w:t>
            </w:r>
          </w:p>
        </w:tc>
        <w:tc>
          <w:tcPr>
            <w:tcW w:w="1252" w:type="dxa"/>
          </w:tcPr>
          <w:p>
            <w:pPr>
              <w:jc w:val="center"/>
              <w:rPr>
                <w:rFonts w:ascii="Times New Roman" w:hAnsi="Times New Roman"/>
              </w:rPr>
            </w:pPr>
            <w:r>
              <w:rPr>
                <w:rFonts w:ascii="Times New Roman" w:hAnsi="Times New Roman"/>
              </w:rPr>
              <w:t>31.12.2025</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3.1.7.</w:t>
            </w:r>
          </w:p>
        </w:tc>
        <w:tc>
          <w:tcPr>
            <w:tcW w:w="1639" w:type="dxa"/>
          </w:tcPr>
          <w:p>
            <w:pPr>
              <w:jc w:val="both"/>
              <w:rPr>
                <w:rFonts w:ascii="Times New Roman" w:hAnsi="Times New Roman"/>
              </w:rPr>
            </w:pPr>
            <w:r>
              <w:rPr>
                <w:rFonts w:ascii="Times New Roman" w:hAnsi="Times New Roman"/>
              </w:rPr>
              <w:t xml:space="preserve">Контрольная точка «Сдан ежеквартальный отчет </w:t>
            </w:r>
            <w:r>
              <w:rPr>
                <w:rFonts w:ascii="Times New Roman" w:hAnsi="Times New Roman"/>
              </w:rPr>
              <w:br/>
              <w:t xml:space="preserve">с нарастающим итогом </w:t>
            </w:r>
            <w:r>
              <w:rPr>
                <w:rFonts w:ascii="Times New Roman" w:hAnsi="Times New Roman"/>
              </w:rPr>
              <w:br/>
              <w:t xml:space="preserve">не позднее </w:t>
            </w:r>
            <w:r>
              <w:rPr>
                <w:rFonts w:ascii="Times New Roman" w:hAnsi="Times New Roman"/>
              </w:rPr>
              <w:br/>
              <w:t>20 числа месяца, следующего за отчетным кварталом»</w:t>
            </w:r>
          </w:p>
        </w:tc>
        <w:tc>
          <w:tcPr>
            <w:tcW w:w="1252" w:type="dxa"/>
          </w:tcPr>
          <w:p>
            <w:pPr>
              <w:jc w:val="center"/>
              <w:rPr>
                <w:rFonts w:ascii="Times New Roman" w:hAnsi="Times New Roman"/>
              </w:rPr>
            </w:pPr>
            <w:r>
              <w:rPr>
                <w:rFonts w:ascii="Times New Roman" w:hAnsi="Times New Roman"/>
              </w:rPr>
              <w:t>01.01.2025</w:t>
            </w:r>
          </w:p>
        </w:tc>
        <w:tc>
          <w:tcPr>
            <w:tcW w:w="1252" w:type="dxa"/>
          </w:tcPr>
          <w:p>
            <w:pPr>
              <w:jc w:val="center"/>
              <w:rPr>
                <w:rFonts w:ascii="Times New Roman" w:hAnsi="Times New Roman"/>
              </w:rPr>
            </w:pPr>
            <w:r>
              <w:rPr>
                <w:rFonts w:ascii="Times New Roman" w:hAnsi="Times New Roman"/>
              </w:rPr>
              <w:t>31.12.2025</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3.1.8.</w:t>
            </w:r>
          </w:p>
        </w:tc>
        <w:tc>
          <w:tcPr>
            <w:tcW w:w="1639" w:type="dxa"/>
          </w:tcPr>
          <w:p>
            <w:pPr>
              <w:jc w:val="both"/>
              <w:rPr>
                <w:rFonts w:ascii="Times New Roman" w:hAnsi="Times New Roman"/>
              </w:rPr>
            </w:pPr>
            <w:r>
              <w:rPr>
                <w:rFonts w:ascii="Times New Roman" w:hAnsi="Times New Roman"/>
              </w:rPr>
              <w:t>Контрольная точка «Предоставлены письменные работы о реализации денежных средств в рамках договора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01.01.2025</w:t>
            </w:r>
          </w:p>
        </w:tc>
        <w:tc>
          <w:tcPr>
            <w:tcW w:w="1252" w:type="dxa"/>
          </w:tcPr>
          <w:p>
            <w:pPr>
              <w:jc w:val="center"/>
              <w:rPr>
                <w:rFonts w:ascii="Times New Roman" w:hAnsi="Times New Roman"/>
              </w:rPr>
            </w:pPr>
            <w:r>
              <w:rPr>
                <w:rFonts w:ascii="Times New Roman" w:hAnsi="Times New Roman"/>
              </w:rPr>
              <w:t>31.12.2025</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3.1.9.</w:t>
            </w:r>
          </w:p>
        </w:tc>
        <w:tc>
          <w:tcPr>
            <w:tcW w:w="1639" w:type="dxa"/>
          </w:tcPr>
          <w:p>
            <w:pPr>
              <w:jc w:val="both"/>
              <w:rPr>
                <w:rFonts w:ascii="Times New Roman" w:hAnsi="Times New Roman"/>
              </w:rPr>
            </w:pPr>
            <w:r>
              <w:rPr>
                <w:rFonts w:ascii="Times New Roman" w:hAnsi="Times New Roman"/>
              </w:rPr>
              <w:t>Контрольная точка «Подписаны акты выполненных работ по договорам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01.01.2025</w:t>
            </w:r>
          </w:p>
        </w:tc>
        <w:tc>
          <w:tcPr>
            <w:tcW w:w="1252" w:type="dxa"/>
          </w:tcPr>
          <w:p>
            <w:pPr>
              <w:jc w:val="center"/>
              <w:rPr>
                <w:rFonts w:ascii="Times New Roman" w:hAnsi="Times New Roman"/>
              </w:rPr>
            </w:pPr>
            <w:r>
              <w:rPr>
                <w:rFonts w:ascii="Times New Roman" w:hAnsi="Times New Roman"/>
              </w:rPr>
              <w:t>31.12.2025</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3.1.10.</w:t>
            </w:r>
          </w:p>
        </w:tc>
        <w:tc>
          <w:tcPr>
            <w:tcW w:w="1639" w:type="dxa"/>
          </w:tcPr>
          <w:p>
            <w:pPr>
              <w:jc w:val="both"/>
              <w:rPr>
                <w:rFonts w:ascii="Times New Roman" w:hAnsi="Times New Roman"/>
              </w:rPr>
            </w:pPr>
            <w:r>
              <w:rPr>
                <w:rFonts w:ascii="Times New Roman" w:hAnsi="Times New Roman"/>
              </w:rPr>
              <w:t>Контрольная точка «Сданы итоговые отчеты о реализации проекта, который финансируется на условиях договора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01.01.2025</w:t>
            </w:r>
          </w:p>
        </w:tc>
        <w:tc>
          <w:tcPr>
            <w:tcW w:w="1252" w:type="dxa"/>
          </w:tcPr>
          <w:p>
            <w:pPr>
              <w:jc w:val="center"/>
              <w:rPr>
                <w:rFonts w:ascii="Times New Roman" w:hAnsi="Times New Roman"/>
              </w:rPr>
            </w:pPr>
            <w:r>
              <w:rPr>
                <w:rFonts w:ascii="Times New Roman" w:hAnsi="Times New Roman"/>
              </w:rPr>
              <w:t>31.12.2025</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3.1.11.</w:t>
            </w:r>
          </w:p>
        </w:tc>
        <w:tc>
          <w:tcPr>
            <w:tcW w:w="1639" w:type="dxa"/>
          </w:tcPr>
          <w:p>
            <w:pPr>
              <w:jc w:val="both"/>
              <w:rPr>
                <w:rFonts w:ascii="Times New Roman" w:hAnsi="Times New Roman"/>
              </w:rPr>
            </w:pPr>
            <w:r>
              <w:rPr>
                <w:rFonts w:ascii="Times New Roman" w:hAnsi="Times New Roman"/>
              </w:rPr>
              <w:t>Контрольная точка «Заключен договор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01.01.2026</w:t>
            </w:r>
          </w:p>
        </w:tc>
        <w:tc>
          <w:tcPr>
            <w:tcW w:w="1252" w:type="dxa"/>
          </w:tcPr>
          <w:p>
            <w:pPr>
              <w:jc w:val="center"/>
              <w:rPr>
                <w:rFonts w:ascii="Times New Roman" w:hAnsi="Times New Roman"/>
              </w:rPr>
            </w:pPr>
            <w:r>
              <w:rPr>
                <w:rFonts w:ascii="Times New Roman" w:hAnsi="Times New Roman"/>
              </w:rPr>
              <w:t>31.12.2026</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3.1.12.</w:t>
            </w:r>
          </w:p>
        </w:tc>
        <w:tc>
          <w:tcPr>
            <w:tcW w:w="1639" w:type="dxa"/>
          </w:tcPr>
          <w:p>
            <w:pPr>
              <w:jc w:val="both"/>
              <w:rPr>
                <w:rFonts w:ascii="Times New Roman" w:hAnsi="Times New Roman"/>
              </w:rPr>
            </w:pPr>
            <w:r>
              <w:rPr>
                <w:rFonts w:ascii="Times New Roman" w:hAnsi="Times New Roman"/>
              </w:rPr>
              <w:t xml:space="preserve">Контрольная точка «Сдан ежеквартальный отчет </w:t>
            </w:r>
            <w:r>
              <w:rPr>
                <w:rFonts w:ascii="Times New Roman" w:hAnsi="Times New Roman"/>
              </w:rPr>
              <w:br/>
              <w:t xml:space="preserve">с нарастающим итогом </w:t>
            </w:r>
            <w:r>
              <w:rPr>
                <w:rFonts w:ascii="Times New Roman" w:hAnsi="Times New Roman"/>
              </w:rPr>
              <w:br/>
              <w:t xml:space="preserve">не позднее </w:t>
            </w:r>
            <w:r>
              <w:rPr>
                <w:rFonts w:ascii="Times New Roman" w:hAnsi="Times New Roman"/>
              </w:rPr>
              <w:br/>
              <w:t>20 числа месяца, следующего за отчетным кварталом»</w:t>
            </w:r>
          </w:p>
        </w:tc>
        <w:tc>
          <w:tcPr>
            <w:tcW w:w="1252" w:type="dxa"/>
          </w:tcPr>
          <w:p>
            <w:pPr>
              <w:jc w:val="center"/>
              <w:rPr>
                <w:rFonts w:ascii="Times New Roman" w:hAnsi="Times New Roman"/>
              </w:rPr>
            </w:pPr>
            <w:r>
              <w:rPr>
                <w:rFonts w:ascii="Times New Roman" w:hAnsi="Times New Roman"/>
              </w:rPr>
              <w:t>01.01.2026</w:t>
            </w:r>
          </w:p>
        </w:tc>
        <w:tc>
          <w:tcPr>
            <w:tcW w:w="1252" w:type="dxa"/>
          </w:tcPr>
          <w:p>
            <w:pPr>
              <w:jc w:val="center"/>
              <w:rPr>
                <w:rFonts w:ascii="Times New Roman" w:hAnsi="Times New Roman"/>
              </w:rPr>
            </w:pPr>
            <w:r>
              <w:rPr>
                <w:rFonts w:ascii="Times New Roman" w:hAnsi="Times New Roman"/>
              </w:rPr>
              <w:t>31.12.2026</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3.1.13.</w:t>
            </w:r>
          </w:p>
        </w:tc>
        <w:tc>
          <w:tcPr>
            <w:tcW w:w="1639" w:type="dxa"/>
          </w:tcPr>
          <w:p>
            <w:pPr>
              <w:jc w:val="both"/>
              <w:rPr>
                <w:rFonts w:ascii="Times New Roman" w:hAnsi="Times New Roman"/>
              </w:rPr>
            </w:pPr>
            <w:r>
              <w:rPr>
                <w:rFonts w:ascii="Times New Roman" w:hAnsi="Times New Roman"/>
              </w:rPr>
              <w:t>Контрольная точка «Предоставлены письменные работы о реализации денежных средств в рамках договора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01.01.2026</w:t>
            </w:r>
          </w:p>
        </w:tc>
        <w:tc>
          <w:tcPr>
            <w:tcW w:w="1252" w:type="dxa"/>
          </w:tcPr>
          <w:p>
            <w:pPr>
              <w:jc w:val="center"/>
              <w:rPr>
                <w:rFonts w:ascii="Times New Roman" w:hAnsi="Times New Roman"/>
              </w:rPr>
            </w:pPr>
            <w:r>
              <w:rPr>
                <w:rFonts w:ascii="Times New Roman" w:hAnsi="Times New Roman"/>
              </w:rPr>
              <w:t>31.12.2026</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3.1.14.</w:t>
            </w:r>
          </w:p>
        </w:tc>
        <w:tc>
          <w:tcPr>
            <w:tcW w:w="1639" w:type="dxa"/>
          </w:tcPr>
          <w:p>
            <w:pPr>
              <w:jc w:val="both"/>
              <w:rPr>
                <w:rFonts w:ascii="Times New Roman" w:hAnsi="Times New Roman"/>
              </w:rPr>
            </w:pPr>
            <w:r>
              <w:rPr>
                <w:rFonts w:ascii="Times New Roman" w:hAnsi="Times New Roman"/>
              </w:rPr>
              <w:t>Контрольная точка «Подписаны акты выполненных работ по договорам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01.01.2026</w:t>
            </w:r>
          </w:p>
        </w:tc>
        <w:tc>
          <w:tcPr>
            <w:tcW w:w="1252" w:type="dxa"/>
          </w:tcPr>
          <w:p>
            <w:pPr>
              <w:jc w:val="center"/>
              <w:rPr>
                <w:rFonts w:ascii="Times New Roman" w:hAnsi="Times New Roman"/>
              </w:rPr>
            </w:pPr>
            <w:r>
              <w:rPr>
                <w:rFonts w:ascii="Times New Roman" w:hAnsi="Times New Roman"/>
              </w:rPr>
              <w:t>31.12.2026</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3.1.15.</w:t>
            </w:r>
          </w:p>
        </w:tc>
        <w:tc>
          <w:tcPr>
            <w:tcW w:w="1639" w:type="dxa"/>
          </w:tcPr>
          <w:p>
            <w:pPr>
              <w:jc w:val="both"/>
              <w:rPr>
                <w:rFonts w:ascii="Times New Roman" w:hAnsi="Times New Roman"/>
              </w:rPr>
            </w:pPr>
            <w:r>
              <w:rPr>
                <w:rFonts w:ascii="Times New Roman" w:hAnsi="Times New Roman"/>
              </w:rPr>
              <w:t>Контрольная точка «Сданы итоговые отчеты о реализации проекта, который финансируется на условиях договора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01.01.2026</w:t>
            </w:r>
          </w:p>
        </w:tc>
        <w:tc>
          <w:tcPr>
            <w:tcW w:w="1252" w:type="dxa"/>
          </w:tcPr>
          <w:p>
            <w:pPr>
              <w:jc w:val="center"/>
              <w:rPr>
                <w:rFonts w:ascii="Times New Roman" w:hAnsi="Times New Roman"/>
              </w:rPr>
            </w:pPr>
            <w:r>
              <w:rPr>
                <w:rFonts w:ascii="Times New Roman" w:hAnsi="Times New Roman"/>
              </w:rPr>
              <w:t>31.12.2026</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3.1.16.</w:t>
            </w:r>
          </w:p>
        </w:tc>
        <w:tc>
          <w:tcPr>
            <w:tcW w:w="1639" w:type="dxa"/>
          </w:tcPr>
          <w:p>
            <w:pPr>
              <w:jc w:val="both"/>
              <w:rPr>
                <w:rFonts w:ascii="Times New Roman" w:hAnsi="Times New Roman"/>
              </w:rPr>
            </w:pPr>
            <w:r>
              <w:rPr>
                <w:rFonts w:ascii="Times New Roman" w:hAnsi="Times New Roman"/>
              </w:rPr>
              <w:t>Контрольная точка «Заключен договор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01.01.2027</w:t>
            </w:r>
          </w:p>
        </w:tc>
        <w:tc>
          <w:tcPr>
            <w:tcW w:w="1252" w:type="dxa"/>
          </w:tcPr>
          <w:p>
            <w:pPr>
              <w:jc w:val="center"/>
              <w:rPr>
                <w:rFonts w:ascii="Times New Roman" w:hAnsi="Times New Roman"/>
              </w:rPr>
            </w:pPr>
            <w:r>
              <w:rPr>
                <w:rFonts w:ascii="Times New Roman" w:hAnsi="Times New Roman"/>
              </w:rPr>
              <w:t>31.12.2027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3.1.17.</w:t>
            </w:r>
          </w:p>
        </w:tc>
        <w:tc>
          <w:tcPr>
            <w:tcW w:w="1639" w:type="dxa"/>
          </w:tcPr>
          <w:p>
            <w:pPr>
              <w:jc w:val="both"/>
              <w:rPr>
                <w:rFonts w:ascii="Times New Roman" w:hAnsi="Times New Roman"/>
              </w:rPr>
            </w:pPr>
            <w:r>
              <w:rPr>
                <w:rFonts w:ascii="Times New Roman" w:hAnsi="Times New Roman"/>
              </w:rPr>
              <w:t xml:space="preserve">Контрольная точка «Сдан ежеквартальный отчет </w:t>
            </w:r>
            <w:r>
              <w:rPr>
                <w:rFonts w:ascii="Times New Roman" w:hAnsi="Times New Roman"/>
              </w:rPr>
              <w:br/>
              <w:t xml:space="preserve">с нарастающим итогом </w:t>
            </w:r>
            <w:r>
              <w:rPr>
                <w:rFonts w:ascii="Times New Roman" w:hAnsi="Times New Roman"/>
              </w:rPr>
              <w:br/>
              <w:t xml:space="preserve">не позднее </w:t>
            </w:r>
            <w:r>
              <w:rPr>
                <w:rFonts w:ascii="Times New Roman" w:hAnsi="Times New Roman"/>
              </w:rPr>
              <w:br/>
              <w:t>20 числа месяца, следующего за отчетным кварталом»</w:t>
            </w:r>
          </w:p>
        </w:tc>
        <w:tc>
          <w:tcPr>
            <w:tcW w:w="1252" w:type="dxa"/>
          </w:tcPr>
          <w:p>
            <w:pPr>
              <w:jc w:val="center"/>
              <w:rPr>
                <w:rFonts w:ascii="Times New Roman" w:hAnsi="Times New Roman"/>
              </w:rPr>
            </w:pPr>
            <w:r>
              <w:rPr>
                <w:rFonts w:ascii="Times New Roman" w:hAnsi="Times New Roman"/>
              </w:rPr>
              <w:t>01.01.2027</w:t>
            </w:r>
          </w:p>
        </w:tc>
        <w:tc>
          <w:tcPr>
            <w:tcW w:w="1252" w:type="dxa"/>
          </w:tcPr>
          <w:p>
            <w:pPr>
              <w:jc w:val="center"/>
              <w:rPr>
                <w:rFonts w:ascii="Times New Roman" w:hAnsi="Times New Roman"/>
              </w:rPr>
            </w:pPr>
            <w:r>
              <w:rPr>
                <w:rFonts w:ascii="Times New Roman" w:hAnsi="Times New Roman"/>
              </w:rPr>
              <w:t>31.12.2027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3.1.18.</w:t>
            </w:r>
          </w:p>
        </w:tc>
        <w:tc>
          <w:tcPr>
            <w:tcW w:w="1639" w:type="dxa"/>
          </w:tcPr>
          <w:p>
            <w:pPr>
              <w:jc w:val="both"/>
              <w:rPr>
                <w:rFonts w:ascii="Times New Roman" w:hAnsi="Times New Roman"/>
              </w:rPr>
            </w:pPr>
            <w:r>
              <w:rPr>
                <w:rFonts w:ascii="Times New Roman" w:hAnsi="Times New Roman"/>
              </w:rPr>
              <w:t>Контрольная точка «Предоставлены письменные работы о реализации денежных средств в рамках договора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01.01.2027</w:t>
            </w:r>
          </w:p>
        </w:tc>
        <w:tc>
          <w:tcPr>
            <w:tcW w:w="1252" w:type="dxa"/>
          </w:tcPr>
          <w:p>
            <w:pPr>
              <w:jc w:val="center"/>
              <w:rPr>
                <w:rFonts w:ascii="Times New Roman" w:hAnsi="Times New Roman"/>
              </w:rPr>
            </w:pPr>
            <w:r>
              <w:rPr>
                <w:rFonts w:ascii="Times New Roman" w:hAnsi="Times New Roman"/>
              </w:rPr>
              <w:t>31.12.2027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3.1.19.</w:t>
            </w:r>
          </w:p>
        </w:tc>
        <w:tc>
          <w:tcPr>
            <w:tcW w:w="1639" w:type="dxa"/>
          </w:tcPr>
          <w:p>
            <w:pPr>
              <w:jc w:val="both"/>
              <w:rPr>
                <w:rFonts w:ascii="Times New Roman" w:hAnsi="Times New Roman"/>
              </w:rPr>
            </w:pPr>
            <w:r>
              <w:rPr>
                <w:rFonts w:ascii="Times New Roman" w:hAnsi="Times New Roman"/>
              </w:rPr>
              <w:t>Контрольная точка «Подписаны акты выполненных работ по договорам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01.01.2027</w:t>
            </w:r>
          </w:p>
        </w:tc>
        <w:tc>
          <w:tcPr>
            <w:tcW w:w="1252" w:type="dxa"/>
          </w:tcPr>
          <w:p>
            <w:pPr>
              <w:jc w:val="center"/>
              <w:rPr>
                <w:rFonts w:ascii="Times New Roman" w:hAnsi="Times New Roman"/>
              </w:rPr>
            </w:pPr>
            <w:r>
              <w:rPr>
                <w:rFonts w:ascii="Times New Roman" w:hAnsi="Times New Roman"/>
              </w:rPr>
              <w:t>31.12.2027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w:t>
            </w:r>
          </w:p>
          <w:p>
            <w:pPr>
              <w:jc w:val="center"/>
              <w:rPr>
                <w:rFonts w:ascii="Times New Roman" w:hAnsi="Times New Roman"/>
              </w:rPr>
            </w:pPr>
            <w:r>
              <w:rPr>
                <w:rFonts w:ascii="Times New Roman" w:hAnsi="Times New Roman"/>
              </w:rPr>
              <w:t>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w:t>
            </w:r>
          </w:p>
        </w:tc>
        <w:tc>
          <w:tcPr>
            <w:tcW w:w="1418"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52" w:type="dxa"/>
          </w:tcPr>
          <w:p>
            <w:pPr>
              <w:jc w:val="center"/>
              <w:rPr>
                <w:rFonts w:ascii="Times New Roman" w:hAnsi="Times New Roman"/>
              </w:rPr>
            </w:pPr>
            <w:r>
              <w:rPr>
                <w:rFonts w:ascii="Times New Roman" w:hAnsi="Times New Roman"/>
              </w:rPr>
              <w:t>3.1.20.</w:t>
            </w:r>
          </w:p>
        </w:tc>
        <w:tc>
          <w:tcPr>
            <w:tcW w:w="1639" w:type="dxa"/>
          </w:tcPr>
          <w:p>
            <w:pPr>
              <w:jc w:val="both"/>
              <w:rPr>
                <w:rFonts w:ascii="Times New Roman" w:hAnsi="Times New Roman"/>
              </w:rPr>
            </w:pPr>
            <w:r>
              <w:rPr>
                <w:rFonts w:ascii="Times New Roman" w:hAnsi="Times New Roman"/>
              </w:rPr>
              <w:t>Контрольная точка «Сданы итоговые отчеты о реализации проекта, который финансируется на условиях договора об исполнении научно-исследовательских и опытно-конструкторских работ»</w:t>
            </w:r>
          </w:p>
        </w:tc>
        <w:tc>
          <w:tcPr>
            <w:tcW w:w="1252" w:type="dxa"/>
          </w:tcPr>
          <w:p>
            <w:pPr>
              <w:jc w:val="center"/>
              <w:rPr>
                <w:rFonts w:ascii="Times New Roman" w:hAnsi="Times New Roman"/>
              </w:rPr>
            </w:pPr>
            <w:r>
              <w:rPr>
                <w:rFonts w:ascii="Times New Roman" w:hAnsi="Times New Roman"/>
              </w:rPr>
              <w:t>01.01.2027</w:t>
            </w:r>
          </w:p>
        </w:tc>
        <w:tc>
          <w:tcPr>
            <w:tcW w:w="1252" w:type="dxa"/>
          </w:tcPr>
          <w:p>
            <w:pPr>
              <w:jc w:val="center"/>
              <w:rPr>
                <w:rFonts w:ascii="Times New Roman" w:hAnsi="Times New Roman"/>
              </w:rPr>
            </w:pPr>
            <w:r>
              <w:rPr>
                <w:rFonts w:ascii="Times New Roman" w:hAnsi="Times New Roman"/>
              </w:rPr>
              <w:t>31.12.2027</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210" w:type="dxa"/>
          </w:tcPr>
          <w:p>
            <w:pPr>
              <w:jc w:val="center"/>
              <w:rPr>
                <w:rFonts w:ascii="Times New Roman" w:hAnsi="Times New Roman"/>
              </w:rPr>
            </w:pPr>
            <w:r>
              <w:rPr>
                <w:rFonts w:ascii="PT Astra Serif" w:hAnsi="PT Astra Serif"/>
              </w:rPr>
              <w:t>Минсельхозпрод РТ</w:t>
            </w:r>
          </w:p>
        </w:tc>
        <w:tc>
          <w:tcPr>
            <w:tcW w:w="1009" w:type="dxa"/>
          </w:tcPr>
          <w:p>
            <w:pPr>
              <w:jc w:val="center"/>
              <w:rPr>
                <w:rFonts w:ascii="Times New Roman" w:hAnsi="Times New Roman"/>
              </w:rPr>
            </w:pPr>
            <w:r>
              <w:rPr>
                <w:rFonts w:ascii="Times New Roman" w:hAnsi="Times New Roman"/>
              </w:rPr>
              <w:t>-</w:t>
            </w:r>
          </w:p>
        </w:tc>
        <w:tc>
          <w:tcPr>
            <w:tcW w:w="993" w:type="dxa"/>
          </w:tcPr>
          <w:p>
            <w:pPr>
              <w:jc w:val="center"/>
              <w:rPr>
                <w:rFonts w:ascii="Times New Roman" w:hAnsi="Times New Roman"/>
              </w:rPr>
            </w:pPr>
            <w:r>
              <w:rPr>
                <w:rFonts w:ascii="Times New Roman" w:hAnsi="Times New Roman"/>
              </w:rPr>
              <w:t>-</w:t>
            </w:r>
          </w:p>
        </w:tc>
        <w:tc>
          <w:tcPr>
            <w:tcW w:w="708" w:type="dxa"/>
          </w:tcPr>
          <w:p>
            <w:pPr>
              <w:jc w:val="center"/>
              <w:rPr>
                <w:rFonts w:ascii="Times New Roman" w:hAnsi="Times New Roman"/>
              </w:rPr>
            </w:pPr>
            <w:r>
              <w:rPr>
                <w:rFonts w:ascii="Times New Roman" w:hAnsi="Times New Roman"/>
              </w:rPr>
              <w:t>-</w:t>
            </w:r>
          </w:p>
        </w:tc>
        <w:tc>
          <w:tcPr>
            <w:tcW w:w="1276" w:type="dxa"/>
          </w:tcPr>
          <w:p>
            <w:pPr>
              <w:jc w:val="center"/>
              <w:rPr>
                <w:rFonts w:ascii="Times New Roman" w:hAnsi="Times New Roman"/>
              </w:rPr>
            </w:pPr>
            <w:r>
              <w:rPr>
                <w:rFonts w:ascii="Times New Roman" w:hAnsi="Times New Roman"/>
              </w:rPr>
              <w:t>-</w:t>
            </w:r>
          </w:p>
        </w:tc>
        <w:tc>
          <w:tcPr>
            <w:tcW w:w="1134" w:type="dxa"/>
          </w:tcPr>
          <w:p>
            <w:pPr>
              <w:jc w:val="center"/>
              <w:rPr>
                <w:rFonts w:ascii="Times New Roman" w:hAnsi="Times New Roman"/>
              </w:rPr>
            </w:pPr>
            <w:r>
              <w:rPr>
                <w:rFonts w:ascii="Times New Roman" w:hAnsi="Times New Roman"/>
              </w:rPr>
              <w:t>отчет</w:t>
            </w:r>
          </w:p>
        </w:tc>
        <w:tc>
          <w:tcPr>
            <w:tcW w:w="1418" w:type="dxa"/>
          </w:tcPr>
          <w:p>
            <w:pPr>
              <w:jc w:val="center"/>
              <w:rPr>
                <w:rFonts w:ascii="PT Astra Serif" w:hAnsi="PT Astra Serif"/>
              </w:rPr>
            </w:pPr>
            <w:r>
              <w:rPr>
                <w:rFonts w:ascii="PT Astra Serif" w:hAnsi="PT Astra Serif"/>
              </w:rPr>
              <w:t>данные Минсельхозпрода РТ</w:t>
            </w:r>
          </w:p>
        </w:tc>
      </w:tr>
    </w:tbl>
    <w:p>
      <w:pPr>
        <w:widowControl w:val="0"/>
        <w:spacing w:after="0" w:line="228" w:lineRule="auto"/>
        <w:rPr>
          <w:rFonts w:ascii="Times New Roman" w:hAnsi="Times New Roman"/>
          <w:sz w:val="28"/>
        </w:rPr>
      </w:pPr>
    </w:p>
    <w:p>
      <w:pPr>
        <w:widowControl w:val="0"/>
        <w:spacing w:after="0" w:line="228" w:lineRule="auto"/>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jc w:val="center"/>
        <w:rPr>
          <w:rFonts w:ascii="Times New Roman" w:hAnsi="Times New Roman"/>
          <w:sz w:val="28"/>
        </w:rPr>
      </w:pPr>
    </w:p>
    <w:p>
      <w:pPr>
        <w:widowControl w:val="0"/>
        <w:spacing w:after="0" w:line="228" w:lineRule="auto"/>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Паспорт</w:t>
      </w:r>
    </w:p>
    <w:p>
      <w:pPr>
        <w:widowControl w:val="0"/>
        <w:spacing w:after="0" w:line="228" w:lineRule="auto"/>
        <w:jc w:val="center"/>
        <w:rPr>
          <w:rFonts w:ascii="Times New Roman" w:hAnsi="Times New Roman"/>
          <w:sz w:val="28"/>
        </w:rPr>
      </w:pPr>
      <w:r>
        <w:rPr>
          <w:rFonts w:ascii="Times New Roman" w:hAnsi="Times New Roman"/>
          <w:sz w:val="28"/>
        </w:rPr>
        <w:t>регионального проекта</w:t>
      </w:r>
    </w:p>
    <w:p>
      <w:pPr>
        <w:widowControl w:val="0"/>
        <w:tabs>
          <w:tab w:val="left" w:pos="3921"/>
        </w:tabs>
        <w:spacing w:after="0" w:line="316" w:lineRule="exact"/>
        <w:jc w:val="center"/>
        <w:rPr>
          <w:rFonts w:ascii="Times New Roman" w:hAnsi="Times New Roman"/>
        </w:rPr>
      </w:pPr>
      <w:r>
        <w:rPr>
          <w:rFonts w:ascii="Times New Roman" w:hAnsi="Times New Roman"/>
          <w:sz w:val="28"/>
        </w:rPr>
        <w:t xml:space="preserve">«Развитие мелиорации земель сельскохозяйственного назначения» </w:t>
      </w:r>
    </w:p>
    <w:p>
      <w:pPr>
        <w:widowControl w:val="0"/>
        <w:spacing w:after="0" w:line="228" w:lineRule="auto"/>
        <w:jc w:val="center"/>
        <w:rPr>
          <w:rFonts w:ascii="Times New Roman" w:hAnsi="Times New Roman"/>
          <w:sz w:val="24"/>
        </w:rPr>
      </w:pPr>
    </w:p>
    <w:p>
      <w:pPr>
        <w:widowControl w:val="0"/>
        <w:tabs>
          <w:tab w:val="left" w:pos="6525"/>
        </w:tabs>
        <w:spacing w:after="0" w:line="228" w:lineRule="auto"/>
        <w:jc w:val="center"/>
        <w:rPr>
          <w:rFonts w:ascii="Times New Roman" w:hAnsi="Times New Roman"/>
          <w:sz w:val="28"/>
        </w:rPr>
      </w:pPr>
      <w:r>
        <w:rPr>
          <w:rFonts w:ascii="Times New Roman" w:hAnsi="Times New Roman"/>
          <w:sz w:val="28"/>
        </w:rPr>
        <w:t>1. Основные</w:t>
      </w:r>
      <w:r>
        <w:rPr>
          <w:rFonts w:ascii="Times New Roman" w:hAnsi="Times New Roman"/>
          <w:spacing w:val="-4"/>
          <w:sz w:val="28"/>
        </w:rPr>
        <w:t xml:space="preserve"> </w:t>
      </w:r>
      <w:r>
        <w:rPr>
          <w:rFonts w:ascii="Times New Roman" w:hAnsi="Times New Roman"/>
          <w:sz w:val="28"/>
        </w:rPr>
        <w:t>положения</w:t>
      </w:r>
    </w:p>
    <w:p>
      <w:pPr>
        <w:widowControl w:val="0"/>
        <w:spacing w:after="0" w:line="228" w:lineRule="auto"/>
        <w:jc w:val="center"/>
        <w:rPr>
          <w:rFonts w:ascii="Times New Roman" w:hAnsi="Times New Roman"/>
          <w:sz w:val="24"/>
        </w:rPr>
      </w:pPr>
    </w:p>
    <w:tbl>
      <w:tblPr>
        <w:tblStyle w:val="afff5"/>
        <w:tblW w:w="0" w:type="auto"/>
        <w:tblLayout w:type="fixed"/>
        <w:tblLook w:val="04A0" w:firstRow="1" w:lastRow="0" w:firstColumn="1" w:lastColumn="0" w:noHBand="0" w:noVBand="1"/>
      </w:tblPr>
      <w:tblGrid>
        <w:gridCol w:w="5216"/>
        <w:gridCol w:w="663"/>
        <w:gridCol w:w="2949"/>
        <w:gridCol w:w="1807"/>
        <w:gridCol w:w="1983"/>
        <w:gridCol w:w="2519"/>
      </w:tblGrid>
      <w:tr>
        <w:trPr>
          <w:trHeight w:val="637"/>
        </w:trPr>
        <w:tc>
          <w:tcPr>
            <w:tcW w:w="5216" w:type="dxa"/>
          </w:tcPr>
          <w:p>
            <w:pPr>
              <w:widowControl w:val="0"/>
              <w:spacing w:line="228" w:lineRule="auto"/>
              <w:jc w:val="both"/>
              <w:rPr>
                <w:rFonts w:ascii="Times New Roman" w:hAnsi="Times New Roman"/>
              </w:rPr>
            </w:pPr>
            <w:r>
              <w:rPr>
                <w:rFonts w:ascii="Times New Roman" w:hAnsi="Times New Roman"/>
              </w:rPr>
              <w:t>Краткое наименование регионального проекта</w:t>
            </w:r>
          </w:p>
        </w:tc>
        <w:tc>
          <w:tcPr>
            <w:tcW w:w="3612" w:type="dxa"/>
            <w:gridSpan w:val="2"/>
          </w:tcPr>
          <w:p>
            <w:pPr>
              <w:widowControl w:val="0"/>
              <w:spacing w:line="228" w:lineRule="auto"/>
              <w:jc w:val="center"/>
              <w:rPr>
                <w:rFonts w:ascii="Times New Roman" w:hAnsi="Times New Roman"/>
              </w:rPr>
            </w:pPr>
            <w:r>
              <w:rPr>
                <w:rFonts w:ascii="Times New Roman" w:hAnsi="Times New Roman"/>
              </w:rPr>
              <w:t>«Развитие мелиорации земель сельскохозяйственного назначения»</w:t>
            </w:r>
          </w:p>
        </w:tc>
        <w:tc>
          <w:tcPr>
            <w:tcW w:w="1807" w:type="dxa"/>
          </w:tcPr>
          <w:p>
            <w:pPr>
              <w:widowControl w:val="0"/>
              <w:spacing w:line="228" w:lineRule="auto"/>
              <w:jc w:val="center"/>
              <w:rPr>
                <w:rFonts w:ascii="Times New Roman" w:hAnsi="Times New Roman"/>
              </w:rPr>
            </w:pPr>
            <w:r>
              <w:rPr>
                <w:rFonts w:ascii="Times New Roman" w:hAnsi="Times New Roman"/>
              </w:rPr>
              <w:t>Срок реализации проекта</w:t>
            </w:r>
          </w:p>
        </w:tc>
        <w:tc>
          <w:tcPr>
            <w:tcW w:w="1983" w:type="dxa"/>
          </w:tcPr>
          <w:p>
            <w:pPr>
              <w:widowControl w:val="0"/>
              <w:spacing w:line="228" w:lineRule="auto"/>
              <w:jc w:val="center"/>
              <w:rPr>
                <w:rFonts w:ascii="Times New Roman" w:hAnsi="Times New Roman"/>
              </w:rPr>
            </w:pPr>
            <w:r>
              <w:rPr>
                <w:rFonts w:ascii="Times New Roman" w:hAnsi="Times New Roman"/>
              </w:rPr>
              <w:t>Дата начала: 01.01.2024</w:t>
            </w:r>
          </w:p>
        </w:tc>
        <w:tc>
          <w:tcPr>
            <w:tcW w:w="2519" w:type="dxa"/>
          </w:tcPr>
          <w:p>
            <w:pPr>
              <w:widowControl w:val="0"/>
              <w:spacing w:line="228" w:lineRule="auto"/>
              <w:jc w:val="center"/>
              <w:rPr>
                <w:rFonts w:ascii="Times New Roman" w:hAnsi="Times New Roman"/>
              </w:rPr>
            </w:pPr>
            <w:r>
              <w:rPr>
                <w:rFonts w:ascii="Times New Roman" w:hAnsi="Times New Roman"/>
              </w:rPr>
              <w:t xml:space="preserve">Дата окончания: </w:t>
            </w:r>
          </w:p>
          <w:p>
            <w:pPr>
              <w:widowControl w:val="0"/>
              <w:spacing w:line="228" w:lineRule="auto"/>
              <w:jc w:val="center"/>
              <w:rPr>
                <w:rFonts w:ascii="Times New Roman" w:hAnsi="Times New Roman"/>
              </w:rPr>
            </w:pPr>
            <w:r>
              <w:rPr>
                <w:rFonts w:ascii="Times New Roman" w:hAnsi="Times New Roman"/>
              </w:rPr>
              <w:t>31.12.2030</w:t>
            </w:r>
          </w:p>
        </w:tc>
      </w:tr>
      <w:tr>
        <w:trPr>
          <w:trHeight w:val="20"/>
        </w:trPr>
        <w:tc>
          <w:tcPr>
            <w:tcW w:w="5216" w:type="dxa"/>
          </w:tcPr>
          <w:p>
            <w:pPr>
              <w:widowControl w:val="0"/>
              <w:spacing w:line="228" w:lineRule="auto"/>
              <w:jc w:val="both"/>
              <w:rPr>
                <w:rFonts w:ascii="Times New Roman" w:hAnsi="Times New Roman"/>
              </w:rPr>
            </w:pPr>
            <w:r>
              <w:rPr>
                <w:rFonts w:ascii="Times New Roman" w:hAnsi="Times New Roman"/>
              </w:rPr>
              <w:t>Куратор регионального проекта</w:t>
            </w:r>
          </w:p>
        </w:tc>
        <w:tc>
          <w:tcPr>
            <w:tcW w:w="3612" w:type="dxa"/>
            <w:gridSpan w:val="2"/>
          </w:tcPr>
          <w:p>
            <w:pPr>
              <w:widowControl w:val="0"/>
              <w:spacing w:line="228" w:lineRule="auto"/>
              <w:jc w:val="both"/>
              <w:rPr>
                <w:rFonts w:ascii="Times New Roman" w:hAnsi="Times New Roman"/>
              </w:rPr>
            </w:pPr>
            <w:r>
              <w:rPr>
                <w:rFonts w:ascii="Times New Roman" w:hAnsi="Times New Roman"/>
              </w:rPr>
              <w:t xml:space="preserve">М.А.Зяббаров </w:t>
            </w:r>
          </w:p>
        </w:tc>
        <w:tc>
          <w:tcPr>
            <w:tcW w:w="6309" w:type="dxa"/>
            <w:gridSpan w:val="3"/>
          </w:tcPr>
          <w:p>
            <w:pPr>
              <w:widowControl w:val="0"/>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216" w:type="dxa"/>
          </w:tcPr>
          <w:p>
            <w:pPr>
              <w:widowControl w:val="0"/>
              <w:spacing w:line="228" w:lineRule="auto"/>
              <w:jc w:val="both"/>
              <w:rPr>
                <w:rFonts w:ascii="Times New Roman" w:hAnsi="Times New Roman"/>
              </w:rPr>
            </w:pPr>
            <w:r>
              <w:rPr>
                <w:rFonts w:ascii="Times New Roman" w:hAnsi="Times New Roman"/>
              </w:rPr>
              <w:t>Руководитель регионального проекта</w:t>
            </w:r>
          </w:p>
        </w:tc>
        <w:tc>
          <w:tcPr>
            <w:tcW w:w="3612" w:type="dxa"/>
            <w:gridSpan w:val="2"/>
          </w:tcPr>
          <w:p>
            <w:pPr>
              <w:widowControl w:val="0"/>
              <w:spacing w:line="228" w:lineRule="auto"/>
              <w:jc w:val="both"/>
              <w:rPr>
                <w:rFonts w:ascii="Times New Roman" w:hAnsi="Times New Roman"/>
              </w:rPr>
            </w:pPr>
            <w:r>
              <w:rPr>
                <w:rFonts w:ascii="Times New Roman" w:hAnsi="Times New Roman"/>
              </w:rPr>
              <w:t xml:space="preserve">М.А.Зяббаров </w:t>
            </w:r>
          </w:p>
        </w:tc>
        <w:tc>
          <w:tcPr>
            <w:tcW w:w="6309" w:type="dxa"/>
            <w:gridSpan w:val="3"/>
          </w:tcPr>
          <w:p>
            <w:pPr>
              <w:widowControl w:val="0"/>
              <w:spacing w:line="228" w:lineRule="auto"/>
              <w:jc w:val="both"/>
              <w:rPr>
                <w:rFonts w:ascii="Times New Roman" w:hAnsi="Times New Roman"/>
              </w:rPr>
            </w:pPr>
            <w:r>
              <w:rPr>
                <w:rFonts w:ascii="Times New Roman" w:hAnsi="Times New Roman"/>
              </w:rPr>
              <w:t>заместитель Премьер-министра Республики Татарстан – министр сельского хозяйства и продовольствия Республики Татарстан</w:t>
            </w:r>
          </w:p>
        </w:tc>
      </w:tr>
      <w:tr>
        <w:trPr>
          <w:trHeight w:val="20"/>
        </w:trPr>
        <w:tc>
          <w:tcPr>
            <w:tcW w:w="5216" w:type="dxa"/>
          </w:tcPr>
          <w:p>
            <w:pPr>
              <w:widowControl w:val="0"/>
              <w:spacing w:line="228" w:lineRule="auto"/>
              <w:jc w:val="both"/>
              <w:rPr>
                <w:rFonts w:ascii="Times New Roman" w:hAnsi="Times New Roman"/>
              </w:rPr>
            </w:pPr>
            <w:r>
              <w:rPr>
                <w:rFonts w:ascii="Times New Roman" w:hAnsi="Times New Roman"/>
              </w:rPr>
              <w:t>Администратор регионального проекта</w:t>
            </w:r>
          </w:p>
        </w:tc>
        <w:tc>
          <w:tcPr>
            <w:tcW w:w="3612" w:type="dxa"/>
            <w:gridSpan w:val="2"/>
          </w:tcPr>
          <w:p>
            <w:pPr>
              <w:widowControl w:val="0"/>
              <w:spacing w:line="228" w:lineRule="auto"/>
              <w:jc w:val="both"/>
              <w:rPr>
                <w:rFonts w:ascii="Times New Roman" w:hAnsi="Times New Roman"/>
              </w:rPr>
            </w:pPr>
            <w:r>
              <w:rPr>
                <w:rFonts w:ascii="Times New Roman" w:hAnsi="Times New Roman"/>
              </w:rPr>
              <w:t>Д.А.Яшин</w:t>
            </w:r>
          </w:p>
        </w:tc>
        <w:tc>
          <w:tcPr>
            <w:tcW w:w="6309" w:type="dxa"/>
            <w:gridSpan w:val="3"/>
          </w:tcPr>
          <w:p>
            <w:pPr>
              <w:widowControl w:val="0"/>
              <w:spacing w:line="228" w:lineRule="auto"/>
              <w:jc w:val="both"/>
              <w:rPr>
                <w:rFonts w:ascii="Times New Roman" w:hAnsi="Times New Roman"/>
              </w:rPr>
            </w:pPr>
            <w:r>
              <w:rPr>
                <w:rFonts w:ascii="Times New Roman" w:hAnsi="Times New Roman"/>
              </w:rPr>
              <w:t>заместитель министра сельского хозяйства и продовольствия Республики Татарстан</w:t>
            </w:r>
          </w:p>
        </w:tc>
      </w:tr>
      <w:tr>
        <w:trPr>
          <w:trHeight w:val="20"/>
        </w:trPr>
        <w:tc>
          <w:tcPr>
            <w:tcW w:w="5216" w:type="dxa"/>
            <w:vMerge w:val="restart"/>
          </w:tcPr>
          <w:p>
            <w:pPr>
              <w:widowControl w:val="0"/>
              <w:spacing w:line="228" w:lineRule="auto"/>
              <w:jc w:val="both"/>
              <w:rPr>
                <w:rFonts w:ascii="Times New Roman" w:hAnsi="Times New Roman"/>
              </w:rPr>
            </w:pPr>
            <w:r>
              <w:rPr>
                <w:rFonts w:ascii="Times New Roman" w:hAnsi="Times New Roman"/>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663" w:type="dxa"/>
          </w:tcPr>
          <w:p>
            <w:pPr>
              <w:widowControl w:val="0"/>
              <w:spacing w:line="228" w:lineRule="auto"/>
              <w:jc w:val="center"/>
              <w:rPr>
                <w:rFonts w:ascii="Times New Roman" w:hAnsi="Times New Roman"/>
              </w:rPr>
            </w:pPr>
            <w:r>
              <w:rPr>
                <w:rFonts w:ascii="Times New Roman" w:hAnsi="Times New Roman"/>
              </w:rPr>
              <w:t>1.</w:t>
            </w:r>
          </w:p>
        </w:tc>
        <w:tc>
          <w:tcPr>
            <w:tcW w:w="2949" w:type="dxa"/>
          </w:tcPr>
          <w:p>
            <w:pPr>
              <w:widowControl w:val="0"/>
              <w:spacing w:line="228" w:lineRule="auto"/>
              <w:jc w:val="both"/>
              <w:rPr>
                <w:rFonts w:ascii="Times New Roman" w:hAnsi="Times New Roman"/>
              </w:rPr>
            </w:pPr>
            <w:r>
              <w:rPr>
                <w:rFonts w:ascii="Times New Roman" w:hAnsi="Times New Roman"/>
              </w:rPr>
              <w:t>Государственная программа Республики Татарстан</w:t>
            </w:r>
          </w:p>
        </w:tc>
        <w:tc>
          <w:tcPr>
            <w:tcW w:w="6309" w:type="dxa"/>
            <w:gridSpan w:val="3"/>
          </w:tcPr>
          <w:p>
            <w:pPr>
              <w:widowControl w:val="0"/>
              <w:spacing w:line="228" w:lineRule="auto"/>
              <w:jc w:val="both"/>
              <w:rPr>
                <w:rFonts w:ascii="Times New Roman" w:hAnsi="Times New Roman"/>
              </w:rPr>
            </w:pPr>
            <w:r>
              <w:rPr>
                <w:rFonts w:ascii="Times New Roman" w:hAnsi="Times New Roman"/>
              </w:rPr>
              <w:t>«Развитие сельского хозяйства и регулирование рынков сельскохозяйственной продукции, сырья и продовольствия в Республике Татарстан»</w:t>
            </w:r>
          </w:p>
        </w:tc>
      </w:tr>
      <w:tr>
        <w:trPr>
          <w:trHeight w:val="20"/>
        </w:trPr>
        <w:tc>
          <w:tcPr>
            <w:tcW w:w="5216" w:type="dxa"/>
            <w:vMerge/>
          </w:tcPr>
          <w:p/>
        </w:tc>
        <w:tc>
          <w:tcPr>
            <w:tcW w:w="663" w:type="dxa"/>
          </w:tcPr>
          <w:p>
            <w:pPr>
              <w:widowControl w:val="0"/>
              <w:spacing w:line="228" w:lineRule="auto"/>
              <w:jc w:val="center"/>
              <w:rPr>
                <w:rFonts w:ascii="Times New Roman" w:hAnsi="Times New Roman"/>
              </w:rPr>
            </w:pPr>
            <w:r>
              <w:rPr>
                <w:rFonts w:ascii="Times New Roman" w:hAnsi="Times New Roman"/>
              </w:rPr>
              <w:t>2.</w:t>
            </w:r>
          </w:p>
        </w:tc>
        <w:tc>
          <w:tcPr>
            <w:tcW w:w="2949" w:type="dxa"/>
          </w:tcPr>
          <w:p>
            <w:pPr>
              <w:widowControl w:val="0"/>
              <w:spacing w:line="228" w:lineRule="auto"/>
              <w:jc w:val="both"/>
              <w:rPr>
                <w:rFonts w:ascii="Times New Roman" w:hAnsi="Times New Roman"/>
              </w:rPr>
            </w:pPr>
            <w:r>
              <w:rPr>
                <w:rFonts w:ascii="Times New Roman" w:hAnsi="Times New Roman"/>
              </w:rPr>
              <w:t>Государственная программа (комплексная программа) Российской Федерации</w:t>
            </w:r>
          </w:p>
        </w:tc>
        <w:tc>
          <w:tcPr>
            <w:tcW w:w="6309" w:type="dxa"/>
            <w:gridSpan w:val="3"/>
          </w:tcPr>
          <w:p>
            <w:pPr>
              <w:widowControl w:val="0"/>
              <w:spacing w:line="228" w:lineRule="auto"/>
              <w:jc w:val="both"/>
              <w:rPr>
                <w:rFonts w:ascii="Times New Roman" w:hAnsi="Times New Roman"/>
              </w:rPr>
            </w:pPr>
            <w:r>
              <w:rPr>
                <w:rFonts w:ascii="Times New Roman" w:hAnsi="Times New Roman"/>
              </w:rPr>
              <w:t>«Государственная программа развития сельского хозяйства и регулирования рынков сельскохозяйственной продукции, сырья и продовольствия»</w:t>
            </w:r>
          </w:p>
        </w:tc>
      </w:tr>
    </w:tbl>
    <w:p>
      <w:pPr>
        <w:widowControl w:val="0"/>
        <w:spacing w:before="5" w:after="0" w:line="228" w:lineRule="auto"/>
        <w:rPr>
          <w:rFonts w:ascii="Times New Roman" w:hAnsi="Times New Roman"/>
          <w:sz w:val="28"/>
        </w:rPr>
      </w:pPr>
    </w:p>
    <w:p>
      <w:pPr>
        <w:widowControl w:val="0"/>
        <w:spacing w:before="5" w:after="0" w:line="228" w:lineRule="auto"/>
        <w:jc w:val="center"/>
        <w:rPr>
          <w:rFonts w:ascii="Times New Roman" w:hAnsi="Times New Roman"/>
          <w:sz w:val="21"/>
        </w:rPr>
      </w:pPr>
      <w:r>
        <w:rPr>
          <w:rFonts w:ascii="Times New Roman" w:hAnsi="Times New Roman"/>
          <w:sz w:val="28"/>
        </w:rPr>
        <w:t>2. Показатели</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before="5" w:after="0" w:line="228" w:lineRule="auto"/>
        <w:rPr>
          <w:rFonts w:ascii="Times New Roman" w:hAnsi="Times New Roman"/>
          <w:sz w:val="28"/>
        </w:rPr>
      </w:pPr>
    </w:p>
    <w:tbl>
      <w:tblPr>
        <w:tblStyle w:val="afff5"/>
        <w:tblW w:w="0" w:type="auto"/>
        <w:tblLayout w:type="fixed"/>
        <w:tblLook w:val="04A0" w:firstRow="1" w:lastRow="0" w:firstColumn="1" w:lastColumn="0" w:noHBand="0" w:noVBand="1"/>
      </w:tblPr>
      <w:tblGrid>
        <w:gridCol w:w="563"/>
        <w:gridCol w:w="3542"/>
        <w:gridCol w:w="848"/>
        <w:gridCol w:w="833"/>
        <w:gridCol w:w="778"/>
        <w:gridCol w:w="745"/>
        <w:gridCol w:w="757"/>
        <w:gridCol w:w="657"/>
        <w:gridCol w:w="811"/>
        <w:gridCol w:w="827"/>
        <w:gridCol w:w="1126"/>
        <w:gridCol w:w="854"/>
        <w:gridCol w:w="1132"/>
        <w:gridCol w:w="1665"/>
      </w:tblGrid>
      <w:tr>
        <w:trPr>
          <w:trHeight w:val="20"/>
        </w:trPr>
        <w:tc>
          <w:tcPr>
            <w:tcW w:w="563"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п/п</w:t>
            </w:r>
          </w:p>
        </w:tc>
        <w:tc>
          <w:tcPr>
            <w:tcW w:w="3542"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xml:space="preserve">Показатели </w:t>
            </w:r>
          </w:p>
          <w:p>
            <w:pPr>
              <w:spacing w:line="228" w:lineRule="auto"/>
              <w:ind w:left="-57" w:right="-57"/>
              <w:jc w:val="center"/>
              <w:rPr>
                <w:rFonts w:ascii="Times New Roman" w:hAnsi="Times New Roman"/>
              </w:rPr>
            </w:pPr>
            <w:r>
              <w:rPr>
                <w:rFonts w:ascii="Times New Roman" w:hAnsi="Times New Roman"/>
              </w:rPr>
              <w:t>регионального проекта</w:t>
            </w:r>
          </w:p>
        </w:tc>
        <w:tc>
          <w:tcPr>
            <w:tcW w:w="848"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Уровень показателя</w:t>
            </w:r>
          </w:p>
        </w:tc>
        <w:tc>
          <w:tcPr>
            <w:tcW w:w="833"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 xml:space="preserve">Единица </w:t>
            </w:r>
          </w:p>
          <w:p>
            <w:pPr>
              <w:spacing w:line="228" w:lineRule="auto"/>
              <w:ind w:left="-57" w:right="-57"/>
              <w:jc w:val="center"/>
              <w:rPr>
                <w:rFonts w:ascii="Times New Roman" w:hAnsi="Times New Roman"/>
              </w:rPr>
            </w:pPr>
            <w:r>
              <w:rPr>
                <w:rFonts w:ascii="Times New Roman" w:hAnsi="Times New Roman"/>
              </w:rPr>
              <w:t>измерения (по ОКЕИ)</w:t>
            </w:r>
          </w:p>
        </w:tc>
        <w:tc>
          <w:tcPr>
            <w:tcW w:w="1523" w:type="dxa"/>
            <w:gridSpan w:val="2"/>
            <w:tcBorders>
              <w:bottom w:val="single" w:sz="4" w:space="0" w:color="000000"/>
            </w:tcBorders>
          </w:tcPr>
          <w:p>
            <w:pPr>
              <w:spacing w:line="228" w:lineRule="auto"/>
              <w:ind w:left="-57" w:right="-57"/>
              <w:jc w:val="center"/>
              <w:rPr>
                <w:rFonts w:ascii="Times New Roman" w:hAnsi="Times New Roman"/>
              </w:rPr>
            </w:pPr>
            <w:r>
              <w:rPr>
                <w:rFonts w:ascii="Times New Roman" w:hAnsi="Times New Roman"/>
              </w:rPr>
              <w:t xml:space="preserve">Базовое </w:t>
            </w:r>
          </w:p>
          <w:p>
            <w:pPr>
              <w:spacing w:line="228" w:lineRule="auto"/>
              <w:ind w:left="-57" w:right="-57"/>
              <w:jc w:val="center"/>
              <w:rPr>
                <w:rFonts w:ascii="Times New Roman" w:hAnsi="Times New Roman"/>
              </w:rPr>
            </w:pPr>
            <w:r>
              <w:rPr>
                <w:rFonts w:ascii="Times New Roman" w:hAnsi="Times New Roman"/>
              </w:rPr>
              <w:t>значение</w:t>
            </w:r>
          </w:p>
        </w:tc>
        <w:tc>
          <w:tcPr>
            <w:tcW w:w="3052" w:type="dxa"/>
            <w:gridSpan w:val="4"/>
            <w:tcBorders>
              <w:bottom w:val="single" w:sz="4" w:space="0" w:color="000000"/>
            </w:tcBorders>
          </w:tcPr>
          <w:p>
            <w:pPr>
              <w:spacing w:line="228" w:lineRule="auto"/>
              <w:ind w:left="-57" w:right="-57"/>
              <w:jc w:val="center"/>
              <w:rPr>
                <w:rFonts w:ascii="Times New Roman" w:hAnsi="Times New Roman"/>
              </w:rPr>
            </w:pPr>
            <w:r>
              <w:rPr>
                <w:rFonts w:ascii="Times New Roman" w:hAnsi="Times New Roman"/>
              </w:rPr>
              <w:t>Период, год</w:t>
            </w:r>
          </w:p>
        </w:tc>
        <w:tc>
          <w:tcPr>
            <w:tcW w:w="1126"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Признак возрастания / убывания</w:t>
            </w:r>
          </w:p>
        </w:tc>
        <w:tc>
          <w:tcPr>
            <w:tcW w:w="854"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Нарастающий итог</w:t>
            </w:r>
          </w:p>
        </w:tc>
        <w:tc>
          <w:tcPr>
            <w:tcW w:w="1132"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Декомпозиция на муниципальные образования</w:t>
            </w:r>
          </w:p>
        </w:tc>
        <w:tc>
          <w:tcPr>
            <w:tcW w:w="1665" w:type="dxa"/>
            <w:vMerge w:val="restart"/>
            <w:tcBorders>
              <w:bottom w:val="nil"/>
            </w:tcBorders>
          </w:tcPr>
          <w:p>
            <w:pPr>
              <w:spacing w:line="228" w:lineRule="auto"/>
              <w:ind w:left="-57" w:right="-57"/>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563" w:type="dxa"/>
            <w:vMerge/>
            <w:tcBorders>
              <w:bottom w:val="nil"/>
            </w:tcBorders>
          </w:tcPr>
          <w:p/>
        </w:tc>
        <w:tc>
          <w:tcPr>
            <w:tcW w:w="3542" w:type="dxa"/>
            <w:vMerge/>
            <w:tcBorders>
              <w:bottom w:val="nil"/>
            </w:tcBorders>
          </w:tcPr>
          <w:p/>
        </w:tc>
        <w:tc>
          <w:tcPr>
            <w:tcW w:w="848" w:type="dxa"/>
            <w:vMerge/>
            <w:tcBorders>
              <w:bottom w:val="nil"/>
            </w:tcBorders>
          </w:tcPr>
          <w:p/>
        </w:tc>
        <w:tc>
          <w:tcPr>
            <w:tcW w:w="833" w:type="dxa"/>
            <w:vMerge/>
            <w:tcBorders>
              <w:bottom w:val="nil"/>
            </w:tcBorders>
          </w:tcPr>
          <w:p/>
        </w:tc>
        <w:tc>
          <w:tcPr>
            <w:tcW w:w="778"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745" w:type="dxa"/>
            <w:tcBorders>
              <w:bottom w:val="nil"/>
            </w:tcBorders>
          </w:tcPr>
          <w:p>
            <w:pPr>
              <w:spacing w:line="228" w:lineRule="auto"/>
              <w:jc w:val="center"/>
              <w:rPr>
                <w:rFonts w:ascii="Times New Roman" w:hAnsi="Times New Roman"/>
              </w:rPr>
            </w:pPr>
            <w:r>
              <w:rPr>
                <w:rFonts w:ascii="Times New Roman" w:hAnsi="Times New Roman"/>
              </w:rPr>
              <w:t>год</w:t>
            </w:r>
          </w:p>
        </w:tc>
        <w:tc>
          <w:tcPr>
            <w:tcW w:w="757" w:type="dxa"/>
            <w:tcBorders>
              <w:bottom w:val="nil"/>
            </w:tcBorders>
          </w:tcPr>
          <w:p>
            <w:pPr>
              <w:spacing w:line="228" w:lineRule="auto"/>
              <w:jc w:val="center"/>
              <w:rPr>
                <w:rFonts w:ascii="Times New Roman" w:hAnsi="Times New Roman"/>
              </w:rPr>
            </w:pPr>
            <w:r>
              <w:rPr>
                <w:rFonts w:ascii="Times New Roman" w:hAnsi="Times New Roman"/>
              </w:rPr>
              <w:t>2024</w:t>
            </w:r>
          </w:p>
        </w:tc>
        <w:tc>
          <w:tcPr>
            <w:tcW w:w="657" w:type="dxa"/>
            <w:tcBorders>
              <w:bottom w:val="nil"/>
            </w:tcBorders>
          </w:tcPr>
          <w:p>
            <w:pPr>
              <w:spacing w:line="228" w:lineRule="auto"/>
              <w:jc w:val="center"/>
              <w:rPr>
                <w:rFonts w:ascii="Times New Roman" w:hAnsi="Times New Roman"/>
              </w:rPr>
            </w:pPr>
            <w:r>
              <w:rPr>
                <w:rFonts w:ascii="Times New Roman" w:hAnsi="Times New Roman"/>
              </w:rPr>
              <w:t>2025</w:t>
            </w:r>
          </w:p>
        </w:tc>
        <w:tc>
          <w:tcPr>
            <w:tcW w:w="811" w:type="dxa"/>
            <w:tcBorders>
              <w:bottom w:val="nil"/>
            </w:tcBorders>
          </w:tcPr>
          <w:p>
            <w:pPr>
              <w:spacing w:line="228" w:lineRule="auto"/>
              <w:jc w:val="center"/>
              <w:rPr>
                <w:rFonts w:ascii="Times New Roman" w:hAnsi="Times New Roman"/>
              </w:rPr>
            </w:pPr>
            <w:r>
              <w:rPr>
                <w:rFonts w:ascii="Times New Roman" w:hAnsi="Times New Roman"/>
              </w:rPr>
              <w:t>2026</w:t>
            </w:r>
          </w:p>
        </w:tc>
        <w:tc>
          <w:tcPr>
            <w:tcW w:w="826" w:type="dxa"/>
            <w:tcBorders>
              <w:bottom w:val="nil"/>
            </w:tcBorders>
          </w:tcPr>
          <w:p>
            <w:pPr>
              <w:spacing w:line="228" w:lineRule="auto"/>
              <w:jc w:val="center"/>
              <w:rPr>
                <w:rFonts w:ascii="Times New Roman" w:hAnsi="Times New Roman"/>
              </w:rPr>
            </w:pPr>
            <w:r>
              <w:rPr>
                <w:rFonts w:ascii="Times New Roman" w:hAnsi="Times New Roman"/>
              </w:rPr>
              <w:t>2027</w:t>
            </w:r>
          </w:p>
        </w:tc>
        <w:tc>
          <w:tcPr>
            <w:tcW w:w="1126" w:type="dxa"/>
            <w:vMerge/>
            <w:tcBorders>
              <w:bottom w:val="nil"/>
            </w:tcBorders>
          </w:tcPr>
          <w:p/>
        </w:tc>
        <w:tc>
          <w:tcPr>
            <w:tcW w:w="854" w:type="dxa"/>
            <w:vMerge/>
            <w:tcBorders>
              <w:bottom w:val="nil"/>
            </w:tcBorders>
          </w:tcPr>
          <w:p/>
        </w:tc>
        <w:tc>
          <w:tcPr>
            <w:tcW w:w="1132" w:type="dxa"/>
            <w:vMerge/>
            <w:tcBorders>
              <w:bottom w:val="nil"/>
            </w:tcBorders>
          </w:tcPr>
          <w:p/>
        </w:tc>
        <w:tc>
          <w:tcPr>
            <w:tcW w:w="1665"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590"/>
        <w:gridCol w:w="3488"/>
        <w:gridCol w:w="866"/>
        <w:gridCol w:w="866"/>
        <w:gridCol w:w="711"/>
        <w:gridCol w:w="757"/>
        <w:gridCol w:w="660"/>
        <w:gridCol w:w="745"/>
        <w:gridCol w:w="875"/>
        <w:gridCol w:w="811"/>
        <w:gridCol w:w="1147"/>
        <w:gridCol w:w="857"/>
        <w:gridCol w:w="1135"/>
        <w:gridCol w:w="1629"/>
      </w:tblGrid>
      <w:tr>
        <w:trPr>
          <w:trHeight w:val="20"/>
          <w:tblHeader/>
        </w:trPr>
        <w:tc>
          <w:tcPr>
            <w:tcW w:w="590" w:type="dxa"/>
          </w:tcPr>
          <w:p>
            <w:pPr>
              <w:spacing w:line="228" w:lineRule="auto"/>
              <w:jc w:val="center"/>
              <w:rPr>
                <w:rFonts w:ascii="Times New Roman" w:hAnsi="Times New Roman"/>
              </w:rPr>
            </w:pPr>
            <w:r>
              <w:rPr>
                <w:rFonts w:ascii="Times New Roman" w:hAnsi="Times New Roman"/>
              </w:rPr>
              <w:t>1</w:t>
            </w:r>
          </w:p>
        </w:tc>
        <w:tc>
          <w:tcPr>
            <w:tcW w:w="3488" w:type="dxa"/>
          </w:tcPr>
          <w:p>
            <w:pPr>
              <w:spacing w:line="228" w:lineRule="auto"/>
              <w:jc w:val="center"/>
              <w:rPr>
                <w:rFonts w:ascii="Times New Roman" w:hAnsi="Times New Roman"/>
              </w:rPr>
            </w:pPr>
            <w:r>
              <w:rPr>
                <w:rFonts w:ascii="Times New Roman" w:hAnsi="Times New Roman"/>
              </w:rPr>
              <w:t>2</w:t>
            </w:r>
          </w:p>
        </w:tc>
        <w:tc>
          <w:tcPr>
            <w:tcW w:w="866" w:type="dxa"/>
          </w:tcPr>
          <w:p>
            <w:pPr>
              <w:spacing w:line="228" w:lineRule="auto"/>
              <w:jc w:val="center"/>
              <w:rPr>
                <w:rFonts w:ascii="Times New Roman" w:hAnsi="Times New Roman"/>
              </w:rPr>
            </w:pPr>
            <w:r>
              <w:rPr>
                <w:rFonts w:ascii="Times New Roman" w:hAnsi="Times New Roman"/>
              </w:rPr>
              <w:t>3</w:t>
            </w:r>
          </w:p>
        </w:tc>
        <w:tc>
          <w:tcPr>
            <w:tcW w:w="866" w:type="dxa"/>
          </w:tcPr>
          <w:p>
            <w:pPr>
              <w:spacing w:line="228" w:lineRule="auto"/>
              <w:jc w:val="center"/>
              <w:rPr>
                <w:rFonts w:ascii="Times New Roman" w:hAnsi="Times New Roman"/>
              </w:rPr>
            </w:pPr>
            <w:r>
              <w:rPr>
                <w:rFonts w:ascii="Times New Roman" w:hAnsi="Times New Roman"/>
              </w:rPr>
              <w:t>4</w:t>
            </w:r>
          </w:p>
        </w:tc>
        <w:tc>
          <w:tcPr>
            <w:tcW w:w="711" w:type="dxa"/>
          </w:tcPr>
          <w:p>
            <w:pPr>
              <w:spacing w:line="228" w:lineRule="auto"/>
              <w:jc w:val="center"/>
              <w:rPr>
                <w:rFonts w:ascii="Times New Roman" w:hAnsi="Times New Roman"/>
              </w:rPr>
            </w:pPr>
            <w:r>
              <w:rPr>
                <w:rFonts w:ascii="Times New Roman" w:hAnsi="Times New Roman"/>
              </w:rPr>
              <w:t>5</w:t>
            </w:r>
          </w:p>
        </w:tc>
        <w:tc>
          <w:tcPr>
            <w:tcW w:w="757" w:type="dxa"/>
          </w:tcPr>
          <w:p>
            <w:pPr>
              <w:spacing w:line="228" w:lineRule="auto"/>
              <w:jc w:val="center"/>
              <w:rPr>
                <w:rFonts w:ascii="Times New Roman" w:hAnsi="Times New Roman"/>
              </w:rPr>
            </w:pPr>
            <w:r>
              <w:rPr>
                <w:rFonts w:ascii="Times New Roman" w:hAnsi="Times New Roman"/>
              </w:rPr>
              <w:t>6</w:t>
            </w:r>
          </w:p>
        </w:tc>
        <w:tc>
          <w:tcPr>
            <w:tcW w:w="660" w:type="dxa"/>
          </w:tcPr>
          <w:p>
            <w:pPr>
              <w:spacing w:line="228" w:lineRule="auto"/>
              <w:jc w:val="center"/>
              <w:rPr>
                <w:rFonts w:ascii="Times New Roman" w:hAnsi="Times New Roman"/>
              </w:rPr>
            </w:pPr>
            <w:r>
              <w:rPr>
                <w:rFonts w:ascii="Times New Roman" w:hAnsi="Times New Roman"/>
              </w:rPr>
              <w:t>7</w:t>
            </w:r>
          </w:p>
        </w:tc>
        <w:tc>
          <w:tcPr>
            <w:tcW w:w="745" w:type="dxa"/>
          </w:tcPr>
          <w:p>
            <w:pPr>
              <w:spacing w:line="228" w:lineRule="auto"/>
              <w:jc w:val="center"/>
              <w:rPr>
                <w:rFonts w:ascii="Times New Roman" w:hAnsi="Times New Roman"/>
              </w:rPr>
            </w:pPr>
            <w:r>
              <w:rPr>
                <w:rFonts w:ascii="Times New Roman" w:hAnsi="Times New Roman"/>
              </w:rPr>
              <w:t>8</w:t>
            </w:r>
          </w:p>
        </w:tc>
        <w:tc>
          <w:tcPr>
            <w:tcW w:w="875" w:type="dxa"/>
          </w:tcPr>
          <w:p>
            <w:pPr>
              <w:spacing w:line="228" w:lineRule="auto"/>
              <w:jc w:val="center"/>
              <w:rPr>
                <w:rFonts w:ascii="Times New Roman" w:hAnsi="Times New Roman"/>
              </w:rPr>
            </w:pPr>
            <w:r>
              <w:rPr>
                <w:rFonts w:ascii="Times New Roman" w:hAnsi="Times New Roman"/>
              </w:rPr>
              <w:t>9</w:t>
            </w:r>
          </w:p>
        </w:tc>
        <w:tc>
          <w:tcPr>
            <w:tcW w:w="811" w:type="dxa"/>
          </w:tcPr>
          <w:p>
            <w:pPr>
              <w:spacing w:line="228" w:lineRule="auto"/>
              <w:jc w:val="center"/>
              <w:rPr>
                <w:rFonts w:ascii="Times New Roman" w:hAnsi="Times New Roman"/>
              </w:rPr>
            </w:pPr>
            <w:r>
              <w:rPr>
                <w:rFonts w:ascii="Times New Roman" w:hAnsi="Times New Roman"/>
              </w:rPr>
              <w:t>10</w:t>
            </w:r>
          </w:p>
        </w:tc>
        <w:tc>
          <w:tcPr>
            <w:tcW w:w="1147" w:type="dxa"/>
          </w:tcPr>
          <w:p>
            <w:pPr>
              <w:spacing w:line="228" w:lineRule="auto"/>
              <w:jc w:val="center"/>
              <w:rPr>
                <w:rFonts w:ascii="Times New Roman" w:hAnsi="Times New Roman"/>
              </w:rPr>
            </w:pPr>
            <w:r>
              <w:rPr>
                <w:rFonts w:ascii="Times New Roman" w:hAnsi="Times New Roman"/>
              </w:rPr>
              <w:t>11</w:t>
            </w:r>
          </w:p>
        </w:tc>
        <w:tc>
          <w:tcPr>
            <w:tcW w:w="857" w:type="dxa"/>
          </w:tcPr>
          <w:p>
            <w:pPr>
              <w:spacing w:line="228" w:lineRule="auto"/>
              <w:jc w:val="center"/>
              <w:rPr>
                <w:rFonts w:ascii="Times New Roman" w:hAnsi="Times New Roman"/>
              </w:rPr>
            </w:pPr>
            <w:r>
              <w:rPr>
                <w:rFonts w:ascii="Times New Roman" w:hAnsi="Times New Roman"/>
              </w:rPr>
              <w:t>12</w:t>
            </w:r>
          </w:p>
        </w:tc>
        <w:tc>
          <w:tcPr>
            <w:tcW w:w="1135" w:type="dxa"/>
          </w:tcPr>
          <w:p>
            <w:pPr>
              <w:spacing w:line="228" w:lineRule="auto"/>
              <w:jc w:val="center"/>
              <w:rPr>
                <w:rFonts w:ascii="Times New Roman" w:hAnsi="Times New Roman"/>
              </w:rPr>
            </w:pPr>
            <w:r>
              <w:rPr>
                <w:rFonts w:ascii="Times New Roman" w:hAnsi="Times New Roman"/>
              </w:rPr>
              <w:t>13</w:t>
            </w:r>
          </w:p>
        </w:tc>
        <w:tc>
          <w:tcPr>
            <w:tcW w:w="1629" w:type="dxa"/>
          </w:tcPr>
          <w:p>
            <w:pPr>
              <w:spacing w:line="228" w:lineRule="auto"/>
              <w:jc w:val="center"/>
              <w:rPr>
                <w:rFonts w:ascii="Times New Roman" w:hAnsi="Times New Roman"/>
              </w:rPr>
            </w:pPr>
            <w:r>
              <w:rPr>
                <w:rFonts w:ascii="Times New Roman" w:hAnsi="Times New Roman"/>
              </w:rPr>
              <w:t>14</w:t>
            </w:r>
          </w:p>
        </w:tc>
      </w:tr>
      <w:tr>
        <w:trPr>
          <w:trHeight w:val="20"/>
        </w:trPr>
        <w:tc>
          <w:tcPr>
            <w:tcW w:w="590" w:type="dxa"/>
          </w:tcPr>
          <w:p>
            <w:pPr>
              <w:spacing w:line="228" w:lineRule="auto"/>
              <w:jc w:val="center"/>
              <w:rPr>
                <w:rFonts w:ascii="Times New Roman" w:hAnsi="Times New Roman"/>
              </w:rPr>
            </w:pPr>
            <w:r>
              <w:rPr>
                <w:rFonts w:ascii="Times New Roman" w:hAnsi="Times New Roman"/>
              </w:rPr>
              <w:t>1.</w:t>
            </w:r>
          </w:p>
        </w:tc>
        <w:tc>
          <w:tcPr>
            <w:tcW w:w="14547" w:type="dxa"/>
            <w:gridSpan w:val="13"/>
          </w:tcPr>
          <w:p>
            <w:pPr>
              <w:spacing w:line="228" w:lineRule="auto"/>
              <w:ind w:left="57"/>
              <w:jc w:val="both"/>
              <w:rPr>
                <w:rFonts w:ascii="Times New Roman" w:hAnsi="Times New Roman"/>
              </w:rPr>
            </w:pPr>
            <w:r>
              <w:rPr>
                <w:rFonts w:ascii="Times New Roman" w:hAnsi="Times New Roman"/>
              </w:rPr>
              <w:t>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0"/>
        </w:trPr>
        <w:tc>
          <w:tcPr>
            <w:tcW w:w="590" w:type="dxa"/>
          </w:tcPr>
          <w:p>
            <w:pPr>
              <w:spacing w:line="228" w:lineRule="auto"/>
              <w:ind w:left="27" w:right="18"/>
              <w:jc w:val="center"/>
              <w:rPr>
                <w:rFonts w:ascii="Times New Roman" w:hAnsi="Times New Roman"/>
              </w:rPr>
            </w:pPr>
            <w:r>
              <w:rPr>
                <w:rFonts w:ascii="Times New Roman" w:hAnsi="Times New Roman"/>
              </w:rPr>
              <w:t>1.1.</w:t>
            </w:r>
          </w:p>
        </w:tc>
        <w:tc>
          <w:tcPr>
            <w:tcW w:w="3488" w:type="dxa"/>
          </w:tcPr>
          <w:p>
            <w:pPr>
              <w:spacing w:line="228" w:lineRule="auto"/>
              <w:ind w:left="57"/>
              <w:jc w:val="both"/>
              <w:rPr>
                <w:rFonts w:ascii="Times New Roman" w:hAnsi="Times New Roman"/>
              </w:rPr>
            </w:pPr>
            <w:r>
              <w:rPr>
                <w:rFonts w:ascii="Times New Roman" w:hAnsi="Times New Roman"/>
              </w:rPr>
              <w:t>Развитие мелиоративных систем и отдельно расположенных гидротехнических сооружений, относящихся к собственности Республики Татарстан и муниципальной собственности</w:t>
            </w:r>
            <w:r>
              <w:rPr>
                <w:rFonts w:ascii="Times New Roman" w:hAnsi="Times New Roman"/>
                <w:sz w:val="28"/>
              </w:rPr>
              <w:t xml:space="preserve"> </w:t>
            </w:r>
          </w:p>
        </w:tc>
        <w:tc>
          <w:tcPr>
            <w:tcW w:w="866" w:type="dxa"/>
          </w:tcPr>
          <w:p>
            <w:pPr>
              <w:spacing w:line="228" w:lineRule="auto"/>
              <w:jc w:val="center"/>
              <w:rPr>
                <w:rFonts w:ascii="PT Astra Serif" w:hAnsi="PT Astra Serif"/>
              </w:rPr>
            </w:pPr>
            <w:r>
              <w:rPr>
                <w:rFonts w:ascii="PT Astra Serif" w:hAnsi="PT Astra Serif"/>
              </w:rPr>
              <w:t>ГП</w:t>
            </w:r>
          </w:p>
        </w:tc>
        <w:tc>
          <w:tcPr>
            <w:tcW w:w="866" w:type="dxa"/>
          </w:tcPr>
          <w:p>
            <w:pPr>
              <w:spacing w:line="228" w:lineRule="auto"/>
              <w:jc w:val="center"/>
              <w:rPr>
                <w:rFonts w:ascii="Times New Roman" w:hAnsi="Times New Roman"/>
              </w:rPr>
            </w:pPr>
            <w:r>
              <w:rPr>
                <w:rFonts w:ascii="Times New Roman" w:hAnsi="Times New Roman"/>
              </w:rPr>
              <w:t>гектаров</w:t>
            </w:r>
          </w:p>
        </w:tc>
        <w:tc>
          <w:tcPr>
            <w:tcW w:w="711" w:type="dxa"/>
          </w:tcPr>
          <w:p>
            <w:pPr>
              <w:spacing w:line="228" w:lineRule="auto"/>
              <w:ind w:left="-113" w:right="-113"/>
              <w:jc w:val="center"/>
              <w:rPr>
                <w:rFonts w:ascii="Times New Roman" w:hAnsi="Times New Roman"/>
              </w:rPr>
            </w:pPr>
            <w:r>
              <w:rPr>
                <w:rFonts w:ascii="Times New Roman" w:hAnsi="Times New Roman"/>
              </w:rPr>
              <w:t>1 500</w:t>
            </w:r>
          </w:p>
        </w:tc>
        <w:tc>
          <w:tcPr>
            <w:tcW w:w="757" w:type="dxa"/>
          </w:tcPr>
          <w:p>
            <w:pPr>
              <w:spacing w:line="228" w:lineRule="auto"/>
              <w:ind w:left="-113" w:right="-113"/>
              <w:jc w:val="center"/>
              <w:rPr>
                <w:rFonts w:ascii="Times New Roman" w:hAnsi="Times New Roman"/>
              </w:rPr>
            </w:pPr>
            <w:r>
              <w:rPr>
                <w:rFonts w:ascii="Times New Roman" w:hAnsi="Times New Roman"/>
              </w:rPr>
              <w:t>2023</w:t>
            </w:r>
          </w:p>
        </w:tc>
        <w:tc>
          <w:tcPr>
            <w:tcW w:w="660" w:type="dxa"/>
          </w:tcPr>
          <w:p>
            <w:pPr>
              <w:spacing w:line="228" w:lineRule="auto"/>
              <w:ind w:left="-113" w:right="-113"/>
              <w:jc w:val="center"/>
              <w:rPr>
                <w:rFonts w:ascii="Times New Roman" w:hAnsi="Times New Roman"/>
              </w:rPr>
            </w:pPr>
            <w:r>
              <w:rPr>
                <w:rFonts w:ascii="Times New Roman" w:hAnsi="Times New Roman"/>
              </w:rPr>
              <w:t>1 500</w:t>
            </w:r>
          </w:p>
        </w:tc>
        <w:tc>
          <w:tcPr>
            <w:tcW w:w="745" w:type="dxa"/>
          </w:tcPr>
          <w:p>
            <w:pPr>
              <w:spacing w:line="228" w:lineRule="auto"/>
              <w:ind w:left="-113" w:right="-113"/>
              <w:jc w:val="center"/>
              <w:rPr>
                <w:rFonts w:ascii="Times New Roman" w:hAnsi="Times New Roman"/>
              </w:rPr>
            </w:pPr>
            <w:r>
              <w:rPr>
                <w:rFonts w:ascii="Times New Roman" w:hAnsi="Times New Roman"/>
              </w:rPr>
              <w:t>1 500</w:t>
            </w:r>
          </w:p>
        </w:tc>
        <w:tc>
          <w:tcPr>
            <w:tcW w:w="875" w:type="dxa"/>
          </w:tcPr>
          <w:p>
            <w:pPr>
              <w:spacing w:line="228" w:lineRule="auto"/>
              <w:ind w:left="-113" w:right="-113"/>
              <w:jc w:val="center"/>
              <w:rPr>
                <w:rFonts w:ascii="Times New Roman" w:hAnsi="Times New Roman"/>
              </w:rPr>
            </w:pPr>
            <w:r>
              <w:rPr>
                <w:rFonts w:ascii="Times New Roman" w:hAnsi="Times New Roman"/>
              </w:rPr>
              <w:t>1 500</w:t>
            </w:r>
          </w:p>
        </w:tc>
        <w:tc>
          <w:tcPr>
            <w:tcW w:w="811" w:type="dxa"/>
          </w:tcPr>
          <w:p>
            <w:pPr>
              <w:spacing w:line="228" w:lineRule="auto"/>
              <w:ind w:left="-113" w:right="-113"/>
              <w:jc w:val="center"/>
              <w:rPr>
                <w:rFonts w:ascii="Times New Roman" w:hAnsi="Times New Roman"/>
              </w:rPr>
            </w:pPr>
            <w:r>
              <w:rPr>
                <w:rFonts w:ascii="Times New Roman" w:hAnsi="Times New Roman"/>
              </w:rPr>
              <w:t>1 500</w:t>
            </w:r>
          </w:p>
        </w:tc>
        <w:tc>
          <w:tcPr>
            <w:tcW w:w="1147" w:type="dxa"/>
          </w:tcPr>
          <w:p>
            <w:pPr>
              <w:spacing w:line="228" w:lineRule="auto"/>
              <w:jc w:val="center"/>
              <w:rPr>
                <w:rFonts w:ascii="Times New Roman" w:hAnsi="Times New Roman"/>
              </w:rPr>
            </w:pPr>
            <w:r>
              <w:rPr>
                <w:rFonts w:ascii="Times New Roman" w:hAnsi="Times New Roman"/>
              </w:rPr>
              <w:t>возраста-ющий</w:t>
            </w:r>
          </w:p>
        </w:tc>
        <w:tc>
          <w:tcPr>
            <w:tcW w:w="857" w:type="dxa"/>
          </w:tcPr>
          <w:p>
            <w:pPr>
              <w:spacing w:line="228" w:lineRule="auto"/>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135" w:type="dxa"/>
          </w:tcPr>
          <w:p>
            <w:pPr>
              <w:spacing w:line="228" w:lineRule="auto"/>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629"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590" w:type="dxa"/>
          </w:tcPr>
          <w:p>
            <w:pPr>
              <w:spacing w:line="234" w:lineRule="exact"/>
              <w:ind w:left="27" w:right="18"/>
              <w:jc w:val="center"/>
              <w:rPr>
                <w:rFonts w:ascii="Times New Roman" w:hAnsi="Times New Roman"/>
              </w:rPr>
            </w:pPr>
            <w:r>
              <w:rPr>
                <w:rFonts w:ascii="Times New Roman" w:hAnsi="Times New Roman"/>
              </w:rPr>
              <w:t>1.2.</w:t>
            </w:r>
          </w:p>
        </w:tc>
        <w:tc>
          <w:tcPr>
            <w:tcW w:w="3488" w:type="dxa"/>
          </w:tcPr>
          <w:p>
            <w:pPr>
              <w:ind w:left="57"/>
              <w:jc w:val="both"/>
              <w:rPr>
                <w:rFonts w:ascii="Times New Roman" w:hAnsi="Times New Roman"/>
              </w:rPr>
            </w:pPr>
            <w:r>
              <w:rPr>
                <w:rFonts w:ascii="Times New Roman" w:hAnsi="Times New Roman"/>
              </w:rPr>
              <w:t>Строительство, реконструкция и капитальный ремонт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866" w:type="dxa"/>
          </w:tcPr>
          <w:p>
            <w:pPr>
              <w:jc w:val="center"/>
              <w:rPr>
                <w:rFonts w:ascii="PT Astra Serif" w:hAnsi="PT Astra Serif"/>
              </w:rPr>
            </w:pPr>
            <w:r>
              <w:rPr>
                <w:rFonts w:ascii="PT Astra Serif" w:hAnsi="PT Astra Serif"/>
              </w:rPr>
              <w:t>ГП</w:t>
            </w:r>
          </w:p>
        </w:tc>
        <w:tc>
          <w:tcPr>
            <w:tcW w:w="866" w:type="dxa"/>
          </w:tcPr>
          <w:p>
            <w:pPr>
              <w:jc w:val="center"/>
              <w:rPr>
                <w:rFonts w:ascii="Times New Roman" w:hAnsi="Times New Roman"/>
              </w:rPr>
            </w:pPr>
            <w:r>
              <w:rPr>
                <w:rFonts w:ascii="Times New Roman" w:hAnsi="Times New Roman"/>
              </w:rPr>
              <w:t>гектаров</w:t>
            </w:r>
          </w:p>
        </w:tc>
        <w:tc>
          <w:tcPr>
            <w:tcW w:w="711" w:type="dxa"/>
          </w:tcPr>
          <w:p>
            <w:pPr>
              <w:ind w:left="-57" w:right="-57"/>
              <w:jc w:val="center"/>
              <w:rPr>
                <w:rFonts w:ascii="Times New Roman" w:hAnsi="Times New Roman"/>
              </w:rPr>
            </w:pPr>
            <w:r>
              <w:rPr>
                <w:rFonts w:ascii="Times New Roman" w:hAnsi="Times New Roman"/>
              </w:rPr>
              <w:t>500</w:t>
            </w:r>
          </w:p>
        </w:tc>
        <w:tc>
          <w:tcPr>
            <w:tcW w:w="757" w:type="dxa"/>
          </w:tcPr>
          <w:p>
            <w:pPr>
              <w:ind w:left="-57" w:right="-57"/>
              <w:jc w:val="center"/>
              <w:rPr>
                <w:rFonts w:ascii="Times New Roman" w:hAnsi="Times New Roman"/>
              </w:rPr>
            </w:pPr>
            <w:r>
              <w:rPr>
                <w:rFonts w:ascii="Times New Roman" w:hAnsi="Times New Roman"/>
              </w:rPr>
              <w:t>2023</w:t>
            </w:r>
          </w:p>
        </w:tc>
        <w:tc>
          <w:tcPr>
            <w:tcW w:w="660" w:type="dxa"/>
          </w:tcPr>
          <w:p>
            <w:pPr>
              <w:ind w:left="-57" w:right="-57"/>
              <w:jc w:val="center"/>
              <w:rPr>
                <w:rFonts w:ascii="Times New Roman" w:hAnsi="Times New Roman"/>
              </w:rPr>
            </w:pPr>
            <w:r>
              <w:rPr>
                <w:rFonts w:ascii="Times New Roman" w:hAnsi="Times New Roman"/>
              </w:rPr>
              <w:t>500</w:t>
            </w:r>
          </w:p>
        </w:tc>
        <w:tc>
          <w:tcPr>
            <w:tcW w:w="745" w:type="dxa"/>
          </w:tcPr>
          <w:p>
            <w:pPr>
              <w:ind w:left="-57" w:right="-57"/>
              <w:jc w:val="center"/>
              <w:rPr>
                <w:rFonts w:ascii="Times New Roman" w:hAnsi="Times New Roman"/>
              </w:rPr>
            </w:pPr>
            <w:r>
              <w:rPr>
                <w:rFonts w:ascii="Times New Roman" w:hAnsi="Times New Roman"/>
              </w:rPr>
              <w:t>500</w:t>
            </w:r>
          </w:p>
        </w:tc>
        <w:tc>
          <w:tcPr>
            <w:tcW w:w="875" w:type="dxa"/>
          </w:tcPr>
          <w:p>
            <w:pPr>
              <w:ind w:left="-57" w:right="-57"/>
              <w:jc w:val="center"/>
              <w:rPr>
                <w:rFonts w:ascii="Times New Roman" w:hAnsi="Times New Roman"/>
              </w:rPr>
            </w:pPr>
            <w:r>
              <w:rPr>
                <w:rFonts w:ascii="Times New Roman" w:hAnsi="Times New Roman"/>
              </w:rPr>
              <w:t>500</w:t>
            </w:r>
          </w:p>
        </w:tc>
        <w:tc>
          <w:tcPr>
            <w:tcW w:w="811" w:type="dxa"/>
          </w:tcPr>
          <w:p>
            <w:pPr>
              <w:ind w:left="-57" w:right="-57"/>
              <w:jc w:val="center"/>
              <w:rPr>
                <w:rFonts w:ascii="Times New Roman" w:hAnsi="Times New Roman"/>
              </w:rPr>
            </w:pPr>
            <w:r>
              <w:rPr>
                <w:rFonts w:ascii="Times New Roman" w:hAnsi="Times New Roman"/>
              </w:rPr>
              <w:t>500</w:t>
            </w:r>
          </w:p>
        </w:tc>
        <w:tc>
          <w:tcPr>
            <w:tcW w:w="1147" w:type="dxa"/>
          </w:tcPr>
          <w:p>
            <w:pPr>
              <w:jc w:val="center"/>
              <w:rPr>
                <w:rFonts w:ascii="Times New Roman" w:hAnsi="Times New Roman"/>
              </w:rPr>
            </w:pPr>
            <w:r>
              <w:rPr>
                <w:rFonts w:ascii="Times New Roman" w:hAnsi="Times New Roman"/>
              </w:rPr>
              <w:t>возраста-ющий</w:t>
            </w:r>
          </w:p>
        </w:tc>
        <w:tc>
          <w:tcPr>
            <w:tcW w:w="857"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135"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629"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90" w:type="dxa"/>
          </w:tcPr>
          <w:p>
            <w:pPr>
              <w:spacing w:line="234" w:lineRule="exact"/>
              <w:ind w:left="27" w:right="18"/>
              <w:jc w:val="center"/>
              <w:rPr>
                <w:rFonts w:ascii="Times New Roman" w:hAnsi="Times New Roman"/>
              </w:rPr>
            </w:pPr>
            <w:r>
              <w:rPr>
                <w:rFonts w:ascii="Times New Roman" w:hAnsi="Times New Roman"/>
              </w:rPr>
              <w:t>1.3.</w:t>
            </w:r>
          </w:p>
        </w:tc>
        <w:tc>
          <w:tcPr>
            <w:tcW w:w="3488" w:type="dxa"/>
          </w:tcPr>
          <w:p>
            <w:pPr>
              <w:ind w:left="57"/>
              <w:jc w:val="both"/>
              <w:rPr>
                <w:rFonts w:ascii="Times New Roman" w:hAnsi="Times New Roman"/>
              </w:rPr>
            </w:pPr>
            <w:r>
              <w:rPr>
                <w:rFonts w:ascii="Times New Roman" w:hAnsi="Times New Roman"/>
              </w:rPr>
              <w:t>Создание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866" w:type="dxa"/>
          </w:tcPr>
          <w:p>
            <w:pPr>
              <w:jc w:val="center"/>
              <w:rPr>
                <w:rFonts w:ascii="PT Astra Serif" w:hAnsi="PT Astra Serif"/>
              </w:rPr>
            </w:pPr>
            <w:r>
              <w:rPr>
                <w:rFonts w:ascii="PT Astra Serif" w:hAnsi="PT Astra Serif"/>
              </w:rPr>
              <w:t>ГП</w:t>
            </w:r>
          </w:p>
        </w:tc>
        <w:tc>
          <w:tcPr>
            <w:tcW w:w="866" w:type="dxa"/>
          </w:tcPr>
          <w:p>
            <w:pPr>
              <w:jc w:val="center"/>
              <w:rPr>
                <w:rFonts w:ascii="Times New Roman" w:hAnsi="Times New Roman"/>
              </w:rPr>
            </w:pPr>
            <w:r>
              <w:rPr>
                <w:rFonts w:ascii="Times New Roman" w:hAnsi="Times New Roman"/>
              </w:rPr>
              <w:t>гектаров</w:t>
            </w:r>
          </w:p>
        </w:tc>
        <w:tc>
          <w:tcPr>
            <w:tcW w:w="711" w:type="dxa"/>
          </w:tcPr>
          <w:p>
            <w:pPr>
              <w:ind w:left="-57" w:right="-57"/>
              <w:jc w:val="center"/>
              <w:rPr>
                <w:rFonts w:ascii="Times New Roman" w:hAnsi="Times New Roman"/>
              </w:rPr>
            </w:pPr>
            <w:r>
              <w:rPr>
                <w:rFonts w:ascii="Times New Roman" w:hAnsi="Times New Roman"/>
              </w:rPr>
              <w:t>1 500</w:t>
            </w:r>
          </w:p>
        </w:tc>
        <w:tc>
          <w:tcPr>
            <w:tcW w:w="757" w:type="dxa"/>
          </w:tcPr>
          <w:p>
            <w:pPr>
              <w:ind w:left="-57" w:right="-57"/>
              <w:jc w:val="center"/>
              <w:rPr>
                <w:rFonts w:ascii="Times New Roman" w:hAnsi="Times New Roman"/>
              </w:rPr>
            </w:pPr>
            <w:r>
              <w:rPr>
                <w:rFonts w:ascii="Times New Roman" w:hAnsi="Times New Roman"/>
              </w:rPr>
              <w:t>2023</w:t>
            </w:r>
          </w:p>
        </w:tc>
        <w:tc>
          <w:tcPr>
            <w:tcW w:w="660" w:type="dxa"/>
          </w:tcPr>
          <w:p>
            <w:pPr>
              <w:ind w:left="-57" w:right="-57"/>
              <w:jc w:val="center"/>
              <w:rPr>
                <w:rFonts w:ascii="Times New Roman" w:hAnsi="Times New Roman"/>
              </w:rPr>
            </w:pPr>
            <w:r>
              <w:rPr>
                <w:rFonts w:ascii="Times New Roman" w:hAnsi="Times New Roman"/>
              </w:rPr>
              <w:t>1 800</w:t>
            </w:r>
          </w:p>
        </w:tc>
        <w:tc>
          <w:tcPr>
            <w:tcW w:w="745" w:type="dxa"/>
          </w:tcPr>
          <w:p>
            <w:pPr>
              <w:ind w:left="-57" w:right="-57"/>
              <w:jc w:val="center"/>
              <w:rPr>
                <w:rFonts w:ascii="Times New Roman" w:hAnsi="Times New Roman"/>
              </w:rPr>
            </w:pPr>
            <w:r>
              <w:rPr>
                <w:rFonts w:ascii="Times New Roman" w:hAnsi="Times New Roman"/>
              </w:rPr>
              <w:t>1 800</w:t>
            </w:r>
          </w:p>
        </w:tc>
        <w:tc>
          <w:tcPr>
            <w:tcW w:w="875" w:type="dxa"/>
          </w:tcPr>
          <w:p>
            <w:pPr>
              <w:ind w:left="-57" w:right="-57"/>
              <w:jc w:val="center"/>
              <w:rPr>
                <w:rFonts w:ascii="Times New Roman" w:hAnsi="Times New Roman"/>
              </w:rPr>
            </w:pPr>
            <w:r>
              <w:rPr>
                <w:rFonts w:ascii="Times New Roman" w:hAnsi="Times New Roman"/>
              </w:rPr>
              <w:t>1 800</w:t>
            </w:r>
          </w:p>
        </w:tc>
        <w:tc>
          <w:tcPr>
            <w:tcW w:w="811" w:type="dxa"/>
          </w:tcPr>
          <w:p>
            <w:pPr>
              <w:ind w:left="-57" w:right="-57"/>
              <w:jc w:val="center"/>
              <w:rPr>
                <w:rFonts w:ascii="Times New Roman" w:hAnsi="Times New Roman"/>
              </w:rPr>
            </w:pPr>
            <w:r>
              <w:rPr>
                <w:rFonts w:ascii="Times New Roman" w:hAnsi="Times New Roman"/>
              </w:rPr>
              <w:t>1 800</w:t>
            </w:r>
          </w:p>
        </w:tc>
        <w:tc>
          <w:tcPr>
            <w:tcW w:w="1147" w:type="dxa"/>
          </w:tcPr>
          <w:p>
            <w:pPr>
              <w:jc w:val="center"/>
              <w:rPr>
                <w:rFonts w:ascii="Times New Roman" w:hAnsi="Times New Roman"/>
              </w:rPr>
            </w:pPr>
            <w:r>
              <w:rPr>
                <w:rFonts w:ascii="Times New Roman" w:hAnsi="Times New Roman"/>
              </w:rPr>
              <w:t>возраста-ющий</w:t>
            </w:r>
          </w:p>
        </w:tc>
        <w:tc>
          <w:tcPr>
            <w:tcW w:w="857"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135"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629"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90" w:type="dxa"/>
          </w:tcPr>
          <w:p>
            <w:pPr>
              <w:spacing w:line="234" w:lineRule="exact"/>
              <w:ind w:left="27" w:right="18"/>
              <w:jc w:val="center"/>
              <w:rPr>
                <w:rFonts w:ascii="Times New Roman" w:hAnsi="Times New Roman"/>
              </w:rPr>
            </w:pPr>
            <w:r>
              <w:rPr>
                <w:rFonts w:ascii="Times New Roman" w:hAnsi="Times New Roman"/>
              </w:rPr>
              <w:t>1.4.</w:t>
            </w:r>
          </w:p>
        </w:tc>
        <w:tc>
          <w:tcPr>
            <w:tcW w:w="3488" w:type="dxa"/>
          </w:tcPr>
          <w:p>
            <w:pPr>
              <w:ind w:left="57"/>
              <w:jc w:val="both"/>
              <w:rPr>
                <w:rFonts w:ascii="Times New Roman" w:hAnsi="Times New Roman"/>
              </w:rPr>
            </w:pPr>
            <w:r>
              <w:rPr>
                <w:rFonts w:ascii="Times New Roman" w:hAnsi="Times New Roman"/>
              </w:rPr>
              <w:t>Создание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866" w:type="dxa"/>
          </w:tcPr>
          <w:p>
            <w:pPr>
              <w:jc w:val="center"/>
              <w:rPr>
                <w:rFonts w:ascii="PT Astra Serif" w:hAnsi="PT Astra Serif"/>
              </w:rPr>
            </w:pPr>
            <w:r>
              <w:rPr>
                <w:rFonts w:ascii="PT Astra Serif" w:hAnsi="PT Astra Serif"/>
              </w:rPr>
              <w:t>ГП</w:t>
            </w:r>
          </w:p>
        </w:tc>
        <w:tc>
          <w:tcPr>
            <w:tcW w:w="866" w:type="dxa"/>
          </w:tcPr>
          <w:p>
            <w:pPr>
              <w:jc w:val="center"/>
              <w:rPr>
                <w:rFonts w:ascii="Times New Roman" w:hAnsi="Times New Roman"/>
              </w:rPr>
            </w:pPr>
            <w:r>
              <w:rPr>
                <w:rFonts w:ascii="Times New Roman" w:hAnsi="Times New Roman"/>
              </w:rPr>
              <w:t>гектаров</w:t>
            </w:r>
          </w:p>
        </w:tc>
        <w:tc>
          <w:tcPr>
            <w:tcW w:w="711" w:type="dxa"/>
          </w:tcPr>
          <w:p>
            <w:pPr>
              <w:ind w:left="-57" w:right="-57"/>
              <w:jc w:val="center"/>
              <w:rPr>
                <w:rFonts w:ascii="Times New Roman" w:hAnsi="Times New Roman"/>
              </w:rPr>
            </w:pPr>
            <w:r>
              <w:rPr>
                <w:rFonts w:ascii="Times New Roman" w:hAnsi="Times New Roman"/>
              </w:rPr>
              <w:t>150</w:t>
            </w:r>
          </w:p>
        </w:tc>
        <w:tc>
          <w:tcPr>
            <w:tcW w:w="757" w:type="dxa"/>
          </w:tcPr>
          <w:p>
            <w:pPr>
              <w:ind w:left="-57" w:right="-57"/>
              <w:jc w:val="center"/>
              <w:rPr>
                <w:rFonts w:ascii="Times New Roman" w:hAnsi="Times New Roman"/>
              </w:rPr>
            </w:pPr>
            <w:r>
              <w:rPr>
                <w:rFonts w:ascii="Times New Roman" w:hAnsi="Times New Roman"/>
              </w:rPr>
              <w:t>2023</w:t>
            </w:r>
          </w:p>
        </w:tc>
        <w:tc>
          <w:tcPr>
            <w:tcW w:w="660" w:type="dxa"/>
          </w:tcPr>
          <w:p>
            <w:pPr>
              <w:ind w:left="-57" w:right="-57"/>
              <w:jc w:val="center"/>
              <w:rPr>
                <w:rFonts w:ascii="Times New Roman" w:hAnsi="Times New Roman"/>
              </w:rPr>
            </w:pPr>
            <w:r>
              <w:rPr>
                <w:rFonts w:ascii="Times New Roman" w:hAnsi="Times New Roman"/>
              </w:rPr>
              <w:t>150</w:t>
            </w:r>
          </w:p>
        </w:tc>
        <w:tc>
          <w:tcPr>
            <w:tcW w:w="745" w:type="dxa"/>
          </w:tcPr>
          <w:p>
            <w:pPr>
              <w:ind w:left="-57" w:right="-57"/>
              <w:jc w:val="center"/>
              <w:rPr>
                <w:rFonts w:ascii="Times New Roman" w:hAnsi="Times New Roman"/>
              </w:rPr>
            </w:pPr>
            <w:r>
              <w:rPr>
                <w:rFonts w:ascii="Times New Roman" w:hAnsi="Times New Roman"/>
              </w:rPr>
              <w:t>150</w:t>
            </w:r>
          </w:p>
        </w:tc>
        <w:tc>
          <w:tcPr>
            <w:tcW w:w="875" w:type="dxa"/>
          </w:tcPr>
          <w:p>
            <w:pPr>
              <w:ind w:left="-57" w:right="-57"/>
              <w:jc w:val="center"/>
              <w:rPr>
                <w:rFonts w:ascii="Times New Roman" w:hAnsi="Times New Roman"/>
              </w:rPr>
            </w:pPr>
            <w:r>
              <w:rPr>
                <w:rFonts w:ascii="Times New Roman" w:hAnsi="Times New Roman"/>
              </w:rPr>
              <w:t>150</w:t>
            </w:r>
          </w:p>
        </w:tc>
        <w:tc>
          <w:tcPr>
            <w:tcW w:w="811" w:type="dxa"/>
          </w:tcPr>
          <w:p>
            <w:pPr>
              <w:ind w:left="-57" w:right="-57"/>
              <w:jc w:val="center"/>
              <w:rPr>
                <w:rFonts w:ascii="Times New Roman" w:hAnsi="Times New Roman"/>
              </w:rPr>
            </w:pPr>
            <w:r>
              <w:rPr>
                <w:rFonts w:ascii="Times New Roman" w:hAnsi="Times New Roman"/>
              </w:rPr>
              <w:t>150</w:t>
            </w:r>
          </w:p>
        </w:tc>
        <w:tc>
          <w:tcPr>
            <w:tcW w:w="1147" w:type="dxa"/>
          </w:tcPr>
          <w:p>
            <w:pPr>
              <w:jc w:val="center"/>
              <w:rPr>
                <w:rFonts w:ascii="Times New Roman" w:hAnsi="Times New Roman"/>
              </w:rPr>
            </w:pPr>
            <w:r>
              <w:rPr>
                <w:rFonts w:ascii="Times New Roman" w:hAnsi="Times New Roman"/>
              </w:rPr>
              <w:t>возраста-ющий</w:t>
            </w:r>
          </w:p>
        </w:tc>
        <w:tc>
          <w:tcPr>
            <w:tcW w:w="857"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135"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629"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90" w:type="dxa"/>
          </w:tcPr>
          <w:p>
            <w:pPr>
              <w:spacing w:line="234" w:lineRule="exact"/>
              <w:ind w:left="27" w:right="18"/>
              <w:jc w:val="center"/>
              <w:rPr>
                <w:rFonts w:ascii="Times New Roman" w:hAnsi="Times New Roman"/>
              </w:rPr>
            </w:pPr>
            <w:r>
              <w:rPr>
                <w:rFonts w:ascii="Times New Roman" w:hAnsi="Times New Roman"/>
              </w:rPr>
              <w:t>1.5.</w:t>
            </w:r>
          </w:p>
        </w:tc>
        <w:tc>
          <w:tcPr>
            <w:tcW w:w="3488" w:type="dxa"/>
          </w:tcPr>
          <w:p>
            <w:pPr>
              <w:ind w:left="57"/>
              <w:jc w:val="both"/>
              <w:rPr>
                <w:rFonts w:ascii="Times New Roman" w:hAnsi="Times New Roman"/>
              </w:rPr>
            </w:pPr>
            <w:r>
              <w:rPr>
                <w:rFonts w:ascii="Times New Roman" w:hAnsi="Times New Roman"/>
              </w:rPr>
              <w:t>Техническое перевооружение объектов мелиорации</w:t>
            </w:r>
          </w:p>
        </w:tc>
        <w:tc>
          <w:tcPr>
            <w:tcW w:w="866" w:type="dxa"/>
          </w:tcPr>
          <w:p>
            <w:pPr>
              <w:jc w:val="center"/>
              <w:rPr>
                <w:rFonts w:ascii="PT Astra Serif" w:hAnsi="PT Astra Serif"/>
              </w:rPr>
            </w:pPr>
            <w:r>
              <w:rPr>
                <w:rFonts w:ascii="PT Astra Serif" w:hAnsi="PT Astra Serif"/>
              </w:rPr>
              <w:t>ГП</w:t>
            </w:r>
          </w:p>
        </w:tc>
        <w:tc>
          <w:tcPr>
            <w:tcW w:w="866" w:type="dxa"/>
          </w:tcPr>
          <w:p>
            <w:pPr>
              <w:jc w:val="center"/>
              <w:rPr>
                <w:rFonts w:ascii="Times New Roman" w:hAnsi="Times New Roman"/>
              </w:rPr>
            </w:pPr>
            <w:r>
              <w:rPr>
                <w:rFonts w:ascii="Times New Roman" w:hAnsi="Times New Roman"/>
              </w:rPr>
              <w:t>гектаров</w:t>
            </w:r>
          </w:p>
        </w:tc>
        <w:tc>
          <w:tcPr>
            <w:tcW w:w="711" w:type="dxa"/>
          </w:tcPr>
          <w:p>
            <w:pPr>
              <w:ind w:left="-57" w:right="-57"/>
              <w:jc w:val="center"/>
              <w:rPr>
                <w:rFonts w:ascii="Times New Roman" w:hAnsi="Times New Roman"/>
              </w:rPr>
            </w:pPr>
            <w:r>
              <w:rPr>
                <w:rFonts w:ascii="Times New Roman" w:hAnsi="Times New Roman"/>
              </w:rPr>
              <w:t>1 000</w:t>
            </w:r>
          </w:p>
        </w:tc>
        <w:tc>
          <w:tcPr>
            <w:tcW w:w="757" w:type="dxa"/>
          </w:tcPr>
          <w:p>
            <w:pPr>
              <w:ind w:left="-57" w:right="-57"/>
              <w:jc w:val="center"/>
              <w:rPr>
                <w:rFonts w:ascii="Times New Roman" w:hAnsi="Times New Roman"/>
              </w:rPr>
            </w:pPr>
            <w:r>
              <w:rPr>
                <w:rFonts w:ascii="Times New Roman" w:hAnsi="Times New Roman"/>
              </w:rPr>
              <w:t>2023</w:t>
            </w:r>
          </w:p>
        </w:tc>
        <w:tc>
          <w:tcPr>
            <w:tcW w:w="660" w:type="dxa"/>
          </w:tcPr>
          <w:p>
            <w:pPr>
              <w:ind w:left="-57" w:right="-57"/>
              <w:jc w:val="center"/>
              <w:rPr>
                <w:rFonts w:ascii="Times New Roman" w:hAnsi="Times New Roman"/>
              </w:rPr>
            </w:pPr>
            <w:r>
              <w:rPr>
                <w:rFonts w:ascii="Times New Roman" w:hAnsi="Times New Roman"/>
              </w:rPr>
              <w:t>1 000</w:t>
            </w:r>
          </w:p>
        </w:tc>
        <w:tc>
          <w:tcPr>
            <w:tcW w:w="745" w:type="dxa"/>
          </w:tcPr>
          <w:p>
            <w:pPr>
              <w:ind w:left="-57" w:right="-57"/>
              <w:jc w:val="center"/>
              <w:rPr>
                <w:rFonts w:ascii="Times New Roman" w:hAnsi="Times New Roman"/>
              </w:rPr>
            </w:pPr>
            <w:r>
              <w:rPr>
                <w:rFonts w:ascii="Times New Roman" w:hAnsi="Times New Roman"/>
              </w:rPr>
              <w:t>1 000</w:t>
            </w:r>
          </w:p>
        </w:tc>
        <w:tc>
          <w:tcPr>
            <w:tcW w:w="875" w:type="dxa"/>
          </w:tcPr>
          <w:p>
            <w:pPr>
              <w:ind w:left="-57" w:right="-57"/>
              <w:jc w:val="center"/>
              <w:rPr>
                <w:rFonts w:ascii="Times New Roman" w:hAnsi="Times New Roman"/>
              </w:rPr>
            </w:pPr>
            <w:r>
              <w:rPr>
                <w:rFonts w:ascii="Times New Roman" w:hAnsi="Times New Roman"/>
              </w:rPr>
              <w:t>1 000</w:t>
            </w:r>
          </w:p>
        </w:tc>
        <w:tc>
          <w:tcPr>
            <w:tcW w:w="811" w:type="dxa"/>
          </w:tcPr>
          <w:p>
            <w:pPr>
              <w:ind w:left="-57" w:right="-57"/>
              <w:jc w:val="center"/>
              <w:rPr>
                <w:rFonts w:ascii="Times New Roman" w:hAnsi="Times New Roman"/>
              </w:rPr>
            </w:pPr>
            <w:r>
              <w:rPr>
                <w:rFonts w:ascii="Times New Roman" w:hAnsi="Times New Roman"/>
              </w:rPr>
              <w:t>1 000</w:t>
            </w:r>
          </w:p>
        </w:tc>
        <w:tc>
          <w:tcPr>
            <w:tcW w:w="1147" w:type="dxa"/>
          </w:tcPr>
          <w:p>
            <w:pPr>
              <w:jc w:val="center"/>
              <w:rPr>
                <w:rFonts w:ascii="Times New Roman" w:hAnsi="Times New Roman"/>
              </w:rPr>
            </w:pPr>
            <w:r>
              <w:rPr>
                <w:rFonts w:ascii="Times New Roman" w:hAnsi="Times New Roman"/>
              </w:rPr>
              <w:t>возраста-ющий</w:t>
            </w:r>
          </w:p>
        </w:tc>
        <w:tc>
          <w:tcPr>
            <w:tcW w:w="857"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135"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629"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90" w:type="dxa"/>
          </w:tcPr>
          <w:p>
            <w:pPr>
              <w:spacing w:line="234" w:lineRule="exact"/>
              <w:ind w:left="27" w:right="18"/>
              <w:jc w:val="center"/>
              <w:rPr>
                <w:rFonts w:ascii="Times New Roman" w:hAnsi="Times New Roman"/>
              </w:rPr>
            </w:pPr>
            <w:r>
              <w:rPr>
                <w:rFonts w:ascii="Times New Roman" w:hAnsi="Times New Roman"/>
              </w:rPr>
              <w:t>1.6.</w:t>
            </w:r>
          </w:p>
        </w:tc>
        <w:tc>
          <w:tcPr>
            <w:tcW w:w="3488" w:type="dxa"/>
          </w:tcPr>
          <w:p>
            <w:pPr>
              <w:ind w:left="57"/>
              <w:jc w:val="both"/>
              <w:rPr>
                <w:rFonts w:ascii="Times New Roman" w:hAnsi="Times New Roman"/>
              </w:rPr>
            </w:pPr>
            <w:r>
              <w:rPr>
                <w:rFonts w:ascii="Times New Roman" w:hAnsi="Times New Roman"/>
              </w:rPr>
              <w:t>Водообеспечение объектов растениеводства и животноводства</w:t>
            </w:r>
          </w:p>
        </w:tc>
        <w:tc>
          <w:tcPr>
            <w:tcW w:w="866" w:type="dxa"/>
          </w:tcPr>
          <w:p>
            <w:pPr>
              <w:jc w:val="center"/>
              <w:rPr>
                <w:rFonts w:ascii="PT Astra Serif" w:hAnsi="PT Astra Serif"/>
              </w:rPr>
            </w:pPr>
            <w:r>
              <w:rPr>
                <w:rFonts w:ascii="PT Astra Serif" w:hAnsi="PT Astra Serif"/>
              </w:rPr>
              <w:t>ГП</w:t>
            </w:r>
          </w:p>
        </w:tc>
        <w:tc>
          <w:tcPr>
            <w:tcW w:w="866" w:type="dxa"/>
          </w:tcPr>
          <w:p>
            <w:pPr>
              <w:jc w:val="center"/>
              <w:rPr>
                <w:rFonts w:ascii="Times New Roman" w:hAnsi="Times New Roman"/>
              </w:rPr>
            </w:pPr>
            <w:r>
              <w:rPr>
                <w:rFonts w:ascii="Times New Roman" w:hAnsi="Times New Roman"/>
              </w:rPr>
              <w:t>единиц</w:t>
            </w:r>
          </w:p>
        </w:tc>
        <w:tc>
          <w:tcPr>
            <w:tcW w:w="711" w:type="dxa"/>
          </w:tcPr>
          <w:p>
            <w:pPr>
              <w:ind w:left="-57" w:right="-57"/>
              <w:jc w:val="center"/>
              <w:rPr>
                <w:rFonts w:ascii="Times New Roman" w:hAnsi="Times New Roman"/>
              </w:rPr>
            </w:pPr>
            <w:r>
              <w:rPr>
                <w:rFonts w:ascii="Times New Roman" w:hAnsi="Times New Roman"/>
              </w:rPr>
              <w:t>25</w:t>
            </w:r>
          </w:p>
        </w:tc>
        <w:tc>
          <w:tcPr>
            <w:tcW w:w="757" w:type="dxa"/>
          </w:tcPr>
          <w:p>
            <w:pPr>
              <w:ind w:left="-57" w:right="-57"/>
              <w:jc w:val="center"/>
              <w:rPr>
                <w:rFonts w:ascii="Times New Roman" w:hAnsi="Times New Roman"/>
              </w:rPr>
            </w:pPr>
            <w:r>
              <w:rPr>
                <w:rFonts w:ascii="Times New Roman" w:hAnsi="Times New Roman"/>
              </w:rPr>
              <w:t>2023</w:t>
            </w:r>
          </w:p>
        </w:tc>
        <w:tc>
          <w:tcPr>
            <w:tcW w:w="660" w:type="dxa"/>
          </w:tcPr>
          <w:p>
            <w:pPr>
              <w:ind w:left="-57" w:right="-57"/>
              <w:jc w:val="center"/>
              <w:rPr>
                <w:rFonts w:ascii="Times New Roman" w:hAnsi="Times New Roman"/>
              </w:rPr>
            </w:pPr>
            <w:r>
              <w:rPr>
                <w:rFonts w:ascii="Times New Roman" w:hAnsi="Times New Roman"/>
              </w:rPr>
              <w:t>25</w:t>
            </w:r>
          </w:p>
        </w:tc>
        <w:tc>
          <w:tcPr>
            <w:tcW w:w="745" w:type="dxa"/>
          </w:tcPr>
          <w:p>
            <w:pPr>
              <w:ind w:left="-57" w:right="-57"/>
              <w:jc w:val="center"/>
              <w:rPr>
                <w:rFonts w:ascii="Times New Roman" w:hAnsi="Times New Roman"/>
              </w:rPr>
            </w:pPr>
            <w:r>
              <w:rPr>
                <w:rFonts w:ascii="Times New Roman" w:hAnsi="Times New Roman"/>
              </w:rPr>
              <w:t>25</w:t>
            </w:r>
          </w:p>
        </w:tc>
        <w:tc>
          <w:tcPr>
            <w:tcW w:w="875" w:type="dxa"/>
          </w:tcPr>
          <w:p>
            <w:pPr>
              <w:ind w:left="-57" w:right="-57"/>
              <w:jc w:val="center"/>
              <w:rPr>
                <w:rFonts w:ascii="Times New Roman" w:hAnsi="Times New Roman"/>
              </w:rPr>
            </w:pPr>
            <w:r>
              <w:rPr>
                <w:rFonts w:ascii="Times New Roman" w:hAnsi="Times New Roman"/>
              </w:rPr>
              <w:t>25</w:t>
            </w:r>
          </w:p>
        </w:tc>
        <w:tc>
          <w:tcPr>
            <w:tcW w:w="811" w:type="dxa"/>
          </w:tcPr>
          <w:p>
            <w:pPr>
              <w:ind w:left="-57" w:right="-57"/>
              <w:jc w:val="center"/>
              <w:rPr>
                <w:rFonts w:ascii="Times New Roman" w:hAnsi="Times New Roman"/>
              </w:rPr>
            </w:pPr>
            <w:r>
              <w:rPr>
                <w:rFonts w:ascii="Times New Roman" w:hAnsi="Times New Roman"/>
              </w:rPr>
              <w:t>25</w:t>
            </w:r>
          </w:p>
        </w:tc>
        <w:tc>
          <w:tcPr>
            <w:tcW w:w="1147" w:type="dxa"/>
          </w:tcPr>
          <w:p>
            <w:pPr>
              <w:jc w:val="center"/>
              <w:rPr>
                <w:rFonts w:ascii="Times New Roman" w:hAnsi="Times New Roman"/>
              </w:rPr>
            </w:pPr>
            <w:r>
              <w:rPr>
                <w:rFonts w:ascii="Times New Roman" w:hAnsi="Times New Roman"/>
              </w:rPr>
              <w:t>возраста-ющий</w:t>
            </w:r>
          </w:p>
        </w:tc>
        <w:tc>
          <w:tcPr>
            <w:tcW w:w="857"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135"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629"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590" w:type="dxa"/>
          </w:tcPr>
          <w:p>
            <w:pPr>
              <w:spacing w:line="234" w:lineRule="exact"/>
              <w:ind w:left="27" w:right="18"/>
              <w:jc w:val="center"/>
              <w:rPr>
                <w:rFonts w:ascii="Times New Roman" w:hAnsi="Times New Roman"/>
              </w:rPr>
            </w:pPr>
            <w:r>
              <w:rPr>
                <w:rFonts w:ascii="Times New Roman" w:hAnsi="Times New Roman"/>
              </w:rPr>
              <w:t>1.7.</w:t>
            </w:r>
          </w:p>
        </w:tc>
        <w:tc>
          <w:tcPr>
            <w:tcW w:w="3488" w:type="dxa"/>
          </w:tcPr>
          <w:p>
            <w:pPr>
              <w:ind w:left="57"/>
              <w:jc w:val="both"/>
              <w:rPr>
                <w:rFonts w:ascii="Times New Roman" w:hAnsi="Times New Roman"/>
              </w:rPr>
            </w:pPr>
            <w:r>
              <w:rPr>
                <w:rFonts w:ascii="Times New Roman" w:hAnsi="Times New Roman"/>
              </w:rPr>
              <w:t>Орошение сельскохозяйственных культур, включая культуры закрытого грунта и многолетние насаждения</w:t>
            </w:r>
          </w:p>
        </w:tc>
        <w:tc>
          <w:tcPr>
            <w:tcW w:w="866" w:type="dxa"/>
          </w:tcPr>
          <w:p>
            <w:pPr>
              <w:jc w:val="center"/>
              <w:rPr>
                <w:rFonts w:ascii="PT Astra Serif" w:hAnsi="PT Astra Serif"/>
              </w:rPr>
            </w:pPr>
            <w:r>
              <w:rPr>
                <w:rFonts w:ascii="PT Astra Serif" w:hAnsi="PT Astra Serif"/>
              </w:rPr>
              <w:t>ГП</w:t>
            </w:r>
          </w:p>
        </w:tc>
        <w:tc>
          <w:tcPr>
            <w:tcW w:w="866" w:type="dxa"/>
          </w:tcPr>
          <w:p>
            <w:pPr>
              <w:jc w:val="center"/>
              <w:rPr>
                <w:rFonts w:ascii="Times New Roman" w:hAnsi="Times New Roman"/>
              </w:rPr>
            </w:pPr>
            <w:r>
              <w:rPr>
                <w:rFonts w:ascii="Times New Roman" w:hAnsi="Times New Roman"/>
              </w:rPr>
              <w:t>гектаров</w:t>
            </w:r>
          </w:p>
        </w:tc>
        <w:tc>
          <w:tcPr>
            <w:tcW w:w="711" w:type="dxa"/>
          </w:tcPr>
          <w:p>
            <w:pPr>
              <w:ind w:left="-57" w:right="-57"/>
              <w:jc w:val="center"/>
              <w:rPr>
                <w:rFonts w:ascii="Times New Roman" w:hAnsi="Times New Roman"/>
              </w:rPr>
            </w:pPr>
            <w:r>
              <w:rPr>
                <w:rFonts w:ascii="Times New Roman" w:hAnsi="Times New Roman"/>
              </w:rPr>
              <w:t>1 000</w:t>
            </w:r>
          </w:p>
        </w:tc>
        <w:tc>
          <w:tcPr>
            <w:tcW w:w="757" w:type="dxa"/>
          </w:tcPr>
          <w:p>
            <w:pPr>
              <w:ind w:left="-57" w:right="-57"/>
              <w:jc w:val="center"/>
              <w:rPr>
                <w:rFonts w:ascii="Times New Roman" w:hAnsi="Times New Roman"/>
              </w:rPr>
            </w:pPr>
            <w:r>
              <w:rPr>
                <w:rFonts w:ascii="Times New Roman" w:hAnsi="Times New Roman"/>
              </w:rPr>
              <w:t>2023</w:t>
            </w:r>
          </w:p>
        </w:tc>
        <w:tc>
          <w:tcPr>
            <w:tcW w:w="660" w:type="dxa"/>
          </w:tcPr>
          <w:p>
            <w:pPr>
              <w:ind w:left="-57" w:right="-57"/>
              <w:jc w:val="center"/>
              <w:rPr>
                <w:rFonts w:ascii="Times New Roman" w:hAnsi="Times New Roman"/>
              </w:rPr>
            </w:pPr>
            <w:r>
              <w:rPr>
                <w:rFonts w:ascii="Times New Roman" w:hAnsi="Times New Roman"/>
              </w:rPr>
              <w:t>1 000</w:t>
            </w:r>
          </w:p>
        </w:tc>
        <w:tc>
          <w:tcPr>
            <w:tcW w:w="745" w:type="dxa"/>
          </w:tcPr>
          <w:p>
            <w:pPr>
              <w:ind w:left="-57" w:right="-57"/>
              <w:jc w:val="center"/>
              <w:rPr>
                <w:rFonts w:ascii="Times New Roman" w:hAnsi="Times New Roman"/>
              </w:rPr>
            </w:pPr>
            <w:r>
              <w:rPr>
                <w:rFonts w:ascii="Times New Roman" w:hAnsi="Times New Roman"/>
              </w:rPr>
              <w:t>1 000</w:t>
            </w:r>
          </w:p>
        </w:tc>
        <w:tc>
          <w:tcPr>
            <w:tcW w:w="875" w:type="dxa"/>
          </w:tcPr>
          <w:p>
            <w:pPr>
              <w:ind w:left="-57" w:right="-57"/>
              <w:jc w:val="center"/>
              <w:rPr>
                <w:rFonts w:ascii="Times New Roman" w:hAnsi="Times New Roman"/>
              </w:rPr>
            </w:pPr>
            <w:r>
              <w:rPr>
                <w:rFonts w:ascii="Times New Roman" w:hAnsi="Times New Roman"/>
              </w:rPr>
              <w:t>1 000</w:t>
            </w:r>
          </w:p>
        </w:tc>
        <w:tc>
          <w:tcPr>
            <w:tcW w:w="811" w:type="dxa"/>
          </w:tcPr>
          <w:p>
            <w:pPr>
              <w:ind w:left="-57" w:right="-57"/>
              <w:jc w:val="center"/>
              <w:rPr>
                <w:rFonts w:ascii="Times New Roman" w:hAnsi="Times New Roman"/>
              </w:rPr>
            </w:pPr>
            <w:r>
              <w:rPr>
                <w:rFonts w:ascii="Times New Roman" w:hAnsi="Times New Roman"/>
              </w:rPr>
              <w:t>1 000</w:t>
            </w:r>
          </w:p>
        </w:tc>
        <w:tc>
          <w:tcPr>
            <w:tcW w:w="1147" w:type="dxa"/>
          </w:tcPr>
          <w:p>
            <w:pPr>
              <w:jc w:val="center"/>
              <w:rPr>
                <w:rFonts w:ascii="Times New Roman" w:hAnsi="Times New Roman"/>
              </w:rPr>
            </w:pPr>
            <w:r>
              <w:rPr>
                <w:rFonts w:ascii="Times New Roman" w:hAnsi="Times New Roman"/>
              </w:rPr>
              <w:t>возраста-ющий</w:t>
            </w:r>
          </w:p>
        </w:tc>
        <w:tc>
          <w:tcPr>
            <w:tcW w:w="857"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135" w:type="dxa"/>
          </w:tcPr>
          <w:p>
            <w:pPr>
              <w:spacing w:line="223" w:lineRule="exact"/>
              <w:jc w:val="center"/>
              <w:rPr>
                <w:rFonts w:ascii="Times New Roman" w:hAnsi="Times New Roman"/>
              </w:rPr>
            </w:pPr>
            <w:r>
              <w:rPr>
                <w:rFonts w:ascii="Times New Roman" w:hAnsi="Times New Roman"/>
                <w:spacing w:val="1"/>
              </w:rPr>
              <w:t xml:space="preserve"> </w:t>
            </w:r>
            <w:r>
              <w:rPr>
                <w:rFonts w:ascii="Times New Roman" w:hAnsi="Times New Roman"/>
              </w:rPr>
              <w:t>нет</w:t>
            </w:r>
          </w:p>
        </w:tc>
        <w:tc>
          <w:tcPr>
            <w:tcW w:w="1629" w:type="dxa"/>
          </w:tcPr>
          <w:p>
            <w:pPr>
              <w:jc w:val="center"/>
              <w:rPr>
                <w:rFonts w:ascii="PT Astra Serif" w:hAnsi="PT Astra Serif"/>
              </w:rPr>
            </w:pPr>
            <w:r>
              <w:rPr>
                <w:rFonts w:ascii="PT Astra Serif" w:hAnsi="PT Astra Serif"/>
              </w:rPr>
              <w:t>данные Минсельхозпрода РТ</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jc w:val="center"/>
        <w:rPr>
          <w:rFonts w:ascii="Times New Roman" w:hAnsi="Times New Roman"/>
          <w:sz w:val="28"/>
        </w:rPr>
      </w:pPr>
      <w:r>
        <w:rPr>
          <w:rFonts w:ascii="Times New Roman" w:hAnsi="Times New Roman"/>
          <w:sz w:val="28"/>
        </w:rPr>
        <w:t>3. План</w:t>
      </w:r>
      <w:r>
        <w:rPr>
          <w:rFonts w:ascii="Times New Roman" w:hAnsi="Times New Roman"/>
          <w:spacing w:val="-3"/>
          <w:sz w:val="28"/>
        </w:rPr>
        <w:t xml:space="preserve"> </w:t>
      </w:r>
      <w:r>
        <w:rPr>
          <w:rFonts w:ascii="Times New Roman" w:hAnsi="Times New Roman"/>
          <w:sz w:val="28"/>
        </w:rPr>
        <w:t>достижения</w:t>
      </w:r>
      <w:r>
        <w:rPr>
          <w:rFonts w:ascii="Times New Roman" w:hAnsi="Times New Roman"/>
          <w:spacing w:val="-4"/>
          <w:sz w:val="28"/>
        </w:rPr>
        <w:t xml:space="preserve"> </w:t>
      </w:r>
      <w:r>
        <w:rPr>
          <w:rFonts w:ascii="Times New Roman" w:hAnsi="Times New Roman"/>
          <w:sz w:val="28"/>
        </w:rPr>
        <w:t>показателей</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2"/>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705"/>
        <w:gridCol w:w="4151"/>
        <w:gridCol w:w="1017"/>
        <w:gridCol w:w="790"/>
        <w:gridCol w:w="569"/>
        <w:gridCol w:w="560"/>
        <w:gridCol w:w="660"/>
        <w:gridCol w:w="621"/>
        <w:gridCol w:w="796"/>
        <w:gridCol w:w="657"/>
        <w:gridCol w:w="657"/>
        <w:gridCol w:w="663"/>
        <w:gridCol w:w="657"/>
        <w:gridCol w:w="684"/>
        <w:gridCol w:w="739"/>
        <w:gridCol w:w="1211"/>
      </w:tblGrid>
      <w:tr>
        <w:trPr>
          <w:trHeight w:val="242"/>
        </w:trPr>
        <w:tc>
          <w:tcPr>
            <w:tcW w:w="705" w:type="dxa"/>
            <w:vMerge w:val="restart"/>
            <w:tcBorders>
              <w:bottom w:val="nil"/>
            </w:tcBorders>
          </w:tcPr>
          <w:p>
            <w:pPr>
              <w:ind w:left="57"/>
              <w:jc w:val="center"/>
              <w:rPr>
                <w:rFonts w:ascii="Times New Roman" w:hAnsi="Times New Roman"/>
              </w:rPr>
            </w:pPr>
            <w:r>
              <w:rPr>
                <w:rFonts w:ascii="Times New Roman" w:hAnsi="Times New Roman"/>
              </w:rPr>
              <w:t>№ п/п</w:t>
            </w:r>
          </w:p>
        </w:tc>
        <w:tc>
          <w:tcPr>
            <w:tcW w:w="4151" w:type="dxa"/>
            <w:vMerge w:val="restart"/>
            <w:tcBorders>
              <w:bottom w:val="nil"/>
            </w:tcBorders>
          </w:tcPr>
          <w:p>
            <w:pPr>
              <w:ind w:left="57"/>
              <w:jc w:val="center"/>
              <w:rPr>
                <w:rFonts w:ascii="Times New Roman" w:hAnsi="Times New Roman"/>
              </w:rPr>
            </w:pPr>
            <w:r>
              <w:rPr>
                <w:rFonts w:ascii="Times New Roman" w:hAnsi="Times New Roman"/>
              </w:rPr>
              <w:t>Показатели</w:t>
            </w:r>
          </w:p>
          <w:p>
            <w:pPr>
              <w:ind w:left="57"/>
              <w:jc w:val="center"/>
              <w:rPr>
                <w:rFonts w:ascii="Times New Roman" w:hAnsi="Times New Roman"/>
              </w:rPr>
            </w:pPr>
            <w:r>
              <w:rPr>
                <w:rFonts w:ascii="Times New Roman" w:hAnsi="Times New Roman"/>
              </w:rPr>
              <w:t>регионального проекта</w:t>
            </w:r>
          </w:p>
        </w:tc>
        <w:tc>
          <w:tcPr>
            <w:tcW w:w="1017" w:type="dxa"/>
            <w:vMerge w:val="restart"/>
            <w:tcBorders>
              <w:bottom w:val="nil"/>
            </w:tcBorders>
          </w:tcPr>
          <w:p>
            <w:pPr>
              <w:ind w:left="57"/>
              <w:jc w:val="center"/>
              <w:rPr>
                <w:rFonts w:ascii="Times New Roman" w:hAnsi="Times New Roman"/>
              </w:rPr>
            </w:pPr>
            <w:r>
              <w:rPr>
                <w:rFonts w:ascii="Times New Roman" w:hAnsi="Times New Roman"/>
              </w:rPr>
              <w:t>Уровень показателя</w:t>
            </w:r>
          </w:p>
        </w:tc>
        <w:tc>
          <w:tcPr>
            <w:tcW w:w="790" w:type="dxa"/>
            <w:vMerge w:val="restart"/>
            <w:tcBorders>
              <w:bottom w:val="nil"/>
            </w:tcBorders>
          </w:tcPr>
          <w:p>
            <w:pPr>
              <w:ind w:left="-26" w:firstLine="83"/>
              <w:jc w:val="center"/>
              <w:rPr>
                <w:rFonts w:ascii="Times New Roman" w:hAnsi="Times New Roman"/>
              </w:rPr>
            </w:pPr>
            <w:r>
              <w:rPr>
                <w:rFonts w:ascii="Times New Roman" w:hAnsi="Times New Roman"/>
              </w:rPr>
              <w:t>Единица измерения</w:t>
            </w:r>
          </w:p>
          <w:p>
            <w:pPr>
              <w:ind w:left="-26" w:firstLine="83"/>
              <w:jc w:val="center"/>
              <w:rPr>
                <w:rFonts w:ascii="Times New Roman" w:hAnsi="Times New Roman"/>
              </w:rPr>
            </w:pPr>
            <w:r>
              <w:rPr>
                <w:rFonts w:ascii="Times New Roman" w:hAnsi="Times New Roman"/>
              </w:rPr>
              <w:t xml:space="preserve">(по </w:t>
            </w:r>
            <w:r>
              <w:rPr>
                <w:rFonts w:ascii="Times New Roman" w:hAnsi="Times New Roman"/>
                <w:spacing w:val="-12"/>
                <w:sz w:val="20"/>
              </w:rPr>
              <w:t>ОКЕИ)</w:t>
            </w:r>
          </w:p>
        </w:tc>
        <w:tc>
          <w:tcPr>
            <w:tcW w:w="7263" w:type="dxa"/>
            <w:gridSpan w:val="11"/>
            <w:tcBorders>
              <w:bottom w:val="single" w:sz="4" w:space="0" w:color="000000"/>
            </w:tcBorders>
          </w:tcPr>
          <w:p>
            <w:pPr>
              <w:ind w:left="57"/>
              <w:jc w:val="center"/>
              <w:rPr>
                <w:rFonts w:ascii="Times New Roman" w:hAnsi="Times New Roman"/>
              </w:rPr>
            </w:pPr>
            <w:r>
              <w:rPr>
                <w:rFonts w:ascii="Times New Roman" w:hAnsi="Times New Roman"/>
              </w:rPr>
              <w:t>Плановые значения по месяцам</w:t>
            </w:r>
          </w:p>
        </w:tc>
        <w:tc>
          <w:tcPr>
            <w:tcW w:w="1211" w:type="dxa"/>
            <w:vMerge w:val="restart"/>
            <w:tcBorders>
              <w:bottom w:val="nil"/>
            </w:tcBorders>
          </w:tcPr>
          <w:p>
            <w:pPr>
              <w:ind w:left="57"/>
              <w:jc w:val="center"/>
              <w:rPr>
                <w:rFonts w:ascii="Times New Roman" w:hAnsi="Times New Roman"/>
              </w:rPr>
            </w:pPr>
            <w:r>
              <w:rPr>
                <w:rFonts w:ascii="Times New Roman" w:hAnsi="Times New Roman"/>
              </w:rPr>
              <w:t>На конец 2024 года</w:t>
            </w:r>
          </w:p>
        </w:tc>
      </w:tr>
      <w:tr>
        <w:trPr>
          <w:trHeight w:val="1120"/>
        </w:trPr>
        <w:tc>
          <w:tcPr>
            <w:tcW w:w="705" w:type="dxa"/>
            <w:vMerge/>
            <w:tcBorders>
              <w:bottom w:val="nil"/>
            </w:tcBorders>
          </w:tcPr>
          <w:p/>
        </w:tc>
        <w:tc>
          <w:tcPr>
            <w:tcW w:w="4151" w:type="dxa"/>
            <w:vMerge/>
            <w:tcBorders>
              <w:bottom w:val="nil"/>
            </w:tcBorders>
          </w:tcPr>
          <w:p/>
        </w:tc>
        <w:tc>
          <w:tcPr>
            <w:tcW w:w="1017" w:type="dxa"/>
            <w:vMerge/>
            <w:tcBorders>
              <w:bottom w:val="nil"/>
            </w:tcBorders>
          </w:tcPr>
          <w:p/>
        </w:tc>
        <w:tc>
          <w:tcPr>
            <w:tcW w:w="790" w:type="dxa"/>
            <w:vMerge/>
            <w:tcBorders>
              <w:bottom w:val="nil"/>
            </w:tcBorders>
          </w:tcPr>
          <w:p/>
        </w:tc>
        <w:tc>
          <w:tcPr>
            <w:tcW w:w="569" w:type="dxa"/>
            <w:tcBorders>
              <w:bottom w:val="nil"/>
            </w:tcBorders>
            <w:textDirection w:val="btLr"/>
            <w:vAlign w:val="center"/>
          </w:tcPr>
          <w:p>
            <w:pPr>
              <w:ind w:left="57" w:right="113"/>
              <w:jc w:val="center"/>
              <w:rPr>
                <w:rFonts w:ascii="Times New Roman" w:hAnsi="Times New Roman"/>
              </w:rPr>
            </w:pPr>
            <w:r>
              <w:rPr>
                <w:rFonts w:ascii="Times New Roman" w:hAnsi="Times New Roman"/>
              </w:rPr>
              <w:t>январь</w:t>
            </w:r>
          </w:p>
        </w:tc>
        <w:tc>
          <w:tcPr>
            <w:tcW w:w="560" w:type="dxa"/>
            <w:tcBorders>
              <w:bottom w:val="nil"/>
            </w:tcBorders>
            <w:textDirection w:val="btLr"/>
            <w:vAlign w:val="center"/>
          </w:tcPr>
          <w:p>
            <w:pPr>
              <w:ind w:left="57" w:right="113"/>
              <w:jc w:val="center"/>
              <w:rPr>
                <w:rFonts w:ascii="Times New Roman" w:hAnsi="Times New Roman"/>
              </w:rPr>
            </w:pPr>
            <w:r>
              <w:rPr>
                <w:rFonts w:ascii="Times New Roman" w:hAnsi="Times New Roman"/>
              </w:rPr>
              <w:t>февраль</w:t>
            </w:r>
          </w:p>
        </w:tc>
        <w:tc>
          <w:tcPr>
            <w:tcW w:w="660" w:type="dxa"/>
            <w:tcBorders>
              <w:bottom w:val="nil"/>
            </w:tcBorders>
            <w:textDirection w:val="btLr"/>
            <w:vAlign w:val="center"/>
          </w:tcPr>
          <w:p>
            <w:pPr>
              <w:ind w:left="57" w:right="113"/>
              <w:jc w:val="center"/>
              <w:rPr>
                <w:rFonts w:ascii="Times New Roman" w:hAnsi="Times New Roman"/>
              </w:rPr>
            </w:pPr>
            <w:r>
              <w:rPr>
                <w:rFonts w:ascii="Times New Roman" w:hAnsi="Times New Roman"/>
              </w:rPr>
              <w:t>март</w:t>
            </w:r>
          </w:p>
        </w:tc>
        <w:tc>
          <w:tcPr>
            <w:tcW w:w="621" w:type="dxa"/>
            <w:tcBorders>
              <w:bottom w:val="nil"/>
            </w:tcBorders>
            <w:textDirection w:val="btLr"/>
            <w:vAlign w:val="center"/>
          </w:tcPr>
          <w:p>
            <w:pPr>
              <w:ind w:left="57" w:right="113"/>
              <w:jc w:val="center"/>
              <w:rPr>
                <w:rFonts w:ascii="Times New Roman" w:hAnsi="Times New Roman"/>
              </w:rPr>
            </w:pPr>
            <w:r>
              <w:rPr>
                <w:rFonts w:ascii="Times New Roman" w:hAnsi="Times New Roman"/>
              </w:rPr>
              <w:t>апрель</w:t>
            </w:r>
          </w:p>
        </w:tc>
        <w:tc>
          <w:tcPr>
            <w:tcW w:w="796" w:type="dxa"/>
            <w:tcBorders>
              <w:bottom w:val="nil"/>
            </w:tcBorders>
            <w:textDirection w:val="btLr"/>
            <w:vAlign w:val="center"/>
          </w:tcPr>
          <w:p>
            <w:pPr>
              <w:ind w:left="57" w:right="113"/>
              <w:jc w:val="center"/>
              <w:rPr>
                <w:rFonts w:ascii="Times New Roman" w:hAnsi="Times New Roman"/>
              </w:rPr>
            </w:pPr>
            <w:r>
              <w:rPr>
                <w:rFonts w:ascii="Times New Roman" w:hAnsi="Times New Roman"/>
              </w:rPr>
              <w:t>май</w:t>
            </w:r>
          </w:p>
        </w:tc>
        <w:tc>
          <w:tcPr>
            <w:tcW w:w="657" w:type="dxa"/>
            <w:tcBorders>
              <w:bottom w:val="nil"/>
            </w:tcBorders>
            <w:textDirection w:val="btLr"/>
            <w:vAlign w:val="center"/>
          </w:tcPr>
          <w:p>
            <w:pPr>
              <w:ind w:left="57" w:right="113"/>
              <w:jc w:val="center"/>
              <w:rPr>
                <w:rFonts w:ascii="Times New Roman" w:hAnsi="Times New Roman"/>
              </w:rPr>
            </w:pPr>
            <w:r>
              <w:rPr>
                <w:rFonts w:ascii="Times New Roman" w:hAnsi="Times New Roman"/>
              </w:rPr>
              <w:t>июнь</w:t>
            </w:r>
          </w:p>
        </w:tc>
        <w:tc>
          <w:tcPr>
            <w:tcW w:w="657" w:type="dxa"/>
            <w:tcBorders>
              <w:bottom w:val="nil"/>
            </w:tcBorders>
            <w:textDirection w:val="btLr"/>
            <w:vAlign w:val="center"/>
          </w:tcPr>
          <w:p>
            <w:pPr>
              <w:ind w:left="57" w:right="113"/>
              <w:jc w:val="center"/>
              <w:rPr>
                <w:rFonts w:ascii="Times New Roman" w:hAnsi="Times New Roman"/>
              </w:rPr>
            </w:pPr>
            <w:r>
              <w:rPr>
                <w:rFonts w:ascii="Times New Roman" w:hAnsi="Times New Roman"/>
              </w:rPr>
              <w:t>июль</w:t>
            </w:r>
          </w:p>
        </w:tc>
        <w:tc>
          <w:tcPr>
            <w:tcW w:w="663" w:type="dxa"/>
            <w:tcBorders>
              <w:bottom w:val="nil"/>
            </w:tcBorders>
            <w:textDirection w:val="btLr"/>
            <w:vAlign w:val="center"/>
          </w:tcPr>
          <w:p>
            <w:pPr>
              <w:ind w:left="57" w:right="113"/>
              <w:jc w:val="center"/>
              <w:rPr>
                <w:rFonts w:ascii="Times New Roman" w:hAnsi="Times New Roman"/>
              </w:rPr>
            </w:pPr>
            <w:r>
              <w:rPr>
                <w:rFonts w:ascii="Times New Roman" w:hAnsi="Times New Roman"/>
              </w:rPr>
              <w:t>август</w:t>
            </w:r>
          </w:p>
        </w:tc>
        <w:tc>
          <w:tcPr>
            <w:tcW w:w="657" w:type="dxa"/>
            <w:tcBorders>
              <w:bottom w:val="nil"/>
            </w:tcBorders>
            <w:textDirection w:val="btLr"/>
            <w:vAlign w:val="center"/>
          </w:tcPr>
          <w:p>
            <w:pPr>
              <w:ind w:left="57" w:right="113"/>
              <w:jc w:val="center"/>
              <w:rPr>
                <w:rFonts w:ascii="Times New Roman" w:hAnsi="Times New Roman"/>
              </w:rPr>
            </w:pPr>
            <w:r>
              <w:rPr>
                <w:rFonts w:ascii="Times New Roman" w:hAnsi="Times New Roman"/>
              </w:rPr>
              <w:t>сентябрь</w:t>
            </w:r>
          </w:p>
        </w:tc>
        <w:tc>
          <w:tcPr>
            <w:tcW w:w="684" w:type="dxa"/>
            <w:tcBorders>
              <w:bottom w:val="nil"/>
            </w:tcBorders>
            <w:textDirection w:val="btLr"/>
            <w:vAlign w:val="center"/>
          </w:tcPr>
          <w:p>
            <w:pPr>
              <w:ind w:left="57" w:right="113"/>
              <w:jc w:val="center"/>
              <w:rPr>
                <w:rFonts w:ascii="Times New Roman" w:hAnsi="Times New Roman"/>
              </w:rPr>
            </w:pPr>
            <w:r>
              <w:rPr>
                <w:rFonts w:ascii="Times New Roman" w:hAnsi="Times New Roman"/>
              </w:rPr>
              <w:t>октябрь</w:t>
            </w:r>
          </w:p>
        </w:tc>
        <w:tc>
          <w:tcPr>
            <w:tcW w:w="739" w:type="dxa"/>
            <w:tcBorders>
              <w:bottom w:val="nil"/>
            </w:tcBorders>
            <w:textDirection w:val="btLr"/>
            <w:vAlign w:val="center"/>
          </w:tcPr>
          <w:p>
            <w:pPr>
              <w:ind w:left="57" w:right="113"/>
              <w:jc w:val="center"/>
              <w:rPr>
                <w:rFonts w:ascii="Times New Roman" w:hAnsi="Times New Roman"/>
              </w:rPr>
            </w:pPr>
            <w:r>
              <w:rPr>
                <w:rFonts w:ascii="Times New Roman" w:hAnsi="Times New Roman"/>
              </w:rPr>
              <w:t>ноябрь</w:t>
            </w:r>
          </w:p>
        </w:tc>
        <w:tc>
          <w:tcPr>
            <w:tcW w:w="1211"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705"/>
        <w:gridCol w:w="4151"/>
        <w:gridCol w:w="1017"/>
        <w:gridCol w:w="790"/>
        <w:gridCol w:w="569"/>
        <w:gridCol w:w="560"/>
        <w:gridCol w:w="660"/>
        <w:gridCol w:w="621"/>
        <w:gridCol w:w="796"/>
        <w:gridCol w:w="657"/>
        <w:gridCol w:w="657"/>
        <w:gridCol w:w="657"/>
        <w:gridCol w:w="657"/>
        <w:gridCol w:w="684"/>
        <w:gridCol w:w="742"/>
        <w:gridCol w:w="1214"/>
      </w:tblGrid>
      <w:tr>
        <w:trPr>
          <w:trHeight w:val="242"/>
          <w:tblHeader/>
        </w:trPr>
        <w:tc>
          <w:tcPr>
            <w:tcW w:w="705" w:type="dxa"/>
          </w:tcPr>
          <w:p>
            <w:pPr>
              <w:ind w:left="57"/>
              <w:jc w:val="center"/>
              <w:rPr>
                <w:rFonts w:ascii="Times New Roman" w:hAnsi="Times New Roman"/>
              </w:rPr>
            </w:pPr>
            <w:r>
              <w:rPr>
                <w:rFonts w:ascii="Times New Roman" w:hAnsi="Times New Roman"/>
              </w:rPr>
              <w:t>1</w:t>
            </w:r>
          </w:p>
        </w:tc>
        <w:tc>
          <w:tcPr>
            <w:tcW w:w="4151" w:type="dxa"/>
          </w:tcPr>
          <w:p>
            <w:pPr>
              <w:ind w:left="57"/>
              <w:jc w:val="center"/>
              <w:rPr>
                <w:rFonts w:ascii="Times New Roman" w:hAnsi="Times New Roman"/>
              </w:rPr>
            </w:pPr>
            <w:r>
              <w:rPr>
                <w:rFonts w:ascii="Times New Roman" w:hAnsi="Times New Roman"/>
              </w:rPr>
              <w:t>2</w:t>
            </w:r>
          </w:p>
        </w:tc>
        <w:tc>
          <w:tcPr>
            <w:tcW w:w="1017" w:type="dxa"/>
          </w:tcPr>
          <w:p>
            <w:pPr>
              <w:ind w:left="57"/>
              <w:jc w:val="center"/>
              <w:rPr>
                <w:rFonts w:ascii="Times New Roman" w:hAnsi="Times New Roman"/>
              </w:rPr>
            </w:pPr>
            <w:r>
              <w:rPr>
                <w:rFonts w:ascii="Times New Roman" w:hAnsi="Times New Roman"/>
              </w:rPr>
              <w:t>3</w:t>
            </w:r>
          </w:p>
        </w:tc>
        <w:tc>
          <w:tcPr>
            <w:tcW w:w="790" w:type="dxa"/>
          </w:tcPr>
          <w:p>
            <w:pPr>
              <w:ind w:left="57"/>
              <w:jc w:val="center"/>
              <w:rPr>
                <w:rFonts w:ascii="Times New Roman" w:hAnsi="Times New Roman"/>
              </w:rPr>
            </w:pPr>
            <w:r>
              <w:rPr>
                <w:rFonts w:ascii="Times New Roman" w:hAnsi="Times New Roman"/>
              </w:rPr>
              <w:t>4</w:t>
            </w:r>
          </w:p>
        </w:tc>
        <w:tc>
          <w:tcPr>
            <w:tcW w:w="569" w:type="dxa"/>
          </w:tcPr>
          <w:p>
            <w:pPr>
              <w:ind w:left="57"/>
              <w:jc w:val="center"/>
              <w:rPr>
                <w:rFonts w:ascii="Times New Roman" w:hAnsi="Times New Roman"/>
              </w:rPr>
            </w:pPr>
            <w:r>
              <w:rPr>
                <w:rFonts w:ascii="Times New Roman" w:hAnsi="Times New Roman"/>
              </w:rPr>
              <w:t>5</w:t>
            </w:r>
          </w:p>
        </w:tc>
        <w:tc>
          <w:tcPr>
            <w:tcW w:w="560" w:type="dxa"/>
          </w:tcPr>
          <w:p>
            <w:pPr>
              <w:ind w:left="57"/>
              <w:jc w:val="center"/>
              <w:rPr>
                <w:rFonts w:ascii="Times New Roman" w:hAnsi="Times New Roman"/>
              </w:rPr>
            </w:pPr>
            <w:r>
              <w:rPr>
                <w:rFonts w:ascii="Times New Roman" w:hAnsi="Times New Roman"/>
              </w:rPr>
              <w:t>6</w:t>
            </w:r>
          </w:p>
        </w:tc>
        <w:tc>
          <w:tcPr>
            <w:tcW w:w="660" w:type="dxa"/>
          </w:tcPr>
          <w:p>
            <w:pPr>
              <w:ind w:left="57"/>
              <w:jc w:val="center"/>
              <w:rPr>
                <w:rFonts w:ascii="Times New Roman" w:hAnsi="Times New Roman"/>
              </w:rPr>
            </w:pPr>
            <w:r>
              <w:rPr>
                <w:rFonts w:ascii="Times New Roman" w:hAnsi="Times New Roman"/>
              </w:rPr>
              <w:t>7</w:t>
            </w:r>
          </w:p>
        </w:tc>
        <w:tc>
          <w:tcPr>
            <w:tcW w:w="621" w:type="dxa"/>
          </w:tcPr>
          <w:p>
            <w:pPr>
              <w:ind w:left="57"/>
              <w:jc w:val="center"/>
              <w:rPr>
                <w:rFonts w:ascii="Times New Roman" w:hAnsi="Times New Roman"/>
              </w:rPr>
            </w:pPr>
            <w:r>
              <w:rPr>
                <w:rFonts w:ascii="Times New Roman" w:hAnsi="Times New Roman"/>
              </w:rPr>
              <w:t>8</w:t>
            </w:r>
          </w:p>
        </w:tc>
        <w:tc>
          <w:tcPr>
            <w:tcW w:w="796" w:type="dxa"/>
          </w:tcPr>
          <w:p>
            <w:pPr>
              <w:ind w:left="57"/>
              <w:jc w:val="center"/>
              <w:rPr>
                <w:rFonts w:ascii="Times New Roman" w:hAnsi="Times New Roman"/>
              </w:rPr>
            </w:pPr>
            <w:r>
              <w:rPr>
                <w:rFonts w:ascii="Times New Roman" w:hAnsi="Times New Roman"/>
              </w:rPr>
              <w:t>9</w:t>
            </w:r>
          </w:p>
        </w:tc>
        <w:tc>
          <w:tcPr>
            <w:tcW w:w="657" w:type="dxa"/>
          </w:tcPr>
          <w:p>
            <w:pPr>
              <w:ind w:left="57"/>
              <w:jc w:val="center"/>
              <w:rPr>
                <w:rFonts w:ascii="Times New Roman" w:hAnsi="Times New Roman"/>
              </w:rPr>
            </w:pPr>
            <w:r>
              <w:rPr>
                <w:rFonts w:ascii="Times New Roman" w:hAnsi="Times New Roman"/>
              </w:rPr>
              <w:t>10</w:t>
            </w:r>
          </w:p>
        </w:tc>
        <w:tc>
          <w:tcPr>
            <w:tcW w:w="657" w:type="dxa"/>
          </w:tcPr>
          <w:p>
            <w:pPr>
              <w:ind w:left="57"/>
              <w:jc w:val="center"/>
              <w:rPr>
                <w:rFonts w:ascii="Times New Roman" w:hAnsi="Times New Roman"/>
              </w:rPr>
            </w:pPr>
            <w:r>
              <w:rPr>
                <w:rFonts w:ascii="Times New Roman" w:hAnsi="Times New Roman"/>
              </w:rPr>
              <w:t>11</w:t>
            </w:r>
          </w:p>
        </w:tc>
        <w:tc>
          <w:tcPr>
            <w:tcW w:w="657" w:type="dxa"/>
          </w:tcPr>
          <w:p>
            <w:pPr>
              <w:ind w:left="57"/>
              <w:jc w:val="center"/>
              <w:rPr>
                <w:rFonts w:ascii="Times New Roman" w:hAnsi="Times New Roman"/>
              </w:rPr>
            </w:pPr>
            <w:r>
              <w:rPr>
                <w:rFonts w:ascii="Times New Roman" w:hAnsi="Times New Roman"/>
              </w:rPr>
              <w:t>12</w:t>
            </w:r>
          </w:p>
        </w:tc>
        <w:tc>
          <w:tcPr>
            <w:tcW w:w="657" w:type="dxa"/>
          </w:tcPr>
          <w:p>
            <w:pPr>
              <w:ind w:left="57"/>
              <w:jc w:val="center"/>
              <w:rPr>
                <w:rFonts w:ascii="Times New Roman" w:hAnsi="Times New Roman"/>
              </w:rPr>
            </w:pPr>
            <w:r>
              <w:rPr>
                <w:rFonts w:ascii="Times New Roman" w:hAnsi="Times New Roman"/>
              </w:rPr>
              <w:t>13</w:t>
            </w:r>
          </w:p>
        </w:tc>
        <w:tc>
          <w:tcPr>
            <w:tcW w:w="684" w:type="dxa"/>
          </w:tcPr>
          <w:p>
            <w:pPr>
              <w:ind w:left="57"/>
              <w:jc w:val="center"/>
              <w:rPr>
                <w:rFonts w:ascii="Times New Roman" w:hAnsi="Times New Roman"/>
              </w:rPr>
            </w:pPr>
            <w:r>
              <w:rPr>
                <w:rFonts w:ascii="Times New Roman" w:hAnsi="Times New Roman"/>
              </w:rPr>
              <w:t>14</w:t>
            </w:r>
          </w:p>
        </w:tc>
        <w:tc>
          <w:tcPr>
            <w:tcW w:w="742" w:type="dxa"/>
          </w:tcPr>
          <w:p>
            <w:pPr>
              <w:ind w:left="57"/>
              <w:jc w:val="center"/>
              <w:rPr>
                <w:rFonts w:ascii="Times New Roman" w:hAnsi="Times New Roman"/>
              </w:rPr>
            </w:pPr>
            <w:r>
              <w:rPr>
                <w:rFonts w:ascii="Times New Roman" w:hAnsi="Times New Roman"/>
              </w:rPr>
              <w:t>15</w:t>
            </w:r>
          </w:p>
        </w:tc>
        <w:tc>
          <w:tcPr>
            <w:tcW w:w="1214" w:type="dxa"/>
          </w:tcPr>
          <w:p>
            <w:pPr>
              <w:ind w:left="57"/>
              <w:jc w:val="center"/>
              <w:rPr>
                <w:rFonts w:ascii="Times New Roman" w:hAnsi="Times New Roman"/>
              </w:rPr>
            </w:pPr>
            <w:r>
              <w:rPr>
                <w:rFonts w:ascii="Times New Roman" w:hAnsi="Times New Roman"/>
              </w:rPr>
              <w:t>16</w:t>
            </w:r>
          </w:p>
        </w:tc>
      </w:tr>
      <w:tr>
        <w:trPr>
          <w:trHeight w:val="242"/>
        </w:trPr>
        <w:tc>
          <w:tcPr>
            <w:tcW w:w="705" w:type="dxa"/>
          </w:tcPr>
          <w:p>
            <w:pPr>
              <w:ind w:left="57"/>
              <w:jc w:val="center"/>
              <w:rPr>
                <w:rFonts w:ascii="Times New Roman" w:hAnsi="Times New Roman"/>
              </w:rPr>
            </w:pPr>
            <w:r>
              <w:rPr>
                <w:rFonts w:ascii="Times New Roman" w:hAnsi="Times New Roman"/>
              </w:rPr>
              <w:t>1.</w:t>
            </w:r>
          </w:p>
        </w:tc>
        <w:tc>
          <w:tcPr>
            <w:tcW w:w="14432" w:type="dxa"/>
            <w:gridSpan w:val="15"/>
          </w:tcPr>
          <w:p>
            <w:pPr>
              <w:ind w:left="57"/>
              <w:jc w:val="both"/>
              <w:rPr>
                <w:rFonts w:ascii="Times New Roman" w:hAnsi="Times New Roman"/>
              </w:rPr>
            </w:pPr>
            <w:r>
              <w:rPr>
                <w:rFonts w:ascii="Times New Roman" w:hAnsi="Times New Roman"/>
              </w:rPr>
              <w:t>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42"/>
        </w:trPr>
        <w:tc>
          <w:tcPr>
            <w:tcW w:w="705" w:type="dxa"/>
          </w:tcPr>
          <w:p>
            <w:pPr>
              <w:spacing w:line="223" w:lineRule="exact"/>
              <w:jc w:val="center"/>
              <w:rPr>
                <w:rFonts w:ascii="Times New Roman" w:hAnsi="Times New Roman"/>
              </w:rPr>
            </w:pPr>
            <w:r>
              <w:rPr>
                <w:rFonts w:ascii="Times New Roman" w:hAnsi="Times New Roman"/>
              </w:rPr>
              <w:t>1.1.</w:t>
            </w:r>
          </w:p>
        </w:tc>
        <w:tc>
          <w:tcPr>
            <w:tcW w:w="4151" w:type="dxa"/>
          </w:tcPr>
          <w:p>
            <w:pPr>
              <w:ind w:left="57"/>
              <w:jc w:val="both"/>
              <w:rPr>
                <w:rFonts w:ascii="Times New Roman" w:hAnsi="Times New Roman"/>
              </w:rPr>
            </w:pPr>
            <w:r>
              <w:rPr>
                <w:rFonts w:ascii="Times New Roman" w:hAnsi="Times New Roman"/>
              </w:rPr>
              <w:t xml:space="preserve">Развитие мелиоративных систем и отдельно расположенных гидротехнических сооружений, относящихся к собственности Республики Татарстан и муниципальной собственности </w:t>
            </w:r>
          </w:p>
        </w:tc>
        <w:tc>
          <w:tcPr>
            <w:tcW w:w="1017" w:type="dxa"/>
          </w:tcPr>
          <w:p>
            <w:pPr>
              <w:jc w:val="center"/>
              <w:rPr>
                <w:rFonts w:ascii="PT Astra Serif" w:hAnsi="PT Astra Serif"/>
              </w:rPr>
            </w:pPr>
            <w:r>
              <w:rPr>
                <w:rFonts w:ascii="PT Astra Serif" w:hAnsi="PT Astra Serif"/>
              </w:rPr>
              <w:t>ГП</w:t>
            </w:r>
          </w:p>
        </w:tc>
        <w:tc>
          <w:tcPr>
            <w:tcW w:w="790" w:type="dxa"/>
          </w:tcPr>
          <w:p>
            <w:pPr>
              <w:jc w:val="center"/>
              <w:rPr>
                <w:rFonts w:ascii="Times New Roman" w:hAnsi="Times New Roman"/>
              </w:rPr>
            </w:pPr>
            <w:r>
              <w:rPr>
                <w:rFonts w:ascii="Times New Roman" w:hAnsi="Times New Roman"/>
              </w:rPr>
              <w:t>гектаров</w:t>
            </w:r>
          </w:p>
        </w:tc>
        <w:tc>
          <w:tcPr>
            <w:tcW w:w="569"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660" w:type="dxa"/>
          </w:tcPr>
          <w:p>
            <w:pPr>
              <w:jc w:val="center"/>
              <w:rPr>
                <w:rFonts w:ascii="Times New Roman" w:hAnsi="Times New Roman"/>
              </w:rPr>
            </w:pPr>
            <w:r>
              <w:rPr>
                <w:rFonts w:ascii="Times New Roman" w:hAnsi="Times New Roman"/>
              </w:rPr>
              <w:t>-</w:t>
            </w:r>
          </w:p>
        </w:tc>
        <w:tc>
          <w:tcPr>
            <w:tcW w:w="621" w:type="dxa"/>
          </w:tcPr>
          <w:p>
            <w:pPr>
              <w:jc w:val="center"/>
              <w:rPr>
                <w:rFonts w:ascii="Times New Roman" w:hAnsi="Times New Roman"/>
              </w:rPr>
            </w:pPr>
            <w:r>
              <w:rPr>
                <w:rFonts w:ascii="Times New Roman" w:hAnsi="Times New Roman"/>
              </w:rPr>
              <w:t>-</w:t>
            </w:r>
          </w:p>
        </w:tc>
        <w:tc>
          <w:tcPr>
            <w:tcW w:w="796" w:type="dxa"/>
          </w:tcPr>
          <w:p>
            <w:pPr>
              <w:jc w:val="center"/>
              <w:rPr>
                <w:rFonts w:ascii="Times New Roman" w:hAnsi="Times New Roman"/>
              </w:rPr>
            </w:pPr>
            <w:r>
              <w:rPr>
                <w:rFonts w:ascii="Times New Roman" w:hAnsi="Times New Roman"/>
              </w:rPr>
              <w:t>200</w:t>
            </w:r>
          </w:p>
        </w:tc>
        <w:tc>
          <w:tcPr>
            <w:tcW w:w="657" w:type="dxa"/>
          </w:tcPr>
          <w:p>
            <w:pPr>
              <w:jc w:val="center"/>
              <w:rPr>
                <w:rFonts w:ascii="Times New Roman" w:hAnsi="Times New Roman"/>
              </w:rPr>
            </w:pPr>
            <w:r>
              <w:rPr>
                <w:rFonts w:ascii="Times New Roman" w:hAnsi="Times New Roman"/>
              </w:rPr>
              <w:t>400</w:t>
            </w:r>
          </w:p>
        </w:tc>
        <w:tc>
          <w:tcPr>
            <w:tcW w:w="657" w:type="dxa"/>
          </w:tcPr>
          <w:p>
            <w:pPr>
              <w:jc w:val="center"/>
              <w:rPr>
                <w:rFonts w:ascii="Times New Roman" w:hAnsi="Times New Roman"/>
              </w:rPr>
            </w:pPr>
            <w:r>
              <w:rPr>
                <w:rFonts w:ascii="Times New Roman" w:hAnsi="Times New Roman"/>
              </w:rPr>
              <w:t>600</w:t>
            </w:r>
          </w:p>
        </w:tc>
        <w:tc>
          <w:tcPr>
            <w:tcW w:w="657" w:type="dxa"/>
          </w:tcPr>
          <w:p>
            <w:pPr>
              <w:jc w:val="center"/>
              <w:rPr>
                <w:rFonts w:ascii="Times New Roman" w:hAnsi="Times New Roman"/>
              </w:rPr>
            </w:pPr>
            <w:r>
              <w:rPr>
                <w:rFonts w:ascii="Times New Roman" w:hAnsi="Times New Roman"/>
              </w:rPr>
              <w:t>800</w:t>
            </w:r>
          </w:p>
        </w:tc>
        <w:tc>
          <w:tcPr>
            <w:tcW w:w="657" w:type="dxa"/>
          </w:tcPr>
          <w:p>
            <w:pPr>
              <w:ind w:left="-39" w:right="-90"/>
              <w:jc w:val="center"/>
              <w:rPr>
                <w:rFonts w:ascii="Times New Roman" w:hAnsi="Times New Roman"/>
              </w:rPr>
            </w:pPr>
            <w:r>
              <w:rPr>
                <w:rFonts w:ascii="Times New Roman" w:hAnsi="Times New Roman"/>
              </w:rPr>
              <w:t>1 100</w:t>
            </w:r>
          </w:p>
        </w:tc>
        <w:tc>
          <w:tcPr>
            <w:tcW w:w="684" w:type="dxa"/>
          </w:tcPr>
          <w:p>
            <w:pPr>
              <w:jc w:val="center"/>
              <w:rPr>
                <w:rFonts w:ascii="Times New Roman" w:hAnsi="Times New Roman"/>
              </w:rPr>
            </w:pPr>
            <w:r>
              <w:rPr>
                <w:rFonts w:ascii="Times New Roman" w:hAnsi="Times New Roman"/>
              </w:rPr>
              <w:t>1500</w:t>
            </w:r>
          </w:p>
        </w:tc>
        <w:tc>
          <w:tcPr>
            <w:tcW w:w="742" w:type="dxa"/>
          </w:tcPr>
          <w:p>
            <w:pPr>
              <w:jc w:val="center"/>
              <w:rPr>
                <w:rFonts w:ascii="Times New Roman" w:hAnsi="Times New Roman"/>
              </w:rPr>
            </w:pPr>
            <w:r>
              <w:rPr>
                <w:rFonts w:ascii="Times New Roman" w:hAnsi="Times New Roman"/>
              </w:rPr>
              <w:t>1 500</w:t>
            </w:r>
          </w:p>
        </w:tc>
        <w:tc>
          <w:tcPr>
            <w:tcW w:w="1214" w:type="dxa"/>
          </w:tcPr>
          <w:p>
            <w:pPr>
              <w:jc w:val="center"/>
              <w:rPr>
                <w:rFonts w:ascii="Times New Roman" w:hAnsi="Times New Roman"/>
              </w:rPr>
            </w:pPr>
            <w:r>
              <w:rPr>
                <w:rFonts w:ascii="Times New Roman" w:hAnsi="Times New Roman"/>
              </w:rPr>
              <w:t>1 500</w:t>
            </w:r>
          </w:p>
        </w:tc>
      </w:tr>
      <w:tr>
        <w:trPr>
          <w:trHeight w:val="242"/>
        </w:trPr>
        <w:tc>
          <w:tcPr>
            <w:tcW w:w="705" w:type="dxa"/>
          </w:tcPr>
          <w:p>
            <w:pPr>
              <w:spacing w:line="234" w:lineRule="exact"/>
              <w:jc w:val="center"/>
              <w:rPr>
                <w:rFonts w:ascii="Times New Roman" w:hAnsi="Times New Roman"/>
              </w:rPr>
            </w:pPr>
            <w:r>
              <w:rPr>
                <w:rFonts w:ascii="Times New Roman" w:hAnsi="Times New Roman"/>
              </w:rPr>
              <w:t>1.2.</w:t>
            </w:r>
          </w:p>
        </w:tc>
        <w:tc>
          <w:tcPr>
            <w:tcW w:w="4151" w:type="dxa"/>
          </w:tcPr>
          <w:p>
            <w:pPr>
              <w:ind w:left="57"/>
              <w:jc w:val="both"/>
              <w:rPr>
                <w:rFonts w:ascii="Times New Roman" w:hAnsi="Times New Roman"/>
              </w:rPr>
            </w:pPr>
            <w:r>
              <w:rPr>
                <w:rFonts w:ascii="Times New Roman" w:hAnsi="Times New Roman"/>
              </w:rPr>
              <w:t>Строительство, реконструкция и капитальный ремонт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017" w:type="dxa"/>
          </w:tcPr>
          <w:p>
            <w:pPr>
              <w:jc w:val="center"/>
              <w:rPr>
                <w:rFonts w:ascii="PT Astra Serif" w:hAnsi="PT Astra Serif"/>
              </w:rPr>
            </w:pPr>
            <w:r>
              <w:rPr>
                <w:rFonts w:ascii="PT Astra Serif" w:hAnsi="PT Astra Serif"/>
              </w:rPr>
              <w:t>ГП</w:t>
            </w:r>
          </w:p>
        </w:tc>
        <w:tc>
          <w:tcPr>
            <w:tcW w:w="790" w:type="dxa"/>
          </w:tcPr>
          <w:p>
            <w:pPr>
              <w:jc w:val="center"/>
              <w:rPr>
                <w:rFonts w:ascii="Times New Roman" w:hAnsi="Times New Roman"/>
              </w:rPr>
            </w:pPr>
            <w:r>
              <w:rPr>
                <w:rFonts w:ascii="Times New Roman" w:hAnsi="Times New Roman"/>
              </w:rPr>
              <w:t>гектаров</w:t>
            </w:r>
          </w:p>
        </w:tc>
        <w:tc>
          <w:tcPr>
            <w:tcW w:w="569"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660" w:type="dxa"/>
          </w:tcPr>
          <w:p>
            <w:pPr>
              <w:jc w:val="center"/>
              <w:rPr>
                <w:rFonts w:ascii="Times New Roman" w:hAnsi="Times New Roman"/>
              </w:rPr>
            </w:pPr>
            <w:r>
              <w:rPr>
                <w:rFonts w:ascii="Times New Roman" w:hAnsi="Times New Roman"/>
              </w:rPr>
              <w:t>-</w:t>
            </w:r>
          </w:p>
        </w:tc>
        <w:tc>
          <w:tcPr>
            <w:tcW w:w="621" w:type="dxa"/>
          </w:tcPr>
          <w:p>
            <w:pPr>
              <w:jc w:val="center"/>
              <w:rPr>
                <w:rFonts w:ascii="Times New Roman" w:hAnsi="Times New Roman"/>
              </w:rPr>
            </w:pPr>
            <w:r>
              <w:rPr>
                <w:rFonts w:ascii="Times New Roman" w:hAnsi="Times New Roman"/>
              </w:rPr>
              <w:t>-</w:t>
            </w:r>
          </w:p>
        </w:tc>
        <w:tc>
          <w:tcPr>
            <w:tcW w:w="796" w:type="dxa"/>
          </w:tcPr>
          <w:p>
            <w:pPr>
              <w:jc w:val="center"/>
              <w:rPr>
                <w:rFonts w:ascii="Times New Roman" w:hAnsi="Times New Roman"/>
              </w:rPr>
            </w:pPr>
            <w:r>
              <w:rPr>
                <w:rFonts w:ascii="Times New Roman" w:hAnsi="Times New Roman"/>
              </w:rPr>
              <w:t>50</w:t>
            </w:r>
          </w:p>
        </w:tc>
        <w:tc>
          <w:tcPr>
            <w:tcW w:w="657" w:type="dxa"/>
          </w:tcPr>
          <w:p>
            <w:pPr>
              <w:jc w:val="center"/>
              <w:rPr>
                <w:rFonts w:ascii="Times New Roman" w:hAnsi="Times New Roman"/>
              </w:rPr>
            </w:pPr>
            <w:r>
              <w:rPr>
                <w:rFonts w:ascii="Times New Roman" w:hAnsi="Times New Roman"/>
              </w:rPr>
              <w:t>150</w:t>
            </w:r>
          </w:p>
        </w:tc>
        <w:tc>
          <w:tcPr>
            <w:tcW w:w="657" w:type="dxa"/>
          </w:tcPr>
          <w:p>
            <w:pPr>
              <w:jc w:val="center"/>
              <w:rPr>
                <w:rFonts w:ascii="Times New Roman" w:hAnsi="Times New Roman"/>
              </w:rPr>
            </w:pPr>
            <w:r>
              <w:rPr>
                <w:rFonts w:ascii="Times New Roman" w:hAnsi="Times New Roman"/>
              </w:rPr>
              <w:t>250</w:t>
            </w:r>
          </w:p>
        </w:tc>
        <w:tc>
          <w:tcPr>
            <w:tcW w:w="657" w:type="dxa"/>
          </w:tcPr>
          <w:p>
            <w:pPr>
              <w:jc w:val="center"/>
              <w:rPr>
                <w:rFonts w:ascii="Times New Roman" w:hAnsi="Times New Roman"/>
              </w:rPr>
            </w:pPr>
            <w:r>
              <w:rPr>
                <w:rFonts w:ascii="Times New Roman" w:hAnsi="Times New Roman"/>
              </w:rPr>
              <w:t>350</w:t>
            </w:r>
          </w:p>
        </w:tc>
        <w:tc>
          <w:tcPr>
            <w:tcW w:w="657" w:type="dxa"/>
          </w:tcPr>
          <w:p>
            <w:pPr>
              <w:jc w:val="center"/>
              <w:rPr>
                <w:rFonts w:ascii="Times New Roman" w:hAnsi="Times New Roman"/>
              </w:rPr>
            </w:pPr>
            <w:r>
              <w:rPr>
                <w:rFonts w:ascii="Times New Roman" w:hAnsi="Times New Roman"/>
              </w:rPr>
              <w:t>450</w:t>
            </w:r>
          </w:p>
        </w:tc>
        <w:tc>
          <w:tcPr>
            <w:tcW w:w="684" w:type="dxa"/>
          </w:tcPr>
          <w:p>
            <w:pPr>
              <w:jc w:val="center"/>
              <w:rPr>
                <w:rFonts w:ascii="Times New Roman" w:hAnsi="Times New Roman"/>
              </w:rPr>
            </w:pPr>
            <w:r>
              <w:rPr>
                <w:rFonts w:ascii="Times New Roman" w:hAnsi="Times New Roman"/>
              </w:rPr>
              <w:t>500</w:t>
            </w:r>
          </w:p>
        </w:tc>
        <w:tc>
          <w:tcPr>
            <w:tcW w:w="742" w:type="dxa"/>
          </w:tcPr>
          <w:p>
            <w:pPr>
              <w:jc w:val="center"/>
              <w:rPr>
                <w:rFonts w:ascii="Times New Roman" w:hAnsi="Times New Roman"/>
              </w:rPr>
            </w:pPr>
            <w:r>
              <w:rPr>
                <w:rFonts w:ascii="Times New Roman" w:hAnsi="Times New Roman"/>
              </w:rPr>
              <w:t>500</w:t>
            </w:r>
          </w:p>
        </w:tc>
        <w:tc>
          <w:tcPr>
            <w:tcW w:w="1214" w:type="dxa"/>
          </w:tcPr>
          <w:p>
            <w:pPr>
              <w:jc w:val="center"/>
              <w:rPr>
                <w:rFonts w:ascii="Times New Roman" w:hAnsi="Times New Roman"/>
              </w:rPr>
            </w:pPr>
            <w:r>
              <w:rPr>
                <w:rFonts w:ascii="Times New Roman" w:hAnsi="Times New Roman"/>
              </w:rPr>
              <w:t>500</w:t>
            </w:r>
          </w:p>
        </w:tc>
      </w:tr>
      <w:tr>
        <w:trPr>
          <w:trHeight w:val="242"/>
        </w:trPr>
        <w:tc>
          <w:tcPr>
            <w:tcW w:w="705" w:type="dxa"/>
          </w:tcPr>
          <w:p>
            <w:pPr>
              <w:spacing w:line="234" w:lineRule="exact"/>
              <w:jc w:val="center"/>
              <w:rPr>
                <w:rFonts w:ascii="Times New Roman" w:hAnsi="Times New Roman"/>
              </w:rPr>
            </w:pPr>
            <w:r>
              <w:rPr>
                <w:rFonts w:ascii="Times New Roman" w:hAnsi="Times New Roman"/>
              </w:rPr>
              <w:t>1.3.</w:t>
            </w:r>
          </w:p>
        </w:tc>
        <w:tc>
          <w:tcPr>
            <w:tcW w:w="4151" w:type="dxa"/>
          </w:tcPr>
          <w:p>
            <w:pPr>
              <w:ind w:left="57"/>
              <w:jc w:val="both"/>
              <w:rPr>
                <w:rFonts w:ascii="Times New Roman" w:hAnsi="Times New Roman"/>
              </w:rPr>
            </w:pPr>
            <w:r>
              <w:rPr>
                <w:rFonts w:ascii="Times New Roman" w:hAnsi="Times New Roman"/>
              </w:rPr>
              <w:t>Создание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1017" w:type="dxa"/>
          </w:tcPr>
          <w:p>
            <w:pPr>
              <w:jc w:val="center"/>
              <w:rPr>
                <w:rFonts w:ascii="PT Astra Serif" w:hAnsi="PT Astra Serif"/>
              </w:rPr>
            </w:pPr>
            <w:r>
              <w:rPr>
                <w:rFonts w:ascii="PT Astra Serif" w:hAnsi="PT Astra Serif"/>
              </w:rPr>
              <w:t>ГП</w:t>
            </w:r>
          </w:p>
        </w:tc>
        <w:tc>
          <w:tcPr>
            <w:tcW w:w="790" w:type="dxa"/>
          </w:tcPr>
          <w:p>
            <w:pPr>
              <w:jc w:val="center"/>
              <w:rPr>
                <w:rFonts w:ascii="Times New Roman" w:hAnsi="Times New Roman"/>
              </w:rPr>
            </w:pPr>
            <w:r>
              <w:rPr>
                <w:rFonts w:ascii="Times New Roman" w:hAnsi="Times New Roman"/>
              </w:rPr>
              <w:t>гектаров</w:t>
            </w:r>
          </w:p>
        </w:tc>
        <w:tc>
          <w:tcPr>
            <w:tcW w:w="569"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660" w:type="dxa"/>
          </w:tcPr>
          <w:p>
            <w:pPr>
              <w:jc w:val="center"/>
              <w:rPr>
                <w:rFonts w:ascii="Times New Roman" w:hAnsi="Times New Roman"/>
              </w:rPr>
            </w:pPr>
            <w:r>
              <w:rPr>
                <w:rFonts w:ascii="Times New Roman" w:hAnsi="Times New Roman"/>
              </w:rPr>
              <w:t>-</w:t>
            </w:r>
          </w:p>
        </w:tc>
        <w:tc>
          <w:tcPr>
            <w:tcW w:w="621" w:type="dxa"/>
          </w:tcPr>
          <w:p>
            <w:pPr>
              <w:jc w:val="center"/>
              <w:rPr>
                <w:rFonts w:ascii="Times New Roman" w:hAnsi="Times New Roman"/>
              </w:rPr>
            </w:pPr>
            <w:r>
              <w:rPr>
                <w:rFonts w:ascii="Times New Roman" w:hAnsi="Times New Roman"/>
              </w:rPr>
              <w:t>-</w:t>
            </w:r>
          </w:p>
        </w:tc>
        <w:tc>
          <w:tcPr>
            <w:tcW w:w="796" w:type="dxa"/>
          </w:tcPr>
          <w:p>
            <w:pPr>
              <w:jc w:val="center"/>
              <w:rPr>
                <w:rFonts w:ascii="Times New Roman" w:hAnsi="Times New Roman"/>
              </w:rPr>
            </w:pPr>
            <w:r>
              <w:rPr>
                <w:rFonts w:ascii="Times New Roman" w:hAnsi="Times New Roman"/>
              </w:rPr>
              <w:t>1 100</w:t>
            </w:r>
          </w:p>
        </w:tc>
        <w:tc>
          <w:tcPr>
            <w:tcW w:w="657" w:type="dxa"/>
          </w:tcPr>
          <w:p>
            <w:pPr>
              <w:ind w:left="-39" w:right="-90"/>
              <w:jc w:val="center"/>
              <w:rPr>
                <w:rFonts w:ascii="Times New Roman" w:hAnsi="Times New Roman"/>
              </w:rPr>
            </w:pPr>
            <w:r>
              <w:rPr>
                <w:rFonts w:ascii="Times New Roman" w:hAnsi="Times New Roman"/>
              </w:rPr>
              <w:t>1 100</w:t>
            </w:r>
          </w:p>
        </w:tc>
        <w:tc>
          <w:tcPr>
            <w:tcW w:w="657" w:type="dxa"/>
          </w:tcPr>
          <w:p>
            <w:pPr>
              <w:ind w:left="-39" w:right="-90"/>
              <w:jc w:val="center"/>
              <w:rPr>
                <w:rFonts w:ascii="Times New Roman" w:hAnsi="Times New Roman"/>
              </w:rPr>
            </w:pPr>
            <w:r>
              <w:rPr>
                <w:rFonts w:ascii="Times New Roman" w:hAnsi="Times New Roman"/>
              </w:rPr>
              <w:t>1 100</w:t>
            </w:r>
          </w:p>
        </w:tc>
        <w:tc>
          <w:tcPr>
            <w:tcW w:w="657" w:type="dxa"/>
          </w:tcPr>
          <w:p>
            <w:pPr>
              <w:ind w:left="-39" w:right="-90"/>
              <w:jc w:val="center"/>
              <w:rPr>
                <w:rFonts w:ascii="Times New Roman" w:hAnsi="Times New Roman"/>
              </w:rPr>
            </w:pPr>
            <w:r>
              <w:rPr>
                <w:rFonts w:ascii="Times New Roman" w:hAnsi="Times New Roman"/>
              </w:rPr>
              <w:t>1 100</w:t>
            </w:r>
          </w:p>
        </w:tc>
        <w:tc>
          <w:tcPr>
            <w:tcW w:w="657" w:type="dxa"/>
          </w:tcPr>
          <w:p>
            <w:pPr>
              <w:ind w:left="-39" w:right="-90"/>
              <w:jc w:val="center"/>
              <w:rPr>
                <w:rFonts w:ascii="Times New Roman" w:hAnsi="Times New Roman"/>
              </w:rPr>
            </w:pPr>
            <w:r>
              <w:rPr>
                <w:rFonts w:ascii="Times New Roman" w:hAnsi="Times New Roman"/>
              </w:rPr>
              <w:t>1 800</w:t>
            </w:r>
          </w:p>
        </w:tc>
        <w:tc>
          <w:tcPr>
            <w:tcW w:w="684" w:type="dxa"/>
          </w:tcPr>
          <w:p>
            <w:pPr>
              <w:ind w:left="-39" w:right="-90"/>
              <w:jc w:val="center"/>
              <w:rPr>
                <w:rFonts w:ascii="Times New Roman" w:hAnsi="Times New Roman"/>
              </w:rPr>
            </w:pPr>
            <w:r>
              <w:rPr>
                <w:rFonts w:ascii="Times New Roman" w:hAnsi="Times New Roman"/>
              </w:rPr>
              <w:t>1 800</w:t>
            </w:r>
          </w:p>
        </w:tc>
        <w:tc>
          <w:tcPr>
            <w:tcW w:w="742" w:type="dxa"/>
          </w:tcPr>
          <w:p>
            <w:pPr>
              <w:jc w:val="center"/>
              <w:rPr>
                <w:rFonts w:ascii="Times New Roman" w:hAnsi="Times New Roman"/>
              </w:rPr>
            </w:pPr>
            <w:r>
              <w:rPr>
                <w:rFonts w:ascii="Times New Roman" w:hAnsi="Times New Roman"/>
              </w:rPr>
              <w:t>1 800</w:t>
            </w:r>
          </w:p>
        </w:tc>
        <w:tc>
          <w:tcPr>
            <w:tcW w:w="1214" w:type="dxa"/>
          </w:tcPr>
          <w:p>
            <w:pPr>
              <w:jc w:val="center"/>
              <w:rPr>
                <w:rFonts w:ascii="Times New Roman" w:hAnsi="Times New Roman"/>
              </w:rPr>
            </w:pPr>
            <w:r>
              <w:rPr>
                <w:rFonts w:ascii="Times New Roman" w:hAnsi="Times New Roman"/>
              </w:rPr>
              <w:t>1 800</w:t>
            </w:r>
          </w:p>
        </w:tc>
      </w:tr>
      <w:tr>
        <w:trPr>
          <w:trHeight w:val="242"/>
        </w:trPr>
        <w:tc>
          <w:tcPr>
            <w:tcW w:w="705" w:type="dxa"/>
          </w:tcPr>
          <w:p>
            <w:pPr>
              <w:spacing w:line="234" w:lineRule="exact"/>
              <w:jc w:val="center"/>
              <w:rPr>
                <w:rFonts w:ascii="Times New Roman" w:hAnsi="Times New Roman"/>
              </w:rPr>
            </w:pPr>
            <w:r>
              <w:rPr>
                <w:rFonts w:ascii="Times New Roman" w:hAnsi="Times New Roman"/>
              </w:rPr>
              <w:t>1.4.</w:t>
            </w:r>
          </w:p>
        </w:tc>
        <w:tc>
          <w:tcPr>
            <w:tcW w:w="4151" w:type="dxa"/>
          </w:tcPr>
          <w:p>
            <w:pPr>
              <w:ind w:left="57"/>
              <w:jc w:val="both"/>
              <w:rPr>
                <w:rFonts w:ascii="Times New Roman" w:hAnsi="Times New Roman"/>
              </w:rPr>
            </w:pPr>
            <w:r>
              <w:rPr>
                <w:rFonts w:ascii="Times New Roman" w:hAnsi="Times New Roman"/>
              </w:rPr>
              <w:t>Создание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017" w:type="dxa"/>
          </w:tcPr>
          <w:p>
            <w:pPr>
              <w:jc w:val="center"/>
              <w:rPr>
                <w:rFonts w:ascii="PT Astra Serif" w:hAnsi="PT Astra Serif"/>
              </w:rPr>
            </w:pPr>
            <w:r>
              <w:rPr>
                <w:rFonts w:ascii="PT Astra Serif" w:hAnsi="PT Astra Serif"/>
              </w:rPr>
              <w:t>ГП</w:t>
            </w:r>
          </w:p>
        </w:tc>
        <w:tc>
          <w:tcPr>
            <w:tcW w:w="790" w:type="dxa"/>
          </w:tcPr>
          <w:p>
            <w:pPr>
              <w:jc w:val="center"/>
              <w:rPr>
                <w:rFonts w:ascii="Times New Roman" w:hAnsi="Times New Roman"/>
              </w:rPr>
            </w:pPr>
            <w:r>
              <w:rPr>
                <w:rFonts w:ascii="Times New Roman" w:hAnsi="Times New Roman"/>
              </w:rPr>
              <w:t>гектаров</w:t>
            </w:r>
          </w:p>
        </w:tc>
        <w:tc>
          <w:tcPr>
            <w:tcW w:w="569"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660" w:type="dxa"/>
          </w:tcPr>
          <w:p>
            <w:pPr>
              <w:jc w:val="center"/>
              <w:rPr>
                <w:rFonts w:ascii="Times New Roman" w:hAnsi="Times New Roman"/>
              </w:rPr>
            </w:pPr>
            <w:r>
              <w:rPr>
                <w:rFonts w:ascii="Times New Roman" w:hAnsi="Times New Roman"/>
              </w:rPr>
              <w:t>-</w:t>
            </w:r>
          </w:p>
        </w:tc>
        <w:tc>
          <w:tcPr>
            <w:tcW w:w="621" w:type="dxa"/>
          </w:tcPr>
          <w:p>
            <w:pPr>
              <w:jc w:val="center"/>
              <w:rPr>
                <w:rFonts w:ascii="Times New Roman" w:hAnsi="Times New Roman"/>
              </w:rPr>
            </w:pPr>
            <w:r>
              <w:rPr>
                <w:rFonts w:ascii="Times New Roman" w:hAnsi="Times New Roman"/>
              </w:rPr>
              <w:t>-</w:t>
            </w:r>
          </w:p>
        </w:tc>
        <w:tc>
          <w:tcPr>
            <w:tcW w:w="796" w:type="dxa"/>
          </w:tcPr>
          <w:p>
            <w:pPr>
              <w:jc w:val="center"/>
              <w:rPr>
                <w:rFonts w:ascii="Times New Roman" w:hAnsi="Times New Roman"/>
              </w:rPr>
            </w:pPr>
            <w:r>
              <w:rPr>
                <w:rFonts w:ascii="Times New Roman" w:hAnsi="Times New Roman"/>
              </w:rPr>
              <w:t>50</w:t>
            </w:r>
          </w:p>
        </w:tc>
        <w:tc>
          <w:tcPr>
            <w:tcW w:w="657" w:type="dxa"/>
          </w:tcPr>
          <w:p>
            <w:pPr>
              <w:jc w:val="center"/>
              <w:rPr>
                <w:rFonts w:ascii="Times New Roman" w:hAnsi="Times New Roman"/>
              </w:rPr>
            </w:pPr>
            <w:r>
              <w:rPr>
                <w:rFonts w:ascii="Times New Roman" w:hAnsi="Times New Roman"/>
              </w:rPr>
              <w:t>50</w:t>
            </w:r>
          </w:p>
        </w:tc>
        <w:tc>
          <w:tcPr>
            <w:tcW w:w="657" w:type="dxa"/>
          </w:tcPr>
          <w:p>
            <w:pPr>
              <w:jc w:val="center"/>
              <w:rPr>
                <w:rFonts w:ascii="Times New Roman" w:hAnsi="Times New Roman"/>
              </w:rPr>
            </w:pPr>
            <w:r>
              <w:rPr>
                <w:rFonts w:ascii="Times New Roman" w:hAnsi="Times New Roman"/>
              </w:rPr>
              <w:t>50</w:t>
            </w:r>
          </w:p>
        </w:tc>
        <w:tc>
          <w:tcPr>
            <w:tcW w:w="657" w:type="dxa"/>
          </w:tcPr>
          <w:p>
            <w:pPr>
              <w:jc w:val="center"/>
              <w:rPr>
                <w:rFonts w:ascii="Times New Roman" w:hAnsi="Times New Roman"/>
              </w:rPr>
            </w:pPr>
            <w:r>
              <w:rPr>
                <w:rFonts w:ascii="Times New Roman" w:hAnsi="Times New Roman"/>
              </w:rPr>
              <w:t>50</w:t>
            </w:r>
          </w:p>
        </w:tc>
        <w:tc>
          <w:tcPr>
            <w:tcW w:w="657" w:type="dxa"/>
          </w:tcPr>
          <w:p>
            <w:pPr>
              <w:jc w:val="center"/>
              <w:rPr>
                <w:rFonts w:ascii="Times New Roman" w:hAnsi="Times New Roman"/>
              </w:rPr>
            </w:pPr>
            <w:r>
              <w:rPr>
                <w:rFonts w:ascii="Times New Roman" w:hAnsi="Times New Roman"/>
              </w:rPr>
              <w:t>150</w:t>
            </w:r>
          </w:p>
        </w:tc>
        <w:tc>
          <w:tcPr>
            <w:tcW w:w="684" w:type="dxa"/>
          </w:tcPr>
          <w:p>
            <w:pPr>
              <w:jc w:val="center"/>
              <w:rPr>
                <w:rFonts w:ascii="Times New Roman" w:hAnsi="Times New Roman"/>
              </w:rPr>
            </w:pPr>
            <w:r>
              <w:rPr>
                <w:rFonts w:ascii="Times New Roman" w:hAnsi="Times New Roman"/>
              </w:rPr>
              <w:t>150</w:t>
            </w:r>
          </w:p>
        </w:tc>
        <w:tc>
          <w:tcPr>
            <w:tcW w:w="742" w:type="dxa"/>
          </w:tcPr>
          <w:p>
            <w:pPr>
              <w:jc w:val="center"/>
              <w:rPr>
                <w:rFonts w:ascii="Times New Roman" w:hAnsi="Times New Roman"/>
              </w:rPr>
            </w:pPr>
            <w:r>
              <w:rPr>
                <w:rFonts w:ascii="Times New Roman" w:hAnsi="Times New Roman"/>
              </w:rPr>
              <w:t>150</w:t>
            </w:r>
          </w:p>
        </w:tc>
        <w:tc>
          <w:tcPr>
            <w:tcW w:w="1214" w:type="dxa"/>
          </w:tcPr>
          <w:p>
            <w:pPr>
              <w:jc w:val="center"/>
              <w:rPr>
                <w:rFonts w:ascii="Times New Roman" w:hAnsi="Times New Roman"/>
              </w:rPr>
            </w:pPr>
            <w:r>
              <w:rPr>
                <w:rFonts w:ascii="Times New Roman" w:hAnsi="Times New Roman"/>
              </w:rPr>
              <w:t>150</w:t>
            </w:r>
          </w:p>
        </w:tc>
      </w:tr>
      <w:tr>
        <w:trPr>
          <w:trHeight w:val="242"/>
        </w:trPr>
        <w:tc>
          <w:tcPr>
            <w:tcW w:w="705" w:type="dxa"/>
          </w:tcPr>
          <w:p>
            <w:pPr>
              <w:spacing w:line="234" w:lineRule="exact"/>
              <w:jc w:val="center"/>
              <w:rPr>
                <w:rFonts w:ascii="Times New Roman" w:hAnsi="Times New Roman"/>
              </w:rPr>
            </w:pPr>
            <w:r>
              <w:rPr>
                <w:rFonts w:ascii="Times New Roman" w:hAnsi="Times New Roman"/>
              </w:rPr>
              <w:t>1.5.</w:t>
            </w:r>
          </w:p>
        </w:tc>
        <w:tc>
          <w:tcPr>
            <w:tcW w:w="4151" w:type="dxa"/>
          </w:tcPr>
          <w:p>
            <w:pPr>
              <w:ind w:left="57"/>
              <w:jc w:val="both"/>
              <w:rPr>
                <w:rFonts w:ascii="Times New Roman" w:hAnsi="Times New Roman"/>
              </w:rPr>
            </w:pPr>
            <w:r>
              <w:rPr>
                <w:rFonts w:ascii="Times New Roman" w:hAnsi="Times New Roman"/>
              </w:rPr>
              <w:t>Техническое перевооружение объектов мелиорации</w:t>
            </w:r>
          </w:p>
        </w:tc>
        <w:tc>
          <w:tcPr>
            <w:tcW w:w="1017" w:type="dxa"/>
          </w:tcPr>
          <w:p>
            <w:pPr>
              <w:jc w:val="center"/>
              <w:rPr>
                <w:rFonts w:ascii="PT Astra Serif" w:hAnsi="PT Astra Serif"/>
              </w:rPr>
            </w:pPr>
            <w:r>
              <w:rPr>
                <w:rFonts w:ascii="PT Astra Serif" w:hAnsi="PT Astra Serif"/>
              </w:rPr>
              <w:t>ГП</w:t>
            </w:r>
          </w:p>
        </w:tc>
        <w:tc>
          <w:tcPr>
            <w:tcW w:w="790" w:type="dxa"/>
          </w:tcPr>
          <w:p>
            <w:pPr>
              <w:jc w:val="center"/>
              <w:rPr>
                <w:rFonts w:ascii="Times New Roman" w:hAnsi="Times New Roman"/>
              </w:rPr>
            </w:pPr>
            <w:r>
              <w:rPr>
                <w:rFonts w:ascii="Times New Roman" w:hAnsi="Times New Roman"/>
              </w:rPr>
              <w:t>гектаров</w:t>
            </w:r>
          </w:p>
        </w:tc>
        <w:tc>
          <w:tcPr>
            <w:tcW w:w="569"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660" w:type="dxa"/>
          </w:tcPr>
          <w:p>
            <w:pPr>
              <w:jc w:val="center"/>
              <w:rPr>
                <w:rFonts w:ascii="Times New Roman" w:hAnsi="Times New Roman"/>
              </w:rPr>
            </w:pPr>
            <w:r>
              <w:rPr>
                <w:rFonts w:ascii="Times New Roman" w:hAnsi="Times New Roman"/>
              </w:rPr>
              <w:t>-</w:t>
            </w:r>
          </w:p>
        </w:tc>
        <w:tc>
          <w:tcPr>
            <w:tcW w:w="621" w:type="dxa"/>
          </w:tcPr>
          <w:p>
            <w:pPr>
              <w:jc w:val="center"/>
              <w:rPr>
                <w:rFonts w:ascii="Times New Roman" w:hAnsi="Times New Roman"/>
              </w:rPr>
            </w:pPr>
            <w:r>
              <w:rPr>
                <w:rFonts w:ascii="Times New Roman" w:hAnsi="Times New Roman"/>
              </w:rPr>
              <w:t>-</w:t>
            </w:r>
          </w:p>
        </w:tc>
        <w:tc>
          <w:tcPr>
            <w:tcW w:w="796" w:type="dxa"/>
          </w:tcPr>
          <w:p>
            <w:pPr>
              <w:jc w:val="center"/>
              <w:rPr>
                <w:rFonts w:ascii="Times New Roman" w:hAnsi="Times New Roman"/>
              </w:rPr>
            </w:pPr>
            <w:r>
              <w:rPr>
                <w:rFonts w:ascii="Times New Roman" w:hAnsi="Times New Roman"/>
              </w:rPr>
              <w:t>800</w:t>
            </w:r>
          </w:p>
        </w:tc>
        <w:tc>
          <w:tcPr>
            <w:tcW w:w="657" w:type="dxa"/>
          </w:tcPr>
          <w:p>
            <w:pPr>
              <w:ind w:left="48" w:hanging="48"/>
              <w:jc w:val="center"/>
              <w:rPr>
                <w:rFonts w:ascii="Times New Roman" w:hAnsi="Times New Roman"/>
                <w:spacing w:val="-6"/>
              </w:rPr>
            </w:pPr>
            <w:r>
              <w:rPr>
                <w:rFonts w:ascii="Times New Roman" w:hAnsi="Times New Roman"/>
                <w:spacing w:val="-6"/>
              </w:rPr>
              <w:t>1 000</w:t>
            </w:r>
          </w:p>
        </w:tc>
        <w:tc>
          <w:tcPr>
            <w:tcW w:w="657" w:type="dxa"/>
          </w:tcPr>
          <w:p>
            <w:pPr>
              <w:ind w:left="48" w:hanging="48"/>
              <w:jc w:val="center"/>
              <w:rPr>
                <w:rFonts w:ascii="Times New Roman" w:hAnsi="Times New Roman"/>
                <w:spacing w:val="-6"/>
              </w:rPr>
            </w:pPr>
            <w:r>
              <w:rPr>
                <w:rFonts w:ascii="Times New Roman" w:hAnsi="Times New Roman"/>
                <w:spacing w:val="-6"/>
              </w:rPr>
              <w:t>1 000</w:t>
            </w:r>
          </w:p>
        </w:tc>
        <w:tc>
          <w:tcPr>
            <w:tcW w:w="657" w:type="dxa"/>
          </w:tcPr>
          <w:p>
            <w:pPr>
              <w:ind w:left="48" w:hanging="48"/>
              <w:jc w:val="center"/>
              <w:rPr>
                <w:rFonts w:ascii="Times New Roman" w:hAnsi="Times New Roman"/>
                <w:spacing w:val="-6"/>
              </w:rPr>
            </w:pPr>
            <w:r>
              <w:rPr>
                <w:rFonts w:ascii="Times New Roman" w:hAnsi="Times New Roman"/>
                <w:spacing w:val="-6"/>
              </w:rPr>
              <w:t>1 000</w:t>
            </w:r>
          </w:p>
        </w:tc>
        <w:tc>
          <w:tcPr>
            <w:tcW w:w="657" w:type="dxa"/>
          </w:tcPr>
          <w:p>
            <w:pPr>
              <w:ind w:left="48" w:hanging="48"/>
              <w:jc w:val="center"/>
              <w:rPr>
                <w:rFonts w:ascii="Times New Roman" w:hAnsi="Times New Roman"/>
                <w:spacing w:val="-6"/>
              </w:rPr>
            </w:pPr>
            <w:r>
              <w:rPr>
                <w:rFonts w:ascii="Times New Roman" w:hAnsi="Times New Roman"/>
                <w:spacing w:val="-6"/>
              </w:rPr>
              <w:t>1 000</w:t>
            </w:r>
          </w:p>
        </w:tc>
        <w:tc>
          <w:tcPr>
            <w:tcW w:w="684" w:type="dxa"/>
          </w:tcPr>
          <w:p>
            <w:pPr>
              <w:ind w:left="48" w:hanging="48"/>
              <w:jc w:val="center"/>
              <w:rPr>
                <w:rFonts w:ascii="Times New Roman" w:hAnsi="Times New Roman"/>
                <w:spacing w:val="-6"/>
              </w:rPr>
            </w:pPr>
            <w:r>
              <w:rPr>
                <w:rFonts w:ascii="Times New Roman" w:hAnsi="Times New Roman"/>
                <w:spacing w:val="-6"/>
              </w:rPr>
              <w:t>1 000</w:t>
            </w:r>
          </w:p>
        </w:tc>
        <w:tc>
          <w:tcPr>
            <w:tcW w:w="742" w:type="dxa"/>
          </w:tcPr>
          <w:p>
            <w:pPr>
              <w:jc w:val="center"/>
              <w:rPr>
                <w:rFonts w:ascii="Times New Roman" w:hAnsi="Times New Roman"/>
              </w:rPr>
            </w:pPr>
            <w:r>
              <w:rPr>
                <w:rFonts w:ascii="Times New Roman" w:hAnsi="Times New Roman"/>
              </w:rPr>
              <w:t>1 000</w:t>
            </w:r>
          </w:p>
        </w:tc>
        <w:tc>
          <w:tcPr>
            <w:tcW w:w="1214" w:type="dxa"/>
          </w:tcPr>
          <w:p>
            <w:pPr>
              <w:jc w:val="center"/>
              <w:rPr>
                <w:rFonts w:ascii="Times New Roman" w:hAnsi="Times New Roman"/>
              </w:rPr>
            </w:pPr>
            <w:r>
              <w:rPr>
                <w:rFonts w:ascii="Times New Roman" w:hAnsi="Times New Roman"/>
              </w:rPr>
              <w:t>1 000</w:t>
            </w:r>
          </w:p>
        </w:tc>
      </w:tr>
      <w:tr>
        <w:trPr>
          <w:trHeight w:val="242"/>
        </w:trPr>
        <w:tc>
          <w:tcPr>
            <w:tcW w:w="705" w:type="dxa"/>
          </w:tcPr>
          <w:p>
            <w:pPr>
              <w:spacing w:line="234" w:lineRule="exact"/>
              <w:jc w:val="center"/>
              <w:rPr>
                <w:rFonts w:ascii="Times New Roman" w:hAnsi="Times New Roman"/>
              </w:rPr>
            </w:pPr>
            <w:r>
              <w:rPr>
                <w:rFonts w:ascii="Times New Roman" w:hAnsi="Times New Roman"/>
              </w:rPr>
              <w:t>1.6.</w:t>
            </w:r>
          </w:p>
        </w:tc>
        <w:tc>
          <w:tcPr>
            <w:tcW w:w="4151" w:type="dxa"/>
          </w:tcPr>
          <w:p>
            <w:pPr>
              <w:ind w:left="57"/>
              <w:jc w:val="both"/>
              <w:rPr>
                <w:rFonts w:ascii="Times New Roman" w:hAnsi="Times New Roman"/>
              </w:rPr>
            </w:pPr>
            <w:r>
              <w:rPr>
                <w:rFonts w:ascii="Times New Roman" w:hAnsi="Times New Roman"/>
              </w:rPr>
              <w:t>Водообеспечение объектов растениеводства и животноводства</w:t>
            </w:r>
          </w:p>
        </w:tc>
        <w:tc>
          <w:tcPr>
            <w:tcW w:w="1017" w:type="dxa"/>
          </w:tcPr>
          <w:p>
            <w:pPr>
              <w:jc w:val="center"/>
              <w:rPr>
                <w:rFonts w:ascii="PT Astra Serif" w:hAnsi="PT Astra Serif"/>
              </w:rPr>
            </w:pPr>
            <w:r>
              <w:rPr>
                <w:rFonts w:ascii="PT Astra Serif" w:hAnsi="PT Astra Serif"/>
              </w:rPr>
              <w:t>ГП</w:t>
            </w:r>
          </w:p>
        </w:tc>
        <w:tc>
          <w:tcPr>
            <w:tcW w:w="790" w:type="dxa"/>
          </w:tcPr>
          <w:p>
            <w:pPr>
              <w:jc w:val="center"/>
              <w:rPr>
                <w:rFonts w:ascii="Times New Roman" w:hAnsi="Times New Roman"/>
              </w:rPr>
            </w:pPr>
            <w:r>
              <w:rPr>
                <w:rFonts w:ascii="Times New Roman" w:hAnsi="Times New Roman"/>
              </w:rPr>
              <w:t>единиц</w:t>
            </w:r>
          </w:p>
        </w:tc>
        <w:tc>
          <w:tcPr>
            <w:tcW w:w="569"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660" w:type="dxa"/>
          </w:tcPr>
          <w:p>
            <w:pPr>
              <w:jc w:val="center"/>
              <w:rPr>
                <w:rFonts w:ascii="Times New Roman" w:hAnsi="Times New Roman"/>
              </w:rPr>
            </w:pPr>
            <w:r>
              <w:rPr>
                <w:rFonts w:ascii="Times New Roman" w:hAnsi="Times New Roman"/>
              </w:rPr>
              <w:t>-</w:t>
            </w:r>
          </w:p>
        </w:tc>
        <w:tc>
          <w:tcPr>
            <w:tcW w:w="621" w:type="dxa"/>
          </w:tcPr>
          <w:p>
            <w:pPr>
              <w:jc w:val="center"/>
              <w:rPr>
                <w:rFonts w:ascii="Times New Roman" w:hAnsi="Times New Roman"/>
              </w:rPr>
            </w:pPr>
            <w:r>
              <w:rPr>
                <w:rFonts w:ascii="Times New Roman" w:hAnsi="Times New Roman"/>
              </w:rPr>
              <w:t>-</w:t>
            </w:r>
          </w:p>
        </w:tc>
        <w:tc>
          <w:tcPr>
            <w:tcW w:w="796" w:type="dxa"/>
          </w:tcPr>
          <w:p>
            <w:pPr>
              <w:jc w:val="center"/>
              <w:rPr>
                <w:rFonts w:ascii="Times New Roman" w:hAnsi="Times New Roman"/>
              </w:rPr>
            </w:pPr>
            <w:r>
              <w:rPr>
                <w:rFonts w:ascii="Times New Roman" w:hAnsi="Times New Roman"/>
              </w:rPr>
              <w:t>5</w:t>
            </w:r>
          </w:p>
        </w:tc>
        <w:tc>
          <w:tcPr>
            <w:tcW w:w="657" w:type="dxa"/>
          </w:tcPr>
          <w:p>
            <w:pPr>
              <w:jc w:val="center"/>
              <w:rPr>
                <w:rFonts w:ascii="Times New Roman" w:hAnsi="Times New Roman"/>
              </w:rPr>
            </w:pPr>
            <w:r>
              <w:rPr>
                <w:rFonts w:ascii="Times New Roman" w:hAnsi="Times New Roman"/>
              </w:rPr>
              <w:t>10</w:t>
            </w:r>
          </w:p>
        </w:tc>
        <w:tc>
          <w:tcPr>
            <w:tcW w:w="657" w:type="dxa"/>
          </w:tcPr>
          <w:p>
            <w:pPr>
              <w:jc w:val="center"/>
              <w:rPr>
                <w:rFonts w:ascii="Times New Roman" w:hAnsi="Times New Roman"/>
              </w:rPr>
            </w:pPr>
            <w:r>
              <w:rPr>
                <w:rFonts w:ascii="Times New Roman" w:hAnsi="Times New Roman"/>
              </w:rPr>
              <w:t>15</w:t>
            </w:r>
          </w:p>
        </w:tc>
        <w:tc>
          <w:tcPr>
            <w:tcW w:w="657" w:type="dxa"/>
          </w:tcPr>
          <w:p>
            <w:pPr>
              <w:jc w:val="center"/>
              <w:rPr>
                <w:rFonts w:ascii="Times New Roman" w:hAnsi="Times New Roman"/>
              </w:rPr>
            </w:pPr>
            <w:r>
              <w:rPr>
                <w:rFonts w:ascii="Times New Roman" w:hAnsi="Times New Roman"/>
              </w:rPr>
              <w:t>20</w:t>
            </w:r>
          </w:p>
        </w:tc>
        <w:tc>
          <w:tcPr>
            <w:tcW w:w="657" w:type="dxa"/>
          </w:tcPr>
          <w:p>
            <w:pPr>
              <w:jc w:val="center"/>
              <w:rPr>
                <w:rFonts w:ascii="Times New Roman" w:hAnsi="Times New Roman"/>
              </w:rPr>
            </w:pPr>
            <w:r>
              <w:rPr>
                <w:rFonts w:ascii="Times New Roman" w:hAnsi="Times New Roman"/>
              </w:rPr>
              <w:t>25</w:t>
            </w:r>
          </w:p>
        </w:tc>
        <w:tc>
          <w:tcPr>
            <w:tcW w:w="684" w:type="dxa"/>
          </w:tcPr>
          <w:p>
            <w:pPr>
              <w:jc w:val="center"/>
              <w:rPr>
                <w:rFonts w:ascii="Times New Roman" w:hAnsi="Times New Roman"/>
              </w:rPr>
            </w:pPr>
            <w:r>
              <w:rPr>
                <w:rFonts w:ascii="Times New Roman" w:hAnsi="Times New Roman"/>
              </w:rPr>
              <w:t>25</w:t>
            </w:r>
          </w:p>
        </w:tc>
        <w:tc>
          <w:tcPr>
            <w:tcW w:w="742" w:type="dxa"/>
          </w:tcPr>
          <w:p>
            <w:pPr>
              <w:jc w:val="center"/>
              <w:rPr>
                <w:rFonts w:ascii="Times New Roman" w:hAnsi="Times New Roman"/>
              </w:rPr>
            </w:pPr>
            <w:r>
              <w:rPr>
                <w:rFonts w:ascii="Times New Roman" w:hAnsi="Times New Roman"/>
              </w:rPr>
              <w:t>25</w:t>
            </w:r>
          </w:p>
        </w:tc>
        <w:tc>
          <w:tcPr>
            <w:tcW w:w="1214" w:type="dxa"/>
          </w:tcPr>
          <w:p>
            <w:pPr>
              <w:jc w:val="center"/>
              <w:rPr>
                <w:rFonts w:ascii="Times New Roman" w:hAnsi="Times New Roman"/>
              </w:rPr>
            </w:pPr>
            <w:r>
              <w:rPr>
                <w:rFonts w:ascii="Times New Roman" w:hAnsi="Times New Roman"/>
              </w:rPr>
              <w:t>25</w:t>
            </w:r>
          </w:p>
        </w:tc>
      </w:tr>
      <w:tr>
        <w:trPr>
          <w:trHeight w:val="242"/>
        </w:trPr>
        <w:tc>
          <w:tcPr>
            <w:tcW w:w="705" w:type="dxa"/>
          </w:tcPr>
          <w:p>
            <w:pPr>
              <w:spacing w:line="234" w:lineRule="exact"/>
              <w:jc w:val="center"/>
              <w:rPr>
                <w:rFonts w:ascii="Times New Roman" w:hAnsi="Times New Roman"/>
              </w:rPr>
            </w:pPr>
            <w:r>
              <w:rPr>
                <w:rFonts w:ascii="Times New Roman" w:hAnsi="Times New Roman"/>
              </w:rPr>
              <w:t>1.7.</w:t>
            </w:r>
          </w:p>
        </w:tc>
        <w:tc>
          <w:tcPr>
            <w:tcW w:w="4151" w:type="dxa"/>
          </w:tcPr>
          <w:p>
            <w:pPr>
              <w:ind w:left="57"/>
              <w:jc w:val="both"/>
              <w:rPr>
                <w:rFonts w:ascii="Times New Roman" w:hAnsi="Times New Roman"/>
              </w:rPr>
            </w:pPr>
            <w:r>
              <w:rPr>
                <w:rFonts w:ascii="Times New Roman" w:hAnsi="Times New Roman"/>
              </w:rPr>
              <w:t>Орошение сельскохозяйственных культур, включая культуры закрытого грунта и многолетние насаждения</w:t>
            </w:r>
          </w:p>
        </w:tc>
        <w:tc>
          <w:tcPr>
            <w:tcW w:w="1017" w:type="dxa"/>
          </w:tcPr>
          <w:p>
            <w:pPr>
              <w:jc w:val="center"/>
              <w:rPr>
                <w:rFonts w:ascii="PT Astra Serif" w:hAnsi="PT Astra Serif"/>
              </w:rPr>
            </w:pPr>
            <w:r>
              <w:rPr>
                <w:rFonts w:ascii="PT Astra Serif" w:hAnsi="PT Astra Serif"/>
              </w:rPr>
              <w:t>ГП</w:t>
            </w:r>
          </w:p>
        </w:tc>
        <w:tc>
          <w:tcPr>
            <w:tcW w:w="790" w:type="dxa"/>
          </w:tcPr>
          <w:p>
            <w:pPr>
              <w:jc w:val="center"/>
              <w:rPr>
                <w:rFonts w:ascii="Times New Roman" w:hAnsi="Times New Roman"/>
              </w:rPr>
            </w:pPr>
            <w:r>
              <w:rPr>
                <w:rFonts w:ascii="Times New Roman" w:hAnsi="Times New Roman"/>
              </w:rPr>
              <w:t>гектаров</w:t>
            </w:r>
          </w:p>
        </w:tc>
        <w:tc>
          <w:tcPr>
            <w:tcW w:w="569" w:type="dxa"/>
          </w:tcPr>
          <w:p>
            <w:pPr>
              <w:jc w:val="center"/>
              <w:rPr>
                <w:rFonts w:ascii="Times New Roman" w:hAnsi="Times New Roman"/>
              </w:rPr>
            </w:pPr>
            <w:r>
              <w:rPr>
                <w:rFonts w:ascii="Times New Roman" w:hAnsi="Times New Roman"/>
              </w:rPr>
              <w:t>-</w:t>
            </w:r>
          </w:p>
        </w:tc>
        <w:tc>
          <w:tcPr>
            <w:tcW w:w="560" w:type="dxa"/>
          </w:tcPr>
          <w:p>
            <w:pPr>
              <w:jc w:val="center"/>
              <w:rPr>
                <w:rFonts w:ascii="Times New Roman" w:hAnsi="Times New Roman"/>
              </w:rPr>
            </w:pPr>
            <w:r>
              <w:rPr>
                <w:rFonts w:ascii="Times New Roman" w:hAnsi="Times New Roman"/>
              </w:rPr>
              <w:t>-</w:t>
            </w:r>
          </w:p>
        </w:tc>
        <w:tc>
          <w:tcPr>
            <w:tcW w:w="660" w:type="dxa"/>
          </w:tcPr>
          <w:p>
            <w:pPr>
              <w:jc w:val="center"/>
              <w:rPr>
                <w:rFonts w:ascii="Times New Roman" w:hAnsi="Times New Roman"/>
              </w:rPr>
            </w:pPr>
            <w:r>
              <w:rPr>
                <w:rFonts w:ascii="Times New Roman" w:hAnsi="Times New Roman"/>
              </w:rPr>
              <w:t>-</w:t>
            </w:r>
          </w:p>
        </w:tc>
        <w:tc>
          <w:tcPr>
            <w:tcW w:w="621" w:type="dxa"/>
          </w:tcPr>
          <w:p>
            <w:pPr>
              <w:jc w:val="center"/>
              <w:rPr>
                <w:rFonts w:ascii="Times New Roman" w:hAnsi="Times New Roman"/>
              </w:rPr>
            </w:pPr>
            <w:r>
              <w:rPr>
                <w:rFonts w:ascii="Times New Roman" w:hAnsi="Times New Roman"/>
              </w:rPr>
              <w:t>-</w:t>
            </w:r>
          </w:p>
        </w:tc>
        <w:tc>
          <w:tcPr>
            <w:tcW w:w="796" w:type="dxa"/>
          </w:tcPr>
          <w:p>
            <w:pPr>
              <w:jc w:val="center"/>
              <w:rPr>
                <w:rFonts w:ascii="Times New Roman" w:hAnsi="Times New Roman"/>
              </w:rPr>
            </w:pPr>
            <w:r>
              <w:rPr>
                <w:rFonts w:ascii="Times New Roman" w:hAnsi="Times New Roman"/>
              </w:rPr>
              <w:t>-</w:t>
            </w:r>
          </w:p>
        </w:tc>
        <w:tc>
          <w:tcPr>
            <w:tcW w:w="657" w:type="dxa"/>
          </w:tcPr>
          <w:p>
            <w:pPr>
              <w:jc w:val="center"/>
              <w:rPr>
                <w:rFonts w:ascii="Times New Roman" w:hAnsi="Times New Roman"/>
              </w:rPr>
            </w:pPr>
            <w:r>
              <w:rPr>
                <w:rFonts w:ascii="Times New Roman" w:hAnsi="Times New Roman"/>
              </w:rPr>
              <w:t>500</w:t>
            </w:r>
          </w:p>
        </w:tc>
        <w:tc>
          <w:tcPr>
            <w:tcW w:w="657" w:type="dxa"/>
          </w:tcPr>
          <w:p>
            <w:pPr>
              <w:ind w:left="139" w:hanging="139"/>
              <w:jc w:val="center"/>
              <w:rPr>
                <w:rFonts w:ascii="Times New Roman" w:hAnsi="Times New Roman"/>
              </w:rPr>
            </w:pPr>
            <w:r>
              <w:rPr>
                <w:rFonts w:ascii="Times New Roman" w:hAnsi="Times New Roman"/>
              </w:rPr>
              <w:t>1 000</w:t>
            </w:r>
          </w:p>
        </w:tc>
        <w:tc>
          <w:tcPr>
            <w:tcW w:w="657" w:type="dxa"/>
          </w:tcPr>
          <w:p>
            <w:pPr>
              <w:ind w:left="139" w:hanging="139"/>
              <w:jc w:val="center"/>
              <w:rPr>
                <w:rFonts w:ascii="Times New Roman" w:hAnsi="Times New Roman"/>
              </w:rPr>
            </w:pPr>
            <w:r>
              <w:rPr>
                <w:rFonts w:ascii="Times New Roman" w:hAnsi="Times New Roman"/>
              </w:rPr>
              <w:t>1 000</w:t>
            </w:r>
          </w:p>
        </w:tc>
        <w:tc>
          <w:tcPr>
            <w:tcW w:w="657" w:type="dxa"/>
          </w:tcPr>
          <w:p>
            <w:pPr>
              <w:ind w:left="139" w:hanging="139"/>
              <w:jc w:val="center"/>
              <w:rPr>
                <w:rFonts w:ascii="Times New Roman" w:hAnsi="Times New Roman"/>
              </w:rPr>
            </w:pPr>
            <w:r>
              <w:rPr>
                <w:rFonts w:ascii="Times New Roman" w:hAnsi="Times New Roman"/>
              </w:rPr>
              <w:t>1 000</w:t>
            </w:r>
          </w:p>
        </w:tc>
        <w:tc>
          <w:tcPr>
            <w:tcW w:w="684" w:type="dxa"/>
          </w:tcPr>
          <w:p>
            <w:pPr>
              <w:ind w:left="139" w:hanging="139"/>
              <w:jc w:val="center"/>
              <w:rPr>
                <w:rFonts w:ascii="Times New Roman" w:hAnsi="Times New Roman"/>
              </w:rPr>
            </w:pPr>
            <w:r>
              <w:rPr>
                <w:rFonts w:ascii="Times New Roman" w:hAnsi="Times New Roman"/>
              </w:rPr>
              <w:t>1 000</w:t>
            </w:r>
          </w:p>
        </w:tc>
        <w:tc>
          <w:tcPr>
            <w:tcW w:w="742" w:type="dxa"/>
          </w:tcPr>
          <w:p>
            <w:pPr>
              <w:jc w:val="center"/>
              <w:rPr>
                <w:rFonts w:ascii="Times New Roman" w:hAnsi="Times New Roman"/>
              </w:rPr>
            </w:pPr>
            <w:r>
              <w:rPr>
                <w:rFonts w:ascii="Times New Roman" w:hAnsi="Times New Roman"/>
              </w:rPr>
              <w:t>1 000</w:t>
            </w:r>
          </w:p>
        </w:tc>
        <w:tc>
          <w:tcPr>
            <w:tcW w:w="1214" w:type="dxa"/>
          </w:tcPr>
          <w:p>
            <w:pPr>
              <w:jc w:val="center"/>
              <w:rPr>
                <w:rFonts w:ascii="Times New Roman" w:hAnsi="Times New Roman"/>
              </w:rPr>
            </w:pPr>
            <w:r>
              <w:rPr>
                <w:rFonts w:ascii="Times New Roman" w:hAnsi="Times New Roman"/>
              </w:rPr>
              <w:t>1 000</w:t>
            </w:r>
          </w:p>
        </w:tc>
      </w:tr>
    </w:tbl>
    <w:p>
      <w:pPr>
        <w:widowControl w:val="0"/>
        <w:tabs>
          <w:tab w:val="left" w:pos="3711"/>
        </w:tabs>
        <w:spacing w:after="0" w:line="240" w:lineRule="auto"/>
        <w:jc w:val="center"/>
        <w:rPr>
          <w:rFonts w:ascii="Times New Roman" w:hAnsi="Times New Roman"/>
          <w:sz w:val="28"/>
        </w:rPr>
      </w:pPr>
    </w:p>
    <w:p>
      <w:pPr>
        <w:widowControl w:val="0"/>
        <w:tabs>
          <w:tab w:val="left" w:pos="3711"/>
        </w:tabs>
        <w:spacing w:after="0" w:line="240" w:lineRule="auto"/>
        <w:jc w:val="center"/>
        <w:rPr>
          <w:rFonts w:ascii="Times New Roman" w:hAnsi="Times New Roman"/>
          <w:sz w:val="28"/>
        </w:rPr>
      </w:pPr>
      <w:r>
        <w:rPr>
          <w:rFonts w:ascii="Times New Roman" w:hAnsi="Times New Roman"/>
          <w:sz w:val="28"/>
        </w:rPr>
        <w:t>4. Мероприятия</w:t>
      </w:r>
      <w:r>
        <w:rPr>
          <w:rFonts w:ascii="Times New Roman" w:hAnsi="Times New Roman"/>
          <w:spacing w:val="-6"/>
          <w:sz w:val="28"/>
        </w:rPr>
        <w:t xml:space="preserve"> </w:t>
      </w:r>
      <w:r>
        <w:rPr>
          <w:rFonts w:ascii="Times New Roman" w:hAnsi="Times New Roman"/>
          <w:sz w:val="28"/>
        </w:rPr>
        <w:t>(результаты)</w:t>
      </w:r>
      <w:r>
        <w:rPr>
          <w:rFonts w:ascii="Times New Roman" w:hAnsi="Times New Roman"/>
          <w:spacing w:val="-5"/>
          <w:sz w:val="28"/>
        </w:rPr>
        <w:t xml:space="preserve"> </w:t>
      </w:r>
      <w:r>
        <w:rPr>
          <w:rFonts w:ascii="Times New Roman" w:hAnsi="Times New Roman"/>
          <w:sz w:val="28"/>
        </w:rPr>
        <w:t>регионального</w:t>
      </w:r>
      <w:r>
        <w:rPr>
          <w:rFonts w:ascii="Times New Roman" w:hAnsi="Times New Roman"/>
          <w:spacing w:val="-5"/>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6"/>
        <w:gridCol w:w="1980"/>
        <w:gridCol w:w="1013"/>
        <w:gridCol w:w="762"/>
        <w:gridCol w:w="656"/>
        <w:gridCol w:w="850"/>
        <w:gridCol w:w="851"/>
        <w:gridCol w:w="850"/>
        <w:gridCol w:w="992"/>
        <w:gridCol w:w="2410"/>
        <w:gridCol w:w="1134"/>
        <w:gridCol w:w="1134"/>
        <w:gridCol w:w="1985"/>
      </w:tblGrid>
      <w:tr>
        <w:trPr>
          <w:trHeight w:val="20"/>
        </w:trPr>
        <w:tc>
          <w:tcPr>
            <w:tcW w:w="546" w:type="dxa"/>
            <w:vMerge w:val="restart"/>
            <w:tcBorders>
              <w:bottom w:val="nil"/>
            </w:tcBorders>
          </w:tcPr>
          <w:p>
            <w:pPr>
              <w:jc w:val="center"/>
              <w:rPr>
                <w:rFonts w:ascii="Times New Roman" w:hAnsi="Times New Roman"/>
              </w:rPr>
            </w:pPr>
            <w:r>
              <w:rPr>
                <w:rFonts w:ascii="Times New Roman" w:hAnsi="Times New Roman"/>
              </w:rPr>
              <w:t>№ п/п</w:t>
            </w:r>
          </w:p>
        </w:tc>
        <w:tc>
          <w:tcPr>
            <w:tcW w:w="1980" w:type="dxa"/>
            <w:vMerge w:val="restart"/>
            <w:tcBorders>
              <w:bottom w:val="nil"/>
            </w:tcBorders>
          </w:tcPr>
          <w:p>
            <w:pPr>
              <w:jc w:val="center"/>
              <w:rPr>
                <w:rFonts w:ascii="Times New Roman" w:hAnsi="Times New Roman"/>
              </w:rPr>
            </w:pPr>
            <w:r>
              <w:rPr>
                <w:rFonts w:ascii="Times New Roman" w:hAnsi="Times New Roman"/>
              </w:rPr>
              <w:t xml:space="preserve">Наименование </w:t>
            </w:r>
          </w:p>
          <w:p>
            <w:pPr>
              <w:jc w:val="center"/>
              <w:rPr>
                <w:rFonts w:ascii="Times New Roman" w:hAnsi="Times New Roman"/>
              </w:rPr>
            </w:pPr>
            <w:r>
              <w:rPr>
                <w:rFonts w:ascii="Times New Roman" w:hAnsi="Times New Roman"/>
              </w:rPr>
              <w:t xml:space="preserve">мероприятия </w:t>
            </w:r>
          </w:p>
          <w:p>
            <w:pPr>
              <w:jc w:val="center"/>
              <w:rPr>
                <w:rFonts w:ascii="Times New Roman" w:hAnsi="Times New Roman"/>
              </w:rPr>
            </w:pPr>
            <w:r>
              <w:rPr>
                <w:rFonts w:ascii="Times New Roman" w:hAnsi="Times New Roman"/>
              </w:rPr>
              <w:t>(результата)</w:t>
            </w:r>
          </w:p>
        </w:tc>
        <w:tc>
          <w:tcPr>
            <w:tcW w:w="1013" w:type="dxa"/>
            <w:vMerge w:val="restart"/>
            <w:tcBorders>
              <w:bottom w:val="nil"/>
            </w:tcBorders>
          </w:tcPr>
          <w:p>
            <w:pPr>
              <w:jc w:val="center"/>
              <w:rPr>
                <w:rFonts w:ascii="Times New Roman" w:hAnsi="Times New Roman"/>
              </w:rPr>
            </w:pPr>
            <w:r>
              <w:rPr>
                <w:rFonts w:ascii="Times New Roman" w:hAnsi="Times New Roman"/>
              </w:rPr>
              <w:t xml:space="preserve">Единица </w:t>
            </w:r>
          </w:p>
          <w:p>
            <w:pPr>
              <w:jc w:val="center"/>
              <w:rPr>
                <w:rFonts w:ascii="Times New Roman" w:hAnsi="Times New Roman"/>
              </w:rPr>
            </w:pPr>
            <w:r>
              <w:rPr>
                <w:rFonts w:ascii="Times New Roman" w:hAnsi="Times New Roman"/>
              </w:rPr>
              <w:t>измерения</w:t>
            </w:r>
          </w:p>
          <w:p>
            <w:pPr>
              <w:jc w:val="center"/>
              <w:rPr>
                <w:rFonts w:ascii="Times New Roman" w:hAnsi="Times New Roman"/>
              </w:rPr>
            </w:pPr>
            <w:r>
              <w:rPr>
                <w:rFonts w:ascii="Times New Roman" w:hAnsi="Times New Roman"/>
              </w:rPr>
              <w:t>(по ОКЕИ)</w:t>
            </w:r>
          </w:p>
        </w:tc>
        <w:tc>
          <w:tcPr>
            <w:tcW w:w="1418" w:type="dxa"/>
            <w:gridSpan w:val="2"/>
            <w:tcBorders>
              <w:bottom w:val="single" w:sz="4" w:space="0" w:color="000000"/>
            </w:tcBorders>
          </w:tcPr>
          <w:p>
            <w:pPr>
              <w:jc w:val="center"/>
              <w:rPr>
                <w:rFonts w:ascii="Times New Roman" w:hAnsi="Times New Roman"/>
              </w:rPr>
            </w:pPr>
            <w:r>
              <w:rPr>
                <w:rFonts w:ascii="Times New Roman" w:hAnsi="Times New Roman"/>
              </w:rPr>
              <w:t xml:space="preserve">Базовое </w:t>
            </w:r>
          </w:p>
          <w:p>
            <w:pPr>
              <w:jc w:val="center"/>
              <w:rPr>
                <w:rFonts w:ascii="Times New Roman" w:hAnsi="Times New Roman"/>
              </w:rPr>
            </w:pPr>
            <w:r>
              <w:rPr>
                <w:rFonts w:ascii="Times New Roman" w:hAnsi="Times New Roman"/>
              </w:rPr>
              <w:t>значение</w:t>
            </w:r>
          </w:p>
        </w:tc>
        <w:tc>
          <w:tcPr>
            <w:tcW w:w="3543" w:type="dxa"/>
            <w:gridSpan w:val="4"/>
            <w:tcBorders>
              <w:bottom w:val="single" w:sz="4" w:space="0" w:color="000000"/>
            </w:tcBorders>
          </w:tcPr>
          <w:p>
            <w:pPr>
              <w:jc w:val="center"/>
              <w:rPr>
                <w:rFonts w:ascii="Times New Roman" w:hAnsi="Times New Roman"/>
              </w:rPr>
            </w:pPr>
            <w:r>
              <w:rPr>
                <w:rFonts w:ascii="Times New Roman" w:hAnsi="Times New Roman"/>
              </w:rPr>
              <w:t>Период, год</w:t>
            </w:r>
          </w:p>
        </w:tc>
        <w:tc>
          <w:tcPr>
            <w:tcW w:w="2410" w:type="dxa"/>
            <w:vMerge w:val="restart"/>
            <w:tcBorders>
              <w:bottom w:val="nil"/>
            </w:tcBorders>
          </w:tcPr>
          <w:p>
            <w:pPr>
              <w:jc w:val="center"/>
              <w:rPr>
                <w:rFonts w:ascii="Times New Roman" w:hAnsi="Times New Roman"/>
              </w:rPr>
            </w:pPr>
            <w:r>
              <w:rPr>
                <w:rFonts w:ascii="Times New Roman" w:hAnsi="Times New Roman"/>
              </w:rPr>
              <w:t>Характеристика мероприятия (результата)</w:t>
            </w:r>
          </w:p>
        </w:tc>
        <w:tc>
          <w:tcPr>
            <w:tcW w:w="1134" w:type="dxa"/>
            <w:vMerge w:val="restart"/>
            <w:tcBorders>
              <w:bottom w:val="nil"/>
            </w:tcBorders>
          </w:tcPr>
          <w:p>
            <w:pPr>
              <w:jc w:val="center"/>
              <w:rPr>
                <w:rFonts w:ascii="Times New Roman" w:hAnsi="Times New Roman"/>
              </w:rPr>
            </w:pPr>
            <w:r>
              <w:rPr>
                <w:rFonts w:ascii="Times New Roman" w:hAnsi="Times New Roman"/>
              </w:rPr>
              <w:t xml:space="preserve">Тип </w:t>
            </w:r>
          </w:p>
          <w:p>
            <w:pPr>
              <w:jc w:val="center"/>
              <w:rPr>
                <w:rFonts w:ascii="Times New Roman" w:hAnsi="Times New Roman"/>
              </w:rPr>
            </w:pPr>
            <w:r>
              <w:rPr>
                <w:rFonts w:ascii="Times New Roman" w:hAnsi="Times New Roman"/>
              </w:rPr>
              <w:t>мероприятия</w:t>
            </w:r>
          </w:p>
          <w:p>
            <w:pPr>
              <w:jc w:val="center"/>
              <w:rPr>
                <w:rFonts w:ascii="Times New Roman" w:hAnsi="Times New Roman"/>
              </w:rPr>
            </w:pPr>
            <w:r>
              <w:rPr>
                <w:rFonts w:ascii="Times New Roman" w:hAnsi="Times New Roman"/>
              </w:rPr>
              <w:t>(результата)</w:t>
            </w:r>
          </w:p>
        </w:tc>
        <w:tc>
          <w:tcPr>
            <w:tcW w:w="1134" w:type="dxa"/>
            <w:vMerge w:val="restart"/>
            <w:tcBorders>
              <w:bottom w:val="nil"/>
            </w:tcBorders>
          </w:tcPr>
          <w:p>
            <w:pPr>
              <w:jc w:val="center"/>
              <w:rPr>
                <w:rFonts w:ascii="Times New Roman" w:hAnsi="Times New Roman"/>
              </w:rPr>
            </w:pPr>
            <w:r>
              <w:rPr>
                <w:rFonts w:ascii="Times New Roman" w:hAnsi="Times New Roman"/>
              </w:rPr>
              <w:t>Декомпозиция на муниципальные образования</w:t>
            </w:r>
          </w:p>
        </w:tc>
        <w:tc>
          <w:tcPr>
            <w:tcW w:w="1985" w:type="dxa"/>
            <w:vMerge w:val="restart"/>
            <w:tcBorders>
              <w:bottom w:val="nil"/>
            </w:tcBorders>
          </w:tcPr>
          <w:p>
            <w:pPr>
              <w:jc w:val="center"/>
              <w:rPr>
                <w:rFonts w:ascii="Times New Roman" w:hAnsi="Times New Roman"/>
              </w:rPr>
            </w:pPr>
            <w:r>
              <w:rPr>
                <w:rFonts w:ascii="Times New Roman" w:hAnsi="Times New Roman"/>
              </w:rPr>
              <w:t>Связь с показателями регионального проекта</w:t>
            </w:r>
          </w:p>
        </w:tc>
      </w:tr>
      <w:tr>
        <w:trPr>
          <w:trHeight w:val="20"/>
        </w:trPr>
        <w:tc>
          <w:tcPr>
            <w:tcW w:w="546" w:type="dxa"/>
            <w:vMerge/>
            <w:tcBorders>
              <w:bottom w:val="nil"/>
            </w:tcBorders>
          </w:tcPr>
          <w:p/>
        </w:tc>
        <w:tc>
          <w:tcPr>
            <w:tcW w:w="1980" w:type="dxa"/>
            <w:vMerge/>
            <w:tcBorders>
              <w:bottom w:val="nil"/>
            </w:tcBorders>
          </w:tcPr>
          <w:p/>
        </w:tc>
        <w:tc>
          <w:tcPr>
            <w:tcW w:w="1013" w:type="dxa"/>
            <w:vMerge/>
            <w:tcBorders>
              <w:bottom w:val="nil"/>
            </w:tcBorders>
          </w:tcPr>
          <w:p/>
        </w:tc>
        <w:tc>
          <w:tcPr>
            <w:tcW w:w="762" w:type="dxa"/>
            <w:tcBorders>
              <w:bottom w:val="nil"/>
            </w:tcBorders>
          </w:tcPr>
          <w:p>
            <w:pPr>
              <w:jc w:val="center"/>
              <w:rPr>
                <w:rFonts w:ascii="Times New Roman" w:hAnsi="Times New Roman"/>
              </w:rPr>
            </w:pPr>
            <w:r>
              <w:rPr>
                <w:rFonts w:ascii="Times New Roman" w:hAnsi="Times New Roman"/>
              </w:rPr>
              <w:t>значение</w:t>
            </w:r>
          </w:p>
        </w:tc>
        <w:tc>
          <w:tcPr>
            <w:tcW w:w="656" w:type="dxa"/>
            <w:tcBorders>
              <w:bottom w:val="nil"/>
            </w:tcBorders>
          </w:tcPr>
          <w:p>
            <w:pPr>
              <w:jc w:val="center"/>
              <w:rPr>
                <w:rFonts w:ascii="Times New Roman" w:hAnsi="Times New Roman"/>
              </w:rPr>
            </w:pPr>
            <w:r>
              <w:rPr>
                <w:rFonts w:ascii="Times New Roman" w:hAnsi="Times New Roman"/>
              </w:rPr>
              <w:t>год</w:t>
            </w:r>
          </w:p>
        </w:tc>
        <w:tc>
          <w:tcPr>
            <w:tcW w:w="850" w:type="dxa"/>
            <w:tcBorders>
              <w:bottom w:val="nil"/>
            </w:tcBorders>
          </w:tcPr>
          <w:p>
            <w:pPr>
              <w:jc w:val="center"/>
              <w:rPr>
                <w:rFonts w:ascii="Times New Roman" w:hAnsi="Times New Roman"/>
              </w:rPr>
            </w:pPr>
            <w:r>
              <w:rPr>
                <w:rFonts w:ascii="Times New Roman" w:hAnsi="Times New Roman"/>
              </w:rPr>
              <w:t>2024</w:t>
            </w:r>
          </w:p>
        </w:tc>
        <w:tc>
          <w:tcPr>
            <w:tcW w:w="851" w:type="dxa"/>
            <w:tcBorders>
              <w:bottom w:val="nil"/>
            </w:tcBorders>
          </w:tcPr>
          <w:p>
            <w:pPr>
              <w:jc w:val="center"/>
              <w:rPr>
                <w:rFonts w:ascii="Times New Roman" w:hAnsi="Times New Roman"/>
              </w:rPr>
            </w:pPr>
            <w:r>
              <w:rPr>
                <w:rFonts w:ascii="Times New Roman" w:hAnsi="Times New Roman"/>
              </w:rPr>
              <w:t>2025</w:t>
            </w:r>
          </w:p>
        </w:tc>
        <w:tc>
          <w:tcPr>
            <w:tcW w:w="850" w:type="dxa"/>
            <w:tcBorders>
              <w:bottom w:val="nil"/>
            </w:tcBorders>
          </w:tcPr>
          <w:p>
            <w:pPr>
              <w:jc w:val="center"/>
              <w:rPr>
                <w:rFonts w:ascii="Times New Roman" w:hAnsi="Times New Roman"/>
              </w:rPr>
            </w:pPr>
            <w:r>
              <w:rPr>
                <w:rFonts w:ascii="Times New Roman" w:hAnsi="Times New Roman"/>
              </w:rPr>
              <w:t>2026</w:t>
            </w:r>
          </w:p>
        </w:tc>
        <w:tc>
          <w:tcPr>
            <w:tcW w:w="992" w:type="dxa"/>
            <w:tcBorders>
              <w:bottom w:val="nil"/>
            </w:tcBorders>
          </w:tcPr>
          <w:p>
            <w:pPr>
              <w:jc w:val="center"/>
              <w:rPr>
                <w:rFonts w:ascii="Times New Roman" w:hAnsi="Times New Roman"/>
              </w:rPr>
            </w:pPr>
            <w:r>
              <w:rPr>
                <w:rFonts w:ascii="Times New Roman" w:hAnsi="Times New Roman"/>
              </w:rPr>
              <w:t>2027</w:t>
            </w:r>
          </w:p>
        </w:tc>
        <w:tc>
          <w:tcPr>
            <w:tcW w:w="2410" w:type="dxa"/>
            <w:vMerge/>
            <w:tcBorders>
              <w:bottom w:val="nil"/>
            </w:tcBorders>
          </w:tcPr>
          <w:p/>
        </w:tc>
        <w:tc>
          <w:tcPr>
            <w:tcW w:w="1134" w:type="dxa"/>
            <w:vMerge/>
            <w:tcBorders>
              <w:bottom w:val="nil"/>
            </w:tcBorders>
          </w:tcPr>
          <w:p/>
        </w:tc>
        <w:tc>
          <w:tcPr>
            <w:tcW w:w="1134" w:type="dxa"/>
            <w:vMerge/>
            <w:tcBorders>
              <w:bottom w:val="nil"/>
            </w:tcBorders>
          </w:tcPr>
          <w:p/>
        </w:tc>
        <w:tc>
          <w:tcPr>
            <w:tcW w:w="1985"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6"/>
        <w:gridCol w:w="1985"/>
        <w:gridCol w:w="1013"/>
        <w:gridCol w:w="762"/>
        <w:gridCol w:w="656"/>
        <w:gridCol w:w="850"/>
        <w:gridCol w:w="851"/>
        <w:gridCol w:w="850"/>
        <w:gridCol w:w="987"/>
        <w:gridCol w:w="2410"/>
        <w:gridCol w:w="1134"/>
        <w:gridCol w:w="1134"/>
        <w:gridCol w:w="1985"/>
      </w:tblGrid>
      <w:tr>
        <w:trPr>
          <w:trHeight w:val="20"/>
          <w:tblHeader/>
        </w:trPr>
        <w:tc>
          <w:tcPr>
            <w:tcW w:w="546" w:type="dxa"/>
          </w:tcPr>
          <w:p>
            <w:pPr>
              <w:jc w:val="center"/>
              <w:rPr>
                <w:rFonts w:ascii="Times New Roman" w:hAnsi="Times New Roman"/>
              </w:rPr>
            </w:pPr>
            <w:r>
              <w:rPr>
                <w:rFonts w:ascii="Times New Roman" w:hAnsi="Times New Roman"/>
              </w:rPr>
              <w:t>1</w:t>
            </w:r>
          </w:p>
        </w:tc>
        <w:tc>
          <w:tcPr>
            <w:tcW w:w="1985" w:type="dxa"/>
          </w:tcPr>
          <w:p>
            <w:pPr>
              <w:jc w:val="center"/>
              <w:rPr>
                <w:rFonts w:ascii="Times New Roman" w:hAnsi="Times New Roman"/>
              </w:rPr>
            </w:pPr>
            <w:r>
              <w:rPr>
                <w:rFonts w:ascii="Times New Roman" w:hAnsi="Times New Roman"/>
              </w:rPr>
              <w:t>2</w:t>
            </w:r>
          </w:p>
        </w:tc>
        <w:tc>
          <w:tcPr>
            <w:tcW w:w="1013" w:type="dxa"/>
          </w:tcPr>
          <w:p>
            <w:pPr>
              <w:jc w:val="center"/>
              <w:rPr>
                <w:rFonts w:ascii="Times New Roman" w:hAnsi="Times New Roman"/>
              </w:rPr>
            </w:pPr>
            <w:r>
              <w:rPr>
                <w:rFonts w:ascii="Times New Roman" w:hAnsi="Times New Roman"/>
              </w:rPr>
              <w:t>3</w:t>
            </w:r>
          </w:p>
        </w:tc>
        <w:tc>
          <w:tcPr>
            <w:tcW w:w="762" w:type="dxa"/>
          </w:tcPr>
          <w:p>
            <w:pPr>
              <w:jc w:val="center"/>
              <w:rPr>
                <w:rFonts w:ascii="Times New Roman" w:hAnsi="Times New Roman"/>
              </w:rPr>
            </w:pPr>
            <w:r>
              <w:rPr>
                <w:rFonts w:ascii="Times New Roman" w:hAnsi="Times New Roman"/>
              </w:rPr>
              <w:t>4</w:t>
            </w:r>
          </w:p>
        </w:tc>
        <w:tc>
          <w:tcPr>
            <w:tcW w:w="656" w:type="dxa"/>
          </w:tcPr>
          <w:p>
            <w:pPr>
              <w:jc w:val="center"/>
              <w:rPr>
                <w:rFonts w:ascii="Times New Roman" w:hAnsi="Times New Roman"/>
              </w:rPr>
            </w:pPr>
            <w:r>
              <w:rPr>
                <w:rFonts w:ascii="Times New Roman" w:hAnsi="Times New Roman"/>
              </w:rPr>
              <w:t>5</w:t>
            </w:r>
          </w:p>
        </w:tc>
        <w:tc>
          <w:tcPr>
            <w:tcW w:w="850" w:type="dxa"/>
          </w:tcPr>
          <w:p>
            <w:pPr>
              <w:jc w:val="center"/>
              <w:rPr>
                <w:rFonts w:ascii="Times New Roman" w:hAnsi="Times New Roman"/>
              </w:rPr>
            </w:pPr>
            <w:r>
              <w:rPr>
                <w:rFonts w:ascii="Times New Roman" w:hAnsi="Times New Roman"/>
              </w:rPr>
              <w:t>6</w:t>
            </w:r>
          </w:p>
        </w:tc>
        <w:tc>
          <w:tcPr>
            <w:tcW w:w="851" w:type="dxa"/>
          </w:tcPr>
          <w:p>
            <w:pPr>
              <w:jc w:val="center"/>
              <w:rPr>
                <w:rFonts w:ascii="Times New Roman" w:hAnsi="Times New Roman"/>
              </w:rPr>
            </w:pPr>
            <w:r>
              <w:rPr>
                <w:rFonts w:ascii="Times New Roman" w:hAnsi="Times New Roman"/>
              </w:rPr>
              <w:t>7</w:t>
            </w:r>
          </w:p>
        </w:tc>
        <w:tc>
          <w:tcPr>
            <w:tcW w:w="850" w:type="dxa"/>
          </w:tcPr>
          <w:p>
            <w:pPr>
              <w:jc w:val="center"/>
              <w:rPr>
                <w:rFonts w:ascii="Times New Roman" w:hAnsi="Times New Roman"/>
              </w:rPr>
            </w:pPr>
            <w:r>
              <w:rPr>
                <w:rFonts w:ascii="Times New Roman" w:hAnsi="Times New Roman"/>
              </w:rPr>
              <w:t>8</w:t>
            </w:r>
          </w:p>
        </w:tc>
        <w:tc>
          <w:tcPr>
            <w:tcW w:w="987" w:type="dxa"/>
          </w:tcPr>
          <w:p>
            <w:pPr>
              <w:jc w:val="center"/>
              <w:rPr>
                <w:rFonts w:ascii="Times New Roman" w:hAnsi="Times New Roman"/>
              </w:rPr>
            </w:pPr>
            <w:r>
              <w:rPr>
                <w:rFonts w:ascii="Times New Roman" w:hAnsi="Times New Roman"/>
              </w:rPr>
              <w:t>9</w:t>
            </w:r>
          </w:p>
        </w:tc>
        <w:tc>
          <w:tcPr>
            <w:tcW w:w="2410" w:type="dxa"/>
          </w:tcPr>
          <w:p>
            <w:pPr>
              <w:jc w:val="center"/>
              <w:rPr>
                <w:rFonts w:ascii="Times New Roman" w:hAnsi="Times New Roman"/>
              </w:rPr>
            </w:pPr>
            <w:r>
              <w:rPr>
                <w:rFonts w:ascii="Times New Roman" w:hAnsi="Times New Roman"/>
              </w:rPr>
              <w:t>10</w:t>
            </w:r>
          </w:p>
        </w:tc>
        <w:tc>
          <w:tcPr>
            <w:tcW w:w="1134" w:type="dxa"/>
          </w:tcPr>
          <w:p>
            <w:pPr>
              <w:jc w:val="center"/>
              <w:rPr>
                <w:rFonts w:ascii="Times New Roman" w:hAnsi="Times New Roman"/>
              </w:rPr>
            </w:pPr>
            <w:r>
              <w:rPr>
                <w:rFonts w:ascii="Times New Roman" w:hAnsi="Times New Roman"/>
              </w:rPr>
              <w:t>11</w:t>
            </w:r>
          </w:p>
        </w:tc>
        <w:tc>
          <w:tcPr>
            <w:tcW w:w="1134" w:type="dxa"/>
          </w:tcPr>
          <w:p>
            <w:pPr>
              <w:jc w:val="center"/>
              <w:rPr>
                <w:rFonts w:ascii="Times New Roman" w:hAnsi="Times New Roman"/>
              </w:rPr>
            </w:pPr>
            <w:r>
              <w:rPr>
                <w:rFonts w:ascii="Times New Roman" w:hAnsi="Times New Roman"/>
              </w:rPr>
              <w:t>12</w:t>
            </w:r>
          </w:p>
        </w:tc>
        <w:tc>
          <w:tcPr>
            <w:tcW w:w="1985" w:type="dxa"/>
          </w:tcPr>
          <w:p>
            <w:pPr>
              <w:jc w:val="center"/>
              <w:rPr>
                <w:rFonts w:ascii="Times New Roman" w:hAnsi="Times New Roman"/>
              </w:rPr>
            </w:pPr>
            <w:r>
              <w:rPr>
                <w:rFonts w:ascii="Times New Roman" w:hAnsi="Times New Roman"/>
              </w:rPr>
              <w:t>13</w:t>
            </w:r>
          </w:p>
        </w:tc>
      </w:tr>
      <w:tr>
        <w:trPr>
          <w:trHeight w:val="20"/>
        </w:trPr>
        <w:tc>
          <w:tcPr>
            <w:tcW w:w="546" w:type="dxa"/>
          </w:tcPr>
          <w:p>
            <w:pPr>
              <w:jc w:val="center"/>
              <w:rPr>
                <w:rFonts w:ascii="Times New Roman" w:hAnsi="Times New Roman"/>
              </w:rPr>
            </w:pPr>
            <w:r>
              <w:rPr>
                <w:rFonts w:ascii="Times New Roman" w:hAnsi="Times New Roman"/>
              </w:rPr>
              <w:t>1.</w:t>
            </w:r>
          </w:p>
        </w:tc>
        <w:tc>
          <w:tcPr>
            <w:tcW w:w="14617" w:type="dxa"/>
            <w:gridSpan w:val="12"/>
          </w:tcPr>
          <w:p>
            <w:pPr>
              <w:jc w:val="both"/>
              <w:rPr>
                <w:rFonts w:ascii="Times New Roman" w:hAnsi="Times New Roman"/>
              </w:rPr>
            </w:pPr>
            <w:r>
              <w:rPr>
                <w:rFonts w:ascii="Times New Roman" w:hAnsi="Times New Roman"/>
              </w:rPr>
              <w:t>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0"/>
        </w:trPr>
        <w:tc>
          <w:tcPr>
            <w:tcW w:w="546" w:type="dxa"/>
          </w:tcPr>
          <w:p>
            <w:pPr>
              <w:jc w:val="center"/>
              <w:rPr>
                <w:rFonts w:ascii="Times New Roman" w:hAnsi="Times New Roman"/>
              </w:rPr>
            </w:pPr>
            <w:r>
              <w:rPr>
                <w:rFonts w:ascii="Times New Roman" w:hAnsi="Times New Roman"/>
              </w:rPr>
              <w:t>1.1.</w:t>
            </w:r>
          </w:p>
        </w:tc>
        <w:tc>
          <w:tcPr>
            <w:tcW w:w="1985" w:type="dxa"/>
          </w:tcPr>
          <w:p>
            <w:pPr>
              <w:jc w:val="both"/>
              <w:rPr>
                <w:rFonts w:ascii="Times New Roman" w:hAnsi="Times New Roman"/>
                <w:spacing w:val="-4"/>
              </w:rPr>
            </w:pPr>
            <w:r>
              <w:rPr>
                <w:rFonts w:ascii="Times New Roman" w:hAnsi="Times New Roman"/>
                <w:spacing w:val="-4"/>
              </w:rPr>
              <w:t xml:space="preserve">Введены в эксплуатацию оросительные системы и отдельно расположенные гидротехнические сооружения, относящиеся к собственности Республики Татарстан и муниципальной собственности </w:t>
            </w:r>
          </w:p>
        </w:tc>
        <w:tc>
          <w:tcPr>
            <w:tcW w:w="1013" w:type="dxa"/>
          </w:tcPr>
          <w:p>
            <w:pPr>
              <w:jc w:val="center"/>
              <w:rPr>
                <w:rFonts w:ascii="Times New Roman" w:hAnsi="Times New Roman"/>
              </w:rPr>
            </w:pPr>
            <w:r>
              <w:rPr>
                <w:rFonts w:ascii="Times New Roman" w:hAnsi="Times New Roman"/>
              </w:rPr>
              <w:t>гектаров</w:t>
            </w:r>
          </w:p>
        </w:tc>
        <w:tc>
          <w:tcPr>
            <w:tcW w:w="762" w:type="dxa"/>
          </w:tcPr>
          <w:p>
            <w:pPr>
              <w:jc w:val="center"/>
              <w:rPr>
                <w:rFonts w:ascii="Times New Roman" w:hAnsi="Times New Roman"/>
              </w:rPr>
            </w:pPr>
            <w:r>
              <w:rPr>
                <w:rFonts w:ascii="Times New Roman" w:hAnsi="Times New Roman"/>
              </w:rPr>
              <w:t>1 500</w:t>
            </w:r>
          </w:p>
        </w:tc>
        <w:tc>
          <w:tcPr>
            <w:tcW w:w="656" w:type="dxa"/>
          </w:tcPr>
          <w:p>
            <w:pPr>
              <w:jc w:val="center"/>
              <w:rPr>
                <w:rFonts w:ascii="Times New Roman" w:hAnsi="Times New Roman"/>
              </w:rPr>
            </w:pPr>
            <w:r>
              <w:rPr>
                <w:rFonts w:ascii="Times New Roman" w:hAnsi="Times New Roman"/>
              </w:rPr>
              <w:t>2023</w:t>
            </w:r>
          </w:p>
        </w:tc>
        <w:tc>
          <w:tcPr>
            <w:tcW w:w="850" w:type="dxa"/>
          </w:tcPr>
          <w:p>
            <w:pPr>
              <w:jc w:val="center"/>
              <w:rPr>
                <w:rFonts w:ascii="Times New Roman" w:hAnsi="Times New Roman"/>
              </w:rPr>
            </w:pPr>
            <w:r>
              <w:rPr>
                <w:rFonts w:ascii="Times New Roman" w:hAnsi="Times New Roman"/>
              </w:rPr>
              <w:t>1 500</w:t>
            </w:r>
          </w:p>
        </w:tc>
        <w:tc>
          <w:tcPr>
            <w:tcW w:w="851" w:type="dxa"/>
          </w:tcPr>
          <w:p>
            <w:pPr>
              <w:jc w:val="center"/>
              <w:rPr>
                <w:rFonts w:ascii="Times New Roman" w:hAnsi="Times New Roman"/>
              </w:rPr>
            </w:pPr>
            <w:r>
              <w:rPr>
                <w:rFonts w:ascii="Times New Roman" w:hAnsi="Times New Roman"/>
              </w:rPr>
              <w:t>1 500</w:t>
            </w:r>
          </w:p>
        </w:tc>
        <w:tc>
          <w:tcPr>
            <w:tcW w:w="850" w:type="dxa"/>
          </w:tcPr>
          <w:p>
            <w:pPr>
              <w:jc w:val="center"/>
              <w:rPr>
                <w:rFonts w:ascii="Times New Roman" w:hAnsi="Times New Roman"/>
              </w:rPr>
            </w:pPr>
            <w:r>
              <w:rPr>
                <w:rFonts w:ascii="Times New Roman" w:hAnsi="Times New Roman"/>
              </w:rPr>
              <w:t>1 500</w:t>
            </w:r>
          </w:p>
        </w:tc>
        <w:tc>
          <w:tcPr>
            <w:tcW w:w="987" w:type="dxa"/>
          </w:tcPr>
          <w:p>
            <w:pPr>
              <w:jc w:val="center"/>
              <w:rPr>
                <w:rFonts w:ascii="Times New Roman" w:hAnsi="Times New Roman"/>
              </w:rPr>
            </w:pPr>
            <w:r>
              <w:rPr>
                <w:rFonts w:ascii="Times New Roman" w:hAnsi="Times New Roman"/>
              </w:rPr>
              <w:t>1 500</w:t>
            </w:r>
          </w:p>
        </w:tc>
        <w:tc>
          <w:tcPr>
            <w:tcW w:w="2410" w:type="dxa"/>
          </w:tcPr>
          <w:p>
            <w:pPr>
              <w:jc w:val="center"/>
              <w:rPr>
                <w:rFonts w:ascii="Times New Roman" w:hAnsi="Times New Roman"/>
              </w:rPr>
            </w:pPr>
            <w:r>
              <w:rPr>
                <w:rFonts w:ascii="Times New Roman" w:hAnsi="Times New Roman"/>
              </w:rPr>
              <w:t>подготовлены проекты строительства, реконструкции и капитального ремонта оросительных систем и отдельно расположенных гидротехнических сооружений, определены исполнители реализации проектов через тендер, проведены строительно-монтажные работы и введены в эксплуатацию оросительные системы и отдельно расположенные гидротехнические сооружения</w:t>
            </w:r>
          </w:p>
        </w:tc>
        <w:tc>
          <w:tcPr>
            <w:tcW w:w="1134" w:type="dxa"/>
          </w:tcPr>
          <w:p>
            <w:pPr>
              <w:jc w:val="center"/>
              <w:rPr>
                <w:rFonts w:ascii="Times New Roman" w:hAnsi="Times New Roman"/>
              </w:rPr>
            </w:pPr>
            <w:r>
              <w:rPr>
                <w:rFonts w:ascii="Times New Roman" w:hAnsi="Times New Roman"/>
              </w:rPr>
              <w:t>оказание услуг (выполнение работ)</w:t>
            </w:r>
          </w:p>
        </w:tc>
        <w:tc>
          <w:tcPr>
            <w:tcW w:w="1134" w:type="dxa"/>
          </w:tcPr>
          <w:p>
            <w:pPr>
              <w:jc w:val="center"/>
              <w:rPr>
                <w:rFonts w:ascii="Times New Roman" w:hAnsi="Times New Roman"/>
              </w:rPr>
            </w:pPr>
            <w:r>
              <w:rPr>
                <w:rFonts w:ascii="Times New Roman" w:hAnsi="Times New Roman"/>
              </w:rPr>
              <w:t xml:space="preserve">нет </w:t>
            </w:r>
          </w:p>
        </w:tc>
        <w:tc>
          <w:tcPr>
            <w:tcW w:w="1985" w:type="dxa"/>
          </w:tcPr>
          <w:p>
            <w:pPr>
              <w:jc w:val="both"/>
              <w:rPr>
                <w:rFonts w:ascii="Times New Roman" w:hAnsi="Times New Roman"/>
              </w:rPr>
            </w:pPr>
            <w:r>
              <w:rPr>
                <w:rFonts w:ascii="Times New Roman" w:hAnsi="Times New Roman"/>
              </w:rPr>
              <w:t xml:space="preserve">развитие мелиоративных систем и отдельно расположенных гидротехнических сооружений, относящихся к собственности Республики Татарстан и муниципальной собственности </w:t>
            </w:r>
          </w:p>
        </w:tc>
      </w:tr>
      <w:tr>
        <w:trPr>
          <w:trHeight w:val="20"/>
        </w:trPr>
        <w:tc>
          <w:tcPr>
            <w:tcW w:w="546" w:type="dxa"/>
          </w:tcPr>
          <w:p>
            <w:pPr>
              <w:jc w:val="center"/>
              <w:rPr>
                <w:rFonts w:ascii="Times New Roman" w:hAnsi="Times New Roman"/>
              </w:rPr>
            </w:pPr>
            <w:r>
              <w:rPr>
                <w:rFonts w:ascii="Times New Roman" w:hAnsi="Times New Roman"/>
              </w:rPr>
              <w:t>1.2.</w:t>
            </w:r>
          </w:p>
        </w:tc>
        <w:tc>
          <w:tcPr>
            <w:tcW w:w="1985" w:type="dxa"/>
          </w:tcPr>
          <w:p>
            <w:pPr>
              <w:jc w:val="both"/>
              <w:rPr>
                <w:rFonts w:ascii="Times New Roman" w:hAnsi="Times New Roman"/>
              </w:rPr>
            </w:pPr>
            <w:r>
              <w:rPr>
                <w:rFonts w:ascii="Times New Roman" w:hAnsi="Times New Roman"/>
              </w:rPr>
              <w:t>Увеличена орошаемая площадь за счет строительства, реконструкции и капитального ремонта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013" w:type="dxa"/>
          </w:tcPr>
          <w:p>
            <w:pPr>
              <w:jc w:val="center"/>
              <w:rPr>
                <w:rFonts w:ascii="Times New Roman" w:hAnsi="Times New Roman"/>
              </w:rPr>
            </w:pPr>
            <w:r>
              <w:rPr>
                <w:rFonts w:ascii="Times New Roman" w:hAnsi="Times New Roman"/>
              </w:rPr>
              <w:t>гектаров</w:t>
            </w:r>
          </w:p>
        </w:tc>
        <w:tc>
          <w:tcPr>
            <w:tcW w:w="762" w:type="dxa"/>
          </w:tcPr>
          <w:p>
            <w:pPr>
              <w:jc w:val="center"/>
              <w:rPr>
                <w:rFonts w:ascii="Times New Roman" w:hAnsi="Times New Roman"/>
              </w:rPr>
            </w:pPr>
            <w:r>
              <w:rPr>
                <w:rFonts w:ascii="Times New Roman" w:hAnsi="Times New Roman"/>
              </w:rPr>
              <w:t>500</w:t>
            </w:r>
          </w:p>
        </w:tc>
        <w:tc>
          <w:tcPr>
            <w:tcW w:w="656" w:type="dxa"/>
          </w:tcPr>
          <w:p>
            <w:pPr>
              <w:jc w:val="center"/>
              <w:rPr>
                <w:rFonts w:ascii="Times New Roman" w:hAnsi="Times New Roman"/>
              </w:rPr>
            </w:pPr>
            <w:r>
              <w:rPr>
                <w:rFonts w:ascii="Times New Roman" w:hAnsi="Times New Roman"/>
              </w:rPr>
              <w:t>2023</w:t>
            </w:r>
          </w:p>
        </w:tc>
        <w:tc>
          <w:tcPr>
            <w:tcW w:w="850" w:type="dxa"/>
          </w:tcPr>
          <w:p>
            <w:pPr>
              <w:jc w:val="center"/>
              <w:rPr>
                <w:rFonts w:ascii="Times New Roman" w:hAnsi="Times New Roman"/>
              </w:rPr>
            </w:pPr>
            <w:r>
              <w:rPr>
                <w:rFonts w:ascii="Times New Roman" w:hAnsi="Times New Roman"/>
              </w:rPr>
              <w:t>500</w:t>
            </w:r>
          </w:p>
        </w:tc>
        <w:tc>
          <w:tcPr>
            <w:tcW w:w="851" w:type="dxa"/>
          </w:tcPr>
          <w:p>
            <w:pPr>
              <w:jc w:val="center"/>
              <w:rPr>
                <w:rFonts w:ascii="Times New Roman" w:hAnsi="Times New Roman"/>
              </w:rPr>
            </w:pPr>
            <w:r>
              <w:rPr>
                <w:rFonts w:ascii="Times New Roman" w:hAnsi="Times New Roman"/>
              </w:rPr>
              <w:t>500</w:t>
            </w:r>
          </w:p>
        </w:tc>
        <w:tc>
          <w:tcPr>
            <w:tcW w:w="850" w:type="dxa"/>
          </w:tcPr>
          <w:p>
            <w:pPr>
              <w:jc w:val="center"/>
              <w:rPr>
                <w:rFonts w:ascii="Times New Roman" w:hAnsi="Times New Roman"/>
              </w:rPr>
            </w:pPr>
            <w:r>
              <w:rPr>
                <w:rFonts w:ascii="Times New Roman" w:hAnsi="Times New Roman"/>
              </w:rPr>
              <w:t>500</w:t>
            </w:r>
          </w:p>
        </w:tc>
        <w:tc>
          <w:tcPr>
            <w:tcW w:w="987" w:type="dxa"/>
          </w:tcPr>
          <w:p>
            <w:pPr>
              <w:jc w:val="center"/>
              <w:rPr>
                <w:rFonts w:ascii="Times New Roman" w:hAnsi="Times New Roman"/>
              </w:rPr>
            </w:pPr>
            <w:r>
              <w:rPr>
                <w:rFonts w:ascii="Times New Roman" w:hAnsi="Times New Roman"/>
              </w:rPr>
              <w:t>500</w:t>
            </w:r>
          </w:p>
        </w:tc>
        <w:tc>
          <w:tcPr>
            <w:tcW w:w="2410" w:type="dxa"/>
          </w:tcPr>
          <w:p>
            <w:pPr>
              <w:jc w:val="center"/>
              <w:rPr>
                <w:rFonts w:ascii="Times New Roman" w:hAnsi="Times New Roman"/>
              </w:rPr>
            </w:pPr>
            <w:r>
              <w:rPr>
                <w:rFonts w:ascii="Times New Roman" w:hAnsi="Times New Roman"/>
              </w:rPr>
              <w:t>подготовлены проекты строительства, реконструкции и капитального ремонта оросительных и осушительных систем и отдельно расположенных гидротехнических сооружений, проведены строительно-монтажные работы и введены в эксплуатацию оросительные и осушительные системы и отдельно расположенные гидротехнические сооружения</w:t>
            </w:r>
          </w:p>
        </w:tc>
        <w:tc>
          <w:tcPr>
            <w:tcW w:w="1134" w:type="dxa"/>
          </w:tcPr>
          <w:p>
            <w:pPr>
              <w:jc w:val="center"/>
              <w:rPr>
                <w:rFonts w:ascii="Times New Roman" w:hAnsi="Times New Roman"/>
              </w:rPr>
            </w:pPr>
            <w:r>
              <w:rPr>
                <w:rFonts w:ascii="Times New Roman" w:hAnsi="Times New Roman"/>
              </w:rPr>
              <w:t>оказание услуг (выполнение работ)</w:t>
            </w:r>
          </w:p>
        </w:tc>
        <w:tc>
          <w:tcPr>
            <w:tcW w:w="1134" w:type="dxa"/>
          </w:tcPr>
          <w:p>
            <w:pPr>
              <w:jc w:val="center"/>
              <w:rPr>
                <w:rFonts w:ascii="Times New Roman" w:hAnsi="Times New Roman"/>
              </w:rPr>
            </w:pPr>
            <w:r>
              <w:rPr>
                <w:rFonts w:ascii="Times New Roman" w:hAnsi="Times New Roman"/>
              </w:rPr>
              <w:t xml:space="preserve">нет </w:t>
            </w:r>
          </w:p>
        </w:tc>
        <w:tc>
          <w:tcPr>
            <w:tcW w:w="1985" w:type="dxa"/>
          </w:tcPr>
          <w:p>
            <w:pPr>
              <w:jc w:val="both"/>
              <w:rPr>
                <w:rFonts w:ascii="Times New Roman" w:hAnsi="Times New Roman"/>
              </w:rPr>
            </w:pPr>
            <w:r>
              <w:rPr>
                <w:rFonts w:ascii="Times New Roman" w:hAnsi="Times New Roman"/>
              </w:rPr>
              <w:t>строительство, реконструкция и капитальный ремонт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r>
      <w:tr>
        <w:trPr>
          <w:trHeight w:val="20"/>
        </w:trPr>
        <w:tc>
          <w:tcPr>
            <w:tcW w:w="546" w:type="dxa"/>
          </w:tcPr>
          <w:p>
            <w:pPr>
              <w:jc w:val="center"/>
              <w:rPr>
                <w:rFonts w:ascii="Times New Roman" w:hAnsi="Times New Roman"/>
              </w:rPr>
            </w:pPr>
            <w:r>
              <w:rPr>
                <w:rFonts w:ascii="Times New Roman" w:hAnsi="Times New Roman"/>
              </w:rPr>
              <w:t>1.3.</w:t>
            </w:r>
          </w:p>
        </w:tc>
        <w:tc>
          <w:tcPr>
            <w:tcW w:w="1985" w:type="dxa"/>
          </w:tcPr>
          <w:p>
            <w:pPr>
              <w:jc w:val="both"/>
              <w:rPr>
                <w:rFonts w:ascii="Times New Roman" w:hAnsi="Times New Roman"/>
              </w:rPr>
            </w:pPr>
            <w:r>
              <w:rPr>
                <w:rFonts w:ascii="Times New Roman" w:hAnsi="Times New Roman"/>
              </w:rPr>
              <w:t>Увеличена площадь противоэрозионных и полезащитных лесных насаждений на землях, относящихся к собственности Республики Татарстан и муни-</w:t>
            </w:r>
          </w:p>
          <w:p>
            <w:pPr>
              <w:jc w:val="both"/>
              <w:rPr>
                <w:rFonts w:ascii="Times New Roman" w:hAnsi="Times New Roman"/>
              </w:rPr>
            </w:pPr>
            <w:r>
              <w:rPr>
                <w:rFonts w:ascii="Times New Roman" w:hAnsi="Times New Roman"/>
              </w:rPr>
              <w:t>ципальной собственности</w:t>
            </w:r>
          </w:p>
        </w:tc>
        <w:tc>
          <w:tcPr>
            <w:tcW w:w="1013" w:type="dxa"/>
          </w:tcPr>
          <w:p>
            <w:pPr>
              <w:jc w:val="center"/>
              <w:rPr>
                <w:rFonts w:ascii="Times New Roman" w:hAnsi="Times New Roman"/>
              </w:rPr>
            </w:pPr>
            <w:r>
              <w:rPr>
                <w:rFonts w:ascii="Times New Roman" w:hAnsi="Times New Roman"/>
              </w:rPr>
              <w:t>гектаров</w:t>
            </w:r>
          </w:p>
        </w:tc>
        <w:tc>
          <w:tcPr>
            <w:tcW w:w="762" w:type="dxa"/>
          </w:tcPr>
          <w:p>
            <w:pPr>
              <w:jc w:val="center"/>
              <w:rPr>
                <w:rFonts w:ascii="Times New Roman" w:hAnsi="Times New Roman"/>
              </w:rPr>
            </w:pPr>
            <w:r>
              <w:rPr>
                <w:rFonts w:ascii="Times New Roman" w:hAnsi="Times New Roman"/>
              </w:rPr>
              <w:t>1 500</w:t>
            </w:r>
          </w:p>
        </w:tc>
        <w:tc>
          <w:tcPr>
            <w:tcW w:w="656" w:type="dxa"/>
          </w:tcPr>
          <w:p>
            <w:pPr>
              <w:jc w:val="center"/>
              <w:rPr>
                <w:rFonts w:ascii="Times New Roman" w:hAnsi="Times New Roman"/>
              </w:rPr>
            </w:pPr>
            <w:r>
              <w:rPr>
                <w:rFonts w:ascii="Times New Roman" w:hAnsi="Times New Roman"/>
              </w:rPr>
              <w:t>2023</w:t>
            </w:r>
          </w:p>
        </w:tc>
        <w:tc>
          <w:tcPr>
            <w:tcW w:w="850" w:type="dxa"/>
          </w:tcPr>
          <w:p>
            <w:pPr>
              <w:jc w:val="center"/>
              <w:rPr>
                <w:rFonts w:ascii="Times New Roman" w:hAnsi="Times New Roman"/>
              </w:rPr>
            </w:pPr>
            <w:r>
              <w:rPr>
                <w:rFonts w:ascii="Times New Roman" w:hAnsi="Times New Roman"/>
              </w:rPr>
              <w:t>1 800</w:t>
            </w:r>
          </w:p>
        </w:tc>
        <w:tc>
          <w:tcPr>
            <w:tcW w:w="851" w:type="dxa"/>
          </w:tcPr>
          <w:p>
            <w:pPr>
              <w:jc w:val="center"/>
              <w:rPr>
                <w:rFonts w:ascii="Times New Roman" w:hAnsi="Times New Roman"/>
              </w:rPr>
            </w:pPr>
            <w:r>
              <w:rPr>
                <w:rFonts w:ascii="Times New Roman" w:hAnsi="Times New Roman"/>
              </w:rPr>
              <w:t>1 800</w:t>
            </w:r>
          </w:p>
        </w:tc>
        <w:tc>
          <w:tcPr>
            <w:tcW w:w="850" w:type="dxa"/>
          </w:tcPr>
          <w:p>
            <w:pPr>
              <w:jc w:val="center"/>
              <w:rPr>
                <w:rFonts w:ascii="Times New Roman" w:hAnsi="Times New Roman"/>
              </w:rPr>
            </w:pPr>
            <w:r>
              <w:rPr>
                <w:rFonts w:ascii="Times New Roman" w:hAnsi="Times New Roman"/>
              </w:rPr>
              <w:t>1 800</w:t>
            </w:r>
          </w:p>
        </w:tc>
        <w:tc>
          <w:tcPr>
            <w:tcW w:w="987" w:type="dxa"/>
          </w:tcPr>
          <w:p>
            <w:pPr>
              <w:jc w:val="center"/>
              <w:rPr>
                <w:rFonts w:ascii="Times New Roman" w:hAnsi="Times New Roman"/>
              </w:rPr>
            </w:pPr>
            <w:r>
              <w:rPr>
                <w:rFonts w:ascii="Times New Roman" w:hAnsi="Times New Roman"/>
              </w:rPr>
              <w:t>1 800</w:t>
            </w:r>
          </w:p>
        </w:tc>
        <w:tc>
          <w:tcPr>
            <w:tcW w:w="2410" w:type="dxa"/>
          </w:tcPr>
          <w:p>
            <w:pPr>
              <w:jc w:val="center"/>
              <w:rPr>
                <w:rFonts w:ascii="Times New Roman" w:hAnsi="Times New Roman"/>
              </w:rPr>
            </w:pPr>
            <w:r>
              <w:rPr>
                <w:rFonts w:ascii="Times New Roman" w:hAnsi="Times New Roman"/>
              </w:rPr>
              <w:t>подготовлена проектная документация на создание противоэрозионных и полезащитных насаждений, определены исполнители реализации проектов через тендер, произведена посадка противоэрозионных и полезащитных лесных насаждений</w:t>
            </w:r>
          </w:p>
        </w:tc>
        <w:tc>
          <w:tcPr>
            <w:tcW w:w="1134" w:type="dxa"/>
          </w:tcPr>
          <w:p>
            <w:pPr>
              <w:jc w:val="center"/>
              <w:rPr>
                <w:rFonts w:ascii="Times New Roman" w:hAnsi="Times New Roman"/>
              </w:rPr>
            </w:pPr>
            <w:r>
              <w:rPr>
                <w:rFonts w:ascii="Times New Roman" w:hAnsi="Times New Roman"/>
              </w:rPr>
              <w:t>оказание услуг (выполнение работ)</w:t>
            </w:r>
          </w:p>
        </w:tc>
        <w:tc>
          <w:tcPr>
            <w:tcW w:w="1134" w:type="dxa"/>
          </w:tcPr>
          <w:p>
            <w:pPr>
              <w:jc w:val="center"/>
              <w:rPr>
                <w:rFonts w:ascii="Times New Roman" w:hAnsi="Times New Roman"/>
              </w:rPr>
            </w:pPr>
            <w:r>
              <w:rPr>
                <w:rFonts w:ascii="Times New Roman" w:hAnsi="Times New Roman"/>
              </w:rPr>
              <w:t xml:space="preserve">нет </w:t>
            </w:r>
          </w:p>
        </w:tc>
        <w:tc>
          <w:tcPr>
            <w:tcW w:w="1985" w:type="dxa"/>
          </w:tcPr>
          <w:p>
            <w:pPr>
              <w:jc w:val="both"/>
              <w:rPr>
                <w:rFonts w:ascii="Times New Roman" w:hAnsi="Times New Roman"/>
              </w:rPr>
            </w:pPr>
            <w:r>
              <w:rPr>
                <w:rFonts w:ascii="Times New Roman" w:hAnsi="Times New Roman"/>
              </w:rPr>
              <w:t>создание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r>
      <w:tr>
        <w:trPr>
          <w:trHeight w:val="20"/>
        </w:trPr>
        <w:tc>
          <w:tcPr>
            <w:tcW w:w="546" w:type="dxa"/>
          </w:tcPr>
          <w:p>
            <w:pPr>
              <w:jc w:val="center"/>
              <w:rPr>
                <w:rFonts w:ascii="Times New Roman" w:hAnsi="Times New Roman"/>
              </w:rPr>
            </w:pPr>
            <w:r>
              <w:rPr>
                <w:rFonts w:ascii="Times New Roman" w:hAnsi="Times New Roman"/>
              </w:rPr>
              <w:t>1.4.</w:t>
            </w:r>
          </w:p>
        </w:tc>
        <w:tc>
          <w:tcPr>
            <w:tcW w:w="1985" w:type="dxa"/>
          </w:tcPr>
          <w:p>
            <w:pPr>
              <w:spacing w:line="228" w:lineRule="auto"/>
              <w:jc w:val="both"/>
              <w:rPr>
                <w:rFonts w:ascii="Times New Roman" w:hAnsi="Times New Roman"/>
              </w:rPr>
            </w:pPr>
            <w:r>
              <w:rPr>
                <w:rFonts w:ascii="Times New Roman" w:hAnsi="Times New Roman"/>
              </w:rPr>
              <w:t>Увеличена площадь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013" w:type="dxa"/>
          </w:tcPr>
          <w:p>
            <w:pPr>
              <w:spacing w:line="228" w:lineRule="auto"/>
              <w:jc w:val="center"/>
              <w:rPr>
                <w:rFonts w:ascii="Times New Roman" w:hAnsi="Times New Roman"/>
              </w:rPr>
            </w:pPr>
            <w:r>
              <w:rPr>
                <w:rFonts w:ascii="Times New Roman" w:hAnsi="Times New Roman"/>
              </w:rPr>
              <w:t>гектаров</w:t>
            </w:r>
          </w:p>
        </w:tc>
        <w:tc>
          <w:tcPr>
            <w:tcW w:w="762" w:type="dxa"/>
          </w:tcPr>
          <w:p>
            <w:pPr>
              <w:spacing w:line="228" w:lineRule="auto"/>
              <w:jc w:val="center"/>
              <w:rPr>
                <w:rFonts w:ascii="Times New Roman" w:hAnsi="Times New Roman"/>
              </w:rPr>
            </w:pPr>
            <w:r>
              <w:rPr>
                <w:rFonts w:ascii="Times New Roman" w:hAnsi="Times New Roman"/>
              </w:rPr>
              <w:t>150</w:t>
            </w:r>
          </w:p>
        </w:tc>
        <w:tc>
          <w:tcPr>
            <w:tcW w:w="656" w:type="dxa"/>
          </w:tcPr>
          <w:p>
            <w:pPr>
              <w:spacing w:line="228" w:lineRule="auto"/>
              <w:jc w:val="center"/>
              <w:rPr>
                <w:rFonts w:ascii="Times New Roman" w:hAnsi="Times New Roman"/>
              </w:rPr>
            </w:pPr>
            <w:r>
              <w:rPr>
                <w:rFonts w:ascii="Times New Roman" w:hAnsi="Times New Roman"/>
              </w:rPr>
              <w:t>2023</w:t>
            </w:r>
          </w:p>
        </w:tc>
        <w:tc>
          <w:tcPr>
            <w:tcW w:w="850" w:type="dxa"/>
          </w:tcPr>
          <w:p>
            <w:pPr>
              <w:spacing w:line="228" w:lineRule="auto"/>
              <w:jc w:val="center"/>
              <w:rPr>
                <w:rFonts w:ascii="Times New Roman" w:hAnsi="Times New Roman"/>
              </w:rPr>
            </w:pPr>
            <w:r>
              <w:rPr>
                <w:rFonts w:ascii="Times New Roman" w:hAnsi="Times New Roman"/>
              </w:rPr>
              <w:t>150</w:t>
            </w:r>
          </w:p>
        </w:tc>
        <w:tc>
          <w:tcPr>
            <w:tcW w:w="851" w:type="dxa"/>
          </w:tcPr>
          <w:p>
            <w:pPr>
              <w:spacing w:line="228" w:lineRule="auto"/>
              <w:jc w:val="center"/>
              <w:rPr>
                <w:rFonts w:ascii="Times New Roman" w:hAnsi="Times New Roman"/>
              </w:rPr>
            </w:pPr>
            <w:r>
              <w:rPr>
                <w:rFonts w:ascii="Times New Roman" w:hAnsi="Times New Roman"/>
              </w:rPr>
              <w:t>150</w:t>
            </w:r>
          </w:p>
        </w:tc>
        <w:tc>
          <w:tcPr>
            <w:tcW w:w="850" w:type="dxa"/>
          </w:tcPr>
          <w:p>
            <w:pPr>
              <w:spacing w:line="228" w:lineRule="auto"/>
              <w:jc w:val="center"/>
              <w:rPr>
                <w:rFonts w:ascii="Times New Roman" w:hAnsi="Times New Roman"/>
              </w:rPr>
            </w:pPr>
            <w:r>
              <w:rPr>
                <w:rFonts w:ascii="Times New Roman" w:hAnsi="Times New Roman"/>
              </w:rPr>
              <w:t>150</w:t>
            </w:r>
          </w:p>
        </w:tc>
        <w:tc>
          <w:tcPr>
            <w:tcW w:w="987" w:type="dxa"/>
          </w:tcPr>
          <w:p>
            <w:pPr>
              <w:spacing w:line="228" w:lineRule="auto"/>
              <w:jc w:val="center"/>
              <w:rPr>
                <w:rFonts w:ascii="Times New Roman" w:hAnsi="Times New Roman"/>
              </w:rPr>
            </w:pPr>
            <w:r>
              <w:rPr>
                <w:rFonts w:ascii="Times New Roman" w:hAnsi="Times New Roman"/>
              </w:rPr>
              <w:t>150</w:t>
            </w:r>
          </w:p>
        </w:tc>
        <w:tc>
          <w:tcPr>
            <w:tcW w:w="2410" w:type="dxa"/>
          </w:tcPr>
          <w:p>
            <w:pPr>
              <w:spacing w:line="228" w:lineRule="auto"/>
              <w:jc w:val="center"/>
              <w:rPr>
                <w:rFonts w:ascii="Times New Roman" w:hAnsi="Times New Roman"/>
              </w:rPr>
            </w:pPr>
            <w:r>
              <w:rPr>
                <w:rFonts w:ascii="Times New Roman" w:hAnsi="Times New Roman"/>
              </w:rPr>
              <w:t>подготовлена проектная документация на создание противоэрозионных и полезащитных насаждений, произведена посадка противоэрозионных и полезащитных лесных насаждений</w:t>
            </w:r>
          </w:p>
        </w:tc>
        <w:tc>
          <w:tcPr>
            <w:tcW w:w="1134" w:type="dxa"/>
          </w:tcPr>
          <w:p>
            <w:pPr>
              <w:spacing w:line="228" w:lineRule="auto"/>
              <w:jc w:val="center"/>
              <w:rPr>
                <w:rFonts w:ascii="Times New Roman" w:hAnsi="Times New Roman"/>
              </w:rPr>
            </w:pPr>
            <w:r>
              <w:rPr>
                <w:rFonts w:ascii="Times New Roman" w:hAnsi="Times New Roman"/>
              </w:rPr>
              <w:t>оказание услуг (выполнение работ)</w:t>
            </w:r>
          </w:p>
        </w:tc>
        <w:tc>
          <w:tcPr>
            <w:tcW w:w="1134" w:type="dxa"/>
          </w:tcPr>
          <w:p>
            <w:pPr>
              <w:spacing w:line="228" w:lineRule="auto"/>
              <w:jc w:val="center"/>
              <w:rPr>
                <w:rFonts w:ascii="Times New Roman" w:hAnsi="Times New Roman"/>
              </w:rPr>
            </w:pPr>
            <w:r>
              <w:rPr>
                <w:rFonts w:ascii="Times New Roman" w:hAnsi="Times New Roman"/>
              </w:rPr>
              <w:t xml:space="preserve">нет </w:t>
            </w:r>
          </w:p>
        </w:tc>
        <w:tc>
          <w:tcPr>
            <w:tcW w:w="1985" w:type="dxa"/>
          </w:tcPr>
          <w:p>
            <w:pPr>
              <w:spacing w:line="228" w:lineRule="auto"/>
              <w:jc w:val="both"/>
              <w:rPr>
                <w:rFonts w:ascii="Times New Roman" w:hAnsi="Times New Roman"/>
              </w:rPr>
            </w:pPr>
            <w:r>
              <w:rPr>
                <w:rFonts w:ascii="Times New Roman" w:hAnsi="Times New Roman"/>
              </w:rPr>
              <w:t>создание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r>
      <w:tr>
        <w:trPr>
          <w:trHeight w:val="20"/>
        </w:trPr>
        <w:tc>
          <w:tcPr>
            <w:tcW w:w="546" w:type="dxa"/>
          </w:tcPr>
          <w:p>
            <w:pPr>
              <w:jc w:val="center"/>
              <w:rPr>
                <w:rFonts w:ascii="Times New Roman" w:hAnsi="Times New Roman"/>
              </w:rPr>
            </w:pPr>
            <w:r>
              <w:rPr>
                <w:rFonts w:ascii="Times New Roman" w:hAnsi="Times New Roman"/>
              </w:rPr>
              <w:t>1.5.</w:t>
            </w:r>
          </w:p>
        </w:tc>
        <w:tc>
          <w:tcPr>
            <w:tcW w:w="1985" w:type="dxa"/>
          </w:tcPr>
          <w:p>
            <w:pPr>
              <w:spacing w:line="228" w:lineRule="auto"/>
              <w:jc w:val="both"/>
              <w:rPr>
                <w:rFonts w:ascii="Times New Roman" w:hAnsi="Times New Roman"/>
                <w:color w:val="FF0000"/>
              </w:rPr>
            </w:pPr>
            <w:r>
              <w:rPr>
                <w:rFonts w:ascii="Times New Roman" w:hAnsi="Times New Roman"/>
              </w:rPr>
              <w:t>Проведено техническое перевооружение объектов мелиорации</w:t>
            </w:r>
          </w:p>
        </w:tc>
        <w:tc>
          <w:tcPr>
            <w:tcW w:w="1013" w:type="dxa"/>
          </w:tcPr>
          <w:p>
            <w:pPr>
              <w:spacing w:line="228" w:lineRule="auto"/>
              <w:jc w:val="center"/>
              <w:rPr>
                <w:rFonts w:ascii="Times New Roman" w:hAnsi="Times New Roman"/>
              </w:rPr>
            </w:pPr>
            <w:r>
              <w:rPr>
                <w:rFonts w:ascii="Times New Roman" w:hAnsi="Times New Roman"/>
              </w:rPr>
              <w:t>гектаров</w:t>
            </w:r>
          </w:p>
        </w:tc>
        <w:tc>
          <w:tcPr>
            <w:tcW w:w="762" w:type="dxa"/>
          </w:tcPr>
          <w:p>
            <w:pPr>
              <w:spacing w:line="228" w:lineRule="auto"/>
              <w:jc w:val="center"/>
              <w:rPr>
                <w:rFonts w:ascii="Times New Roman" w:hAnsi="Times New Roman"/>
              </w:rPr>
            </w:pPr>
            <w:r>
              <w:rPr>
                <w:rFonts w:ascii="Times New Roman" w:hAnsi="Times New Roman"/>
              </w:rPr>
              <w:t>1 000</w:t>
            </w:r>
          </w:p>
        </w:tc>
        <w:tc>
          <w:tcPr>
            <w:tcW w:w="656" w:type="dxa"/>
          </w:tcPr>
          <w:p>
            <w:pPr>
              <w:spacing w:line="228" w:lineRule="auto"/>
              <w:jc w:val="center"/>
              <w:rPr>
                <w:rFonts w:ascii="Times New Roman" w:hAnsi="Times New Roman"/>
              </w:rPr>
            </w:pPr>
            <w:r>
              <w:rPr>
                <w:rFonts w:ascii="Times New Roman" w:hAnsi="Times New Roman"/>
              </w:rPr>
              <w:t>2023</w:t>
            </w:r>
          </w:p>
        </w:tc>
        <w:tc>
          <w:tcPr>
            <w:tcW w:w="850" w:type="dxa"/>
          </w:tcPr>
          <w:p>
            <w:pPr>
              <w:spacing w:line="228" w:lineRule="auto"/>
              <w:jc w:val="center"/>
              <w:rPr>
                <w:rFonts w:ascii="Times New Roman" w:hAnsi="Times New Roman"/>
              </w:rPr>
            </w:pPr>
            <w:r>
              <w:rPr>
                <w:rFonts w:ascii="Times New Roman" w:hAnsi="Times New Roman"/>
              </w:rPr>
              <w:t>1 000</w:t>
            </w:r>
          </w:p>
        </w:tc>
        <w:tc>
          <w:tcPr>
            <w:tcW w:w="851" w:type="dxa"/>
          </w:tcPr>
          <w:p>
            <w:pPr>
              <w:spacing w:line="228" w:lineRule="auto"/>
              <w:jc w:val="center"/>
              <w:rPr>
                <w:rFonts w:ascii="Times New Roman" w:hAnsi="Times New Roman"/>
              </w:rPr>
            </w:pPr>
            <w:r>
              <w:rPr>
                <w:rFonts w:ascii="Times New Roman" w:hAnsi="Times New Roman"/>
              </w:rPr>
              <w:t>1 000</w:t>
            </w:r>
          </w:p>
        </w:tc>
        <w:tc>
          <w:tcPr>
            <w:tcW w:w="850" w:type="dxa"/>
          </w:tcPr>
          <w:p>
            <w:pPr>
              <w:spacing w:line="228" w:lineRule="auto"/>
              <w:jc w:val="center"/>
              <w:rPr>
                <w:rFonts w:ascii="Times New Roman" w:hAnsi="Times New Roman"/>
              </w:rPr>
            </w:pPr>
            <w:r>
              <w:rPr>
                <w:rFonts w:ascii="Times New Roman" w:hAnsi="Times New Roman"/>
              </w:rPr>
              <w:t>1 000</w:t>
            </w:r>
          </w:p>
        </w:tc>
        <w:tc>
          <w:tcPr>
            <w:tcW w:w="987" w:type="dxa"/>
          </w:tcPr>
          <w:p>
            <w:pPr>
              <w:spacing w:line="228" w:lineRule="auto"/>
              <w:jc w:val="center"/>
              <w:rPr>
                <w:rFonts w:ascii="Times New Roman" w:hAnsi="Times New Roman"/>
              </w:rPr>
            </w:pPr>
            <w:r>
              <w:rPr>
                <w:rFonts w:ascii="Times New Roman" w:hAnsi="Times New Roman"/>
              </w:rPr>
              <w:t>1 000</w:t>
            </w:r>
          </w:p>
        </w:tc>
        <w:tc>
          <w:tcPr>
            <w:tcW w:w="2410" w:type="dxa"/>
          </w:tcPr>
          <w:p>
            <w:pPr>
              <w:spacing w:line="228" w:lineRule="auto"/>
              <w:jc w:val="center"/>
              <w:rPr>
                <w:rFonts w:ascii="Times New Roman" w:hAnsi="Times New Roman"/>
              </w:rPr>
            </w:pPr>
            <w:r>
              <w:rPr>
                <w:rFonts w:ascii="Times New Roman" w:hAnsi="Times New Roman"/>
              </w:rPr>
              <w:t>приобретена мелиоративная техника</w:t>
            </w:r>
          </w:p>
        </w:tc>
        <w:tc>
          <w:tcPr>
            <w:tcW w:w="1134" w:type="dxa"/>
          </w:tcPr>
          <w:p>
            <w:pPr>
              <w:spacing w:line="228" w:lineRule="auto"/>
              <w:jc w:val="center"/>
              <w:rPr>
                <w:rFonts w:ascii="Times New Roman" w:hAnsi="Times New Roman"/>
              </w:rPr>
            </w:pPr>
            <w:r>
              <w:rPr>
                <w:rFonts w:ascii="Times New Roman" w:hAnsi="Times New Roman"/>
              </w:rPr>
              <w:t>оказание услуг (выполнение работ)</w:t>
            </w:r>
          </w:p>
        </w:tc>
        <w:tc>
          <w:tcPr>
            <w:tcW w:w="1134" w:type="dxa"/>
          </w:tcPr>
          <w:p>
            <w:pPr>
              <w:spacing w:line="228" w:lineRule="auto"/>
              <w:jc w:val="center"/>
              <w:rPr>
                <w:rFonts w:ascii="Times New Roman" w:hAnsi="Times New Roman"/>
              </w:rPr>
            </w:pPr>
            <w:r>
              <w:rPr>
                <w:rFonts w:ascii="Times New Roman" w:hAnsi="Times New Roman"/>
              </w:rPr>
              <w:t xml:space="preserve">нет </w:t>
            </w:r>
          </w:p>
        </w:tc>
        <w:tc>
          <w:tcPr>
            <w:tcW w:w="1985" w:type="dxa"/>
          </w:tcPr>
          <w:p>
            <w:pPr>
              <w:spacing w:line="228" w:lineRule="auto"/>
              <w:jc w:val="both"/>
              <w:rPr>
                <w:rFonts w:ascii="Times New Roman" w:hAnsi="Times New Roman"/>
              </w:rPr>
            </w:pPr>
            <w:r>
              <w:rPr>
                <w:rFonts w:ascii="Times New Roman" w:hAnsi="Times New Roman"/>
              </w:rPr>
              <w:t>техническое перевооружение объектов мелиорации</w:t>
            </w:r>
          </w:p>
        </w:tc>
      </w:tr>
      <w:tr>
        <w:trPr>
          <w:trHeight w:val="20"/>
        </w:trPr>
        <w:tc>
          <w:tcPr>
            <w:tcW w:w="546" w:type="dxa"/>
          </w:tcPr>
          <w:p>
            <w:pPr>
              <w:jc w:val="center"/>
              <w:rPr>
                <w:rFonts w:ascii="Times New Roman" w:hAnsi="Times New Roman"/>
              </w:rPr>
            </w:pPr>
            <w:r>
              <w:rPr>
                <w:rFonts w:ascii="Times New Roman" w:hAnsi="Times New Roman"/>
              </w:rPr>
              <w:t>1.6.</w:t>
            </w:r>
          </w:p>
        </w:tc>
        <w:tc>
          <w:tcPr>
            <w:tcW w:w="1985" w:type="dxa"/>
          </w:tcPr>
          <w:p>
            <w:pPr>
              <w:spacing w:line="228" w:lineRule="auto"/>
              <w:jc w:val="both"/>
              <w:rPr>
                <w:rFonts w:ascii="Times New Roman" w:hAnsi="Times New Roman"/>
              </w:rPr>
            </w:pPr>
            <w:r>
              <w:rPr>
                <w:rFonts w:ascii="Times New Roman" w:hAnsi="Times New Roman"/>
              </w:rPr>
              <w:t>Введены в эксплуатацию объекты водообеспечения, включая скважи-ны и водонапорные башни</w:t>
            </w:r>
          </w:p>
        </w:tc>
        <w:tc>
          <w:tcPr>
            <w:tcW w:w="1013" w:type="dxa"/>
          </w:tcPr>
          <w:p>
            <w:pPr>
              <w:spacing w:line="228" w:lineRule="auto"/>
              <w:jc w:val="center"/>
              <w:rPr>
                <w:rFonts w:ascii="Times New Roman" w:hAnsi="Times New Roman"/>
              </w:rPr>
            </w:pPr>
            <w:r>
              <w:rPr>
                <w:rFonts w:ascii="Times New Roman" w:hAnsi="Times New Roman"/>
              </w:rPr>
              <w:t>единиц</w:t>
            </w:r>
          </w:p>
        </w:tc>
        <w:tc>
          <w:tcPr>
            <w:tcW w:w="762" w:type="dxa"/>
          </w:tcPr>
          <w:p>
            <w:pPr>
              <w:spacing w:line="228" w:lineRule="auto"/>
              <w:jc w:val="center"/>
              <w:rPr>
                <w:rFonts w:ascii="Times New Roman" w:hAnsi="Times New Roman"/>
              </w:rPr>
            </w:pPr>
            <w:r>
              <w:rPr>
                <w:rFonts w:ascii="Times New Roman" w:hAnsi="Times New Roman"/>
              </w:rPr>
              <w:t>25</w:t>
            </w:r>
          </w:p>
        </w:tc>
        <w:tc>
          <w:tcPr>
            <w:tcW w:w="656" w:type="dxa"/>
          </w:tcPr>
          <w:p>
            <w:pPr>
              <w:spacing w:line="228" w:lineRule="auto"/>
              <w:jc w:val="center"/>
              <w:rPr>
                <w:rFonts w:ascii="Times New Roman" w:hAnsi="Times New Roman"/>
              </w:rPr>
            </w:pPr>
            <w:r>
              <w:rPr>
                <w:rFonts w:ascii="Times New Roman" w:hAnsi="Times New Roman"/>
              </w:rPr>
              <w:t>2023</w:t>
            </w:r>
          </w:p>
        </w:tc>
        <w:tc>
          <w:tcPr>
            <w:tcW w:w="850" w:type="dxa"/>
          </w:tcPr>
          <w:p>
            <w:pPr>
              <w:spacing w:line="228" w:lineRule="auto"/>
              <w:jc w:val="center"/>
              <w:rPr>
                <w:rFonts w:ascii="Times New Roman" w:hAnsi="Times New Roman"/>
              </w:rPr>
            </w:pPr>
            <w:r>
              <w:rPr>
                <w:rFonts w:ascii="Times New Roman" w:hAnsi="Times New Roman"/>
              </w:rPr>
              <w:t>25</w:t>
            </w:r>
          </w:p>
        </w:tc>
        <w:tc>
          <w:tcPr>
            <w:tcW w:w="851" w:type="dxa"/>
          </w:tcPr>
          <w:p>
            <w:pPr>
              <w:spacing w:line="228" w:lineRule="auto"/>
              <w:jc w:val="center"/>
              <w:rPr>
                <w:rFonts w:ascii="Times New Roman" w:hAnsi="Times New Roman"/>
              </w:rPr>
            </w:pPr>
            <w:r>
              <w:rPr>
                <w:rFonts w:ascii="Times New Roman" w:hAnsi="Times New Roman"/>
              </w:rPr>
              <w:t>25</w:t>
            </w:r>
          </w:p>
        </w:tc>
        <w:tc>
          <w:tcPr>
            <w:tcW w:w="850" w:type="dxa"/>
          </w:tcPr>
          <w:p>
            <w:pPr>
              <w:spacing w:line="228" w:lineRule="auto"/>
              <w:jc w:val="center"/>
              <w:rPr>
                <w:rFonts w:ascii="Times New Roman" w:hAnsi="Times New Roman"/>
              </w:rPr>
            </w:pPr>
            <w:r>
              <w:rPr>
                <w:rFonts w:ascii="Times New Roman" w:hAnsi="Times New Roman"/>
              </w:rPr>
              <w:t>25</w:t>
            </w:r>
          </w:p>
        </w:tc>
        <w:tc>
          <w:tcPr>
            <w:tcW w:w="987" w:type="dxa"/>
          </w:tcPr>
          <w:p>
            <w:pPr>
              <w:spacing w:line="228" w:lineRule="auto"/>
              <w:jc w:val="center"/>
              <w:rPr>
                <w:rFonts w:ascii="Times New Roman" w:hAnsi="Times New Roman"/>
              </w:rPr>
            </w:pPr>
            <w:r>
              <w:rPr>
                <w:rFonts w:ascii="Times New Roman" w:hAnsi="Times New Roman"/>
              </w:rPr>
              <w:t>25</w:t>
            </w:r>
          </w:p>
        </w:tc>
        <w:tc>
          <w:tcPr>
            <w:tcW w:w="2410" w:type="dxa"/>
          </w:tcPr>
          <w:p>
            <w:pPr>
              <w:spacing w:line="228" w:lineRule="auto"/>
              <w:jc w:val="center"/>
              <w:rPr>
                <w:rFonts w:ascii="Times New Roman" w:hAnsi="Times New Roman"/>
              </w:rPr>
            </w:pPr>
            <w:r>
              <w:rPr>
                <w:rFonts w:ascii="Times New Roman" w:hAnsi="Times New Roman"/>
              </w:rPr>
              <w:t>получено экспертное заключение о возможности строительства, реконструкции, технического перевооружения систем водоснабжения, проведены строительно-монтажные работы и введены в эксплуатацию системы водоснабжения для обеспечение водой растениеводческих и животноводческих комплексов</w:t>
            </w:r>
          </w:p>
        </w:tc>
        <w:tc>
          <w:tcPr>
            <w:tcW w:w="1134" w:type="dxa"/>
          </w:tcPr>
          <w:p>
            <w:pPr>
              <w:spacing w:line="228" w:lineRule="auto"/>
              <w:ind w:left="-57" w:right="-57"/>
              <w:jc w:val="center"/>
              <w:rPr>
                <w:rFonts w:ascii="Times New Roman" w:hAnsi="Times New Roman"/>
              </w:rPr>
            </w:pPr>
            <w:r>
              <w:rPr>
                <w:rFonts w:ascii="Times New Roman" w:hAnsi="Times New Roman"/>
              </w:rPr>
              <w:t>оказание услуг (выполнение работ)</w:t>
            </w:r>
          </w:p>
        </w:tc>
        <w:tc>
          <w:tcPr>
            <w:tcW w:w="1134" w:type="dxa"/>
          </w:tcPr>
          <w:p>
            <w:pPr>
              <w:spacing w:line="228" w:lineRule="auto"/>
              <w:jc w:val="center"/>
              <w:rPr>
                <w:rFonts w:ascii="Times New Roman" w:hAnsi="Times New Roman"/>
              </w:rPr>
            </w:pPr>
            <w:r>
              <w:rPr>
                <w:rFonts w:ascii="Times New Roman" w:hAnsi="Times New Roman"/>
              </w:rPr>
              <w:t xml:space="preserve">нет </w:t>
            </w:r>
          </w:p>
        </w:tc>
        <w:tc>
          <w:tcPr>
            <w:tcW w:w="1985" w:type="dxa"/>
          </w:tcPr>
          <w:p>
            <w:pPr>
              <w:spacing w:line="228" w:lineRule="auto"/>
              <w:jc w:val="both"/>
              <w:rPr>
                <w:rFonts w:ascii="Times New Roman" w:hAnsi="Times New Roman"/>
              </w:rPr>
            </w:pPr>
            <w:r>
              <w:rPr>
                <w:rFonts w:ascii="Times New Roman" w:hAnsi="Times New Roman"/>
              </w:rPr>
              <w:t>водообеспечение объектов растениеводства и животноводства</w:t>
            </w:r>
          </w:p>
        </w:tc>
      </w:tr>
      <w:tr>
        <w:trPr>
          <w:trHeight w:val="20"/>
        </w:trPr>
        <w:tc>
          <w:tcPr>
            <w:tcW w:w="546" w:type="dxa"/>
          </w:tcPr>
          <w:p>
            <w:pPr>
              <w:jc w:val="center"/>
              <w:rPr>
                <w:rFonts w:ascii="Times New Roman" w:hAnsi="Times New Roman"/>
              </w:rPr>
            </w:pPr>
            <w:r>
              <w:rPr>
                <w:rFonts w:ascii="Times New Roman" w:hAnsi="Times New Roman"/>
              </w:rPr>
              <w:t>1.7.</w:t>
            </w:r>
          </w:p>
        </w:tc>
        <w:tc>
          <w:tcPr>
            <w:tcW w:w="1985" w:type="dxa"/>
          </w:tcPr>
          <w:p>
            <w:pPr>
              <w:spacing w:line="228" w:lineRule="auto"/>
              <w:jc w:val="both"/>
              <w:rPr>
                <w:rFonts w:ascii="Times New Roman" w:hAnsi="Times New Roman"/>
              </w:rPr>
            </w:pPr>
            <w:r>
              <w:rPr>
                <w:rFonts w:ascii="Times New Roman" w:hAnsi="Times New Roman"/>
              </w:rPr>
              <w:t>Проведено орошение сельскохозяйственных культур</w:t>
            </w:r>
          </w:p>
        </w:tc>
        <w:tc>
          <w:tcPr>
            <w:tcW w:w="1013" w:type="dxa"/>
          </w:tcPr>
          <w:p>
            <w:pPr>
              <w:spacing w:line="228" w:lineRule="auto"/>
              <w:jc w:val="center"/>
              <w:rPr>
                <w:rFonts w:ascii="Times New Roman" w:hAnsi="Times New Roman"/>
              </w:rPr>
            </w:pPr>
            <w:r>
              <w:rPr>
                <w:rFonts w:ascii="Times New Roman" w:hAnsi="Times New Roman"/>
              </w:rPr>
              <w:t>гектаров</w:t>
            </w:r>
          </w:p>
        </w:tc>
        <w:tc>
          <w:tcPr>
            <w:tcW w:w="762" w:type="dxa"/>
          </w:tcPr>
          <w:p>
            <w:pPr>
              <w:spacing w:line="228" w:lineRule="auto"/>
              <w:jc w:val="center"/>
              <w:rPr>
                <w:rFonts w:ascii="Times New Roman" w:hAnsi="Times New Roman"/>
              </w:rPr>
            </w:pPr>
            <w:r>
              <w:rPr>
                <w:rFonts w:ascii="Times New Roman" w:hAnsi="Times New Roman"/>
              </w:rPr>
              <w:t>1 000</w:t>
            </w:r>
          </w:p>
        </w:tc>
        <w:tc>
          <w:tcPr>
            <w:tcW w:w="656" w:type="dxa"/>
          </w:tcPr>
          <w:p>
            <w:pPr>
              <w:spacing w:line="228" w:lineRule="auto"/>
              <w:jc w:val="center"/>
              <w:rPr>
                <w:rFonts w:ascii="Times New Roman" w:hAnsi="Times New Roman"/>
              </w:rPr>
            </w:pPr>
            <w:r>
              <w:rPr>
                <w:rFonts w:ascii="Times New Roman" w:hAnsi="Times New Roman"/>
              </w:rPr>
              <w:t>2023</w:t>
            </w:r>
          </w:p>
        </w:tc>
        <w:tc>
          <w:tcPr>
            <w:tcW w:w="850" w:type="dxa"/>
          </w:tcPr>
          <w:p>
            <w:pPr>
              <w:spacing w:line="228" w:lineRule="auto"/>
              <w:jc w:val="center"/>
              <w:rPr>
                <w:rFonts w:ascii="Times New Roman" w:hAnsi="Times New Roman"/>
              </w:rPr>
            </w:pPr>
            <w:r>
              <w:rPr>
                <w:rFonts w:ascii="Times New Roman" w:hAnsi="Times New Roman"/>
              </w:rPr>
              <w:t>1 000</w:t>
            </w:r>
          </w:p>
        </w:tc>
        <w:tc>
          <w:tcPr>
            <w:tcW w:w="851" w:type="dxa"/>
          </w:tcPr>
          <w:p>
            <w:pPr>
              <w:spacing w:line="228" w:lineRule="auto"/>
              <w:jc w:val="center"/>
              <w:rPr>
                <w:rFonts w:ascii="Times New Roman" w:hAnsi="Times New Roman"/>
              </w:rPr>
            </w:pPr>
            <w:r>
              <w:rPr>
                <w:rFonts w:ascii="Times New Roman" w:hAnsi="Times New Roman"/>
              </w:rPr>
              <w:t>1 000</w:t>
            </w:r>
          </w:p>
        </w:tc>
        <w:tc>
          <w:tcPr>
            <w:tcW w:w="850" w:type="dxa"/>
          </w:tcPr>
          <w:p>
            <w:pPr>
              <w:spacing w:line="228" w:lineRule="auto"/>
              <w:jc w:val="center"/>
              <w:rPr>
                <w:rFonts w:ascii="Times New Roman" w:hAnsi="Times New Roman"/>
              </w:rPr>
            </w:pPr>
            <w:r>
              <w:rPr>
                <w:rFonts w:ascii="Times New Roman" w:hAnsi="Times New Roman"/>
              </w:rPr>
              <w:t>1 000</w:t>
            </w:r>
          </w:p>
        </w:tc>
        <w:tc>
          <w:tcPr>
            <w:tcW w:w="987" w:type="dxa"/>
          </w:tcPr>
          <w:p>
            <w:pPr>
              <w:spacing w:line="228" w:lineRule="auto"/>
              <w:jc w:val="center"/>
              <w:rPr>
                <w:rFonts w:ascii="Times New Roman" w:hAnsi="Times New Roman"/>
              </w:rPr>
            </w:pPr>
            <w:r>
              <w:rPr>
                <w:rFonts w:ascii="Times New Roman" w:hAnsi="Times New Roman"/>
              </w:rPr>
              <w:t>1 000</w:t>
            </w:r>
          </w:p>
        </w:tc>
        <w:tc>
          <w:tcPr>
            <w:tcW w:w="2410" w:type="dxa"/>
          </w:tcPr>
          <w:p>
            <w:pPr>
              <w:spacing w:line="228" w:lineRule="auto"/>
              <w:jc w:val="center"/>
              <w:rPr>
                <w:rFonts w:ascii="Times New Roman" w:hAnsi="Times New Roman"/>
              </w:rPr>
            </w:pPr>
            <w:r>
              <w:rPr>
                <w:rFonts w:ascii="Times New Roman" w:hAnsi="Times New Roman"/>
              </w:rPr>
              <w:t>заключен договор на подачу воды для орошения сельскохозяйственных культур, культур закрытого грунта, и многолетних насаждений</w:t>
            </w:r>
          </w:p>
        </w:tc>
        <w:tc>
          <w:tcPr>
            <w:tcW w:w="1134" w:type="dxa"/>
          </w:tcPr>
          <w:p>
            <w:pPr>
              <w:spacing w:line="228" w:lineRule="auto"/>
              <w:jc w:val="center"/>
              <w:rPr>
                <w:rFonts w:ascii="Times New Roman" w:hAnsi="Times New Roman"/>
              </w:rPr>
            </w:pPr>
            <w:r>
              <w:rPr>
                <w:rFonts w:ascii="Times New Roman" w:hAnsi="Times New Roman"/>
              </w:rPr>
              <w:t>оказание услуг (выполнение работ)</w:t>
            </w:r>
          </w:p>
        </w:tc>
        <w:tc>
          <w:tcPr>
            <w:tcW w:w="1134" w:type="dxa"/>
          </w:tcPr>
          <w:p>
            <w:pPr>
              <w:spacing w:line="228" w:lineRule="auto"/>
              <w:jc w:val="center"/>
              <w:rPr>
                <w:rFonts w:ascii="Times New Roman" w:hAnsi="Times New Roman"/>
              </w:rPr>
            </w:pPr>
            <w:r>
              <w:rPr>
                <w:rFonts w:ascii="Times New Roman" w:hAnsi="Times New Roman"/>
              </w:rPr>
              <w:t xml:space="preserve">нет </w:t>
            </w:r>
          </w:p>
        </w:tc>
        <w:tc>
          <w:tcPr>
            <w:tcW w:w="1985" w:type="dxa"/>
          </w:tcPr>
          <w:p>
            <w:pPr>
              <w:spacing w:line="228" w:lineRule="auto"/>
              <w:jc w:val="both"/>
              <w:rPr>
                <w:rFonts w:ascii="Times New Roman" w:hAnsi="Times New Roman"/>
              </w:rPr>
            </w:pPr>
            <w:r>
              <w:rPr>
                <w:rFonts w:ascii="Times New Roman" w:hAnsi="Times New Roman"/>
              </w:rPr>
              <w:t>орошение сельскохозяйственных культур, включая культуры закрытого грунта и многолетние насаждения</w:t>
            </w:r>
          </w:p>
        </w:tc>
      </w:tr>
    </w:tbl>
    <w:p>
      <w:pPr>
        <w:widowControl w:val="0"/>
        <w:tabs>
          <w:tab w:val="left" w:pos="3094"/>
        </w:tabs>
        <w:spacing w:after="0" w:line="240" w:lineRule="auto"/>
        <w:jc w:val="center"/>
        <w:rPr>
          <w:rFonts w:ascii="Times New Roman" w:hAnsi="Times New Roman"/>
          <w:sz w:val="28"/>
        </w:rPr>
      </w:pPr>
    </w:p>
    <w:p>
      <w:pPr>
        <w:widowControl w:val="0"/>
        <w:tabs>
          <w:tab w:val="left" w:pos="3094"/>
        </w:tabs>
        <w:spacing w:after="0" w:line="240" w:lineRule="auto"/>
        <w:jc w:val="center"/>
        <w:rPr>
          <w:rFonts w:ascii="Times New Roman" w:hAnsi="Times New Roman"/>
          <w:sz w:val="28"/>
        </w:rPr>
      </w:pPr>
      <w:r>
        <w:rPr>
          <w:rFonts w:ascii="Times New Roman" w:hAnsi="Times New Roman"/>
          <w:sz w:val="28"/>
        </w:rPr>
        <w:t>5. Финансовое</w:t>
      </w:r>
      <w:r>
        <w:rPr>
          <w:rFonts w:ascii="Times New Roman" w:hAnsi="Times New Roman"/>
          <w:spacing w:val="-5"/>
          <w:sz w:val="28"/>
        </w:rPr>
        <w:t xml:space="preserve"> </w:t>
      </w:r>
      <w:r>
        <w:rPr>
          <w:rFonts w:ascii="Times New Roman" w:hAnsi="Times New Roman"/>
          <w:sz w:val="28"/>
        </w:rPr>
        <w:t>обеспечение</w:t>
      </w:r>
      <w:r>
        <w:rPr>
          <w:rFonts w:ascii="Times New Roman" w:hAnsi="Times New Roman"/>
          <w:spacing w:val="-5"/>
          <w:sz w:val="28"/>
        </w:rPr>
        <w:t xml:space="preserve"> </w:t>
      </w:r>
      <w:r>
        <w:rPr>
          <w:rFonts w:ascii="Times New Roman" w:hAnsi="Times New Roman"/>
          <w:sz w:val="28"/>
        </w:rPr>
        <w:t>реализации</w:t>
      </w:r>
      <w:r>
        <w:rPr>
          <w:rFonts w:ascii="Times New Roman" w:hAnsi="Times New Roman"/>
          <w:spacing w:val="-6"/>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7249"/>
        <w:gridCol w:w="1779"/>
        <w:gridCol w:w="1640"/>
        <w:gridCol w:w="1376"/>
        <w:gridCol w:w="1559"/>
        <w:gridCol w:w="1560"/>
      </w:tblGrid>
      <w:tr>
        <w:trPr>
          <w:trHeight w:val="567"/>
        </w:trPr>
        <w:tc>
          <w:tcPr>
            <w:tcW w:w="7249"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 и источники финансирования</w:t>
            </w:r>
          </w:p>
        </w:tc>
        <w:tc>
          <w:tcPr>
            <w:tcW w:w="6354" w:type="dxa"/>
            <w:gridSpan w:val="4"/>
            <w:tcBorders>
              <w:bottom w:val="single" w:sz="4" w:space="0" w:color="000000"/>
            </w:tcBorders>
          </w:tcPr>
          <w:p>
            <w:pPr>
              <w:jc w:val="center"/>
              <w:rPr>
                <w:rFonts w:ascii="Times New Roman" w:hAnsi="Times New Roman"/>
              </w:rPr>
            </w:pPr>
            <w:r>
              <w:rPr>
                <w:rFonts w:ascii="Times New Roman" w:hAnsi="Times New Roman"/>
              </w:rPr>
              <w:t xml:space="preserve">Объем финансового обеспечения по годам реализации, </w:t>
            </w:r>
          </w:p>
          <w:p>
            <w:pPr>
              <w:jc w:val="center"/>
              <w:rPr>
                <w:rFonts w:ascii="Times New Roman" w:hAnsi="Times New Roman"/>
              </w:rPr>
            </w:pPr>
            <w:r>
              <w:rPr>
                <w:rFonts w:ascii="Times New Roman" w:hAnsi="Times New Roman"/>
              </w:rPr>
              <w:t>тыс.рублей</w:t>
            </w:r>
          </w:p>
        </w:tc>
        <w:tc>
          <w:tcPr>
            <w:tcW w:w="1560" w:type="dxa"/>
            <w:vMerge w:val="restart"/>
            <w:tcBorders>
              <w:bottom w:val="nil"/>
            </w:tcBorders>
          </w:tcPr>
          <w:p>
            <w:pPr>
              <w:jc w:val="center"/>
              <w:rPr>
                <w:rFonts w:ascii="Times New Roman" w:hAnsi="Times New Roman"/>
              </w:rPr>
            </w:pPr>
            <w:r>
              <w:rPr>
                <w:rFonts w:ascii="Times New Roman" w:hAnsi="Times New Roman"/>
              </w:rPr>
              <w:t>Всего, тыс.рублей</w:t>
            </w:r>
          </w:p>
        </w:tc>
      </w:tr>
      <w:tr>
        <w:trPr>
          <w:trHeight w:val="20"/>
        </w:trPr>
        <w:tc>
          <w:tcPr>
            <w:tcW w:w="7249" w:type="dxa"/>
            <w:vMerge/>
            <w:tcBorders>
              <w:bottom w:val="nil"/>
            </w:tcBorders>
          </w:tcPr>
          <w:p/>
        </w:tc>
        <w:tc>
          <w:tcPr>
            <w:tcW w:w="1779" w:type="dxa"/>
            <w:tcBorders>
              <w:bottom w:val="nil"/>
            </w:tcBorders>
          </w:tcPr>
          <w:p>
            <w:pPr>
              <w:jc w:val="center"/>
              <w:rPr>
                <w:rFonts w:ascii="Times New Roman" w:hAnsi="Times New Roman"/>
              </w:rPr>
            </w:pPr>
            <w:r>
              <w:rPr>
                <w:rFonts w:ascii="Times New Roman" w:hAnsi="Times New Roman"/>
              </w:rPr>
              <w:t>2024 г.</w:t>
            </w:r>
          </w:p>
        </w:tc>
        <w:tc>
          <w:tcPr>
            <w:tcW w:w="1640" w:type="dxa"/>
            <w:tcBorders>
              <w:bottom w:val="nil"/>
            </w:tcBorders>
          </w:tcPr>
          <w:p>
            <w:pPr>
              <w:jc w:val="center"/>
              <w:rPr>
                <w:rFonts w:ascii="Times New Roman" w:hAnsi="Times New Roman"/>
              </w:rPr>
            </w:pPr>
            <w:r>
              <w:rPr>
                <w:rFonts w:ascii="Times New Roman" w:hAnsi="Times New Roman"/>
              </w:rPr>
              <w:t>2025 г.</w:t>
            </w:r>
          </w:p>
        </w:tc>
        <w:tc>
          <w:tcPr>
            <w:tcW w:w="1376" w:type="dxa"/>
            <w:tcBorders>
              <w:bottom w:val="nil"/>
            </w:tcBorders>
          </w:tcPr>
          <w:p>
            <w:pPr>
              <w:jc w:val="center"/>
              <w:rPr>
                <w:rFonts w:ascii="Times New Roman" w:hAnsi="Times New Roman"/>
              </w:rPr>
            </w:pPr>
            <w:r>
              <w:rPr>
                <w:rFonts w:ascii="Times New Roman" w:hAnsi="Times New Roman"/>
              </w:rPr>
              <w:t>2026 г.</w:t>
            </w:r>
          </w:p>
        </w:tc>
        <w:tc>
          <w:tcPr>
            <w:tcW w:w="1559" w:type="dxa"/>
            <w:tcBorders>
              <w:bottom w:val="nil"/>
            </w:tcBorders>
          </w:tcPr>
          <w:p>
            <w:pPr>
              <w:jc w:val="center"/>
              <w:rPr>
                <w:rFonts w:ascii="Times New Roman" w:hAnsi="Times New Roman"/>
              </w:rPr>
            </w:pPr>
            <w:r>
              <w:rPr>
                <w:rFonts w:ascii="Times New Roman" w:hAnsi="Times New Roman"/>
              </w:rPr>
              <w:t>2027 г.</w:t>
            </w:r>
          </w:p>
        </w:tc>
        <w:tc>
          <w:tcPr>
            <w:tcW w:w="1560"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7249"/>
        <w:gridCol w:w="1779"/>
        <w:gridCol w:w="1640"/>
        <w:gridCol w:w="1376"/>
        <w:gridCol w:w="1559"/>
        <w:gridCol w:w="1560"/>
      </w:tblGrid>
      <w:tr>
        <w:trPr>
          <w:trHeight w:val="283"/>
          <w:tblHeader/>
        </w:trPr>
        <w:tc>
          <w:tcPr>
            <w:tcW w:w="7249" w:type="dxa"/>
          </w:tcPr>
          <w:p>
            <w:pPr>
              <w:jc w:val="center"/>
              <w:rPr>
                <w:rFonts w:ascii="Times New Roman" w:hAnsi="Times New Roman"/>
              </w:rPr>
            </w:pPr>
            <w:r>
              <w:rPr>
                <w:rFonts w:ascii="Times New Roman" w:hAnsi="Times New Roman"/>
              </w:rPr>
              <w:t>1</w:t>
            </w:r>
          </w:p>
        </w:tc>
        <w:tc>
          <w:tcPr>
            <w:tcW w:w="1779" w:type="dxa"/>
          </w:tcPr>
          <w:p>
            <w:pPr>
              <w:jc w:val="center"/>
              <w:rPr>
                <w:rFonts w:ascii="Times New Roman" w:hAnsi="Times New Roman"/>
              </w:rPr>
            </w:pPr>
            <w:r>
              <w:rPr>
                <w:rFonts w:ascii="Times New Roman" w:hAnsi="Times New Roman"/>
              </w:rPr>
              <w:t>2</w:t>
            </w:r>
          </w:p>
        </w:tc>
        <w:tc>
          <w:tcPr>
            <w:tcW w:w="1640" w:type="dxa"/>
          </w:tcPr>
          <w:p>
            <w:pPr>
              <w:jc w:val="center"/>
              <w:rPr>
                <w:rFonts w:ascii="Times New Roman" w:hAnsi="Times New Roman"/>
              </w:rPr>
            </w:pPr>
            <w:r>
              <w:rPr>
                <w:rFonts w:ascii="Times New Roman" w:hAnsi="Times New Roman"/>
              </w:rPr>
              <w:t>3</w:t>
            </w:r>
          </w:p>
        </w:tc>
        <w:tc>
          <w:tcPr>
            <w:tcW w:w="1376" w:type="dxa"/>
          </w:tcPr>
          <w:p>
            <w:pPr>
              <w:jc w:val="center"/>
              <w:rPr>
                <w:rFonts w:ascii="Times New Roman" w:hAnsi="Times New Roman"/>
              </w:rPr>
            </w:pPr>
            <w:r>
              <w:rPr>
                <w:rFonts w:ascii="Times New Roman" w:hAnsi="Times New Roman"/>
              </w:rPr>
              <w:t>4</w:t>
            </w:r>
          </w:p>
        </w:tc>
        <w:tc>
          <w:tcPr>
            <w:tcW w:w="1559" w:type="dxa"/>
          </w:tcPr>
          <w:p>
            <w:pPr>
              <w:jc w:val="center"/>
              <w:rPr>
                <w:rFonts w:ascii="Times New Roman" w:hAnsi="Times New Roman"/>
              </w:rPr>
            </w:pPr>
            <w:r>
              <w:rPr>
                <w:rFonts w:ascii="Times New Roman" w:hAnsi="Times New Roman"/>
              </w:rPr>
              <w:t>5</w:t>
            </w:r>
          </w:p>
        </w:tc>
        <w:tc>
          <w:tcPr>
            <w:tcW w:w="1560" w:type="dxa"/>
          </w:tcPr>
          <w:p>
            <w:pPr>
              <w:jc w:val="center"/>
              <w:rPr>
                <w:rFonts w:ascii="Times New Roman" w:hAnsi="Times New Roman"/>
              </w:rPr>
            </w:pPr>
            <w:r>
              <w:rPr>
                <w:rFonts w:ascii="Times New Roman" w:hAnsi="Times New Roman"/>
              </w:rPr>
              <w:t>6</w:t>
            </w:r>
          </w:p>
        </w:tc>
      </w:tr>
      <w:tr>
        <w:trPr>
          <w:trHeight w:val="283"/>
        </w:trPr>
        <w:tc>
          <w:tcPr>
            <w:tcW w:w="15163" w:type="dxa"/>
            <w:gridSpan w:val="6"/>
          </w:tcPr>
          <w:p>
            <w:pPr>
              <w:jc w:val="both"/>
              <w:rPr>
                <w:rFonts w:ascii="Times New Roman" w:hAnsi="Times New Roman"/>
              </w:rPr>
            </w:pPr>
            <w:r>
              <w:rPr>
                <w:rFonts w:ascii="Times New Roman" w:hAnsi="Times New Roman"/>
              </w:rPr>
              <w:t>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83"/>
        </w:trPr>
        <w:tc>
          <w:tcPr>
            <w:tcW w:w="7249" w:type="dxa"/>
          </w:tcPr>
          <w:p>
            <w:pPr>
              <w:jc w:val="both"/>
              <w:rPr>
                <w:rFonts w:ascii="Times New Roman" w:hAnsi="Times New Roman"/>
              </w:rPr>
            </w:pPr>
            <w:r>
              <w:rPr>
                <w:rFonts w:ascii="Times New Roman" w:hAnsi="Times New Roman"/>
                <w:spacing w:val="-4"/>
              </w:rPr>
              <w:t xml:space="preserve">Введены в эксплуатацию оросительные системы и отдельно расположенные гидротехнические сооружения, относящиеся к собственности Республики Татарстан и муниципальной собственности, </w:t>
            </w:r>
            <w:r>
              <w:rPr>
                <w:rFonts w:ascii="Times New Roman" w:hAnsi="Times New Roman"/>
              </w:rPr>
              <w:t>– всего, в том числе:</w:t>
            </w:r>
          </w:p>
        </w:tc>
        <w:tc>
          <w:tcPr>
            <w:tcW w:w="1779" w:type="dxa"/>
          </w:tcPr>
          <w:p>
            <w:pPr>
              <w:jc w:val="center"/>
              <w:rPr>
                <w:rFonts w:ascii="Times New Roman" w:hAnsi="Times New Roman"/>
              </w:rPr>
            </w:pPr>
            <w:r>
              <w:rPr>
                <w:rFonts w:ascii="Times New Roman" w:hAnsi="Times New Roman"/>
              </w:rPr>
              <w:t>120 000,0</w:t>
            </w:r>
          </w:p>
        </w:tc>
        <w:tc>
          <w:tcPr>
            <w:tcW w:w="1640" w:type="dxa"/>
          </w:tcPr>
          <w:p>
            <w:pPr>
              <w:jc w:val="center"/>
              <w:rPr>
                <w:rFonts w:ascii="Times New Roman" w:hAnsi="Times New Roman"/>
              </w:rPr>
            </w:pPr>
            <w:r>
              <w:rPr>
                <w:rFonts w:ascii="Times New Roman" w:hAnsi="Times New Roman"/>
              </w:rPr>
              <w:t>120 000,0</w:t>
            </w:r>
          </w:p>
        </w:tc>
        <w:tc>
          <w:tcPr>
            <w:tcW w:w="1376" w:type="dxa"/>
          </w:tcPr>
          <w:p>
            <w:pPr>
              <w:jc w:val="center"/>
              <w:rPr>
                <w:rFonts w:ascii="Times New Roman" w:hAnsi="Times New Roman"/>
              </w:rPr>
            </w:pPr>
            <w:r>
              <w:rPr>
                <w:rFonts w:ascii="Times New Roman" w:hAnsi="Times New Roman"/>
              </w:rPr>
              <w:t>120 000,0</w:t>
            </w:r>
          </w:p>
        </w:tc>
        <w:tc>
          <w:tcPr>
            <w:tcW w:w="1559" w:type="dxa"/>
          </w:tcPr>
          <w:p>
            <w:pPr>
              <w:jc w:val="center"/>
              <w:rPr>
                <w:rFonts w:ascii="Times New Roman" w:hAnsi="Times New Roman"/>
              </w:rPr>
            </w:pPr>
            <w:r>
              <w:rPr>
                <w:rFonts w:ascii="Times New Roman" w:hAnsi="Times New Roman"/>
              </w:rPr>
              <w:t>120 000,0</w:t>
            </w:r>
          </w:p>
        </w:tc>
        <w:tc>
          <w:tcPr>
            <w:tcW w:w="1560" w:type="dxa"/>
          </w:tcPr>
          <w:p>
            <w:pPr>
              <w:jc w:val="center"/>
              <w:rPr>
                <w:rFonts w:ascii="Times New Roman" w:hAnsi="Times New Roman"/>
              </w:rPr>
            </w:pPr>
            <w:r>
              <w:rPr>
                <w:rFonts w:ascii="Times New Roman" w:hAnsi="Times New Roman"/>
              </w:rPr>
              <w:t>480 000,0</w:t>
            </w:r>
          </w:p>
        </w:tc>
      </w:tr>
      <w:tr>
        <w:trPr>
          <w:trHeight w:val="283"/>
        </w:trPr>
        <w:tc>
          <w:tcPr>
            <w:tcW w:w="7249" w:type="dxa"/>
          </w:tcPr>
          <w:p>
            <w:pPr>
              <w:jc w:val="both"/>
              <w:rPr>
                <w:rFonts w:ascii="Times New Roman" w:hAnsi="Times New Roman"/>
              </w:rPr>
            </w:pPr>
            <w:r>
              <w:rPr>
                <w:rFonts w:ascii="Times New Roman" w:hAnsi="Times New Roman"/>
              </w:rPr>
              <w:t>федеральный бюджет</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бюджет Республики Татарстан</w:t>
            </w:r>
          </w:p>
        </w:tc>
        <w:tc>
          <w:tcPr>
            <w:tcW w:w="1779" w:type="dxa"/>
          </w:tcPr>
          <w:p>
            <w:pPr>
              <w:jc w:val="center"/>
              <w:rPr>
                <w:rFonts w:ascii="Times New Roman" w:hAnsi="Times New Roman"/>
              </w:rPr>
            </w:pPr>
            <w:r>
              <w:rPr>
                <w:rFonts w:ascii="Times New Roman" w:hAnsi="Times New Roman"/>
              </w:rPr>
              <w:t>120 000,0</w:t>
            </w:r>
          </w:p>
        </w:tc>
        <w:tc>
          <w:tcPr>
            <w:tcW w:w="1640" w:type="dxa"/>
          </w:tcPr>
          <w:p>
            <w:pPr>
              <w:jc w:val="center"/>
              <w:rPr>
                <w:rFonts w:ascii="Times New Roman" w:hAnsi="Times New Roman"/>
              </w:rPr>
            </w:pPr>
            <w:r>
              <w:rPr>
                <w:rFonts w:ascii="Times New Roman" w:hAnsi="Times New Roman"/>
              </w:rPr>
              <w:t>120 000,0</w:t>
            </w:r>
          </w:p>
        </w:tc>
        <w:tc>
          <w:tcPr>
            <w:tcW w:w="1376" w:type="dxa"/>
          </w:tcPr>
          <w:p>
            <w:pPr>
              <w:jc w:val="center"/>
              <w:rPr>
                <w:rFonts w:ascii="Times New Roman" w:hAnsi="Times New Roman"/>
              </w:rPr>
            </w:pPr>
            <w:r>
              <w:rPr>
                <w:rFonts w:ascii="Times New Roman" w:hAnsi="Times New Roman"/>
              </w:rPr>
              <w:t>120 000,0</w:t>
            </w:r>
          </w:p>
        </w:tc>
        <w:tc>
          <w:tcPr>
            <w:tcW w:w="1559" w:type="dxa"/>
          </w:tcPr>
          <w:p>
            <w:pPr>
              <w:jc w:val="center"/>
              <w:rPr>
                <w:rFonts w:ascii="Times New Roman" w:hAnsi="Times New Roman"/>
              </w:rPr>
            </w:pPr>
            <w:r>
              <w:rPr>
                <w:rFonts w:ascii="Times New Roman" w:hAnsi="Times New Roman"/>
              </w:rPr>
              <w:t>120 000,0</w:t>
            </w:r>
          </w:p>
        </w:tc>
        <w:tc>
          <w:tcPr>
            <w:tcW w:w="1560" w:type="dxa"/>
          </w:tcPr>
          <w:p>
            <w:pPr>
              <w:jc w:val="center"/>
              <w:rPr>
                <w:rFonts w:ascii="Times New Roman" w:hAnsi="Times New Roman"/>
              </w:rPr>
            </w:pPr>
            <w:r>
              <w:rPr>
                <w:rFonts w:ascii="Times New Roman" w:hAnsi="Times New Roman"/>
              </w:rPr>
              <w:t>480 000,0</w:t>
            </w:r>
          </w:p>
        </w:tc>
      </w:tr>
      <w:tr>
        <w:trPr>
          <w:trHeight w:val="283"/>
        </w:trPr>
        <w:tc>
          <w:tcPr>
            <w:tcW w:w="7249"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внебюджетные источники</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Увеличена орошаемая площадь за счет строительства, реконструкции и капитального ремонта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 – всего, в том числе:</w:t>
            </w:r>
          </w:p>
        </w:tc>
        <w:tc>
          <w:tcPr>
            <w:tcW w:w="1779" w:type="dxa"/>
          </w:tcPr>
          <w:p>
            <w:pPr>
              <w:jc w:val="center"/>
              <w:rPr>
                <w:rFonts w:ascii="Times New Roman" w:hAnsi="Times New Roman"/>
              </w:rPr>
            </w:pPr>
            <w:r>
              <w:rPr>
                <w:rFonts w:ascii="Times New Roman" w:hAnsi="Times New Roman"/>
              </w:rPr>
              <w:t>31 500,0</w:t>
            </w:r>
          </w:p>
        </w:tc>
        <w:tc>
          <w:tcPr>
            <w:tcW w:w="1640" w:type="dxa"/>
          </w:tcPr>
          <w:p>
            <w:pPr>
              <w:jc w:val="center"/>
              <w:rPr>
                <w:rFonts w:ascii="Times New Roman" w:hAnsi="Times New Roman"/>
              </w:rPr>
            </w:pPr>
            <w:r>
              <w:rPr>
                <w:rFonts w:ascii="Times New Roman" w:hAnsi="Times New Roman"/>
              </w:rPr>
              <w:t>31 500,0</w:t>
            </w:r>
          </w:p>
        </w:tc>
        <w:tc>
          <w:tcPr>
            <w:tcW w:w="1376" w:type="dxa"/>
          </w:tcPr>
          <w:p>
            <w:pPr>
              <w:jc w:val="center"/>
              <w:rPr>
                <w:rFonts w:ascii="Times New Roman" w:hAnsi="Times New Roman"/>
              </w:rPr>
            </w:pPr>
            <w:r>
              <w:rPr>
                <w:rFonts w:ascii="Times New Roman" w:hAnsi="Times New Roman"/>
              </w:rPr>
              <w:t>31 500,0</w:t>
            </w:r>
          </w:p>
        </w:tc>
        <w:tc>
          <w:tcPr>
            <w:tcW w:w="1559" w:type="dxa"/>
          </w:tcPr>
          <w:p>
            <w:pPr>
              <w:jc w:val="center"/>
              <w:rPr>
                <w:rFonts w:ascii="Times New Roman" w:hAnsi="Times New Roman"/>
              </w:rPr>
            </w:pPr>
            <w:r>
              <w:rPr>
                <w:rFonts w:ascii="Times New Roman" w:hAnsi="Times New Roman"/>
              </w:rPr>
              <w:t>31 500,0</w:t>
            </w:r>
          </w:p>
        </w:tc>
        <w:tc>
          <w:tcPr>
            <w:tcW w:w="1560" w:type="dxa"/>
          </w:tcPr>
          <w:p>
            <w:pPr>
              <w:jc w:val="center"/>
              <w:rPr>
                <w:rFonts w:ascii="Times New Roman" w:hAnsi="Times New Roman"/>
              </w:rPr>
            </w:pPr>
            <w:r>
              <w:rPr>
                <w:rFonts w:ascii="Times New Roman" w:hAnsi="Times New Roman"/>
              </w:rPr>
              <w:t>126 000,0</w:t>
            </w:r>
          </w:p>
        </w:tc>
      </w:tr>
      <w:tr>
        <w:trPr>
          <w:trHeight w:val="283"/>
        </w:trPr>
        <w:tc>
          <w:tcPr>
            <w:tcW w:w="7249" w:type="dxa"/>
          </w:tcPr>
          <w:p>
            <w:pPr>
              <w:jc w:val="both"/>
              <w:rPr>
                <w:rFonts w:ascii="Times New Roman" w:hAnsi="Times New Roman"/>
              </w:rPr>
            </w:pPr>
            <w:r>
              <w:rPr>
                <w:rFonts w:ascii="Times New Roman" w:hAnsi="Times New Roman"/>
              </w:rPr>
              <w:t>федеральный бюджет</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бюджет Республики Татарстан</w:t>
            </w:r>
          </w:p>
        </w:tc>
        <w:tc>
          <w:tcPr>
            <w:tcW w:w="1779" w:type="dxa"/>
          </w:tcPr>
          <w:p>
            <w:pPr>
              <w:jc w:val="center"/>
              <w:rPr>
                <w:rFonts w:ascii="Times New Roman" w:hAnsi="Times New Roman"/>
              </w:rPr>
            </w:pPr>
            <w:r>
              <w:rPr>
                <w:rFonts w:ascii="Times New Roman" w:hAnsi="Times New Roman"/>
              </w:rPr>
              <w:t>30 000,0</w:t>
            </w:r>
          </w:p>
        </w:tc>
        <w:tc>
          <w:tcPr>
            <w:tcW w:w="1640" w:type="dxa"/>
          </w:tcPr>
          <w:p>
            <w:pPr>
              <w:jc w:val="center"/>
              <w:rPr>
                <w:rFonts w:ascii="Times New Roman" w:hAnsi="Times New Roman"/>
              </w:rPr>
            </w:pPr>
            <w:r>
              <w:rPr>
                <w:rFonts w:ascii="Times New Roman" w:hAnsi="Times New Roman"/>
              </w:rPr>
              <w:t>30 000,0</w:t>
            </w:r>
          </w:p>
        </w:tc>
        <w:tc>
          <w:tcPr>
            <w:tcW w:w="1376" w:type="dxa"/>
          </w:tcPr>
          <w:p>
            <w:pPr>
              <w:jc w:val="center"/>
              <w:rPr>
                <w:rFonts w:ascii="Times New Roman" w:hAnsi="Times New Roman"/>
              </w:rPr>
            </w:pPr>
            <w:r>
              <w:rPr>
                <w:rFonts w:ascii="Times New Roman" w:hAnsi="Times New Roman"/>
              </w:rPr>
              <w:t>30 000,0</w:t>
            </w:r>
          </w:p>
        </w:tc>
        <w:tc>
          <w:tcPr>
            <w:tcW w:w="1559" w:type="dxa"/>
          </w:tcPr>
          <w:p>
            <w:pPr>
              <w:jc w:val="center"/>
              <w:rPr>
                <w:rFonts w:ascii="Times New Roman" w:hAnsi="Times New Roman"/>
              </w:rPr>
            </w:pPr>
            <w:r>
              <w:rPr>
                <w:rFonts w:ascii="Times New Roman" w:hAnsi="Times New Roman"/>
              </w:rPr>
              <w:t>30 000,0</w:t>
            </w:r>
          </w:p>
        </w:tc>
        <w:tc>
          <w:tcPr>
            <w:tcW w:w="1560" w:type="dxa"/>
          </w:tcPr>
          <w:p>
            <w:pPr>
              <w:jc w:val="center"/>
              <w:rPr>
                <w:rFonts w:ascii="Times New Roman" w:hAnsi="Times New Roman"/>
              </w:rPr>
            </w:pPr>
            <w:r>
              <w:rPr>
                <w:rFonts w:ascii="Times New Roman" w:hAnsi="Times New Roman"/>
              </w:rPr>
              <w:t>120 000,0</w:t>
            </w:r>
          </w:p>
        </w:tc>
      </w:tr>
      <w:tr>
        <w:trPr>
          <w:trHeight w:val="283"/>
        </w:trPr>
        <w:tc>
          <w:tcPr>
            <w:tcW w:w="7249"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внебюджетные источники</w:t>
            </w:r>
          </w:p>
        </w:tc>
        <w:tc>
          <w:tcPr>
            <w:tcW w:w="1779" w:type="dxa"/>
          </w:tcPr>
          <w:p>
            <w:pPr>
              <w:jc w:val="center"/>
              <w:rPr>
                <w:rFonts w:ascii="Times New Roman" w:hAnsi="Times New Roman"/>
              </w:rPr>
            </w:pPr>
            <w:r>
              <w:rPr>
                <w:rFonts w:ascii="Times New Roman" w:hAnsi="Times New Roman"/>
              </w:rPr>
              <w:t>1 500,0</w:t>
            </w:r>
          </w:p>
        </w:tc>
        <w:tc>
          <w:tcPr>
            <w:tcW w:w="1640" w:type="dxa"/>
          </w:tcPr>
          <w:p>
            <w:pPr>
              <w:jc w:val="center"/>
              <w:rPr>
                <w:rFonts w:ascii="Times New Roman" w:hAnsi="Times New Roman"/>
              </w:rPr>
            </w:pPr>
            <w:r>
              <w:rPr>
                <w:rFonts w:ascii="Times New Roman" w:hAnsi="Times New Roman"/>
              </w:rPr>
              <w:t>1 500,0</w:t>
            </w:r>
          </w:p>
        </w:tc>
        <w:tc>
          <w:tcPr>
            <w:tcW w:w="1376" w:type="dxa"/>
          </w:tcPr>
          <w:p>
            <w:pPr>
              <w:jc w:val="center"/>
              <w:rPr>
                <w:rFonts w:ascii="Times New Roman" w:hAnsi="Times New Roman"/>
              </w:rPr>
            </w:pPr>
            <w:r>
              <w:rPr>
                <w:rFonts w:ascii="Times New Roman" w:hAnsi="Times New Roman"/>
              </w:rPr>
              <w:t>1 500,0</w:t>
            </w:r>
          </w:p>
        </w:tc>
        <w:tc>
          <w:tcPr>
            <w:tcW w:w="1559" w:type="dxa"/>
          </w:tcPr>
          <w:p>
            <w:pPr>
              <w:jc w:val="center"/>
              <w:rPr>
                <w:rFonts w:ascii="Times New Roman" w:hAnsi="Times New Roman"/>
              </w:rPr>
            </w:pPr>
            <w:r>
              <w:rPr>
                <w:rFonts w:ascii="Times New Roman" w:hAnsi="Times New Roman"/>
              </w:rPr>
              <w:t>1 500,0</w:t>
            </w:r>
          </w:p>
        </w:tc>
        <w:tc>
          <w:tcPr>
            <w:tcW w:w="1560" w:type="dxa"/>
          </w:tcPr>
          <w:p>
            <w:pPr>
              <w:jc w:val="center"/>
              <w:rPr>
                <w:rFonts w:ascii="Times New Roman" w:hAnsi="Times New Roman"/>
              </w:rPr>
            </w:pPr>
            <w:r>
              <w:rPr>
                <w:rFonts w:ascii="Times New Roman" w:hAnsi="Times New Roman"/>
              </w:rPr>
              <w:t>6 000,0</w:t>
            </w:r>
          </w:p>
        </w:tc>
      </w:tr>
      <w:tr>
        <w:trPr>
          <w:trHeight w:val="283"/>
        </w:trPr>
        <w:tc>
          <w:tcPr>
            <w:tcW w:w="7249" w:type="dxa"/>
          </w:tcPr>
          <w:p>
            <w:pPr>
              <w:jc w:val="both"/>
              <w:rPr>
                <w:rFonts w:ascii="Times New Roman" w:hAnsi="Times New Roman"/>
              </w:rPr>
            </w:pPr>
            <w:r>
              <w:rPr>
                <w:rFonts w:ascii="Times New Roman" w:hAnsi="Times New Roman"/>
              </w:rPr>
              <w:t>Увеличена площадь противоэрозионных и полезащитных лесных насаждений на землях, относящихся к собственности Республики Татарстан и муниципальной собственности, – всего, в том числе:</w:t>
            </w:r>
          </w:p>
        </w:tc>
        <w:tc>
          <w:tcPr>
            <w:tcW w:w="1779" w:type="dxa"/>
          </w:tcPr>
          <w:p>
            <w:pPr>
              <w:jc w:val="center"/>
              <w:rPr>
                <w:rFonts w:ascii="Times New Roman" w:hAnsi="Times New Roman"/>
              </w:rPr>
            </w:pPr>
            <w:r>
              <w:rPr>
                <w:rFonts w:ascii="Times New Roman" w:hAnsi="Times New Roman"/>
              </w:rPr>
              <w:t>130 000,0</w:t>
            </w:r>
          </w:p>
        </w:tc>
        <w:tc>
          <w:tcPr>
            <w:tcW w:w="1640" w:type="dxa"/>
          </w:tcPr>
          <w:p>
            <w:pPr>
              <w:jc w:val="center"/>
              <w:rPr>
                <w:rFonts w:ascii="Times New Roman" w:hAnsi="Times New Roman"/>
              </w:rPr>
            </w:pPr>
            <w:r>
              <w:rPr>
                <w:rFonts w:ascii="Times New Roman" w:hAnsi="Times New Roman"/>
              </w:rPr>
              <w:t>130 000,0</w:t>
            </w:r>
          </w:p>
        </w:tc>
        <w:tc>
          <w:tcPr>
            <w:tcW w:w="1376" w:type="dxa"/>
          </w:tcPr>
          <w:p>
            <w:pPr>
              <w:jc w:val="center"/>
              <w:rPr>
                <w:rFonts w:ascii="Times New Roman" w:hAnsi="Times New Roman"/>
              </w:rPr>
            </w:pPr>
            <w:r>
              <w:rPr>
                <w:rFonts w:ascii="Times New Roman" w:hAnsi="Times New Roman"/>
              </w:rPr>
              <w:t>130 000,0</w:t>
            </w:r>
          </w:p>
        </w:tc>
        <w:tc>
          <w:tcPr>
            <w:tcW w:w="1559" w:type="dxa"/>
          </w:tcPr>
          <w:p>
            <w:pPr>
              <w:jc w:val="center"/>
              <w:rPr>
                <w:rFonts w:ascii="Times New Roman" w:hAnsi="Times New Roman"/>
              </w:rPr>
            </w:pPr>
            <w:r>
              <w:rPr>
                <w:rFonts w:ascii="Times New Roman" w:hAnsi="Times New Roman"/>
              </w:rPr>
              <w:t>130 000,0</w:t>
            </w:r>
          </w:p>
        </w:tc>
        <w:tc>
          <w:tcPr>
            <w:tcW w:w="1560" w:type="dxa"/>
          </w:tcPr>
          <w:p>
            <w:pPr>
              <w:jc w:val="center"/>
              <w:rPr>
                <w:rFonts w:ascii="Times New Roman" w:hAnsi="Times New Roman"/>
              </w:rPr>
            </w:pPr>
            <w:r>
              <w:rPr>
                <w:rFonts w:ascii="Times New Roman" w:hAnsi="Times New Roman"/>
              </w:rPr>
              <w:t>520 000,0</w:t>
            </w:r>
          </w:p>
        </w:tc>
      </w:tr>
      <w:tr>
        <w:trPr>
          <w:trHeight w:val="283"/>
        </w:trPr>
        <w:tc>
          <w:tcPr>
            <w:tcW w:w="7249" w:type="dxa"/>
          </w:tcPr>
          <w:p>
            <w:pPr>
              <w:jc w:val="both"/>
              <w:rPr>
                <w:rFonts w:ascii="Times New Roman" w:hAnsi="Times New Roman"/>
              </w:rPr>
            </w:pPr>
            <w:r>
              <w:rPr>
                <w:rFonts w:ascii="Times New Roman" w:hAnsi="Times New Roman"/>
              </w:rPr>
              <w:t>федеральный бюджет</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бюджет Республики Татарстан</w:t>
            </w:r>
          </w:p>
        </w:tc>
        <w:tc>
          <w:tcPr>
            <w:tcW w:w="1779" w:type="dxa"/>
          </w:tcPr>
          <w:p>
            <w:pPr>
              <w:jc w:val="center"/>
              <w:rPr>
                <w:rFonts w:ascii="Times New Roman" w:hAnsi="Times New Roman"/>
              </w:rPr>
            </w:pPr>
            <w:r>
              <w:rPr>
                <w:rFonts w:ascii="Times New Roman" w:hAnsi="Times New Roman"/>
              </w:rPr>
              <w:t>130 000,0</w:t>
            </w:r>
          </w:p>
        </w:tc>
        <w:tc>
          <w:tcPr>
            <w:tcW w:w="1640" w:type="dxa"/>
          </w:tcPr>
          <w:p>
            <w:pPr>
              <w:jc w:val="center"/>
              <w:rPr>
                <w:rFonts w:ascii="Times New Roman" w:hAnsi="Times New Roman"/>
              </w:rPr>
            </w:pPr>
            <w:r>
              <w:rPr>
                <w:rFonts w:ascii="Times New Roman" w:hAnsi="Times New Roman"/>
              </w:rPr>
              <w:t>130 000,0</w:t>
            </w:r>
          </w:p>
        </w:tc>
        <w:tc>
          <w:tcPr>
            <w:tcW w:w="1376" w:type="dxa"/>
          </w:tcPr>
          <w:p>
            <w:pPr>
              <w:jc w:val="center"/>
              <w:rPr>
                <w:rFonts w:ascii="Times New Roman" w:hAnsi="Times New Roman"/>
              </w:rPr>
            </w:pPr>
            <w:r>
              <w:rPr>
                <w:rFonts w:ascii="Times New Roman" w:hAnsi="Times New Roman"/>
              </w:rPr>
              <w:t>130 000,0</w:t>
            </w:r>
          </w:p>
        </w:tc>
        <w:tc>
          <w:tcPr>
            <w:tcW w:w="1559" w:type="dxa"/>
          </w:tcPr>
          <w:p>
            <w:pPr>
              <w:jc w:val="center"/>
              <w:rPr>
                <w:rFonts w:ascii="Times New Roman" w:hAnsi="Times New Roman"/>
              </w:rPr>
            </w:pPr>
            <w:r>
              <w:rPr>
                <w:rFonts w:ascii="Times New Roman" w:hAnsi="Times New Roman"/>
              </w:rPr>
              <w:t>130 000,0</w:t>
            </w:r>
          </w:p>
        </w:tc>
        <w:tc>
          <w:tcPr>
            <w:tcW w:w="1560" w:type="dxa"/>
          </w:tcPr>
          <w:p>
            <w:pPr>
              <w:jc w:val="center"/>
              <w:rPr>
                <w:rFonts w:ascii="Times New Roman" w:hAnsi="Times New Roman"/>
              </w:rPr>
            </w:pPr>
            <w:r>
              <w:rPr>
                <w:rFonts w:ascii="Times New Roman" w:hAnsi="Times New Roman"/>
              </w:rPr>
              <w:t>520 000,0</w:t>
            </w:r>
          </w:p>
        </w:tc>
      </w:tr>
      <w:tr>
        <w:trPr>
          <w:trHeight w:val="283"/>
        </w:trPr>
        <w:tc>
          <w:tcPr>
            <w:tcW w:w="7249"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внебюджетные источники</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Сохранена площадь сельскохозяйственных угодий за счет создания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 – всего, в том числе:</w:t>
            </w:r>
          </w:p>
        </w:tc>
        <w:tc>
          <w:tcPr>
            <w:tcW w:w="1779" w:type="dxa"/>
          </w:tcPr>
          <w:p>
            <w:pPr>
              <w:jc w:val="center"/>
              <w:rPr>
                <w:rFonts w:ascii="Times New Roman" w:hAnsi="Times New Roman"/>
              </w:rPr>
            </w:pPr>
            <w:r>
              <w:rPr>
                <w:rFonts w:ascii="Times New Roman" w:hAnsi="Times New Roman"/>
              </w:rPr>
              <w:t>21 000,0</w:t>
            </w:r>
          </w:p>
        </w:tc>
        <w:tc>
          <w:tcPr>
            <w:tcW w:w="1640" w:type="dxa"/>
          </w:tcPr>
          <w:p>
            <w:pPr>
              <w:jc w:val="center"/>
              <w:rPr>
                <w:rFonts w:ascii="Times New Roman" w:hAnsi="Times New Roman"/>
              </w:rPr>
            </w:pPr>
            <w:r>
              <w:rPr>
                <w:rFonts w:ascii="Times New Roman" w:hAnsi="Times New Roman"/>
              </w:rPr>
              <w:t>21 000,0</w:t>
            </w:r>
          </w:p>
        </w:tc>
        <w:tc>
          <w:tcPr>
            <w:tcW w:w="1376" w:type="dxa"/>
          </w:tcPr>
          <w:p>
            <w:pPr>
              <w:jc w:val="center"/>
              <w:rPr>
                <w:rFonts w:ascii="Times New Roman" w:hAnsi="Times New Roman"/>
              </w:rPr>
            </w:pPr>
            <w:r>
              <w:rPr>
                <w:rFonts w:ascii="Times New Roman" w:hAnsi="Times New Roman"/>
              </w:rPr>
              <w:t>21 000,0</w:t>
            </w:r>
          </w:p>
        </w:tc>
        <w:tc>
          <w:tcPr>
            <w:tcW w:w="1559" w:type="dxa"/>
          </w:tcPr>
          <w:p>
            <w:pPr>
              <w:jc w:val="center"/>
              <w:rPr>
                <w:rFonts w:ascii="Times New Roman" w:hAnsi="Times New Roman"/>
              </w:rPr>
            </w:pPr>
            <w:r>
              <w:rPr>
                <w:rFonts w:ascii="Times New Roman" w:hAnsi="Times New Roman"/>
              </w:rPr>
              <w:t>21 000,0</w:t>
            </w:r>
          </w:p>
        </w:tc>
        <w:tc>
          <w:tcPr>
            <w:tcW w:w="1560" w:type="dxa"/>
          </w:tcPr>
          <w:p>
            <w:pPr>
              <w:jc w:val="center"/>
              <w:rPr>
                <w:rFonts w:ascii="Times New Roman" w:hAnsi="Times New Roman"/>
              </w:rPr>
            </w:pPr>
            <w:r>
              <w:rPr>
                <w:rFonts w:ascii="Times New Roman" w:hAnsi="Times New Roman"/>
              </w:rPr>
              <w:t>84 000,0</w:t>
            </w:r>
          </w:p>
        </w:tc>
      </w:tr>
      <w:tr>
        <w:trPr>
          <w:trHeight w:val="283"/>
        </w:trPr>
        <w:tc>
          <w:tcPr>
            <w:tcW w:w="7249" w:type="dxa"/>
          </w:tcPr>
          <w:p>
            <w:pPr>
              <w:jc w:val="both"/>
              <w:rPr>
                <w:rFonts w:ascii="Times New Roman" w:hAnsi="Times New Roman"/>
              </w:rPr>
            </w:pPr>
            <w:r>
              <w:rPr>
                <w:rFonts w:ascii="Times New Roman" w:hAnsi="Times New Roman"/>
              </w:rPr>
              <w:t>федеральный бюджет</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бюджет Республики Татарстан</w:t>
            </w:r>
          </w:p>
        </w:tc>
        <w:tc>
          <w:tcPr>
            <w:tcW w:w="1779" w:type="dxa"/>
          </w:tcPr>
          <w:p>
            <w:pPr>
              <w:jc w:val="center"/>
              <w:rPr>
                <w:rFonts w:ascii="Times New Roman" w:hAnsi="Times New Roman"/>
              </w:rPr>
            </w:pPr>
            <w:r>
              <w:rPr>
                <w:rFonts w:ascii="Times New Roman" w:hAnsi="Times New Roman"/>
              </w:rPr>
              <w:t>20 000,0</w:t>
            </w:r>
          </w:p>
        </w:tc>
        <w:tc>
          <w:tcPr>
            <w:tcW w:w="1640" w:type="dxa"/>
          </w:tcPr>
          <w:p>
            <w:pPr>
              <w:jc w:val="center"/>
              <w:rPr>
                <w:rFonts w:ascii="Times New Roman" w:hAnsi="Times New Roman"/>
              </w:rPr>
            </w:pPr>
            <w:r>
              <w:rPr>
                <w:rFonts w:ascii="Times New Roman" w:hAnsi="Times New Roman"/>
              </w:rPr>
              <w:t>20 000,0</w:t>
            </w:r>
          </w:p>
        </w:tc>
        <w:tc>
          <w:tcPr>
            <w:tcW w:w="1376" w:type="dxa"/>
          </w:tcPr>
          <w:p>
            <w:pPr>
              <w:jc w:val="center"/>
              <w:rPr>
                <w:rFonts w:ascii="Times New Roman" w:hAnsi="Times New Roman"/>
              </w:rPr>
            </w:pPr>
            <w:r>
              <w:rPr>
                <w:rFonts w:ascii="Times New Roman" w:hAnsi="Times New Roman"/>
              </w:rPr>
              <w:t>20 000,0</w:t>
            </w:r>
          </w:p>
        </w:tc>
        <w:tc>
          <w:tcPr>
            <w:tcW w:w="1559" w:type="dxa"/>
          </w:tcPr>
          <w:p>
            <w:pPr>
              <w:jc w:val="center"/>
              <w:rPr>
                <w:rFonts w:ascii="Times New Roman" w:hAnsi="Times New Roman"/>
              </w:rPr>
            </w:pPr>
            <w:r>
              <w:rPr>
                <w:rFonts w:ascii="Times New Roman" w:hAnsi="Times New Roman"/>
              </w:rPr>
              <w:t>20 000,0</w:t>
            </w:r>
          </w:p>
        </w:tc>
        <w:tc>
          <w:tcPr>
            <w:tcW w:w="1560" w:type="dxa"/>
          </w:tcPr>
          <w:p>
            <w:pPr>
              <w:jc w:val="center"/>
              <w:rPr>
                <w:rFonts w:ascii="Times New Roman" w:hAnsi="Times New Roman"/>
              </w:rPr>
            </w:pPr>
            <w:r>
              <w:rPr>
                <w:rFonts w:ascii="Times New Roman" w:hAnsi="Times New Roman"/>
              </w:rPr>
              <w:t>80 000,0</w:t>
            </w:r>
          </w:p>
        </w:tc>
      </w:tr>
      <w:tr>
        <w:trPr>
          <w:trHeight w:val="283"/>
        </w:trPr>
        <w:tc>
          <w:tcPr>
            <w:tcW w:w="7249"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внебюджетные источники</w:t>
            </w:r>
          </w:p>
        </w:tc>
        <w:tc>
          <w:tcPr>
            <w:tcW w:w="1779" w:type="dxa"/>
          </w:tcPr>
          <w:p>
            <w:pPr>
              <w:jc w:val="center"/>
              <w:rPr>
                <w:rFonts w:ascii="Times New Roman" w:hAnsi="Times New Roman"/>
              </w:rPr>
            </w:pPr>
            <w:r>
              <w:rPr>
                <w:rFonts w:ascii="Times New Roman" w:hAnsi="Times New Roman"/>
              </w:rPr>
              <w:t>1 000,0</w:t>
            </w:r>
          </w:p>
        </w:tc>
        <w:tc>
          <w:tcPr>
            <w:tcW w:w="1640" w:type="dxa"/>
          </w:tcPr>
          <w:p>
            <w:pPr>
              <w:jc w:val="center"/>
              <w:rPr>
                <w:rFonts w:ascii="Times New Roman" w:hAnsi="Times New Roman"/>
              </w:rPr>
            </w:pPr>
            <w:r>
              <w:rPr>
                <w:rFonts w:ascii="Times New Roman" w:hAnsi="Times New Roman"/>
              </w:rPr>
              <w:t>1 000,0</w:t>
            </w:r>
          </w:p>
        </w:tc>
        <w:tc>
          <w:tcPr>
            <w:tcW w:w="1376" w:type="dxa"/>
          </w:tcPr>
          <w:p>
            <w:pPr>
              <w:jc w:val="center"/>
              <w:rPr>
                <w:rFonts w:ascii="Times New Roman" w:hAnsi="Times New Roman"/>
              </w:rPr>
            </w:pPr>
            <w:r>
              <w:rPr>
                <w:rFonts w:ascii="Times New Roman" w:hAnsi="Times New Roman"/>
              </w:rPr>
              <w:t>1 000,0</w:t>
            </w:r>
          </w:p>
        </w:tc>
        <w:tc>
          <w:tcPr>
            <w:tcW w:w="1559" w:type="dxa"/>
          </w:tcPr>
          <w:p>
            <w:pPr>
              <w:jc w:val="center"/>
              <w:rPr>
                <w:rFonts w:ascii="Times New Roman" w:hAnsi="Times New Roman"/>
              </w:rPr>
            </w:pPr>
            <w:r>
              <w:rPr>
                <w:rFonts w:ascii="Times New Roman" w:hAnsi="Times New Roman"/>
              </w:rPr>
              <w:t>1 000,0</w:t>
            </w:r>
          </w:p>
        </w:tc>
        <w:tc>
          <w:tcPr>
            <w:tcW w:w="1560" w:type="dxa"/>
          </w:tcPr>
          <w:p>
            <w:pPr>
              <w:jc w:val="center"/>
              <w:rPr>
                <w:rFonts w:ascii="Times New Roman" w:hAnsi="Times New Roman"/>
              </w:rPr>
            </w:pPr>
            <w:r>
              <w:rPr>
                <w:rFonts w:ascii="Times New Roman" w:hAnsi="Times New Roman"/>
              </w:rPr>
              <w:t>4 000,0</w:t>
            </w:r>
          </w:p>
        </w:tc>
      </w:tr>
      <w:tr>
        <w:trPr>
          <w:trHeight w:val="283"/>
        </w:trPr>
        <w:tc>
          <w:tcPr>
            <w:tcW w:w="7249" w:type="dxa"/>
          </w:tcPr>
          <w:p>
            <w:pPr>
              <w:jc w:val="both"/>
              <w:rPr>
                <w:rFonts w:ascii="Times New Roman" w:hAnsi="Times New Roman"/>
              </w:rPr>
            </w:pPr>
            <w:r>
              <w:rPr>
                <w:rFonts w:ascii="Times New Roman" w:hAnsi="Times New Roman"/>
              </w:rPr>
              <w:t>Проведено техническое перевооружение объектов мелиорации – всего, в том числе:</w:t>
            </w:r>
          </w:p>
        </w:tc>
        <w:tc>
          <w:tcPr>
            <w:tcW w:w="1779" w:type="dxa"/>
          </w:tcPr>
          <w:p>
            <w:pPr>
              <w:jc w:val="center"/>
              <w:rPr>
                <w:rFonts w:ascii="Times New Roman" w:hAnsi="Times New Roman"/>
              </w:rPr>
            </w:pPr>
            <w:r>
              <w:rPr>
                <w:rFonts w:ascii="Times New Roman" w:hAnsi="Times New Roman"/>
              </w:rPr>
              <w:t>130 000,0</w:t>
            </w:r>
          </w:p>
        </w:tc>
        <w:tc>
          <w:tcPr>
            <w:tcW w:w="1640" w:type="dxa"/>
          </w:tcPr>
          <w:p>
            <w:pPr>
              <w:jc w:val="center"/>
              <w:rPr>
                <w:rFonts w:ascii="Times New Roman" w:hAnsi="Times New Roman"/>
              </w:rPr>
            </w:pPr>
            <w:r>
              <w:rPr>
                <w:rFonts w:ascii="Times New Roman" w:hAnsi="Times New Roman"/>
              </w:rPr>
              <w:t>130 000,0</w:t>
            </w:r>
          </w:p>
        </w:tc>
        <w:tc>
          <w:tcPr>
            <w:tcW w:w="1376" w:type="dxa"/>
          </w:tcPr>
          <w:p>
            <w:pPr>
              <w:jc w:val="center"/>
              <w:rPr>
                <w:rFonts w:ascii="Times New Roman" w:hAnsi="Times New Roman"/>
              </w:rPr>
            </w:pPr>
            <w:r>
              <w:rPr>
                <w:rFonts w:ascii="Times New Roman" w:hAnsi="Times New Roman"/>
              </w:rPr>
              <w:t>130 000,0</w:t>
            </w:r>
          </w:p>
        </w:tc>
        <w:tc>
          <w:tcPr>
            <w:tcW w:w="1559" w:type="dxa"/>
          </w:tcPr>
          <w:p>
            <w:pPr>
              <w:jc w:val="center"/>
              <w:rPr>
                <w:rFonts w:ascii="Times New Roman" w:hAnsi="Times New Roman"/>
              </w:rPr>
            </w:pPr>
            <w:r>
              <w:rPr>
                <w:rFonts w:ascii="Times New Roman" w:hAnsi="Times New Roman"/>
              </w:rPr>
              <w:t>130 000,0</w:t>
            </w:r>
          </w:p>
        </w:tc>
        <w:tc>
          <w:tcPr>
            <w:tcW w:w="1560" w:type="dxa"/>
          </w:tcPr>
          <w:p>
            <w:pPr>
              <w:jc w:val="center"/>
              <w:rPr>
                <w:rFonts w:ascii="Times New Roman" w:hAnsi="Times New Roman"/>
              </w:rPr>
            </w:pPr>
            <w:r>
              <w:rPr>
                <w:rFonts w:ascii="Times New Roman" w:hAnsi="Times New Roman"/>
              </w:rPr>
              <w:t>520 000,0</w:t>
            </w:r>
          </w:p>
        </w:tc>
      </w:tr>
      <w:tr>
        <w:trPr>
          <w:trHeight w:val="283"/>
        </w:trPr>
        <w:tc>
          <w:tcPr>
            <w:tcW w:w="7249" w:type="dxa"/>
          </w:tcPr>
          <w:p>
            <w:pPr>
              <w:jc w:val="both"/>
              <w:rPr>
                <w:rFonts w:ascii="Times New Roman" w:hAnsi="Times New Roman"/>
              </w:rPr>
            </w:pPr>
            <w:r>
              <w:rPr>
                <w:rFonts w:ascii="Times New Roman" w:hAnsi="Times New Roman"/>
              </w:rPr>
              <w:t>федеральный бюджет</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бюджет Республики Татарстан</w:t>
            </w:r>
          </w:p>
        </w:tc>
        <w:tc>
          <w:tcPr>
            <w:tcW w:w="1779" w:type="dxa"/>
          </w:tcPr>
          <w:p>
            <w:pPr>
              <w:jc w:val="center"/>
              <w:rPr>
                <w:rFonts w:ascii="Times New Roman" w:hAnsi="Times New Roman"/>
              </w:rPr>
            </w:pPr>
            <w:r>
              <w:rPr>
                <w:rFonts w:ascii="Times New Roman" w:hAnsi="Times New Roman"/>
              </w:rPr>
              <w:t>100 000,0</w:t>
            </w:r>
          </w:p>
        </w:tc>
        <w:tc>
          <w:tcPr>
            <w:tcW w:w="1640" w:type="dxa"/>
          </w:tcPr>
          <w:p>
            <w:pPr>
              <w:jc w:val="center"/>
              <w:rPr>
                <w:rFonts w:ascii="Times New Roman" w:hAnsi="Times New Roman"/>
              </w:rPr>
            </w:pPr>
            <w:r>
              <w:rPr>
                <w:rFonts w:ascii="Times New Roman" w:hAnsi="Times New Roman"/>
              </w:rPr>
              <w:t>100 000,0</w:t>
            </w:r>
          </w:p>
        </w:tc>
        <w:tc>
          <w:tcPr>
            <w:tcW w:w="1376" w:type="dxa"/>
          </w:tcPr>
          <w:p>
            <w:pPr>
              <w:jc w:val="center"/>
              <w:rPr>
                <w:rFonts w:ascii="Times New Roman" w:hAnsi="Times New Roman"/>
              </w:rPr>
            </w:pPr>
            <w:r>
              <w:rPr>
                <w:rFonts w:ascii="Times New Roman" w:hAnsi="Times New Roman"/>
              </w:rPr>
              <w:t>100 000,0</w:t>
            </w:r>
          </w:p>
        </w:tc>
        <w:tc>
          <w:tcPr>
            <w:tcW w:w="1559" w:type="dxa"/>
          </w:tcPr>
          <w:p>
            <w:pPr>
              <w:jc w:val="center"/>
              <w:rPr>
                <w:rFonts w:ascii="Times New Roman" w:hAnsi="Times New Roman"/>
              </w:rPr>
            </w:pPr>
            <w:r>
              <w:rPr>
                <w:rFonts w:ascii="Times New Roman" w:hAnsi="Times New Roman"/>
              </w:rPr>
              <w:t>100 000,0</w:t>
            </w:r>
          </w:p>
        </w:tc>
        <w:tc>
          <w:tcPr>
            <w:tcW w:w="1560" w:type="dxa"/>
          </w:tcPr>
          <w:p>
            <w:pPr>
              <w:jc w:val="center"/>
              <w:rPr>
                <w:rFonts w:ascii="Times New Roman" w:hAnsi="Times New Roman"/>
              </w:rPr>
            </w:pPr>
            <w:r>
              <w:rPr>
                <w:rFonts w:ascii="Times New Roman" w:hAnsi="Times New Roman"/>
              </w:rPr>
              <w:t>400 000,0</w:t>
            </w:r>
          </w:p>
        </w:tc>
      </w:tr>
      <w:tr>
        <w:trPr>
          <w:trHeight w:val="283"/>
        </w:trPr>
        <w:tc>
          <w:tcPr>
            <w:tcW w:w="7249"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внебюджетные источники</w:t>
            </w:r>
          </w:p>
        </w:tc>
        <w:tc>
          <w:tcPr>
            <w:tcW w:w="1779" w:type="dxa"/>
          </w:tcPr>
          <w:p>
            <w:pPr>
              <w:jc w:val="center"/>
              <w:rPr>
                <w:rFonts w:ascii="Times New Roman" w:hAnsi="Times New Roman"/>
              </w:rPr>
            </w:pPr>
            <w:r>
              <w:rPr>
                <w:rFonts w:ascii="Times New Roman" w:hAnsi="Times New Roman"/>
              </w:rPr>
              <w:t>30 000,0</w:t>
            </w:r>
          </w:p>
        </w:tc>
        <w:tc>
          <w:tcPr>
            <w:tcW w:w="1640" w:type="dxa"/>
          </w:tcPr>
          <w:p>
            <w:pPr>
              <w:jc w:val="center"/>
              <w:rPr>
                <w:rFonts w:ascii="Times New Roman" w:hAnsi="Times New Roman"/>
              </w:rPr>
            </w:pPr>
            <w:r>
              <w:rPr>
                <w:rFonts w:ascii="Times New Roman" w:hAnsi="Times New Roman"/>
              </w:rPr>
              <w:t>30 000,0</w:t>
            </w:r>
          </w:p>
        </w:tc>
        <w:tc>
          <w:tcPr>
            <w:tcW w:w="1376" w:type="dxa"/>
          </w:tcPr>
          <w:p>
            <w:pPr>
              <w:jc w:val="center"/>
              <w:rPr>
                <w:rFonts w:ascii="Times New Roman" w:hAnsi="Times New Roman"/>
              </w:rPr>
            </w:pPr>
            <w:r>
              <w:rPr>
                <w:rFonts w:ascii="Times New Roman" w:hAnsi="Times New Roman"/>
              </w:rPr>
              <w:t>30 000,0</w:t>
            </w:r>
          </w:p>
        </w:tc>
        <w:tc>
          <w:tcPr>
            <w:tcW w:w="1559" w:type="dxa"/>
          </w:tcPr>
          <w:p>
            <w:pPr>
              <w:jc w:val="center"/>
              <w:rPr>
                <w:rFonts w:ascii="Times New Roman" w:hAnsi="Times New Roman"/>
              </w:rPr>
            </w:pPr>
            <w:r>
              <w:rPr>
                <w:rFonts w:ascii="Times New Roman" w:hAnsi="Times New Roman"/>
              </w:rPr>
              <w:t>30 000,0</w:t>
            </w:r>
          </w:p>
        </w:tc>
        <w:tc>
          <w:tcPr>
            <w:tcW w:w="1560" w:type="dxa"/>
          </w:tcPr>
          <w:p>
            <w:pPr>
              <w:jc w:val="center"/>
              <w:rPr>
                <w:rFonts w:ascii="Times New Roman" w:hAnsi="Times New Roman"/>
              </w:rPr>
            </w:pPr>
            <w:r>
              <w:rPr>
                <w:rFonts w:ascii="Times New Roman" w:hAnsi="Times New Roman"/>
              </w:rPr>
              <w:t>120 000,0</w:t>
            </w:r>
          </w:p>
        </w:tc>
      </w:tr>
      <w:tr>
        <w:trPr>
          <w:trHeight w:val="283"/>
        </w:trPr>
        <w:tc>
          <w:tcPr>
            <w:tcW w:w="7249" w:type="dxa"/>
          </w:tcPr>
          <w:p>
            <w:pPr>
              <w:jc w:val="both"/>
              <w:rPr>
                <w:rFonts w:ascii="Times New Roman" w:hAnsi="Times New Roman"/>
              </w:rPr>
            </w:pPr>
            <w:r>
              <w:rPr>
                <w:rFonts w:ascii="Times New Roman" w:hAnsi="Times New Roman"/>
              </w:rPr>
              <w:t>Введено в эксплуатацию объекты водообеспечения, включая скважины и водонапорные башни, – всего, в том числе:</w:t>
            </w:r>
          </w:p>
        </w:tc>
        <w:tc>
          <w:tcPr>
            <w:tcW w:w="1779" w:type="dxa"/>
          </w:tcPr>
          <w:p>
            <w:pPr>
              <w:jc w:val="center"/>
              <w:rPr>
                <w:rFonts w:ascii="Times New Roman" w:hAnsi="Times New Roman"/>
              </w:rPr>
            </w:pPr>
            <w:r>
              <w:rPr>
                <w:rFonts w:ascii="Times New Roman" w:hAnsi="Times New Roman"/>
              </w:rPr>
              <w:t>39 000,0</w:t>
            </w:r>
          </w:p>
        </w:tc>
        <w:tc>
          <w:tcPr>
            <w:tcW w:w="1640" w:type="dxa"/>
          </w:tcPr>
          <w:p>
            <w:pPr>
              <w:jc w:val="center"/>
              <w:rPr>
                <w:rFonts w:ascii="Times New Roman" w:hAnsi="Times New Roman"/>
              </w:rPr>
            </w:pPr>
            <w:r>
              <w:rPr>
                <w:rFonts w:ascii="Times New Roman" w:hAnsi="Times New Roman"/>
              </w:rPr>
              <w:t>39 000,0</w:t>
            </w:r>
          </w:p>
        </w:tc>
        <w:tc>
          <w:tcPr>
            <w:tcW w:w="1376" w:type="dxa"/>
          </w:tcPr>
          <w:p>
            <w:pPr>
              <w:jc w:val="center"/>
              <w:rPr>
                <w:rFonts w:ascii="Times New Roman" w:hAnsi="Times New Roman"/>
              </w:rPr>
            </w:pPr>
            <w:r>
              <w:rPr>
                <w:rFonts w:ascii="Times New Roman" w:hAnsi="Times New Roman"/>
              </w:rPr>
              <w:t>39 000,0</w:t>
            </w:r>
          </w:p>
        </w:tc>
        <w:tc>
          <w:tcPr>
            <w:tcW w:w="1559" w:type="dxa"/>
          </w:tcPr>
          <w:p>
            <w:pPr>
              <w:jc w:val="center"/>
              <w:rPr>
                <w:rFonts w:ascii="Times New Roman" w:hAnsi="Times New Roman"/>
              </w:rPr>
            </w:pPr>
            <w:r>
              <w:rPr>
                <w:rFonts w:ascii="Times New Roman" w:hAnsi="Times New Roman"/>
              </w:rPr>
              <w:t>39 000,0</w:t>
            </w:r>
          </w:p>
        </w:tc>
        <w:tc>
          <w:tcPr>
            <w:tcW w:w="1560" w:type="dxa"/>
          </w:tcPr>
          <w:p>
            <w:pPr>
              <w:jc w:val="center"/>
              <w:rPr>
                <w:rFonts w:ascii="Times New Roman" w:hAnsi="Times New Roman"/>
              </w:rPr>
            </w:pPr>
            <w:r>
              <w:rPr>
                <w:rFonts w:ascii="Times New Roman" w:hAnsi="Times New Roman"/>
              </w:rPr>
              <w:t>156 000,0</w:t>
            </w:r>
          </w:p>
        </w:tc>
      </w:tr>
      <w:tr>
        <w:trPr>
          <w:trHeight w:val="283"/>
        </w:trPr>
        <w:tc>
          <w:tcPr>
            <w:tcW w:w="7249" w:type="dxa"/>
          </w:tcPr>
          <w:p>
            <w:pPr>
              <w:jc w:val="both"/>
              <w:rPr>
                <w:rFonts w:ascii="Times New Roman" w:hAnsi="Times New Roman"/>
              </w:rPr>
            </w:pPr>
            <w:r>
              <w:rPr>
                <w:rFonts w:ascii="Times New Roman" w:hAnsi="Times New Roman"/>
              </w:rPr>
              <w:t>федеральный бюджет</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бюджет Республики Татарстан</w:t>
            </w:r>
          </w:p>
        </w:tc>
        <w:tc>
          <w:tcPr>
            <w:tcW w:w="1779" w:type="dxa"/>
          </w:tcPr>
          <w:p>
            <w:pPr>
              <w:jc w:val="center"/>
              <w:rPr>
                <w:rFonts w:ascii="Times New Roman" w:hAnsi="Times New Roman"/>
              </w:rPr>
            </w:pPr>
            <w:r>
              <w:rPr>
                <w:rFonts w:ascii="Times New Roman" w:hAnsi="Times New Roman"/>
              </w:rPr>
              <w:t>30 000,0</w:t>
            </w:r>
          </w:p>
        </w:tc>
        <w:tc>
          <w:tcPr>
            <w:tcW w:w="1640" w:type="dxa"/>
          </w:tcPr>
          <w:p>
            <w:pPr>
              <w:jc w:val="center"/>
              <w:rPr>
                <w:rFonts w:ascii="Times New Roman" w:hAnsi="Times New Roman"/>
              </w:rPr>
            </w:pPr>
            <w:r>
              <w:rPr>
                <w:rFonts w:ascii="Times New Roman" w:hAnsi="Times New Roman"/>
              </w:rPr>
              <w:t>30 000,0</w:t>
            </w:r>
          </w:p>
        </w:tc>
        <w:tc>
          <w:tcPr>
            <w:tcW w:w="1376" w:type="dxa"/>
          </w:tcPr>
          <w:p>
            <w:pPr>
              <w:jc w:val="center"/>
              <w:rPr>
                <w:rFonts w:ascii="Times New Roman" w:hAnsi="Times New Roman"/>
              </w:rPr>
            </w:pPr>
            <w:r>
              <w:rPr>
                <w:rFonts w:ascii="Times New Roman" w:hAnsi="Times New Roman"/>
              </w:rPr>
              <w:t>30 000,0</w:t>
            </w:r>
          </w:p>
        </w:tc>
        <w:tc>
          <w:tcPr>
            <w:tcW w:w="1559" w:type="dxa"/>
          </w:tcPr>
          <w:p>
            <w:pPr>
              <w:jc w:val="center"/>
              <w:rPr>
                <w:rFonts w:ascii="Times New Roman" w:hAnsi="Times New Roman"/>
              </w:rPr>
            </w:pPr>
            <w:r>
              <w:rPr>
                <w:rFonts w:ascii="Times New Roman" w:hAnsi="Times New Roman"/>
              </w:rPr>
              <w:t>30 000,0</w:t>
            </w:r>
          </w:p>
        </w:tc>
        <w:tc>
          <w:tcPr>
            <w:tcW w:w="1560" w:type="dxa"/>
          </w:tcPr>
          <w:p>
            <w:pPr>
              <w:jc w:val="center"/>
              <w:rPr>
                <w:rFonts w:ascii="Times New Roman" w:hAnsi="Times New Roman"/>
              </w:rPr>
            </w:pPr>
            <w:r>
              <w:rPr>
                <w:rFonts w:ascii="Times New Roman" w:hAnsi="Times New Roman"/>
              </w:rPr>
              <w:t>120 000,0</w:t>
            </w:r>
          </w:p>
        </w:tc>
      </w:tr>
      <w:tr>
        <w:trPr>
          <w:trHeight w:val="283"/>
        </w:trPr>
        <w:tc>
          <w:tcPr>
            <w:tcW w:w="7249"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внебюджетные источники</w:t>
            </w:r>
          </w:p>
        </w:tc>
        <w:tc>
          <w:tcPr>
            <w:tcW w:w="1779" w:type="dxa"/>
          </w:tcPr>
          <w:p>
            <w:pPr>
              <w:jc w:val="center"/>
              <w:rPr>
                <w:rFonts w:ascii="Times New Roman" w:hAnsi="Times New Roman"/>
              </w:rPr>
            </w:pPr>
            <w:r>
              <w:rPr>
                <w:rFonts w:ascii="Times New Roman" w:hAnsi="Times New Roman"/>
              </w:rPr>
              <w:t>9 000,0</w:t>
            </w:r>
          </w:p>
        </w:tc>
        <w:tc>
          <w:tcPr>
            <w:tcW w:w="1640" w:type="dxa"/>
          </w:tcPr>
          <w:p>
            <w:pPr>
              <w:jc w:val="center"/>
              <w:rPr>
                <w:rFonts w:ascii="Times New Roman" w:hAnsi="Times New Roman"/>
              </w:rPr>
            </w:pPr>
            <w:r>
              <w:rPr>
                <w:rFonts w:ascii="Times New Roman" w:hAnsi="Times New Roman"/>
              </w:rPr>
              <w:t>9 000,0</w:t>
            </w:r>
          </w:p>
        </w:tc>
        <w:tc>
          <w:tcPr>
            <w:tcW w:w="1376" w:type="dxa"/>
          </w:tcPr>
          <w:p>
            <w:pPr>
              <w:jc w:val="center"/>
              <w:rPr>
                <w:rFonts w:ascii="Times New Roman" w:hAnsi="Times New Roman"/>
              </w:rPr>
            </w:pPr>
            <w:r>
              <w:rPr>
                <w:rFonts w:ascii="Times New Roman" w:hAnsi="Times New Roman"/>
              </w:rPr>
              <w:t>9 000,0</w:t>
            </w:r>
          </w:p>
        </w:tc>
        <w:tc>
          <w:tcPr>
            <w:tcW w:w="1559" w:type="dxa"/>
          </w:tcPr>
          <w:p>
            <w:pPr>
              <w:jc w:val="center"/>
              <w:rPr>
                <w:rFonts w:ascii="Times New Roman" w:hAnsi="Times New Roman"/>
              </w:rPr>
            </w:pPr>
            <w:r>
              <w:rPr>
                <w:rFonts w:ascii="Times New Roman" w:hAnsi="Times New Roman"/>
              </w:rPr>
              <w:t>9 000,0</w:t>
            </w:r>
          </w:p>
        </w:tc>
        <w:tc>
          <w:tcPr>
            <w:tcW w:w="1560" w:type="dxa"/>
          </w:tcPr>
          <w:p>
            <w:pPr>
              <w:jc w:val="center"/>
              <w:rPr>
                <w:rFonts w:ascii="Times New Roman" w:hAnsi="Times New Roman"/>
              </w:rPr>
            </w:pPr>
            <w:r>
              <w:rPr>
                <w:rFonts w:ascii="Times New Roman" w:hAnsi="Times New Roman"/>
              </w:rPr>
              <w:t>36 000,0</w:t>
            </w:r>
          </w:p>
        </w:tc>
      </w:tr>
      <w:tr>
        <w:trPr>
          <w:trHeight w:val="283"/>
        </w:trPr>
        <w:tc>
          <w:tcPr>
            <w:tcW w:w="7249" w:type="dxa"/>
          </w:tcPr>
          <w:p>
            <w:pPr>
              <w:jc w:val="both"/>
              <w:rPr>
                <w:rFonts w:ascii="Times New Roman" w:hAnsi="Times New Roman"/>
              </w:rPr>
            </w:pPr>
            <w:r>
              <w:rPr>
                <w:rFonts w:ascii="Times New Roman" w:hAnsi="Times New Roman"/>
              </w:rPr>
              <w:t>Проведено орошение сельскохозяйственных культур – всего, в том числе:</w:t>
            </w:r>
          </w:p>
        </w:tc>
        <w:tc>
          <w:tcPr>
            <w:tcW w:w="1779" w:type="dxa"/>
          </w:tcPr>
          <w:p>
            <w:pPr>
              <w:jc w:val="center"/>
              <w:rPr>
                <w:rFonts w:ascii="Times New Roman" w:hAnsi="Times New Roman"/>
              </w:rPr>
            </w:pPr>
            <w:r>
              <w:rPr>
                <w:rFonts w:ascii="Times New Roman" w:hAnsi="Times New Roman"/>
              </w:rPr>
              <w:t>4 200,0</w:t>
            </w:r>
          </w:p>
        </w:tc>
        <w:tc>
          <w:tcPr>
            <w:tcW w:w="1640" w:type="dxa"/>
          </w:tcPr>
          <w:p>
            <w:pPr>
              <w:jc w:val="center"/>
              <w:rPr>
                <w:rFonts w:ascii="Times New Roman" w:hAnsi="Times New Roman"/>
              </w:rPr>
            </w:pPr>
            <w:r>
              <w:rPr>
                <w:rFonts w:ascii="Times New Roman" w:hAnsi="Times New Roman"/>
              </w:rPr>
              <w:t>4 200,0</w:t>
            </w:r>
          </w:p>
        </w:tc>
        <w:tc>
          <w:tcPr>
            <w:tcW w:w="1376" w:type="dxa"/>
          </w:tcPr>
          <w:p>
            <w:pPr>
              <w:jc w:val="center"/>
              <w:rPr>
                <w:rFonts w:ascii="Times New Roman" w:hAnsi="Times New Roman"/>
              </w:rPr>
            </w:pPr>
            <w:r>
              <w:rPr>
                <w:rFonts w:ascii="Times New Roman" w:hAnsi="Times New Roman"/>
              </w:rPr>
              <w:t>4 200,0</w:t>
            </w:r>
          </w:p>
        </w:tc>
        <w:tc>
          <w:tcPr>
            <w:tcW w:w="1559" w:type="dxa"/>
          </w:tcPr>
          <w:p>
            <w:pPr>
              <w:jc w:val="center"/>
              <w:rPr>
                <w:rFonts w:ascii="Times New Roman" w:hAnsi="Times New Roman"/>
              </w:rPr>
            </w:pPr>
            <w:r>
              <w:rPr>
                <w:rFonts w:ascii="Times New Roman" w:hAnsi="Times New Roman"/>
              </w:rPr>
              <w:t>4 200,0</w:t>
            </w:r>
          </w:p>
        </w:tc>
        <w:tc>
          <w:tcPr>
            <w:tcW w:w="1560" w:type="dxa"/>
          </w:tcPr>
          <w:p>
            <w:pPr>
              <w:jc w:val="center"/>
              <w:rPr>
                <w:rFonts w:ascii="Times New Roman" w:hAnsi="Times New Roman"/>
              </w:rPr>
            </w:pPr>
            <w:r>
              <w:rPr>
                <w:rFonts w:ascii="Times New Roman" w:hAnsi="Times New Roman"/>
              </w:rPr>
              <w:t>16 800,0</w:t>
            </w:r>
          </w:p>
        </w:tc>
      </w:tr>
      <w:tr>
        <w:trPr>
          <w:trHeight w:val="283"/>
        </w:trPr>
        <w:tc>
          <w:tcPr>
            <w:tcW w:w="7249" w:type="dxa"/>
          </w:tcPr>
          <w:p>
            <w:pPr>
              <w:jc w:val="both"/>
              <w:rPr>
                <w:rFonts w:ascii="Times New Roman" w:hAnsi="Times New Roman"/>
              </w:rPr>
            </w:pPr>
            <w:r>
              <w:rPr>
                <w:rFonts w:ascii="Times New Roman" w:hAnsi="Times New Roman"/>
              </w:rPr>
              <w:t>федеральный бюджет</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бюджет Республики Татарстан</w:t>
            </w:r>
          </w:p>
        </w:tc>
        <w:tc>
          <w:tcPr>
            <w:tcW w:w="1779" w:type="dxa"/>
          </w:tcPr>
          <w:p>
            <w:pPr>
              <w:jc w:val="center"/>
              <w:rPr>
                <w:rFonts w:ascii="Times New Roman" w:hAnsi="Times New Roman"/>
              </w:rPr>
            </w:pPr>
            <w:r>
              <w:rPr>
                <w:rFonts w:ascii="Times New Roman" w:hAnsi="Times New Roman"/>
              </w:rPr>
              <w:t>3 000,0</w:t>
            </w:r>
          </w:p>
        </w:tc>
        <w:tc>
          <w:tcPr>
            <w:tcW w:w="1640" w:type="dxa"/>
          </w:tcPr>
          <w:p>
            <w:pPr>
              <w:jc w:val="center"/>
              <w:rPr>
                <w:rFonts w:ascii="Times New Roman" w:hAnsi="Times New Roman"/>
              </w:rPr>
            </w:pPr>
            <w:r>
              <w:rPr>
                <w:rFonts w:ascii="Times New Roman" w:hAnsi="Times New Roman"/>
              </w:rPr>
              <w:t>3 000,0</w:t>
            </w:r>
          </w:p>
        </w:tc>
        <w:tc>
          <w:tcPr>
            <w:tcW w:w="1376" w:type="dxa"/>
          </w:tcPr>
          <w:p>
            <w:pPr>
              <w:jc w:val="center"/>
              <w:rPr>
                <w:rFonts w:ascii="Times New Roman" w:hAnsi="Times New Roman"/>
              </w:rPr>
            </w:pPr>
            <w:r>
              <w:rPr>
                <w:rFonts w:ascii="Times New Roman" w:hAnsi="Times New Roman"/>
              </w:rPr>
              <w:t>3 000,0</w:t>
            </w:r>
          </w:p>
        </w:tc>
        <w:tc>
          <w:tcPr>
            <w:tcW w:w="1559" w:type="dxa"/>
          </w:tcPr>
          <w:p>
            <w:pPr>
              <w:jc w:val="center"/>
              <w:rPr>
                <w:rFonts w:ascii="Times New Roman" w:hAnsi="Times New Roman"/>
              </w:rPr>
            </w:pPr>
            <w:r>
              <w:rPr>
                <w:rFonts w:ascii="Times New Roman" w:hAnsi="Times New Roman"/>
              </w:rPr>
              <w:t>3 000,0</w:t>
            </w:r>
          </w:p>
        </w:tc>
        <w:tc>
          <w:tcPr>
            <w:tcW w:w="1560" w:type="dxa"/>
          </w:tcPr>
          <w:p>
            <w:pPr>
              <w:jc w:val="center"/>
              <w:rPr>
                <w:rFonts w:ascii="Times New Roman" w:hAnsi="Times New Roman"/>
              </w:rPr>
            </w:pPr>
            <w:r>
              <w:rPr>
                <w:rFonts w:ascii="Times New Roman" w:hAnsi="Times New Roman"/>
              </w:rPr>
              <w:t>12 000,0</w:t>
            </w:r>
          </w:p>
        </w:tc>
      </w:tr>
      <w:tr>
        <w:trPr>
          <w:trHeight w:val="283"/>
        </w:trPr>
        <w:tc>
          <w:tcPr>
            <w:tcW w:w="7249"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внебюджетные источники</w:t>
            </w:r>
          </w:p>
        </w:tc>
        <w:tc>
          <w:tcPr>
            <w:tcW w:w="1779" w:type="dxa"/>
          </w:tcPr>
          <w:p>
            <w:pPr>
              <w:jc w:val="center"/>
              <w:rPr>
                <w:rFonts w:ascii="Times New Roman" w:hAnsi="Times New Roman"/>
              </w:rPr>
            </w:pPr>
            <w:r>
              <w:rPr>
                <w:rFonts w:ascii="Times New Roman" w:hAnsi="Times New Roman"/>
              </w:rPr>
              <w:t>1 200,0</w:t>
            </w:r>
          </w:p>
        </w:tc>
        <w:tc>
          <w:tcPr>
            <w:tcW w:w="1640" w:type="dxa"/>
          </w:tcPr>
          <w:p>
            <w:pPr>
              <w:jc w:val="center"/>
              <w:rPr>
                <w:rFonts w:ascii="Times New Roman" w:hAnsi="Times New Roman"/>
              </w:rPr>
            </w:pPr>
            <w:r>
              <w:rPr>
                <w:rFonts w:ascii="Times New Roman" w:hAnsi="Times New Roman"/>
              </w:rPr>
              <w:t>1 200,0</w:t>
            </w:r>
          </w:p>
        </w:tc>
        <w:tc>
          <w:tcPr>
            <w:tcW w:w="1376" w:type="dxa"/>
          </w:tcPr>
          <w:p>
            <w:pPr>
              <w:jc w:val="center"/>
              <w:rPr>
                <w:rFonts w:ascii="Times New Roman" w:hAnsi="Times New Roman"/>
              </w:rPr>
            </w:pPr>
            <w:r>
              <w:rPr>
                <w:rFonts w:ascii="Times New Roman" w:hAnsi="Times New Roman"/>
              </w:rPr>
              <w:t>1 200,0</w:t>
            </w:r>
          </w:p>
        </w:tc>
        <w:tc>
          <w:tcPr>
            <w:tcW w:w="1559" w:type="dxa"/>
          </w:tcPr>
          <w:p>
            <w:pPr>
              <w:jc w:val="center"/>
              <w:rPr>
                <w:rFonts w:ascii="Times New Roman" w:hAnsi="Times New Roman"/>
              </w:rPr>
            </w:pPr>
            <w:r>
              <w:rPr>
                <w:rFonts w:ascii="Times New Roman" w:hAnsi="Times New Roman"/>
              </w:rPr>
              <w:t>1 200,0</w:t>
            </w:r>
          </w:p>
        </w:tc>
        <w:tc>
          <w:tcPr>
            <w:tcW w:w="1560" w:type="dxa"/>
          </w:tcPr>
          <w:p>
            <w:pPr>
              <w:jc w:val="center"/>
              <w:rPr>
                <w:rFonts w:ascii="Times New Roman" w:hAnsi="Times New Roman"/>
              </w:rPr>
            </w:pPr>
            <w:r>
              <w:rPr>
                <w:rFonts w:ascii="Times New Roman" w:hAnsi="Times New Roman"/>
              </w:rPr>
              <w:t>4 800,0</w:t>
            </w:r>
          </w:p>
        </w:tc>
      </w:tr>
      <w:tr>
        <w:trPr>
          <w:trHeight w:val="283"/>
        </w:trPr>
        <w:tc>
          <w:tcPr>
            <w:tcW w:w="7249" w:type="dxa"/>
          </w:tcPr>
          <w:p>
            <w:pPr>
              <w:jc w:val="both"/>
              <w:rPr>
                <w:rFonts w:ascii="Times New Roman" w:hAnsi="Times New Roman"/>
              </w:rPr>
            </w:pPr>
            <w:r>
              <w:rPr>
                <w:rFonts w:ascii="Times New Roman" w:hAnsi="Times New Roman"/>
              </w:rPr>
              <w:t>Итого по региональному проекту, в том числе:</w:t>
            </w:r>
          </w:p>
        </w:tc>
        <w:tc>
          <w:tcPr>
            <w:tcW w:w="1779" w:type="dxa"/>
          </w:tcPr>
          <w:p>
            <w:pPr>
              <w:jc w:val="center"/>
              <w:rPr>
                <w:rFonts w:ascii="Times New Roman" w:hAnsi="Times New Roman"/>
              </w:rPr>
            </w:pPr>
            <w:r>
              <w:rPr>
                <w:rFonts w:ascii="Times New Roman" w:hAnsi="Times New Roman"/>
              </w:rPr>
              <w:t>475 700,0</w:t>
            </w:r>
          </w:p>
        </w:tc>
        <w:tc>
          <w:tcPr>
            <w:tcW w:w="1640" w:type="dxa"/>
          </w:tcPr>
          <w:p>
            <w:pPr>
              <w:jc w:val="center"/>
              <w:rPr>
                <w:rFonts w:ascii="Times New Roman" w:hAnsi="Times New Roman"/>
              </w:rPr>
            </w:pPr>
            <w:r>
              <w:rPr>
                <w:rFonts w:ascii="Times New Roman" w:hAnsi="Times New Roman"/>
              </w:rPr>
              <w:t>475 700,0</w:t>
            </w:r>
          </w:p>
        </w:tc>
        <w:tc>
          <w:tcPr>
            <w:tcW w:w="1376" w:type="dxa"/>
          </w:tcPr>
          <w:p>
            <w:pPr>
              <w:jc w:val="center"/>
              <w:rPr>
                <w:rFonts w:ascii="Times New Roman" w:hAnsi="Times New Roman"/>
              </w:rPr>
            </w:pPr>
            <w:r>
              <w:rPr>
                <w:rFonts w:ascii="Times New Roman" w:hAnsi="Times New Roman"/>
              </w:rPr>
              <w:t>475 700,0</w:t>
            </w:r>
          </w:p>
        </w:tc>
        <w:tc>
          <w:tcPr>
            <w:tcW w:w="1559" w:type="dxa"/>
          </w:tcPr>
          <w:p>
            <w:pPr>
              <w:jc w:val="center"/>
              <w:rPr>
                <w:rFonts w:ascii="Times New Roman" w:hAnsi="Times New Roman"/>
              </w:rPr>
            </w:pPr>
            <w:r>
              <w:rPr>
                <w:rFonts w:ascii="Times New Roman" w:hAnsi="Times New Roman"/>
              </w:rPr>
              <w:t>475 700,0</w:t>
            </w:r>
          </w:p>
        </w:tc>
        <w:tc>
          <w:tcPr>
            <w:tcW w:w="1560" w:type="dxa"/>
          </w:tcPr>
          <w:p>
            <w:pPr>
              <w:jc w:val="center"/>
              <w:rPr>
                <w:rFonts w:ascii="Times New Roman" w:hAnsi="Times New Roman"/>
              </w:rPr>
            </w:pPr>
            <w:r>
              <w:rPr>
                <w:rFonts w:ascii="Times New Roman" w:hAnsi="Times New Roman"/>
              </w:rPr>
              <w:t>1 902 800,0</w:t>
            </w:r>
          </w:p>
        </w:tc>
      </w:tr>
      <w:tr>
        <w:trPr>
          <w:trHeight w:val="283"/>
        </w:trPr>
        <w:tc>
          <w:tcPr>
            <w:tcW w:w="7249" w:type="dxa"/>
          </w:tcPr>
          <w:p>
            <w:pPr>
              <w:jc w:val="both"/>
              <w:rPr>
                <w:rFonts w:ascii="Times New Roman" w:hAnsi="Times New Roman"/>
              </w:rPr>
            </w:pPr>
            <w:r>
              <w:rPr>
                <w:rFonts w:ascii="Times New Roman" w:hAnsi="Times New Roman"/>
              </w:rPr>
              <w:t>федеральный бюджет</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бюджет Республики Татарстан</w:t>
            </w:r>
          </w:p>
        </w:tc>
        <w:tc>
          <w:tcPr>
            <w:tcW w:w="1779" w:type="dxa"/>
          </w:tcPr>
          <w:p>
            <w:pPr>
              <w:jc w:val="center"/>
              <w:rPr>
                <w:rFonts w:ascii="Times New Roman" w:hAnsi="Times New Roman"/>
              </w:rPr>
            </w:pPr>
            <w:r>
              <w:rPr>
                <w:rFonts w:ascii="Times New Roman" w:hAnsi="Times New Roman"/>
              </w:rPr>
              <w:t>433 000,0</w:t>
            </w:r>
          </w:p>
        </w:tc>
        <w:tc>
          <w:tcPr>
            <w:tcW w:w="1640" w:type="dxa"/>
          </w:tcPr>
          <w:p>
            <w:pPr>
              <w:jc w:val="center"/>
              <w:rPr>
                <w:rFonts w:ascii="Times New Roman" w:hAnsi="Times New Roman"/>
              </w:rPr>
            </w:pPr>
            <w:r>
              <w:rPr>
                <w:rFonts w:ascii="Times New Roman" w:hAnsi="Times New Roman"/>
              </w:rPr>
              <w:t>433 000,0</w:t>
            </w:r>
          </w:p>
        </w:tc>
        <w:tc>
          <w:tcPr>
            <w:tcW w:w="1376" w:type="dxa"/>
          </w:tcPr>
          <w:p>
            <w:pPr>
              <w:jc w:val="center"/>
              <w:rPr>
                <w:rFonts w:ascii="Times New Roman" w:hAnsi="Times New Roman"/>
              </w:rPr>
            </w:pPr>
            <w:r>
              <w:rPr>
                <w:rFonts w:ascii="Times New Roman" w:hAnsi="Times New Roman"/>
              </w:rPr>
              <w:t>433 000,0</w:t>
            </w:r>
          </w:p>
        </w:tc>
        <w:tc>
          <w:tcPr>
            <w:tcW w:w="1559" w:type="dxa"/>
          </w:tcPr>
          <w:p>
            <w:pPr>
              <w:jc w:val="center"/>
              <w:rPr>
                <w:rFonts w:ascii="Times New Roman" w:hAnsi="Times New Roman"/>
              </w:rPr>
            </w:pPr>
            <w:r>
              <w:rPr>
                <w:rFonts w:ascii="Times New Roman" w:hAnsi="Times New Roman"/>
              </w:rPr>
              <w:t>433 000,0</w:t>
            </w:r>
          </w:p>
        </w:tc>
        <w:tc>
          <w:tcPr>
            <w:tcW w:w="1560" w:type="dxa"/>
          </w:tcPr>
          <w:p>
            <w:pPr>
              <w:jc w:val="center"/>
              <w:rPr>
                <w:rFonts w:ascii="Times New Roman" w:hAnsi="Times New Roman"/>
              </w:rPr>
            </w:pPr>
            <w:r>
              <w:rPr>
                <w:rFonts w:ascii="Times New Roman" w:hAnsi="Times New Roman"/>
              </w:rPr>
              <w:t>1 732 000,0</w:t>
            </w:r>
          </w:p>
        </w:tc>
      </w:tr>
      <w:tr>
        <w:trPr>
          <w:trHeight w:val="283"/>
        </w:trPr>
        <w:tc>
          <w:tcPr>
            <w:tcW w:w="7249" w:type="dxa"/>
          </w:tcPr>
          <w:p>
            <w:pPr>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779" w:type="dxa"/>
          </w:tcPr>
          <w:p>
            <w:pPr>
              <w:jc w:val="center"/>
              <w:rPr>
                <w:rFonts w:ascii="Times New Roman" w:hAnsi="Times New Roman"/>
              </w:rPr>
            </w:pPr>
            <w:r>
              <w:rPr>
                <w:rFonts w:ascii="Times New Roman" w:hAnsi="Times New Roman"/>
              </w:rPr>
              <w:t>0,0</w:t>
            </w:r>
          </w:p>
        </w:tc>
        <w:tc>
          <w:tcPr>
            <w:tcW w:w="1640" w:type="dxa"/>
          </w:tcPr>
          <w:p>
            <w:pPr>
              <w:jc w:val="center"/>
              <w:rPr>
                <w:rFonts w:ascii="Times New Roman" w:hAnsi="Times New Roman"/>
              </w:rPr>
            </w:pPr>
            <w:r>
              <w:rPr>
                <w:rFonts w:ascii="Times New Roman" w:hAnsi="Times New Roman"/>
              </w:rPr>
              <w:t>0,0</w:t>
            </w:r>
          </w:p>
        </w:tc>
        <w:tc>
          <w:tcPr>
            <w:tcW w:w="1376" w:type="dxa"/>
          </w:tcPr>
          <w:p>
            <w:pPr>
              <w:jc w:val="center"/>
              <w:rPr>
                <w:rFonts w:ascii="Times New Roman" w:hAnsi="Times New Roman"/>
              </w:rPr>
            </w:pPr>
            <w:r>
              <w:rPr>
                <w:rFonts w:ascii="Times New Roman" w:hAnsi="Times New Roman"/>
              </w:rPr>
              <w:t>0,0</w:t>
            </w:r>
          </w:p>
        </w:tc>
        <w:tc>
          <w:tcPr>
            <w:tcW w:w="1559" w:type="dxa"/>
          </w:tcPr>
          <w:p>
            <w:pPr>
              <w:jc w:val="center"/>
              <w:rPr>
                <w:rFonts w:ascii="Times New Roman" w:hAnsi="Times New Roman"/>
              </w:rPr>
            </w:pPr>
            <w:r>
              <w:rPr>
                <w:rFonts w:ascii="Times New Roman" w:hAnsi="Times New Roman"/>
              </w:rPr>
              <w:t>0,0</w:t>
            </w:r>
          </w:p>
        </w:tc>
        <w:tc>
          <w:tcPr>
            <w:tcW w:w="1560" w:type="dxa"/>
          </w:tcPr>
          <w:p>
            <w:pPr>
              <w:jc w:val="center"/>
              <w:rPr>
                <w:rFonts w:ascii="Times New Roman" w:hAnsi="Times New Roman"/>
              </w:rPr>
            </w:pPr>
            <w:r>
              <w:rPr>
                <w:rFonts w:ascii="Times New Roman" w:hAnsi="Times New Roman"/>
              </w:rPr>
              <w:t>0,0</w:t>
            </w:r>
          </w:p>
        </w:tc>
      </w:tr>
      <w:tr>
        <w:trPr>
          <w:trHeight w:val="283"/>
        </w:trPr>
        <w:tc>
          <w:tcPr>
            <w:tcW w:w="7249" w:type="dxa"/>
          </w:tcPr>
          <w:p>
            <w:pPr>
              <w:jc w:val="both"/>
              <w:rPr>
                <w:rFonts w:ascii="Times New Roman" w:hAnsi="Times New Roman"/>
              </w:rPr>
            </w:pPr>
            <w:r>
              <w:rPr>
                <w:rFonts w:ascii="Times New Roman" w:hAnsi="Times New Roman"/>
              </w:rPr>
              <w:t>внебюджетные источники</w:t>
            </w:r>
          </w:p>
        </w:tc>
        <w:tc>
          <w:tcPr>
            <w:tcW w:w="1779" w:type="dxa"/>
          </w:tcPr>
          <w:p>
            <w:pPr>
              <w:jc w:val="center"/>
              <w:rPr>
                <w:rFonts w:ascii="Times New Roman" w:hAnsi="Times New Roman"/>
              </w:rPr>
            </w:pPr>
            <w:r>
              <w:rPr>
                <w:rFonts w:ascii="Times New Roman" w:hAnsi="Times New Roman"/>
              </w:rPr>
              <w:t>42 700,0</w:t>
            </w:r>
          </w:p>
        </w:tc>
        <w:tc>
          <w:tcPr>
            <w:tcW w:w="1640" w:type="dxa"/>
          </w:tcPr>
          <w:p>
            <w:pPr>
              <w:jc w:val="center"/>
              <w:rPr>
                <w:rFonts w:ascii="Times New Roman" w:hAnsi="Times New Roman"/>
              </w:rPr>
            </w:pPr>
            <w:r>
              <w:rPr>
                <w:rFonts w:ascii="Times New Roman" w:hAnsi="Times New Roman"/>
              </w:rPr>
              <w:t>42 700,0</w:t>
            </w:r>
          </w:p>
        </w:tc>
        <w:tc>
          <w:tcPr>
            <w:tcW w:w="1376" w:type="dxa"/>
          </w:tcPr>
          <w:p>
            <w:pPr>
              <w:jc w:val="center"/>
              <w:rPr>
                <w:rFonts w:ascii="Times New Roman" w:hAnsi="Times New Roman"/>
              </w:rPr>
            </w:pPr>
            <w:r>
              <w:rPr>
                <w:rFonts w:ascii="Times New Roman" w:hAnsi="Times New Roman"/>
              </w:rPr>
              <w:t>42 700,0</w:t>
            </w:r>
          </w:p>
        </w:tc>
        <w:tc>
          <w:tcPr>
            <w:tcW w:w="1559" w:type="dxa"/>
          </w:tcPr>
          <w:p>
            <w:pPr>
              <w:jc w:val="center"/>
              <w:rPr>
                <w:rFonts w:ascii="Times New Roman" w:hAnsi="Times New Roman"/>
              </w:rPr>
            </w:pPr>
            <w:r>
              <w:rPr>
                <w:rFonts w:ascii="Times New Roman" w:hAnsi="Times New Roman"/>
              </w:rPr>
              <w:t>42 700,0</w:t>
            </w:r>
          </w:p>
        </w:tc>
        <w:tc>
          <w:tcPr>
            <w:tcW w:w="1560" w:type="dxa"/>
          </w:tcPr>
          <w:p>
            <w:pPr>
              <w:jc w:val="center"/>
              <w:rPr>
                <w:rFonts w:ascii="Times New Roman" w:hAnsi="Times New Roman"/>
              </w:rPr>
            </w:pPr>
            <w:r>
              <w:rPr>
                <w:rFonts w:ascii="Times New Roman" w:hAnsi="Times New Roman"/>
              </w:rPr>
              <w:t>170 800,0</w:t>
            </w:r>
          </w:p>
        </w:tc>
      </w:tr>
    </w:tbl>
    <w:p>
      <w:pPr>
        <w:widowControl w:val="0"/>
        <w:tabs>
          <w:tab w:val="left" w:pos="713"/>
          <w:tab w:val="left" w:pos="12241"/>
        </w:tabs>
        <w:spacing w:after="0" w:line="240" w:lineRule="auto"/>
        <w:ind w:right="468"/>
        <w:rPr>
          <w:rFonts w:ascii="Times New Roman" w:hAnsi="Times New Roman"/>
          <w:sz w:val="28"/>
        </w:rPr>
      </w:pPr>
    </w:p>
    <w:p>
      <w:pPr>
        <w:widowControl w:val="0"/>
        <w:tabs>
          <w:tab w:val="left" w:pos="713"/>
          <w:tab w:val="left" w:pos="12241"/>
        </w:tabs>
        <w:spacing w:after="0" w:line="240" w:lineRule="auto"/>
        <w:ind w:firstLine="714"/>
        <w:jc w:val="center"/>
        <w:rPr>
          <w:rFonts w:ascii="Times New Roman" w:hAnsi="Times New Roman"/>
          <w:sz w:val="28"/>
        </w:rPr>
      </w:pPr>
    </w:p>
    <w:p>
      <w:pPr>
        <w:widowControl w:val="0"/>
        <w:tabs>
          <w:tab w:val="left" w:pos="713"/>
          <w:tab w:val="left" w:pos="12241"/>
        </w:tabs>
        <w:spacing w:after="0" w:line="240" w:lineRule="auto"/>
        <w:ind w:firstLine="714"/>
        <w:jc w:val="center"/>
        <w:rPr>
          <w:rFonts w:ascii="Times New Roman" w:hAnsi="Times New Roman"/>
          <w:sz w:val="28"/>
        </w:rPr>
      </w:pPr>
    </w:p>
    <w:p>
      <w:pPr>
        <w:widowControl w:val="0"/>
        <w:tabs>
          <w:tab w:val="left" w:pos="713"/>
          <w:tab w:val="left" w:pos="12241"/>
        </w:tabs>
        <w:spacing w:after="0" w:line="240" w:lineRule="auto"/>
        <w:ind w:firstLine="714"/>
        <w:jc w:val="center"/>
        <w:rPr>
          <w:rFonts w:ascii="Times New Roman" w:hAnsi="Times New Roman"/>
          <w:sz w:val="28"/>
        </w:rPr>
      </w:pPr>
      <w:r>
        <w:rPr>
          <w:rFonts w:ascii="Times New Roman" w:hAnsi="Times New Roman"/>
          <w:sz w:val="28"/>
        </w:rPr>
        <w:t>6. План</w:t>
      </w:r>
      <w:r>
        <w:rPr>
          <w:rFonts w:ascii="Times New Roman" w:hAnsi="Times New Roman"/>
          <w:spacing w:val="-3"/>
          <w:sz w:val="28"/>
        </w:rPr>
        <w:t xml:space="preserve"> </w:t>
      </w:r>
      <w:r>
        <w:rPr>
          <w:rFonts w:ascii="Times New Roman" w:hAnsi="Times New Roman"/>
          <w:sz w:val="28"/>
        </w:rPr>
        <w:t>исполнения</w:t>
      </w:r>
      <w:r>
        <w:rPr>
          <w:rFonts w:ascii="Times New Roman" w:hAnsi="Times New Roman"/>
          <w:spacing w:val="-7"/>
          <w:sz w:val="28"/>
        </w:rPr>
        <w:t xml:space="preserve"> </w:t>
      </w:r>
      <w:r>
        <w:rPr>
          <w:rFonts w:ascii="Times New Roman" w:hAnsi="Times New Roman"/>
          <w:sz w:val="28"/>
        </w:rPr>
        <w:t>бюджета</w:t>
      </w:r>
      <w:r>
        <w:rPr>
          <w:rFonts w:ascii="Times New Roman" w:hAnsi="Times New Roman"/>
          <w:spacing w:val="-4"/>
          <w:sz w:val="28"/>
        </w:rPr>
        <w:t xml:space="preserve"> </w:t>
      </w:r>
      <w:r>
        <w:rPr>
          <w:rFonts w:ascii="Times New Roman" w:hAnsi="Times New Roman"/>
          <w:sz w:val="28"/>
        </w:rPr>
        <w:t>Республики</w:t>
      </w:r>
      <w:r>
        <w:rPr>
          <w:rFonts w:ascii="Times New Roman" w:hAnsi="Times New Roman"/>
          <w:spacing w:val="-3"/>
          <w:sz w:val="28"/>
        </w:rPr>
        <w:t xml:space="preserve"> </w:t>
      </w:r>
      <w:r>
        <w:rPr>
          <w:rFonts w:ascii="Times New Roman" w:hAnsi="Times New Roman"/>
          <w:sz w:val="28"/>
        </w:rPr>
        <w:t>Татарстан</w:t>
      </w:r>
      <w:r>
        <w:rPr>
          <w:rFonts w:ascii="Times New Roman" w:hAnsi="Times New Roman"/>
          <w:spacing w:val="-3"/>
          <w:sz w:val="28"/>
        </w:rPr>
        <w:t xml:space="preserve"> </w:t>
      </w:r>
      <w:r>
        <w:rPr>
          <w:rFonts w:ascii="Times New Roman" w:hAnsi="Times New Roman"/>
          <w:sz w:val="28"/>
        </w:rPr>
        <w:t>в</w:t>
      </w:r>
      <w:r>
        <w:rPr>
          <w:rFonts w:ascii="Times New Roman" w:hAnsi="Times New Roman"/>
          <w:spacing w:val="-5"/>
          <w:sz w:val="28"/>
        </w:rPr>
        <w:t xml:space="preserve"> </w:t>
      </w:r>
      <w:r>
        <w:rPr>
          <w:rFonts w:ascii="Times New Roman" w:hAnsi="Times New Roman"/>
          <w:sz w:val="28"/>
        </w:rPr>
        <w:t>части</w:t>
      </w:r>
      <w:r>
        <w:rPr>
          <w:rFonts w:ascii="Times New Roman" w:hAnsi="Times New Roman"/>
          <w:spacing w:val="-5"/>
          <w:sz w:val="28"/>
        </w:rPr>
        <w:t xml:space="preserve"> </w:t>
      </w:r>
      <w:r>
        <w:rPr>
          <w:rFonts w:ascii="Times New Roman" w:hAnsi="Times New Roman"/>
          <w:sz w:val="28"/>
        </w:rPr>
        <w:t>бюджетных</w:t>
      </w:r>
      <w:r>
        <w:rPr>
          <w:rFonts w:ascii="Times New Roman" w:hAnsi="Times New Roman"/>
          <w:spacing w:val="-3"/>
          <w:sz w:val="28"/>
        </w:rPr>
        <w:t xml:space="preserve"> </w:t>
      </w:r>
      <w:r>
        <w:rPr>
          <w:rFonts w:ascii="Times New Roman" w:hAnsi="Times New Roman"/>
          <w:sz w:val="28"/>
        </w:rPr>
        <w:t>ассигнований,</w:t>
      </w:r>
    </w:p>
    <w:p>
      <w:pPr>
        <w:widowControl w:val="0"/>
        <w:tabs>
          <w:tab w:val="left" w:pos="713"/>
          <w:tab w:val="left" w:pos="12241"/>
        </w:tabs>
        <w:spacing w:after="0" w:line="240" w:lineRule="auto"/>
        <w:ind w:firstLine="714"/>
        <w:jc w:val="center"/>
        <w:rPr>
          <w:rFonts w:ascii="Times New Roman" w:hAnsi="Times New Roman"/>
          <w:sz w:val="28"/>
        </w:rPr>
      </w:pPr>
      <w:r>
        <w:rPr>
          <w:rFonts w:ascii="Times New Roman" w:hAnsi="Times New Roman"/>
          <w:sz w:val="28"/>
        </w:rPr>
        <w:t>предусмотренных</w:t>
      </w:r>
      <w:r>
        <w:rPr>
          <w:rFonts w:ascii="Times New Roman" w:hAnsi="Times New Roman"/>
          <w:spacing w:val="-7"/>
          <w:sz w:val="28"/>
        </w:rPr>
        <w:t xml:space="preserve"> </w:t>
      </w:r>
      <w:r>
        <w:rPr>
          <w:rFonts w:ascii="Times New Roman" w:hAnsi="Times New Roman"/>
          <w:sz w:val="28"/>
        </w:rPr>
        <w:t>на</w:t>
      </w:r>
      <w:r>
        <w:rPr>
          <w:rFonts w:ascii="Times New Roman" w:hAnsi="Times New Roman"/>
          <w:spacing w:val="-4"/>
          <w:sz w:val="28"/>
        </w:rPr>
        <w:t xml:space="preserve"> </w:t>
      </w:r>
      <w:r>
        <w:rPr>
          <w:rFonts w:ascii="Times New Roman" w:hAnsi="Times New Roman"/>
          <w:sz w:val="28"/>
        </w:rPr>
        <w:t>финансовое обеспечение</w:t>
      </w:r>
      <w:r>
        <w:rPr>
          <w:rFonts w:ascii="Times New Roman" w:hAnsi="Times New Roman"/>
          <w:spacing w:val="-6"/>
          <w:sz w:val="28"/>
        </w:rPr>
        <w:t xml:space="preserve"> </w:t>
      </w:r>
      <w:r>
        <w:rPr>
          <w:rFonts w:ascii="Times New Roman" w:hAnsi="Times New Roman"/>
          <w:sz w:val="28"/>
        </w:rPr>
        <w:t>реализации</w:t>
      </w:r>
      <w:r>
        <w:rPr>
          <w:rFonts w:ascii="Times New Roman" w:hAnsi="Times New Roman"/>
          <w:spacing w:val="-3"/>
          <w:sz w:val="28"/>
        </w:rPr>
        <w:t xml:space="preserve"> </w:t>
      </w:r>
      <w:r>
        <w:rPr>
          <w:rFonts w:ascii="Times New Roman" w:hAnsi="Times New Roman"/>
          <w:sz w:val="28"/>
        </w:rPr>
        <w:t>регионального</w:t>
      </w:r>
      <w:r>
        <w:rPr>
          <w:rFonts w:ascii="Times New Roman" w:hAnsi="Times New Roman"/>
          <w:spacing w:val="-4"/>
          <w:sz w:val="28"/>
        </w:rPr>
        <w:t xml:space="preserve"> </w:t>
      </w:r>
      <w:r>
        <w:rPr>
          <w:rFonts w:ascii="Times New Roman" w:hAnsi="Times New Roman"/>
          <w:sz w:val="28"/>
        </w:rPr>
        <w:t>проекта</w:t>
      </w:r>
      <w:r>
        <w:rPr>
          <w:rFonts w:ascii="Times New Roman" w:hAnsi="Times New Roman"/>
          <w:spacing w:val="-3"/>
          <w:sz w:val="28"/>
        </w:rPr>
        <w:t xml:space="preserve"> </w:t>
      </w:r>
      <w:r>
        <w:rPr>
          <w:rFonts w:ascii="Times New Roman" w:hAnsi="Times New Roman"/>
          <w:sz w:val="28"/>
        </w:rPr>
        <w:t>в 2024 году</w:t>
      </w:r>
    </w:p>
    <w:p>
      <w:pPr>
        <w:widowControl w:val="0"/>
        <w:spacing w:after="0" w:line="240" w:lineRule="auto"/>
        <w:ind w:firstLine="714"/>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48"/>
        <w:gridCol w:w="3136"/>
        <w:gridCol w:w="566"/>
        <w:gridCol w:w="569"/>
        <w:gridCol w:w="596"/>
        <w:gridCol w:w="536"/>
        <w:gridCol w:w="1135"/>
        <w:gridCol w:w="1132"/>
        <w:gridCol w:w="1144"/>
        <w:gridCol w:w="1126"/>
        <w:gridCol w:w="1135"/>
        <w:gridCol w:w="1135"/>
        <w:gridCol w:w="1225"/>
        <w:gridCol w:w="1153"/>
      </w:tblGrid>
      <w:tr>
        <w:trPr>
          <w:trHeight w:val="242"/>
        </w:trPr>
        <w:tc>
          <w:tcPr>
            <w:tcW w:w="548" w:type="dxa"/>
            <w:vMerge w:val="restart"/>
            <w:tcBorders>
              <w:bottom w:val="nil"/>
            </w:tcBorders>
          </w:tcPr>
          <w:p>
            <w:pPr>
              <w:jc w:val="center"/>
              <w:rPr>
                <w:rFonts w:ascii="Times New Roman" w:hAnsi="Times New Roman"/>
              </w:rPr>
            </w:pPr>
            <w:r>
              <w:rPr>
                <w:rFonts w:ascii="Times New Roman" w:hAnsi="Times New Roman"/>
              </w:rPr>
              <w:t>№ п/п</w:t>
            </w:r>
          </w:p>
        </w:tc>
        <w:tc>
          <w:tcPr>
            <w:tcW w:w="3136" w:type="dxa"/>
            <w:vMerge w:val="restart"/>
            <w:tcBorders>
              <w:bottom w:val="nil"/>
            </w:tcBorders>
          </w:tcPr>
          <w:p>
            <w:pPr>
              <w:jc w:val="center"/>
              <w:rPr>
                <w:rFonts w:ascii="Times New Roman" w:hAnsi="Times New Roman"/>
              </w:rPr>
            </w:pPr>
            <w:r>
              <w:rPr>
                <w:rFonts w:ascii="Times New Roman" w:hAnsi="Times New Roman"/>
              </w:rPr>
              <w:t xml:space="preserve">Наименование мероприятия </w:t>
            </w:r>
          </w:p>
          <w:p>
            <w:pPr>
              <w:jc w:val="center"/>
              <w:rPr>
                <w:rFonts w:ascii="Times New Roman" w:hAnsi="Times New Roman"/>
              </w:rPr>
            </w:pPr>
            <w:r>
              <w:rPr>
                <w:rFonts w:ascii="Times New Roman" w:hAnsi="Times New Roman"/>
              </w:rPr>
              <w:t>(результата)</w:t>
            </w:r>
          </w:p>
        </w:tc>
        <w:tc>
          <w:tcPr>
            <w:tcW w:w="10299" w:type="dxa"/>
            <w:gridSpan w:val="11"/>
            <w:tcBorders>
              <w:bottom w:val="single" w:sz="4" w:space="0" w:color="000000"/>
            </w:tcBorders>
          </w:tcPr>
          <w:p>
            <w:pPr>
              <w:jc w:val="center"/>
              <w:rPr>
                <w:rFonts w:ascii="Times New Roman" w:hAnsi="Times New Roman"/>
              </w:rPr>
            </w:pPr>
            <w:r>
              <w:rPr>
                <w:rFonts w:ascii="Times New Roman" w:hAnsi="Times New Roman"/>
              </w:rPr>
              <w:t>Плановые значения по месяцам</w:t>
            </w:r>
          </w:p>
        </w:tc>
        <w:tc>
          <w:tcPr>
            <w:tcW w:w="1153" w:type="dxa"/>
            <w:vMerge w:val="restart"/>
            <w:tcBorders>
              <w:bottom w:val="nil"/>
            </w:tcBorders>
          </w:tcPr>
          <w:p>
            <w:pPr>
              <w:jc w:val="center"/>
              <w:rPr>
                <w:rFonts w:ascii="Times New Roman" w:hAnsi="Times New Roman"/>
              </w:rPr>
            </w:pPr>
            <w:r>
              <w:rPr>
                <w:rFonts w:ascii="Times New Roman" w:hAnsi="Times New Roman"/>
              </w:rPr>
              <w:t>Всего на конец года, тыс.рублей</w:t>
            </w:r>
          </w:p>
        </w:tc>
      </w:tr>
      <w:tr>
        <w:trPr>
          <w:trHeight w:val="1026"/>
        </w:trPr>
        <w:tc>
          <w:tcPr>
            <w:tcW w:w="548" w:type="dxa"/>
            <w:vMerge/>
            <w:tcBorders>
              <w:bottom w:val="nil"/>
            </w:tcBorders>
          </w:tcPr>
          <w:p/>
        </w:tc>
        <w:tc>
          <w:tcPr>
            <w:tcW w:w="3136" w:type="dxa"/>
            <w:vMerge/>
            <w:tcBorders>
              <w:bottom w:val="nil"/>
            </w:tcBorders>
          </w:tcPr>
          <w:p/>
        </w:tc>
        <w:tc>
          <w:tcPr>
            <w:tcW w:w="566" w:type="dxa"/>
            <w:tcBorders>
              <w:bottom w:val="nil"/>
            </w:tcBorders>
            <w:textDirection w:val="btLr"/>
            <w:vAlign w:val="center"/>
          </w:tcPr>
          <w:p>
            <w:pPr>
              <w:jc w:val="center"/>
              <w:rPr>
                <w:rFonts w:ascii="Times New Roman" w:hAnsi="Times New Roman"/>
              </w:rPr>
            </w:pPr>
            <w:r>
              <w:rPr>
                <w:rFonts w:ascii="Times New Roman" w:hAnsi="Times New Roman"/>
              </w:rPr>
              <w:t>январь</w:t>
            </w:r>
          </w:p>
        </w:tc>
        <w:tc>
          <w:tcPr>
            <w:tcW w:w="569" w:type="dxa"/>
            <w:tcBorders>
              <w:bottom w:val="nil"/>
            </w:tcBorders>
            <w:textDirection w:val="btLr"/>
            <w:vAlign w:val="center"/>
          </w:tcPr>
          <w:p>
            <w:pPr>
              <w:jc w:val="center"/>
              <w:rPr>
                <w:rFonts w:ascii="Times New Roman" w:hAnsi="Times New Roman"/>
              </w:rPr>
            </w:pPr>
            <w:r>
              <w:rPr>
                <w:rFonts w:ascii="Times New Roman" w:hAnsi="Times New Roman"/>
              </w:rPr>
              <w:t>февраль</w:t>
            </w:r>
          </w:p>
        </w:tc>
        <w:tc>
          <w:tcPr>
            <w:tcW w:w="596" w:type="dxa"/>
            <w:tcBorders>
              <w:bottom w:val="nil"/>
            </w:tcBorders>
            <w:textDirection w:val="btLr"/>
            <w:vAlign w:val="center"/>
          </w:tcPr>
          <w:p>
            <w:pPr>
              <w:jc w:val="center"/>
              <w:rPr>
                <w:rFonts w:ascii="Times New Roman" w:hAnsi="Times New Roman"/>
              </w:rPr>
            </w:pPr>
            <w:r>
              <w:rPr>
                <w:rFonts w:ascii="Times New Roman" w:hAnsi="Times New Roman"/>
              </w:rPr>
              <w:t>март</w:t>
            </w:r>
          </w:p>
        </w:tc>
        <w:tc>
          <w:tcPr>
            <w:tcW w:w="536" w:type="dxa"/>
            <w:tcBorders>
              <w:bottom w:val="nil"/>
            </w:tcBorders>
            <w:textDirection w:val="btLr"/>
            <w:vAlign w:val="center"/>
          </w:tcPr>
          <w:p>
            <w:pPr>
              <w:jc w:val="center"/>
              <w:rPr>
                <w:rFonts w:ascii="Times New Roman" w:hAnsi="Times New Roman"/>
              </w:rPr>
            </w:pPr>
            <w:r>
              <w:rPr>
                <w:rFonts w:ascii="Times New Roman" w:hAnsi="Times New Roman"/>
              </w:rPr>
              <w:t>апрель</w:t>
            </w:r>
          </w:p>
        </w:tc>
        <w:tc>
          <w:tcPr>
            <w:tcW w:w="1135" w:type="dxa"/>
            <w:tcBorders>
              <w:bottom w:val="nil"/>
            </w:tcBorders>
            <w:textDirection w:val="btLr"/>
            <w:vAlign w:val="center"/>
          </w:tcPr>
          <w:p>
            <w:pPr>
              <w:jc w:val="center"/>
              <w:rPr>
                <w:rFonts w:ascii="Times New Roman" w:hAnsi="Times New Roman"/>
              </w:rPr>
            </w:pPr>
            <w:r>
              <w:rPr>
                <w:rFonts w:ascii="Times New Roman" w:hAnsi="Times New Roman"/>
              </w:rPr>
              <w:t>май</w:t>
            </w:r>
          </w:p>
        </w:tc>
        <w:tc>
          <w:tcPr>
            <w:tcW w:w="1132" w:type="dxa"/>
            <w:tcBorders>
              <w:bottom w:val="nil"/>
            </w:tcBorders>
            <w:textDirection w:val="btLr"/>
            <w:vAlign w:val="center"/>
          </w:tcPr>
          <w:p>
            <w:pPr>
              <w:jc w:val="center"/>
              <w:rPr>
                <w:rFonts w:ascii="Times New Roman" w:hAnsi="Times New Roman"/>
              </w:rPr>
            </w:pPr>
            <w:r>
              <w:rPr>
                <w:rFonts w:ascii="Times New Roman" w:hAnsi="Times New Roman"/>
              </w:rPr>
              <w:t>июнь</w:t>
            </w:r>
          </w:p>
        </w:tc>
        <w:tc>
          <w:tcPr>
            <w:tcW w:w="1144" w:type="dxa"/>
            <w:tcBorders>
              <w:bottom w:val="nil"/>
            </w:tcBorders>
            <w:textDirection w:val="btLr"/>
            <w:vAlign w:val="center"/>
          </w:tcPr>
          <w:p>
            <w:pPr>
              <w:jc w:val="center"/>
              <w:rPr>
                <w:rFonts w:ascii="Times New Roman" w:hAnsi="Times New Roman"/>
              </w:rPr>
            </w:pPr>
            <w:r>
              <w:rPr>
                <w:rFonts w:ascii="Times New Roman" w:hAnsi="Times New Roman"/>
              </w:rPr>
              <w:t>июль</w:t>
            </w:r>
          </w:p>
        </w:tc>
        <w:tc>
          <w:tcPr>
            <w:tcW w:w="1126" w:type="dxa"/>
            <w:tcBorders>
              <w:bottom w:val="nil"/>
            </w:tcBorders>
            <w:textDirection w:val="btLr"/>
            <w:vAlign w:val="center"/>
          </w:tcPr>
          <w:p>
            <w:pPr>
              <w:jc w:val="center"/>
              <w:rPr>
                <w:rFonts w:ascii="Times New Roman" w:hAnsi="Times New Roman"/>
              </w:rPr>
            </w:pPr>
            <w:r>
              <w:rPr>
                <w:rFonts w:ascii="Times New Roman" w:hAnsi="Times New Roman"/>
              </w:rPr>
              <w:t>август</w:t>
            </w:r>
          </w:p>
        </w:tc>
        <w:tc>
          <w:tcPr>
            <w:tcW w:w="1135" w:type="dxa"/>
            <w:tcBorders>
              <w:bottom w:val="nil"/>
            </w:tcBorders>
            <w:textDirection w:val="btLr"/>
            <w:vAlign w:val="center"/>
          </w:tcPr>
          <w:p>
            <w:pPr>
              <w:jc w:val="center"/>
              <w:rPr>
                <w:rFonts w:ascii="Times New Roman" w:hAnsi="Times New Roman"/>
              </w:rPr>
            </w:pPr>
            <w:r>
              <w:rPr>
                <w:rFonts w:ascii="Times New Roman" w:hAnsi="Times New Roman"/>
              </w:rPr>
              <w:t>сентябрь</w:t>
            </w:r>
          </w:p>
        </w:tc>
        <w:tc>
          <w:tcPr>
            <w:tcW w:w="1135" w:type="dxa"/>
            <w:tcBorders>
              <w:bottom w:val="nil"/>
            </w:tcBorders>
            <w:textDirection w:val="btLr"/>
            <w:vAlign w:val="center"/>
          </w:tcPr>
          <w:p>
            <w:pPr>
              <w:jc w:val="center"/>
              <w:rPr>
                <w:rFonts w:ascii="Times New Roman" w:hAnsi="Times New Roman"/>
              </w:rPr>
            </w:pPr>
            <w:r>
              <w:rPr>
                <w:rFonts w:ascii="Times New Roman" w:hAnsi="Times New Roman"/>
              </w:rPr>
              <w:t>октябрь</w:t>
            </w:r>
          </w:p>
        </w:tc>
        <w:tc>
          <w:tcPr>
            <w:tcW w:w="1223" w:type="dxa"/>
            <w:tcBorders>
              <w:bottom w:val="nil"/>
            </w:tcBorders>
            <w:textDirection w:val="btLr"/>
            <w:vAlign w:val="center"/>
          </w:tcPr>
          <w:p>
            <w:pPr>
              <w:jc w:val="center"/>
              <w:rPr>
                <w:rFonts w:ascii="Times New Roman" w:hAnsi="Times New Roman"/>
              </w:rPr>
            </w:pPr>
            <w:r>
              <w:rPr>
                <w:rFonts w:ascii="Times New Roman" w:hAnsi="Times New Roman"/>
              </w:rPr>
              <w:t>ноябрь</w:t>
            </w:r>
          </w:p>
        </w:tc>
        <w:tc>
          <w:tcPr>
            <w:tcW w:w="1153" w:type="dxa"/>
            <w:vMerge/>
            <w:tcBorders>
              <w:bottom w:val="nil"/>
            </w:tcBorders>
          </w:tcPr>
          <w:p/>
        </w:tc>
      </w:tr>
    </w:tbl>
    <w:p>
      <w:pPr>
        <w:spacing w:after="0" w:line="240" w:lineRule="auto"/>
        <w:rPr>
          <w:sz w:val="2"/>
        </w:rPr>
      </w:pPr>
    </w:p>
    <w:tbl>
      <w:tblPr>
        <w:tblStyle w:val="afff5"/>
        <w:tblW w:w="0" w:type="auto"/>
        <w:tblLayout w:type="fixed"/>
        <w:tblLook w:val="04A0" w:firstRow="1" w:lastRow="0" w:firstColumn="1" w:lastColumn="0" w:noHBand="0" w:noVBand="1"/>
      </w:tblPr>
      <w:tblGrid>
        <w:gridCol w:w="548"/>
        <w:gridCol w:w="3136"/>
        <w:gridCol w:w="566"/>
        <w:gridCol w:w="569"/>
        <w:gridCol w:w="596"/>
        <w:gridCol w:w="536"/>
        <w:gridCol w:w="1135"/>
        <w:gridCol w:w="1132"/>
        <w:gridCol w:w="1144"/>
        <w:gridCol w:w="1126"/>
        <w:gridCol w:w="1135"/>
        <w:gridCol w:w="1135"/>
        <w:gridCol w:w="1223"/>
        <w:gridCol w:w="1156"/>
      </w:tblGrid>
      <w:tr>
        <w:trPr>
          <w:trHeight w:val="242"/>
          <w:tblHeader/>
        </w:trPr>
        <w:tc>
          <w:tcPr>
            <w:tcW w:w="548" w:type="dxa"/>
          </w:tcPr>
          <w:p>
            <w:pPr>
              <w:jc w:val="center"/>
              <w:rPr>
                <w:rFonts w:ascii="Times New Roman" w:hAnsi="Times New Roman"/>
              </w:rPr>
            </w:pPr>
            <w:r>
              <w:rPr>
                <w:rFonts w:ascii="Times New Roman" w:hAnsi="Times New Roman"/>
              </w:rPr>
              <w:t>1</w:t>
            </w:r>
          </w:p>
        </w:tc>
        <w:tc>
          <w:tcPr>
            <w:tcW w:w="3136" w:type="dxa"/>
          </w:tcPr>
          <w:p>
            <w:pPr>
              <w:jc w:val="center"/>
              <w:rPr>
                <w:rFonts w:ascii="Times New Roman" w:hAnsi="Times New Roman"/>
              </w:rPr>
            </w:pPr>
            <w:r>
              <w:rPr>
                <w:rFonts w:ascii="Times New Roman" w:hAnsi="Times New Roman"/>
              </w:rPr>
              <w:t>2</w:t>
            </w:r>
          </w:p>
        </w:tc>
        <w:tc>
          <w:tcPr>
            <w:tcW w:w="566" w:type="dxa"/>
          </w:tcPr>
          <w:p>
            <w:pPr>
              <w:jc w:val="center"/>
              <w:rPr>
                <w:rFonts w:ascii="Times New Roman" w:hAnsi="Times New Roman"/>
              </w:rPr>
            </w:pPr>
            <w:r>
              <w:rPr>
                <w:rFonts w:ascii="Times New Roman" w:hAnsi="Times New Roman"/>
              </w:rPr>
              <w:t>3</w:t>
            </w:r>
          </w:p>
        </w:tc>
        <w:tc>
          <w:tcPr>
            <w:tcW w:w="569" w:type="dxa"/>
          </w:tcPr>
          <w:p>
            <w:pPr>
              <w:jc w:val="center"/>
              <w:rPr>
                <w:rFonts w:ascii="Times New Roman" w:hAnsi="Times New Roman"/>
              </w:rPr>
            </w:pPr>
            <w:r>
              <w:rPr>
                <w:rFonts w:ascii="Times New Roman" w:hAnsi="Times New Roman"/>
              </w:rPr>
              <w:t>4</w:t>
            </w:r>
          </w:p>
        </w:tc>
        <w:tc>
          <w:tcPr>
            <w:tcW w:w="596" w:type="dxa"/>
          </w:tcPr>
          <w:p>
            <w:pPr>
              <w:jc w:val="center"/>
              <w:rPr>
                <w:rFonts w:ascii="Times New Roman" w:hAnsi="Times New Roman"/>
              </w:rPr>
            </w:pPr>
            <w:r>
              <w:rPr>
                <w:rFonts w:ascii="Times New Roman" w:hAnsi="Times New Roman"/>
              </w:rPr>
              <w:t>5</w:t>
            </w:r>
          </w:p>
        </w:tc>
        <w:tc>
          <w:tcPr>
            <w:tcW w:w="536" w:type="dxa"/>
          </w:tcPr>
          <w:p>
            <w:pPr>
              <w:jc w:val="center"/>
              <w:rPr>
                <w:rFonts w:ascii="Times New Roman" w:hAnsi="Times New Roman"/>
              </w:rPr>
            </w:pPr>
            <w:r>
              <w:rPr>
                <w:rFonts w:ascii="Times New Roman" w:hAnsi="Times New Roman"/>
              </w:rPr>
              <w:t>6</w:t>
            </w:r>
          </w:p>
        </w:tc>
        <w:tc>
          <w:tcPr>
            <w:tcW w:w="1135" w:type="dxa"/>
          </w:tcPr>
          <w:p>
            <w:pPr>
              <w:jc w:val="center"/>
              <w:rPr>
                <w:rFonts w:ascii="Times New Roman" w:hAnsi="Times New Roman"/>
              </w:rPr>
            </w:pPr>
            <w:r>
              <w:rPr>
                <w:rFonts w:ascii="Times New Roman" w:hAnsi="Times New Roman"/>
              </w:rPr>
              <w:t>7</w:t>
            </w:r>
          </w:p>
        </w:tc>
        <w:tc>
          <w:tcPr>
            <w:tcW w:w="1132" w:type="dxa"/>
          </w:tcPr>
          <w:p>
            <w:pPr>
              <w:jc w:val="center"/>
              <w:rPr>
                <w:rFonts w:ascii="Times New Roman" w:hAnsi="Times New Roman"/>
              </w:rPr>
            </w:pPr>
            <w:r>
              <w:rPr>
                <w:rFonts w:ascii="Times New Roman" w:hAnsi="Times New Roman"/>
              </w:rPr>
              <w:t>8</w:t>
            </w:r>
          </w:p>
        </w:tc>
        <w:tc>
          <w:tcPr>
            <w:tcW w:w="1144" w:type="dxa"/>
          </w:tcPr>
          <w:p>
            <w:pPr>
              <w:jc w:val="center"/>
              <w:rPr>
                <w:rFonts w:ascii="Times New Roman" w:hAnsi="Times New Roman"/>
              </w:rPr>
            </w:pPr>
            <w:r>
              <w:rPr>
                <w:rFonts w:ascii="Times New Roman" w:hAnsi="Times New Roman"/>
              </w:rPr>
              <w:t>9</w:t>
            </w:r>
          </w:p>
        </w:tc>
        <w:tc>
          <w:tcPr>
            <w:tcW w:w="1126" w:type="dxa"/>
          </w:tcPr>
          <w:p>
            <w:pPr>
              <w:jc w:val="center"/>
              <w:rPr>
                <w:rFonts w:ascii="Times New Roman" w:hAnsi="Times New Roman"/>
              </w:rPr>
            </w:pPr>
            <w:r>
              <w:rPr>
                <w:rFonts w:ascii="Times New Roman" w:hAnsi="Times New Roman"/>
              </w:rPr>
              <w:t>10</w:t>
            </w:r>
          </w:p>
        </w:tc>
        <w:tc>
          <w:tcPr>
            <w:tcW w:w="1135" w:type="dxa"/>
          </w:tcPr>
          <w:p>
            <w:pPr>
              <w:jc w:val="center"/>
              <w:rPr>
                <w:rFonts w:ascii="Times New Roman" w:hAnsi="Times New Roman"/>
              </w:rPr>
            </w:pPr>
            <w:r>
              <w:rPr>
                <w:rFonts w:ascii="Times New Roman" w:hAnsi="Times New Roman"/>
              </w:rPr>
              <w:t>11</w:t>
            </w:r>
          </w:p>
        </w:tc>
        <w:tc>
          <w:tcPr>
            <w:tcW w:w="1135" w:type="dxa"/>
          </w:tcPr>
          <w:p>
            <w:pPr>
              <w:jc w:val="center"/>
              <w:rPr>
                <w:rFonts w:ascii="Times New Roman" w:hAnsi="Times New Roman"/>
              </w:rPr>
            </w:pPr>
            <w:r>
              <w:rPr>
                <w:rFonts w:ascii="Times New Roman" w:hAnsi="Times New Roman"/>
              </w:rPr>
              <w:t>12</w:t>
            </w:r>
          </w:p>
        </w:tc>
        <w:tc>
          <w:tcPr>
            <w:tcW w:w="1223" w:type="dxa"/>
          </w:tcPr>
          <w:p>
            <w:pPr>
              <w:jc w:val="center"/>
              <w:rPr>
                <w:rFonts w:ascii="Times New Roman" w:hAnsi="Times New Roman"/>
              </w:rPr>
            </w:pPr>
            <w:r>
              <w:rPr>
                <w:rFonts w:ascii="Times New Roman" w:hAnsi="Times New Roman"/>
              </w:rPr>
              <w:t>13</w:t>
            </w:r>
          </w:p>
        </w:tc>
        <w:tc>
          <w:tcPr>
            <w:tcW w:w="1153" w:type="dxa"/>
          </w:tcPr>
          <w:p>
            <w:pPr>
              <w:jc w:val="center"/>
              <w:rPr>
                <w:rFonts w:ascii="Times New Roman" w:hAnsi="Times New Roman"/>
              </w:rPr>
            </w:pPr>
            <w:r>
              <w:rPr>
                <w:rFonts w:ascii="Times New Roman" w:hAnsi="Times New Roman"/>
              </w:rPr>
              <w:t>14</w:t>
            </w:r>
          </w:p>
        </w:tc>
      </w:tr>
      <w:tr>
        <w:trPr>
          <w:trHeight w:val="242"/>
        </w:trPr>
        <w:tc>
          <w:tcPr>
            <w:tcW w:w="548" w:type="dxa"/>
          </w:tcPr>
          <w:p>
            <w:pPr>
              <w:jc w:val="center"/>
              <w:rPr>
                <w:rFonts w:ascii="Times New Roman" w:hAnsi="Times New Roman"/>
              </w:rPr>
            </w:pPr>
            <w:r>
              <w:rPr>
                <w:rFonts w:ascii="Times New Roman" w:hAnsi="Times New Roman"/>
              </w:rPr>
              <w:t>1.</w:t>
            </w:r>
          </w:p>
        </w:tc>
        <w:tc>
          <w:tcPr>
            <w:tcW w:w="14589" w:type="dxa"/>
            <w:gridSpan w:val="13"/>
          </w:tcPr>
          <w:p>
            <w:pPr>
              <w:jc w:val="both"/>
              <w:rPr>
                <w:rFonts w:ascii="Times New Roman" w:hAnsi="Times New Roman"/>
              </w:rPr>
            </w:pPr>
            <w:r>
              <w:rPr>
                <w:rFonts w:ascii="Times New Roman" w:hAnsi="Times New Roman"/>
              </w:rPr>
              <w:t>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42"/>
        </w:trPr>
        <w:tc>
          <w:tcPr>
            <w:tcW w:w="548" w:type="dxa"/>
          </w:tcPr>
          <w:p>
            <w:pPr>
              <w:jc w:val="center"/>
              <w:rPr>
                <w:rFonts w:ascii="Times New Roman" w:hAnsi="Times New Roman"/>
              </w:rPr>
            </w:pPr>
            <w:r>
              <w:rPr>
                <w:rFonts w:ascii="Times New Roman" w:hAnsi="Times New Roman"/>
              </w:rPr>
              <w:t>1.1.</w:t>
            </w:r>
          </w:p>
        </w:tc>
        <w:tc>
          <w:tcPr>
            <w:tcW w:w="3136" w:type="dxa"/>
          </w:tcPr>
          <w:p>
            <w:pPr>
              <w:jc w:val="both"/>
              <w:rPr>
                <w:rFonts w:ascii="Times New Roman" w:hAnsi="Times New Roman"/>
              </w:rPr>
            </w:pPr>
            <w:r>
              <w:rPr>
                <w:rFonts w:ascii="Times New Roman" w:hAnsi="Times New Roman"/>
                <w:spacing w:val="-4"/>
              </w:rPr>
              <w:t>Введены в эксплуатацию оросительные системы и отдельно расположенные гидротехнические сооружения, относящиеся к собственности Республики Татарстан и муниципальной собственности</w:t>
            </w:r>
          </w:p>
        </w:tc>
        <w:tc>
          <w:tcPr>
            <w:tcW w:w="566" w:type="dxa"/>
          </w:tcPr>
          <w:p>
            <w:pPr>
              <w:jc w:val="center"/>
              <w:rPr>
                <w:rFonts w:ascii="Times New Roman" w:hAnsi="Times New Roman"/>
              </w:rPr>
            </w:pPr>
            <w:r>
              <w:rPr>
                <w:rFonts w:ascii="Times New Roman" w:hAnsi="Times New Roman"/>
              </w:rPr>
              <w:t>0,0</w:t>
            </w:r>
          </w:p>
        </w:tc>
        <w:tc>
          <w:tcPr>
            <w:tcW w:w="569" w:type="dxa"/>
          </w:tcPr>
          <w:p>
            <w:pPr>
              <w:jc w:val="center"/>
              <w:rPr>
                <w:rFonts w:ascii="Times New Roman" w:hAnsi="Times New Roman"/>
              </w:rPr>
            </w:pPr>
            <w:r>
              <w:rPr>
                <w:rFonts w:ascii="Times New Roman" w:hAnsi="Times New Roman"/>
              </w:rPr>
              <w:t>0,0</w:t>
            </w:r>
          </w:p>
        </w:tc>
        <w:tc>
          <w:tcPr>
            <w:tcW w:w="596" w:type="dxa"/>
          </w:tcPr>
          <w:p>
            <w:pPr>
              <w:jc w:val="center"/>
              <w:rPr>
                <w:rFonts w:ascii="Times New Roman" w:hAnsi="Times New Roman"/>
              </w:rPr>
            </w:pPr>
            <w:r>
              <w:rPr>
                <w:rFonts w:ascii="Times New Roman" w:hAnsi="Times New Roman"/>
              </w:rPr>
              <w:t>0,0</w:t>
            </w:r>
          </w:p>
        </w:tc>
        <w:tc>
          <w:tcPr>
            <w:tcW w:w="536" w:type="dxa"/>
          </w:tcPr>
          <w:p>
            <w:pPr>
              <w:jc w:val="center"/>
              <w:rPr>
                <w:rFonts w:ascii="Times New Roman" w:hAnsi="Times New Roman"/>
              </w:rPr>
            </w:pPr>
            <w:r>
              <w:rPr>
                <w:rFonts w:ascii="Times New Roman" w:hAnsi="Times New Roman"/>
              </w:rPr>
              <w:t>0,0</w:t>
            </w:r>
          </w:p>
        </w:tc>
        <w:tc>
          <w:tcPr>
            <w:tcW w:w="1135" w:type="dxa"/>
          </w:tcPr>
          <w:p>
            <w:pPr>
              <w:jc w:val="center"/>
              <w:rPr>
                <w:rFonts w:ascii="Times New Roman" w:hAnsi="Times New Roman"/>
                <w:spacing w:val="-2"/>
              </w:rPr>
            </w:pPr>
            <w:r>
              <w:rPr>
                <w:rFonts w:ascii="Times New Roman" w:hAnsi="Times New Roman"/>
                <w:spacing w:val="-2"/>
              </w:rPr>
              <w:t>10 000,0</w:t>
            </w:r>
          </w:p>
        </w:tc>
        <w:tc>
          <w:tcPr>
            <w:tcW w:w="1132" w:type="dxa"/>
          </w:tcPr>
          <w:p>
            <w:pPr>
              <w:jc w:val="center"/>
              <w:rPr>
                <w:rFonts w:ascii="Times New Roman" w:hAnsi="Times New Roman"/>
                <w:spacing w:val="-2"/>
              </w:rPr>
            </w:pPr>
            <w:r>
              <w:rPr>
                <w:rFonts w:ascii="Times New Roman" w:hAnsi="Times New Roman"/>
                <w:spacing w:val="-2"/>
              </w:rPr>
              <w:t>30 000,0</w:t>
            </w:r>
          </w:p>
        </w:tc>
        <w:tc>
          <w:tcPr>
            <w:tcW w:w="1144" w:type="dxa"/>
          </w:tcPr>
          <w:p>
            <w:pPr>
              <w:jc w:val="center"/>
              <w:rPr>
                <w:rFonts w:ascii="Times New Roman" w:hAnsi="Times New Roman"/>
                <w:spacing w:val="-2"/>
              </w:rPr>
            </w:pPr>
            <w:r>
              <w:rPr>
                <w:rFonts w:ascii="Times New Roman" w:hAnsi="Times New Roman"/>
                <w:spacing w:val="-2"/>
              </w:rPr>
              <w:t>50 000,0</w:t>
            </w:r>
          </w:p>
        </w:tc>
        <w:tc>
          <w:tcPr>
            <w:tcW w:w="1126" w:type="dxa"/>
          </w:tcPr>
          <w:p>
            <w:pPr>
              <w:jc w:val="center"/>
              <w:rPr>
                <w:rFonts w:ascii="Times New Roman" w:hAnsi="Times New Roman"/>
                <w:spacing w:val="-2"/>
              </w:rPr>
            </w:pPr>
            <w:r>
              <w:rPr>
                <w:rFonts w:ascii="Times New Roman" w:hAnsi="Times New Roman"/>
                <w:spacing w:val="-2"/>
              </w:rPr>
              <w:t>70 000,0</w:t>
            </w:r>
          </w:p>
        </w:tc>
        <w:tc>
          <w:tcPr>
            <w:tcW w:w="1135" w:type="dxa"/>
          </w:tcPr>
          <w:p>
            <w:pPr>
              <w:jc w:val="center"/>
              <w:rPr>
                <w:rFonts w:ascii="Times New Roman" w:hAnsi="Times New Roman"/>
                <w:spacing w:val="-2"/>
              </w:rPr>
            </w:pPr>
            <w:r>
              <w:rPr>
                <w:rFonts w:ascii="Times New Roman" w:hAnsi="Times New Roman"/>
                <w:spacing w:val="-2"/>
              </w:rPr>
              <w:t>95 000,0</w:t>
            </w:r>
          </w:p>
        </w:tc>
        <w:tc>
          <w:tcPr>
            <w:tcW w:w="1135" w:type="dxa"/>
          </w:tcPr>
          <w:p>
            <w:pPr>
              <w:jc w:val="center"/>
              <w:rPr>
                <w:rFonts w:ascii="Times New Roman" w:hAnsi="Times New Roman"/>
                <w:spacing w:val="-2"/>
              </w:rPr>
            </w:pPr>
            <w:r>
              <w:rPr>
                <w:rFonts w:ascii="Times New Roman" w:hAnsi="Times New Roman"/>
                <w:spacing w:val="-2"/>
              </w:rPr>
              <w:t>120 000,0</w:t>
            </w:r>
          </w:p>
        </w:tc>
        <w:tc>
          <w:tcPr>
            <w:tcW w:w="1223" w:type="dxa"/>
          </w:tcPr>
          <w:p>
            <w:pPr>
              <w:jc w:val="center"/>
              <w:rPr>
                <w:rFonts w:ascii="Times New Roman" w:hAnsi="Times New Roman"/>
                <w:spacing w:val="-2"/>
              </w:rPr>
            </w:pPr>
            <w:r>
              <w:rPr>
                <w:rFonts w:ascii="Times New Roman" w:hAnsi="Times New Roman"/>
                <w:spacing w:val="-2"/>
              </w:rPr>
              <w:t>120 000,0</w:t>
            </w:r>
          </w:p>
        </w:tc>
        <w:tc>
          <w:tcPr>
            <w:tcW w:w="1153" w:type="dxa"/>
          </w:tcPr>
          <w:p>
            <w:pPr>
              <w:jc w:val="center"/>
              <w:rPr>
                <w:rFonts w:ascii="Times New Roman" w:hAnsi="Times New Roman"/>
                <w:spacing w:val="-2"/>
              </w:rPr>
            </w:pPr>
            <w:r>
              <w:rPr>
                <w:rFonts w:ascii="Times New Roman" w:hAnsi="Times New Roman"/>
                <w:spacing w:val="-2"/>
              </w:rPr>
              <w:t>120 000,0</w:t>
            </w:r>
          </w:p>
        </w:tc>
      </w:tr>
      <w:tr>
        <w:trPr>
          <w:trHeight w:val="242"/>
        </w:trPr>
        <w:tc>
          <w:tcPr>
            <w:tcW w:w="548" w:type="dxa"/>
          </w:tcPr>
          <w:p>
            <w:pPr>
              <w:jc w:val="center"/>
              <w:rPr>
                <w:rFonts w:ascii="Times New Roman" w:hAnsi="Times New Roman"/>
              </w:rPr>
            </w:pPr>
            <w:r>
              <w:rPr>
                <w:rFonts w:ascii="Times New Roman" w:hAnsi="Times New Roman"/>
              </w:rPr>
              <w:t>1.2.</w:t>
            </w:r>
          </w:p>
        </w:tc>
        <w:tc>
          <w:tcPr>
            <w:tcW w:w="3136" w:type="dxa"/>
          </w:tcPr>
          <w:p>
            <w:pPr>
              <w:jc w:val="both"/>
              <w:rPr>
                <w:rFonts w:ascii="Times New Roman" w:hAnsi="Times New Roman"/>
              </w:rPr>
            </w:pPr>
            <w:r>
              <w:rPr>
                <w:rFonts w:ascii="Times New Roman" w:hAnsi="Times New Roman"/>
              </w:rPr>
              <w:t>Увеличена орошаемая площадь за счет строительства, реконструкции и капитального ремонта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566" w:type="dxa"/>
          </w:tcPr>
          <w:p>
            <w:pPr>
              <w:jc w:val="center"/>
              <w:rPr>
                <w:rFonts w:ascii="Times New Roman" w:hAnsi="Times New Roman"/>
              </w:rPr>
            </w:pPr>
            <w:r>
              <w:rPr>
                <w:rFonts w:ascii="Times New Roman" w:hAnsi="Times New Roman"/>
              </w:rPr>
              <w:t>0,0</w:t>
            </w:r>
          </w:p>
        </w:tc>
        <w:tc>
          <w:tcPr>
            <w:tcW w:w="569" w:type="dxa"/>
          </w:tcPr>
          <w:p>
            <w:pPr>
              <w:jc w:val="center"/>
              <w:rPr>
                <w:rFonts w:ascii="Times New Roman" w:hAnsi="Times New Roman"/>
              </w:rPr>
            </w:pPr>
            <w:r>
              <w:rPr>
                <w:rFonts w:ascii="Times New Roman" w:hAnsi="Times New Roman"/>
              </w:rPr>
              <w:t>0,0</w:t>
            </w:r>
          </w:p>
        </w:tc>
        <w:tc>
          <w:tcPr>
            <w:tcW w:w="596" w:type="dxa"/>
          </w:tcPr>
          <w:p>
            <w:pPr>
              <w:jc w:val="center"/>
              <w:rPr>
                <w:rFonts w:ascii="Times New Roman" w:hAnsi="Times New Roman"/>
              </w:rPr>
            </w:pPr>
            <w:r>
              <w:rPr>
                <w:rFonts w:ascii="Times New Roman" w:hAnsi="Times New Roman"/>
              </w:rPr>
              <w:t>0,0</w:t>
            </w:r>
          </w:p>
        </w:tc>
        <w:tc>
          <w:tcPr>
            <w:tcW w:w="536" w:type="dxa"/>
          </w:tcPr>
          <w:p>
            <w:pPr>
              <w:jc w:val="center"/>
              <w:rPr>
                <w:rFonts w:ascii="Times New Roman" w:hAnsi="Times New Roman"/>
              </w:rPr>
            </w:pPr>
            <w:r>
              <w:rPr>
                <w:rFonts w:ascii="Times New Roman" w:hAnsi="Times New Roman"/>
              </w:rPr>
              <w:t>0,0</w:t>
            </w:r>
          </w:p>
        </w:tc>
        <w:tc>
          <w:tcPr>
            <w:tcW w:w="1135" w:type="dxa"/>
          </w:tcPr>
          <w:p>
            <w:pPr>
              <w:jc w:val="center"/>
              <w:rPr>
                <w:rFonts w:ascii="Times New Roman" w:hAnsi="Times New Roman"/>
                <w:spacing w:val="-2"/>
              </w:rPr>
            </w:pPr>
            <w:r>
              <w:rPr>
                <w:rFonts w:ascii="Times New Roman" w:hAnsi="Times New Roman"/>
                <w:spacing w:val="-2"/>
              </w:rPr>
              <w:t>4 000,0</w:t>
            </w:r>
          </w:p>
        </w:tc>
        <w:tc>
          <w:tcPr>
            <w:tcW w:w="1132" w:type="dxa"/>
          </w:tcPr>
          <w:p>
            <w:pPr>
              <w:jc w:val="center"/>
              <w:rPr>
                <w:rFonts w:ascii="Times New Roman" w:hAnsi="Times New Roman"/>
                <w:spacing w:val="-2"/>
              </w:rPr>
            </w:pPr>
            <w:r>
              <w:rPr>
                <w:rFonts w:ascii="Times New Roman" w:hAnsi="Times New Roman"/>
                <w:spacing w:val="-2"/>
              </w:rPr>
              <w:t>8 000,0</w:t>
            </w:r>
          </w:p>
        </w:tc>
        <w:tc>
          <w:tcPr>
            <w:tcW w:w="1144" w:type="dxa"/>
          </w:tcPr>
          <w:p>
            <w:pPr>
              <w:jc w:val="center"/>
              <w:rPr>
                <w:rFonts w:ascii="Times New Roman" w:hAnsi="Times New Roman"/>
                <w:spacing w:val="-2"/>
              </w:rPr>
            </w:pPr>
            <w:r>
              <w:rPr>
                <w:rFonts w:ascii="Times New Roman" w:hAnsi="Times New Roman"/>
                <w:spacing w:val="-2"/>
              </w:rPr>
              <w:t>13 000,0</w:t>
            </w:r>
          </w:p>
        </w:tc>
        <w:tc>
          <w:tcPr>
            <w:tcW w:w="1126" w:type="dxa"/>
          </w:tcPr>
          <w:p>
            <w:pPr>
              <w:jc w:val="center"/>
              <w:rPr>
                <w:rFonts w:ascii="Times New Roman" w:hAnsi="Times New Roman"/>
                <w:spacing w:val="-2"/>
              </w:rPr>
            </w:pPr>
            <w:r>
              <w:rPr>
                <w:rFonts w:ascii="Times New Roman" w:hAnsi="Times New Roman"/>
                <w:spacing w:val="-2"/>
              </w:rPr>
              <w:t>21 000,0</w:t>
            </w:r>
          </w:p>
        </w:tc>
        <w:tc>
          <w:tcPr>
            <w:tcW w:w="1135" w:type="dxa"/>
          </w:tcPr>
          <w:p>
            <w:pPr>
              <w:jc w:val="center"/>
              <w:rPr>
                <w:rFonts w:ascii="Times New Roman" w:hAnsi="Times New Roman"/>
                <w:spacing w:val="-2"/>
              </w:rPr>
            </w:pPr>
            <w:r>
              <w:rPr>
                <w:rFonts w:ascii="Times New Roman" w:hAnsi="Times New Roman"/>
                <w:spacing w:val="-2"/>
              </w:rPr>
              <w:t>27 000,0</w:t>
            </w:r>
          </w:p>
        </w:tc>
        <w:tc>
          <w:tcPr>
            <w:tcW w:w="1135" w:type="dxa"/>
          </w:tcPr>
          <w:p>
            <w:pPr>
              <w:jc w:val="center"/>
              <w:rPr>
                <w:rFonts w:ascii="Times New Roman" w:hAnsi="Times New Roman"/>
                <w:spacing w:val="-2"/>
              </w:rPr>
            </w:pPr>
            <w:r>
              <w:rPr>
                <w:rFonts w:ascii="Times New Roman" w:hAnsi="Times New Roman"/>
                <w:spacing w:val="-2"/>
              </w:rPr>
              <w:t>30 000,0</w:t>
            </w:r>
          </w:p>
        </w:tc>
        <w:tc>
          <w:tcPr>
            <w:tcW w:w="1223" w:type="dxa"/>
          </w:tcPr>
          <w:p>
            <w:pPr>
              <w:jc w:val="center"/>
              <w:rPr>
                <w:rFonts w:ascii="Times New Roman" w:hAnsi="Times New Roman"/>
                <w:spacing w:val="-2"/>
              </w:rPr>
            </w:pPr>
            <w:r>
              <w:rPr>
                <w:rFonts w:ascii="Times New Roman" w:hAnsi="Times New Roman"/>
                <w:spacing w:val="-2"/>
              </w:rPr>
              <w:t>30 000,0</w:t>
            </w:r>
          </w:p>
        </w:tc>
        <w:tc>
          <w:tcPr>
            <w:tcW w:w="1153" w:type="dxa"/>
          </w:tcPr>
          <w:p>
            <w:pPr>
              <w:jc w:val="center"/>
              <w:rPr>
                <w:rFonts w:ascii="Times New Roman" w:hAnsi="Times New Roman"/>
                <w:spacing w:val="-2"/>
              </w:rPr>
            </w:pPr>
            <w:r>
              <w:rPr>
                <w:rFonts w:ascii="Times New Roman" w:hAnsi="Times New Roman"/>
                <w:spacing w:val="-2"/>
              </w:rPr>
              <w:t>30 000,0</w:t>
            </w:r>
          </w:p>
        </w:tc>
      </w:tr>
      <w:tr>
        <w:trPr>
          <w:trHeight w:val="242"/>
        </w:trPr>
        <w:tc>
          <w:tcPr>
            <w:tcW w:w="548" w:type="dxa"/>
          </w:tcPr>
          <w:p>
            <w:pPr>
              <w:jc w:val="center"/>
              <w:rPr>
                <w:rFonts w:ascii="Times New Roman" w:hAnsi="Times New Roman"/>
              </w:rPr>
            </w:pPr>
            <w:r>
              <w:rPr>
                <w:rFonts w:ascii="Times New Roman" w:hAnsi="Times New Roman"/>
              </w:rPr>
              <w:t>1.3.</w:t>
            </w:r>
          </w:p>
        </w:tc>
        <w:tc>
          <w:tcPr>
            <w:tcW w:w="3136" w:type="dxa"/>
          </w:tcPr>
          <w:p>
            <w:pPr>
              <w:jc w:val="both"/>
              <w:rPr>
                <w:rFonts w:ascii="Times New Roman" w:hAnsi="Times New Roman"/>
              </w:rPr>
            </w:pPr>
            <w:r>
              <w:rPr>
                <w:rFonts w:ascii="Times New Roman" w:hAnsi="Times New Roman"/>
              </w:rPr>
              <w:t>Увеличена площадь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566" w:type="dxa"/>
          </w:tcPr>
          <w:p>
            <w:pPr>
              <w:jc w:val="center"/>
              <w:rPr>
                <w:rFonts w:ascii="Times New Roman" w:hAnsi="Times New Roman"/>
              </w:rPr>
            </w:pPr>
            <w:r>
              <w:rPr>
                <w:rFonts w:ascii="Times New Roman" w:hAnsi="Times New Roman"/>
              </w:rPr>
              <w:t>0,0</w:t>
            </w:r>
          </w:p>
        </w:tc>
        <w:tc>
          <w:tcPr>
            <w:tcW w:w="569" w:type="dxa"/>
          </w:tcPr>
          <w:p>
            <w:pPr>
              <w:jc w:val="center"/>
              <w:rPr>
                <w:rFonts w:ascii="Times New Roman" w:hAnsi="Times New Roman"/>
              </w:rPr>
            </w:pPr>
            <w:r>
              <w:rPr>
                <w:rFonts w:ascii="Times New Roman" w:hAnsi="Times New Roman"/>
              </w:rPr>
              <w:t>0,0</w:t>
            </w:r>
          </w:p>
        </w:tc>
        <w:tc>
          <w:tcPr>
            <w:tcW w:w="596" w:type="dxa"/>
          </w:tcPr>
          <w:p>
            <w:pPr>
              <w:jc w:val="center"/>
              <w:rPr>
                <w:rFonts w:ascii="Times New Roman" w:hAnsi="Times New Roman"/>
              </w:rPr>
            </w:pPr>
            <w:r>
              <w:rPr>
                <w:rFonts w:ascii="Times New Roman" w:hAnsi="Times New Roman"/>
              </w:rPr>
              <w:t>0,0</w:t>
            </w:r>
          </w:p>
        </w:tc>
        <w:tc>
          <w:tcPr>
            <w:tcW w:w="536" w:type="dxa"/>
          </w:tcPr>
          <w:p>
            <w:pPr>
              <w:jc w:val="center"/>
              <w:rPr>
                <w:rFonts w:ascii="Times New Roman" w:hAnsi="Times New Roman"/>
              </w:rPr>
            </w:pPr>
            <w:r>
              <w:rPr>
                <w:rFonts w:ascii="Times New Roman" w:hAnsi="Times New Roman"/>
              </w:rPr>
              <w:t>0,0</w:t>
            </w:r>
          </w:p>
        </w:tc>
        <w:tc>
          <w:tcPr>
            <w:tcW w:w="1135" w:type="dxa"/>
          </w:tcPr>
          <w:p>
            <w:pPr>
              <w:jc w:val="center"/>
              <w:rPr>
                <w:rFonts w:ascii="Times New Roman" w:hAnsi="Times New Roman"/>
                <w:spacing w:val="-2"/>
              </w:rPr>
            </w:pPr>
            <w:r>
              <w:rPr>
                <w:rFonts w:ascii="Times New Roman" w:hAnsi="Times New Roman"/>
                <w:spacing w:val="-2"/>
              </w:rPr>
              <w:t>80 000,0</w:t>
            </w:r>
          </w:p>
        </w:tc>
        <w:tc>
          <w:tcPr>
            <w:tcW w:w="1132" w:type="dxa"/>
          </w:tcPr>
          <w:p>
            <w:pPr>
              <w:jc w:val="center"/>
              <w:rPr>
                <w:rFonts w:ascii="Times New Roman" w:hAnsi="Times New Roman"/>
                <w:spacing w:val="-2"/>
              </w:rPr>
            </w:pPr>
            <w:r>
              <w:rPr>
                <w:rFonts w:ascii="Times New Roman" w:hAnsi="Times New Roman"/>
                <w:spacing w:val="-2"/>
              </w:rPr>
              <w:t>80 000,0</w:t>
            </w:r>
          </w:p>
        </w:tc>
        <w:tc>
          <w:tcPr>
            <w:tcW w:w="1144" w:type="dxa"/>
          </w:tcPr>
          <w:p>
            <w:pPr>
              <w:jc w:val="center"/>
              <w:rPr>
                <w:rFonts w:ascii="Times New Roman" w:hAnsi="Times New Roman"/>
                <w:spacing w:val="-2"/>
              </w:rPr>
            </w:pPr>
            <w:r>
              <w:rPr>
                <w:rFonts w:ascii="Times New Roman" w:hAnsi="Times New Roman"/>
                <w:spacing w:val="-2"/>
              </w:rPr>
              <w:t>80 000,0</w:t>
            </w:r>
          </w:p>
        </w:tc>
        <w:tc>
          <w:tcPr>
            <w:tcW w:w="1126" w:type="dxa"/>
          </w:tcPr>
          <w:p>
            <w:pPr>
              <w:jc w:val="center"/>
              <w:rPr>
                <w:rFonts w:ascii="Times New Roman" w:hAnsi="Times New Roman"/>
                <w:spacing w:val="-2"/>
              </w:rPr>
            </w:pPr>
            <w:r>
              <w:rPr>
                <w:rFonts w:ascii="Times New Roman" w:hAnsi="Times New Roman"/>
                <w:spacing w:val="-2"/>
              </w:rPr>
              <w:t>80 000,0</w:t>
            </w:r>
          </w:p>
        </w:tc>
        <w:tc>
          <w:tcPr>
            <w:tcW w:w="1135" w:type="dxa"/>
          </w:tcPr>
          <w:p>
            <w:pPr>
              <w:jc w:val="center"/>
              <w:rPr>
                <w:rFonts w:ascii="Times New Roman" w:hAnsi="Times New Roman"/>
                <w:spacing w:val="-2"/>
              </w:rPr>
            </w:pPr>
            <w:r>
              <w:rPr>
                <w:rFonts w:ascii="Times New Roman" w:hAnsi="Times New Roman"/>
                <w:spacing w:val="-2"/>
              </w:rPr>
              <w:t>130 000,0</w:t>
            </w:r>
          </w:p>
        </w:tc>
        <w:tc>
          <w:tcPr>
            <w:tcW w:w="1135" w:type="dxa"/>
          </w:tcPr>
          <w:p>
            <w:pPr>
              <w:jc w:val="center"/>
              <w:rPr>
                <w:rFonts w:ascii="Times New Roman" w:hAnsi="Times New Roman"/>
                <w:spacing w:val="-2"/>
              </w:rPr>
            </w:pPr>
            <w:r>
              <w:rPr>
                <w:rFonts w:ascii="Times New Roman" w:hAnsi="Times New Roman"/>
                <w:spacing w:val="-2"/>
              </w:rPr>
              <w:t>130 000,0</w:t>
            </w:r>
          </w:p>
        </w:tc>
        <w:tc>
          <w:tcPr>
            <w:tcW w:w="1223" w:type="dxa"/>
          </w:tcPr>
          <w:p>
            <w:pPr>
              <w:jc w:val="center"/>
              <w:rPr>
                <w:rFonts w:ascii="Times New Roman" w:hAnsi="Times New Roman"/>
                <w:spacing w:val="-2"/>
              </w:rPr>
            </w:pPr>
            <w:r>
              <w:rPr>
                <w:rFonts w:ascii="Times New Roman" w:hAnsi="Times New Roman"/>
                <w:spacing w:val="-2"/>
              </w:rPr>
              <w:t>130 000,0</w:t>
            </w:r>
          </w:p>
        </w:tc>
        <w:tc>
          <w:tcPr>
            <w:tcW w:w="1153" w:type="dxa"/>
          </w:tcPr>
          <w:p>
            <w:pPr>
              <w:jc w:val="center"/>
              <w:rPr>
                <w:rFonts w:ascii="Times New Roman" w:hAnsi="Times New Roman"/>
                <w:spacing w:val="-2"/>
              </w:rPr>
            </w:pPr>
            <w:r>
              <w:rPr>
                <w:rFonts w:ascii="Times New Roman" w:hAnsi="Times New Roman"/>
                <w:spacing w:val="-2"/>
              </w:rPr>
              <w:t>130 000,0</w:t>
            </w:r>
          </w:p>
        </w:tc>
      </w:tr>
      <w:tr>
        <w:trPr>
          <w:trHeight w:val="242"/>
        </w:trPr>
        <w:tc>
          <w:tcPr>
            <w:tcW w:w="548" w:type="dxa"/>
          </w:tcPr>
          <w:p>
            <w:pPr>
              <w:jc w:val="center"/>
              <w:rPr>
                <w:rFonts w:ascii="Times New Roman" w:hAnsi="Times New Roman"/>
              </w:rPr>
            </w:pPr>
            <w:r>
              <w:rPr>
                <w:rFonts w:ascii="Times New Roman" w:hAnsi="Times New Roman"/>
              </w:rPr>
              <w:t>1.4.</w:t>
            </w:r>
          </w:p>
        </w:tc>
        <w:tc>
          <w:tcPr>
            <w:tcW w:w="3136" w:type="dxa"/>
          </w:tcPr>
          <w:p>
            <w:pPr>
              <w:jc w:val="both"/>
              <w:rPr>
                <w:rFonts w:ascii="Times New Roman" w:hAnsi="Times New Roman"/>
              </w:rPr>
            </w:pPr>
            <w:r>
              <w:rPr>
                <w:rFonts w:ascii="Times New Roman" w:hAnsi="Times New Roman"/>
              </w:rPr>
              <w:t>Сохранена площадь сельскохозяйственных угодий за счет создания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566" w:type="dxa"/>
          </w:tcPr>
          <w:p>
            <w:pPr>
              <w:jc w:val="center"/>
              <w:rPr>
                <w:rFonts w:ascii="Times New Roman" w:hAnsi="Times New Roman"/>
              </w:rPr>
            </w:pPr>
            <w:r>
              <w:rPr>
                <w:rFonts w:ascii="Times New Roman" w:hAnsi="Times New Roman"/>
              </w:rPr>
              <w:t>0,0</w:t>
            </w:r>
          </w:p>
        </w:tc>
        <w:tc>
          <w:tcPr>
            <w:tcW w:w="569" w:type="dxa"/>
          </w:tcPr>
          <w:p>
            <w:pPr>
              <w:jc w:val="center"/>
              <w:rPr>
                <w:rFonts w:ascii="Times New Roman" w:hAnsi="Times New Roman"/>
              </w:rPr>
            </w:pPr>
            <w:r>
              <w:rPr>
                <w:rFonts w:ascii="Times New Roman" w:hAnsi="Times New Roman"/>
              </w:rPr>
              <w:t>0,0</w:t>
            </w:r>
          </w:p>
        </w:tc>
        <w:tc>
          <w:tcPr>
            <w:tcW w:w="596" w:type="dxa"/>
          </w:tcPr>
          <w:p>
            <w:pPr>
              <w:jc w:val="center"/>
              <w:rPr>
                <w:rFonts w:ascii="Times New Roman" w:hAnsi="Times New Roman"/>
              </w:rPr>
            </w:pPr>
            <w:r>
              <w:rPr>
                <w:rFonts w:ascii="Times New Roman" w:hAnsi="Times New Roman"/>
              </w:rPr>
              <w:t>0,0</w:t>
            </w:r>
          </w:p>
        </w:tc>
        <w:tc>
          <w:tcPr>
            <w:tcW w:w="536" w:type="dxa"/>
          </w:tcPr>
          <w:p>
            <w:pPr>
              <w:jc w:val="center"/>
              <w:rPr>
                <w:rFonts w:ascii="Times New Roman" w:hAnsi="Times New Roman"/>
              </w:rPr>
            </w:pPr>
            <w:r>
              <w:rPr>
                <w:rFonts w:ascii="Times New Roman" w:hAnsi="Times New Roman"/>
              </w:rPr>
              <w:t>0,0</w:t>
            </w:r>
          </w:p>
        </w:tc>
        <w:tc>
          <w:tcPr>
            <w:tcW w:w="1135" w:type="dxa"/>
          </w:tcPr>
          <w:p>
            <w:pPr>
              <w:jc w:val="center"/>
              <w:rPr>
                <w:rFonts w:ascii="Times New Roman" w:hAnsi="Times New Roman"/>
                <w:spacing w:val="-2"/>
              </w:rPr>
            </w:pPr>
            <w:r>
              <w:rPr>
                <w:rFonts w:ascii="Times New Roman" w:hAnsi="Times New Roman"/>
                <w:spacing w:val="-2"/>
              </w:rPr>
              <w:t>7 000,0</w:t>
            </w:r>
          </w:p>
        </w:tc>
        <w:tc>
          <w:tcPr>
            <w:tcW w:w="1132" w:type="dxa"/>
          </w:tcPr>
          <w:p>
            <w:pPr>
              <w:jc w:val="center"/>
              <w:rPr>
                <w:rFonts w:ascii="Times New Roman" w:hAnsi="Times New Roman"/>
                <w:spacing w:val="-2"/>
              </w:rPr>
            </w:pPr>
            <w:r>
              <w:rPr>
                <w:rFonts w:ascii="Times New Roman" w:hAnsi="Times New Roman"/>
                <w:spacing w:val="-2"/>
              </w:rPr>
              <w:t>7 000,0</w:t>
            </w:r>
          </w:p>
        </w:tc>
        <w:tc>
          <w:tcPr>
            <w:tcW w:w="1144" w:type="dxa"/>
          </w:tcPr>
          <w:p>
            <w:pPr>
              <w:jc w:val="center"/>
              <w:rPr>
                <w:rFonts w:ascii="Times New Roman" w:hAnsi="Times New Roman"/>
                <w:spacing w:val="-2"/>
              </w:rPr>
            </w:pPr>
            <w:r>
              <w:rPr>
                <w:rFonts w:ascii="Times New Roman" w:hAnsi="Times New Roman"/>
                <w:spacing w:val="-2"/>
              </w:rPr>
              <w:t>7 000,0</w:t>
            </w:r>
          </w:p>
        </w:tc>
        <w:tc>
          <w:tcPr>
            <w:tcW w:w="1126" w:type="dxa"/>
          </w:tcPr>
          <w:p>
            <w:pPr>
              <w:jc w:val="center"/>
              <w:rPr>
                <w:rFonts w:ascii="Times New Roman" w:hAnsi="Times New Roman"/>
                <w:spacing w:val="-2"/>
              </w:rPr>
            </w:pPr>
            <w:r>
              <w:rPr>
                <w:rFonts w:ascii="Times New Roman" w:hAnsi="Times New Roman"/>
                <w:spacing w:val="-2"/>
              </w:rPr>
              <w:t>7 000,0</w:t>
            </w:r>
          </w:p>
        </w:tc>
        <w:tc>
          <w:tcPr>
            <w:tcW w:w="1135" w:type="dxa"/>
          </w:tcPr>
          <w:p>
            <w:pPr>
              <w:jc w:val="center"/>
              <w:rPr>
                <w:rFonts w:ascii="Times New Roman" w:hAnsi="Times New Roman"/>
                <w:spacing w:val="-2"/>
              </w:rPr>
            </w:pPr>
            <w:r>
              <w:rPr>
                <w:rFonts w:ascii="Times New Roman" w:hAnsi="Times New Roman"/>
                <w:spacing w:val="-2"/>
              </w:rPr>
              <w:t>20 000,0</w:t>
            </w:r>
          </w:p>
        </w:tc>
        <w:tc>
          <w:tcPr>
            <w:tcW w:w="1135" w:type="dxa"/>
          </w:tcPr>
          <w:p>
            <w:pPr>
              <w:jc w:val="center"/>
              <w:rPr>
                <w:rFonts w:ascii="Times New Roman" w:hAnsi="Times New Roman"/>
                <w:spacing w:val="-2"/>
              </w:rPr>
            </w:pPr>
            <w:r>
              <w:rPr>
                <w:rFonts w:ascii="Times New Roman" w:hAnsi="Times New Roman"/>
                <w:spacing w:val="-2"/>
              </w:rPr>
              <w:t>20 000,0</w:t>
            </w:r>
          </w:p>
        </w:tc>
        <w:tc>
          <w:tcPr>
            <w:tcW w:w="1223" w:type="dxa"/>
          </w:tcPr>
          <w:p>
            <w:pPr>
              <w:jc w:val="center"/>
              <w:rPr>
                <w:rFonts w:ascii="Times New Roman" w:hAnsi="Times New Roman"/>
                <w:spacing w:val="-2"/>
              </w:rPr>
            </w:pPr>
            <w:r>
              <w:rPr>
                <w:rFonts w:ascii="Times New Roman" w:hAnsi="Times New Roman"/>
                <w:spacing w:val="-2"/>
              </w:rPr>
              <w:t>20 000,0</w:t>
            </w:r>
          </w:p>
        </w:tc>
        <w:tc>
          <w:tcPr>
            <w:tcW w:w="1153" w:type="dxa"/>
          </w:tcPr>
          <w:p>
            <w:pPr>
              <w:jc w:val="center"/>
              <w:rPr>
                <w:rFonts w:ascii="Times New Roman" w:hAnsi="Times New Roman"/>
                <w:spacing w:val="-2"/>
              </w:rPr>
            </w:pPr>
            <w:r>
              <w:rPr>
                <w:rFonts w:ascii="Times New Roman" w:hAnsi="Times New Roman"/>
                <w:spacing w:val="-2"/>
              </w:rPr>
              <w:t>20 000,0</w:t>
            </w:r>
          </w:p>
        </w:tc>
      </w:tr>
      <w:tr>
        <w:trPr>
          <w:trHeight w:val="242"/>
        </w:trPr>
        <w:tc>
          <w:tcPr>
            <w:tcW w:w="548" w:type="dxa"/>
          </w:tcPr>
          <w:p>
            <w:pPr>
              <w:jc w:val="center"/>
              <w:rPr>
                <w:rFonts w:ascii="Times New Roman" w:hAnsi="Times New Roman"/>
              </w:rPr>
            </w:pPr>
            <w:r>
              <w:rPr>
                <w:rFonts w:ascii="Times New Roman" w:hAnsi="Times New Roman"/>
              </w:rPr>
              <w:t>1.5.</w:t>
            </w:r>
          </w:p>
        </w:tc>
        <w:tc>
          <w:tcPr>
            <w:tcW w:w="3136" w:type="dxa"/>
          </w:tcPr>
          <w:p>
            <w:pPr>
              <w:jc w:val="both"/>
              <w:rPr>
                <w:rFonts w:ascii="Times New Roman" w:hAnsi="Times New Roman"/>
              </w:rPr>
            </w:pPr>
            <w:r>
              <w:rPr>
                <w:rFonts w:ascii="Times New Roman" w:hAnsi="Times New Roman"/>
              </w:rPr>
              <w:t>Проведено техническое перевооружение объектов мелиорации</w:t>
            </w:r>
          </w:p>
        </w:tc>
        <w:tc>
          <w:tcPr>
            <w:tcW w:w="566" w:type="dxa"/>
          </w:tcPr>
          <w:p>
            <w:pPr>
              <w:jc w:val="center"/>
              <w:rPr>
                <w:rFonts w:ascii="Times New Roman" w:hAnsi="Times New Roman"/>
              </w:rPr>
            </w:pPr>
            <w:r>
              <w:rPr>
                <w:rFonts w:ascii="Times New Roman" w:hAnsi="Times New Roman"/>
              </w:rPr>
              <w:t>0,0</w:t>
            </w:r>
          </w:p>
        </w:tc>
        <w:tc>
          <w:tcPr>
            <w:tcW w:w="569" w:type="dxa"/>
          </w:tcPr>
          <w:p>
            <w:pPr>
              <w:jc w:val="center"/>
              <w:rPr>
                <w:rFonts w:ascii="Times New Roman" w:hAnsi="Times New Roman"/>
              </w:rPr>
            </w:pPr>
            <w:r>
              <w:rPr>
                <w:rFonts w:ascii="Times New Roman" w:hAnsi="Times New Roman"/>
              </w:rPr>
              <w:t>0,0</w:t>
            </w:r>
          </w:p>
        </w:tc>
        <w:tc>
          <w:tcPr>
            <w:tcW w:w="596" w:type="dxa"/>
          </w:tcPr>
          <w:p>
            <w:pPr>
              <w:jc w:val="center"/>
              <w:rPr>
                <w:rFonts w:ascii="Times New Roman" w:hAnsi="Times New Roman"/>
              </w:rPr>
            </w:pPr>
            <w:r>
              <w:rPr>
                <w:rFonts w:ascii="Times New Roman" w:hAnsi="Times New Roman"/>
              </w:rPr>
              <w:t>0,0</w:t>
            </w:r>
          </w:p>
        </w:tc>
        <w:tc>
          <w:tcPr>
            <w:tcW w:w="536" w:type="dxa"/>
          </w:tcPr>
          <w:p>
            <w:pPr>
              <w:jc w:val="center"/>
              <w:rPr>
                <w:rFonts w:ascii="Times New Roman" w:hAnsi="Times New Roman"/>
              </w:rPr>
            </w:pPr>
            <w:r>
              <w:rPr>
                <w:rFonts w:ascii="Times New Roman" w:hAnsi="Times New Roman"/>
              </w:rPr>
              <w:t>0,0</w:t>
            </w:r>
          </w:p>
        </w:tc>
        <w:tc>
          <w:tcPr>
            <w:tcW w:w="1135" w:type="dxa"/>
          </w:tcPr>
          <w:p>
            <w:pPr>
              <w:jc w:val="center"/>
              <w:rPr>
                <w:rFonts w:ascii="Times New Roman" w:hAnsi="Times New Roman"/>
                <w:spacing w:val="-2"/>
              </w:rPr>
            </w:pPr>
            <w:r>
              <w:rPr>
                <w:rFonts w:ascii="Times New Roman" w:hAnsi="Times New Roman"/>
                <w:spacing w:val="-2"/>
              </w:rPr>
              <w:t>80 000,0</w:t>
            </w:r>
          </w:p>
        </w:tc>
        <w:tc>
          <w:tcPr>
            <w:tcW w:w="1132" w:type="dxa"/>
          </w:tcPr>
          <w:p>
            <w:pPr>
              <w:jc w:val="center"/>
              <w:rPr>
                <w:rFonts w:ascii="Times New Roman" w:hAnsi="Times New Roman"/>
                <w:spacing w:val="-2"/>
              </w:rPr>
            </w:pPr>
            <w:r>
              <w:rPr>
                <w:rFonts w:ascii="Times New Roman" w:hAnsi="Times New Roman"/>
                <w:spacing w:val="-2"/>
              </w:rPr>
              <w:t>100 000,0</w:t>
            </w:r>
          </w:p>
        </w:tc>
        <w:tc>
          <w:tcPr>
            <w:tcW w:w="1144" w:type="dxa"/>
          </w:tcPr>
          <w:p>
            <w:pPr>
              <w:jc w:val="center"/>
              <w:rPr>
                <w:rFonts w:ascii="Times New Roman" w:hAnsi="Times New Roman"/>
                <w:spacing w:val="-2"/>
              </w:rPr>
            </w:pPr>
            <w:r>
              <w:rPr>
                <w:rFonts w:ascii="Times New Roman" w:hAnsi="Times New Roman"/>
                <w:spacing w:val="-2"/>
              </w:rPr>
              <w:t>100 000,0</w:t>
            </w:r>
          </w:p>
        </w:tc>
        <w:tc>
          <w:tcPr>
            <w:tcW w:w="1126" w:type="dxa"/>
          </w:tcPr>
          <w:p>
            <w:pPr>
              <w:jc w:val="center"/>
              <w:rPr>
                <w:rFonts w:ascii="Times New Roman" w:hAnsi="Times New Roman"/>
                <w:spacing w:val="-2"/>
              </w:rPr>
            </w:pPr>
            <w:r>
              <w:rPr>
                <w:rFonts w:ascii="Times New Roman" w:hAnsi="Times New Roman"/>
                <w:spacing w:val="-2"/>
              </w:rPr>
              <w:t>100 000,0</w:t>
            </w:r>
          </w:p>
        </w:tc>
        <w:tc>
          <w:tcPr>
            <w:tcW w:w="1135" w:type="dxa"/>
          </w:tcPr>
          <w:p>
            <w:pPr>
              <w:jc w:val="center"/>
              <w:rPr>
                <w:rFonts w:ascii="Times New Roman" w:hAnsi="Times New Roman"/>
                <w:spacing w:val="-2"/>
              </w:rPr>
            </w:pPr>
            <w:r>
              <w:rPr>
                <w:rFonts w:ascii="Times New Roman" w:hAnsi="Times New Roman"/>
                <w:spacing w:val="-2"/>
              </w:rPr>
              <w:t>100 000,0</w:t>
            </w:r>
          </w:p>
        </w:tc>
        <w:tc>
          <w:tcPr>
            <w:tcW w:w="1135" w:type="dxa"/>
          </w:tcPr>
          <w:p>
            <w:pPr>
              <w:jc w:val="center"/>
              <w:rPr>
                <w:rFonts w:ascii="Times New Roman" w:hAnsi="Times New Roman"/>
                <w:spacing w:val="-2"/>
              </w:rPr>
            </w:pPr>
            <w:r>
              <w:rPr>
                <w:rFonts w:ascii="Times New Roman" w:hAnsi="Times New Roman"/>
                <w:spacing w:val="-2"/>
              </w:rPr>
              <w:t>100 000,0</w:t>
            </w:r>
          </w:p>
        </w:tc>
        <w:tc>
          <w:tcPr>
            <w:tcW w:w="1223" w:type="dxa"/>
          </w:tcPr>
          <w:p>
            <w:pPr>
              <w:jc w:val="center"/>
              <w:rPr>
                <w:rFonts w:ascii="Times New Roman" w:hAnsi="Times New Roman"/>
                <w:spacing w:val="-2"/>
              </w:rPr>
            </w:pPr>
            <w:r>
              <w:rPr>
                <w:rFonts w:ascii="Times New Roman" w:hAnsi="Times New Roman"/>
                <w:spacing w:val="-2"/>
              </w:rPr>
              <w:t>100 000,0</w:t>
            </w:r>
          </w:p>
        </w:tc>
        <w:tc>
          <w:tcPr>
            <w:tcW w:w="1153" w:type="dxa"/>
          </w:tcPr>
          <w:p>
            <w:pPr>
              <w:jc w:val="center"/>
              <w:rPr>
                <w:rFonts w:ascii="Times New Roman" w:hAnsi="Times New Roman"/>
                <w:spacing w:val="-2"/>
              </w:rPr>
            </w:pPr>
            <w:r>
              <w:rPr>
                <w:rFonts w:ascii="Times New Roman" w:hAnsi="Times New Roman"/>
                <w:spacing w:val="-2"/>
              </w:rPr>
              <w:t xml:space="preserve">100 000,0 </w:t>
            </w:r>
          </w:p>
        </w:tc>
      </w:tr>
      <w:tr>
        <w:trPr>
          <w:trHeight w:val="242"/>
        </w:trPr>
        <w:tc>
          <w:tcPr>
            <w:tcW w:w="548" w:type="dxa"/>
          </w:tcPr>
          <w:p>
            <w:pPr>
              <w:jc w:val="center"/>
              <w:rPr>
                <w:rFonts w:ascii="Times New Roman" w:hAnsi="Times New Roman"/>
              </w:rPr>
            </w:pPr>
            <w:r>
              <w:rPr>
                <w:rFonts w:ascii="Times New Roman" w:hAnsi="Times New Roman"/>
              </w:rPr>
              <w:t>1.6.</w:t>
            </w:r>
          </w:p>
        </w:tc>
        <w:tc>
          <w:tcPr>
            <w:tcW w:w="3136" w:type="dxa"/>
          </w:tcPr>
          <w:p>
            <w:pPr>
              <w:jc w:val="both"/>
              <w:rPr>
                <w:rFonts w:ascii="Times New Roman" w:hAnsi="Times New Roman"/>
              </w:rPr>
            </w:pPr>
            <w:r>
              <w:rPr>
                <w:rFonts w:ascii="Times New Roman" w:hAnsi="Times New Roman"/>
              </w:rPr>
              <w:t>Введены в эксплуатацию объекты водообеспечения, включая скважины и водонапорные башни</w:t>
            </w:r>
          </w:p>
        </w:tc>
        <w:tc>
          <w:tcPr>
            <w:tcW w:w="566" w:type="dxa"/>
          </w:tcPr>
          <w:p>
            <w:pPr>
              <w:jc w:val="center"/>
              <w:rPr>
                <w:rFonts w:ascii="Times New Roman" w:hAnsi="Times New Roman"/>
              </w:rPr>
            </w:pPr>
            <w:r>
              <w:rPr>
                <w:rFonts w:ascii="Times New Roman" w:hAnsi="Times New Roman"/>
              </w:rPr>
              <w:t>0,0</w:t>
            </w:r>
          </w:p>
        </w:tc>
        <w:tc>
          <w:tcPr>
            <w:tcW w:w="569" w:type="dxa"/>
          </w:tcPr>
          <w:p>
            <w:pPr>
              <w:jc w:val="center"/>
              <w:rPr>
                <w:rFonts w:ascii="Times New Roman" w:hAnsi="Times New Roman"/>
              </w:rPr>
            </w:pPr>
            <w:r>
              <w:rPr>
                <w:rFonts w:ascii="Times New Roman" w:hAnsi="Times New Roman"/>
              </w:rPr>
              <w:t>0,0</w:t>
            </w:r>
          </w:p>
        </w:tc>
        <w:tc>
          <w:tcPr>
            <w:tcW w:w="596" w:type="dxa"/>
          </w:tcPr>
          <w:p>
            <w:pPr>
              <w:jc w:val="center"/>
              <w:rPr>
                <w:rFonts w:ascii="Times New Roman" w:hAnsi="Times New Roman"/>
              </w:rPr>
            </w:pPr>
            <w:r>
              <w:rPr>
                <w:rFonts w:ascii="Times New Roman" w:hAnsi="Times New Roman"/>
              </w:rPr>
              <w:t>0,0</w:t>
            </w:r>
          </w:p>
        </w:tc>
        <w:tc>
          <w:tcPr>
            <w:tcW w:w="536" w:type="dxa"/>
          </w:tcPr>
          <w:p>
            <w:pPr>
              <w:jc w:val="center"/>
              <w:rPr>
                <w:rFonts w:ascii="Times New Roman" w:hAnsi="Times New Roman"/>
              </w:rPr>
            </w:pPr>
            <w:r>
              <w:rPr>
                <w:rFonts w:ascii="Times New Roman" w:hAnsi="Times New Roman"/>
              </w:rPr>
              <w:t>0,0</w:t>
            </w:r>
          </w:p>
        </w:tc>
        <w:tc>
          <w:tcPr>
            <w:tcW w:w="1135" w:type="dxa"/>
          </w:tcPr>
          <w:p>
            <w:pPr>
              <w:jc w:val="center"/>
              <w:rPr>
                <w:rFonts w:ascii="Times New Roman" w:hAnsi="Times New Roman"/>
                <w:spacing w:val="-2"/>
              </w:rPr>
            </w:pPr>
            <w:r>
              <w:rPr>
                <w:rFonts w:ascii="Times New Roman" w:hAnsi="Times New Roman"/>
                <w:spacing w:val="-2"/>
              </w:rPr>
              <w:t>6 000,0</w:t>
            </w:r>
          </w:p>
        </w:tc>
        <w:tc>
          <w:tcPr>
            <w:tcW w:w="1132" w:type="dxa"/>
          </w:tcPr>
          <w:p>
            <w:pPr>
              <w:jc w:val="center"/>
              <w:rPr>
                <w:rFonts w:ascii="Times New Roman" w:hAnsi="Times New Roman"/>
                <w:spacing w:val="-2"/>
              </w:rPr>
            </w:pPr>
            <w:r>
              <w:rPr>
                <w:rFonts w:ascii="Times New Roman" w:hAnsi="Times New Roman"/>
                <w:spacing w:val="-2"/>
              </w:rPr>
              <w:t>12 000,0</w:t>
            </w:r>
          </w:p>
        </w:tc>
        <w:tc>
          <w:tcPr>
            <w:tcW w:w="1144" w:type="dxa"/>
          </w:tcPr>
          <w:p>
            <w:pPr>
              <w:jc w:val="center"/>
              <w:rPr>
                <w:rFonts w:ascii="Times New Roman" w:hAnsi="Times New Roman"/>
                <w:spacing w:val="-2"/>
              </w:rPr>
            </w:pPr>
            <w:r>
              <w:rPr>
                <w:rFonts w:ascii="Times New Roman" w:hAnsi="Times New Roman"/>
                <w:spacing w:val="-2"/>
              </w:rPr>
              <w:t>18 000,0</w:t>
            </w:r>
          </w:p>
        </w:tc>
        <w:tc>
          <w:tcPr>
            <w:tcW w:w="1126" w:type="dxa"/>
          </w:tcPr>
          <w:p>
            <w:pPr>
              <w:jc w:val="center"/>
              <w:rPr>
                <w:rFonts w:ascii="Times New Roman" w:hAnsi="Times New Roman"/>
                <w:spacing w:val="-2"/>
              </w:rPr>
            </w:pPr>
            <w:r>
              <w:rPr>
                <w:rFonts w:ascii="Times New Roman" w:hAnsi="Times New Roman"/>
                <w:spacing w:val="-2"/>
              </w:rPr>
              <w:t>24 000,0</w:t>
            </w:r>
          </w:p>
        </w:tc>
        <w:tc>
          <w:tcPr>
            <w:tcW w:w="1135" w:type="dxa"/>
          </w:tcPr>
          <w:p>
            <w:pPr>
              <w:jc w:val="center"/>
              <w:rPr>
                <w:rFonts w:ascii="Times New Roman" w:hAnsi="Times New Roman"/>
                <w:spacing w:val="-2"/>
              </w:rPr>
            </w:pPr>
            <w:r>
              <w:rPr>
                <w:rFonts w:ascii="Times New Roman" w:hAnsi="Times New Roman"/>
                <w:spacing w:val="-2"/>
              </w:rPr>
              <w:t>30 000,0</w:t>
            </w:r>
          </w:p>
        </w:tc>
        <w:tc>
          <w:tcPr>
            <w:tcW w:w="1135" w:type="dxa"/>
          </w:tcPr>
          <w:p>
            <w:pPr>
              <w:jc w:val="center"/>
              <w:rPr>
                <w:rFonts w:ascii="Times New Roman" w:hAnsi="Times New Roman"/>
                <w:spacing w:val="-2"/>
              </w:rPr>
            </w:pPr>
            <w:r>
              <w:rPr>
                <w:rFonts w:ascii="Times New Roman" w:hAnsi="Times New Roman"/>
                <w:spacing w:val="-2"/>
              </w:rPr>
              <w:t>30 000,0</w:t>
            </w:r>
          </w:p>
        </w:tc>
        <w:tc>
          <w:tcPr>
            <w:tcW w:w="1223" w:type="dxa"/>
          </w:tcPr>
          <w:p>
            <w:pPr>
              <w:jc w:val="center"/>
              <w:rPr>
                <w:rFonts w:ascii="Times New Roman" w:hAnsi="Times New Roman"/>
                <w:spacing w:val="-2"/>
              </w:rPr>
            </w:pPr>
            <w:r>
              <w:rPr>
                <w:rFonts w:ascii="Times New Roman" w:hAnsi="Times New Roman"/>
                <w:spacing w:val="-2"/>
              </w:rPr>
              <w:t>30 000,0</w:t>
            </w:r>
          </w:p>
        </w:tc>
        <w:tc>
          <w:tcPr>
            <w:tcW w:w="1153" w:type="dxa"/>
          </w:tcPr>
          <w:p>
            <w:pPr>
              <w:jc w:val="center"/>
              <w:rPr>
                <w:rFonts w:ascii="Times New Roman" w:hAnsi="Times New Roman"/>
                <w:spacing w:val="-2"/>
              </w:rPr>
            </w:pPr>
            <w:r>
              <w:rPr>
                <w:rFonts w:ascii="Times New Roman" w:hAnsi="Times New Roman"/>
                <w:spacing w:val="-2"/>
              </w:rPr>
              <w:t xml:space="preserve">30 000,0 </w:t>
            </w:r>
          </w:p>
        </w:tc>
      </w:tr>
      <w:tr>
        <w:trPr>
          <w:trHeight w:val="242"/>
        </w:trPr>
        <w:tc>
          <w:tcPr>
            <w:tcW w:w="548" w:type="dxa"/>
          </w:tcPr>
          <w:p>
            <w:pPr>
              <w:jc w:val="center"/>
              <w:rPr>
                <w:rFonts w:ascii="Times New Roman" w:hAnsi="Times New Roman"/>
              </w:rPr>
            </w:pPr>
            <w:r>
              <w:rPr>
                <w:rFonts w:ascii="Times New Roman" w:hAnsi="Times New Roman"/>
              </w:rPr>
              <w:t>1.7.</w:t>
            </w:r>
          </w:p>
        </w:tc>
        <w:tc>
          <w:tcPr>
            <w:tcW w:w="3136" w:type="dxa"/>
          </w:tcPr>
          <w:p>
            <w:pPr>
              <w:rPr>
                <w:rFonts w:ascii="Times New Roman" w:hAnsi="Times New Roman"/>
              </w:rPr>
            </w:pPr>
            <w:r>
              <w:rPr>
                <w:rFonts w:ascii="Times New Roman" w:hAnsi="Times New Roman"/>
              </w:rPr>
              <w:t>Проведено орошение сельскохозяйственных культур</w:t>
            </w:r>
          </w:p>
        </w:tc>
        <w:tc>
          <w:tcPr>
            <w:tcW w:w="566" w:type="dxa"/>
          </w:tcPr>
          <w:p>
            <w:pPr>
              <w:jc w:val="center"/>
              <w:rPr>
                <w:rFonts w:ascii="Times New Roman" w:hAnsi="Times New Roman"/>
              </w:rPr>
            </w:pPr>
            <w:r>
              <w:rPr>
                <w:rFonts w:ascii="Times New Roman" w:hAnsi="Times New Roman"/>
              </w:rPr>
              <w:t>0,0</w:t>
            </w:r>
          </w:p>
        </w:tc>
        <w:tc>
          <w:tcPr>
            <w:tcW w:w="569" w:type="dxa"/>
          </w:tcPr>
          <w:p>
            <w:pPr>
              <w:jc w:val="center"/>
              <w:rPr>
                <w:rFonts w:ascii="Times New Roman" w:hAnsi="Times New Roman"/>
              </w:rPr>
            </w:pPr>
            <w:r>
              <w:rPr>
                <w:rFonts w:ascii="Times New Roman" w:hAnsi="Times New Roman"/>
              </w:rPr>
              <w:t>0,0</w:t>
            </w:r>
          </w:p>
        </w:tc>
        <w:tc>
          <w:tcPr>
            <w:tcW w:w="596" w:type="dxa"/>
          </w:tcPr>
          <w:p>
            <w:pPr>
              <w:jc w:val="center"/>
              <w:rPr>
                <w:rFonts w:ascii="Times New Roman" w:hAnsi="Times New Roman"/>
              </w:rPr>
            </w:pPr>
            <w:r>
              <w:rPr>
                <w:rFonts w:ascii="Times New Roman" w:hAnsi="Times New Roman"/>
              </w:rPr>
              <w:t>0,0</w:t>
            </w:r>
          </w:p>
        </w:tc>
        <w:tc>
          <w:tcPr>
            <w:tcW w:w="536" w:type="dxa"/>
          </w:tcPr>
          <w:p>
            <w:pPr>
              <w:jc w:val="center"/>
              <w:rPr>
                <w:rFonts w:ascii="Times New Roman" w:hAnsi="Times New Roman"/>
              </w:rPr>
            </w:pPr>
            <w:r>
              <w:rPr>
                <w:rFonts w:ascii="Times New Roman" w:hAnsi="Times New Roman"/>
              </w:rPr>
              <w:t>0,0</w:t>
            </w:r>
          </w:p>
        </w:tc>
        <w:tc>
          <w:tcPr>
            <w:tcW w:w="1135" w:type="dxa"/>
          </w:tcPr>
          <w:p>
            <w:pPr>
              <w:jc w:val="center"/>
              <w:rPr>
                <w:rFonts w:ascii="Times New Roman" w:hAnsi="Times New Roman"/>
                <w:spacing w:val="-2"/>
              </w:rPr>
            </w:pPr>
            <w:r>
              <w:rPr>
                <w:rFonts w:ascii="Times New Roman" w:hAnsi="Times New Roman"/>
                <w:spacing w:val="-2"/>
              </w:rPr>
              <w:t>0,0</w:t>
            </w:r>
          </w:p>
        </w:tc>
        <w:tc>
          <w:tcPr>
            <w:tcW w:w="1132" w:type="dxa"/>
          </w:tcPr>
          <w:p>
            <w:pPr>
              <w:jc w:val="center"/>
              <w:rPr>
                <w:rFonts w:ascii="Times New Roman" w:hAnsi="Times New Roman"/>
                <w:spacing w:val="-2"/>
              </w:rPr>
            </w:pPr>
            <w:r>
              <w:rPr>
                <w:rFonts w:ascii="Times New Roman" w:hAnsi="Times New Roman"/>
                <w:spacing w:val="-2"/>
              </w:rPr>
              <w:t>1 500,0</w:t>
            </w:r>
          </w:p>
        </w:tc>
        <w:tc>
          <w:tcPr>
            <w:tcW w:w="1144" w:type="dxa"/>
          </w:tcPr>
          <w:p>
            <w:pPr>
              <w:jc w:val="center"/>
              <w:rPr>
                <w:rFonts w:ascii="Times New Roman" w:hAnsi="Times New Roman"/>
                <w:spacing w:val="-2"/>
              </w:rPr>
            </w:pPr>
            <w:r>
              <w:rPr>
                <w:rFonts w:ascii="Times New Roman" w:hAnsi="Times New Roman"/>
                <w:spacing w:val="-2"/>
              </w:rPr>
              <w:t>3 000,0</w:t>
            </w:r>
          </w:p>
        </w:tc>
        <w:tc>
          <w:tcPr>
            <w:tcW w:w="1126" w:type="dxa"/>
          </w:tcPr>
          <w:p>
            <w:pPr>
              <w:jc w:val="center"/>
              <w:rPr>
                <w:rFonts w:ascii="Times New Roman" w:hAnsi="Times New Roman"/>
                <w:spacing w:val="-2"/>
              </w:rPr>
            </w:pPr>
            <w:r>
              <w:rPr>
                <w:rFonts w:ascii="Times New Roman" w:hAnsi="Times New Roman"/>
                <w:spacing w:val="-2"/>
              </w:rPr>
              <w:t>3 000,0</w:t>
            </w:r>
          </w:p>
        </w:tc>
        <w:tc>
          <w:tcPr>
            <w:tcW w:w="1135" w:type="dxa"/>
          </w:tcPr>
          <w:p>
            <w:pPr>
              <w:jc w:val="center"/>
              <w:rPr>
                <w:rFonts w:ascii="Times New Roman" w:hAnsi="Times New Roman"/>
                <w:spacing w:val="-2"/>
              </w:rPr>
            </w:pPr>
            <w:r>
              <w:rPr>
                <w:rFonts w:ascii="Times New Roman" w:hAnsi="Times New Roman"/>
                <w:spacing w:val="-2"/>
              </w:rPr>
              <w:t>3 000,0</w:t>
            </w:r>
          </w:p>
        </w:tc>
        <w:tc>
          <w:tcPr>
            <w:tcW w:w="1135" w:type="dxa"/>
          </w:tcPr>
          <w:p>
            <w:pPr>
              <w:jc w:val="center"/>
              <w:rPr>
                <w:rFonts w:ascii="Times New Roman" w:hAnsi="Times New Roman"/>
                <w:spacing w:val="-2"/>
              </w:rPr>
            </w:pPr>
            <w:r>
              <w:rPr>
                <w:rFonts w:ascii="Times New Roman" w:hAnsi="Times New Roman"/>
                <w:spacing w:val="-2"/>
              </w:rPr>
              <w:t>3 000,0</w:t>
            </w:r>
          </w:p>
        </w:tc>
        <w:tc>
          <w:tcPr>
            <w:tcW w:w="1223" w:type="dxa"/>
          </w:tcPr>
          <w:p>
            <w:pPr>
              <w:jc w:val="center"/>
              <w:rPr>
                <w:rFonts w:ascii="Times New Roman" w:hAnsi="Times New Roman"/>
                <w:spacing w:val="-2"/>
              </w:rPr>
            </w:pPr>
            <w:r>
              <w:rPr>
                <w:rFonts w:ascii="Times New Roman" w:hAnsi="Times New Roman"/>
                <w:spacing w:val="-2"/>
              </w:rPr>
              <w:t>3 000,0</w:t>
            </w:r>
          </w:p>
        </w:tc>
        <w:tc>
          <w:tcPr>
            <w:tcW w:w="1153" w:type="dxa"/>
          </w:tcPr>
          <w:p>
            <w:pPr>
              <w:jc w:val="center"/>
              <w:rPr>
                <w:rFonts w:ascii="Times New Roman" w:hAnsi="Times New Roman"/>
                <w:spacing w:val="-2"/>
              </w:rPr>
            </w:pPr>
            <w:r>
              <w:rPr>
                <w:rFonts w:ascii="Times New Roman" w:hAnsi="Times New Roman"/>
                <w:spacing w:val="-2"/>
              </w:rPr>
              <w:t>3 000,0</w:t>
            </w:r>
          </w:p>
        </w:tc>
      </w:tr>
      <w:tr>
        <w:trPr>
          <w:trHeight w:val="386"/>
        </w:trPr>
        <w:tc>
          <w:tcPr>
            <w:tcW w:w="3684" w:type="dxa"/>
            <w:gridSpan w:val="2"/>
          </w:tcPr>
          <w:p>
            <w:pPr>
              <w:rPr>
                <w:rFonts w:ascii="Times New Roman" w:hAnsi="Times New Roman"/>
              </w:rPr>
            </w:pPr>
            <w:r>
              <w:rPr>
                <w:rFonts w:ascii="Times New Roman" w:hAnsi="Times New Roman"/>
              </w:rPr>
              <w:t>Итого</w:t>
            </w:r>
          </w:p>
        </w:tc>
        <w:tc>
          <w:tcPr>
            <w:tcW w:w="566" w:type="dxa"/>
          </w:tcPr>
          <w:p>
            <w:pPr>
              <w:jc w:val="center"/>
              <w:rPr>
                <w:rFonts w:ascii="Times New Roman" w:hAnsi="Times New Roman"/>
              </w:rPr>
            </w:pPr>
            <w:r>
              <w:rPr>
                <w:rFonts w:ascii="Times New Roman" w:hAnsi="Times New Roman"/>
              </w:rPr>
              <w:t>0,0</w:t>
            </w:r>
          </w:p>
        </w:tc>
        <w:tc>
          <w:tcPr>
            <w:tcW w:w="569" w:type="dxa"/>
          </w:tcPr>
          <w:p>
            <w:pPr>
              <w:jc w:val="center"/>
              <w:rPr>
                <w:rFonts w:ascii="Times New Roman" w:hAnsi="Times New Roman"/>
              </w:rPr>
            </w:pPr>
            <w:r>
              <w:rPr>
                <w:rFonts w:ascii="Times New Roman" w:hAnsi="Times New Roman"/>
              </w:rPr>
              <w:t>0,0</w:t>
            </w:r>
          </w:p>
        </w:tc>
        <w:tc>
          <w:tcPr>
            <w:tcW w:w="596" w:type="dxa"/>
          </w:tcPr>
          <w:p>
            <w:pPr>
              <w:jc w:val="center"/>
              <w:rPr>
                <w:rFonts w:ascii="Times New Roman" w:hAnsi="Times New Roman"/>
              </w:rPr>
            </w:pPr>
            <w:r>
              <w:rPr>
                <w:rFonts w:ascii="Times New Roman" w:hAnsi="Times New Roman"/>
              </w:rPr>
              <w:t>0,0</w:t>
            </w:r>
          </w:p>
        </w:tc>
        <w:tc>
          <w:tcPr>
            <w:tcW w:w="536" w:type="dxa"/>
          </w:tcPr>
          <w:p>
            <w:pPr>
              <w:jc w:val="center"/>
              <w:rPr>
                <w:rFonts w:ascii="Times New Roman" w:hAnsi="Times New Roman"/>
              </w:rPr>
            </w:pPr>
            <w:r>
              <w:rPr>
                <w:rFonts w:ascii="Times New Roman" w:hAnsi="Times New Roman"/>
              </w:rPr>
              <w:t>0,0</w:t>
            </w:r>
          </w:p>
        </w:tc>
        <w:tc>
          <w:tcPr>
            <w:tcW w:w="1135" w:type="dxa"/>
          </w:tcPr>
          <w:p>
            <w:pPr>
              <w:jc w:val="center"/>
              <w:rPr>
                <w:rFonts w:ascii="Times New Roman" w:hAnsi="Times New Roman"/>
              </w:rPr>
            </w:pPr>
            <w:r>
              <w:rPr>
                <w:rFonts w:ascii="Times New Roman" w:hAnsi="Times New Roman"/>
              </w:rPr>
              <w:t>187 000,0</w:t>
            </w:r>
          </w:p>
        </w:tc>
        <w:tc>
          <w:tcPr>
            <w:tcW w:w="1132" w:type="dxa"/>
          </w:tcPr>
          <w:p>
            <w:pPr>
              <w:jc w:val="center"/>
              <w:rPr>
                <w:rFonts w:ascii="Times New Roman" w:hAnsi="Times New Roman"/>
              </w:rPr>
            </w:pPr>
            <w:r>
              <w:rPr>
                <w:rFonts w:ascii="Times New Roman" w:hAnsi="Times New Roman"/>
              </w:rPr>
              <w:t>238 500,0</w:t>
            </w:r>
          </w:p>
        </w:tc>
        <w:tc>
          <w:tcPr>
            <w:tcW w:w="1144" w:type="dxa"/>
          </w:tcPr>
          <w:p>
            <w:pPr>
              <w:jc w:val="center"/>
              <w:rPr>
                <w:rFonts w:ascii="Times New Roman" w:hAnsi="Times New Roman"/>
              </w:rPr>
            </w:pPr>
            <w:r>
              <w:rPr>
                <w:rFonts w:ascii="Times New Roman" w:hAnsi="Times New Roman"/>
              </w:rPr>
              <w:t>271 000,0</w:t>
            </w:r>
          </w:p>
        </w:tc>
        <w:tc>
          <w:tcPr>
            <w:tcW w:w="1126" w:type="dxa"/>
          </w:tcPr>
          <w:p>
            <w:pPr>
              <w:jc w:val="center"/>
              <w:rPr>
                <w:rFonts w:ascii="Times New Roman" w:hAnsi="Times New Roman"/>
              </w:rPr>
            </w:pPr>
            <w:r>
              <w:rPr>
                <w:rFonts w:ascii="Times New Roman" w:hAnsi="Times New Roman"/>
              </w:rPr>
              <w:t>305 000,0</w:t>
            </w:r>
          </w:p>
        </w:tc>
        <w:tc>
          <w:tcPr>
            <w:tcW w:w="1135" w:type="dxa"/>
          </w:tcPr>
          <w:p>
            <w:pPr>
              <w:jc w:val="center"/>
              <w:rPr>
                <w:rFonts w:ascii="Times New Roman" w:hAnsi="Times New Roman"/>
              </w:rPr>
            </w:pPr>
            <w:r>
              <w:rPr>
                <w:rFonts w:ascii="Times New Roman" w:hAnsi="Times New Roman"/>
              </w:rPr>
              <w:t>405 000,0</w:t>
            </w:r>
          </w:p>
        </w:tc>
        <w:tc>
          <w:tcPr>
            <w:tcW w:w="1135" w:type="dxa"/>
          </w:tcPr>
          <w:p>
            <w:pPr>
              <w:jc w:val="center"/>
              <w:rPr>
                <w:rFonts w:ascii="Times New Roman" w:hAnsi="Times New Roman"/>
              </w:rPr>
            </w:pPr>
            <w:r>
              <w:rPr>
                <w:rFonts w:ascii="Times New Roman" w:hAnsi="Times New Roman"/>
              </w:rPr>
              <w:t>433 000,0</w:t>
            </w:r>
          </w:p>
        </w:tc>
        <w:tc>
          <w:tcPr>
            <w:tcW w:w="1223" w:type="dxa"/>
          </w:tcPr>
          <w:p>
            <w:pPr>
              <w:jc w:val="center"/>
              <w:rPr>
                <w:rFonts w:ascii="Times New Roman" w:hAnsi="Times New Roman"/>
              </w:rPr>
            </w:pPr>
            <w:r>
              <w:rPr>
                <w:rFonts w:ascii="Times New Roman" w:hAnsi="Times New Roman"/>
              </w:rPr>
              <w:t>433 000,0</w:t>
            </w:r>
          </w:p>
        </w:tc>
        <w:tc>
          <w:tcPr>
            <w:tcW w:w="1153" w:type="dxa"/>
          </w:tcPr>
          <w:p>
            <w:pPr>
              <w:jc w:val="center"/>
              <w:rPr>
                <w:rFonts w:ascii="Times New Roman" w:hAnsi="Times New Roman"/>
              </w:rPr>
            </w:pPr>
            <w:r>
              <w:rPr>
                <w:rFonts w:ascii="Times New Roman" w:hAnsi="Times New Roman"/>
              </w:rPr>
              <w:t>433 000,0</w:t>
            </w:r>
          </w:p>
        </w:tc>
      </w:tr>
    </w:tbl>
    <w:p>
      <w:pPr>
        <w:widowControl w:val="0"/>
        <w:spacing w:after="0" w:line="240" w:lineRule="auto"/>
        <w:rPr>
          <w:rFonts w:ascii="Times New Roman" w:hAnsi="Times New Roman"/>
          <w:sz w:val="28"/>
        </w:rPr>
      </w:pPr>
    </w:p>
    <w:p>
      <w:pPr>
        <w:widowControl w:val="0"/>
        <w:spacing w:after="0" w:line="240" w:lineRule="auto"/>
        <w:jc w:val="center"/>
        <w:rPr>
          <w:rFonts w:ascii="Times New Roman" w:hAnsi="Times New Roman"/>
        </w:rPr>
      </w:pPr>
      <w:r>
        <w:rPr>
          <w:rFonts w:ascii="Times New Roman" w:hAnsi="Times New Roman"/>
          <w:sz w:val="28"/>
        </w:rPr>
        <w:t>7. Дополнительная</w:t>
      </w:r>
      <w:r>
        <w:rPr>
          <w:rFonts w:ascii="Times New Roman" w:hAnsi="Times New Roman"/>
          <w:spacing w:val="-6"/>
          <w:sz w:val="28"/>
        </w:rPr>
        <w:t xml:space="preserve"> </w:t>
      </w:r>
      <w:r>
        <w:rPr>
          <w:rFonts w:ascii="Times New Roman" w:hAnsi="Times New Roman"/>
          <w:sz w:val="28"/>
        </w:rPr>
        <w:t>информация</w:t>
      </w:r>
    </w:p>
    <w:p>
      <w:pPr>
        <w:widowControl w:val="0"/>
        <w:spacing w:after="0" w:line="240" w:lineRule="auto"/>
        <w:rPr>
          <w:rFonts w:ascii="Times New Roman" w:hAnsi="Times New Roman"/>
          <w:sz w:val="20"/>
        </w:rPr>
      </w:pPr>
    </w:p>
    <w:tbl>
      <w:tblPr>
        <w:tblStyle w:val="afff5"/>
        <w:tblW w:w="0" w:type="auto"/>
        <w:tblLayout w:type="fixed"/>
        <w:tblLook w:val="04A0" w:firstRow="1" w:lastRow="0" w:firstColumn="1" w:lastColumn="0" w:noHBand="0" w:noVBand="1"/>
      </w:tblPr>
      <w:tblGrid>
        <w:gridCol w:w="15137"/>
      </w:tblGrid>
      <w:tr>
        <w:trPr>
          <w:trHeight w:val="360"/>
        </w:trPr>
        <w:tc>
          <w:tcPr>
            <w:tcW w:w="15137" w:type="dxa"/>
          </w:tcPr>
          <w:p>
            <w:pPr>
              <w:pStyle w:val="Firstlineindent"/>
              <w:rPr>
                <w:rFonts w:ascii="Times New Roman" w:hAnsi="Times New Roman"/>
                <w:sz w:val="24"/>
              </w:rPr>
            </w:pPr>
            <w:r>
              <w:rPr>
                <w:rFonts w:ascii="Times New Roman" w:hAnsi="Times New Roman"/>
                <w:sz w:val="24"/>
              </w:rPr>
              <w:t>При принятии решения о предоставлении субсидии Министерство руководствуется заключением органа, осуществляющего технический надзор, о возможности строительства или восстановления орошаемого участка или гидротехнического сооружения по представленным техническим характеристикам мелиоративного оборудования и схемам расположения отдельных составляющих оросительной системы. Органом, осуществляющим технический надзор (строительный контроль), является Управление мелиорации земель и сельскохозяйственного водоснабжения по Приволжскому федеральному округу.</w:t>
            </w:r>
          </w:p>
          <w:p>
            <w:pPr>
              <w:pStyle w:val="Firstlineindent"/>
            </w:pPr>
            <w:r>
              <w:rPr>
                <w:rFonts w:ascii="Times New Roman" w:hAnsi="Times New Roman"/>
                <w:sz w:val="24"/>
              </w:rPr>
              <w:t>Финансирование затрат на проведение строительного контроля (технического надзора) по мероприятию «Введены в эксплуатацию оросительные системы и отдельно расположенные гидротехнические сооружения, относящиеся к собственности Республики Татарстан и муниципальной собственности» осуществляется за счет средств бюджета Республики Татарстан в соответствии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tc>
      </w:tr>
    </w:tbl>
    <w:p>
      <w:pPr>
        <w:widowControl w:val="0"/>
        <w:spacing w:after="0" w:line="240" w:lineRule="auto"/>
        <w:ind w:left="10632"/>
        <w:jc w:val="both"/>
        <w:rPr>
          <w:rFonts w:ascii="Times New Roman" w:hAnsi="Times New Roman"/>
          <w:sz w:val="28"/>
        </w:rPr>
      </w:pPr>
      <w:r>
        <w:rPr>
          <w:rFonts w:ascii="Times New Roman" w:hAnsi="Times New Roman"/>
          <w:sz w:val="28"/>
        </w:rPr>
        <w:t>Приложение</w:t>
      </w:r>
    </w:p>
    <w:p>
      <w:pPr>
        <w:widowControl w:val="0"/>
        <w:spacing w:after="0" w:line="240" w:lineRule="auto"/>
        <w:ind w:left="10632" w:right="346"/>
        <w:jc w:val="both"/>
        <w:rPr>
          <w:rFonts w:ascii="Times New Roman" w:hAnsi="Times New Roman"/>
          <w:sz w:val="28"/>
        </w:rPr>
      </w:pPr>
      <w:r>
        <w:rPr>
          <w:rFonts w:ascii="Times New Roman" w:hAnsi="Times New Roman"/>
          <w:sz w:val="28"/>
        </w:rPr>
        <w:t>к паспорту регионального проекта</w:t>
      </w:r>
    </w:p>
    <w:p>
      <w:pPr>
        <w:widowControl w:val="0"/>
        <w:spacing w:after="0" w:line="240" w:lineRule="auto"/>
        <w:ind w:left="10632" w:right="346"/>
        <w:jc w:val="both"/>
        <w:rPr>
          <w:rFonts w:ascii="Times New Roman" w:hAnsi="Times New Roman"/>
          <w:sz w:val="28"/>
        </w:rPr>
      </w:pPr>
      <w:r>
        <w:rPr>
          <w:rFonts w:ascii="Times New Roman" w:hAnsi="Times New Roman"/>
          <w:sz w:val="28"/>
        </w:rPr>
        <w:t>«Развитие мелиорации земель сельскохозяйственного назначения»</w:t>
      </w:r>
    </w:p>
    <w:p>
      <w:pPr>
        <w:widowControl w:val="0"/>
        <w:tabs>
          <w:tab w:val="left" w:pos="15087"/>
        </w:tabs>
        <w:spacing w:after="0" w:line="240" w:lineRule="auto"/>
        <w:ind w:left="10887"/>
        <w:rPr>
          <w:rFonts w:ascii="Times New Roman" w:hAnsi="Times New Roman"/>
          <w:sz w:val="28"/>
        </w:rPr>
      </w:pPr>
    </w:p>
    <w:p>
      <w:pPr>
        <w:widowControl w:val="0"/>
        <w:spacing w:after="0" w:line="240" w:lineRule="auto"/>
        <w:ind w:right="32"/>
        <w:jc w:val="center"/>
        <w:rPr>
          <w:rFonts w:ascii="Times New Roman" w:hAnsi="Times New Roman"/>
          <w:sz w:val="28"/>
        </w:rPr>
      </w:pPr>
      <w:r>
        <w:rPr>
          <w:rFonts w:ascii="Times New Roman" w:hAnsi="Times New Roman"/>
          <w:sz w:val="28"/>
        </w:rPr>
        <w:t>План</w:t>
      </w:r>
    </w:p>
    <w:p>
      <w:pPr>
        <w:widowControl w:val="0"/>
        <w:spacing w:after="0" w:line="240" w:lineRule="auto"/>
        <w:ind w:right="38"/>
        <w:jc w:val="center"/>
        <w:rPr>
          <w:rFonts w:ascii="Times New Roman" w:hAnsi="Times New Roman"/>
          <w:sz w:val="28"/>
        </w:rPr>
      </w:pPr>
      <w:r>
        <w:rPr>
          <w:rFonts w:ascii="Times New Roman" w:hAnsi="Times New Roman"/>
          <w:sz w:val="28"/>
        </w:rPr>
        <w:t>реализации</w:t>
      </w:r>
      <w:r>
        <w:rPr>
          <w:rFonts w:ascii="Times New Roman" w:hAnsi="Times New Roman"/>
          <w:spacing w:val="-8"/>
          <w:sz w:val="28"/>
        </w:rPr>
        <w:t xml:space="preserve"> </w:t>
      </w:r>
      <w:r>
        <w:rPr>
          <w:rFonts w:ascii="Times New Roman" w:hAnsi="Times New Roman"/>
          <w:sz w:val="28"/>
        </w:rPr>
        <w:t>регионального</w:t>
      </w:r>
      <w:r>
        <w:rPr>
          <w:rFonts w:ascii="Times New Roman" w:hAnsi="Times New Roman"/>
          <w:spacing w:val="-3"/>
          <w:sz w:val="28"/>
        </w:rPr>
        <w:t xml:space="preserve"> </w:t>
      </w:r>
      <w:r>
        <w:rPr>
          <w:rFonts w:ascii="Times New Roman" w:hAnsi="Times New Roman"/>
          <w:sz w:val="28"/>
        </w:rPr>
        <w:t>проекта</w:t>
      </w: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821"/>
        <w:gridCol w:w="2570"/>
        <w:gridCol w:w="1206"/>
        <w:gridCol w:w="1206"/>
        <w:gridCol w:w="1170"/>
        <w:gridCol w:w="1170"/>
        <w:gridCol w:w="1133"/>
        <w:gridCol w:w="966"/>
        <w:gridCol w:w="1000"/>
        <w:gridCol w:w="615"/>
        <w:gridCol w:w="1095"/>
        <w:gridCol w:w="1061"/>
        <w:gridCol w:w="1114"/>
      </w:tblGrid>
      <w:tr>
        <w:trPr>
          <w:trHeight w:val="20"/>
        </w:trPr>
        <w:tc>
          <w:tcPr>
            <w:tcW w:w="821" w:type="dxa"/>
            <w:vMerge w:val="restart"/>
            <w:tcBorders>
              <w:bottom w:val="nil"/>
            </w:tcBorders>
          </w:tcPr>
          <w:p>
            <w:pPr>
              <w:spacing w:line="228" w:lineRule="auto"/>
              <w:jc w:val="center"/>
              <w:rPr>
                <w:rFonts w:ascii="Times New Roman" w:hAnsi="Times New Roman"/>
              </w:rPr>
            </w:pPr>
            <w:r>
              <w:rPr>
                <w:rFonts w:ascii="Times New Roman" w:hAnsi="Times New Roman"/>
              </w:rPr>
              <w:t>№</w:t>
            </w:r>
          </w:p>
          <w:p>
            <w:pPr>
              <w:spacing w:line="228" w:lineRule="auto"/>
              <w:jc w:val="center"/>
              <w:rPr>
                <w:rFonts w:ascii="Times New Roman" w:hAnsi="Times New Roman"/>
              </w:rPr>
            </w:pPr>
            <w:r>
              <w:rPr>
                <w:rFonts w:ascii="Times New Roman" w:hAnsi="Times New Roman"/>
              </w:rPr>
              <w:t>п/п</w:t>
            </w:r>
          </w:p>
        </w:tc>
        <w:tc>
          <w:tcPr>
            <w:tcW w:w="2570" w:type="dxa"/>
            <w:vMerge w:val="restart"/>
            <w:tcBorders>
              <w:bottom w:val="nil"/>
            </w:tcBorders>
          </w:tcPr>
          <w:p>
            <w:pPr>
              <w:spacing w:line="228" w:lineRule="auto"/>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412"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Срок реализации</w:t>
            </w:r>
          </w:p>
        </w:tc>
        <w:tc>
          <w:tcPr>
            <w:tcW w:w="2340"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Взаимосвязь</w:t>
            </w:r>
          </w:p>
        </w:tc>
        <w:tc>
          <w:tcPr>
            <w:tcW w:w="1133" w:type="dxa"/>
            <w:vMerge w:val="restart"/>
            <w:tcBorders>
              <w:bottom w:val="nil"/>
            </w:tcBorders>
          </w:tcPr>
          <w:p>
            <w:pPr>
              <w:spacing w:line="228" w:lineRule="auto"/>
              <w:jc w:val="center"/>
              <w:rPr>
                <w:rFonts w:ascii="Times New Roman" w:hAnsi="Times New Roman"/>
              </w:rPr>
            </w:pPr>
            <w:r>
              <w:rPr>
                <w:rFonts w:ascii="Times New Roman" w:hAnsi="Times New Roman"/>
              </w:rPr>
              <w:t>Ответственный</w:t>
            </w:r>
          </w:p>
          <w:p>
            <w:pPr>
              <w:spacing w:line="228" w:lineRule="auto"/>
              <w:jc w:val="center"/>
              <w:rPr>
                <w:rFonts w:ascii="Times New Roman" w:hAnsi="Times New Roman"/>
              </w:rPr>
            </w:pPr>
            <w:r>
              <w:rPr>
                <w:rFonts w:ascii="Times New Roman" w:hAnsi="Times New Roman"/>
              </w:rPr>
              <w:t>исполнитель</w:t>
            </w:r>
          </w:p>
        </w:tc>
        <w:tc>
          <w:tcPr>
            <w:tcW w:w="966" w:type="dxa"/>
            <w:vMerge w:val="restart"/>
            <w:tcBorders>
              <w:bottom w:val="nil"/>
            </w:tcBorders>
          </w:tcPr>
          <w:p>
            <w:pPr>
              <w:spacing w:line="228" w:lineRule="auto"/>
              <w:jc w:val="center"/>
              <w:rPr>
                <w:rFonts w:ascii="Times New Roman" w:hAnsi="Times New Roman"/>
              </w:rPr>
            </w:pPr>
            <w:r>
              <w:rPr>
                <w:rFonts w:ascii="Times New Roman" w:hAnsi="Times New Roman"/>
              </w:rPr>
              <w:t>Адрес объекта</w:t>
            </w:r>
          </w:p>
          <w:p>
            <w:pPr>
              <w:spacing w:line="228" w:lineRule="auto"/>
              <w:jc w:val="center"/>
              <w:rPr>
                <w:rFonts w:ascii="Times New Roman" w:hAnsi="Times New Roman"/>
              </w:rPr>
            </w:pPr>
            <w:r>
              <w:rPr>
                <w:rFonts w:ascii="Times New Roman" w:hAnsi="Times New Roman"/>
              </w:rPr>
              <w:t>(в соответствии</w:t>
            </w:r>
          </w:p>
          <w:p>
            <w:pPr>
              <w:spacing w:line="228" w:lineRule="auto"/>
              <w:jc w:val="center"/>
              <w:rPr>
                <w:rFonts w:ascii="Times New Roman" w:hAnsi="Times New Roman"/>
              </w:rPr>
            </w:pPr>
            <w:r>
              <w:rPr>
                <w:rFonts w:ascii="Times New Roman" w:hAnsi="Times New Roman"/>
              </w:rPr>
              <w:t>с ФИАС)</w:t>
            </w:r>
          </w:p>
        </w:tc>
        <w:tc>
          <w:tcPr>
            <w:tcW w:w="1615" w:type="dxa"/>
            <w:gridSpan w:val="2"/>
            <w:tcBorders>
              <w:bottom w:val="single" w:sz="4" w:space="0" w:color="000000"/>
            </w:tcBorders>
          </w:tcPr>
          <w:p>
            <w:pPr>
              <w:spacing w:line="228" w:lineRule="auto"/>
              <w:jc w:val="center"/>
              <w:rPr>
                <w:rFonts w:ascii="Times New Roman" w:hAnsi="Times New Roman"/>
              </w:rPr>
            </w:pPr>
            <w:r>
              <w:rPr>
                <w:rFonts w:ascii="Times New Roman" w:hAnsi="Times New Roman"/>
              </w:rPr>
              <w:t>Мощность объекта</w:t>
            </w:r>
          </w:p>
        </w:tc>
        <w:tc>
          <w:tcPr>
            <w:tcW w:w="1095" w:type="dxa"/>
            <w:vMerge w:val="restart"/>
            <w:tcBorders>
              <w:bottom w:val="nil"/>
            </w:tcBorders>
          </w:tcPr>
          <w:p>
            <w:pPr>
              <w:spacing w:line="228" w:lineRule="auto"/>
              <w:jc w:val="center"/>
              <w:rPr>
                <w:rFonts w:ascii="Times New Roman" w:hAnsi="Times New Roman"/>
              </w:rPr>
            </w:pPr>
            <w:r>
              <w:rPr>
                <w:rFonts w:ascii="Times New Roman" w:hAnsi="Times New Roman"/>
              </w:rPr>
              <w:t>Объем финансового</w:t>
            </w:r>
          </w:p>
          <w:p>
            <w:pPr>
              <w:spacing w:line="228" w:lineRule="auto"/>
              <w:jc w:val="center"/>
              <w:rPr>
                <w:rFonts w:ascii="Times New Roman" w:hAnsi="Times New Roman"/>
              </w:rPr>
            </w:pPr>
            <w:r>
              <w:rPr>
                <w:rFonts w:ascii="Times New Roman" w:hAnsi="Times New Roman"/>
              </w:rPr>
              <w:t>обеспечения, тыс.рублей</w:t>
            </w:r>
          </w:p>
        </w:tc>
        <w:tc>
          <w:tcPr>
            <w:tcW w:w="1061" w:type="dxa"/>
            <w:vMerge w:val="restart"/>
            <w:tcBorders>
              <w:bottom w:val="nil"/>
            </w:tcBorders>
          </w:tcPr>
          <w:p>
            <w:pPr>
              <w:spacing w:line="228" w:lineRule="auto"/>
              <w:jc w:val="center"/>
              <w:rPr>
                <w:rFonts w:ascii="Times New Roman" w:hAnsi="Times New Roman"/>
              </w:rPr>
            </w:pPr>
            <w:r>
              <w:rPr>
                <w:rFonts w:ascii="Times New Roman" w:hAnsi="Times New Roman"/>
              </w:rPr>
              <w:t xml:space="preserve">Вид </w:t>
            </w:r>
          </w:p>
          <w:p>
            <w:pPr>
              <w:spacing w:line="228" w:lineRule="auto"/>
              <w:jc w:val="center"/>
              <w:rPr>
                <w:rFonts w:ascii="Times New Roman" w:hAnsi="Times New Roman"/>
              </w:rPr>
            </w:pPr>
            <w:r>
              <w:rPr>
                <w:rFonts w:ascii="Times New Roman" w:hAnsi="Times New Roman"/>
              </w:rPr>
              <w:t>подтверждающего документа</w:t>
            </w:r>
          </w:p>
        </w:tc>
        <w:tc>
          <w:tcPr>
            <w:tcW w:w="1114" w:type="dxa"/>
            <w:vMerge w:val="restart"/>
            <w:tcBorders>
              <w:bottom w:val="nil"/>
            </w:tcBorders>
          </w:tcPr>
          <w:p>
            <w:pPr>
              <w:spacing w:line="228" w:lineRule="auto"/>
              <w:jc w:val="center"/>
              <w:rPr>
                <w:rFonts w:ascii="Times New Roman" w:hAnsi="Times New Roman"/>
              </w:rPr>
            </w:pPr>
            <w:r>
              <w:rPr>
                <w:rFonts w:ascii="Times New Roman" w:hAnsi="Times New Roman"/>
              </w:rPr>
              <w:t>Информационная система (источник данных)</w:t>
            </w:r>
          </w:p>
        </w:tc>
      </w:tr>
      <w:tr>
        <w:trPr>
          <w:trHeight w:val="20"/>
        </w:trPr>
        <w:tc>
          <w:tcPr>
            <w:tcW w:w="821" w:type="dxa"/>
            <w:vMerge/>
            <w:tcBorders>
              <w:bottom w:val="nil"/>
            </w:tcBorders>
          </w:tcPr>
          <w:p/>
        </w:tc>
        <w:tc>
          <w:tcPr>
            <w:tcW w:w="2570" w:type="dxa"/>
            <w:vMerge/>
            <w:tcBorders>
              <w:bottom w:val="nil"/>
            </w:tcBorders>
          </w:tcPr>
          <w:p/>
        </w:tc>
        <w:tc>
          <w:tcPr>
            <w:tcW w:w="1206" w:type="dxa"/>
            <w:tcBorders>
              <w:bottom w:val="nil"/>
            </w:tcBorders>
          </w:tcPr>
          <w:p>
            <w:pPr>
              <w:spacing w:line="228" w:lineRule="auto"/>
              <w:jc w:val="center"/>
              <w:rPr>
                <w:rFonts w:ascii="Times New Roman" w:hAnsi="Times New Roman"/>
              </w:rPr>
            </w:pPr>
            <w:r>
              <w:rPr>
                <w:rFonts w:ascii="Times New Roman" w:hAnsi="Times New Roman"/>
              </w:rPr>
              <w:t>начало</w:t>
            </w:r>
          </w:p>
        </w:tc>
        <w:tc>
          <w:tcPr>
            <w:tcW w:w="1206" w:type="dxa"/>
            <w:tcBorders>
              <w:bottom w:val="nil"/>
            </w:tcBorders>
          </w:tcPr>
          <w:p>
            <w:pPr>
              <w:spacing w:line="228" w:lineRule="auto"/>
              <w:jc w:val="center"/>
              <w:rPr>
                <w:rFonts w:ascii="Times New Roman" w:hAnsi="Times New Roman"/>
              </w:rPr>
            </w:pPr>
            <w:r>
              <w:rPr>
                <w:rFonts w:ascii="Times New Roman" w:hAnsi="Times New Roman"/>
              </w:rPr>
              <w:t>окончание</w:t>
            </w:r>
          </w:p>
        </w:tc>
        <w:tc>
          <w:tcPr>
            <w:tcW w:w="1170" w:type="dxa"/>
            <w:tcBorders>
              <w:bottom w:val="nil"/>
            </w:tcBorders>
          </w:tcPr>
          <w:p>
            <w:pPr>
              <w:spacing w:line="228" w:lineRule="auto"/>
              <w:jc w:val="center"/>
              <w:rPr>
                <w:rFonts w:ascii="Times New Roman" w:hAnsi="Times New Roman"/>
              </w:rPr>
            </w:pPr>
            <w:r>
              <w:rPr>
                <w:rFonts w:ascii="Times New Roman" w:hAnsi="Times New Roman"/>
              </w:rPr>
              <w:t>предшественники</w:t>
            </w:r>
          </w:p>
        </w:tc>
        <w:tc>
          <w:tcPr>
            <w:tcW w:w="1170" w:type="dxa"/>
            <w:tcBorders>
              <w:bottom w:val="nil"/>
            </w:tcBorders>
          </w:tcPr>
          <w:p>
            <w:pPr>
              <w:spacing w:line="228" w:lineRule="auto"/>
              <w:jc w:val="center"/>
              <w:rPr>
                <w:rFonts w:ascii="Times New Roman" w:hAnsi="Times New Roman"/>
              </w:rPr>
            </w:pPr>
            <w:r>
              <w:rPr>
                <w:rFonts w:ascii="Times New Roman" w:hAnsi="Times New Roman"/>
              </w:rPr>
              <w:t>последователи</w:t>
            </w:r>
          </w:p>
        </w:tc>
        <w:tc>
          <w:tcPr>
            <w:tcW w:w="1133" w:type="dxa"/>
            <w:vMerge/>
            <w:tcBorders>
              <w:bottom w:val="nil"/>
            </w:tcBorders>
          </w:tcPr>
          <w:p/>
        </w:tc>
        <w:tc>
          <w:tcPr>
            <w:tcW w:w="966" w:type="dxa"/>
            <w:vMerge/>
            <w:tcBorders>
              <w:bottom w:val="nil"/>
            </w:tcBorders>
          </w:tcPr>
          <w:p/>
        </w:tc>
        <w:tc>
          <w:tcPr>
            <w:tcW w:w="1000" w:type="dxa"/>
            <w:tcBorders>
              <w:bottom w:val="nil"/>
            </w:tcBorders>
          </w:tcPr>
          <w:p>
            <w:pPr>
              <w:spacing w:line="228" w:lineRule="auto"/>
              <w:jc w:val="center"/>
              <w:rPr>
                <w:rFonts w:ascii="Times New Roman" w:hAnsi="Times New Roman"/>
              </w:rPr>
            </w:pPr>
            <w:r>
              <w:rPr>
                <w:rFonts w:ascii="Times New Roman" w:hAnsi="Times New Roman"/>
              </w:rPr>
              <w:t>единица измерения (по ОКЕИ)</w:t>
            </w:r>
          </w:p>
        </w:tc>
        <w:tc>
          <w:tcPr>
            <w:tcW w:w="615" w:type="dxa"/>
            <w:tcBorders>
              <w:bottom w:val="nil"/>
            </w:tcBorders>
          </w:tcPr>
          <w:p>
            <w:pPr>
              <w:spacing w:line="228" w:lineRule="auto"/>
              <w:jc w:val="center"/>
              <w:rPr>
                <w:rFonts w:ascii="Times New Roman" w:hAnsi="Times New Roman"/>
              </w:rPr>
            </w:pPr>
            <w:r>
              <w:rPr>
                <w:rFonts w:ascii="Times New Roman" w:hAnsi="Times New Roman"/>
              </w:rPr>
              <w:t>значение</w:t>
            </w:r>
          </w:p>
        </w:tc>
        <w:tc>
          <w:tcPr>
            <w:tcW w:w="1095" w:type="dxa"/>
            <w:vMerge/>
            <w:tcBorders>
              <w:bottom w:val="nil"/>
            </w:tcBorders>
          </w:tcPr>
          <w:p/>
        </w:tc>
        <w:tc>
          <w:tcPr>
            <w:tcW w:w="1061" w:type="dxa"/>
            <w:vMerge/>
            <w:tcBorders>
              <w:bottom w:val="nil"/>
            </w:tcBorders>
          </w:tcPr>
          <w:p/>
        </w:tc>
        <w:tc>
          <w:tcPr>
            <w:tcW w:w="1114" w:type="dxa"/>
            <w:vMerge/>
            <w:tcBorders>
              <w:bottom w:val="nil"/>
            </w:tcBorders>
          </w:tcPr>
          <w:p/>
        </w:tc>
      </w:tr>
    </w:tbl>
    <w:p>
      <w:pPr>
        <w:spacing w:after="0" w:line="228" w:lineRule="auto"/>
        <w:rPr>
          <w:sz w:val="2"/>
        </w:rPr>
      </w:pPr>
    </w:p>
    <w:tbl>
      <w:tblPr>
        <w:tblStyle w:val="afff5"/>
        <w:tblW w:w="0" w:type="auto"/>
        <w:tblLayout w:type="fixed"/>
        <w:tblLook w:val="04A0" w:firstRow="1" w:lastRow="0" w:firstColumn="1" w:lastColumn="0" w:noHBand="0" w:noVBand="1"/>
      </w:tblPr>
      <w:tblGrid>
        <w:gridCol w:w="821"/>
        <w:gridCol w:w="2570"/>
        <w:gridCol w:w="1206"/>
        <w:gridCol w:w="1206"/>
        <w:gridCol w:w="1170"/>
        <w:gridCol w:w="1170"/>
        <w:gridCol w:w="1133"/>
        <w:gridCol w:w="966"/>
        <w:gridCol w:w="1000"/>
        <w:gridCol w:w="615"/>
        <w:gridCol w:w="1095"/>
        <w:gridCol w:w="1061"/>
        <w:gridCol w:w="1114"/>
      </w:tblGrid>
      <w:tr>
        <w:trPr>
          <w:trHeight w:val="20"/>
          <w:tblHeader/>
        </w:trPr>
        <w:tc>
          <w:tcPr>
            <w:tcW w:w="821" w:type="dxa"/>
          </w:tcPr>
          <w:p>
            <w:pPr>
              <w:spacing w:line="228" w:lineRule="auto"/>
              <w:jc w:val="center"/>
              <w:rPr>
                <w:rFonts w:ascii="Times New Roman" w:hAnsi="Times New Roman"/>
              </w:rPr>
            </w:pPr>
            <w:r>
              <w:rPr>
                <w:rFonts w:ascii="Times New Roman" w:hAnsi="Times New Roman"/>
              </w:rPr>
              <w:t>1</w:t>
            </w:r>
          </w:p>
        </w:tc>
        <w:tc>
          <w:tcPr>
            <w:tcW w:w="2570" w:type="dxa"/>
          </w:tcPr>
          <w:p>
            <w:pPr>
              <w:spacing w:line="228" w:lineRule="auto"/>
              <w:jc w:val="center"/>
              <w:rPr>
                <w:rFonts w:ascii="Times New Roman" w:hAnsi="Times New Roman"/>
              </w:rPr>
            </w:pPr>
            <w:r>
              <w:rPr>
                <w:rFonts w:ascii="Times New Roman" w:hAnsi="Times New Roman"/>
              </w:rPr>
              <w:t>2</w:t>
            </w:r>
          </w:p>
        </w:tc>
        <w:tc>
          <w:tcPr>
            <w:tcW w:w="1206" w:type="dxa"/>
          </w:tcPr>
          <w:p>
            <w:pPr>
              <w:spacing w:line="228" w:lineRule="auto"/>
              <w:jc w:val="center"/>
              <w:rPr>
                <w:rFonts w:ascii="Times New Roman" w:hAnsi="Times New Roman"/>
              </w:rPr>
            </w:pPr>
            <w:r>
              <w:rPr>
                <w:rFonts w:ascii="Times New Roman" w:hAnsi="Times New Roman"/>
              </w:rPr>
              <w:t>3</w:t>
            </w:r>
          </w:p>
        </w:tc>
        <w:tc>
          <w:tcPr>
            <w:tcW w:w="1206" w:type="dxa"/>
          </w:tcPr>
          <w:p>
            <w:pPr>
              <w:spacing w:line="228" w:lineRule="auto"/>
              <w:jc w:val="center"/>
              <w:rPr>
                <w:rFonts w:ascii="Times New Roman" w:hAnsi="Times New Roman"/>
              </w:rPr>
            </w:pPr>
            <w:r>
              <w:rPr>
                <w:rFonts w:ascii="Times New Roman" w:hAnsi="Times New Roman"/>
              </w:rPr>
              <w:t>4</w:t>
            </w:r>
          </w:p>
        </w:tc>
        <w:tc>
          <w:tcPr>
            <w:tcW w:w="1170" w:type="dxa"/>
          </w:tcPr>
          <w:p>
            <w:pPr>
              <w:spacing w:line="228" w:lineRule="auto"/>
              <w:jc w:val="center"/>
              <w:rPr>
                <w:rFonts w:ascii="Times New Roman" w:hAnsi="Times New Roman"/>
              </w:rPr>
            </w:pPr>
            <w:r>
              <w:rPr>
                <w:rFonts w:ascii="Times New Roman" w:hAnsi="Times New Roman"/>
              </w:rPr>
              <w:t>5</w:t>
            </w:r>
          </w:p>
        </w:tc>
        <w:tc>
          <w:tcPr>
            <w:tcW w:w="1170" w:type="dxa"/>
          </w:tcPr>
          <w:p>
            <w:pPr>
              <w:spacing w:line="228" w:lineRule="auto"/>
              <w:jc w:val="center"/>
              <w:rPr>
                <w:rFonts w:ascii="Times New Roman" w:hAnsi="Times New Roman"/>
              </w:rPr>
            </w:pPr>
            <w:r>
              <w:rPr>
                <w:rFonts w:ascii="Times New Roman" w:hAnsi="Times New Roman"/>
              </w:rPr>
              <w:t>6</w:t>
            </w:r>
          </w:p>
        </w:tc>
        <w:tc>
          <w:tcPr>
            <w:tcW w:w="1133" w:type="dxa"/>
          </w:tcPr>
          <w:p>
            <w:pPr>
              <w:spacing w:line="228" w:lineRule="auto"/>
              <w:jc w:val="center"/>
              <w:rPr>
                <w:rFonts w:ascii="Times New Roman" w:hAnsi="Times New Roman"/>
              </w:rPr>
            </w:pPr>
            <w:r>
              <w:rPr>
                <w:rFonts w:ascii="Times New Roman" w:hAnsi="Times New Roman"/>
              </w:rPr>
              <w:t>7</w:t>
            </w:r>
          </w:p>
        </w:tc>
        <w:tc>
          <w:tcPr>
            <w:tcW w:w="966" w:type="dxa"/>
          </w:tcPr>
          <w:p>
            <w:pPr>
              <w:spacing w:line="228" w:lineRule="auto"/>
              <w:jc w:val="center"/>
              <w:rPr>
                <w:rFonts w:ascii="Times New Roman" w:hAnsi="Times New Roman"/>
              </w:rPr>
            </w:pPr>
            <w:r>
              <w:rPr>
                <w:rFonts w:ascii="Times New Roman" w:hAnsi="Times New Roman"/>
              </w:rPr>
              <w:t>8</w:t>
            </w:r>
          </w:p>
        </w:tc>
        <w:tc>
          <w:tcPr>
            <w:tcW w:w="1000" w:type="dxa"/>
          </w:tcPr>
          <w:p>
            <w:pPr>
              <w:spacing w:line="228" w:lineRule="auto"/>
              <w:jc w:val="center"/>
              <w:rPr>
                <w:rFonts w:ascii="Times New Roman" w:hAnsi="Times New Roman"/>
              </w:rPr>
            </w:pPr>
            <w:r>
              <w:rPr>
                <w:rFonts w:ascii="Times New Roman" w:hAnsi="Times New Roman"/>
              </w:rPr>
              <w:t>9</w:t>
            </w:r>
          </w:p>
        </w:tc>
        <w:tc>
          <w:tcPr>
            <w:tcW w:w="615" w:type="dxa"/>
          </w:tcPr>
          <w:p>
            <w:pPr>
              <w:spacing w:line="228" w:lineRule="auto"/>
              <w:jc w:val="center"/>
              <w:rPr>
                <w:rFonts w:ascii="Times New Roman" w:hAnsi="Times New Roman"/>
              </w:rPr>
            </w:pPr>
            <w:r>
              <w:rPr>
                <w:rFonts w:ascii="Times New Roman" w:hAnsi="Times New Roman"/>
              </w:rPr>
              <w:t>10</w:t>
            </w:r>
          </w:p>
        </w:tc>
        <w:tc>
          <w:tcPr>
            <w:tcW w:w="1095" w:type="dxa"/>
          </w:tcPr>
          <w:p>
            <w:pPr>
              <w:spacing w:line="228" w:lineRule="auto"/>
              <w:jc w:val="center"/>
              <w:rPr>
                <w:rFonts w:ascii="Times New Roman" w:hAnsi="Times New Roman"/>
              </w:rPr>
            </w:pPr>
            <w:r>
              <w:rPr>
                <w:rFonts w:ascii="Times New Roman" w:hAnsi="Times New Roman"/>
              </w:rPr>
              <w:t>11</w:t>
            </w:r>
          </w:p>
        </w:tc>
        <w:tc>
          <w:tcPr>
            <w:tcW w:w="1061" w:type="dxa"/>
          </w:tcPr>
          <w:p>
            <w:pPr>
              <w:spacing w:line="228" w:lineRule="auto"/>
              <w:jc w:val="center"/>
              <w:rPr>
                <w:rFonts w:ascii="Times New Roman" w:hAnsi="Times New Roman"/>
              </w:rPr>
            </w:pPr>
            <w:r>
              <w:rPr>
                <w:rFonts w:ascii="Times New Roman" w:hAnsi="Times New Roman"/>
              </w:rPr>
              <w:t>12</w:t>
            </w:r>
          </w:p>
        </w:tc>
        <w:tc>
          <w:tcPr>
            <w:tcW w:w="1114" w:type="dxa"/>
          </w:tcPr>
          <w:p>
            <w:pPr>
              <w:spacing w:line="228" w:lineRule="auto"/>
              <w:jc w:val="center"/>
              <w:rPr>
                <w:rFonts w:ascii="Times New Roman" w:hAnsi="Times New Roman"/>
              </w:rPr>
            </w:pPr>
            <w:r>
              <w:rPr>
                <w:rFonts w:ascii="Times New Roman" w:hAnsi="Times New Roman"/>
              </w:rPr>
              <w:t>13</w:t>
            </w:r>
          </w:p>
        </w:tc>
      </w:tr>
      <w:tr>
        <w:trPr>
          <w:trHeight w:val="20"/>
        </w:trPr>
        <w:tc>
          <w:tcPr>
            <w:tcW w:w="821" w:type="dxa"/>
          </w:tcPr>
          <w:p>
            <w:pPr>
              <w:spacing w:line="228" w:lineRule="auto"/>
              <w:jc w:val="center"/>
              <w:rPr>
                <w:rFonts w:ascii="Times New Roman" w:hAnsi="Times New Roman"/>
              </w:rPr>
            </w:pPr>
            <w:r>
              <w:rPr>
                <w:rFonts w:ascii="Times New Roman" w:hAnsi="Times New Roman"/>
              </w:rPr>
              <w:t>1.</w:t>
            </w:r>
          </w:p>
        </w:tc>
        <w:tc>
          <w:tcPr>
            <w:tcW w:w="14306" w:type="dxa"/>
            <w:gridSpan w:val="12"/>
          </w:tcPr>
          <w:p>
            <w:pPr>
              <w:spacing w:line="228" w:lineRule="auto"/>
              <w:ind w:left="57"/>
              <w:jc w:val="both"/>
              <w:rPr>
                <w:rFonts w:ascii="Times New Roman" w:hAnsi="Times New Roman"/>
              </w:rPr>
            </w:pPr>
            <w:r>
              <w:rPr>
                <w:rFonts w:ascii="Times New Roman" w:hAnsi="Times New Roman"/>
              </w:rPr>
              <w:t>Обеспечение повышения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trPr>
          <w:trHeight w:val="20"/>
        </w:trPr>
        <w:tc>
          <w:tcPr>
            <w:tcW w:w="821" w:type="dxa"/>
          </w:tcPr>
          <w:p>
            <w:pPr>
              <w:spacing w:line="228" w:lineRule="auto"/>
              <w:jc w:val="center"/>
              <w:rPr>
                <w:rFonts w:ascii="Times New Roman" w:hAnsi="Times New Roman"/>
              </w:rPr>
            </w:pPr>
            <w:r>
              <w:rPr>
                <w:rFonts w:ascii="Times New Roman" w:hAnsi="Times New Roman"/>
              </w:rPr>
              <w:t>1.1.</w:t>
            </w:r>
          </w:p>
        </w:tc>
        <w:tc>
          <w:tcPr>
            <w:tcW w:w="2570" w:type="dxa"/>
          </w:tcPr>
          <w:p>
            <w:pPr>
              <w:spacing w:line="228" w:lineRule="auto"/>
              <w:ind w:left="57"/>
              <w:jc w:val="both"/>
              <w:rPr>
                <w:rFonts w:ascii="Times New Roman" w:hAnsi="Times New Roman"/>
              </w:rPr>
            </w:pPr>
            <w:r>
              <w:rPr>
                <w:rFonts w:ascii="Times New Roman" w:hAnsi="Times New Roman"/>
              </w:rPr>
              <w:t>Результат «</w:t>
            </w:r>
            <w:r>
              <w:rPr>
                <w:rFonts w:ascii="Times New Roman" w:hAnsi="Times New Roman"/>
                <w:spacing w:val="-4"/>
              </w:rPr>
              <w:t>Введены в эксплуатацию оросительные системы и отдельно расположенные гидротехнические сооружения, относящиеся к собственности Республики Татарстан и муниципальной собственности</w:t>
            </w:r>
            <w:r>
              <w:rPr>
                <w:rFonts w:ascii="Times New Roman" w:hAnsi="Times New Roman"/>
              </w:rPr>
              <w:t>»</w:t>
            </w:r>
          </w:p>
        </w:tc>
        <w:tc>
          <w:tcPr>
            <w:tcW w:w="1206" w:type="dxa"/>
          </w:tcPr>
          <w:p>
            <w:pPr>
              <w:spacing w:line="228" w:lineRule="auto"/>
              <w:jc w:val="center"/>
              <w:rPr>
                <w:rFonts w:ascii="Times New Roman" w:hAnsi="Times New Roman"/>
              </w:rPr>
            </w:pPr>
            <w:r>
              <w:rPr>
                <w:rFonts w:ascii="Times New Roman" w:hAnsi="Times New Roman"/>
              </w:rPr>
              <w:t>01.01.2024</w:t>
            </w:r>
          </w:p>
        </w:tc>
        <w:tc>
          <w:tcPr>
            <w:tcW w:w="1206" w:type="dxa"/>
          </w:tcPr>
          <w:p>
            <w:pPr>
              <w:spacing w:line="228" w:lineRule="auto"/>
              <w:jc w:val="center"/>
              <w:rPr>
                <w:rFonts w:ascii="Times New Roman" w:hAnsi="Times New Roman"/>
              </w:rPr>
            </w:pPr>
            <w:r>
              <w:rPr>
                <w:rFonts w:ascii="Times New Roman" w:hAnsi="Times New Roman"/>
              </w:rPr>
              <w:t>31.12.2027</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гектаров</w:t>
            </w:r>
          </w:p>
        </w:tc>
        <w:tc>
          <w:tcPr>
            <w:tcW w:w="615" w:type="dxa"/>
          </w:tcPr>
          <w:p>
            <w:pPr>
              <w:spacing w:line="228" w:lineRule="auto"/>
              <w:ind w:left="201"/>
              <w:jc w:val="center"/>
              <w:rPr>
                <w:rFonts w:ascii="Times New Roman" w:hAnsi="Times New Roman"/>
              </w:rPr>
            </w:pPr>
            <w:r>
              <w:rPr>
                <w:rFonts w:ascii="Times New Roman" w:hAnsi="Times New Roman"/>
              </w:rPr>
              <w:t>-</w:t>
            </w:r>
          </w:p>
        </w:tc>
        <w:tc>
          <w:tcPr>
            <w:tcW w:w="1095" w:type="dxa"/>
          </w:tcPr>
          <w:p>
            <w:pPr>
              <w:spacing w:line="228" w:lineRule="auto"/>
              <w:ind w:left="-57" w:right="-57"/>
              <w:jc w:val="center"/>
              <w:rPr>
                <w:rFonts w:ascii="Times New Roman" w:hAnsi="Times New Roman"/>
              </w:rPr>
            </w:pPr>
            <w:r>
              <w:rPr>
                <w:rFonts w:ascii="Times New Roman" w:hAnsi="Times New Roman"/>
              </w:rPr>
              <w:t>480 000,0</w:t>
            </w:r>
          </w:p>
        </w:tc>
        <w:tc>
          <w:tcPr>
            <w:tcW w:w="1061" w:type="dxa"/>
          </w:tcPr>
          <w:p>
            <w:pPr>
              <w:spacing w:line="228" w:lineRule="auto"/>
              <w:ind w:left="201"/>
              <w:jc w:val="center"/>
              <w:rPr>
                <w:rFonts w:ascii="Times New Roman" w:hAnsi="Times New Roman"/>
              </w:rPr>
            </w:pPr>
            <w:r>
              <w:rPr>
                <w:rFonts w:ascii="Times New Roman" w:hAnsi="Times New Roman"/>
              </w:rPr>
              <w:t>-</w:t>
            </w:r>
          </w:p>
        </w:tc>
        <w:tc>
          <w:tcPr>
            <w:tcW w:w="111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8" w:lineRule="auto"/>
              <w:jc w:val="center"/>
              <w:rPr>
                <w:rFonts w:ascii="Times New Roman" w:hAnsi="Times New Roman"/>
              </w:rPr>
            </w:pPr>
            <w:r>
              <w:rPr>
                <w:rFonts w:ascii="Times New Roman" w:hAnsi="Times New Roman"/>
              </w:rPr>
              <w:t>1.1.1.</w:t>
            </w:r>
          </w:p>
        </w:tc>
        <w:tc>
          <w:tcPr>
            <w:tcW w:w="2570" w:type="dxa"/>
          </w:tcPr>
          <w:p>
            <w:pPr>
              <w:spacing w:line="228" w:lineRule="auto"/>
              <w:ind w:left="57"/>
              <w:jc w:val="both"/>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206" w:type="dxa"/>
          </w:tcPr>
          <w:p>
            <w:pPr>
              <w:spacing w:line="228" w:lineRule="auto"/>
              <w:jc w:val="center"/>
              <w:rPr>
                <w:rFonts w:ascii="Times New Roman" w:hAnsi="Times New Roman"/>
              </w:rPr>
            </w:pPr>
            <w:r>
              <w:rPr>
                <w:rFonts w:ascii="Times New Roman" w:hAnsi="Times New Roman"/>
              </w:rPr>
              <w:t>01.01.2024</w:t>
            </w:r>
          </w:p>
        </w:tc>
        <w:tc>
          <w:tcPr>
            <w:tcW w:w="1206" w:type="dxa"/>
          </w:tcPr>
          <w:p>
            <w:pPr>
              <w:spacing w:line="228" w:lineRule="auto"/>
              <w:jc w:val="center"/>
              <w:rPr>
                <w:rFonts w:ascii="Times New Roman" w:hAnsi="Times New Roman"/>
              </w:rPr>
            </w:pPr>
            <w:r>
              <w:rPr>
                <w:rFonts w:ascii="Times New Roman" w:hAnsi="Times New Roman"/>
              </w:rPr>
              <w:t>31.12.2024</w:t>
            </w:r>
          </w:p>
        </w:tc>
        <w:tc>
          <w:tcPr>
            <w:tcW w:w="117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ind w:left="-57" w:right="-57"/>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ind w:left="-57" w:right="-57"/>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w:t>
            </w:r>
          </w:p>
        </w:tc>
        <w:tc>
          <w:tcPr>
            <w:tcW w:w="615" w:type="dxa"/>
          </w:tcPr>
          <w:p>
            <w:pPr>
              <w:spacing w:line="228" w:lineRule="auto"/>
              <w:jc w:val="center"/>
              <w:rPr>
                <w:rFonts w:ascii="Times New Roman" w:hAnsi="Times New Roman"/>
              </w:rPr>
            </w:pPr>
            <w:r>
              <w:rPr>
                <w:rFonts w:ascii="Times New Roman" w:hAnsi="Times New Roman"/>
              </w:rPr>
              <w:t>-</w:t>
            </w:r>
          </w:p>
        </w:tc>
        <w:tc>
          <w:tcPr>
            <w:tcW w:w="1095" w:type="dxa"/>
          </w:tcPr>
          <w:p>
            <w:pPr>
              <w:spacing w:line="228" w:lineRule="auto"/>
              <w:jc w:val="center"/>
              <w:rPr>
                <w:rFonts w:ascii="Times New Roman" w:hAnsi="Times New Roman"/>
              </w:rPr>
            </w:pPr>
            <w:r>
              <w:rPr>
                <w:rFonts w:ascii="Times New Roman" w:hAnsi="Times New Roman"/>
              </w:rPr>
              <w:t>-</w:t>
            </w:r>
          </w:p>
        </w:tc>
        <w:tc>
          <w:tcPr>
            <w:tcW w:w="1061" w:type="dxa"/>
          </w:tcPr>
          <w:p>
            <w:pPr>
              <w:spacing w:line="228" w:lineRule="auto"/>
              <w:jc w:val="center"/>
              <w:rPr>
                <w:rFonts w:ascii="Times New Roman" w:hAnsi="Times New Roman"/>
              </w:rPr>
            </w:pPr>
            <w:r>
              <w:rPr>
                <w:rFonts w:ascii="Times New Roman" w:hAnsi="Times New Roman"/>
              </w:rPr>
              <w:t>протокол</w:t>
            </w:r>
          </w:p>
        </w:tc>
        <w:tc>
          <w:tcPr>
            <w:tcW w:w="111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1.1.2.</w:t>
            </w:r>
          </w:p>
        </w:tc>
        <w:tc>
          <w:tcPr>
            <w:tcW w:w="2570" w:type="dxa"/>
          </w:tcPr>
          <w:p>
            <w:pPr>
              <w:ind w:left="57"/>
              <w:jc w:val="both"/>
              <w:rPr>
                <w:rFonts w:ascii="Times New Roman" w:hAnsi="Times New Roman"/>
              </w:rPr>
            </w:pPr>
            <w:r>
              <w:rPr>
                <w:rFonts w:ascii="Times New Roman" w:hAnsi="Times New Roman"/>
              </w:rPr>
              <w:t>Контрольная точка «Заключен государственный контракт на проведение работ»</w:t>
            </w:r>
          </w:p>
        </w:tc>
        <w:tc>
          <w:tcPr>
            <w:tcW w:w="1206" w:type="dxa"/>
          </w:tcPr>
          <w:p>
            <w:pPr>
              <w:jc w:val="center"/>
              <w:rPr>
                <w:rFonts w:ascii="Times New Roman" w:hAnsi="Times New Roman"/>
              </w:rPr>
            </w:pPr>
            <w:r>
              <w:rPr>
                <w:rFonts w:ascii="Times New Roman" w:hAnsi="Times New Roman"/>
              </w:rPr>
              <w:t>01.01.2024</w:t>
            </w:r>
          </w:p>
        </w:tc>
        <w:tc>
          <w:tcPr>
            <w:tcW w:w="1206" w:type="dxa"/>
          </w:tcPr>
          <w:p>
            <w:pPr>
              <w:jc w:val="cente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государственный контракт</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1.1.3.</w:t>
            </w:r>
          </w:p>
        </w:tc>
        <w:tc>
          <w:tcPr>
            <w:tcW w:w="2570" w:type="dxa"/>
          </w:tcPr>
          <w:p>
            <w:pPr>
              <w:ind w:left="57"/>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выполненных работ по статистической форме КС-2</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1.1.4.</w:t>
            </w:r>
          </w:p>
        </w:tc>
        <w:tc>
          <w:tcPr>
            <w:tcW w:w="2570" w:type="dxa"/>
          </w:tcPr>
          <w:p>
            <w:pPr>
              <w:ind w:left="57"/>
              <w:jc w:val="both"/>
              <w:rPr>
                <w:rFonts w:ascii="Times New Roman" w:hAnsi="Times New Roman"/>
              </w:rPr>
            </w:pPr>
            <w:r>
              <w:rPr>
                <w:rFonts w:ascii="Times New Roman" w:hAnsi="Times New Roman"/>
              </w:rPr>
              <w:t>Контрольная точка «Объект введен в эксплуатацию»</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ввода в эксплуатацию по статистической форме КС-14</w:t>
            </w:r>
          </w:p>
        </w:tc>
        <w:tc>
          <w:tcPr>
            <w:tcW w:w="111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1.1.5.</w:t>
            </w:r>
          </w:p>
        </w:tc>
        <w:tc>
          <w:tcPr>
            <w:tcW w:w="2570" w:type="dxa"/>
          </w:tcPr>
          <w:p>
            <w:pPr>
              <w:ind w:left="57"/>
              <w:jc w:val="both"/>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протокол</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1.1.6.</w:t>
            </w:r>
          </w:p>
        </w:tc>
        <w:tc>
          <w:tcPr>
            <w:tcW w:w="2570" w:type="dxa"/>
          </w:tcPr>
          <w:p>
            <w:pPr>
              <w:ind w:left="57"/>
              <w:jc w:val="both"/>
              <w:rPr>
                <w:rFonts w:ascii="Times New Roman" w:hAnsi="Times New Roman"/>
              </w:rPr>
            </w:pPr>
            <w:r>
              <w:rPr>
                <w:rFonts w:ascii="Times New Roman" w:hAnsi="Times New Roman"/>
              </w:rPr>
              <w:t>Контрольная точка «Заключен государственный контракт на проведение работ»</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государственный контракт</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1.1.7.</w:t>
            </w:r>
          </w:p>
        </w:tc>
        <w:tc>
          <w:tcPr>
            <w:tcW w:w="2570" w:type="dxa"/>
          </w:tcPr>
          <w:p>
            <w:pPr>
              <w:ind w:left="57"/>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spacing w:line="228" w:lineRule="auto"/>
              <w:ind w:left="-57" w:right="-57"/>
              <w:jc w:val="center"/>
              <w:rPr>
                <w:rFonts w:ascii="Times New Roman" w:hAnsi="Times New Roman"/>
              </w:rPr>
            </w:pPr>
            <w:r>
              <w:rPr>
                <w:rFonts w:ascii="Times New Roman" w:hAnsi="Times New Roman"/>
              </w:rPr>
              <w:t>акт выполненных работ по статистической форме КС-2</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1.1.8.</w:t>
            </w:r>
          </w:p>
        </w:tc>
        <w:tc>
          <w:tcPr>
            <w:tcW w:w="2570" w:type="dxa"/>
          </w:tcPr>
          <w:p>
            <w:pPr>
              <w:spacing w:line="228" w:lineRule="auto"/>
              <w:ind w:left="57"/>
              <w:jc w:val="both"/>
              <w:rPr>
                <w:rFonts w:ascii="Times New Roman" w:hAnsi="Times New Roman"/>
              </w:rPr>
            </w:pPr>
            <w:r>
              <w:rPr>
                <w:rFonts w:ascii="Times New Roman" w:hAnsi="Times New Roman"/>
              </w:rPr>
              <w:t>Контрольная точка «Объект введен в эксплуатацию»</w:t>
            </w:r>
          </w:p>
        </w:tc>
        <w:tc>
          <w:tcPr>
            <w:tcW w:w="1206" w:type="dxa"/>
          </w:tcPr>
          <w:p>
            <w:pPr>
              <w:spacing w:line="228" w:lineRule="auto"/>
              <w:rPr>
                <w:rFonts w:ascii="Times New Roman" w:hAnsi="Times New Roman"/>
              </w:rPr>
            </w:pPr>
            <w:r>
              <w:rPr>
                <w:rFonts w:ascii="Times New Roman" w:hAnsi="Times New Roman"/>
              </w:rPr>
              <w:t>01.01.2025</w:t>
            </w:r>
          </w:p>
        </w:tc>
        <w:tc>
          <w:tcPr>
            <w:tcW w:w="1206" w:type="dxa"/>
          </w:tcPr>
          <w:p>
            <w:pPr>
              <w:spacing w:line="228" w:lineRule="auto"/>
              <w:rPr>
                <w:rFonts w:ascii="Times New Roman" w:hAnsi="Times New Roman"/>
              </w:rPr>
            </w:pPr>
            <w:r>
              <w:rPr>
                <w:rFonts w:ascii="Times New Roman" w:hAnsi="Times New Roman"/>
              </w:rPr>
              <w:t>31.12.2025</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w:t>
            </w:r>
          </w:p>
        </w:tc>
        <w:tc>
          <w:tcPr>
            <w:tcW w:w="615" w:type="dxa"/>
          </w:tcPr>
          <w:p>
            <w:pPr>
              <w:spacing w:line="228" w:lineRule="auto"/>
              <w:jc w:val="center"/>
              <w:rPr>
                <w:rFonts w:ascii="Times New Roman" w:hAnsi="Times New Roman"/>
              </w:rPr>
            </w:pPr>
            <w:r>
              <w:rPr>
                <w:rFonts w:ascii="Times New Roman" w:hAnsi="Times New Roman"/>
              </w:rPr>
              <w:t>-</w:t>
            </w:r>
          </w:p>
        </w:tc>
        <w:tc>
          <w:tcPr>
            <w:tcW w:w="1095" w:type="dxa"/>
          </w:tcPr>
          <w:p>
            <w:pPr>
              <w:spacing w:line="228" w:lineRule="auto"/>
              <w:jc w:val="center"/>
              <w:rPr>
                <w:rFonts w:ascii="Times New Roman" w:hAnsi="Times New Roman"/>
              </w:rPr>
            </w:pPr>
            <w:r>
              <w:rPr>
                <w:rFonts w:ascii="Times New Roman" w:hAnsi="Times New Roman"/>
              </w:rPr>
              <w:t>-</w:t>
            </w:r>
          </w:p>
        </w:tc>
        <w:tc>
          <w:tcPr>
            <w:tcW w:w="1061" w:type="dxa"/>
          </w:tcPr>
          <w:p>
            <w:pPr>
              <w:spacing w:line="228" w:lineRule="auto"/>
              <w:jc w:val="center"/>
              <w:rPr>
                <w:rFonts w:ascii="Times New Roman" w:hAnsi="Times New Roman"/>
              </w:rPr>
            </w:pPr>
            <w:r>
              <w:rPr>
                <w:rFonts w:ascii="Times New Roman" w:hAnsi="Times New Roman"/>
              </w:rPr>
              <w:t>акт ввода в эксплуатацию по статистической форме КС-14</w:t>
            </w:r>
          </w:p>
        </w:tc>
        <w:tc>
          <w:tcPr>
            <w:tcW w:w="111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1.1.9.</w:t>
            </w:r>
          </w:p>
        </w:tc>
        <w:tc>
          <w:tcPr>
            <w:tcW w:w="2570" w:type="dxa"/>
          </w:tcPr>
          <w:p>
            <w:pPr>
              <w:spacing w:line="228" w:lineRule="auto"/>
              <w:ind w:left="57"/>
              <w:jc w:val="both"/>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206" w:type="dxa"/>
          </w:tcPr>
          <w:p>
            <w:pPr>
              <w:spacing w:line="228" w:lineRule="auto"/>
              <w:rPr>
                <w:rFonts w:ascii="Times New Roman" w:hAnsi="Times New Roman"/>
              </w:rPr>
            </w:pPr>
            <w:r>
              <w:rPr>
                <w:rFonts w:ascii="Times New Roman" w:hAnsi="Times New Roman"/>
              </w:rPr>
              <w:t>01.01.2026</w:t>
            </w:r>
          </w:p>
        </w:tc>
        <w:tc>
          <w:tcPr>
            <w:tcW w:w="1206" w:type="dxa"/>
          </w:tcPr>
          <w:p>
            <w:pPr>
              <w:spacing w:line="228" w:lineRule="auto"/>
              <w:rPr>
                <w:rFonts w:ascii="Times New Roman" w:hAnsi="Times New Roman"/>
              </w:rPr>
            </w:pPr>
            <w:r>
              <w:rPr>
                <w:rFonts w:ascii="Times New Roman" w:hAnsi="Times New Roman"/>
              </w:rPr>
              <w:t>31.12.2026</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w:t>
            </w:r>
          </w:p>
        </w:tc>
        <w:tc>
          <w:tcPr>
            <w:tcW w:w="615" w:type="dxa"/>
          </w:tcPr>
          <w:p>
            <w:pPr>
              <w:spacing w:line="228" w:lineRule="auto"/>
              <w:jc w:val="center"/>
              <w:rPr>
                <w:rFonts w:ascii="Times New Roman" w:hAnsi="Times New Roman"/>
              </w:rPr>
            </w:pPr>
            <w:r>
              <w:rPr>
                <w:rFonts w:ascii="Times New Roman" w:hAnsi="Times New Roman"/>
              </w:rPr>
              <w:t>-</w:t>
            </w:r>
          </w:p>
        </w:tc>
        <w:tc>
          <w:tcPr>
            <w:tcW w:w="1095" w:type="dxa"/>
          </w:tcPr>
          <w:p>
            <w:pPr>
              <w:spacing w:line="228" w:lineRule="auto"/>
              <w:jc w:val="center"/>
              <w:rPr>
                <w:rFonts w:ascii="Times New Roman" w:hAnsi="Times New Roman"/>
              </w:rPr>
            </w:pPr>
            <w:r>
              <w:rPr>
                <w:rFonts w:ascii="Times New Roman" w:hAnsi="Times New Roman"/>
              </w:rPr>
              <w:t>-</w:t>
            </w:r>
          </w:p>
        </w:tc>
        <w:tc>
          <w:tcPr>
            <w:tcW w:w="1061" w:type="dxa"/>
          </w:tcPr>
          <w:p>
            <w:pPr>
              <w:spacing w:line="228" w:lineRule="auto"/>
              <w:jc w:val="center"/>
              <w:rPr>
                <w:rFonts w:ascii="Times New Roman" w:hAnsi="Times New Roman"/>
              </w:rPr>
            </w:pPr>
            <w:r>
              <w:rPr>
                <w:rFonts w:ascii="Times New Roman" w:hAnsi="Times New Roman"/>
              </w:rPr>
              <w:t>протокол</w:t>
            </w:r>
          </w:p>
        </w:tc>
        <w:tc>
          <w:tcPr>
            <w:tcW w:w="111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1.1.10.</w:t>
            </w:r>
          </w:p>
        </w:tc>
        <w:tc>
          <w:tcPr>
            <w:tcW w:w="2570" w:type="dxa"/>
          </w:tcPr>
          <w:p>
            <w:pPr>
              <w:spacing w:line="228" w:lineRule="auto"/>
              <w:ind w:left="57"/>
              <w:jc w:val="both"/>
              <w:rPr>
                <w:rFonts w:ascii="Times New Roman" w:hAnsi="Times New Roman"/>
              </w:rPr>
            </w:pPr>
            <w:r>
              <w:rPr>
                <w:rFonts w:ascii="Times New Roman" w:hAnsi="Times New Roman"/>
              </w:rPr>
              <w:t>Контрольная точка «Заключен государственный контракт на проведение работ»</w:t>
            </w:r>
          </w:p>
        </w:tc>
        <w:tc>
          <w:tcPr>
            <w:tcW w:w="1206" w:type="dxa"/>
          </w:tcPr>
          <w:p>
            <w:pPr>
              <w:spacing w:line="228" w:lineRule="auto"/>
              <w:rPr>
                <w:rFonts w:ascii="Times New Roman" w:hAnsi="Times New Roman"/>
              </w:rPr>
            </w:pPr>
            <w:r>
              <w:rPr>
                <w:rFonts w:ascii="Times New Roman" w:hAnsi="Times New Roman"/>
              </w:rPr>
              <w:t>01.01.2026</w:t>
            </w:r>
          </w:p>
        </w:tc>
        <w:tc>
          <w:tcPr>
            <w:tcW w:w="1206" w:type="dxa"/>
          </w:tcPr>
          <w:p>
            <w:pPr>
              <w:spacing w:line="228" w:lineRule="auto"/>
              <w:rPr>
                <w:rFonts w:ascii="Times New Roman" w:hAnsi="Times New Roman"/>
              </w:rPr>
            </w:pPr>
            <w:r>
              <w:rPr>
                <w:rFonts w:ascii="Times New Roman" w:hAnsi="Times New Roman"/>
              </w:rPr>
              <w:t>31.12.2026</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w:t>
            </w:r>
          </w:p>
        </w:tc>
        <w:tc>
          <w:tcPr>
            <w:tcW w:w="615" w:type="dxa"/>
          </w:tcPr>
          <w:p>
            <w:pPr>
              <w:spacing w:line="228" w:lineRule="auto"/>
              <w:jc w:val="center"/>
              <w:rPr>
                <w:rFonts w:ascii="Times New Roman" w:hAnsi="Times New Roman"/>
              </w:rPr>
            </w:pPr>
            <w:r>
              <w:rPr>
                <w:rFonts w:ascii="Times New Roman" w:hAnsi="Times New Roman"/>
              </w:rPr>
              <w:t>-</w:t>
            </w:r>
          </w:p>
        </w:tc>
        <w:tc>
          <w:tcPr>
            <w:tcW w:w="1095" w:type="dxa"/>
          </w:tcPr>
          <w:p>
            <w:pPr>
              <w:spacing w:line="228" w:lineRule="auto"/>
              <w:jc w:val="center"/>
              <w:rPr>
                <w:rFonts w:ascii="Times New Roman" w:hAnsi="Times New Roman"/>
              </w:rPr>
            </w:pPr>
            <w:r>
              <w:rPr>
                <w:rFonts w:ascii="Times New Roman" w:hAnsi="Times New Roman"/>
              </w:rPr>
              <w:t>-</w:t>
            </w:r>
          </w:p>
        </w:tc>
        <w:tc>
          <w:tcPr>
            <w:tcW w:w="1061" w:type="dxa"/>
          </w:tcPr>
          <w:p>
            <w:pPr>
              <w:spacing w:line="228" w:lineRule="auto"/>
              <w:jc w:val="center"/>
              <w:rPr>
                <w:rFonts w:ascii="Times New Roman" w:hAnsi="Times New Roman"/>
              </w:rPr>
            </w:pPr>
            <w:r>
              <w:rPr>
                <w:rFonts w:ascii="Times New Roman" w:hAnsi="Times New Roman"/>
              </w:rPr>
              <w:t>государственный контракт</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1.1.11.</w:t>
            </w:r>
          </w:p>
        </w:tc>
        <w:tc>
          <w:tcPr>
            <w:tcW w:w="2570" w:type="dxa"/>
          </w:tcPr>
          <w:p>
            <w:pPr>
              <w:ind w:left="57"/>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206" w:type="dxa"/>
          </w:tcPr>
          <w:p>
            <w:pP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выполненных работ по статистической форме КС-2</w:t>
            </w:r>
          </w:p>
        </w:tc>
        <w:tc>
          <w:tcPr>
            <w:tcW w:w="1114" w:type="dxa"/>
          </w:tcPr>
          <w:p>
            <w:pPr>
              <w:jc w:val="center"/>
              <w:rPr>
                <w:rFonts w:ascii="Calibri" w:hAnsi="Calibri"/>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1.1.12.</w:t>
            </w:r>
          </w:p>
        </w:tc>
        <w:tc>
          <w:tcPr>
            <w:tcW w:w="2570" w:type="dxa"/>
          </w:tcPr>
          <w:p>
            <w:pPr>
              <w:ind w:left="57"/>
              <w:jc w:val="both"/>
              <w:rPr>
                <w:rFonts w:ascii="Times New Roman" w:hAnsi="Times New Roman"/>
              </w:rPr>
            </w:pPr>
            <w:r>
              <w:rPr>
                <w:rFonts w:ascii="Times New Roman" w:hAnsi="Times New Roman"/>
              </w:rPr>
              <w:t>Контрольная точка «Объект введен в эксплуатацию»</w:t>
            </w:r>
          </w:p>
        </w:tc>
        <w:tc>
          <w:tcPr>
            <w:tcW w:w="1206" w:type="dxa"/>
          </w:tcPr>
          <w:p>
            <w:pPr>
              <w:jc w:val="cente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акт ввода в эксплуатацию по статистической форме </w:t>
            </w:r>
          </w:p>
          <w:p>
            <w:pPr>
              <w:jc w:val="center"/>
              <w:rPr>
                <w:rFonts w:ascii="Times New Roman" w:hAnsi="Times New Roman"/>
              </w:rPr>
            </w:pPr>
            <w:r>
              <w:rPr>
                <w:rFonts w:ascii="Times New Roman" w:hAnsi="Times New Roman"/>
              </w:rPr>
              <w:t>КС-14</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1.1.13.</w:t>
            </w:r>
          </w:p>
        </w:tc>
        <w:tc>
          <w:tcPr>
            <w:tcW w:w="2570" w:type="dxa"/>
          </w:tcPr>
          <w:p>
            <w:pPr>
              <w:spacing w:line="228" w:lineRule="auto"/>
              <w:ind w:left="57"/>
              <w:jc w:val="both"/>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206" w:type="dxa"/>
          </w:tcPr>
          <w:p>
            <w:pPr>
              <w:spacing w:line="228" w:lineRule="auto"/>
              <w:rPr>
                <w:rFonts w:ascii="Times New Roman" w:hAnsi="Times New Roman"/>
              </w:rPr>
            </w:pPr>
            <w:r>
              <w:rPr>
                <w:rFonts w:ascii="Times New Roman" w:hAnsi="Times New Roman"/>
              </w:rPr>
              <w:t>01.01.2027</w:t>
            </w:r>
          </w:p>
        </w:tc>
        <w:tc>
          <w:tcPr>
            <w:tcW w:w="1206" w:type="dxa"/>
          </w:tcPr>
          <w:p>
            <w:pPr>
              <w:spacing w:line="228" w:lineRule="auto"/>
              <w:rPr>
                <w:rFonts w:ascii="Times New Roman" w:hAnsi="Times New Roman"/>
              </w:rPr>
            </w:pPr>
            <w:r>
              <w:rPr>
                <w:rFonts w:ascii="Times New Roman" w:hAnsi="Times New Roman"/>
              </w:rPr>
              <w:t>31.12.2027</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w:t>
            </w:r>
          </w:p>
        </w:tc>
        <w:tc>
          <w:tcPr>
            <w:tcW w:w="615" w:type="dxa"/>
          </w:tcPr>
          <w:p>
            <w:pPr>
              <w:spacing w:line="228" w:lineRule="auto"/>
              <w:jc w:val="center"/>
              <w:rPr>
                <w:rFonts w:ascii="Times New Roman" w:hAnsi="Times New Roman"/>
              </w:rPr>
            </w:pPr>
            <w:r>
              <w:rPr>
                <w:rFonts w:ascii="Times New Roman" w:hAnsi="Times New Roman"/>
              </w:rPr>
              <w:t>-</w:t>
            </w:r>
          </w:p>
        </w:tc>
        <w:tc>
          <w:tcPr>
            <w:tcW w:w="1095" w:type="dxa"/>
          </w:tcPr>
          <w:p>
            <w:pPr>
              <w:spacing w:line="228" w:lineRule="auto"/>
              <w:jc w:val="center"/>
              <w:rPr>
                <w:rFonts w:ascii="Times New Roman" w:hAnsi="Times New Roman"/>
              </w:rPr>
            </w:pPr>
            <w:r>
              <w:rPr>
                <w:rFonts w:ascii="Times New Roman" w:hAnsi="Times New Roman"/>
              </w:rPr>
              <w:t>-</w:t>
            </w:r>
          </w:p>
        </w:tc>
        <w:tc>
          <w:tcPr>
            <w:tcW w:w="1061" w:type="dxa"/>
          </w:tcPr>
          <w:p>
            <w:pPr>
              <w:spacing w:line="228" w:lineRule="auto"/>
              <w:jc w:val="center"/>
              <w:rPr>
                <w:rFonts w:ascii="Times New Roman" w:hAnsi="Times New Roman"/>
              </w:rPr>
            </w:pPr>
            <w:r>
              <w:rPr>
                <w:rFonts w:ascii="Times New Roman" w:hAnsi="Times New Roman"/>
              </w:rPr>
              <w:t>протокол</w:t>
            </w:r>
          </w:p>
        </w:tc>
        <w:tc>
          <w:tcPr>
            <w:tcW w:w="111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1.1.14.</w:t>
            </w:r>
          </w:p>
        </w:tc>
        <w:tc>
          <w:tcPr>
            <w:tcW w:w="2570" w:type="dxa"/>
          </w:tcPr>
          <w:p>
            <w:pPr>
              <w:spacing w:line="228" w:lineRule="auto"/>
              <w:ind w:left="57"/>
              <w:jc w:val="both"/>
              <w:rPr>
                <w:rFonts w:ascii="Times New Roman" w:hAnsi="Times New Roman"/>
              </w:rPr>
            </w:pPr>
            <w:r>
              <w:rPr>
                <w:rFonts w:ascii="Times New Roman" w:hAnsi="Times New Roman"/>
              </w:rPr>
              <w:t>Контрольная точка «Заключен государственный контракт на проведение работ»</w:t>
            </w:r>
          </w:p>
        </w:tc>
        <w:tc>
          <w:tcPr>
            <w:tcW w:w="1206" w:type="dxa"/>
          </w:tcPr>
          <w:p>
            <w:pPr>
              <w:spacing w:line="228" w:lineRule="auto"/>
              <w:rPr>
                <w:rFonts w:ascii="Times New Roman" w:hAnsi="Times New Roman"/>
              </w:rPr>
            </w:pPr>
            <w:r>
              <w:rPr>
                <w:rFonts w:ascii="Times New Roman" w:hAnsi="Times New Roman"/>
              </w:rPr>
              <w:t>01.01.2027</w:t>
            </w:r>
          </w:p>
        </w:tc>
        <w:tc>
          <w:tcPr>
            <w:tcW w:w="1206" w:type="dxa"/>
          </w:tcPr>
          <w:p>
            <w:pPr>
              <w:spacing w:line="228" w:lineRule="auto"/>
              <w:rPr>
                <w:rFonts w:ascii="Times New Roman" w:hAnsi="Times New Roman"/>
              </w:rPr>
            </w:pPr>
            <w:r>
              <w:rPr>
                <w:rFonts w:ascii="Times New Roman" w:hAnsi="Times New Roman"/>
              </w:rPr>
              <w:t>31.12.2027</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w:t>
            </w:r>
          </w:p>
        </w:tc>
        <w:tc>
          <w:tcPr>
            <w:tcW w:w="615" w:type="dxa"/>
          </w:tcPr>
          <w:p>
            <w:pPr>
              <w:spacing w:line="228" w:lineRule="auto"/>
              <w:jc w:val="center"/>
              <w:rPr>
                <w:rFonts w:ascii="Times New Roman" w:hAnsi="Times New Roman"/>
              </w:rPr>
            </w:pPr>
            <w:r>
              <w:rPr>
                <w:rFonts w:ascii="Times New Roman" w:hAnsi="Times New Roman"/>
              </w:rPr>
              <w:t>-</w:t>
            </w:r>
          </w:p>
        </w:tc>
        <w:tc>
          <w:tcPr>
            <w:tcW w:w="1095" w:type="dxa"/>
          </w:tcPr>
          <w:p>
            <w:pPr>
              <w:spacing w:line="228" w:lineRule="auto"/>
              <w:jc w:val="center"/>
              <w:rPr>
                <w:rFonts w:ascii="Times New Roman" w:hAnsi="Times New Roman"/>
              </w:rPr>
            </w:pPr>
            <w:r>
              <w:rPr>
                <w:rFonts w:ascii="Times New Roman" w:hAnsi="Times New Roman"/>
              </w:rPr>
              <w:t>-</w:t>
            </w:r>
          </w:p>
        </w:tc>
        <w:tc>
          <w:tcPr>
            <w:tcW w:w="1061" w:type="dxa"/>
          </w:tcPr>
          <w:p>
            <w:pPr>
              <w:spacing w:line="228" w:lineRule="auto"/>
              <w:jc w:val="center"/>
              <w:rPr>
                <w:rFonts w:ascii="Times New Roman" w:hAnsi="Times New Roman"/>
              </w:rPr>
            </w:pPr>
            <w:r>
              <w:rPr>
                <w:rFonts w:ascii="Times New Roman" w:hAnsi="Times New Roman"/>
              </w:rPr>
              <w:t>государственный контракт</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1.1.15.</w:t>
            </w:r>
          </w:p>
        </w:tc>
        <w:tc>
          <w:tcPr>
            <w:tcW w:w="2570" w:type="dxa"/>
          </w:tcPr>
          <w:p>
            <w:pPr>
              <w:ind w:left="57"/>
              <w:jc w:val="both"/>
              <w:rPr>
                <w:rFonts w:ascii="Times New Roman" w:hAnsi="Times New Roman"/>
              </w:rPr>
            </w:pPr>
            <w:r>
              <w:rPr>
                <w:rFonts w:ascii="Times New Roman" w:hAnsi="Times New Roman"/>
              </w:rPr>
              <w:t>Контрольная точка «Строительно-монтажные работы завершены»</w:t>
            </w:r>
          </w:p>
        </w:tc>
        <w:tc>
          <w:tcPr>
            <w:tcW w:w="1206" w:type="dxa"/>
          </w:tcPr>
          <w:p>
            <w:pP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выполненных работ по статистической форме КС-2</w:t>
            </w:r>
          </w:p>
        </w:tc>
        <w:tc>
          <w:tcPr>
            <w:tcW w:w="1114" w:type="dxa"/>
          </w:tcPr>
          <w:p>
            <w:pPr>
              <w:jc w:val="center"/>
              <w:rPr>
                <w:rFonts w:ascii="Calibri" w:hAnsi="Calibri"/>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1.1.16.</w:t>
            </w:r>
          </w:p>
        </w:tc>
        <w:tc>
          <w:tcPr>
            <w:tcW w:w="2570" w:type="dxa"/>
          </w:tcPr>
          <w:p>
            <w:pPr>
              <w:ind w:left="57"/>
              <w:jc w:val="both"/>
              <w:rPr>
                <w:rFonts w:ascii="Times New Roman" w:hAnsi="Times New Roman"/>
              </w:rPr>
            </w:pPr>
            <w:r>
              <w:rPr>
                <w:rFonts w:ascii="Times New Roman" w:hAnsi="Times New Roman"/>
              </w:rPr>
              <w:t>Контрольная точка «Объект введен в эксплуатацию»</w:t>
            </w:r>
          </w:p>
        </w:tc>
        <w:tc>
          <w:tcPr>
            <w:tcW w:w="1206" w:type="dxa"/>
          </w:tcPr>
          <w:p>
            <w:pPr>
              <w:jc w:val="cente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акт ввода в эксплуатацию по статистической форме </w:t>
            </w:r>
          </w:p>
          <w:p>
            <w:pPr>
              <w:jc w:val="center"/>
              <w:rPr>
                <w:rFonts w:ascii="Times New Roman" w:hAnsi="Times New Roman"/>
              </w:rPr>
            </w:pPr>
            <w:r>
              <w:rPr>
                <w:rFonts w:ascii="Times New Roman" w:hAnsi="Times New Roman"/>
              </w:rPr>
              <w:t>КС-14</w:t>
            </w:r>
          </w:p>
        </w:tc>
        <w:tc>
          <w:tcPr>
            <w:tcW w:w="1114" w:type="dxa"/>
          </w:tcPr>
          <w:p>
            <w:pPr>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w:t>
            </w:r>
          </w:p>
        </w:tc>
        <w:tc>
          <w:tcPr>
            <w:tcW w:w="2570" w:type="dxa"/>
          </w:tcPr>
          <w:p>
            <w:pPr>
              <w:ind w:left="57"/>
              <w:jc w:val="both"/>
              <w:rPr>
                <w:rFonts w:ascii="Times New Roman" w:hAnsi="Times New Roman"/>
              </w:rPr>
            </w:pPr>
            <w:r>
              <w:rPr>
                <w:rFonts w:ascii="Times New Roman" w:hAnsi="Times New Roman"/>
              </w:rPr>
              <w:t>Результат «Увеличена орошаемая площадь за счет строительства, реконструкции и капитального ремонта оросительных и осушительных систем и отдельно расположенных гидротехнических сооружений,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206" w:type="dxa"/>
          </w:tcPr>
          <w:p>
            <w:pPr>
              <w:jc w:val="center"/>
              <w:rPr>
                <w:rFonts w:ascii="Times New Roman" w:hAnsi="Times New Roman"/>
              </w:rPr>
            </w:pPr>
            <w:r>
              <w:rPr>
                <w:rFonts w:ascii="Times New Roman" w:hAnsi="Times New Roman"/>
              </w:rPr>
              <w:t>01.01.2024</w:t>
            </w:r>
          </w:p>
        </w:tc>
        <w:tc>
          <w:tcPr>
            <w:tcW w:w="1206" w:type="dxa"/>
          </w:tcPr>
          <w:p>
            <w:pPr>
              <w:jc w:val="cente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гектаров</w:t>
            </w:r>
          </w:p>
        </w:tc>
        <w:tc>
          <w:tcPr>
            <w:tcW w:w="615" w:type="dxa"/>
          </w:tcPr>
          <w:p>
            <w:pPr>
              <w:jc w:val="center"/>
              <w:rPr>
                <w:rFonts w:ascii="Times New Roman" w:hAnsi="Times New Roman"/>
              </w:rPr>
            </w:pPr>
            <w:r>
              <w:rPr>
                <w:rFonts w:ascii="Times New Roman" w:hAnsi="Times New Roman"/>
              </w:rPr>
              <w:t>-</w:t>
            </w:r>
          </w:p>
        </w:tc>
        <w:tc>
          <w:tcPr>
            <w:tcW w:w="1095" w:type="dxa"/>
          </w:tcPr>
          <w:p>
            <w:pPr>
              <w:ind w:left="-57" w:right="-57"/>
              <w:jc w:val="center"/>
              <w:rPr>
                <w:rFonts w:ascii="Times New Roman" w:hAnsi="Times New Roman"/>
              </w:rPr>
            </w:pPr>
            <w:r>
              <w:rPr>
                <w:rFonts w:ascii="Times New Roman" w:hAnsi="Times New Roman"/>
              </w:rPr>
              <w:t>126 000,0</w:t>
            </w:r>
          </w:p>
        </w:tc>
        <w:tc>
          <w:tcPr>
            <w:tcW w:w="1061" w:type="dxa"/>
          </w:tcPr>
          <w:p>
            <w:pPr>
              <w:jc w:val="center"/>
              <w:rPr>
                <w:rFonts w:ascii="Times New Roman" w:hAnsi="Times New Roman"/>
              </w:rPr>
            </w:pPr>
            <w:r>
              <w:rPr>
                <w:rFonts w:ascii="Times New Roman" w:hAnsi="Times New Roman"/>
              </w:rPr>
              <w:t>-</w:t>
            </w:r>
          </w:p>
        </w:tc>
        <w:tc>
          <w:tcPr>
            <w:tcW w:w="1114" w:type="dxa"/>
          </w:tcPr>
          <w:p>
            <w:pPr>
              <w:spacing w:line="228" w:lineRule="auto"/>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8" w:lineRule="auto"/>
              <w:jc w:val="center"/>
              <w:rPr>
                <w:rFonts w:ascii="Times New Roman" w:hAnsi="Times New Roman"/>
              </w:rPr>
            </w:pPr>
            <w:r>
              <w:rPr>
                <w:rFonts w:ascii="Times New Roman" w:hAnsi="Times New Roman"/>
              </w:rPr>
              <w:t>1.2.1.</w:t>
            </w:r>
          </w:p>
        </w:tc>
        <w:tc>
          <w:tcPr>
            <w:tcW w:w="2570" w:type="dxa"/>
          </w:tcPr>
          <w:p>
            <w:pPr>
              <w:spacing w:line="228" w:lineRule="auto"/>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spacing w:line="228" w:lineRule="auto"/>
              <w:rPr>
                <w:rFonts w:ascii="Times New Roman" w:hAnsi="Times New Roman"/>
              </w:rPr>
            </w:pPr>
            <w:r>
              <w:rPr>
                <w:rFonts w:ascii="Times New Roman" w:hAnsi="Times New Roman"/>
              </w:rPr>
              <w:t>01.01.2024</w:t>
            </w:r>
          </w:p>
        </w:tc>
        <w:tc>
          <w:tcPr>
            <w:tcW w:w="1206" w:type="dxa"/>
          </w:tcPr>
          <w:p>
            <w:pPr>
              <w:spacing w:line="228" w:lineRule="auto"/>
              <w:rPr>
                <w:rFonts w:ascii="Times New Roman" w:hAnsi="Times New Roman"/>
              </w:rPr>
            </w:pPr>
            <w:r>
              <w:rPr>
                <w:rFonts w:ascii="Times New Roman" w:hAnsi="Times New Roman"/>
              </w:rPr>
              <w:t>31.12.2024</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w:t>
            </w:r>
          </w:p>
        </w:tc>
        <w:tc>
          <w:tcPr>
            <w:tcW w:w="615" w:type="dxa"/>
          </w:tcPr>
          <w:p>
            <w:pPr>
              <w:spacing w:line="228" w:lineRule="auto"/>
              <w:jc w:val="center"/>
              <w:rPr>
                <w:rFonts w:ascii="Times New Roman" w:hAnsi="Times New Roman"/>
              </w:rPr>
            </w:pPr>
            <w:r>
              <w:rPr>
                <w:rFonts w:ascii="Times New Roman" w:hAnsi="Times New Roman"/>
              </w:rPr>
              <w:t>-</w:t>
            </w:r>
          </w:p>
        </w:tc>
        <w:tc>
          <w:tcPr>
            <w:tcW w:w="1095" w:type="dxa"/>
          </w:tcPr>
          <w:p>
            <w:pPr>
              <w:spacing w:line="228" w:lineRule="auto"/>
              <w:jc w:val="center"/>
              <w:rPr>
                <w:rFonts w:ascii="Times New Roman" w:hAnsi="Times New Roman"/>
              </w:rPr>
            </w:pPr>
            <w:r>
              <w:rPr>
                <w:rFonts w:ascii="Times New Roman" w:hAnsi="Times New Roman"/>
              </w:rPr>
              <w:t>-</w:t>
            </w:r>
          </w:p>
        </w:tc>
        <w:tc>
          <w:tcPr>
            <w:tcW w:w="1061" w:type="dxa"/>
          </w:tcPr>
          <w:p>
            <w:pPr>
              <w:spacing w:line="228" w:lineRule="auto"/>
              <w:jc w:val="center"/>
              <w:rPr>
                <w:rFonts w:ascii="Times New Roman" w:hAnsi="Times New Roman"/>
              </w:rPr>
            </w:pPr>
            <w:r>
              <w:rPr>
                <w:rFonts w:ascii="Times New Roman" w:hAnsi="Times New Roman"/>
              </w:rPr>
              <w:t xml:space="preserve">соглашение </w:t>
            </w:r>
          </w:p>
        </w:tc>
        <w:tc>
          <w:tcPr>
            <w:tcW w:w="111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8" w:lineRule="auto"/>
              <w:jc w:val="center"/>
              <w:rPr>
                <w:rFonts w:ascii="Times New Roman" w:hAnsi="Times New Roman"/>
              </w:rPr>
            </w:pPr>
            <w:r>
              <w:rPr>
                <w:rFonts w:ascii="Times New Roman" w:hAnsi="Times New Roman"/>
              </w:rPr>
              <w:t>1.2.2.</w:t>
            </w:r>
          </w:p>
        </w:tc>
        <w:tc>
          <w:tcPr>
            <w:tcW w:w="2570" w:type="dxa"/>
          </w:tcPr>
          <w:p>
            <w:pPr>
              <w:spacing w:line="228" w:lineRule="auto"/>
              <w:ind w:left="57"/>
              <w:jc w:val="both"/>
              <w:rPr>
                <w:rFonts w:ascii="Times New Roman" w:hAnsi="Times New Roman"/>
              </w:rPr>
            </w:pPr>
            <w:r>
              <w:rPr>
                <w:rFonts w:ascii="Times New Roman" w:hAnsi="Times New Roman"/>
              </w:rPr>
              <w:t>Контрольная точка «Объект введен в эксплуатацию»</w:t>
            </w:r>
          </w:p>
        </w:tc>
        <w:tc>
          <w:tcPr>
            <w:tcW w:w="1206" w:type="dxa"/>
          </w:tcPr>
          <w:p>
            <w:pPr>
              <w:spacing w:line="228" w:lineRule="auto"/>
              <w:rPr>
                <w:rFonts w:ascii="Times New Roman" w:hAnsi="Times New Roman"/>
              </w:rPr>
            </w:pPr>
            <w:r>
              <w:rPr>
                <w:rFonts w:ascii="Times New Roman" w:hAnsi="Times New Roman"/>
              </w:rPr>
              <w:t>01.01.2024</w:t>
            </w:r>
          </w:p>
        </w:tc>
        <w:tc>
          <w:tcPr>
            <w:tcW w:w="1206" w:type="dxa"/>
          </w:tcPr>
          <w:p>
            <w:pPr>
              <w:spacing w:line="228" w:lineRule="auto"/>
              <w:rPr>
                <w:rFonts w:ascii="Times New Roman" w:hAnsi="Times New Roman"/>
              </w:rPr>
            </w:pPr>
            <w:r>
              <w:rPr>
                <w:rFonts w:ascii="Times New Roman" w:hAnsi="Times New Roman"/>
              </w:rPr>
              <w:t>31.12.2024</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spacing w:line="228" w:lineRule="auto"/>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spacing w:line="228" w:lineRule="auto"/>
              <w:jc w:val="center"/>
              <w:rPr>
                <w:rFonts w:ascii="Times New Roman" w:hAnsi="Times New Roman"/>
              </w:rPr>
            </w:pPr>
            <w:r>
              <w:rPr>
                <w:rFonts w:ascii="PT Astra Serif" w:hAnsi="PT Astra Serif"/>
              </w:rPr>
              <w:t>Минсельхозпрод РТ</w:t>
            </w:r>
          </w:p>
        </w:tc>
        <w:tc>
          <w:tcPr>
            <w:tcW w:w="966" w:type="dxa"/>
          </w:tcPr>
          <w:p>
            <w:pPr>
              <w:spacing w:line="228" w:lineRule="auto"/>
              <w:jc w:val="center"/>
              <w:rPr>
                <w:rFonts w:ascii="Times New Roman" w:hAnsi="Times New Roman"/>
              </w:rPr>
            </w:pPr>
            <w:r>
              <w:rPr>
                <w:rFonts w:ascii="Times New Roman" w:hAnsi="Times New Roman"/>
              </w:rPr>
              <w:t>-</w:t>
            </w:r>
          </w:p>
        </w:tc>
        <w:tc>
          <w:tcPr>
            <w:tcW w:w="1000" w:type="dxa"/>
          </w:tcPr>
          <w:p>
            <w:pPr>
              <w:spacing w:line="228" w:lineRule="auto"/>
              <w:jc w:val="center"/>
              <w:rPr>
                <w:rFonts w:ascii="Times New Roman" w:hAnsi="Times New Roman"/>
              </w:rPr>
            </w:pPr>
            <w:r>
              <w:rPr>
                <w:rFonts w:ascii="Times New Roman" w:hAnsi="Times New Roman"/>
              </w:rPr>
              <w:t>-</w:t>
            </w:r>
          </w:p>
        </w:tc>
        <w:tc>
          <w:tcPr>
            <w:tcW w:w="615" w:type="dxa"/>
          </w:tcPr>
          <w:p>
            <w:pPr>
              <w:spacing w:line="228" w:lineRule="auto"/>
              <w:jc w:val="center"/>
              <w:rPr>
                <w:rFonts w:ascii="Times New Roman" w:hAnsi="Times New Roman"/>
              </w:rPr>
            </w:pPr>
            <w:r>
              <w:rPr>
                <w:rFonts w:ascii="Times New Roman" w:hAnsi="Times New Roman"/>
              </w:rPr>
              <w:t>-</w:t>
            </w:r>
          </w:p>
        </w:tc>
        <w:tc>
          <w:tcPr>
            <w:tcW w:w="1095" w:type="dxa"/>
          </w:tcPr>
          <w:p>
            <w:pPr>
              <w:spacing w:line="228" w:lineRule="auto"/>
              <w:jc w:val="center"/>
              <w:rPr>
                <w:rFonts w:ascii="Times New Roman" w:hAnsi="Times New Roman"/>
              </w:rPr>
            </w:pPr>
            <w:r>
              <w:rPr>
                <w:rFonts w:ascii="Times New Roman" w:hAnsi="Times New Roman"/>
              </w:rPr>
              <w:t>-</w:t>
            </w:r>
          </w:p>
        </w:tc>
        <w:tc>
          <w:tcPr>
            <w:tcW w:w="1061" w:type="dxa"/>
          </w:tcPr>
          <w:p>
            <w:pPr>
              <w:spacing w:line="228" w:lineRule="auto"/>
              <w:jc w:val="center"/>
              <w:rPr>
                <w:rFonts w:ascii="Times New Roman" w:hAnsi="Times New Roman"/>
              </w:rPr>
            </w:pPr>
            <w:r>
              <w:rPr>
                <w:rFonts w:ascii="Times New Roman" w:hAnsi="Times New Roman"/>
              </w:rPr>
              <w:t>акт ввода в эксплуатацию по статистической форме КС-14</w:t>
            </w:r>
          </w:p>
        </w:tc>
        <w:tc>
          <w:tcPr>
            <w:tcW w:w="1114" w:type="dxa"/>
          </w:tcPr>
          <w:p>
            <w:pPr>
              <w:spacing w:line="228" w:lineRule="auto"/>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1.2.3.</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rPr>
                <w:rFonts w:ascii="Times New Roman" w:hAnsi="Times New Roman"/>
              </w:rPr>
            </w:pPr>
            <w:r>
              <w:rPr>
                <w:rFonts w:ascii="Times New Roman" w:hAnsi="Times New Roman"/>
              </w:rPr>
              <w:t>01.02.2025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1.2.4.</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1.2.5.</w:t>
            </w:r>
          </w:p>
        </w:tc>
        <w:tc>
          <w:tcPr>
            <w:tcW w:w="2570" w:type="dxa"/>
          </w:tcPr>
          <w:p>
            <w:pPr>
              <w:ind w:left="57"/>
              <w:jc w:val="both"/>
              <w:rPr>
                <w:rFonts w:ascii="Times New Roman" w:hAnsi="Times New Roman"/>
              </w:rPr>
            </w:pPr>
            <w:r>
              <w:rPr>
                <w:rFonts w:ascii="Times New Roman" w:hAnsi="Times New Roman"/>
              </w:rPr>
              <w:t>Контрольная точка «Объект введен в эксплуатацию»</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ввода в эксплуатацию по статистической форме КС-14</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1.2.6.</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rPr>
                <w:rFonts w:ascii="Times New Roman" w:hAnsi="Times New Roman"/>
              </w:rPr>
            </w:pPr>
            <w:r>
              <w:rPr>
                <w:rFonts w:ascii="Times New Roman" w:hAnsi="Times New Roman"/>
              </w:rPr>
              <w:t>01.02.2026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ind w:left="-57" w:right="-57"/>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1.2.7.</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1.2.8.</w:t>
            </w:r>
          </w:p>
        </w:tc>
        <w:tc>
          <w:tcPr>
            <w:tcW w:w="2570" w:type="dxa"/>
          </w:tcPr>
          <w:p>
            <w:pPr>
              <w:ind w:left="57"/>
              <w:jc w:val="both"/>
              <w:rPr>
                <w:rFonts w:ascii="Times New Roman" w:hAnsi="Times New Roman"/>
              </w:rPr>
            </w:pPr>
            <w:r>
              <w:rPr>
                <w:rFonts w:ascii="Times New Roman" w:hAnsi="Times New Roman"/>
              </w:rPr>
              <w:t>Контрольная точка «Объект введен в эксплуатацию»</w:t>
            </w:r>
          </w:p>
        </w:tc>
        <w:tc>
          <w:tcPr>
            <w:tcW w:w="1206" w:type="dxa"/>
          </w:tcPr>
          <w:p>
            <w:pP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ввода в эксплуатацию по статистической форме КС-14</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1.2.9.</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29" w:right="-114" w:hanging="29"/>
              <w:jc w:val="center"/>
              <w:rPr>
                <w:rFonts w:ascii="Times New Roman" w:hAnsi="Times New Roman"/>
              </w:rPr>
            </w:pPr>
            <w:r>
              <w:rPr>
                <w:rFonts w:ascii="Times New Roman" w:hAnsi="Times New Roman"/>
              </w:rPr>
              <w:t>01.02.2027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1.2.10.</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1.2.11.</w:t>
            </w:r>
          </w:p>
        </w:tc>
        <w:tc>
          <w:tcPr>
            <w:tcW w:w="2570" w:type="dxa"/>
          </w:tcPr>
          <w:p>
            <w:pPr>
              <w:ind w:left="57"/>
              <w:jc w:val="both"/>
              <w:rPr>
                <w:rFonts w:ascii="Times New Roman" w:hAnsi="Times New Roman"/>
              </w:rPr>
            </w:pPr>
            <w:r>
              <w:rPr>
                <w:rFonts w:ascii="Times New Roman" w:hAnsi="Times New Roman"/>
              </w:rPr>
              <w:t>Контрольная точка «Объект введен в эксплуатацию»</w:t>
            </w:r>
          </w:p>
        </w:tc>
        <w:tc>
          <w:tcPr>
            <w:tcW w:w="1206" w:type="dxa"/>
          </w:tcPr>
          <w:p>
            <w:pP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ввода в эксплуатацию по статистической форме КС-14</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1.2.12.</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29" w:right="-114" w:hanging="29"/>
              <w:jc w:val="center"/>
              <w:rPr>
                <w:rFonts w:ascii="Times New Roman" w:hAnsi="Times New Roman"/>
              </w:rPr>
            </w:pPr>
            <w:r>
              <w:rPr>
                <w:rFonts w:ascii="Times New Roman" w:hAnsi="Times New Roman"/>
              </w:rPr>
              <w:t>01.02.2028</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w:t>
            </w:r>
          </w:p>
        </w:tc>
        <w:tc>
          <w:tcPr>
            <w:tcW w:w="2570" w:type="dxa"/>
          </w:tcPr>
          <w:p>
            <w:pPr>
              <w:ind w:left="57"/>
              <w:jc w:val="both"/>
              <w:rPr>
                <w:rFonts w:ascii="Times New Roman" w:hAnsi="Times New Roman"/>
              </w:rPr>
            </w:pPr>
            <w:r>
              <w:rPr>
                <w:rFonts w:ascii="Times New Roman" w:hAnsi="Times New Roman"/>
              </w:rPr>
              <w:t>Результат «Увеличена площадь противоэрозионных и полезащитных лесных насаждений на землях, относящихся к собственности Республики Татарстан и муниципальной собственности»</w:t>
            </w:r>
          </w:p>
        </w:tc>
        <w:tc>
          <w:tcPr>
            <w:tcW w:w="1206" w:type="dxa"/>
          </w:tcPr>
          <w:p>
            <w:pPr>
              <w:jc w:val="center"/>
              <w:rPr>
                <w:rFonts w:ascii="Times New Roman" w:hAnsi="Times New Roman"/>
              </w:rPr>
            </w:pPr>
            <w:r>
              <w:rPr>
                <w:rFonts w:ascii="Times New Roman" w:hAnsi="Times New Roman"/>
              </w:rPr>
              <w:t>01.01.2024</w:t>
            </w:r>
          </w:p>
        </w:tc>
        <w:tc>
          <w:tcPr>
            <w:tcW w:w="1206" w:type="dxa"/>
          </w:tcPr>
          <w:p>
            <w:pPr>
              <w:jc w:val="cente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гектаров</w:t>
            </w:r>
          </w:p>
        </w:tc>
        <w:tc>
          <w:tcPr>
            <w:tcW w:w="615" w:type="dxa"/>
          </w:tcPr>
          <w:p>
            <w:pPr>
              <w:jc w:val="center"/>
              <w:rPr>
                <w:rFonts w:ascii="Times New Roman" w:hAnsi="Times New Roman"/>
              </w:rPr>
            </w:pPr>
            <w:r>
              <w:rPr>
                <w:rFonts w:ascii="Times New Roman" w:hAnsi="Times New Roman"/>
              </w:rPr>
              <w:t>-</w:t>
            </w:r>
          </w:p>
        </w:tc>
        <w:tc>
          <w:tcPr>
            <w:tcW w:w="1095" w:type="dxa"/>
          </w:tcPr>
          <w:p>
            <w:pPr>
              <w:ind w:left="-57" w:right="-57"/>
              <w:jc w:val="center"/>
              <w:rPr>
                <w:rFonts w:ascii="Times New Roman" w:hAnsi="Times New Roman"/>
              </w:rPr>
            </w:pPr>
            <w:r>
              <w:rPr>
                <w:rFonts w:ascii="Times New Roman" w:hAnsi="Times New Roman"/>
              </w:rPr>
              <w:t>520 000,0</w:t>
            </w:r>
          </w:p>
        </w:tc>
        <w:tc>
          <w:tcPr>
            <w:tcW w:w="1061" w:type="dxa"/>
          </w:tcPr>
          <w:p>
            <w:pPr>
              <w:jc w:val="center"/>
              <w:rPr>
                <w:rFonts w:ascii="Times New Roman" w:hAnsi="Times New Roman"/>
              </w:rPr>
            </w:pPr>
            <w:r>
              <w:rPr>
                <w:rFonts w:ascii="Times New Roman" w:hAnsi="Times New Roman"/>
              </w:rPr>
              <w:t>-</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1.3.1.</w:t>
            </w:r>
          </w:p>
        </w:tc>
        <w:tc>
          <w:tcPr>
            <w:tcW w:w="2570" w:type="dxa"/>
          </w:tcPr>
          <w:p>
            <w:pPr>
              <w:ind w:left="57"/>
              <w:jc w:val="both"/>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протокол</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1.3.2.</w:t>
            </w:r>
          </w:p>
        </w:tc>
        <w:tc>
          <w:tcPr>
            <w:tcW w:w="2570" w:type="dxa"/>
          </w:tcPr>
          <w:p>
            <w:pPr>
              <w:ind w:left="57"/>
              <w:jc w:val="both"/>
              <w:rPr>
                <w:rFonts w:ascii="Times New Roman" w:hAnsi="Times New Roman"/>
              </w:rPr>
            </w:pPr>
            <w:r>
              <w:rPr>
                <w:rFonts w:ascii="Times New Roman" w:hAnsi="Times New Roman"/>
              </w:rPr>
              <w:t>Контрольная точка «Заключен государственный контракт на проведение работ»</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государственный контракт</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1.3.3.</w:t>
            </w:r>
          </w:p>
        </w:tc>
        <w:tc>
          <w:tcPr>
            <w:tcW w:w="2570" w:type="dxa"/>
          </w:tcPr>
          <w:p>
            <w:pPr>
              <w:ind w:left="57"/>
              <w:jc w:val="both"/>
              <w:rPr>
                <w:rFonts w:ascii="Times New Roman" w:hAnsi="Times New Roman"/>
              </w:rPr>
            </w:pPr>
            <w:r>
              <w:rPr>
                <w:rFonts w:ascii="Times New Roman" w:hAnsi="Times New Roman"/>
              </w:rPr>
              <w:t>Контрольная точка «Произведена посадка противоэрозионных и полезащитных лесных насаждений»</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технической приемки работ</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1.3.4.</w:t>
            </w:r>
          </w:p>
        </w:tc>
        <w:tc>
          <w:tcPr>
            <w:tcW w:w="2570" w:type="dxa"/>
          </w:tcPr>
          <w:p>
            <w:pPr>
              <w:ind w:left="57"/>
              <w:jc w:val="both"/>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протокол</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1.3.5.</w:t>
            </w:r>
          </w:p>
        </w:tc>
        <w:tc>
          <w:tcPr>
            <w:tcW w:w="2570" w:type="dxa"/>
          </w:tcPr>
          <w:p>
            <w:pPr>
              <w:ind w:left="57"/>
              <w:jc w:val="both"/>
              <w:rPr>
                <w:rFonts w:ascii="Times New Roman" w:hAnsi="Times New Roman"/>
              </w:rPr>
            </w:pPr>
            <w:r>
              <w:rPr>
                <w:rFonts w:ascii="Times New Roman" w:hAnsi="Times New Roman"/>
              </w:rPr>
              <w:t>Контрольная точка «Заключен государственный контракт на проведение работ»</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государственный контракт</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1.3.6.</w:t>
            </w:r>
          </w:p>
        </w:tc>
        <w:tc>
          <w:tcPr>
            <w:tcW w:w="2570" w:type="dxa"/>
          </w:tcPr>
          <w:p>
            <w:pPr>
              <w:ind w:left="57"/>
              <w:jc w:val="both"/>
              <w:rPr>
                <w:rFonts w:ascii="Times New Roman" w:hAnsi="Times New Roman"/>
              </w:rPr>
            </w:pPr>
            <w:r>
              <w:rPr>
                <w:rFonts w:ascii="Times New Roman" w:hAnsi="Times New Roman"/>
              </w:rPr>
              <w:t>Контрольная точка «Произведена посадка противоэрозионных и полезащитных лесных насаждений»</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технической приемки работ</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1.3.7.</w:t>
            </w:r>
          </w:p>
        </w:tc>
        <w:tc>
          <w:tcPr>
            <w:tcW w:w="2570" w:type="dxa"/>
          </w:tcPr>
          <w:p>
            <w:pPr>
              <w:ind w:left="57"/>
              <w:jc w:val="both"/>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206" w:type="dxa"/>
          </w:tcPr>
          <w:p>
            <w:pP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протокол</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1.3.8.</w:t>
            </w:r>
          </w:p>
        </w:tc>
        <w:tc>
          <w:tcPr>
            <w:tcW w:w="2570" w:type="dxa"/>
          </w:tcPr>
          <w:p>
            <w:pPr>
              <w:ind w:left="57"/>
              <w:jc w:val="both"/>
              <w:rPr>
                <w:rFonts w:ascii="Times New Roman" w:hAnsi="Times New Roman"/>
              </w:rPr>
            </w:pPr>
            <w:r>
              <w:rPr>
                <w:rFonts w:ascii="Times New Roman" w:hAnsi="Times New Roman"/>
              </w:rPr>
              <w:t>Контрольная точка «Заключен государственный контракт на проведение работ»</w:t>
            </w:r>
          </w:p>
        </w:tc>
        <w:tc>
          <w:tcPr>
            <w:tcW w:w="1206" w:type="dxa"/>
          </w:tcPr>
          <w:p>
            <w:pP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государственный контракт</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1.3.9.</w:t>
            </w:r>
          </w:p>
        </w:tc>
        <w:tc>
          <w:tcPr>
            <w:tcW w:w="2570" w:type="dxa"/>
          </w:tcPr>
          <w:p>
            <w:pPr>
              <w:ind w:left="57"/>
              <w:jc w:val="both"/>
              <w:rPr>
                <w:rFonts w:ascii="Times New Roman" w:hAnsi="Times New Roman"/>
              </w:rPr>
            </w:pPr>
            <w:r>
              <w:rPr>
                <w:rFonts w:ascii="Times New Roman" w:hAnsi="Times New Roman"/>
              </w:rPr>
              <w:t>Контрольная точка «Произведена посадка противоэрозионных и полезащитных лесных насаждений»</w:t>
            </w:r>
          </w:p>
        </w:tc>
        <w:tc>
          <w:tcPr>
            <w:tcW w:w="1206" w:type="dxa"/>
          </w:tcPr>
          <w:p>
            <w:pPr>
              <w:jc w:val="cente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технической приемки работ</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1.3.10.</w:t>
            </w:r>
          </w:p>
        </w:tc>
        <w:tc>
          <w:tcPr>
            <w:tcW w:w="2570" w:type="dxa"/>
          </w:tcPr>
          <w:p>
            <w:pPr>
              <w:ind w:left="57"/>
              <w:jc w:val="both"/>
              <w:rPr>
                <w:rFonts w:ascii="Times New Roman" w:hAnsi="Times New Roman"/>
              </w:rPr>
            </w:pPr>
            <w:r>
              <w:rPr>
                <w:rFonts w:ascii="Times New Roman" w:hAnsi="Times New Roman"/>
              </w:rPr>
              <w:t>Контрольная точка «Проведено заседание комиссии по рассмотрению заявок»</w:t>
            </w:r>
          </w:p>
        </w:tc>
        <w:tc>
          <w:tcPr>
            <w:tcW w:w="1206" w:type="dxa"/>
          </w:tcPr>
          <w:p>
            <w:pP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w:t>
            </w:r>
          </w:p>
          <w:p>
            <w:pPr>
              <w:jc w:val="center"/>
              <w:rPr>
                <w:rFonts w:ascii="Times New Roman" w:hAnsi="Times New Roman"/>
              </w:rPr>
            </w:pPr>
            <w:r>
              <w:rPr>
                <w:rFonts w:ascii="Times New Roman" w:hAnsi="Times New Roman"/>
              </w:rPr>
              <w:t>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протокол</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1.3.11.</w:t>
            </w:r>
          </w:p>
        </w:tc>
        <w:tc>
          <w:tcPr>
            <w:tcW w:w="2570" w:type="dxa"/>
          </w:tcPr>
          <w:p>
            <w:pPr>
              <w:ind w:left="57"/>
              <w:jc w:val="both"/>
              <w:rPr>
                <w:rFonts w:ascii="Times New Roman" w:hAnsi="Times New Roman"/>
              </w:rPr>
            </w:pPr>
            <w:r>
              <w:rPr>
                <w:rFonts w:ascii="Times New Roman" w:hAnsi="Times New Roman"/>
              </w:rPr>
              <w:t>Контрольная точка «Заключен государственный контракт на проведение работ»</w:t>
            </w:r>
          </w:p>
        </w:tc>
        <w:tc>
          <w:tcPr>
            <w:tcW w:w="1206" w:type="dxa"/>
          </w:tcPr>
          <w:p>
            <w:pP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государственный контракт</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1.3.12.</w:t>
            </w:r>
          </w:p>
        </w:tc>
        <w:tc>
          <w:tcPr>
            <w:tcW w:w="2570" w:type="dxa"/>
          </w:tcPr>
          <w:p>
            <w:pPr>
              <w:ind w:left="57"/>
              <w:jc w:val="both"/>
              <w:rPr>
                <w:rFonts w:ascii="Times New Roman" w:hAnsi="Times New Roman"/>
              </w:rPr>
            </w:pPr>
            <w:r>
              <w:rPr>
                <w:rFonts w:ascii="Times New Roman" w:hAnsi="Times New Roman"/>
              </w:rPr>
              <w:t>Контрольная точка «Произведена посадка противоэрозионных и полезащитных лесных насаждений»</w:t>
            </w:r>
          </w:p>
        </w:tc>
        <w:tc>
          <w:tcPr>
            <w:tcW w:w="1206" w:type="dxa"/>
          </w:tcPr>
          <w:p>
            <w:pPr>
              <w:jc w:val="cente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акт технической приемки работ</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w:t>
            </w:r>
          </w:p>
        </w:tc>
        <w:tc>
          <w:tcPr>
            <w:tcW w:w="2570" w:type="dxa"/>
          </w:tcPr>
          <w:p>
            <w:pPr>
              <w:ind w:left="57"/>
              <w:jc w:val="both"/>
              <w:rPr>
                <w:rFonts w:ascii="Times New Roman" w:hAnsi="Times New Roman"/>
              </w:rPr>
            </w:pPr>
            <w:r>
              <w:rPr>
                <w:rFonts w:ascii="Times New Roman" w:hAnsi="Times New Roman"/>
              </w:rPr>
              <w:t>Результат «Сохранена площадь сельскохозяйственных угодий за счет  создания противоэрозионных и полезащитных лесных насаждений на землях, принадлежащих сельскохозяйственным товаропроизводителям на праве собственности или переданных им в пользование в установленном порядке»</w:t>
            </w:r>
          </w:p>
        </w:tc>
        <w:tc>
          <w:tcPr>
            <w:tcW w:w="1206" w:type="dxa"/>
          </w:tcPr>
          <w:p>
            <w:pPr>
              <w:jc w:val="center"/>
              <w:rPr>
                <w:rFonts w:ascii="Times New Roman" w:hAnsi="Times New Roman"/>
              </w:rPr>
            </w:pPr>
            <w:r>
              <w:rPr>
                <w:rFonts w:ascii="Times New Roman" w:hAnsi="Times New Roman"/>
              </w:rPr>
              <w:t>01.01.2024</w:t>
            </w:r>
          </w:p>
        </w:tc>
        <w:tc>
          <w:tcPr>
            <w:tcW w:w="1206" w:type="dxa"/>
          </w:tcPr>
          <w:p>
            <w:pPr>
              <w:jc w:val="cente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гектаров</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84 000,0</w:t>
            </w:r>
          </w:p>
        </w:tc>
        <w:tc>
          <w:tcPr>
            <w:tcW w:w="1061" w:type="dxa"/>
          </w:tcPr>
          <w:p>
            <w:pPr>
              <w:jc w:val="center"/>
              <w:rPr>
                <w:rFonts w:ascii="Times New Roman" w:hAnsi="Times New Roman"/>
              </w:rPr>
            </w:pPr>
            <w:r>
              <w:rPr>
                <w:rFonts w:ascii="Times New Roman" w:hAnsi="Times New Roman"/>
              </w:rPr>
              <w:t>-</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1.4.1.</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jc w:val="center"/>
              <w:rPr>
                <w:rFonts w:ascii="Times New Roman" w:hAnsi="Times New Roman"/>
              </w:rPr>
            </w:pPr>
            <w:r>
              <w:rPr>
                <w:rFonts w:ascii="Times New Roman" w:hAnsi="Times New Roman"/>
              </w:rPr>
              <w:t>01.01.2024</w:t>
            </w:r>
          </w:p>
        </w:tc>
        <w:tc>
          <w:tcPr>
            <w:tcW w:w="1206" w:type="dxa"/>
          </w:tcPr>
          <w:p>
            <w:pPr>
              <w:jc w:val="cente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1.4.2.</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jc w:val="center"/>
              <w:rPr>
                <w:rFonts w:ascii="Times New Roman" w:hAnsi="Times New Roman"/>
              </w:rPr>
            </w:pPr>
            <w:r>
              <w:rPr>
                <w:rFonts w:ascii="Times New Roman" w:hAnsi="Times New Roman"/>
              </w:rPr>
              <w:t>01.02.2025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1.4.3.</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jc w:val="center"/>
              <w:rPr>
                <w:rFonts w:ascii="Times New Roman" w:hAnsi="Times New Roman"/>
              </w:rPr>
            </w:pPr>
            <w:r>
              <w:rPr>
                <w:rFonts w:ascii="Times New Roman" w:hAnsi="Times New Roman"/>
              </w:rPr>
              <w:t>01.01.2025</w:t>
            </w:r>
          </w:p>
        </w:tc>
        <w:tc>
          <w:tcPr>
            <w:tcW w:w="1206" w:type="dxa"/>
          </w:tcPr>
          <w:p>
            <w:pPr>
              <w:jc w:val="cente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1.4.4.</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w:t>
            </w:r>
          </w:p>
          <w:p>
            <w:pPr>
              <w:ind w:left="57"/>
              <w:jc w:val="both"/>
              <w:rPr>
                <w:rFonts w:ascii="Times New Roman" w:hAnsi="Times New Roman"/>
              </w:rPr>
            </w:pPr>
            <w:r>
              <w:rPr>
                <w:rFonts w:ascii="Times New Roman" w:hAnsi="Times New Roman"/>
              </w:rPr>
              <w:t>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jc w:val="center"/>
              <w:rPr>
                <w:rFonts w:ascii="Times New Roman" w:hAnsi="Times New Roman"/>
              </w:rPr>
            </w:pPr>
            <w:r>
              <w:rPr>
                <w:rFonts w:ascii="Times New Roman" w:hAnsi="Times New Roman"/>
              </w:rPr>
              <w:t>01.02.2026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1.4.5.</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jc w:val="center"/>
              <w:rPr>
                <w:rFonts w:ascii="Times New Roman" w:hAnsi="Times New Roman"/>
              </w:rPr>
            </w:pPr>
            <w:r>
              <w:rPr>
                <w:rFonts w:ascii="Times New Roman" w:hAnsi="Times New Roman"/>
              </w:rPr>
              <w:t>01.01.2026</w:t>
            </w:r>
          </w:p>
        </w:tc>
        <w:tc>
          <w:tcPr>
            <w:tcW w:w="1206" w:type="dxa"/>
          </w:tcPr>
          <w:p>
            <w:pPr>
              <w:jc w:val="cente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1.4.6.</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38" w:hanging="38"/>
              <w:jc w:val="center"/>
              <w:rPr>
                <w:rFonts w:ascii="Times New Roman" w:hAnsi="Times New Roman"/>
              </w:rPr>
            </w:pPr>
            <w:r>
              <w:rPr>
                <w:rFonts w:ascii="Times New Roman" w:hAnsi="Times New Roman"/>
                <w:spacing w:val="-6"/>
              </w:rPr>
              <w:t>01.02.2027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1.4.7.</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jc w:val="center"/>
              <w:rPr>
                <w:rFonts w:ascii="Times New Roman" w:hAnsi="Times New Roman"/>
              </w:rPr>
            </w:pPr>
            <w:r>
              <w:rPr>
                <w:rFonts w:ascii="Times New Roman" w:hAnsi="Times New Roman"/>
              </w:rPr>
              <w:t>01.01.2027</w:t>
            </w:r>
          </w:p>
        </w:tc>
        <w:tc>
          <w:tcPr>
            <w:tcW w:w="1206" w:type="dxa"/>
          </w:tcPr>
          <w:p>
            <w:pPr>
              <w:jc w:val="cente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1.4.8.</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38" w:hanging="38"/>
              <w:jc w:val="center"/>
              <w:rPr>
                <w:rFonts w:ascii="Times New Roman" w:hAnsi="Times New Roman"/>
              </w:rPr>
            </w:pPr>
            <w:r>
              <w:rPr>
                <w:rFonts w:ascii="Times New Roman" w:hAnsi="Times New Roman"/>
                <w:spacing w:val="-6"/>
              </w:rPr>
              <w:t>01.02.2028</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w:t>
            </w:r>
          </w:p>
        </w:tc>
        <w:tc>
          <w:tcPr>
            <w:tcW w:w="2570" w:type="dxa"/>
          </w:tcPr>
          <w:p>
            <w:pPr>
              <w:ind w:left="57"/>
              <w:jc w:val="both"/>
              <w:rPr>
                <w:rFonts w:ascii="Times New Roman" w:hAnsi="Times New Roman"/>
              </w:rPr>
            </w:pPr>
            <w:r>
              <w:rPr>
                <w:rFonts w:ascii="Times New Roman" w:hAnsi="Times New Roman"/>
              </w:rPr>
              <w:t>Результат «Проведено техническое перевооружение объектов мелиорации»</w:t>
            </w:r>
          </w:p>
        </w:tc>
        <w:tc>
          <w:tcPr>
            <w:tcW w:w="1206" w:type="dxa"/>
          </w:tcPr>
          <w:p>
            <w:pPr>
              <w:jc w:val="center"/>
              <w:rPr>
                <w:rFonts w:ascii="Times New Roman" w:hAnsi="Times New Roman"/>
              </w:rPr>
            </w:pPr>
            <w:r>
              <w:rPr>
                <w:rFonts w:ascii="Times New Roman" w:hAnsi="Times New Roman"/>
              </w:rPr>
              <w:t>01.01.2024</w:t>
            </w:r>
          </w:p>
        </w:tc>
        <w:tc>
          <w:tcPr>
            <w:tcW w:w="1206" w:type="dxa"/>
          </w:tcPr>
          <w:p>
            <w:pPr>
              <w:jc w:val="cente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единиц</w:t>
            </w:r>
          </w:p>
        </w:tc>
        <w:tc>
          <w:tcPr>
            <w:tcW w:w="615" w:type="dxa"/>
          </w:tcPr>
          <w:p>
            <w:pPr>
              <w:jc w:val="center"/>
              <w:rPr>
                <w:rFonts w:ascii="Times New Roman" w:hAnsi="Times New Roman"/>
              </w:rPr>
            </w:pPr>
            <w:r>
              <w:rPr>
                <w:rFonts w:ascii="Times New Roman" w:hAnsi="Times New Roman"/>
              </w:rPr>
              <w:t>-</w:t>
            </w:r>
          </w:p>
        </w:tc>
        <w:tc>
          <w:tcPr>
            <w:tcW w:w="1095" w:type="dxa"/>
          </w:tcPr>
          <w:p>
            <w:pPr>
              <w:ind w:left="-57" w:right="-57"/>
              <w:jc w:val="center"/>
              <w:rPr>
                <w:rFonts w:ascii="Times New Roman" w:hAnsi="Times New Roman"/>
              </w:rPr>
            </w:pPr>
            <w:r>
              <w:rPr>
                <w:rFonts w:ascii="Times New Roman" w:hAnsi="Times New Roman"/>
              </w:rPr>
              <w:t>520 000,0</w:t>
            </w:r>
          </w:p>
        </w:tc>
        <w:tc>
          <w:tcPr>
            <w:tcW w:w="1061" w:type="dxa"/>
          </w:tcPr>
          <w:p>
            <w:pPr>
              <w:jc w:val="center"/>
              <w:rPr>
                <w:rFonts w:ascii="Times New Roman" w:hAnsi="Times New Roman"/>
              </w:rPr>
            </w:pPr>
            <w:r>
              <w:rPr>
                <w:rFonts w:ascii="Times New Roman" w:hAnsi="Times New Roman"/>
              </w:rPr>
              <w:t xml:space="preserve">-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1.5.1.</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1.5.2.</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rPr>
                <w:rFonts w:ascii="Times New Roman" w:hAnsi="Times New Roman"/>
              </w:rPr>
            </w:pPr>
            <w:r>
              <w:rPr>
                <w:rFonts w:ascii="Times New Roman" w:hAnsi="Times New Roman"/>
              </w:rPr>
              <w:t>01.02.2025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1.5.3.</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1.5.4.</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rPr>
                <w:rFonts w:ascii="Times New Roman" w:hAnsi="Times New Roman"/>
              </w:rPr>
            </w:pPr>
            <w:r>
              <w:rPr>
                <w:rFonts w:ascii="Times New Roman" w:hAnsi="Times New Roman"/>
              </w:rPr>
              <w:t>01.02.2026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1.5.5.</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1.5.6.</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38" w:hanging="38"/>
              <w:jc w:val="center"/>
              <w:rPr>
                <w:rFonts w:ascii="Times New Roman" w:hAnsi="Times New Roman"/>
              </w:rPr>
            </w:pPr>
            <w:r>
              <w:rPr>
                <w:rFonts w:ascii="Times New Roman" w:hAnsi="Times New Roman"/>
                <w:spacing w:val="-6"/>
              </w:rPr>
              <w:t>01.02.2027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1.5.7.</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1.5.8.</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38" w:hanging="38"/>
              <w:jc w:val="center"/>
              <w:rPr>
                <w:rFonts w:ascii="Times New Roman" w:hAnsi="Times New Roman"/>
              </w:rPr>
            </w:pPr>
            <w:r>
              <w:rPr>
                <w:rFonts w:ascii="Times New Roman" w:hAnsi="Times New Roman"/>
                <w:spacing w:val="-6"/>
              </w:rPr>
              <w:t>01.02.2028</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w:t>
            </w:r>
          </w:p>
        </w:tc>
        <w:tc>
          <w:tcPr>
            <w:tcW w:w="2570" w:type="dxa"/>
          </w:tcPr>
          <w:p>
            <w:pPr>
              <w:ind w:left="57"/>
              <w:jc w:val="both"/>
              <w:rPr>
                <w:rFonts w:ascii="Times New Roman" w:hAnsi="Times New Roman"/>
              </w:rPr>
            </w:pPr>
            <w:r>
              <w:rPr>
                <w:rFonts w:ascii="Times New Roman" w:hAnsi="Times New Roman"/>
              </w:rPr>
              <w:t>Результат «Введены в эксплуатацию объекты водообеспечения, включая скважины и водонапорные башни»</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единиц</w:t>
            </w:r>
          </w:p>
        </w:tc>
        <w:tc>
          <w:tcPr>
            <w:tcW w:w="615" w:type="dxa"/>
          </w:tcPr>
          <w:p>
            <w:pPr>
              <w:jc w:val="center"/>
              <w:rPr>
                <w:rFonts w:ascii="Times New Roman" w:hAnsi="Times New Roman"/>
              </w:rPr>
            </w:pPr>
            <w:r>
              <w:rPr>
                <w:rFonts w:ascii="Times New Roman" w:hAnsi="Times New Roman"/>
              </w:rPr>
              <w:t>-</w:t>
            </w:r>
          </w:p>
        </w:tc>
        <w:tc>
          <w:tcPr>
            <w:tcW w:w="1095" w:type="dxa"/>
          </w:tcPr>
          <w:p>
            <w:pPr>
              <w:ind w:left="-57" w:right="-57"/>
              <w:jc w:val="center"/>
              <w:rPr>
                <w:rFonts w:ascii="Times New Roman" w:hAnsi="Times New Roman"/>
              </w:rPr>
            </w:pPr>
            <w:r>
              <w:rPr>
                <w:rFonts w:ascii="Times New Roman" w:hAnsi="Times New Roman"/>
              </w:rPr>
              <w:t>156 000,0</w:t>
            </w:r>
          </w:p>
        </w:tc>
        <w:tc>
          <w:tcPr>
            <w:tcW w:w="1061" w:type="dxa"/>
          </w:tcPr>
          <w:p>
            <w:pPr>
              <w:jc w:val="center"/>
              <w:rPr>
                <w:rFonts w:ascii="Times New Roman" w:hAnsi="Times New Roman"/>
              </w:rPr>
            </w:pPr>
            <w:r>
              <w:rPr>
                <w:rFonts w:ascii="Times New Roman" w:hAnsi="Times New Roman"/>
              </w:rPr>
              <w:t>-</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1.6.1.</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1.6.2.</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01.02.2025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1.6.2.</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1.6.3.</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rPr>
                <w:rFonts w:ascii="Times New Roman" w:hAnsi="Times New Roman"/>
              </w:rPr>
            </w:pPr>
            <w:r>
              <w:rPr>
                <w:rFonts w:ascii="Times New Roman" w:hAnsi="Times New Roman"/>
              </w:rPr>
              <w:t>01.02.2026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1.6.4.</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1.6.5.</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38" w:hanging="38"/>
              <w:jc w:val="center"/>
              <w:rPr>
                <w:rFonts w:ascii="Times New Roman" w:hAnsi="Times New Roman"/>
              </w:rPr>
            </w:pPr>
            <w:r>
              <w:rPr>
                <w:rFonts w:ascii="Times New Roman" w:hAnsi="Times New Roman"/>
                <w:spacing w:val="-6"/>
              </w:rPr>
              <w:t>01.02.2027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1.6.6.</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1.6.7.</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38" w:hanging="38"/>
              <w:jc w:val="center"/>
              <w:rPr>
                <w:rFonts w:ascii="Times New Roman" w:hAnsi="Times New Roman"/>
              </w:rPr>
            </w:pPr>
            <w:r>
              <w:rPr>
                <w:rFonts w:ascii="Times New Roman" w:hAnsi="Times New Roman"/>
                <w:spacing w:val="-6"/>
              </w:rPr>
              <w:t>01.02.2028</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w:t>
            </w:r>
          </w:p>
        </w:tc>
        <w:tc>
          <w:tcPr>
            <w:tcW w:w="2570" w:type="dxa"/>
          </w:tcPr>
          <w:p>
            <w:pPr>
              <w:ind w:left="57"/>
              <w:jc w:val="both"/>
              <w:rPr>
                <w:rFonts w:ascii="Times New Roman" w:hAnsi="Times New Roman"/>
              </w:rPr>
            </w:pPr>
            <w:r>
              <w:rPr>
                <w:rFonts w:ascii="Times New Roman" w:hAnsi="Times New Roman"/>
              </w:rPr>
              <w:t>Результат «Проведено орошение сельскохозяйственных культур»</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гектаров</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16 800,0</w:t>
            </w:r>
          </w:p>
        </w:tc>
        <w:tc>
          <w:tcPr>
            <w:tcW w:w="1061" w:type="dxa"/>
          </w:tcPr>
          <w:p>
            <w:pPr>
              <w:jc w:val="center"/>
              <w:rPr>
                <w:rFonts w:ascii="Times New Roman" w:hAnsi="Times New Roman"/>
              </w:rPr>
            </w:pPr>
            <w:r>
              <w:rPr>
                <w:rFonts w:ascii="Times New Roman" w:hAnsi="Times New Roman"/>
              </w:rPr>
              <w:t>-</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1.7.1.</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01.01.2024</w:t>
            </w:r>
          </w:p>
        </w:tc>
        <w:tc>
          <w:tcPr>
            <w:tcW w:w="1206" w:type="dxa"/>
          </w:tcPr>
          <w:p>
            <w:pPr>
              <w:rPr>
                <w:rFonts w:ascii="Times New Roman" w:hAnsi="Times New Roman"/>
              </w:rPr>
            </w:pPr>
            <w:r>
              <w:rPr>
                <w:rFonts w:ascii="Times New Roman" w:hAnsi="Times New Roman"/>
              </w:rPr>
              <w:t>31.12.2024</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1.7.2.</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rPr>
                <w:rFonts w:ascii="Times New Roman" w:hAnsi="Times New Roman"/>
              </w:rPr>
            </w:pPr>
            <w:r>
              <w:rPr>
                <w:rFonts w:ascii="Times New Roman" w:hAnsi="Times New Roman"/>
              </w:rPr>
              <w:t>01.02.2025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1.7.3.</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01.01.2025</w:t>
            </w:r>
          </w:p>
        </w:tc>
        <w:tc>
          <w:tcPr>
            <w:tcW w:w="1206" w:type="dxa"/>
          </w:tcPr>
          <w:p>
            <w:pPr>
              <w:rPr>
                <w:rFonts w:ascii="Times New Roman" w:hAnsi="Times New Roman"/>
              </w:rPr>
            </w:pPr>
            <w:r>
              <w:rPr>
                <w:rFonts w:ascii="Times New Roman" w:hAnsi="Times New Roman"/>
              </w:rPr>
              <w:t>31.12.2025</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1.7.4.</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rPr>
                <w:rFonts w:ascii="Times New Roman" w:hAnsi="Times New Roman"/>
              </w:rPr>
            </w:pPr>
            <w:r>
              <w:rPr>
                <w:rFonts w:ascii="Times New Roman" w:hAnsi="Times New Roman"/>
              </w:rPr>
              <w:t>01.02.2026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1.7.5.</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01.01.2026</w:t>
            </w:r>
          </w:p>
        </w:tc>
        <w:tc>
          <w:tcPr>
            <w:tcW w:w="1206" w:type="dxa"/>
          </w:tcPr>
          <w:p>
            <w:pPr>
              <w:rPr>
                <w:rFonts w:ascii="Times New Roman" w:hAnsi="Times New Roman"/>
              </w:rPr>
            </w:pPr>
            <w:r>
              <w:rPr>
                <w:rFonts w:ascii="Times New Roman" w:hAnsi="Times New Roman"/>
              </w:rPr>
              <w:t>31.12.2026</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1.7.6.</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180" w:right="-115" w:hanging="180"/>
              <w:jc w:val="center"/>
              <w:rPr>
                <w:rFonts w:ascii="Times New Roman" w:hAnsi="Times New Roman"/>
              </w:rPr>
            </w:pPr>
            <w:r>
              <w:rPr>
                <w:rFonts w:ascii="Times New Roman" w:hAnsi="Times New Roman"/>
                <w:spacing w:val="-4"/>
              </w:rPr>
              <w:t>01.02.2027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1.7.7.</w:t>
            </w:r>
          </w:p>
        </w:tc>
        <w:tc>
          <w:tcPr>
            <w:tcW w:w="2570" w:type="dxa"/>
          </w:tcPr>
          <w:p>
            <w:pPr>
              <w:ind w:left="57"/>
              <w:jc w:val="both"/>
              <w:rPr>
                <w:rFonts w:ascii="Times New Roman" w:hAnsi="Times New Roman"/>
              </w:rPr>
            </w:pPr>
            <w:r>
              <w:rPr>
                <w:rFonts w:ascii="Times New Roman" w:hAnsi="Times New Roman"/>
              </w:rPr>
              <w:t>Контрольная точка «Заключено соглашение о предоставлении субсидии юридическому (физическому) лицу»</w:t>
            </w:r>
          </w:p>
        </w:tc>
        <w:tc>
          <w:tcPr>
            <w:tcW w:w="1206" w:type="dxa"/>
          </w:tcPr>
          <w:p>
            <w:pPr>
              <w:rPr>
                <w:rFonts w:ascii="Times New Roman" w:hAnsi="Times New Roman"/>
              </w:rPr>
            </w:pPr>
            <w:r>
              <w:rPr>
                <w:rFonts w:ascii="Times New Roman" w:hAnsi="Times New Roman"/>
              </w:rPr>
              <w:t>01.01.2027</w:t>
            </w:r>
          </w:p>
        </w:tc>
        <w:tc>
          <w:tcPr>
            <w:tcW w:w="1206" w:type="dxa"/>
          </w:tcPr>
          <w:p>
            <w:pPr>
              <w:rPr>
                <w:rFonts w:ascii="Times New Roman" w:hAnsi="Times New Roman"/>
              </w:rPr>
            </w:pPr>
            <w:r>
              <w:rPr>
                <w:rFonts w:ascii="Times New Roman" w:hAnsi="Times New Roman"/>
              </w:rPr>
              <w:t>31.12.2027</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соглашение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r>
        <w:trPr>
          <w:trHeight w:val="20"/>
        </w:trPr>
        <w:tc>
          <w:tcPr>
            <w:tcW w:w="821" w:type="dxa"/>
          </w:tcPr>
          <w:p>
            <w:pPr>
              <w:spacing w:line="225" w:lineRule="exact"/>
              <w:jc w:val="center"/>
              <w:rPr>
                <w:rFonts w:ascii="Times New Roman" w:hAnsi="Times New Roman"/>
              </w:rPr>
            </w:pPr>
            <w:r>
              <w:rPr>
                <w:rFonts w:ascii="Times New Roman" w:hAnsi="Times New Roman"/>
              </w:rPr>
              <w:t>1.7.8.</w:t>
            </w:r>
          </w:p>
        </w:tc>
        <w:tc>
          <w:tcPr>
            <w:tcW w:w="2570" w:type="dxa"/>
          </w:tcPr>
          <w:p>
            <w:pPr>
              <w:ind w:left="57"/>
              <w:jc w:val="both"/>
              <w:rPr>
                <w:rFonts w:ascii="Times New Roman" w:hAnsi="Times New Roman"/>
              </w:rPr>
            </w:pPr>
            <w:r>
              <w:rPr>
                <w:rFonts w:ascii="Times New Roman" w:hAnsi="Times New Roman"/>
              </w:rPr>
              <w:t>Контрольная точка «Предоставлен отчет о выполнении соглашения о предоставлении субсидии юридическому лицу»</w:t>
            </w:r>
          </w:p>
        </w:tc>
        <w:tc>
          <w:tcPr>
            <w:tcW w:w="1206" w:type="dxa"/>
          </w:tcPr>
          <w:p>
            <w:pPr>
              <w:jc w:val="center"/>
              <w:rPr>
                <w:rFonts w:ascii="Times New Roman" w:hAnsi="Times New Roman"/>
              </w:rPr>
            </w:pPr>
            <w:r>
              <w:rPr>
                <w:rFonts w:ascii="Times New Roman" w:hAnsi="Times New Roman"/>
              </w:rPr>
              <w:t>-</w:t>
            </w:r>
          </w:p>
        </w:tc>
        <w:tc>
          <w:tcPr>
            <w:tcW w:w="1206" w:type="dxa"/>
          </w:tcPr>
          <w:p>
            <w:pPr>
              <w:ind w:left="180" w:right="-115" w:hanging="180"/>
              <w:jc w:val="center"/>
              <w:rPr>
                <w:rFonts w:ascii="Times New Roman" w:hAnsi="Times New Roman"/>
              </w:rPr>
            </w:pPr>
            <w:r>
              <w:rPr>
                <w:rFonts w:ascii="Times New Roman" w:hAnsi="Times New Roman"/>
                <w:spacing w:val="-4"/>
              </w:rPr>
              <w:t>01.02.2028</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70" w:type="dxa"/>
          </w:tcPr>
          <w:p>
            <w:pPr>
              <w:jc w:val="center"/>
              <w:rPr>
                <w:rFonts w:ascii="Times New Roman" w:hAnsi="Times New Roman"/>
              </w:rPr>
            </w:pPr>
            <w:r>
              <w:rPr>
                <w:rFonts w:ascii="Times New Roman" w:hAnsi="Times New Roman"/>
              </w:rPr>
              <w:t>взаимосвязь с иными результатами и контрольными точками отсутствует</w:t>
            </w:r>
          </w:p>
        </w:tc>
        <w:tc>
          <w:tcPr>
            <w:tcW w:w="1133" w:type="dxa"/>
          </w:tcPr>
          <w:p>
            <w:pPr>
              <w:jc w:val="center"/>
              <w:rPr>
                <w:rFonts w:ascii="Times New Roman" w:hAnsi="Times New Roman"/>
              </w:rPr>
            </w:pPr>
            <w:r>
              <w:rPr>
                <w:rFonts w:ascii="PT Astra Serif" w:hAnsi="PT Astra Serif"/>
              </w:rPr>
              <w:t>Минсельхозпрод РТ</w:t>
            </w:r>
          </w:p>
        </w:tc>
        <w:tc>
          <w:tcPr>
            <w:tcW w:w="966" w:type="dxa"/>
          </w:tcPr>
          <w:p>
            <w:pPr>
              <w:jc w:val="center"/>
              <w:rPr>
                <w:rFonts w:ascii="Times New Roman" w:hAnsi="Times New Roman"/>
              </w:rPr>
            </w:pPr>
            <w:r>
              <w:rPr>
                <w:rFonts w:ascii="Times New Roman" w:hAnsi="Times New Roman"/>
              </w:rPr>
              <w:t>-</w:t>
            </w:r>
          </w:p>
        </w:tc>
        <w:tc>
          <w:tcPr>
            <w:tcW w:w="1000" w:type="dxa"/>
          </w:tcPr>
          <w:p>
            <w:pPr>
              <w:jc w:val="center"/>
              <w:rPr>
                <w:rFonts w:ascii="Times New Roman" w:hAnsi="Times New Roman"/>
              </w:rPr>
            </w:pPr>
            <w:r>
              <w:rPr>
                <w:rFonts w:ascii="Times New Roman" w:hAnsi="Times New Roman"/>
              </w:rPr>
              <w:t>-</w:t>
            </w:r>
          </w:p>
        </w:tc>
        <w:tc>
          <w:tcPr>
            <w:tcW w:w="615" w:type="dxa"/>
          </w:tcPr>
          <w:p>
            <w:pPr>
              <w:jc w:val="center"/>
              <w:rPr>
                <w:rFonts w:ascii="Times New Roman" w:hAnsi="Times New Roman"/>
              </w:rPr>
            </w:pPr>
            <w:r>
              <w:rPr>
                <w:rFonts w:ascii="Times New Roman" w:hAnsi="Times New Roman"/>
              </w:rPr>
              <w:t>-</w:t>
            </w:r>
          </w:p>
        </w:tc>
        <w:tc>
          <w:tcPr>
            <w:tcW w:w="1095" w:type="dxa"/>
          </w:tcPr>
          <w:p>
            <w:pPr>
              <w:jc w:val="center"/>
              <w:rPr>
                <w:rFonts w:ascii="Times New Roman" w:hAnsi="Times New Roman"/>
              </w:rPr>
            </w:pPr>
            <w:r>
              <w:rPr>
                <w:rFonts w:ascii="Times New Roman" w:hAnsi="Times New Roman"/>
              </w:rPr>
              <w:t>-</w:t>
            </w:r>
          </w:p>
        </w:tc>
        <w:tc>
          <w:tcPr>
            <w:tcW w:w="1061" w:type="dxa"/>
          </w:tcPr>
          <w:p>
            <w:pPr>
              <w:jc w:val="center"/>
              <w:rPr>
                <w:rFonts w:ascii="Times New Roman" w:hAnsi="Times New Roman"/>
              </w:rPr>
            </w:pPr>
            <w:r>
              <w:rPr>
                <w:rFonts w:ascii="Times New Roman" w:hAnsi="Times New Roman"/>
              </w:rPr>
              <w:t xml:space="preserve">отчет </w:t>
            </w:r>
          </w:p>
        </w:tc>
        <w:tc>
          <w:tcPr>
            <w:tcW w:w="1114" w:type="dxa"/>
          </w:tcPr>
          <w:p>
            <w:pPr>
              <w:ind w:left="-57" w:right="-57"/>
              <w:jc w:val="center"/>
              <w:rPr>
                <w:rFonts w:ascii="PT Astra Serif" w:hAnsi="PT Astra Serif"/>
              </w:rPr>
            </w:pPr>
            <w:r>
              <w:rPr>
                <w:rFonts w:ascii="PT Astra Serif" w:hAnsi="PT Astra Serif"/>
              </w:rPr>
              <w:t>данные Минсельхозпрода РТ</w:t>
            </w:r>
          </w:p>
        </w:tc>
      </w:tr>
    </w:tbl>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p>
    <w:p>
      <w:pPr>
        <w:widowControl w:val="0"/>
        <w:spacing w:after="0" w:line="240" w:lineRule="auto"/>
        <w:rPr>
          <w:rFonts w:ascii="Times New Roman" w:hAnsi="Times New Roman"/>
        </w:rPr>
      </w:pPr>
      <w:r>
        <w:rPr>
          <w:rFonts w:ascii="Times New Roman" w:hAnsi="Times New Roman"/>
        </w:rPr>
        <w:br w:type="page"/>
      </w:r>
    </w:p>
    <w:p>
      <w:pPr>
        <w:widowControl w:val="0"/>
        <w:spacing w:after="0" w:line="240" w:lineRule="auto"/>
        <w:jc w:val="center"/>
        <w:rPr>
          <w:rFonts w:ascii="Times New Roman" w:hAnsi="Times New Roman"/>
          <w:sz w:val="28"/>
        </w:rPr>
      </w:pPr>
      <w:bookmarkStart w:id="1" w:name="_3rdcrjn"/>
      <w:bookmarkEnd w:id="1"/>
      <w:r>
        <w:rPr>
          <w:rFonts w:ascii="Times New Roman" w:hAnsi="Times New Roman"/>
          <w:sz w:val="28"/>
        </w:rPr>
        <w:t>Паспорт</w:t>
      </w:r>
    </w:p>
    <w:p>
      <w:pPr>
        <w:widowControl w:val="0"/>
        <w:spacing w:after="0" w:line="240" w:lineRule="auto"/>
        <w:jc w:val="center"/>
        <w:rPr>
          <w:rFonts w:ascii="Times New Roman" w:hAnsi="Times New Roman"/>
          <w:sz w:val="28"/>
        </w:rPr>
      </w:pPr>
      <w:r>
        <w:rPr>
          <w:rFonts w:ascii="Times New Roman" w:hAnsi="Times New Roman"/>
          <w:sz w:val="28"/>
        </w:rPr>
        <w:t>комплекса процессных мероприятий</w:t>
      </w:r>
    </w:p>
    <w:p>
      <w:pPr>
        <w:widowControl w:val="0"/>
        <w:spacing w:after="0" w:line="240" w:lineRule="auto"/>
        <w:jc w:val="center"/>
        <w:rPr>
          <w:rFonts w:ascii="Times New Roman" w:hAnsi="Times New Roman"/>
          <w:sz w:val="28"/>
        </w:rPr>
      </w:pPr>
      <w:r>
        <w:rPr>
          <w:rFonts w:ascii="Times New Roman" w:hAnsi="Times New Roman"/>
          <w:sz w:val="28"/>
        </w:rPr>
        <w:t>«Совершенствование управленческого обеспечения реализации государственной программы Республики Татарстан»</w:t>
      </w:r>
    </w:p>
    <w:p>
      <w:pPr>
        <w:widowControl w:val="0"/>
        <w:spacing w:after="0" w:line="240" w:lineRule="auto"/>
        <w:jc w:val="center"/>
        <w:rPr>
          <w:rFonts w:ascii="Times New Roman" w:hAnsi="Times New Roman"/>
          <w:b/>
          <w:sz w:val="28"/>
        </w:rPr>
      </w:pPr>
    </w:p>
    <w:p>
      <w:pPr>
        <w:widowControl w:val="0"/>
        <w:spacing w:after="0" w:line="240" w:lineRule="auto"/>
        <w:jc w:val="center"/>
        <w:rPr>
          <w:rFonts w:ascii="Times New Roman" w:hAnsi="Times New Roman"/>
          <w:sz w:val="28"/>
        </w:rPr>
      </w:pPr>
      <w:r>
        <w:rPr>
          <w:rFonts w:ascii="Times New Roman" w:hAnsi="Times New Roman"/>
          <w:sz w:val="28"/>
        </w:rPr>
        <w:t>Общие положения</w:t>
      </w:r>
      <w:r>
        <w:rPr>
          <w:rStyle w:val="1ff1"/>
          <w:rFonts w:ascii="Times New Roman" w:hAnsi="Times New Roman"/>
          <w:sz w:val="28"/>
        </w:rPr>
        <w:footnoteReference w:id="14"/>
      </w:r>
    </w:p>
    <w:p>
      <w:pPr>
        <w:sectPr>
          <w:headerReference w:type="default" r:id="rId19"/>
          <w:pgSz w:w="16838" w:h="11906" w:orient="landscape"/>
          <w:pgMar w:top="1134" w:right="567" w:bottom="1021" w:left="1134" w:header="709" w:footer="709" w:gutter="0"/>
          <w:cols w:space="720"/>
        </w:sectPr>
      </w:pPr>
    </w:p>
    <w:p>
      <w:pPr>
        <w:widowControl w:val="0"/>
        <w:spacing w:after="0" w:line="240" w:lineRule="auto"/>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7357"/>
        <w:gridCol w:w="7780"/>
      </w:tblGrid>
      <w:tr>
        <w:trPr>
          <w:trHeight w:val="23"/>
        </w:trPr>
        <w:tc>
          <w:tcPr>
            <w:tcW w:w="7357" w:type="dxa"/>
          </w:tcPr>
          <w:p>
            <w:pPr>
              <w:widowControl w:val="0"/>
              <w:ind w:left="-57"/>
              <w:jc w:val="both"/>
              <w:rPr>
                <w:rFonts w:ascii="Times New Roman" w:hAnsi="Times New Roman"/>
                <w:sz w:val="24"/>
              </w:rPr>
            </w:pPr>
            <w:r>
              <w:rPr>
                <w:rFonts w:ascii="Times New Roman" w:hAnsi="Times New Roman"/>
                <w:sz w:val="24"/>
              </w:rPr>
              <w:t xml:space="preserve">Ответственный республиканский орган исполнительной власти </w:t>
            </w:r>
          </w:p>
        </w:tc>
        <w:tc>
          <w:tcPr>
            <w:tcW w:w="7780" w:type="dxa"/>
          </w:tcPr>
          <w:p>
            <w:pPr>
              <w:widowControl w:val="0"/>
              <w:ind w:left="-57"/>
              <w:jc w:val="both"/>
              <w:rPr>
                <w:rFonts w:ascii="Times New Roman" w:hAnsi="Times New Roman"/>
                <w:sz w:val="24"/>
              </w:rPr>
            </w:pPr>
            <w:r>
              <w:rPr>
                <w:rFonts w:ascii="Times New Roman" w:hAnsi="Times New Roman"/>
                <w:sz w:val="24"/>
              </w:rPr>
              <w:t>Министерство сельского хозяйства и продовольствия Республики Татарстан</w:t>
            </w:r>
          </w:p>
        </w:tc>
      </w:tr>
      <w:tr>
        <w:trPr>
          <w:trHeight w:val="23"/>
        </w:trPr>
        <w:tc>
          <w:tcPr>
            <w:tcW w:w="7357" w:type="dxa"/>
          </w:tcPr>
          <w:p>
            <w:pPr>
              <w:widowControl w:val="0"/>
              <w:ind w:left="-57"/>
              <w:jc w:val="both"/>
              <w:rPr>
                <w:rFonts w:ascii="Times New Roman" w:hAnsi="Times New Roman"/>
                <w:sz w:val="24"/>
              </w:rPr>
            </w:pPr>
            <w:r>
              <w:rPr>
                <w:rFonts w:ascii="Times New Roman" w:hAnsi="Times New Roman"/>
                <w:sz w:val="24"/>
              </w:rPr>
              <w:t>Государственная программа Республики Татарстан</w:t>
            </w:r>
          </w:p>
        </w:tc>
        <w:tc>
          <w:tcPr>
            <w:tcW w:w="7780" w:type="dxa"/>
          </w:tcPr>
          <w:p>
            <w:pPr>
              <w:widowControl w:val="0"/>
              <w:ind w:left="-57"/>
              <w:jc w:val="both"/>
              <w:rPr>
                <w:rFonts w:ascii="Times New Roman" w:hAnsi="Times New Roman"/>
                <w:sz w:val="24"/>
              </w:rPr>
            </w:pPr>
            <w:r>
              <w:rPr>
                <w:rFonts w:ascii="Times New Roman" w:hAnsi="Times New Roman"/>
                <w:sz w:val="24"/>
              </w:rPr>
              <w:t>Развитие сельского хозяйства и регулирование рынков сельскохозяйственной продукции, сырья и продовольствия в Республике Татарстан</w:t>
            </w:r>
          </w:p>
        </w:tc>
      </w:tr>
    </w:tbl>
    <w:p>
      <w:pPr>
        <w:widowControl w:val="0"/>
        <w:spacing w:after="0" w:line="240" w:lineRule="auto"/>
        <w:jc w:val="center"/>
        <w:rPr>
          <w:rFonts w:ascii="Times New Roman" w:hAnsi="Times New Roman"/>
          <w:sz w:val="28"/>
        </w:rPr>
      </w:pPr>
    </w:p>
    <w:p>
      <w:pPr>
        <w:widowControl w:val="0"/>
        <w:spacing w:after="0" w:line="240" w:lineRule="auto"/>
        <w:ind w:left="360"/>
        <w:jc w:val="center"/>
        <w:rPr>
          <w:rFonts w:ascii="Times New Roman" w:hAnsi="Times New Roman"/>
          <w:sz w:val="28"/>
        </w:rPr>
      </w:pPr>
      <w:r>
        <w:rPr>
          <w:rFonts w:ascii="Times New Roman" w:hAnsi="Times New Roman"/>
          <w:sz w:val="28"/>
        </w:rPr>
        <w:t>4. Перечень мероприятий (результатов) комплекса процессных мероприятий</w:t>
      </w:r>
    </w:p>
    <w:p>
      <w:pPr>
        <w:widowControl w:val="0"/>
        <w:spacing w:after="0" w:line="240" w:lineRule="auto"/>
        <w:jc w:val="center"/>
        <w:rPr>
          <w:rFonts w:ascii="Times New Roman" w:hAnsi="Times New Roman"/>
          <w:sz w:val="28"/>
          <w:shd w:val="clear" w:color="auto" w:fill="FFD821"/>
        </w:rPr>
      </w:pPr>
    </w:p>
    <w:tbl>
      <w:tblPr>
        <w:tblStyle w:val="afff5"/>
        <w:tblW w:w="0" w:type="auto"/>
        <w:tblLayout w:type="fixed"/>
        <w:tblLook w:val="04A0" w:firstRow="1" w:lastRow="0" w:firstColumn="1" w:lastColumn="0" w:noHBand="0" w:noVBand="1"/>
      </w:tblPr>
      <w:tblGrid>
        <w:gridCol w:w="639"/>
        <w:gridCol w:w="3185"/>
        <w:gridCol w:w="1317"/>
        <w:gridCol w:w="2937"/>
        <w:gridCol w:w="993"/>
        <w:gridCol w:w="996"/>
        <w:gridCol w:w="569"/>
        <w:gridCol w:w="993"/>
        <w:gridCol w:w="993"/>
        <w:gridCol w:w="1275"/>
        <w:gridCol w:w="1241"/>
      </w:tblGrid>
      <w:tr>
        <w:trPr>
          <w:trHeight w:val="20"/>
        </w:trPr>
        <w:tc>
          <w:tcPr>
            <w:tcW w:w="639" w:type="dxa"/>
            <w:vMerge w:val="restart"/>
            <w:tcBorders>
              <w:bottom w:val="nil"/>
            </w:tcBorders>
          </w:tcPr>
          <w:p>
            <w:pPr>
              <w:widowControl w:val="0"/>
              <w:jc w:val="center"/>
              <w:rPr>
                <w:rFonts w:ascii="Times New Roman" w:hAnsi="Times New Roman"/>
              </w:rPr>
            </w:pPr>
            <w:r>
              <w:rPr>
                <w:rFonts w:ascii="Times New Roman" w:hAnsi="Times New Roman"/>
              </w:rPr>
              <w:t>№ п/п</w:t>
            </w:r>
          </w:p>
        </w:tc>
        <w:tc>
          <w:tcPr>
            <w:tcW w:w="3185" w:type="dxa"/>
            <w:vMerge w:val="restart"/>
            <w:tcBorders>
              <w:bottom w:val="nil"/>
            </w:tcBorders>
          </w:tcPr>
          <w:p>
            <w:pPr>
              <w:widowControl w:val="0"/>
              <w:jc w:val="center"/>
              <w:rPr>
                <w:rFonts w:ascii="Times New Roman" w:hAnsi="Times New Roman"/>
              </w:rPr>
            </w:pPr>
            <w:r>
              <w:rPr>
                <w:rFonts w:ascii="Times New Roman" w:hAnsi="Times New Roman"/>
              </w:rPr>
              <w:t>Наименование</w:t>
            </w:r>
          </w:p>
          <w:p>
            <w:pPr>
              <w:widowControl w:val="0"/>
              <w:jc w:val="center"/>
              <w:rPr>
                <w:rFonts w:ascii="Times New Roman" w:hAnsi="Times New Roman"/>
              </w:rPr>
            </w:pPr>
            <w:r>
              <w:rPr>
                <w:rFonts w:ascii="Times New Roman" w:hAnsi="Times New Roman"/>
              </w:rPr>
              <w:t>мероприятия (результата)</w:t>
            </w:r>
          </w:p>
        </w:tc>
        <w:tc>
          <w:tcPr>
            <w:tcW w:w="1317" w:type="dxa"/>
            <w:vMerge w:val="restart"/>
            <w:tcBorders>
              <w:bottom w:val="nil"/>
            </w:tcBorders>
          </w:tcPr>
          <w:p>
            <w:pPr>
              <w:widowControl w:val="0"/>
              <w:jc w:val="center"/>
              <w:rPr>
                <w:rFonts w:ascii="Times New Roman" w:hAnsi="Times New Roman"/>
              </w:rPr>
            </w:pPr>
            <w:r>
              <w:rPr>
                <w:rFonts w:ascii="Times New Roman" w:hAnsi="Times New Roman"/>
              </w:rPr>
              <w:t>Тип мероприятий (результата)</w:t>
            </w:r>
          </w:p>
        </w:tc>
        <w:tc>
          <w:tcPr>
            <w:tcW w:w="2937" w:type="dxa"/>
            <w:vMerge w:val="restart"/>
            <w:tcBorders>
              <w:bottom w:val="nil"/>
            </w:tcBorders>
          </w:tcPr>
          <w:p>
            <w:pPr>
              <w:widowControl w:val="0"/>
              <w:jc w:val="center"/>
              <w:rPr>
                <w:rFonts w:ascii="Times New Roman" w:hAnsi="Times New Roman"/>
              </w:rPr>
            </w:pPr>
            <w:r>
              <w:rPr>
                <w:rFonts w:ascii="Times New Roman" w:hAnsi="Times New Roman"/>
              </w:rPr>
              <w:t>Характеристика</w:t>
            </w:r>
          </w:p>
        </w:tc>
        <w:tc>
          <w:tcPr>
            <w:tcW w:w="993" w:type="dxa"/>
            <w:vMerge w:val="restart"/>
            <w:tcBorders>
              <w:bottom w:val="nil"/>
            </w:tcBorders>
          </w:tcPr>
          <w:p>
            <w:pPr>
              <w:widowControl w:val="0"/>
              <w:jc w:val="center"/>
              <w:rPr>
                <w:rFonts w:ascii="Times New Roman" w:hAnsi="Times New Roman"/>
              </w:rPr>
            </w:pPr>
            <w:r>
              <w:rPr>
                <w:rFonts w:ascii="Times New Roman" w:hAnsi="Times New Roman"/>
              </w:rPr>
              <w:t>Единица измерения</w:t>
            </w:r>
          </w:p>
          <w:p>
            <w:pPr>
              <w:widowControl w:val="0"/>
              <w:jc w:val="center"/>
              <w:rPr>
                <w:rFonts w:ascii="Times New Roman" w:hAnsi="Times New Roman"/>
              </w:rPr>
            </w:pPr>
            <w:r>
              <w:rPr>
                <w:rFonts w:ascii="Times New Roman" w:hAnsi="Times New Roman"/>
              </w:rPr>
              <w:t>(по ОКЕИ)</w:t>
            </w:r>
          </w:p>
        </w:tc>
        <w:tc>
          <w:tcPr>
            <w:tcW w:w="1565" w:type="dxa"/>
            <w:gridSpan w:val="2"/>
            <w:tcBorders>
              <w:bottom w:val="single" w:sz="4" w:space="0" w:color="000000"/>
            </w:tcBorders>
          </w:tcPr>
          <w:p>
            <w:pPr>
              <w:widowControl w:val="0"/>
              <w:jc w:val="center"/>
              <w:rPr>
                <w:rFonts w:ascii="Times New Roman" w:hAnsi="Times New Roman"/>
              </w:rPr>
            </w:pPr>
            <w:r>
              <w:rPr>
                <w:rFonts w:ascii="Times New Roman" w:hAnsi="Times New Roman"/>
              </w:rPr>
              <w:t>Базовое значение</w:t>
            </w:r>
          </w:p>
        </w:tc>
        <w:tc>
          <w:tcPr>
            <w:tcW w:w="4502" w:type="dxa"/>
            <w:gridSpan w:val="4"/>
            <w:tcBorders>
              <w:bottom w:val="single" w:sz="4" w:space="0" w:color="000000"/>
            </w:tcBorders>
          </w:tcPr>
          <w:p>
            <w:pPr>
              <w:widowControl w:val="0"/>
              <w:jc w:val="center"/>
              <w:rPr>
                <w:rFonts w:ascii="Times New Roman" w:hAnsi="Times New Roman"/>
              </w:rPr>
            </w:pPr>
            <w:r>
              <w:rPr>
                <w:rFonts w:ascii="Times New Roman" w:hAnsi="Times New Roman"/>
              </w:rPr>
              <w:t>Значения мероприятия</w:t>
            </w:r>
          </w:p>
          <w:p>
            <w:pPr>
              <w:widowControl w:val="0"/>
              <w:jc w:val="center"/>
              <w:rPr>
                <w:rFonts w:ascii="Times New Roman" w:hAnsi="Times New Roman"/>
              </w:rPr>
            </w:pPr>
            <w:r>
              <w:rPr>
                <w:rFonts w:ascii="Times New Roman" w:hAnsi="Times New Roman"/>
              </w:rPr>
              <w:t>(результата) по годам</w:t>
            </w:r>
          </w:p>
        </w:tc>
      </w:tr>
      <w:tr>
        <w:trPr>
          <w:trHeight w:val="20"/>
        </w:trPr>
        <w:tc>
          <w:tcPr>
            <w:tcW w:w="639" w:type="dxa"/>
            <w:vMerge/>
            <w:tcBorders>
              <w:bottom w:val="nil"/>
            </w:tcBorders>
          </w:tcPr>
          <w:p/>
        </w:tc>
        <w:tc>
          <w:tcPr>
            <w:tcW w:w="3185" w:type="dxa"/>
            <w:vMerge/>
            <w:tcBorders>
              <w:bottom w:val="nil"/>
            </w:tcBorders>
          </w:tcPr>
          <w:p/>
        </w:tc>
        <w:tc>
          <w:tcPr>
            <w:tcW w:w="1317" w:type="dxa"/>
            <w:vMerge/>
            <w:tcBorders>
              <w:bottom w:val="nil"/>
            </w:tcBorders>
          </w:tcPr>
          <w:p/>
        </w:tc>
        <w:tc>
          <w:tcPr>
            <w:tcW w:w="2937" w:type="dxa"/>
            <w:vMerge/>
            <w:tcBorders>
              <w:bottom w:val="nil"/>
            </w:tcBorders>
          </w:tcPr>
          <w:p/>
        </w:tc>
        <w:tc>
          <w:tcPr>
            <w:tcW w:w="993" w:type="dxa"/>
            <w:vMerge/>
            <w:tcBorders>
              <w:bottom w:val="nil"/>
            </w:tcBorders>
          </w:tcPr>
          <w:p/>
        </w:tc>
        <w:tc>
          <w:tcPr>
            <w:tcW w:w="996" w:type="dxa"/>
            <w:tcBorders>
              <w:bottom w:val="nil"/>
            </w:tcBorders>
          </w:tcPr>
          <w:p>
            <w:pPr>
              <w:widowControl w:val="0"/>
              <w:jc w:val="center"/>
              <w:rPr>
                <w:rFonts w:ascii="Times New Roman" w:hAnsi="Times New Roman"/>
              </w:rPr>
            </w:pPr>
            <w:r>
              <w:rPr>
                <w:rFonts w:ascii="Times New Roman" w:hAnsi="Times New Roman"/>
              </w:rPr>
              <w:t>значение</w:t>
            </w:r>
          </w:p>
        </w:tc>
        <w:tc>
          <w:tcPr>
            <w:tcW w:w="569" w:type="dxa"/>
            <w:tcBorders>
              <w:bottom w:val="nil"/>
            </w:tcBorders>
          </w:tcPr>
          <w:p>
            <w:pPr>
              <w:widowControl w:val="0"/>
              <w:jc w:val="center"/>
              <w:rPr>
                <w:rFonts w:ascii="Times New Roman" w:hAnsi="Times New Roman"/>
              </w:rPr>
            </w:pPr>
            <w:r>
              <w:rPr>
                <w:rFonts w:ascii="Times New Roman" w:hAnsi="Times New Roman"/>
              </w:rPr>
              <w:t>год</w:t>
            </w:r>
          </w:p>
        </w:tc>
        <w:tc>
          <w:tcPr>
            <w:tcW w:w="993" w:type="dxa"/>
            <w:tcBorders>
              <w:bottom w:val="nil"/>
            </w:tcBorders>
          </w:tcPr>
          <w:p>
            <w:pPr>
              <w:widowControl w:val="0"/>
              <w:jc w:val="center"/>
              <w:rPr>
                <w:rFonts w:ascii="Times New Roman" w:hAnsi="Times New Roman"/>
              </w:rPr>
            </w:pPr>
            <w:r>
              <w:rPr>
                <w:rFonts w:ascii="Times New Roman" w:hAnsi="Times New Roman"/>
              </w:rPr>
              <w:t>2024</w:t>
            </w:r>
          </w:p>
        </w:tc>
        <w:tc>
          <w:tcPr>
            <w:tcW w:w="993" w:type="dxa"/>
            <w:tcBorders>
              <w:bottom w:val="nil"/>
            </w:tcBorders>
          </w:tcPr>
          <w:p>
            <w:pPr>
              <w:widowControl w:val="0"/>
              <w:jc w:val="center"/>
              <w:rPr>
                <w:rFonts w:ascii="Times New Roman" w:hAnsi="Times New Roman"/>
              </w:rPr>
            </w:pPr>
            <w:r>
              <w:rPr>
                <w:rFonts w:ascii="Times New Roman" w:hAnsi="Times New Roman"/>
              </w:rPr>
              <w:t>2025</w:t>
            </w:r>
          </w:p>
        </w:tc>
        <w:tc>
          <w:tcPr>
            <w:tcW w:w="1275" w:type="dxa"/>
            <w:tcBorders>
              <w:bottom w:val="nil"/>
            </w:tcBorders>
          </w:tcPr>
          <w:p>
            <w:pPr>
              <w:widowControl w:val="0"/>
              <w:jc w:val="center"/>
              <w:rPr>
                <w:rFonts w:ascii="Times New Roman" w:hAnsi="Times New Roman"/>
              </w:rPr>
            </w:pPr>
            <w:r>
              <w:rPr>
                <w:rFonts w:ascii="Times New Roman" w:hAnsi="Times New Roman"/>
              </w:rPr>
              <w:t>2026</w:t>
            </w:r>
          </w:p>
        </w:tc>
        <w:tc>
          <w:tcPr>
            <w:tcW w:w="1241" w:type="dxa"/>
            <w:tcBorders>
              <w:bottom w:val="nil"/>
            </w:tcBorders>
          </w:tcPr>
          <w:p>
            <w:pPr>
              <w:widowControl w:val="0"/>
              <w:jc w:val="center"/>
              <w:rPr>
                <w:rFonts w:ascii="Times New Roman" w:hAnsi="Times New Roman"/>
              </w:rPr>
            </w:pPr>
            <w:r>
              <w:rPr>
                <w:rFonts w:ascii="Times New Roman" w:hAnsi="Times New Roman"/>
              </w:rPr>
              <w:t>2027</w:t>
            </w:r>
          </w:p>
        </w:tc>
      </w:tr>
    </w:tbl>
    <w:p>
      <w:pPr>
        <w:widowControl w:val="0"/>
        <w:spacing w:after="0" w:line="240" w:lineRule="auto"/>
        <w:rPr>
          <w:rFonts w:ascii="Times New Roman" w:hAnsi="Times New Roman"/>
          <w:sz w:val="2"/>
        </w:rPr>
      </w:pPr>
    </w:p>
    <w:tbl>
      <w:tblPr>
        <w:tblStyle w:val="afff5"/>
        <w:tblW w:w="0" w:type="auto"/>
        <w:tblLayout w:type="fixed"/>
        <w:tblLook w:val="04A0" w:firstRow="1" w:lastRow="0" w:firstColumn="1" w:lastColumn="0" w:noHBand="0" w:noVBand="1"/>
      </w:tblPr>
      <w:tblGrid>
        <w:gridCol w:w="643"/>
        <w:gridCol w:w="3212"/>
        <w:gridCol w:w="1331"/>
        <w:gridCol w:w="2889"/>
        <w:gridCol w:w="992"/>
        <w:gridCol w:w="993"/>
        <w:gridCol w:w="567"/>
        <w:gridCol w:w="992"/>
        <w:gridCol w:w="992"/>
        <w:gridCol w:w="1276"/>
        <w:gridCol w:w="1276"/>
      </w:tblGrid>
      <w:tr>
        <w:trPr>
          <w:trHeight w:val="19"/>
          <w:tblHeader/>
        </w:trPr>
        <w:tc>
          <w:tcPr>
            <w:tcW w:w="643" w:type="dxa"/>
          </w:tcPr>
          <w:p>
            <w:pPr>
              <w:widowControl w:val="0"/>
              <w:jc w:val="center"/>
              <w:rPr>
                <w:rFonts w:ascii="Times New Roman" w:hAnsi="Times New Roman"/>
              </w:rPr>
            </w:pPr>
            <w:r>
              <w:rPr>
                <w:rFonts w:ascii="Times New Roman" w:hAnsi="Times New Roman"/>
              </w:rPr>
              <w:t>1</w:t>
            </w:r>
          </w:p>
        </w:tc>
        <w:tc>
          <w:tcPr>
            <w:tcW w:w="3212" w:type="dxa"/>
          </w:tcPr>
          <w:p>
            <w:pPr>
              <w:widowControl w:val="0"/>
              <w:jc w:val="center"/>
              <w:rPr>
                <w:rFonts w:ascii="Times New Roman" w:hAnsi="Times New Roman"/>
              </w:rPr>
            </w:pPr>
            <w:r>
              <w:rPr>
                <w:rFonts w:ascii="Times New Roman" w:hAnsi="Times New Roman"/>
              </w:rPr>
              <w:t>2</w:t>
            </w:r>
          </w:p>
        </w:tc>
        <w:tc>
          <w:tcPr>
            <w:tcW w:w="1331" w:type="dxa"/>
          </w:tcPr>
          <w:p>
            <w:pPr>
              <w:widowControl w:val="0"/>
              <w:jc w:val="center"/>
              <w:rPr>
                <w:rFonts w:ascii="Times New Roman" w:hAnsi="Times New Roman"/>
              </w:rPr>
            </w:pPr>
            <w:r>
              <w:rPr>
                <w:rFonts w:ascii="Times New Roman" w:hAnsi="Times New Roman"/>
              </w:rPr>
              <w:t>3</w:t>
            </w:r>
          </w:p>
        </w:tc>
        <w:tc>
          <w:tcPr>
            <w:tcW w:w="2889" w:type="dxa"/>
          </w:tcPr>
          <w:p>
            <w:pPr>
              <w:widowControl w:val="0"/>
              <w:jc w:val="center"/>
              <w:rPr>
                <w:rFonts w:ascii="Times New Roman" w:hAnsi="Times New Roman"/>
              </w:rPr>
            </w:pPr>
            <w:r>
              <w:rPr>
                <w:rFonts w:ascii="Times New Roman" w:hAnsi="Times New Roman"/>
              </w:rPr>
              <w:t>4</w:t>
            </w:r>
          </w:p>
        </w:tc>
        <w:tc>
          <w:tcPr>
            <w:tcW w:w="992" w:type="dxa"/>
          </w:tcPr>
          <w:p>
            <w:pPr>
              <w:widowControl w:val="0"/>
              <w:jc w:val="center"/>
              <w:rPr>
                <w:rFonts w:ascii="Times New Roman" w:hAnsi="Times New Roman"/>
              </w:rPr>
            </w:pPr>
            <w:r>
              <w:rPr>
                <w:rFonts w:ascii="Times New Roman" w:hAnsi="Times New Roman"/>
              </w:rPr>
              <w:t>5</w:t>
            </w:r>
          </w:p>
        </w:tc>
        <w:tc>
          <w:tcPr>
            <w:tcW w:w="993" w:type="dxa"/>
          </w:tcPr>
          <w:p>
            <w:pPr>
              <w:widowControl w:val="0"/>
              <w:jc w:val="center"/>
              <w:rPr>
                <w:rFonts w:ascii="Times New Roman" w:hAnsi="Times New Roman"/>
              </w:rPr>
            </w:pPr>
            <w:r>
              <w:rPr>
                <w:rFonts w:ascii="Times New Roman" w:hAnsi="Times New Roman"/>
              </w:rPr>
              <w:t>6</w:t>
            </w:r>
          </w:p>
        </w:tc>
        <w:tc>
          <w:tcPr>
            <w:tcW w:w="567" w:type="dxa"/>
          </w:tcPr>
          <w:p>
            <w:pPr>
              <w:widowControl w:val="0"/>
              <w:jc w:val="center"/>
              <w:rPr>
                <w:rFonts w:ascii="Times New Roman" w:hAnsi="Times New Roman"/>
              </w:rPr>
            </w:pPr>
            <w:r>
              <w:rPr>
                <w:rFonts w:ascii="Times New Roman" w:hAnsi="Times New Roman"/>
              </w:rPr>
              <w:t>7</w:t>
            </w:r>
          </w:p>
        </w:tc>
        <w:tc>
          <w:tcPr>
            <w:tcW w:w="992" w:type="dxa"/>
          </w:tcPr>
          <w:p>
            <w:pPr>
              <w:widowControl w:val="0"/>
              <w:jc w:val="center"/>
              <w:rPr>
                <w:rFonts w:ascii="Times New Roman" w:hAnsi="Times New Roman"/>
              </w:rPr>
            </w:pPr>
            <w:r>
              <w:rPr>
                <w:rFonts w:ascii="Times New Roman" w:hAnsi="Times New Roman"/>
              </w:rPr>
              <w:t>8</w:t>
            </w:r>
          </w:p>
        </w:tc>
        <w:tc>
          <w:tcPr>
            <w:tcW w:w="992" w:type="dxa"/>
          </w:tcPr>
          <w:p>
            <w:pPr>
              <w:widowControl w:val="0"/>
              <w:jc w:val="center"/>
              <w:rPr>
                <w:rFonts w:ascii="Times New Roman" w:hAnsi="Times New Roman"/>
              </w:rPr>
            </w:pPr>
            <w:r>
              <w:rPr>
                <w:rFonts w:ascii="Times New Roman" w:hAnsi="Times New Roman"/>
              </w:rPr>
              <w:t>9</w:t>
            </w:r>
          </w:p>
        </w:tc>
        <w:tc>
          <w:tcPr>
            <w:tcW w:w="1276" w:type="dxa"/>
          </w:tcPr>
          <w:p>
            <w:pPr>
              <w:widowControl w:val="0"/>
              <w:jc w:val="center"/>
              <w:rPr>
                <w:rFonts w:ascii="Times New Roman" w:hAnsi="Times New Roman"/>
              </w:rPr>
            </w:pPr>
            <w:r>
              <w:rPr>
                <w:rFonts w:ascii="Times New Roman" w:hAnsi="Times New Roman"/>
              </w:rPr>
              <w:t>10</w:t>
            </w:r>
          </w:p>
        </w:tc>
        <w:tc>
          <w:tcPr>
            <w:tcW w:w="1276" w:type="dxa"/>
          </w:tcPr>
          <w:p>
            <w:pPr>
              <w:widowControl w:val="0"/>
              <w:jc w:val="center"/>
              <w:rPr>
                <w:rFonts w:ascii="Times New Roman" w:hAnsi="Times New Roman"/>
              </w:rPr>
            </w:pPr>
            <w:r>
              <w:rPr>
                <w:rFonts w:ascii="Times New Roman" w:hAnsi="Times New Roman"/>
              </w:rPr>
              <w:t>11</w:t>
            </w:r>
          </w:p>
        </w:tc>
      </w:tr>
      <w:tr>
        <w:trPr>
          <w:trHeight w:val="19"/>
        </w:trPr>
        <w:tc>
          <w:tcPr>
            <w:tcW w:w="643" w:type="dxa"/>
          </w:tcPr>
          <w:p>
            <w:pPr>
              <w:widowControl w:val="0"/>
              <w:jc w:val="center"/>
              <w:rPr>
                <w:rFonts w:ascii="Times New Roman" w:hAnsi="Times New Roman"/>
              </w:rPr>
            </w:pPr>
            <w:r>
              <w:rPr>
                <w:rFonts w:ascii="Times New Roman" w:hAnsi="Times New Roman"/>
              </w:rPr>
              <w:t>1.</w:t>
            </w:r>
          </w:p>
        </w:tc>
        <w:tc>
          <w:tcPr>
            <w:tcW w:w="14520" w:type="dxa"/>
            <w:gridSpan w:val="10"/>
          </w:tcPr>
          <w:p>
            <w:pPr>
              <w:widowControl w:val="0"/>
              <w:jc w:val="both"/>
              <w:rPr>
                <w:rFonts w:ascii="Times New Roman" w:hAnsi="Times New Roman"/>
              </w:rPr>
            </w:pPr>
            <w:r>
              <w:rPr>
                <w:rFonts w:ascii="Times New Roman" w:hAnsi="Times New Roman"/>
              </w:rPr>
              <w:t>Кадровое обеспечение агропромышленного комплекса Республики Татарстан</w:t>
            </w:r>
          </w:p>
        </w:tc>
      </w:tr>
      <w:tr>
        <w:trPr>
          <w:trHeight w:val="19"/>
        </w:trPr>
        <w:tc>
          <w:tcPr>
            <w:tcW w:w="643" w:type="dxa"/>
          </w:tcPr>
          <w:p>
            <w:pPr>
              <w:widowControl w:val="0"/>
              <w:jc w:val="center"/>
              <w:rPr>
                <w:rFonts w:ascii="Times New Roman" w:hAnsi="Times New Roman"/>
              </w:rPr>
            </w:pPr>
            <w:r>
              <w:rPr>
                <w:rFonts w:ascii="Times New Roman" w:hAnsi="Times New Roman"/>
              </w:rPr>
              <w:t>1.1.</w:t>
            </w:r>
          </w:p>
        </w:tc>
        <w:tc>
          <w:tcPr>
            <w:tcW w:w="3212" w:type="dxa"/>
          </w:tcPr>
          <w:p>
            <w:pPr>
              <w:widowControl w:val="0"/>
              <w:spacing w:line="228" w:lineRule="auto"/>
              <w:jc w:val="both"/>
              <w:rPr>
                <w:rFonts w:ascii="Times New Roman" w:hAnsi="Times New Roman"/>
              </w:rPr>
            </w:pPr>
            <w:r>
              <w:rPr>
                <w:rFonts w:ascii="Times New Roman" w:hAnsi="Times New Roman"/>
              </w:rPr>
              <w:t>Проведены мероприятия по государственной поддержке кадрового обеспечения агропромышленного комплекса Республики Татарстан</w:t>
            </w:r>
          </w:p>
        </w:tc>
        <w:tc>
          <w:tcPr>
            <w:tcW w:w="1331" w:type="dxa"/>
          </w:tcPr>
          <w:p>
            <w:pPr>
              <w:widowControl w:val="0"/>
              <w:jc w:val="center"/>
              <w:rPr>
                <w:rFonts w:ascii="Times New Roman" w:hAnsi="Times New Roman"/>
              </w:rPr>
            </w:pPr>
            <w:r>
              <w:rPr>
                <w:rFonts w:ascii="Times New Roman" w:hAnsi="Times New Roman"/>
              </w:rPr>
              <w:t>иные выплаты</w:t>
            </w:r>
          </w:p>
        </w:tc>
        <w:tc>
          <w:tcPr>
            <w:tcW w:w="2889" w:type="dxa"/>
          </w:tcPr>
          <w:p>
            <w:pPr>
              <w:widowControl w:val="0"/>
              <w:jc w:val="center"/>
              <w:rPr>
                <w:rFonts w:ascii="Times New Roman" w:hAnsi="Times New Roman"/>
              </w:rPr>
            </w:pPr>
            <w:r>
              <w:rPr>
                <w:rFonts w:ascii="Times New Roman" w:hAnsi="Times New Roman"/>
              </w:rPr>
              <w:t xml:space="preserve">произведена выплата молодым специалистам, имеющим высшее образование или среднее профессиональное образование, принятых в год окончания образовательной организации на работу, взявших на себя обязательства проработать в сельскохозяйственных организациях или в организациях потребительской кооперации не менее трех лет; выплачена стипендия студентам, получающих высшее образование в государственных образовательных организациях высшего образования Республики Татарстан в соответствии с федеральными государственными образовательными стандартами по очной форме обучения; выплачена стипендия студентам, получающим профессиональное образование в государственных профессиональных образовательных организациях аграрного профиля Республики Татарстан в соответствии с федеральными государственными образовательными стандартами по очной форме обучения; выплачена стипендия студентам </w:t>
            </w:r>
            <w:r>
              <w:rPr>
                <w:rFonts w:ascii="Times New Roman" w:hAnsi="Times New Roman"/>
              </w:rPr>
              <w:br/>
              <w:t>3, 4, 5 курсов федерального го-сударственного бюджетного образовательного учреждения высшего образования «Казанский государственный аграрный университет» и федерального государственного бюджетного образовательного учреждения высшего образования «Казанская государственная академия ветеринарной и медицины имени Н.Э.Баумана» в период прохождения производственной практики в сельскохозяйственных организациях на территории Российской Федерации и Республики Татарстан; выплачена стипендия младшим научным сотрудникам научных организаций и образовательных организаций высшего образования аграрного профиля Республики Татарстан, занимающимся научно-исследовательской деятельностью согласно утвержденным Минсельхозпродом РТ тематическим планам; проведены мероприятия по обучению резерва кадров и повышения квалификации специалистов агропромышленного комплекса</w:t>
            </w:r>
          </w:p>
        </w:tc>
        <w:tc>
          <w:tcPr>
            <w:tcW w:w="992" w:type="dxa"/>
          </w:tcPr>
          <w:p>
            <w:pPr>
              <w:widowControl w:val="0"/>
              <w:jc w:val="center"/>
              <w:rPr>
                <w:rFonts w:ascii="Times New Roman" w:hAnsi="Times New Roman"/>
              </w:rPr>
            </w:pPr>
            <w:r>
              <w:rPr>
                <w:rFonts w:ascii="Times New Roman" w:hAnsi="Times New Roman"/>
              </w:rPr>
              <w:t>тыс.рублей</w:t>
            </w:r>
          </w:p>
        </w:tc>
        <w:tc>
          <w:tcPr>
            <w:tcW w:w="993" w:type="dxa"/>
          </w:tcPr>
          <w:p>
            <w:pPr>
              <w:widowControl w:val="0"/>
              <w:ind w:left="-57" w:right="-57"/>
              <w:jc w:val="center"/>
              <w:rPr>
                <w:rFonts w:ascii="Times New Roman" w:hAnsi="Times New Roman"/>
              </w:rPr>
            </w:pPr>
            <w:r>
              <w:rPr>
                <w:rFonts w:ascii="Times New Roman" w:hAnsi="Times New Roman"/>
              </w:rPr>
              <w:t>85 000,0</w:t>
            </w:r>
          </w:p>
        </w:tc>
        <w:tc>
          <w:tcPr>
            <w:tcW w:w="567" w:type="dxa"/>
          </w:tcPr>
          <w:p>
            <w:pPr>
              <w:widowControl w:val="0"/>
              <w:ind w:left="-57" w:right="-57"/>
              <w:jc w:val="center"/>
              <w:rPr>
                <w:rFonts w:ascii="Times New Roman" w:hAnsi="Times New Roman"/>
              </w:rPr>
            </w:pPr>
            <w:r>
              <w:rPr>
                <w:rFonts w:ascii="Times New Roman" w:hAnsi="Times New Roman"/>
              </w:rPr>
              <w:t>2023</w:t>
            </w:r>
          </w:p>
        </w:tc>
        <w:tc>
          <w:tcPr>
            <w:tcW w:w="992" w:type="dxa"/>
          </w:tcPr>
          <w:p>
            <w:pPr>
              <w:widowControl w:val="0"/>
              <w:ind w:left="-57" w:right="-57"/>
              <w:jc w:val="center"/>
              <w:rPr>
                <w:rFonts w:ascii="Times New Roman" w:hAnsi="Times New Roman"/>
              </w:rPr>
            </w:pPr>
            <w:r>
              <w:rPr>
                <w:rFonts w:ascii="Times New Roman" w:hAnsi="Times New Roman"/>
              </w:rPr>
              <w:t>85 000,0</w:t>
            </w:r>
          </w:p>
        </w:tc>
        <w:tc>
          <w:tcPr>
            <w:tcW w:w="992" w:type="dxa"/>
          </w:tcPr>
          <w:p>
            <w:pPr>
              <w:widowControl w:val="0"/>
              <w:ind w:left="-57" w:right="-57"/>
              <w:jc w:val="center"/>
              <w:rPr>
                <w:rFonts w:ascii="Times New Roman" w:hAnsi="Times New Roman"/>
              </w:rPr>
            </w:pPr>
            <w:r>
              <w:rPr>
                <w:rFonts w:ascii="Times New Roman" w:hAnsi="Times New Roman"/>
              </w:rPr>
              <w:t>85 000,0</w:t>
            </w:r>
          </w:p>
        </w:tc>
        <w:tc>
          <w:tcPr>
            <w:tcW w:w="1276" w:type="dxa"/>
          </w:tcPr>
          <w:p>
            <w:pPr>
              <w:widowControl w:val="0"/>
              <w:ind w:left="-57" w:right="-57"/>
              <w:jc w:val="center"/>
              <w:rPr>
                <w:rFonts w:ascii="Times New Roman" w:hAnsi="Times New Roman"/>
              </w:rPr>
            </w:pPr>
            <w:r>
              <w:rPr>
                <w:rFonts w:ascii="Times New Roman" w:hAnsi="Times New Roman"/>
              </w:rPr>
              <w:t>85 000,0</w:t>
            </w:r>
          </w:p>
        </w:tc>
        <w:tc>
          <w:tcPr>
            <w:tcW w:w="1276" w:type="dxa"/>
          </w:tcPr>
          <w:p>
            <w:pPr>
              <w:widowControl w:val="0"/>
              <w:jc w:val="center"/>
              <w:rPr>
                <w:rFonts w:ascii="Times New Roman" w:hAnsi="Times New Roman"/>
              </w:rPr>
            </w:pPr>
            <w:r>
              <w:rPr>
                <w:rFonts w:ascii="Times New Roman" w:hAnsi="Times New Roman"/>
              </w:rPr>
              <w:t>85 000,0</w:t>
            </w:r>
          </w:p>
        </w:tc>
      </w:tr>
      <w:tr>
        <w:trPr>
          <w:trHeight w:val="256"/>
        </w:trPr>
        <w:tc>
          <w:tcPr>
            <w:tcW w:w="643" w:type="dxa"/>
          </w:tcPr>
          <w:p>
            <w:pPr>
              <w:widowControl w:val="0"/>
              <w:jc w:val="center"/>
              <w:rPr>
                <w:rFonts w:ascii="Times New Roman" w:hAnsi="Times New Roman"/>
              </w:rPr>
            </w:pPr>
            <w:r>
              <w:rPr>
                <w:rFonts w:ascii="Times New Roman" w:hAnsi="Times New Roman"/>
              </w:rPr>
              <w:t>2.</w:t>
            </w:r>
          </w:p>
        </w:tc>
        <w:tc>
          <w:tcPr>
            <w:tcW w:w="14520" w:type="dxa"/>
            <w:gridSpan w:val="10"/>
          </w:tcPr>
          <w:p>
            <w:pPr>
              <w:widowControl w:val="0"/>
              <w:jc w:val="both"/>
              <w:rPr>
                <w:rFonts w:ascii="Times New Roman" w:hAnsi="Times New Roman"/>
              </w:rPr>
            </w:pPr>
            <w:r>
              <w:rPr>
                <w:rFonts w:ascii="Times New Roman" w:hAnsi="Times New Roman"/>
              </w:rPr>
              <w:t>Повышение уровня самозанятости трудоспособного населения в сельской местности</w:t>
            </w:r>
          </w:p>
        </w:tc>
      </w:tr>
      <w:tr>
        <w:trPr>
          <w:trHeight w:val="751"/>
        </w:trPr>
        <w:tc>
          <w:tcPr>
            <w:tcW w:w="643" w:type="dxa"/>
          </w:tcPr>
          <w:p>
            <w:pPr>
              <w:widowControl w:val="0"/>
              <w:jc w:val="center"/>
              <w:rPr>
                <w:rFonts w:ascii="Times New Roman" w:hAnsi="Times New Roman"/>
              </w:rPr>
            </w:pPr>
            <w:r>
              <w:rPr>
                <w:rFonts w:ascii="Times New Roman" w:hAnsi="Times New Roman"/>
              </w:rPr>
              <w:t>2.1.</w:t>
            </w:r>
          </w:p>
        </w:tc>
        <w:tc>
          <w:tcPr>
            <w:tcW w:w="3212" w:type="dxa"/>
          </w:tcPr>
          <w:p>
            <w:pPr>
              <w:widowControl w:val="0"/>
              <w:spacing w:line="228" w:lineRule="auto"/>
              <w:jc w:val="both"/>
              <w:rPr>
                <w:rFonts w:ascii="Times New Roman" w:hAnsi="Times New Roman"/>
              </w:rPr>
            </w:pPr>
            <w:r>
              <w:rPr>
                <w:rFonts w:ascii="Times New Roman" w:hAnsi="Times New Roman"/>
              </w:rPr>
              <w:t>Проведен конкурсный отбор семейных фермерских династий, лучшего личного подсобного хозяйства, главы крестьянского (фермерского) хозяйства, председателя сельскохозяйственного потребительского кооператива и главы сельского поселения, добившихся высоких показателей</w:t>
            </w:r>
          </w:p>
        </w:tc>
        <w:tc>
          <w:tcPr>
            <w:tcW w:w="1331" w:type="dxa"/>
          </w:tcPr>
          <w:p>
            <w:pPr>
              <w:widowControl w:val="0"/>
              <w:jc w:val="center"/>
              <w:rPr>
                <w:rFonts w:ascii="Times New Roman" w:hAnsi="Times New Roman"/>
              </w:rPr>
            </w:pPr>
            <w:r>
              <w:rPr>
                <w:rFonts w:ascii="Times New Roman" w:hAnsi="Times New Roman"/>
              </w:rPr>
              <w:t>иные выплаты</w:t>
            </w:r>
          </w:p>
        </w:tc>
        <w:tc>
          <w:tcPr>
            <w:tcW w:w="2889" w:type="dxa"/>
          </w:tcPr>
          <w:p>
            <w:pPr>
              <w:widowControl w:val="0"/>
              <w:jc w:val="center"/>
              <w:rPr>
                <w:rFonts w:ascii="Times New Roman" w:hAnsi="Times New Roman"/>
              </w:rPr>
            </w:pPr>
            <w:r>
              <w:rPr>
                <w:rFonts w:ascii="Times New Roman" w:hAnsi="Times New Roman"/>
              </w:rPr>
              <w:t>премия в размере 100 000 рублей на каждого победителя конкурса (5 семей); вознаграждение в размере 100 000 рублей на каждого победителя (100 человек)</w:t>
            </w:r>
          </w:p>
        </w:tc>
        <w:tc>
          <w:tcPr>
            <w:tcW w:w="992" w:type="dxa"/>
          </w:tcPr>
          <w:p>
            <w:pPr>
              <w:widowControl w:val="0"/>
              <w:ind w:left="-57" w:right="-57"/>
              <w:jc w:val="center"/>
              <w:rPr>
                <w:rFonts w:ascii="Times New Roman" w:hAnsi="Times New Roman"/>
              </w:rPr>
            </w:pPr>
            <w:r>
              <w:rPr>
                <w:rFonts w:ascii="Times New Roman" w:hAnsi="Times New Roman"/>
              </w:rPr>
              <w:t>человек</w:t>
            </w:r>
          </w:p>
        </w:tc>
        <w:tc>
          <w:tcPr>
            <w:tcW w:w="993" w:type="dxa"/>
          </w:tcPr>
          <w:p>
            <w:pPr>
              <w:widowControl w:val="0"/>
              <w:ind w:left="-57" w:right="-57"/>
              <w:jc w:val="center"/>
              <w:rPr>
                <w:rFonts w:ascii="Times New Roman" w:hAnsi="Times New Roman"/>
              </w:rPr>
            </w:pPr>
            <w:r>
              <w:rPr>
                <w:rFonts w:ascii="Times New Roman" w:hAnsi="Times New Roman"/>
              </w:rPr>
              <w:t>105</w:t>
            </w:r>
          </w:p>
        </w:tc>
        <w:tc>
          <w:tcPr>
            <w:tcW w:w="567" w:type="dxa"/>
          </w:tcPr>
          <w:p>
            <w:pPr>
              <w:widowControl w:val="0"/>
              <w:ind w:left="-57" w:right="-57"/>
              <w:jc w:val="center"/>
              <w:rPr>
                <w:rFonts w:ascii="Times New Roman" w:hAnsi="Times New Roman"/>
              </w:rPr>
            </w:pPr>
            <w:r>
              <w:rPr>
                <w:rFonts w:ascii="Times New Roman" w:hAnsi="Times New Roman"/>
              </w:rPr>
              <w:t>2023</w:t>
            </w:r>
          </w:p>
        </w:tc>
        <w:tc>
          <w:tcPr>
            <w:tcW w:w="992" w:type="dxa"/>
          </w:tcPr>
          <w:p>
            <w:pPr>
              <w:widowControl w:val="0"/>
              <w:ind w:left="-57" w:right="-57"/>
              <w:jc w:val="center"/>
              <w:rPr>
                <w:rFonts w:ascii="Times New Roman" w:hAnsi="Times New Roman"/>
              </w:rPr>
            </w:pPr>
            <w:r>
              <w:rPr>
                <w:rFonts w:ascii="Times New Roman" w:hAnsi="Times New Roman"/>
              </w:rPr>
              <w:t>105</w:t>
            </w:r>
          </w:p>
        </w:tc>
        <w:tc>
          <w:tcPr>
            <w:tcW w:w="992" w:type="dxa"/>
          </w:tcPr>
          <w:p>
            <w:pPr>
              <w:widowControl w:val="0"/>
              <w:ind w:left="-57" w:right="-57"/>
              <w:jc w:val="center"/>
              <w:rPr>
                <w:rFonts w:ascii="Times New Roman" w:hAnsi="Times New Roman"/>
              </w:rPr>
            </w:pPr>
            <w:r>
              <w:rPr>
                <w:rFonts w:ascii="Times New Roman" w:hAnsi="Times New Roman"/>
              </w:rPr>
              <w:t>105</w:t>
            </w:r>
          </w:p>
        </w:tc>
        <w:tc>
          <w:tcPr>
            <w:tcW w:w="1276" w:type="dxa"/>
          </w:tcPr>
          <w:p>
            <w:pPr>
              <w:widowControl w:val="0"/>
              <w:ind w:left="-57" w:right="-57"/>
              <w:jc w:val="center"/>
              <w:rPr>
                <w:rFonts w:ascii="Times New Roman" w:hAnsi="Times New Roman"/>
              </w:rPr>
            </w:pPr>
            <w:r>
              <w:rPr>
                <w:rFonts w:ascii="Times New Roman" w:hAnsi="Times New Roman"/>
              </w:rPr>
              <w:t>105</w:t>
            </w:r>
          </w:p>
        </w:tc>
        <w:tc>
          <w:tcPr>
            <w:tcW w:w="1276" w:type="dxa"/>
          </w:tcPr>
          <w:p>
            <w:pPr>
              <w:widowControl w:val="0"/>
              <w:jc w:val="center"/>
              <w:rPr>
                <w:rFonts w:ascii="Times New Roman" w:hAnsi="Times New Roman"/>
              </w:rPr>
            </w:pPr>
            <w:r>
              <w:rPr>
                <w:rFonts w:ascii="Times New Roman" w:hAnsi="Times New Roman"/>
              </w:rPr>
              <w:t>105</w:t>
            </w:r>
          </w:p>
        </w:tc>
      </w:tr>
      <w:tr>
        <w:trPr>
          <w:trHeight w:val="19"/>
        </w:trPr>
        <w:tc>
          <w:tcPr>
            <w:tcW w:w="643" w:type="dxa"/>
          </w:tcPr>
          <w:p>
            <w:pPr>
              <w:widowControl w:val="0"/>
              <w:jc w:val="center"/>
              <w:rPr>
                <w:rFonts w:ascii="Times New Roman" w:hAnsi="Times New Roman"/>
              </w:rPr>
            </w:pPr>
            <w:r>
              <w:rPr>
                <w:rFonts w:ascii="Times New Roman" w:hAnsi="Times New Roman"/>
              </w:rPr>
              <w:t>3.</w:t>
            </w:r>
          </w:p>
        </w:tc>
        <w:tc>
          <w:tcPr>
            <w:tcW w:w="14520" w:type="dxa"/>
            <w:gridSpan w:val="10"/>
          </w:tcPr>
          <w:p>
            <w:pPr>
              <w:widowControl w:val="0"/>
              <w:jc w:val="both"/>
              <w:rPr>
                <w:rFonts w:ascii="Times New Roman" w:hAnsi="Times New Roman"/>
              </w:rPr>
            </w:pPr>
            <w:r>
              <w:rPr>
                <w:rFonts w:ascii="Times New Roman" w:hAnsi="Times New Roman"/>
              </w:rPr>
              <w:t>Обеспечение эффективной деятельности подведомственных организаций в сфере развития сельского хозяйства и регулирования рынков сельскохозяйственной продукции, сырья и продовольствия</w:t>
            </w:r>
          </w:p>
        </w:tc>
      </w:tr>
      <w:tr>
        <w:trPr>
          <w:trHeight w:val="19"/>
        </w:trPr>
        <w:tc>
          <w:tcPr>
            <w:tcW w:w="643" w:type="dxa"/>
          </w:tcPr>
          <w:p>
            <w:pPr>
              <w:widowControl w:val="0"/>
              <w:jc w:val="center"/>
              <w:rPr>
                <w:rFonts w:ascii="Times New Roman" w:hAnsi="Times New Roman"/>
              </w:rPr>
            </w:pPr>
            <w:r>
              <w:rPr>
                <w:rFonts w:ascii="Times New Roman" w:hAnsi="Times New Roman"/>
              </w:rPr>
              <w:t>3.1.</w:t>
            </w:r>
          </w:p>
        </w:tc>
        <w:tc>
          <w:tcPr>
            <w:tcW w:w="3212" w:type="dxa"/>
          </w:tcPr>
          <w:p>
            <w:pPr>
              <w:widowControl w:val="0"/>
              <w:jc w:val="both"/>
              <w:rPr>
                <w:rFonts w:ascii="Times New Roman" w:hAnsi="Times New Roman"/>
              </w:rPr>
            </w:pPr>
            <w:r>
              <w:rPr>
                <w:rFonts w:ascii="Times New Roman" w:hAnsi="Times New Roman"/>
              </w:rPr>
              <w:t>Проведены 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331" w:type="dxa"/>
          </w:tcPr>
          <w:p>
            <w:pPr>
              <w:widowControl w:val="0"/>
              <w:jc w:val="center"/>
              <w:rPr>
                <w:rFonts w:ascii="Times New Roman" w:hAnsi="Times New Roman"/>
              </w:rPr>
            </w:pPr>
            <w:r>
              <w:rPr>
                <w:rFonts w:ascii="Times New Roman" w:hAnsi="Times New Roman"/>
              </w:rPr>
              <w:t>закупка товаров, работ и услуг</w:t>
            </w:r>
          </w:p>
        </w:tc>
        <w:tc>
          <w:tcPr>
            <w:tcW w:w="2889" w:type="dxa"/>
          </w:tcPr>
          <w:p>
            <w:pPr>
              <w:widowControl w:val="0"/>
              <w:jc w:val="center"/>
              <w:rPr>
                <w:rFonts w:ascii="Times New Roman" w:hAnsi="Times New Roman"/>
              </w:rPr>
            </w:pPr>
            <w:r>
              <w:rPr>
                <w:rFonts w:ascii="Times New Roman" w:hAnsi="Times New Roman"/>
              </w:rPr>
              <w:t xml:space="preserve">выставочные мероприятия, зональные совещания, семинары, информационное сопровождение мероприятий  </w:t>
            </w:r>
          </w:p>
        </w:tc>
        <w:tc>
          <w:tcPr>
            <w:tcW w:w="992" w:type="dxa"/>
          </w:tcPr>
          <w:p>
            <w:pPr>
              <w:widowControl w:val="0"/>
              <w:jc w:val="center"/>
              <w:rPr>
                <w:rFonts w:ascii="Times New Roman" w:hAnsi="Times New Roman"/>
              </w:rPr>
            </w:pPr>
            <w:r>
              <w:rPr>
                <w:rFonts w:ascii="Times New Roman" w:hAnsi="Times New Roman"/>
              </w:rPr>
              <w:t>единиц</w:t>
            </w:r>
          </w:p>
        </w:tc>
        <w:tc>
          <w:tcPr>
            <w:tcW w:w="993" w:type="dxa"/>
          </w:tcPr>
          <w:p>
            <w:pPr>
              <w:widowControl w:val="0"/>
              <w:ind w:left="-57" w:right="-57"/>
              <w:jc w:val="center"/>
              <w:rPr>
                <w:rFonts w:ascii="Times New Roman" w:hAnsi="Times New Roman"/>
              </w:rPr>
            </w:pPr>
            <w:r>
              <w:rPr>
                <w:rFonts w:ascii="Times New Roman" w:hAnsi="Times New Roman"/>
              </w:rPr>
              <w:t>30</w:t>
            </w:r>
          </w:p>
        </w:tc>
        <w:tc>
          <w:tcPr>
            <w:tcW w:w="567" w:type="dxa"/>
          </w:tcPr>
          <w:p>
            <w:pPr>
              <w:widowControl w:val="0"/>
              <w:ind w:left="-57" w:right="-57"/>
              <w:jc w:val="center"/>
              <w:rPr>
                <w:rFonts w:ascii="Times New Roman" w:hAnsi="Times New Roman"/>
              </w:rPr>
            </w:pPr>
            <w:r>
              <w:rPr>
                <w:rFonts w:ascii="Times New Roman" w:hAnsi="Times New Roman"/>
              </w:rPr>
              <w:t>2023</w:t>
            </w:r>
          </w:p>
        </w:tc>
        <w:tc>
          <w:tcPr>
            <w:tcW w:w="992" w:type="dxa"/>
          </w:tcPr>
          <w:p>
            <w:pPr>
              <w:widowControl w:val="0"/>
              <w:ind w:left="-57" w:right="-57"/>
              <w:jc w:val="center"/>
              <w:rPr>
                <w:rFonts w:ascii="Times New Roman" w:hAnsi="Times New Roman"/>
              </w:rPr>
            </w:pPr>
            <w:r>
              <w:rPr>
                <w:rFonts w:ascii="Times New Roman" w:hAnsi="Times New Roman"/>
              </w:rPr>
              <w:t>30</w:t>
            </w:r>
          </w:p>
        </w:tc>
        <w:tc>
          <w:tcPr>
            <w:tcW w:w="992" w:type="dxa"/>
          </w:tcPr>
          <w:p>
            <w:pPr>
              <w:widowControl w:val="0"/>
              <w:ind w:left="-57" w:right="-57"/>
              <w:jc w:val="center"/>
              <w:rPr>
                <w:rFonts w:ascii="Times New Roman" w:hAnsi="Times New Roman"/>
              </w:rPr>
            </w:pPr>
            <w:r>
              <w:rPr>
                <w:rFonts w:ascii="Times New Roman" w:hAnsi="Times New Roman"/>
              </w:rPr>
              <w:t>30</w:t>
            </w:r>
          </w:p>
        </w:tc>
        <w:tc>
          <w:tcPr>
            <w:tcW w:w="1276" w:type="dxa"/>
          </w:tcPr>
          <w:p>
            <w:pPr>
              <w:widowControl w:val="0"/>
              <w:ind w:left="-57" w:right="-57"/>
              <w:jc w:val="center"/>
              <w:rPr>
                <w:rFonts w:ascii="Times New Roman" w:hAnsi="Times New Roman"/>
              </w:rPr>
            </w:pPr>
            <w:r>
              <w:rPr>
                <w:rFonts w:ascii="Times New Roman" w:hAnsi="Times New Roman"/>
              </w:rPr>
              <w:t>30</w:t>
            </w:r>
          </w:p>
        </w:tc>
        <w:tc>
          <w:tcPr>
            <w:tcW w:w="1276" w:type="dxa"/>
          </w:tcPr>
          <w:p>
            <w:pPr>
              <w:widowControl w:val="0"/>
              <w:ind w:left="-57" w:right="-57"/>
              <w:jc w:val="center"/>
              <w:rPr>
                <w:rFonts w:ascii="Times New Roman" w:hAnsi="Times New Roman"/>
              </w:rPr>
            </w:pPr>
            <w:r>
              <w:rPr>
                <w:rFonts w:ascii="Times New Roman" w:hAnsi="Times New Roman"/>
              </w:rPr>
              <w:t>30</w:t>
            </w:r>
          </w:p>
        </w:tc>
      </w:tr>
    </w:tbl>
    <w:p>
      <w:pPr>
        <w:widowControl w:val="0"/>
        <w:spacing w:after="0" w:line="240" w:lineRule="auto"/>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5. Финансовое обеспечение комплекса процессных мероприятий</w:t>
      </w:r>
    </w:p>
    <w:p>
      <w:pPr>
        <w:widowControl w:val="0"/>
        <w:spacing w:after="0" w:line="240" w:lineRule="auto"/>
        <w:jc w:val="center"/>
        <w:rPr>
          <w:rFonts w:ascii="Times New Roman" w:hAnsi="Times New Roman"/>
          <w:sz w:val="28"/>
        </w:rPr>
      </w:pPr>
    </w:p>
    <w:tbl>
      <w:tblPr>
        <w:tblW w:w="0" w:type="auto"/>
        <w:tblLayout w:type="fixed"/>
        <w:tblLook w:val="04A0" w:firstRow="1" w:lastRow="0" w:firstColumn="1" w:lastColumn="0" w:noHBand="0" w:noVBand="1"/>
      </w:tblPr>
      <w:tblGrid>
        <w:gridCol w:w="8784"/>
        <w:gridCol w:w="1134"/>
        <w:gridCol w:w="1276"/>
        <w:gridCol w:w="1134"/>
        <w:gridCol w:w="1275"/>
        <w:gridCol w:w="1560"/>
      </w:tblGrid>
      <w:tr>
        <w:trPr>
          <w:trHeight w:val="443"/>
        </w:trPr>
        <w:tc>
          <w:tcPr>
            <w:tcW w:w="8784" w:type="dxa"/>
            <w:vMerge w:val="restart"/>
            <w:tcBorders>
              <w:top w:val="single" w:sz="4" w:space="0" w:color="000000"/>
              <w:left w:val="single" w:sz="4" w:space="0" w:color="000000"/>
            </w:tcBorders>
          </w:tcPr>
          <w:p>
            <w:pPr>
              <w:widowControl w:val="0"/>
              <w:spacing w:after="0" w:line="240" w:lineRule="auto"/>
              <w:jc w:val="center"/>
              <w:rPr>
                <w:rFonts w:ascii="Times New Roman" w:hAnsi="Times New Roman"/>
              </w:rPr>
            </w:pPr>
            <w:r>
              <w:rPr>
                <w:rFonts w:ascii="Times New Roman" w:hAnsi="Times New Roman"/>
              </w:rPr>
              <w:t>Наименование мероприятия (результата) / источник финансового обеспечения</w:t>
            </w:r>
          </w:p>
        </w:tc>
        <w:tc>
          <w:tcPr>
            <w:tcW w:w="6379" w:type="dxa"/>
            <w:gridSpan w:val="5"/>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Объем финансового обеспечения</w:t>
            </w:r>
          </w:p>
          <w:p>
            <w:pPr>
              <w:widowControl w:val="0"/>
              <w:spacing w:after="0" w:line="240" w:lineRule="auto"/>
              <w:jc w:val="center"/>
              <w:rPr>
                <w:rFonts w:ascii="Times New Roman" w:hAnsi="Times New Roman"/>
              </w:rPr>
            </w:pPr>
            <w:r>
              <w:rPr>
                <w:rFonts w:ascii="Times New Roman" w:hAnsi="Times New Roman"/>
              </w:rPr>
              <w:t>по годам реализации, тыс.рублей</w:t>
            </w:r>
          </w:p>
        </w:tc>
      </w:tr>
      <w:tr>
        <w:trPr>
          <w:trHeight w:val="23"/>
        </w:trPr>
        <w:tc>
          <w:tcPr>
            <w:tcW w:w="8784" w:type="dxa"/>
            <w:vMerge/>
            <w:tcBorders>
              <w:top w:val="single" w:sz="4" w:space="0" w:color="000000"/>
              <w:left w:val="single" w:sz="4" w:space="0" w:color="000000"/>
            </w:tcBorders>
          </w:tcP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2024 г.</w:t>
            </w:r>
          </w:p>
        </w:tc>
        <w:tc>
          <w:tcPr>
            <w:tcW w:w="1276"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2025 г.</w:t>
            </w: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2026 г.</w:t>
            </w:r>
          </w:p>
        </w:tc>
        <w:tc>
          <w:tcPr>
            <w:tcW w:w="1275"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2027 г.</w:t>
            </w:r>
          </w:p>
        </w:tc>
        <w:tc>
          <w:tcPr>
            <w:tcW w:w="1560"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всего</w:t>
            </w:r>
          </w:p>
        </w:tc>
      </w:tr>
    </w:tbl>
    <w:p>
      <w:pPr>
        <w:widowControl w:val="0"/>
        <w:spacing w:after="0" w:line="240" w:lineRule="auto"/>
        <w:rPr>
          <w:rFonts w:ascii="Times New Roman" w:hAnsi="Times New Roman"/>
          <w:sz w:val="2"/>
        </w:rPr>
      </w:pPr>
    </w:p>
    <w:tbl>
      <w:tblPr>
        <w:tblW w:w="0" w:type="auto"/>
        <w:tblLayout w:type="fixed"/>
        <w:tblLook w:val="04A0" w:firstRow="1" w:lastRow="0" w:firstColumn="1" w:lastColumn="0" w:noHBand="0" w:noVBand="1"/>
      </w:tblPr>
      <w:tblGrid>
        <w:gridCol w:w="8784"/>
        <w:gridCol w:w="1134"/>
        <w:gridCol w:w="1276"/>
        <w:gridCol w:w="1134"/>
        <w:gridCol w:w="1275"/>
        <w:gridCol w:w="1560"/>
      </w:tblGrid>
      <w:tr>
        <w:trPr>
          <w:trHeight w:val="23"/>
          <w:tblHeader/>
        </w:trPr>
        <w:tc>
          <w:tcPr>
            <w:tcW w:w="8784" w:type="dxa"/>
            <w:tcBorders>
              <w:top w:val="single" w:sz="4" w:space="0" w:color="000000"/>
              <w:left w:val="single" w:sz="4" w:space="0" w:color="000000"/>
              <w:bottom w:val="single" w:sz="6" w:space="0" w:color="000000"/>
            </w:tcBorders>
          </w:tcPr>
          <w:p>
            <w:pPr>
              <w:widowControl w:val="0"/>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w:t>
            </w:r>
          </w:p>
        </w:tc>
        <w:tc>
          <w:tcPr>
            <w:tcW w:w="1276"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4</w:t>
            </w:r>
          </w:p>
        </w:tc>
        <w:tc>
          <w:tcPr>
            <w:tcW w:w="1275"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5</w:t>
            </w:r>
          </w:p>
        </w:tc>
        <w:tc>
          <w:tcPr>
            <w:tcW w:w="1560"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6</w:t>
            </w:r>
          </w:p>
        </w:tc>
      </w:tr>
      <w:tr>
        <w:trPr>
          <w:trHeight w:val="23"/>
        </w:trPr>
        <w:tc>
          <w:tcPr>
            <w:tcW w:w="8784"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Комплекс процессных мероприятий «Совершенствование управленческого обеспечения реализации       государственной программы Республики Татарстан»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275 500,0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275 500,0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275 500,0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275 500,0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1 102 000,0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275 500,0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275 500,0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275 500,0</w:t>
            </w:r>
          </w:p>
        </w:tc>
        <w:tc>
          <w:tcPr>
            <w:tcW w:w="1275" w:type="dxa"/>
            <w:tcBorders>
              <w:top w:val="single" w:sz="6"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275 500,0</w:t>
            </w:r>
          </w:p>
        </w:tc>
        <w:tc>
          <w:tcPr>
            <w:tcW w:w="1560"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1 102 000,0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Проведены мероприятия по государственной поддержке кадрового обеспечения агропромышленного комплекса Республики Татарстан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85 000,0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85 000,0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85 000,0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85 000,0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340 000,0</w:t>
            </w:r>
          </w:p>
        </w:tc>
      </w:tr>
      <w:tr>
        <w:trPr>
          <w:trHeight w:val="23"/>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r>
        <w:trPr>
          <w:trHeight w:val="200"/>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85 000,0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85 000,0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85 000,0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85 000,0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340 000,0</w:t>
            </w:r>
          </w:p>
        </w:tc>
      </w:tr>
      <w:tr>
        <w:trPr>
          <w:trHeight w:val="23"/>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Проведен конкурсный отбор семейных фермерских династий, лучшего личного подсобного хозяйства, главы крестьянского (фермерского) хозяйства, председателя сельскохозяйственного потребительского кооператива и главы сельского поселения, добившихся высоких показателей,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10 500,0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10 500,0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10 500,0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10 500,0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42 000,0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10 500,0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10 500,0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10 500,0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10 500,0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42 000,0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Проведены отдельные мероприятия в области развития сельского хозяйства и регулирования рынков сельскохозяйственной продукции, сырья и продовольствия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180 000,0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180 000,0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180 000,0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180 000,0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720 000,0</w:t>
            </w:r>
          </w:p>
        </w:tc>
      </w:tr>
      <w:tr>
        <w:trPr>
          <w:trHeight w:val="200"/>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180 000,0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180 000,0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180 000,0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180 000,0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720 000,0</w:t>
            </w:r>
          </w:p>
        </w:tc>
      </w:tr>
      <w:tr>
        <w:trPr>
          <w:trHeight w:val="23"/>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r>
        <w:trPr>
          <w:trHeight w:val="23"/>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after="0" w:line="240" w:lineRule="auto"/>
              <w:jc w:val="center"/>
              <w:rPr>
                <w:rFonts w:ascii="Times New Roman" w:hAnsi="Times New Roman"/>
              </w:rPr>
            </w:pPr>
            <w:r>
              <w:rPr>
                <w:rFonts w:ascii="Times New Roman" w:hAnsi="Times New Roman"/>
              </w:rPr>
              <w:t>0,0</w:t>
            </w:r>
          </w:p>
        </w:tc>
      </w:tr>
    </w:tbl>
    <w:p>
      <w:pPr>
        <w:widowControl w:val="0"/>
        <w:spacing w:after="0" w:line="240" w:lineRule="auto"/>
        <w:rPr>
          <w:rFonts w:ascii="Times New Roman" w:hAnsi="Times New Roman"/>
          <w:sz w:val="28"/>
        </w:rPr>
      </w:pPr>
    </w:p>
    <w:p>
      <w:pPr>
        <w:widowControl w:val="0"/>
        <w:tabs>
          <w:tab w:val="left" w:pos="284"/>
        </w:tabs>
        <w:spacing w:after="0" w:line="240" w:lineRule="auto"/>
        <w:jc w:val="center"/>
        <w:rPr>
          <w:rFonts w:ascii="Times New Roman" w:hAnsi="Times New Roman"/>
          <w:sz w:val="28"/>
        </w:rPr>
      </w:pPr>
      <w:r>
        <w:rPr>
          <w:rFonts w:ascii="Times New Roman" w:hAnsi="Times New Roman"/>
          <w:sz w:val="28"/>
        </w:rPr>
        <w:t>6. План реализации комплекса процессных мероприятий в 2024 году</w:t>
      </w:r>
    </w:p>
    <w:p>
      <w:pPr>
        <w:widowControl w:val="0"/>
        <w:tabs>
          <w:tab w:val="left" w:pos="284"/>
        </w:tabs>
        <w:spacing w:after="0" w:line="240" w:lineRule="auto"/>
        <w:jc w:val="center"/>
        <w:rPr>
          <w:rFonts w:ascii="Times New Roman" w:hAnsi="Times New Roman"/>
          <w:sz w:val="28"/>
        </w:rPr>
      </w:pPr>
    </w:p>
    <w:tbl>
      <w:tblPr>
        <w:tblW w:w="0" w:type="auto"/>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6771"/>
        <w:gridCol w:w="1416"/>
        <w:gridCol w:w="1277"/>
        <w:gridCol w:w="2266"/>
        <w:gridCol w:w="2550"/>
      </w:tblGrid>
      <w:tr>
        <w:trPr>
          <w:trHeight w:val="23"/>
        </w:trPr>
        <w:tc>
          <w:tcPr>
            <w:tcW w:w="847"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p>
            <w:pPr>
              <w:widowControl w:val="0"/>
              <w:spacing w:after="0" w:line="240" w:lineRule="auto"/>
              <w:jc w:val="center"/>
              <w:rPr>
                <w:rFonts w:ascii="Times New Roman" w:hAnsi="Times New Roman"/>
              </w:rPr>
            </w:pPr>
            <w:r>
              <w:rPr>
                <w:rFonts w:ascii="Times New Roman" w:hAnsi="Times New Roman"/>
              </w:rPr>
              <w:t>п/п</w:t>
            </w:r>
          </w:p>
        </w:tc>
        <w:tc>
          <w:tcPr>
            <w:tcW w:w="6771"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693"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w:t>
            </w:r>
          </w:p>
        </w:tc>
        <w:tc>
          <w:tcPr>
            <w:tcW w:w="2266"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Вид подтверждающего документа</w:t>
            </w:r>
          </w:p>
        </w:tc>
        <w:tc>
          <w:tcPr>
            <w:tcW w:w="2550"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Информационная </w:t>
            </w:r>
          </w:p>
          <w:p>
            <w:pPr>
              <w:widowControl w:val="0"/>
              <w:spacing w:after="0" w:line="240" w:lineRule="auto"/>
              <w:jc w:val="center"/>
              <w:rPr>
                <w:rFonts w:ascii="Times New Roman" w:hAnsi="Times New Roman"/>
              </w:rPr>
            </w:pPr>
            <w:r>
              <w:rPr>
                <w:rFonts w:ascii="Times New Roman" w:hAnsi="Times New Roman"/>
              </w:rPr>
              <w:t xml:space="preserve">система </w:t>
            </w:r>
            <w:r>
              <w:rPr>
                <w:rFonts w:ascii="Times New Roman" w:hAnsi="Times New Roman"/>
              </w:rPr>
              <w:br/>
              <w:t>(источник данных)</w:t>
            </w:r>
          </w:p>
        </w:tc>
      </w:tr>
      <w:tr>
        <w:trPr>
          <w:trHeight w:val="70"/>
        </w:trPr>
        <w:tc>
          <w:tcPr>
            <w:tcW w:w="847"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6771"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141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начало</w:t>
            </w:r>
          </w:p>
        </w:tc>
        <w:tc>
          <w:tcPr>
            <w:tcW w:w="1277"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окончание</w:t>
            </w:r>
          </w:p>
        </w:tc>
        <w:tc>
          <w:tcPr>
            <w:tcW w:w="2266"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2550"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r>
    </w:tbl>
    <w:p>
      <w:pPr>
        <w:widowControl w:val="0"/>
        <w:tabs>
          <w:tab w:val="left" w:pos="284"/>
        </w:tabs>
        <w:spacing w:after="0" w:line="240" w:lineRule="auto"/>
        <w:rPr>
          <w:rFonts w:ascii="Times New Roman" w:hAnsi="Times New Roman"/>
          <w:sz w:val="2"/>
        </w:rPr>
      </w:pPr>
    </w:p>
    <w:tbl>
      <w:tblPr>
        <w:tblW w:w="0" w:type="auto"/>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6771"/>
        <w:gridCol w:w="1416"/>
        <w:gridCol w:w="1274"/>
        <w:gridCol w:w="2266"/>
        <w:gridCol w:w="2553"/>
      </w:tblGrid>
      <w:tr>
        <w:trPr>
          <w:trHeight w:val="23"/>
          <w:tblHeader/>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4</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5</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6</w:t>
            </w:r>
          </w:p>
        </w:tc>
      </w:tr>
      <w:tr>
        <w:trPr>
          <w:trHeight w:val="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1428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ind w:left="-57"/>
              <w:jc w:val="both"/>
              <w:rPr>
                <w:rFonts w:ascii="Times New Roman" w:hAnsi="Times New Roman"/>
              </w:rPr>
            </w:pPr>
            <w:r>
              <w:rPr>
                <w:rFonts w:ascii="Times New Roman" w:hAnsi="Times New Roman"/>
              </w:rPr>
              <w:t>Кадровое обеспечение агропромышленного комплекса</w:t>
            </w:r>
          </w:p>
        </w:tc>
      </w:tr>
      <w:tr>
        <w:trPr>
          <w:trHeight w:val="579"/>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1.1.</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57"/>
              <w:jc w:val="both"/>
              <w:rPr>
                <w:rFonts w:ascii="Times New Roman" w:hAnsi="Times New Roman"/>
              </w:rPr>
            </w:pPr>
            <w:r>
              <w:rPr>
                <w:rFonts w:ascii="Times New Roman" w:hAnsi="Times New Roman"/>
              </w:rPr>
              <w:t>Результат «Проведены мероприятия по государственной поддержке кадрового обеспечения агропромышленного комплекса Республики Татарстан»</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31.12.2027</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решение комиссии о назначении единовременных и ежемесячных выплат молодым специалистам; приказы Минсельхозпрода РТ о назначении государственных стипендий; приказ Минсельхозпрода РТ о назначении стипендии за производственную практику; приказ Минсельхозпрода РТ о назначении стипендии молодым ученым и аспирантам; государственный контракт</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r>
        <w:trPr>
          <w:trHeight w:val="23"/>
        </w:trPr>
        <w:tc>
          <w:tcPr>
            <w:tcW w:w="84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14280" w:type="dxa"/>
            <w:gridSpan w:val="5"/>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pPr>
              <w:widowControl w:val="0"/>
              <w:spacing w:after="0" w:line="228" w:lineRule="auto"/>
              <w:ind w:left="-57"/>
              <w:jc w:val="both"/>
              <w:rPr>
                <w:rFonts w:ascii="Times New Roman" w:hAnsi="Times New Roman"/>
              </w:rPr>
            </w:pPr>
            <w:r>
              <w:rPr>
                <w:rFonts w:ascii="Times New Roman" w:hAnsi="Times New Roman"/>
              </w:rPr>
              <w:t>Повышение уровня самозанятости трудоспособного населения в сельской местности</w:t>
            </w:r>
          </w:p>
        </w:tc>
      </w:tr>
      <w:tr>
        <w:trPr>
          <w:trHeight w:val="23"/>
        </w:trPr>
        <w:tc>
          <w:tcPr>
            <w:tcW w:w="8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2.1.</w:t>
            </w:r>
          </w:p>
        </w:tc>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ind w:left="-57"/>
              <w:jc w:val="both"/>
              <w:rPr>
                <w:rFonts w:ascii="Times New Roman" w:hAnsi="Times New Roman"/>
              </w:rPr>
            </w:pPr>
            <w:r>
              <w:rPr>
                <w:rFonts w:ascii="Times New Roman" w:hAnsi="Times New Roman"/>
              </w:rPr>
              <w:t>Результат «Проведен конкурсный отбор семейных фермерских династий, лучшего личного подсобного хозяйства, главы крестьянского (фермерского) хозяйства, председателя сельскохозяйственного потребительского кооператива и главы сельского поселения, добившихся высоких показателей»</w:t>
            </w: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31.12.2027</w:t>
            </w:r>
          </w:p>
        </w:tc>
        <w:tc>
          <w:tcPr>
            <w:tcW w:w="22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приказ Минсельхозпрода РТ об утверждении результатов республиканского конкурса «Семейная фермерская династия Республики Татарстан»; приказ Минсельхозпрода РТ об утверждении результатов республиканских конкурсов «Лучшее личное подсобное хозяйство Республики Татарстан», «Лучший глава крестьянского (фермерского) хозяйства Республики Татарстан», «Лучший председатель сельскохозяйственного потребительского кооператива Республики Татарстан», «Лучший глава сельского поселения по развитию малых форм хозяйствования в агропромышленном комплексе Республики Татарстан» </w:t>
            </w:r>
          </w:p>
        </w:tc>
        <w:tc>
          <w:tcPr>
            <w:tcW w:w="2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r>
        <w:trPr>
          <w:trHeight w:val="23"/>
        </w:trPr>
        <w:tc>
          <w:tcPr>
            <w:tcW w:w="84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14280" w:type="dxa"/>
            <w:gridSpan w:val="5"/>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Обеспечение эффективной деятельности подведомственных организаций в сфере развития сельского хозяйства и регулирования рынков сельскохозяйственной продукции, сырья и продовольствия</w:t>
            </w:r>
          </w:p>
        </w:tc>
      </w:tr>
      <w:tr>
        <w:trPr>
          <w:trHeight w:val="23"/>
        </w:trPr>
        <w:tc>
          <w:tcPr>
            <w:tcW w:w="8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3.1.</w:t>
            </w:r>
          </w:p>
        </w:tc>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ind w:left="-57"/>
              <w:jc w:val="both"/>
              <w:rPr>
                <w:rFonts w:ascii="Times New Roman" w:hAnsi="Times New Roman"/>
              </w:rPr>
            </w:pPr>
            <w:r>
              <w:rPr>
                <w:rFonts w:ascii="Times New Roman" w:hAnsi="Times New Roman"/>
              </w:rPr>
              <w:t>Результат «Проведены отдельные мероприятия в области развития сельского хозяйства и регулирования рынков сельскохозяйственной продукции, сырья и продовольствия»</w:t>
            </w: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31.12.2027</w:t>
            </w:r>
          </w:p>
        </w:tc>
        <w:tc>
          <w:tcPr>
            <w:tcW w:w="22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государственные контракты</w:t>
            </w:r>
          </w:p>
        </w:tc>
        <w:tc>
          <w:tcPr>
            <w:tcW w:w="2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bl>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br w:type="page"/>
      </w:r>
    </w:p>
    <w:p>
      <w:pPr>
        <w:widowControl w:val="0"/>
        <w:spacing w:after="0" w:line="240" w:lineRule="auto"/>
        <w:jc w:val="center"/>
        <w:rPr>
          <w:rFonts w:ascii="Times New Roman" w:hAnsi="Times New Roman"/>
          <w:sz w:val="28"/>
        </w:rPr>
      </w:pPr>
      <w:r>
        <w:rPr>
          <w:rFonts w:ascii="Times New Roman" w:hAnsi="Times New Roman"/>
          <w:sz w:val="28"/>
        </w:rPr>
        <w:t>Паспорт</w:t>
      </w:r>
    </w:p>
    <w:p>
      <w:pPr>
        <w:widowControl w:val="0"/>
        <w:spacing w:after="0" w:line="240" w:lineRule="auto"/>
        <w:jc w:val="center"/>
        <w:rPr>
          <w:rFonts w:ascii="Times New Roman" w:hAnsi="Times New Roman"/>
          <w:sz w:val="28"/>
        </w:rPr>
      </w:pPr>
      <w:r>
        <w:rPr>
          <w:rFonts w:ascii="Times New Roman" w:hAnsi="Times New Roman"/>
          <w:sz w:val="28"/>
        </w:rPr>
        <w:t>комплекса процессных мероприятий</w:t>
      </w:r>
    </w:p>
    <w:p>
      <w:pPr>
        <w:widowControl w:val="0"/>
        <w:spacing w:after="0" w:line="240" w:lineRule="auto"/>
        <w:jc w:val="center"/>
        <w:rPr>
          <w:rFonts w:ascii="Times New Roman" w:hAnsi="Times New Roman"/>
          <w:sz w:val="28"/>
        </w:rPr>
      </w:pPr>
      <w:r>
        <w:rPr>
          <w:rFonts w:ascii="Times New Roman" w:hAnsi="Times New Roman"/>
          <w:sz w:val="28"/>
        </w:rPr>
        <w:t>«Обеспечение деятельности Министерства сельского хозяйства и продовольствия Республики Татарстан»</w:t>
      </w:r>
    </w:p>
    <w:p>
      <w:pPr>
        <w:widowControl w:val="0"/>
        <w:spacing w:after="0" w:line="240" w:lineRule="auto"/>
        <w:jc w:val="center"/>
        <w:rPr>
          <w:rFonts w:ascii="Times New Roman" w:hAnsi="Times New Roman"/>
          <w:b/>
          <w:sz w:val="28"/>
        </w:rPr>
      </w:pPr>
    </w:p>
    <w:p>
      <w:pPr>
        <w:widowControl w:val="0"/>
        <w:spacing w:after="0" w:line="240" w:lineRule="auto"/>
        <w:jc w:val="center"/>
        <w:rPr>
          <w:rFonts w:ascii="Times New Roman" w:hAnsi="Times New Roman"/>
          <w:sz w:val="28"/>
        </w:rPr>
      </w:pPr>
      <w:r>
        <w:rPr>
          <w:rFonts w:ascii="Times New Roman" w:hAnsi="Times New Roman"/>
          <w:sz w:val="28"/>
        </w:rPr>
        <w:t>Общие положения</w:t>
      </w:r>
      <w:r>
        <w:rPr>
          <w:rStyle w:val="1ff1"/>
          <w:rFonts w:ascii="Times New Roman" w:hAnsi="Times New Roman"/>
          <w:sz w:val="28"/>
        </w:rPr>
        <w:footnoteReference w:id="15"/>
      </w:r>
    </w:p>
    <w:p>
      <w:pPr>
        <w:sectPr>
          <w:type w:val="continuous"/>
          <w:pgSz w:w="16838" w:h="11906" w:orient="landscape"/>
          <w:pgMar w:top="1134" w:right="567" w:bottom="1021" w:left="1134" w:header="709" w:footer="709" w:gutter="0"/>
          <w:cols w:space="720"/>
        </w:sectPr>
      </w:pPr>
    </w:p>
    <w:p>
      <w:pPr>
        <w:widowControl w:val="0"/>
        <w:spacing w:after="0" w:line="240" w:lineRule="auto"/>
        <w:jc w:val="center"/>
        <w:rPr>
          <w:rFonts w:ascii="Times New Roman" w:hAnsi="Times New Roman"/>
          <w:sz w:val="28"/>
        </w:rPr>
      </w:pPr>
    </w:p>
    <w:tbl>
      <w:tblPr>
        <w:tblW w:w="0" w:type="auto"/>
        <w:tblLayout w:type="fixed"/>
        <w:tblLook w:val="04A0" w:firstRow="1" w:lastRow="0" w:firstColumn="1" w:lastColumn="0" w:noHBand="0" w:noVBand="1"/>
      </w:tblPr>
      <w:tblGrid>
        <w:gridCol w:w="7352"/>
        <w:gridCol w:w="7811"/>
      </w:tblGrid>
      <w:tr>
        <w:trPr>
          <w:trHeight w:val="23"/>
        </w:trPr>
        <w:tc>
          <w:tcPr>
            <w:tcW w:w="73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ind w:left="-57"/>
              <w:jc w:val="both"/>
              <w:rPr>
                <w:rFonts w:ascii="Times New Roman" w:hAnsi="Times New Roman"/>
                <w:sz w:val="24"/>
              </w:rPr>
            </w:pPr>
            <w:r>
              <w:rPr>
                <w:rFonts w:ascii="Times New Roman" w:hAnsi="Times New Roman"/>
                <w:sz w:val="24"/>
              </w:rPr>
              <w:t xml:space="preserve">Ответственный республиканский орган исполнительной власти </w:t>
            </w:r>
          </w:p>
        </w:tc>
        <w:tc>
          <w:tcPr>
            <w:tcW w:w="781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ind w:left="-57"/>
              <w:jc w:val="both"/>
              <w:rPr>
                <w:rFonts w:ascii="Times New Roman" w:hAnsi="Times New Roman"/>
                <w:sz w:val="24"/>
              </w:rPr>
            </w:pPr>
            <w:r>
              <w:rPr>
                <w:rFonts w:ascii="Times New Roman" w:hAnsi="Times New Roman"/>
                <w:sz w:val="24"/>
              </w:rPr>
              <w:t>Министерство сельского хозяйства и продовольствия Республики Татарстан</w:t>
            </w:r>
          </w:p>
        </w:tc>
      </w:tr>
      <w:tr>
        <w:trPr>
          <w:trHeight w:val="23"/>
        </w:trPr>
        <w:tc>
          <w:tcPr>
            <w:tcW w:w="73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ind w:left="-57"/>
              <w:jc w:val="both"/>
              <w:rPr>
                <w:rFonts w:ascii="Times New Roman" w:hAnsi="Times New Roman"/>
                <w:sz w:val="24"/>
              </w:rPr>
            </w:pPr>
            <w:r>
              <w:rPr>
                <w:rFonts w:ascii="Times New Roman" w:hAnsi="Times New Roman"/>
                <w:sz w:val="24"/>
              </w:rPr>
              <w:t>Государственная программа Республики Татарстан</w:t>
            </w:r>
          </w:p>
        </w:tc>
        <w:tc>
          <w:tcPr>
            <w:tcW w:w="781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ind w:left="-57"/>
              <w:jc w:val="both"/>
              <w:rPr>
                <w:rFonts w:ascii="Times New Roman" w:hAnsi="Times New Roman"/>
                <w:sz w:val="24"/>
              </w:rPr>
            </w:pPr>
            <w:r>
              <w:rPr>
                <w:rFonts w:ascii="Times New Roman" w:hAnsi="Times New Roman"/>
                <w:sz w:val="24"/>
              </w:rPr>
              <w:t>«Развитие сельского хозяйства и регулирование рынков сельскохозяйственной продукции, сырья и продовольствия в Республике Татарстан»</w:t>
            </w:r>
          </w:p>
        </w:tc>
      </w:tr>
    </w:tbl>
    <w:p>
      <w:pPr>
        <w:widowControl w:val="0"/>
        <w:spacing w:after="0" w:line="240" w:lineRule="auto"/>
        <w:jc w:val="center"/>
        <w:rPr>
          <w:rFonts w:ascii="Times New Roman" w:hAnsi="Times New Roman"/>
          <w:sz w:val="28"/>
        </w:rPr>
      </w:pPr>
    </w:p>
    <w:p>
      <w:pPr>
        <w:widowControl w:val="0"/>
        <w:spacing w:before="5" w:after="0" w:line="228" w:lineRule="auto"/>
        <w:jc w:val="center"/>
        <w:rPr>
          <w:rFonts w:ascii="Times New Roman" w:hAnsi="Times New Roman"/>
          <w:sz w:val="28"/>
        </w:rPr>
      </w:pPr>
      <w:r>
        <w:rPr>
          <w:rFonts w:ascii="Times New Roman" w:hAnsi="Times New Roman"/>
          <w:sz w:val="28"/>
        </w:rPr>
        <w:t>1. Показатели</w:t>
      </w:r>
      <w:r>
        <w:rPr>
          <w:rFonts w:ascii="Times New Roman" w:hAnsi="Times New Roman"/>
          <w:spacing w:val="-5"/>
          <w:sz w:val="28"/>
        </w:rPr>
        <w:t xml:space="preserve"> </w:t>
      </w:r>
      <w:r>
        <w:rPr>
          <w:rFonts w:ascii="Times New Roman" w:hAnsi="Times New Roman"/>
          <w:sz w:val="28"/>
        </w:rPr>
        <w:t>комплекса процессных мероприятий</w:t>
      </w:r>
    </w:p>
    <w:p>
      <w:pPr>
        <w:widowControl w:val="0"/>
        <w:tabs>
          <w:tab w:val="left" w:pos="2190"/>
        </w:tabs>
        <w:spacing w:before="5" w:after="0" w:line="228" w:lineRule="auto"/>
        <w:rPr>
          <w:rFonts w:ascii="Times New Roman" w:hAnsi="Times New Roman"/>
          <w:sz w:val="28"/>
        </w:rPr>
      </w:pPr>
      <w:r>
        <w:rPr>
          <w:rFonts w:ascii="Times New Roman" w:hAnsi="Times New Roman"/>
          <w:sz w:val="28"/>
        </w:rPr>
        <w:tab/>
      </w:r>
    </w:p>
    <w:tbl>
      <w:tblPr>
        <w:tblW w:w="0" w:type="auto"/>
        <w:tblLayout w:type="fixed"/>
        <w:tblCellMar>
          <w:left w:w="115" w:type="dxa"/>
          <w:right w:w="115" w:type="dxa"/>
        </w:tblCellMar>
        <w:tblLook w:val="04A0" w:firstRow="1" w:lastRow="0" w:firstColumn="1" w:lastColumn="0" w:noHBand="0" w:noVBand="1"/>
      </w:tblPr>
      <w:tblGrid>
        <w:gridCol w:w="707"/>
        <w:gridCol w:w="2381"/>
        <w:gridCol w:w="1437"/>
        <w:gridCol w:w="989"/>
        <w:gridCol w:w="1156"/>
        <w:gridCol w:w="1083"/>
        <w:gridCol w:w="705"/>
        <w:gridCol w:w="1038"/>
        <w:gridCol w:w="1038"/>
        <w:gridCol w:w="1038"/>
        <w:gridCol w:w="897"/>
        <w:gridCol w:w="1418"/>
        <w:gridCol w:w="1276"/>
      </w:tblGrid>
      <w:tr>
        <w:trPr>
          <w:trHeight w:val="200"/>
        </w:trPr>
        <w:tc>
          <w:tcPr>
            <w:tcW w:w="70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w:t>
            </w:r>
          </w:p>
          <w:p>
            <w:pPr>
              <w:widowControl w:val="0"/>
              <w:spacing w:after="0" w:line="240" w:lineRule="auto"/>
              <w:jc w:val="center"/>
              <w:rPr>
                <w:rFonts w:ascii="Times New Roman" w:hAnsi="Times New Roman"/>
              </w:rPr>
            </w:pPr>
            <w:r>
              <w:rPr>
                <w:rFonts w:ascii="Times New Roman" w:hAnsi="Times New Roman"/>
              </w:rPr>
              <w:t>п/п</w:t>
            </w:r>
          </w:p>
        </w:tc>
        <w:tc>
          <w:tcPr>
            <w:tcW w:w="2381"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Наименование</w:t>
            </w:r>
          </w:p>
          <w:p>
            <w:pPr>
              <w:widowControl w:val="0"/>
              <w:spacing w:after="0" w:line="240" w:lineRule="auto"/>
              <w:jc w:val="center"/>
              <w:rPr>
                <w:rFonts w:ascii="Times New Roman" w:hAnsi="Times New Roman"/>
              </w:rPr>
            </w:pPr>
            <w:r>
              <w:rPr>
                <w:rFonts w:ascii="Times New Roman" w:hAnsi="Times New Roman"/>
              </w:rPr>
              <w:t xml:space="preserve"> показателя / задачи</w:t>
            </w:r>
          </w:p>
        </w:tc>
        <w:tc>
          <w:tcPr>
            <w:tcW w:w="143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spacing w:val="-2"/>
              </w:rPr>
            </w:pPr>
            <w:r>
              <w:rPr>
                <w:rFonts w:ascii="Times New Roman" w:hAnsi="Times New Roman"/>
                <w:spacing w:val="-2"/>
              </w:rPr>
              <w:t>Признак возрастания / убывания</w:t>
            </w:r>
          </w:p>
        </w:tc>
        <w:tc>
          <w:tcPr>
            <w:tcW w:w="9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Уровень показателя</w:t>
            </w:r>
          </w:p>
        </w:tc>
        <w:tc>
          <w:tcPr>
            <w:tcW w:w="115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Единица измере-ния (по ОКЕИ)</w:t>
            </w:r>
          </w:p>
        </w:tc>
        <w:tc>
          <w:tcPr>
            <w:tcW w:w="178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Базовое значение</w:t>
            </w:r>
          </w:p>
        </w:tc>
        <w:tc>
          <w:tcPr>
            <w:tcW w:w="401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Значение показателей по годам</w:t>
            </w:r>
          </w:p>
        </w:tc>
        <w:tc>
          <w:tcPr>
            <w:tcW w:w="14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Ответственный за достижение показателя</w:t>
            </w:r>
          </w:p>
        </w:tc>
        <w:tc>
          <w:tcPr>
            <w:tcW w:w="1276"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Информационная система</w:t>
            </w:r>
          </w:p>
        </w:tc>
      </w:tr>
      <w:tr>
        <w:trPr>
          <w:trHeight w:val="23"/>
        </w:trPr>
        <w:tc>
          <w:tcPr>
            <w:tcW w:w="707"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2381"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1437"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989"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1156"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1083"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значение</w:t>
            </w:r>
          </w:p>
        </w:tc>
        <w:tc>
          <w:tcPr>
            <w:tcW w:w="705"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год</w:t>
            </w:r>
          </w:p>
        </w:tc>
        <w:tc>
          <w:tcPr>
            <w:tcW w:w="1038"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2024</w:t>
            </w:r>
          </w:p>
        </w:tc>
        <w:tc>
          <w:tcPr>
            <w:tcW w:w="1038"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2025</w:t>
            </w:r>
          </w:p>
        </w:tc>
        <w:tc>
          <w:tcPr>
            <w:tcW w:w="1038"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2026</w:t>
            </w:r>
          </w:p>
        </w:tc>
        <w:tc>
          <w:tcPr>
            <w:tcW w:w="897" w:type="dxa"/>
            <w:tcBorders>
              <w:top w:val="single" w:sz="4" w:space="0" w:color="000000"/>
              <w:left w:val="single" w:sz="4" w:space="0" w:color="000000"/>
              <w:right w:val="single" w:sz="4" w:space="0" w:color="000000"/>
            </w:tcBorders>
            <w:tcMar>
              <w:left w:w="115" w:type="dxa"/>
              <w:right w:w="115" w:type="dxa"/>
            </w:tcMar>
          </w:tcPr>
          <w:p>
            <w:pPr>
              <w:widowControl w:val="0"/>
              <w:spacing w:after="0" w:line="240" w:lineRule="auto"/>
              <w:jc w:val="center"/>
              <w:rPr>
                <w:rFonts w:ascii="Times New Roman" w:hAnsi="Times New Roman"/>
              </w:rPr>
            </w:pPr>
            <w:r>
              <w:rPr>
                <w:rFonts w:ascii="Times New Roman" w:hAnsi="Times New Roman"/>
              </w:rPr>
              <w:t>2027</w:t>
            </w:r>
          </w:p>
        </w:tc>
        <w:tc>
          <w:tcPr>
            <w:tcW w:w="1418"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1276"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r>
    </w:tbl>
    <w:p>
      <w:pPr>
        <w:widowControl w:val="0"/>
        <w:spacing w:before="5" w:after="0" w:line="228" w:lineRule="auto"/>
        <w:rPr>
          <w:rFonts w:ascii="Times New Roman" w:hAnsi="Times New Roman"/>
          <w:sz w:val="2"/>
        </w:rPr>
      </w:pPr>
    </w:p>
    <w:tbl>
      <w:tblPr>
        <w:tblW w:w="0" w:type="auto"/>
        <w:tblLayout w:type="fixed"/>
        <w:tblCellMar>
          <w:left w:w="567" w:type="dxa"/>
          <w:right w:w="115" w:type="dxa"/>
        </w:tblCellMar>
        <w:tblLook w:val="04A0" w:firstRow="1" w:lastRow="0" w:firstColumn="1" w:lastColumn="0" w:noHBand="0" w:noVBand="1"/>
      </w:tblPr>
      <w:tblGrid>
        <w:gridCol w:w="706"/>
        <w:gridCol w:w="2381"/>
        <w:gridCol w:w="1437"/>
        <w:gridCol w:w="989"/>
        <w:gridCol w:w="1156"/>
        <w:gridCol w:w="1083"/>
        <w:gridCol w:w="705"/>
        <w:gridCol w:w="1038"/>
        <w:gridCol w:w="1038"/>
        <w:gridCol w:w="1038"/>
        <w:gridCol w:w="897"/>
        <w:gridCol w:w="1419"/>
        <w:gridCol w:w="1276"/>
      </w:tblGrid>
      <w:tr>
        <w:trPr>
          <w:trHeight w:val="20"/>
          <w:tblHeader/>
        </w:trPr>
        <w:tc>
          <w:tcPr>
            <w:tcW w:w="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w:t>
            </w:r>
          </w:p>
        </w:tc>
        <w:tc>
          <w:tcPr>
            <w:tcW w:w="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4</w:t>
            </w:r>
          </w:p>
        </w:tc>
        <w:tc>
          <w:tcPr>
            <w:tcW w:w="1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w:t>
            </w:r>
          </w:p>
        </w:tc>
        <w:tc>
          <w:tcPr>
            <w:tcW w:w="1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6</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9</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10</w:t>
            </w:r>
          </w:p>
        </w:tc>
        <w:tc>
          <w:tcPr>
            <w:tcW w:w="897" w:type="dxa"/>
            <w:tcBorders>
              <w:top w:val="single" w:sz="4" w:space="0" w:color="000000"/>
              <w:left w:val="single" w:sz="4" w:space="0" w:color="000000"/>
              <w:bottom w:val="single" w:sz="4" w:space="0" w:color="000000"/>
              <w:right w:val="single" w:sz="4" w:space="0" w:color="000000"/>
            </w:tcBorders>
            <w:tcMar>
              <w:left w:w="567" w:type="dxa"/>
              <w:right w:w="115" w:type="dxa"/>
            </w:tcMar>
          </w:tcPr>
          <w:p>
            <w:pPr>
              <w:widowControl w:val="0"/>
              <w:spacing w:after="0" w:line="240" w:lineRule="auto"/>
              <w:ind w:left="-170" w:right="-170"/>
              <w:rPr>
                <w:rFonts w:ascii="Times New Roman" w:hAnsi="Times New Roman"/>
              </w:rPr>
            </w:pPr>
            <w:r>
              <w:rPr>
                <w:rFonts w:ascii="Times New Roman" w:hAnsi="Times New Roman"/>
              </w:rPr>
              <w:t>11</w:t>
            </w:r>
          </w:p>
        </w:tc>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13</w:t>
            </w:r>
          </w:p>
        </w:tc>
      </w:tr>
      <w:tr>
        <w:trPr>
          <w:trHeight w:val="23"/>
        </w:trPr>
        <w:tc>
          <w:tcPr>
            <w:tcW w:w="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w:t>
            </w:r>
          </w:p>
        </w:tc>
        <w:tc>
          <w:tcPr>
            <w:tcW w:w="14457" w:type="dxa"/>
            <w:gridSpan w:val="12"/>
            <w:tcBorders>
              <w:top w:val="single" w:sz="4" w:space="0" w:color="000000"/>
              <w:left w:val="single" w:sz="4" w:space="0" w:color="000000"/>
              <w:bottom w:val="single" w:sz="4" w:space="0" w:color="000000"/>
              <w:right w:val="single" w:sz="4" w:space="0" w:color="000000"/>
            </w:tcBorders>
            <w:tcMar>
              <w:left w:w="567" w:type="dxa"/>
              <w:right w:w="115" w:type="dxa"/>
            </w:tcMar>
          </w:tcPr>
          <w:p>
            <w:pPr>
              <w:widowControl w:val="0"/>
              <w:spacing w:after="0" w:line="240" w:lineRule="auto"/>
              <w:ind w:left="-454" w:right="-454"/>
              <w:jc w:val="both"/>
              <w:rPr>
                <w:rFonts w:ascii="Times New Roman" w:hAnsi="Times New Roman"/>
              </w:rPr>
            </w:pPr>
            <w:r>
              <w:rPr>
                <w:rFonts w:ascii="Times New Roman" w:hAnsi="Times New Roman"/>
              </w:rPr>
              <w:t xml:space="preserve">Проведение работ по развитию сельского хозяйства и регулированию рынков сельскохозяйственной продукции, сырья и продовольствия в Республике Татарстан </w:t>
            </w:r>
          </w:p>
        </w:tc>
      </w:tr>
      <w:tr>
        <w:trPr>
          <w:trHeight w:val="23"/>
        </w:trPr>
        <w:tc>
          <w:tcPr>
            <w:tcW w:w="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1.1.</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Доля убыточных предприятий сельского хозяйства в общем количестве предприятий, закрепленных за Минсельхозпродом РТ</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убывающий</w:t>
            </w:r>
          </w:p>
        </w:tc>
        <w:tc>
          <w:tcPr>
            <w:tcW w:w="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ГП</w:t>
            </w:r>
          </w:p>
        </w:tc>
        <w:tc>
          <w:tcPr>
            <w:tcW w:w="1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процентов</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25,0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2023</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18,7</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18,0</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17,0</w:t>
            </w:r>
          </w:p>
        </w:tc>
        <w:tc>
          <w:tcPr>
            <w:tcW w:w="897" w:type="dxa"/>
            <w:tcBorders>
              <w:top w:val="single" w:sz="4" w:space="0" w:color="000000"/>
              <w:left w:val="single" w:sz="4" w:space="0" w:color="000000"/>
              <w:bottom w:val="single" w:sz="4" w:space="0" w:color="000000"/>
              <w:right w:val="single" w:sz="4" w:space="0" w:color="000000"/>
            </w:tcBorders>
            <w:tcMar>
              <w:left w:w="567" w:type="dxa"/>
              <w:right w:w="115" w:type="dxa"/>
            </w:tcMar>
          </w:tcPr>
          <w:p>
            <w:pPr>
              <w:widowControl w:val="0"/>
              <w:spacing w:after="0" w:line="240" w:lineRule="auto"/>
              <w:ind w:left="-397"/>
              <w:jc w:val="center"/>
              <w:rPr>
                <w:rFonts w:ascii="Times New Roman" w:hAnsi="Times New Roman"/>
              </w:rPr>
            </w:pPr>
            <w:r>
              <w:rPr>
                <w:rFonts w:ascii="Times New Roman" w:hAnsi="Times New Roman"/>
              </w:rPr>
              <w:t>-</w:t>
            </w:r>
          </w:p>
        </w:tc>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Минсельхозпрод РТ, управления сельского хозяйства и продовольствия в муниципальных районах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ЕМИСС</w:t>
            </w:r>
          </w:p>
        </w:tc>
      </w:tr>
      <w:tr>
        <w:trPr>
          <w:trHeight w:val="23"/>
        </w:trPr>
        <w:tc>
          <w:tcPr>
            <w:tcW w:w="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1.2.</w:t>
            </w:r>
          </w:p>
        </w:tc>
        <w:tc>
          <w:tcPr>
            <w:tcW w:w="23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Темп роста среднемесячной номинальной начисленной заработной платы работников предприятий и организаций в сельском хозяйстве к предыдущему году</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ГП</w:t>
            </w:r>
          </w:p>
        </w:tc>
        <w:tc>
          <w:tcPr>
            <w:tcW w:w="1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процентов</w:t>
            </w:r>
          </w:p>
        </w:tc>
        <w:tc>
          <w:tcPr>
            <w:tcW w:w="1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ind w:left="-57" w:right="-57"/>
              <w:jc w:val="center"/>
              <w:rPr>
                <w:rFonts w:ascii="Times New Roman" w:hAnsi="Times New Roman"/>
              </w:rPr>
            </w:pPr>
            <w:r>
              <w:rPr>
                <w:rFonts w:ascii="Times New Roman" w:hAnsi="Times New Roman"/>
              </w:rPr>
              <w:t>111,2</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2023</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ind w:left="-57" w:right="-57"/>
              <w:jc w:val="center"/>
              <w:rPr>
                <w:rFonts w:ascii="Times New Roman" w:hAnsi="Times New Roman"/>
              </w:rPr>
            </w:pPr>
            <w:r>
              <w:rPr>
                <w:rFonts w:ascii="Times New Roman" w:hAnsi="Times New Roman"/>
              </w:rPr>
              <w:t>≥105,5</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ind w:left="-57" w:right="-57"/>
              <w:jc w:val="center"/>
              <w:rPr>
                <w:rFonts w:ascii="Times New Roman" w:hAnsi="Times New Roman"/>
              </w:rPr>
            </w:pPr>
            <w:r>
              <w:rPr>
                <w:rFonts w:ascii="Times New Roman" w:hAnsi="Times New Roman"/>
              </w:rPr>
              <w:t>≥105,5</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≥105,5</w:t>
            </w:r>
          </w:p>
        </w:tc>
        <w:tc>
          <w:tcPr>
            <w:tcW w:w="897" w:type="dxa"/>
            <w:tcBorders>
              <w:top w:val="single" w:sz="4" w:space="0" w:color="000000"/>
              <w:left w:val="single" w:sz="4" w:space="0" w:color="000000"/>
              <w:bottom w:val="single" w:sz="4" w:space="0" w:color="000000"/>
              <w:right w:val="single" w:sz="4" w:space="0" w:color="000000"/>
            </w:tcBorders>
            <w:tcMar>
              <w:left w:w="567" w:type="dxa"/>
              <w:right w:w="115" w:type="dxa"/>
            </w:tcMar>
          </w:tcPr>
          <w:p>
            <w:pPr>
              <w:widowControl w:val="0"/>
              <w:spacing w:after="0" w:line="240" w:lineRule="auto"/>
              <w:ind w:left="-113"/>
              <w:rPr>
                <w:rFonts w:ascii="Times New Roman" w:hAnsi="Times New Roman"/>
              </w:rPr>
            </w:pPr>
            <w:r>
              <w:rPr>
                <w:rFonts w:ascii="Times New Roman" w:hAnsi="Times New Roman"/>
              </w:rPr>
              <w:t>-</w:t>
            </w:r>
          </w:p>
        </w:tc>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Минсельхозпрод РТ, управления сельского хозяйства и продо-</w:t>
            </w:r>
          </w:p>
          <w:p>
            <w:pPr>
              <w:widowControl w:val="0"/>
              <w:spacing w:after="0" w:line="240" w:lineRule="auto"/>
              <w:jc w:val="center"/>
              <w:rPr>
                <w:rFonts w:ascii="Times New Roman" w:hAnsi="Times New Roman"/>
              </w:rPr>
            </w:pPr>
            <w:r>
              <w:rPr>
                <w:rFonts w:ascii="Times New Roman" w:hAnsi="Times New Roman"/>
              </w:rPr>
              <w:t>вольствия в муниципальных районах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ЕМИСС</w:t>
            </w:r>
          </w:p>
          <w:p>
            <w:pPr>
              <w:widowControl w:val="0"/>
              <w:spacing w:after="0" w:line="240" w:lineRule="auto"/>
              <w:jc w:val="center"/>
              <w:rPr>
                <w:rFonts w:ascii="Times New Roman" w:hAnsi="Times New Roman"/>
              </w:rPr>
            </w:pPr>
          </w:p>
          <w:p>
            <w:pPr>
              <w:widowControl w:val="0"/>
              <w:spacing w:after="0" w:line="240" w:lineRule="auto"/>
              <w:jc w:val="center"/>
              <w:rPr>
                <w:rFonts w:ascii="Times New Roman" w:hAnsi="Times New Roman"/>
              </w:rPr>
            </w:pPr>
          </w:p>
        </w:tc>
      </w:tr>
      <w:tr>
        <w:trPr>
          <w:trHeight w:val="23"/>
        </w:trPr>
        <w:tc>
          <w:tcPr>
            <w:tcW w:w="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1.3.</w:t>
            </w:r>
          </w:p>
        </w:tc>
        <w:tc>
          <w:tcPr>
            <w:tcW w:w="23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pPr>
              <w:widowControl w:val="0"/>
              <w:spacing w:after="0" w:line="228" w:lineRule="auto"/>
              <w:ind w:left="57" w:right="116"/>
              <w:jc w:val="both"/>
              <w:rPr>
                <w:rFonts w:ascii="Times New Roman" w:hAnsi="Times New Roman"/>
              </w:rPr>
            </w:pPr>
            <w:r>
              <w:rPr>
                <w:rFonts w:ascii="Times New Roman" w:hAnsi="Times New Roman"/>
              </w:rPr>
              <w:t>Выращивание племенного поголовья лошадей, воспроизводство стада, проведение оценки племенной ценности лошадей</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ГП</w:t>
            </w:r>
          </w:p>
        </w:tc>
        <w:tc>
          <w:tcPr>
            <w:tcW w:w="11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pPr>
              <w:widowControl w:val="0"/>
              <w:spacing w:after="0" w:line="228" w:lineRule="auto"/>
              <w:jc w:val="center"/>
              <w:rPr>
                <w:rFonts w:ascii="Times New Roman" w:hAnsi="Times New Roman"/>
              </w:rPr>
            </w:pPr>
            <w:r>
              <w:rPr>
                <w:rFonts w:ascii="Times New Roman" w:hAnsi="Times New Roman"/>
              </w:rPr>
              <w:t>голов</w:t>
            </w:r>
          </w:p>
        </w:tc>
        <w:tc>
          <w:tcPr>
            <w:tcW w:w="1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253</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2023</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253</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253</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253</w:t>
            </w:r>
          </w:p>
        </w:tc>
        <w:tc>
          <w:tcPr>
            <w:tcW w:w="897" w:type="dxa"/>
            <w:tcBorders>
              <w:top w:val="single" w:sz="4" w:space="0" w:color="000000"/>
              <w:left w:val="single" w:sz="4" w:space="0" w:color="000000"/>
              <w:bottom w:val="single" w:sz="4" w:space="0" w:color="000000"/>
              <w:right w:val="single" w:sz="4" w:space="0" w:color="000000"/>
            </w:tcBorders>
            <w:tcMar>
              <w:left w:w="567" w:type="dxa"/>
              <w:right w:w="115" w:type="dxa"/>
            </w:tcMar>
          </w:tcPr>
          <w:p>
            <w:pPr>
              <w:widowControl w:val="0"/>
              <w:spacing w:after="0" w:line="240" w:lineRule="auto"/>
              <w:ind w:left="-284"/>
              <w:jc w:val="center"/>
              <w:rPr>
                <w:rFonts w:ascii="Times New Roman" w:hAnsi="Times New Roman"/>
              </w:rPr>
            </w:pPr>
            <w:r>
              <w:rPr>
                <w:rFonts w:ascii="Times New Roman" w:hAnsi="Times New Roman"/>
              </w:rPr>
              <w:t>253</w:t>
            </w:r>
          </w:p>
        </w:tc>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государственное учреждение «Государственная заводская конюшня «Буинская» с ипподромом», государственное учреждение «Государственная заводская конюшня «Мензелинская» с ипподромом», государственное учреждение «Государственная заводская конюшня «Чистопольская» с ипподромом»</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ЕМИСС</w:t>
            </w:r>
          </w:p>
        </w:tc>
      </w:tr>
      <w:tr>
        <w:trPr>
          <w:trHeight w:val="23"/>
        </w:trPr>
        <w:tc>
          <w:tcPr>
            <w:tcW w:w="7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1.4.</w:t>
            </w:r>
          </w:p>
        </w:tc>
        <w:tc>
          <w:tcPr>
            <w:tcW w:w="238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pPr>
              <w:widowControl w:val="0"/>
              <w:spacing w:after="0" w:line="228" w:lineRule="auto"/>
              <w:ind w:left="57"/>
              <w:jc w:val="both"/>
              <w:rPr>
                <w:rFonts w:ascii="Times New Roman" w:hAnsi="Times New Roman"/>
              </w:rPr>
            </w:pPr>
            <w:r>
              <w:rPr>
                <w:rFonts w:ascii="Times New Roman" w:hAnsi="Times New Roman"/>
              </w:rPr>
              <w:t>Информационно-аналитическое обеспечение</w:t>
            </w:r>
          </w:p>
        </w:tc>
        <w:tc>
          <w:tcPr>
            <w:tcW w:w="14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возраста-ющий</w:t>
            </w:r>
          </w:p>
        </w:tc>
        <w:tc>
          <w:tcPr>
            <w:tcW w:w="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ГП</w:t>
            </w:r>
          </w:p>
        </w:tc>
        <w:tc>
          <w:tcPr>
            <w:tcW w:w="11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pPr>
              <w:widowControl w:val="0"/>
              <w:spacing w:after="0" w:line="228" w:lineRule="auto"/>
              <w:jc w:val="center"/>
              <w:rPr>
                <w:rFonts w:ascii="Times New Roman" w:hAnsi="Times New Roman"/>
              </w:rPr>
            </w:pPr>
            <w:r>
              <w:rPr>
                <w:rFonts w:ascii="Times New Roman" w:hAnsi="Times New Roman"/>
              </w:rPr>
              <w:t>единиц</w:t>
            </w:r>
          </w:p>
        </w:tc>
        <w:tc>
          <w:tcPr>
            <w:tcW w:w="10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172</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2023</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172</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172</w:t>
            </w: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172</w:t>
            </w:r>
          </w:p>
        </w:tc>
        <w:tc>
          <w:tcPr>
            <w:tcW w:w="897" w:type="dxa"/>
            <w:tcBorders>
              <w:top w:val="single" w:sz="4" w:space="0" w:color="000000"/>
              <w:left w:val="single" w:sz="4" w:space="0" w:color="000000"/>
              <w:bottom w:val="single" w:sz="4" w:space="0" w:color="000000"/>
              <w:right w:val="single" w:sz="4" w:space="0" w:color="000000"/>
            </w:tcBorders>
            <w:tcMar>
              <w:left w:w="567" w:type="dxa"/>
              <w:right w:w="115" w:type="dxa"/>
            </w:tcMar>
          </w:tcPr>
          <w:p>
            <w:pPr>
              <w:widowControl w:val="0"/>
              <w:spacing w:after="0" w:line="240" w:lineRule="auto"/>
              <w:ind w:left="-340"/>
              <w:jc w:val="center"/>
              <w:rPr>
                <w:rFonts w:ascii="Times New Roman" w:hAnsi="Times New Roman"/>
              </w:rPr>
            </w:pPr>
            <w:r>
              <w:rPr>
                <w:rFonts w:ascii="Times New Roman" w:hAnsi="Times New Roman"/>
              </w:rPr>
              <w:t>172</w:t>
            </w:r>
          </w:p>
        </w:tc>
        <w:tc>
          <w:tcPr>
            <w:tcW w:w="14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ГБУ «Центр компетенций по развитию сельскохозяйственной кооперации в Республике Татарстан»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ЕМИСС</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spacing w:after="0" w:line="228" w:lineRule="auto"/>
        <w:jc w:val="center"/>
        <w:rPr>
          <w:rFonts w:ascii="Times New Roman" w:hAnsi="Times New Roman"/>
          <w:sz w:val="28"/>
        </w:rPr>
      </w:pPr>
      <w:r>
        <w:rPr>
          <w:rFonts w:ascii="Times New Roman" w:hAnsi="Times New Roman"/>
          <w:sz w:val="28"/>
        </w:rPr>
        <w:t>3. План достижения показателей комплекса процессных мероприятий 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62"/>
        <w:gridCol w:w="4340"/>
        <w:gridCol w:w="20"/>
        <w:gridCol w:w="1068"/>
        <w:gridCol w:w="19"/>
        <w:gridCol w:w="1069"/>
        <w:gridCol w:w="18"/>
        <w:gridCol w:w="662"/>
        <w:gridCol w:w="20"/>
        <w:gridCol w:w="524"/>
        <w:gridCol w:w="19"/>
        <w:gridCol w:w="525"/>
        <w:gridCol w:w="18"/>
        <w:gridCol w:w="662"/>
        <w:gridCol w:w="20"/>
        <w:gridCol w:w="524"/>
        <w:gridCol w:w="19"/>
        <w:gridCol w:w="525"/>
        <w:gridCol w:w="18"/>
        <w:gridCol w:w="527"/>
        <w:gridCol w:w="16"/>
        <w:gridCol w:w="526"/>
        <w:gridCol w:w="17"/>
        <w:gridCol w:w="667"/>
        <w:gridCol w:w="15"/>
        <w:gridCol w:w="799"/>
        <w:gridCol w:w="14"/>
        <w:gridCol w:w="531"/>
        <w:gridCol w:w="13"/>
        <w:gridCol w:w="1370"/>
      </w:tblGrid>
      <w:tr>
        <w:trPr>
          <w:trHeight w:val="242"/>
        </w:trPr>
        <w:tc>
          <w:tcPr>
            <w:tcW w:w="562" w:type="dxa"/>
            <w:vMerge w:val="restart"/>
          </w:tcPr>
          <w:p>
            <w:pPr>
              <w:ind w:left="57"/>
              <w:jc w:val="center"/>
              <w:rPr>
                <w:rFonts w:ascii="Times New Roman" w:hAnsi="Times New Roman"/>
              </w:rPr>
            </w:pPr>
            <w:r>
              <w:rPr>
                <w:rFonts w:ascii="Times New Roman" w:hAnsi="Times New Roman"/>
              </w:rPr>
              <w:t>№ п/п</w:t>
            </w:r>
          </w:p>
        </w:tc>
        <w:tc>
          <w:tcPr>
            <w:tcW w:w="4360" w:type="dxa"/>
            <w:gridSpan w:val="2"/>
            <w:vMerge w:val="restart"/>
          </w:tcPr>
          <w:p>
            <w:pPr>
              <w:spacing w:line="228" w:lineRule="auto"/>
              <w:jc w:val="center"/>
              <w:rPr>
                <w:rFonts w:ascii="Times New Roman" w:hAnsi="Times New Roman"/>
              </w:rPr>
            </w:pPr>
            <w:r>
              <w:rPr>
                <w:rFonts w:ascii="Times New Roman" w:hAnsi="Times New Roman"/>
              </w:rPr>
              <w:t>Показатели комплекса процессных</w:t>
            </w:r>
          </w:p>
          <w:p>
            <w:pPr>
              <w:ind w:left="57"/>
              <w:jc w:val="center"/>
              <w:rPr>
                <w:rFonts w:ascii="Times New Roman" w:hAnsi="Times New Roman"/>
              </w:rPr>
            </w:pPr>
            <w:r>
              <w:rPr>
                <w:rFonts w:ascii="Times New Roman" w:hAnsi="Times New Roman"/>
              </w:rPr>
              <w:t>мероприятий</w:t>
            </w:r>
          </w:p>
        </w:tc>
        <w:tc>
          <w:tcPr>
            <w:tcW w:w="1087" w:type="dxa"/>
            <w:gridSpan w:val="2"/>
            <w:vMerge w:val="restart"/>
          </w:tcPr>
          <w:p>
            <w:pPr>
              <w:ind w:left="57"/>
              <w:jc w:val="center"/>
              <w:rPr>
                <w:rFonts w:ascii="Times New Roman" w:hAnsi="Times New Roman"/>
              </w:rPr>
            </w:pPr>
            <w:r>
              <w:rPr>
                <w:rFonts w:ascii="Times New Roman" w:hAnsi="Times New Roman"/>
              </w:rPr>
              <w:t>Уровень показателя</w:t>
            </w:r>
          </w:p>
        </w:tc>
        <w:tc>
          <w:tcPr>
            <w:tcW w:w="1087" w:type="dxa"/>
            <w:gridSpan w:val="2"/>
            <w:vMerge w:val="restart"/>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6661" w:type="dxa"/>
            <w:gridSpan w:val="22"/>
          </w:tcPr>
          <w:p>
            <w:pPr>
              <w:ind w:left="57"/>
              <w:jc w:val="center"/>
              <w:rPr>
                <w:rFonts w:ascii="Times New Roman" w:hAnsi="Times New Roman"/>
              </w:rPr>
            </w:pPr>
            <w:r>
              <w:rPr>
                <w:rFonts w:ascii="Times New Roman" w:hAnsi="Times New Roman"/>
              </w:rPr>
              <w:t>Плановые значения по месяцам</w:t>
            </w:r>
          </w:p>
        </w:tc>
        <w:tc>
          <w:tcPr>
            <w:tcW w:w="1370" w:type="dxa"/>
            <w:vMerge w:val="restart"/>
          </w:tcPr>
          <w:p>
            <w:pPr>
              <w:ind w:left="57"/>
              <w:jc w:val="center"/>
              <w:rPr>
                <w:rFonts w:ascii="Times New Roman" w:hAnsi="Times New Roman"/>
              </w:rPr>
            </w:pPr>
            <w:r>
              <w:rPr>
                <w:rFonts w:ascii="Times New Roman" w:hAnsi="Times New Roman"/>
              </w:rPr>
              <w:t>На конец 2024 года</w:t>
            </w:r>
          </w:p>
        </w:tc>
      </w:tr>
      <w:tr>
        <w:trPr>
          <w:trHeight w:val="1046"/>
        </w:trPr>
        <w:tc>
          <w:tcPr>
            <w:tcW w:w="562" w:type="dxa"/>
            <w:vMerge/>
          </w:tcPr>
          <w:p/>
        </w:tc>
        <w:tc>
          <w:tcPr>
            <w:tcW w:w="4360" w:type="dxa"/>
            <w:gridSpan w:val="2"/>
            <w:vMerge/>
          </w:tcPr>
          <w:p/>
        </w:tc>
        <w:tc>
          <w:tcPr>
            <w:tcW w:w="1087" w:type="dxa"/>
            <w:gridSpan w:val="2"/>
            <w:vMerge/>
          </w:tcPr>
          <w:p/>
        </w:tc>
        <w:tc>
          <w:tcPr>
            <w:tcW w:w="1087" w:type="dxa"/>
            <w:gridSpan w:val="2"/>
            <w:vMerge/>
          </w:tcPr>
          <w:p/>
        </w:tc>
        <w:tc>
          <w:tcPr>
            <w:tcW w:w="682" w:type="dxa"/>
            <w:gridSpan w:val="2"/>
            <w:textDirection w:val="btLr"/>
            <w:vAlign w:val="center"/>
          </w:tcPr>
          <w:p>
            <w:pPr>
              <w:ind w:left="57" w:right="113"/>
              <w:jc w:val="center"/>
              <w:rPr>
                <w:rFonts w:ascii="Times New Roman" w:hAnsi="Times New Roman"/>
              </w:rPr>
            </w:pPr>
            <w:r>
              <w:rPr>
                <w:rFonts w:ascii="Times New Roman" w:hAnsi="Times New Roman"/>
              </w:rPr>
              <w:t>январь</w:t>
            </w:r>
          </w:p>
        </w:tc>
        <w:tc>
          <w:tcPr>
            <w:tcW w:w="543" w:type="dxa"/>
            <w:gridSpan w:val="2"/>
            <w:textDirection w:val="btLr"/>
            <w:vAlign w:val="center"/>
          </w:tcPr>
          <w:p>
            <w:pPr>
              <w:ind w:left="57" w:right="113"/>
              <w:jc w:val="center"/>
              <w:rPr>
                <w:rFonts w:ascii="Times New Roman" w:hAnsi="Times New Roman"/>
              </w:rPr>
            </w:pPr>
            <w:r>
              <w:rPr>
                <w:rFonts w:ascii="Times New Roman" w:hAnsi="Times New Roman"/>
              </w:rPr>
              <w:t>февраль</w:t>
            </w:r>
          </w:p>
        </w:tc>
        <w:tc>
          <w:tcPr>
            <w:tcW w:w="543" w:type="dxa"/>
            <w:gridSpan w:val="2"/>
            <w:textDirection w:val="btLr"/>
            <w:vAlign w:val="center"/>
          </w:tcPr>
          <w:p>
            <w:pPr>
              <w:ind w:left="57" w:right="113"/>
              <w:jc w:val="center"/>
              <w:rPr>
                <w:rFonts w:ascii="Times New Roman" w:hAnsi="Times New Roman"/>
              </w:rPr>
            </w:pPr>
            <w:r>
              <w:rPr>
                <w:rFonts w:ascii="Times New Roman" w:hAnsi="Times New Roman"/>
              </w:rPr>
              <w:t>март</w:t>
            </w:r>
          </w:p>
        </w:tc>
        <w:tc>
          <w:tcPr>
            <w:tcW w:w="682" w:type="dxa"/>
            <w:gridSpan w:val="2"/>
            <w:textDirection w:val="btLr"/>
            <w:vAlign w:val="center"/>
          </w:tcPr>
          <w:p>
            <w:pPr>
              <w:ind w:left="57" w:right="113"/>
              <w:jc w:val="center"/>
              <w:rPr>
                <w:rFonts w:ascii="Times New Roman" w:hAnsi="Times New Roman"/>
              </w:rPr>
            </w:pPr>
            <w:r>
              <w:rPr>
                <w:rFonts w:ascii="Times New Roman" w:hAnsi="Times New Roman"/>
              </w:rPr>
              <w:t>апрель</w:t>
            </w:r>
          </w:p>
        </w:tc>
        <w:tc>
          <w:tcPr>
            <w:tcW w:w="543" w:type="dxa"/>
            <w:gridSpan w:val="2"/>
            <w:textDirection w:val="btLr"/>
            <w:vAlign w:val="center"/>
          </w:tcPr>
          <w:p>
            <w:pPr>
              <w:ind w:left="57" w:right="113"/>
              <w:jc w:val="center"/>
              <w:rPr>
                <w:rFonts w:ascii="Times New Roman" w:hAnsi="Times New Roman"/>
              </w:rPr>
            </w:pPr>
            <w:r>
              <w:rPr>
                <w:rFonts w:ascii="Times New Roman" w:hAnsi="Times New Roman"/>
              </w:rPr>
              <w:t>май</w:t>
            </w:r>
          </w:p>
        </w:tc>
        <w:tc>
          <w:tcPr>
            <w:tcW w:w="543" w:type="dxa"/>
            <w:gridSpan w:val="2"/>
            <w:textDirection w:val="btLr"/>
            <w:vAlign w:val="center"/>
          </w:tcPr>
          <w:p>
            <w:pPr>
              <w:ind w:left="57" w:right="113"/>
              <w:jc w:val="center"/>
              <w:rPr>
                <w:rFonts w:ascii="Times New Roman" w:hAnsi="Times New Roman"/>
              </w:rPr>
            </w:pPr>
            <w:r>
              <w:rPr>
                <w:rFonts w:ascii="Times New Roman" w:hAnsi="Times New Roman"/>
              </w:rPr>
              <w:t>июнь</w:t>
            </w:r>
          </w:p>
        </w:tc>
        <w:tc>
          <w:tcPr>
            <w:tcW w:w="543" w:type="dxa"/>
            <w:gridSpan w:val="2"/>
            <w:textDirection w:val="btLr"/>
            <w:vAlign w:val="center"/>
          </w:tcPr>
          <w:p>
            <w:pPr>
              <w:ind w:left="57" w:right="113"/>
              <w:jc w:val="center"/>
              <w:rPr>
                <w:rFonts w:ascii="Times New Roman" w:hAnsi="Times New Roman"/>
              </w:rPr>
            </w:pPr>
            <w:r>
              <w:rPr>
                <w:rFonts w:ascii="Times New Roman" w:hAnsi="Times New Roman"/>
              </w:rPr>
              <w:t>июль</w:t>
            </w:r>
          </w:p>
        </w:tc>
        <w:tc>
          <w:tcPr>
            <w:tcW w:w="543" w:type="dxa"/>
            <w:gridSpan w:val="2"/>
            <w:textDirection w:val="btLr"/>
            <w:vAlign w:val="center"/>
          </w:tcPr>
          <w:p>
            <w:pPr>
              <w:ind w:left="57" w:right="113"/>
              <w:jc w:val="center"/>
              <w:rPr>
                <w:rFonts w:ascii="Times New Roman" w:hAnsi="Times New Roman"/>
              </w:rPr>
            </w:pPr>
            <w:r>
              <w:rPr>
                <w:rFonts w:ascii="Times New Roman" w:hAnsi="Times New Roman"/>
              </w:rPr>
              <w:t>август</w:t>
            </w:r>
          </w:p>
        </w:tc>
        <w:tc>
          <w:tcPr>
            <w:tcW w:w="682" w:type="dxa"/>
            <w:gridSpan w:val="2"/>
            <w:textDirection w:val="btLr"/>
            <w:vAlign w:val="center"/>
          </w:tcPr>
          <w:p>
            <w:pPr>
              <w:ind w:left="57" w:right="113"/>
              <w:jc w:val="center"/>
              <w:rPr>
                <w:rFonts w:ascii="Times New Roman" w:hAnsi="Times New Roman"/>
              </w:rPr>
            </w:pPr>
            <w:r>
              <w:rPr>
                <w:rFonts w:ascii="Times New Roman" w:hAnsi="Times New Roman"/>
              </w:rPr>
              <w:t>сентябрь</w:t>
            </w:r>
          </w:p>
        </w:tc>
        <w:tc>
          <w:tcPr>
            <w:tcW w:w="813" w:type="dxa"/>
            <w:gridSpan w:val="2"/>
            <w:textDirection w:val="btLr"/>
            <w:vAlign w:val="center"/>
          </w:tcPr>
          <w:p>
            <w:pPr>
              <w:ind w:left="57" w:right="113"/>
              <w:jc w:val="center"/>
              <w:rPr>
                <w:rFonts w:ascii="Times New Roman" w:hAnsi="Times New Roman"/>
              </w:rPr>
            </w:pPr>
            <w:r>
              <w:rPr>
                <w:rFonts w:ascii="Times New Roman" w:hAnsi="Times New Roman"/>
              </w:rPr>
              <w:t>октябрь</w:t>
            </w:r>
          </w:p>
        </w:tc>
        <w:tc>
          <w:tcPr>
            <w:tcW w:w="544" w:type="dxa"/>
            <w:gridSpan w:val="2"/>
            <w:textDirection w:val="btLr"/>
            <w:vAlign w:val="center"/>
          </w:tcPr>
          <w:p>
            <w:pPr>
              <w:ind w:left="57" w:right="113"/>
              <w:jc w:val="center"/>
              <w:rPr>
                <w:rFonts w:ascii="Times New Roman" w:hAnsi="Times New Roman"/>
              </w:rPr>
            </w:pPr>
            <w:r>
              <w:rPr>
                <w:rFonts w:ascii="Times New Roman" w:hAnsi="Times New Roman"/>
              </w:rPr>
              <w:t>ноябрь</w:t>
            </w:r>
          </w:p>
        </w:tc>
        <w:tc>
          <w:tcPr>
            <w:tcW w:w="1370" w:type="dxa"/>
            <w:vMerge/>
          </w:tcPr>
          <w:p/>
        </w:tc>
      </w:tr>
      <w:tr>
        <w:trPr>
          <w:trHeight w:val="242"/>
        </w:trPr>
        <w:tc>
          <w:tcPr>
            <w:tcW w:w="562" w:type="dxa"/>
          </w:tcPr>
          <w:p>
            <w:pPr>
              <w:ind w:left="57"/>
              <w:jc w:val="center"/>
              <w:rPr>
                <w:rFonts w:ascii="Times New Roman" w:hAnsi="Times New Roman"/>
              </w:rPr>
            </w:pPr>
            <w:r>
              <w:rPr>
                <w:rFonts w:ascii="Times New Roman" w:hAnsi="Times New Roman"/>
              </w:rPr>
              <w:t>1.</w:t>
            </w:r>
          </w:p>
        </w:tc>
        <w:tc>
          <w:tcPr>
            <w:tcW w:w="14565" w:type="dxa"/>
            <w:gridSpan w:val="29"/>
          </w:tcPr>
          <w:p>
            <w:pPr>
              <w:ind w:left="57"/>
              <w:jc w:val="both"/>
              <w:rPr>
                <w:rFonts w:ascii="Times New Roman" w:hAnsi="Times New Roman"/>
              </w:rPr>
            </w:pPr>
            <w:r>
              <w:rPr>
                <w:rFonts w:ascii="Times New Roman" w:hAnsi="Times New Roman"/>
              </w:rPr>
              <w:t>Проведение работ по развитию сельского хозяйства и регулированию рынков сельскохозяйственной продукции, сырья и продовольствия в Республике Татарстан</w:t>
            </w:r>
          </w:p>
        </w:tc>
      </w:tr>
      <w:tr>
        <w:trPr>
          <w:trHeight w:val="242"/>
        </w:trPr>
        <w:tc>
          <w:tcPr>
            <w:tcW w:w="562" w:type="dxa"/>
          </w:tcPr>
          <w:p>
            <w:pPr>
              <w:jc w:val="center"/>
              <w:rPr>
                <w:rFonts w:ascii="Times New Roman" w:hAnsi="Times New Roman"/>
              </w:rPr>
            </w:pPr>
            <w:r>
              <w:rPr>
                <w:rFonts w:ascii="Times New Roman" w:hAnsi="Times New Roman"/>
              </w:rPr>
              <w:t>1.1.</w:t>
            </w:r>
          </w:p>
        </w:tc>
        <w:tc>
          <w:tcPr>
            <w:tcW w:w="4340" w:type="dxa"/>
          </w:tcPr>
          <w:p>
            <w:pPr>
              <w:ind w:left="57"/>
              <w:jc w:val="both"/>
              <w:rPr>
                <w:rFonts w:ascii="Times New Roman" w:hAnsi="Times New Roman"/>
              </w:rPr>
            </w:pPr>
            <w:r>
              <w:rPr>
                <w:rFonts w:ascii="Times New Roman" w:hAnsi="Times New Roman"/>
              </w:rPr>
              <w:t>Доля убыточных предприятий сельского хозяйства в общем количестве предприятий, закрепленных за Минсельхозпродом РТ</w:t>
            </w:r>
          </w:p>
        </w:tc>
        <w:tc>
          <w:tcPr>
            <w:tcW w:w="1088" w:type="dxa"/>
            <w:gridSpan w:val="2"/>
          </w:tcPr>
          <w:p>
            <w:pPr>
              <w:jc w:val="center"/>
              <w:rPr>
                <w:rFonts w:ascii="Times New Roman" w:hAnsi="Times New Roman"/>
              </w:rPr>
            </w:pPr>
            <w:r>
              <w:rPr>
                <w:rFonts w:ascii="Times New Roman" w:hAnsi="Times New Roman"/>
              </w:rPr>
              <w:t>ГП</w:t>
            </w:r>
          </w:p>
        </w:tc>
        <w:tc>
          <w:tcPr>
            <w:tcW w:w="1088" w:type="dxa"/>
            <w:gridSpan w:val="2"/>
          </w:tcPr>
          <w:p>
            <w:pPr>
              <w:jc w:val="center"/>
              <w:rPr>
                <w:rFonts w:ascii="Times New Roman" w:hAnsi="Times New Roman"/>
              </w:rPr>
            </w:pPr>
            <w:r>
              <w:rPr>
                <w:rFonts w:ascii="Times New Roman" w:hAnsi="Times New Roman"/>
              </w:rPr>
              <w:t>процентов</w:t>
            </w:r>
          </w:p>
        </w:tc>
        <w:tc>
          <w:tcPr>
            <w:tcW w:w="680"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680"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5" w:type="dxa"/>
            <w:gridSpan w:val="2"/>
          </w:tcPr>
          <w:p>
            <w:pPr>
              <w:spacing w:line="228" w:lineRule="auto"/>
              <w:jc w:val="center"/>
              <w:rPr>
                <w:rFonts w:ascii="Times New Roman" w:hAnsi="Times New Roman"/>
              </w:rPr>
            </w:pPr>
            <w:r>
              <w:rPr>
                <w:rFonts w:ascii="Times New Roman" w:hAnsi="Times New Roman"/>
              </w:rPr>
              <w:t>-</w:t>
            </w:r>
          </w:p>
        </w:tc>
        <w:tc>
          <w:tcPr>
            <w:tcW w:w="542" w:type="dxa"/>
            <w:gridSpan w:val="2"/>
          </w:tcPr>
          <w:p>
            <w:pPr>
              <w:spacing w:line="228" w:lineRule="auto"/>
              <w:jc w:val="center"/>
              <w:rPr>
                <w:rFonts w:ascii="Times New Roman" w:hAnsi="Times New Roman"/>
              </w:rPr>
            </w:pPr>
            <w:r>
              <w:rPr>
                <w:rFonts w:ascii="Times New Roman" w:hAnsi="Times New Roman"/>
              </w:rPr>
              <w:t>-</w:t>
            </w:r>
          </w:p>
        </w:tc>
        <w:tc>
          <w:tcPr>
            <w:tcW w:w="684" w:type="dxa"/>
            <w:gridSpan w:val="2"/>
          </w:tcPr>
          <w:p>
            <w:pPr>
              <w:spacing w:line="228" w:lineRule="auto"/>
              <w:jc w:val="center"/>
              <w:rPr>
                <w:rFonts w:ascii="Times New Roman" w:hAnsi="Times New Roman"/>
              </w:rPr>
            </w:pPr>
            <w:r>
              <w:rPr>
                <w:rFonts w:ascii="Times New Roman" w:hAnsi="Times New Roman"/>
              </w:rPr>
              <w:t>-</w:t>
            </w:r>
          </w:p>
        </w:tc>
        <w:tc>
          <w:tcPr>
            <w:tcW w:w="814" w:type="dxa"/>
            <w:gridSpan w:val="2"/>
          </w:tcPr>
          <w:p>
            <w:pPr>
              <w:spacing w:line="228" w:lineRule="auto"/>
              <w:jc w:val="center"/>
              <w:rPr>
                <w:rFonts w:ascii="Times New Roman" w:hAnsi="Times New Roman"/>
              </w:rPr>
            </w:pPr>
            <w:r>
              <w:rPr>
                <w:rFonts w:ascii="Times New Roman" w:hAnsi="Times New Roman"/>
              </w:rPr>
              <w:t>-</w:t>
            </w:r>
          </w:p>
        </w:tc>
        <w:tc>
          <w:tcPr>
            <w:tcW w:w="545" w:type="dxa"/>
            <w:gridSpan w:val="2"/>
          </w:tcPr>
          <w:p>
            <w:pPr>
              <w:spacing w:line="228" w:lineRule="auto"/>
              <w:jc w:val="center"/>
              <w:rPr>
                <w:rFonts w:ascii="Times New Roman" w:hAnsi="Times New Roman"/>
              </w:rPr>
            </w:pPr>
            <w:r>
              <w:rPr>
                <w:rFonts w:ascii="Times New Roman" w:hAnsi="Times New Roman"/>
              </w:rPr>
              <w:t>-</w:t>
            </w:r>
          </w:p>
        </w:tc>
        <w:tc>
          <w:tcPr>
            <w:tcW w:w="1383" w:type="dxa"/>
            <w:gridSpan w:val="2"/>
          </w:tcPr>
          <w:p>
            <w:pPr>
              <w:jc w:val="center"/>
              <w:rPr>
                <w:rFonts w:ascii="Times New Roman" w:hAnsi="Times New Roman"/>
              </w:rPr>
            </w:pPr>
            <w:r>
              <w:rPr>
                <w:rFonts w:ascii="Times New Roman" w:hAnsi="Times New Roman"/>
              </w:rPr>
              <w:t>18,7</w:t>
            </w:r>
          </w:p>
        </w:tc>
      </w:tr>
      <w:tr>
        <w:trPr>
          <w:trHeight w:val="242"/>
        </w:trPr>
        <w:tc>
          <w:tcPr>
            <w:tcW w:w="562" w:type="dxa"/>
          </w:tcPr>
          <w:p>
            <w:pPr>
              <w:jc w:val="center"/>
              <w:rPr>
                <w:rFonts w:ascii="Times New Roman" w:hAnsi="Times New Roman"/>
              </w:rPr>
            </w:pPr>
            <w:r>
              <w:rPr>
                <w:rFonts w:ascii="Times New Roman" w:hAnsi="Times New Roman"/>
              </w:rPr>
              <w:t>1.2.</w:t>
            </w:r>
          </w:p>
        </w:tc>
        <w:tc>
          <w:tcPr>
            <w:tcW w:w="4340" w:type="dxa"/>
          </w:tcPr>
          <w:p>
            <w:pPr>
              <w:ind w:left="57"/>
              <w:jc w:val="both"/>
              <w:rPr>
                <w:rFonts w:ascii="Times New Roman" w:hAnsi="Times New Roman"/>
              </w:rPr>
            </w:pPr>
            <w:r>
              <w:rPr>
                <w:rFonts w:ascii="Times New Roman" w:hAnsi="Times New Roman"/>
              </w:rPr>
              <w:t>Темп роста среднемесячной номинальной начисленной заработной платы работников предприятий и организаций в сельском хозяйстве к предыдущему году</w:t>
            </w:r>
          </w:p>
        </w:tc>
        <w:tc>
          <w:tcPr>
            <w:tcW w:w="1088" w:type="dxa"/>
            <w:gridSpan w:val="2"/>
          </w:tcPr>
          <w:p>
            <w:pPr>
              <w:jc w:val="center"/>
              <w:rPr>
                <w:rFonts w:ascii="Times New Roman" w:hAnsi="Times New Roman"/>
              </w:rPr>
            </w:pPr>
            <w:r>
              <w:rPr>
                <w:rFonts w:ascii="Times New Roman" w:hAnsi="Times New Roman"/>
              </w:rPr>
              <w:t>ГП</w:t>
            </w:r>
          </w:p>
        </w:tc>
        <w:tc>
          <w:tcPr>
            <w:tcW w:w="1088" w:type="dxa"/>
            <w:gridSpan w:val="2"/>
          </w:tcPr>
          <w:p>
            <w:pPr>
              <w:jc w:val="center"/>
              <w:rPr>
                <w:rFonts w:ascii="Times New Roman" w:hAnsi="Times New Roman"/>
              </w:rPr>
            </w:pPr>
            <w:r>
              <w:rPr>
                <w:rFonts w:ascii="Times New Roman" w:hAnsi="Times New Roman"/>
              </w:rPr>
              <w:t>процентов</w:t>
            </w:r>
          </w:p>
        </w:tc>
        <w:tc>
          <w:tcPr>
            <w:tcW w:w="680"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680"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5" w:type="dxa"/>
            <w:gridSpan w:val="2"/>
          </w:tcPr>
          <w:p>
            <w:pPr>
              <w:spacing w:line="228" w:lineRule="auto"/>
              <w:jc w:val="center"/>
              <w:rPr>
                <w:rFonts w:ascii="Times New Roman" w:hAnsi="Times New Roman"/>
              </w:rPr>
            </w:pPr>
            <w:r>
              <w:rPr>
                <w:rFonts w:ascii="Times New Roman" w:hAnsi="Times New Roman"/>
              </w:rPr>
              <w:t>-</w:t>
            </w:r>
          </w:p>
        </w:tc>
        <w:tc>
          <w:tcPr>
            <w:tcW w:w="542" w:type="dxa"/>
            <w:gridSpan w:val="2"/>
          </w:tcPr>
          <w:p>
            <w:pPr>
              <w:spacing w:line="228" w:lineRule="auto"/>
              <w:jc w:val="center"/>
              <w:rPr>
                <w:rFonts w:ascii="Times New Roman" w:hAnsi="Times New Roman"/>
              </w:rPr>
            </w:pPr>
            <w:r>
              <w:rPr>
                <w:rFonts w:ascii="Times New Roman" w:hAnsi="Times New Roman"/>
              </w:rPr>
              <w:t>-</w:t>
            </w:r>
          </w:p>
        </w:tc>
        <w:tc>
          <w:tcPr>
            <w:tcW w:w="684" w:type="dxa"/>
            <w:gridSpan w:val="2"/>
          </w:tcPr>
          <w:p>
            <w:pPr>
              <w:spacing w:line="228" w:lineRule="auto"/>
              <w:jc w:val="center"/>
              <w:rPr>
                <w:rFonts w:ascii="Times New Roman" w:hAnsi="Times New Roman"/>
              </w:rPr>
            </w:pPr>
            <w:r>
              <w:rPr>
                <w:rFonts w:ascii="Times New Roman" w:hAnsi="Times New Roman"/>
              </w:rPr>
              <w:t>-</w:t>
            </w:r>
          </w:p>
        </w:tc>
        <w:tc>
          <w:tcPr>
            <w:tcW w:w="814" w:type="dxa"/>
            <w:gridSpan w:val="2"/>
          </w:tcPr>
          <w:p>
            <w:pPr>
              <w:spacing w:line="228" w:lineRule="auto"/>
              <w:jc w:val="center"/>
              <w:rPr>
                <w:rFonts w:ascii="Times New Roman" w:hAnsi="Times New Roman"/>
              </w:rPr>
            </w:pPr>
            <w:r>
              <w:rPr>
                <w:rFonts w:ascii="Times New Roman" w:hAnsi="Times New Roman"/>
              </w:rPr>
              <w:t>-</w:t>
            </w:r>
          </w:p>
        </w:tc>
        <w:tc>
          <w:tcPr>
            <w:tcW w:w="545" w:type="dxa"/>
            <w:gridSpan w:val="2"/>
          </w:tcPr>
          <w:p>
            <w:pPr>
              <w:spacing w:line="228" w:lineRule="auto"/>
              <w:jc w:val="center"/>
              <w:rPr>
                <w:rFonts w:ascii="Times New Roman" w:hAnsi="Times New Roman"/>
              </w:rPr>
            </w:pPr>
            <w:r>
              <w:rPr>
                <w:rFonts w:ascii="Times New Roman" w:hAnsi="Times New Roman"/>
              </w:rPr>
              <w:t>-</w:t>
            </w:r>
          </w:p>
        </w:tc>
        <w:tc>
          <w:tcPr>
            <w:tcW w:w="1383" w:type="dxa"/>
            <w:gridSpan w:val="2"/>
          </w:tcPr>
          <w:p>
            <w:pPr>
              <w:jc w:val="center"/>
              <w:rPr>
                <w:rFonts w:ascii="Times New Roman" w:hAnsi="Times New Roman"/>
              </w:rPr>
            </w:pPr>
            <w:r>
              <w:rPr>
                <w:rFonts w:ascii="Times New Roman" w:hAnsi="Times New Roman"/>
              </w:rPr>
              <w:t>≥105,5</w:t>
            </w:r>
          </w:p>
        </w:tc>
      </w:tr>
      <w:tr>
        <w:trPr>
          <w:trHeight w:val="242"/>
        </w:trPr>
        <w:tc>
          <w:tcPr>
            <w:tcW w:w="562" w:type="dxa"/>
          </w:tcPr>
          <w:p>
            <w:pPr>
              <w:jc w:val="center"/>
              <w:rPr>
                <w:rFonts w:ascii="Times New Roman" w:hAnsi="Times New Roman"/>
              </w:rPr>
            </w:pPr>
            <w:r>
              <w:rPr>
                <w:rFonts w:ascii="Times New Roman" w:hAnsi="Times New Roman"/>
              </w:rPr>
              <w:t>1.3.</w:t>
            </w:r>
          </w:p>
        </w:tc>
        <w:tc>
          <w:tcPr>
            <w:tcW w:w="4340" w:type="dxa"/>
          </w:tcPr>
          <w:p>
            <w:pPr>
              <w:spacing w:line="228" w:lineRule="auto"/>
              <w:ind w:left="57"/>
              <w:jc w:val="both"/>
              <w:rPr>
                <w:rFonts w:ascii="Times New Roman" w:hAnsi="Times New Roman"/>
              </w:rPr>
            </w:pPr>
            <w:r>
              <w:rPr>
                <w:rFonts w:ascii="Times New Roman" w:hAnsi="Times New Roman"/>
              </w:rPr>
              <w:t>Выращивание племенного поголовья лошадей, воспроизводство стада, проведение оценки племенной ценности лошадей</w:t>
            </w:r>
          </w:p>
        </w:tc>
        <w:tc>
          <w:tcPr>
            <w:tcW w:w="1088" w:type="dxa"/>
            <w:gridSpan w:val="2"/>
          </w:tcPr>
          <w:p>
            <w:pPr>
              <w:spacing w:line="228" w:lineRule="auto"/>
              <w:jc w:val="center"/>
              <w:rPr>
                <w:rFonts w:ascii="Times New Roman" w:hAnsi="Times New Roman"/>
              </w:rPr>
            </w:pPr>
            <w:r>
              <w:rPr>
                <w:rFonts w:ascii="Times New Roman" w:hAnsi="Times New Roman"/>
              </w:rPr>
              <w:t>ГП</w:t>
            </w:r>
          </w:p>
        </w:tc>
        <w:tc>
          <w:tcPr>
            <w:tcW w:w="1088" w:type="dxa"/>
            <w:gridSpan w:val="2"/>
          </w:tcPr>
          <w:p>
            <w:pPr>
              <w:spacing w:line="228" w:lineRule="auto"/>
              <w:jc w:val="center"/>
              <w:rPr>
                <w:rFonts w:ascii="Times New Roman" w:hAnsi="Times New Roman"/>
              </w:rPr>
            </w:pPr>
            <w:r>
              <w:rPr>
                <w:rFonts w:ascii="Times New Roman" w:hAnsi="Times New Roman"/>
              </w:rPr>
              <w:t>голов</w:t>
            </w:r>
          </w:p>
        </w:tc>
        <w:tc>
          <w:tcPr>
            <w:tcW w:w="680"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680"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5" w:type="dxa"/>
            <w:gridSpan w:val="2"/>
          </w:tcPr>
          <w:p>
            <w:pPr>
              <w:spacing w:line="228" w:lineRule="auto"/>
              <w:jc w:val="center"/>
              <w:rPr>
                <w:rFonts w:ascii="Times New Roman" w:hAnsi="Times New Roman"/>
              </w:rPr>
            </w:pPr>
            <w:r>
              <w:rPr>
                <w:rFonts w:ascii="Times New Roman" w:hAnsi="Times New Roman"/>
              </w:rPr>
              <w:t>-</w:t>
            </w:r>
          </w:p>
        </w:tc>
        <w:tc>
          <w:tcPr>
            <w:tcW w:w="542" w:type="dxa"/>
            <w:gridSpan w:val="2"/>
          </w:tcPr>
          <w:p>
            <w:pPr>
              <w:spacing w:line="228" w:lineRule="auto"/>
              <w:jc w:val="center"/>
              <w:rPr>
                <w:rFonts w:ascii="Times New Roman" w:hAnsi="Times New Roman"/>
              </w:rPr>
            </w:pPr>
            <w:r>
              <w:rPr>
                <w:rFonts w:ascii="Times New Roman" w:hAnsi="Times New Roman"/>
              </w:rPr>
              <w:t>-</w:t>
            </w:r>
          </w:p>
        </w:tc>
        <w:tc>
          <w:tcPr>
            <w:tcW w:w="684" w:type="dxa"/>
            <w:gridSpan w:val="2"/>
          </w:tcPr>
          <w:p>
            <w:pPr>
              <w:spacing w:line="228" w:lineRule="auto"/>
              <w:jc w:val="center"/>
              <w:rPr>
                <w:rFonts w:ascii="Times New Roman" w:hAnsi="Times New Roman"/>
              </w:rPr>
            </w:pPr>
            <w:r>
              <w:rPr>
                <w:rFonts w:ascii="Times New Roman" w:hAnsi="Times New Roman"/>
              </w:rPr>
              <w:t>-</w:t>
            </w:r>
          </w:p>
        </w:tc>
        <w:tc>
          <w:tcPr>
            <w:tcW w:w="814" w:type="dxa"/>
            <w:gridSpan w:val="2"/>
          </w:tcPr>
          <w:p>
            <w:pPr>
              <w:spacing w:line="228" w:lineRule="auto"/>
              <w:jc w:val="center"/>
              <w:rPr>
                <w:rFonts w:ascii="Times New Roman" w:hAnsi="Times New Roman"/>
              </w:rPr>
            </w:pPr>
            <w:r>
              <w:rPr>
                <w:rFonts w:ascii="Times New Roman" w:hAnsi="Times New Roman"/>
              </w:rPr>
              <w:t>-</w:t>
            </w:r>
          </w:p>
        </w:tc>
        <w:tc>
          <w:tcPr>
            <w:tcW w:w="545" w:type="dxa"/>
            <w:gridSpan w:val="2"/>
          </w:tcPr>
          <w:p>
            <w:pPr>
              <w:spacing w:line="228" w:lineRule="auto"/>
              <w:jc w:val="center"/>
              <w:rPr>
                <w:rFonts w:ascii="Times New Roman" w:hAnsi="Times New Roman"/>
              </w:rPr>
            </w:pPr>
            <w:r>
              <w:rPr>
                <w:rFonts w:ascii="Times New Roman" w:hAnsi="Times New Roman"/>
              </w:rPr>
              <w:t>-</w:t>
            </w:r>
          </w:p>
        </w:tc>
        <w:tc>
          <w:tcPr>
            <w:tcW w:w="1383" w:type="dxa"/>
            <w:gridSpan w:val="2"/>
          </w:tcPr>
          <w:p>
            <w:pPr>
              <w:spacing w:line="228" w:lineRule="auto"/>
              <w:jc w:val="center"/>
              <w:rPr>
                <w:rFonts w:ascii="Times New Roman" w:hAnsi="Times New Roman"/>
              </w:rPr>
            </w:pPr>
            <w:r>
              <w:rPr>
                <w:rFonts w:ascii="Times New Roman" w:hAnsi="Times New Roman"/>
              </w:rPr>
              <w:t>253</w:t>
            </w:r>
          </w:p>
        </w:tc>
      </w:tr>
      <w:tr>
        <w:trPr>
          <w:trHeight w:val="242"/>
        </w:trPr>
        <w:tc>
          <w:tcPr>
            <w:tcW w:w="562" w:type="dxa"/>
          </w:tcPr>
          <w:p>
            <w:pPr>
              <w:jc w:val="center"/>
              <w:rPr>
                <w:rFonts w:ascii="Times New Roman" w:hAnsi="Times New Roman"/>
              </w:rPr>
            </w:pPr>
            <w:r>
              <w:rPr>
                <w:rFonts w:ascii="Times New Roman" w:hAnsi="Times New Roman"/>
              </w:rPr>
              <w:t>1.4.</w:t>
            </w:r>
          </w:p>
        </w:tc>
        <w:tc>
          <w:tcPr>
            <w:tcW w:w="4340" w:type="dxa"/>
          </w:tcPr>
          <w:p>
            <w:pPr>
              <w:spacing w:line="228" w:lineRule="auto"/>
              <w:ind w:left="57"/>
              <w:rPr>
                <w:rFonts w:ascii="Times New Roman" w:hAnsi="Times New Roman"/>
              </w:rPr>
            </w:pPr>
            <w:r>
              <w:rPr>
                <w:rFonts w:ascii="Times New Roman" w:hAnsi="Times New Roman"/>
              </w:rPr>
              <w:t xml:space="preserve">Информационно-аналитическое обеспечение </w:t>
            </w:r>
          </w:p>
        </w:tc>
        <w:tc>
          <w:tcPr>
            <w:tcW w:w="1088" w:type="dxa"/>
            <w:gridSpan w:val="2"/>
          </w:tcPr>
          <w:p>
            <w:pPr>
              <w:spacing w:line="228" w:lineRule="auto"/>
              <w:jc w:val="center"/>
              <w:rPr>
                <w:rFonts w:ascii="Times New Roman" w:hAnsi="Times New Roman"/>
              </w:rPr>
            </w:pPr>
            <w:r>
              <w:rPr>
                <w:rFonts w:ascii="Times New Roman" w:hAnsi="Times New Roman"/>
              </w:rPr>
              <w:t>ГП</w:t>
            </w:r>
          </w:p>
        </w:tc>
        <w:tc>
          <w:tcPr>
            <w:tcW w:w="1088" w:type="dxa"/>
            <w:gridSpan w:val="2"/>
          </w:tcPr>
          <w:p>
            <w:pPr>
              <w:spacing w:line="228" w:lineRule="auto"/>
              <w:jc w:val="center"/>
              <w:rPr>
                <w:rFonts w:ascii="Times New Roman" w:hAnsi="Times New Roman"/>
              </w:rPr>
            </w:pPr>
            <w:r>
              <w:rPr>
                <w:rFonts w:ascii="Times New Roman" w:hAnsi="Times New Roman"/>
              </w:rPr>
              <w:t>единиц</w:t>
            </w:r>
          </w:p>
        </w:tc>
        <w:tc>
          <w:tcPr>
            <w:tcW w:w="680"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680"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4" w:type="dxa"/>
            <w:gridSpan w:val="2"/>
          </w:tcPr>
          <w:p>
            <w:pPr>
              <w:spacing w:line="228" w:lineRule="auto"/>
              <w:jc w:val="center"/>
              <w:rPr>
                <w:rFonts w:ascii="Times New Roman" w:hAnsi="Times New Roman"/>
              </w:rPr>
            </w:pPr>
            <w:r>
              <w:rPr>
                <w:rFonts w:ascii="Times New Roman" w:hAnsi="Times New Roman"/>
              </w:rPr>
              <w:t>-</w:t>
            </w:r>
          </w:p>
        </w:tc>
        <w:tc>
          <w:tcPr>
            <w:tcW w:w="545" w:type="dxa"/>
            <w:gridSpan w:val="2"/>
          </w:tcPr>
          <w:p>
            <w:pPr>
              <w:spacing w:line="228" w:lineRule="auto"/>
              <w:jc w:val="center"/>
              <w:rPr>
                <w:rFonts w:ascii="Times New Roman" w:hAnsi="Times New Roman"/>
              </w:rPr>
            </w:pPr>
            <w:r>
              <w:rPr>
                <w:rFonts w:ascii="Times New Roman" w:hAnsi="Times New Roman"/>
              </w:rPr>
              <w:t>-</w:t>
            </w:r>
          </w:p>
        </w:tc>
        <w:tc>
          <w:tcPr>
            <w:tcW w:w="542" w:type="dxa"/>
            <w:gridSpan w:val="2"/>
          </w:tcPr>
          <w:p>
            <w:pPr>
              <w:spacing w:line="228" w:lineRule="auto"/>
              <w:jc w:val="center"/>
              <w:rPr>
                <w:rFonts w:ascii="Times New Roman" w:hAnsi="Times New Roman"/>
              </w:rPr>
            </w:pPr>
            <w:r>
              <w:rPr>
                <w:rFonts w:ascii="Times New Roman" w:hAnsi="Times New Roman"/>
              </w:rPr>
              <w:t>-</w:t>
            </w:r>
          </w:p>
        </w:tc>
        <w:tc>
          <w:tcPr>
            <w:tcW w:w="684" w:type="dxa"/>
            <w:gridSpan w:val="2"/>
          </w:tcPr>
          <w:p>
            <w:pPr>
              <w:spacing w:line="228" w:lineRule="auto"/>
              <w:jc w:val="center"/>
              <w:rPr>
                <w:rFonts w:ascii="Times New Roman" w:hAnsi="Times New Roman"/>
              </w:rPr>
            </w:pPr>
            <w:r>
              <w:rPr>
                <w:rFonts w:ascii="Times New Roman" w:hAnsi="Times New Roman"/>
              </w:rPr>
              <w:t>-</w:t>
            </w:r>
          </w:p>
        </w:tc>
        <w:tc>
          <w:tcPr>
            <w:tcW w:w="814" w:type="dxa"/>
            <w:gridSpan w:val="2"/>
          </w:tcPr>
          <w:p>
            <w:pPr>
              <w:spacing w:line="228" w:lineRule="auto"/>
              <w:jc w:val="center"/>
              <w:rPr>
                <w:rFonts w:ascii="Times New Roman" w:hAnsi="Times New Roman"/>
              </w:rPr>
            </w:pPr>
            <w:r>
              <w:rPr>
                <w:rFonts w:ascii="Times New Roman" w:hAnsi="Times New Roman"/>
              </w:rPr>
              <w:t>-</w:t>
            </w:r>
          </w:p>
        </w:tc>
        <w:tc>
          <w:tcPr>
            <w:tcW w:w="545" w:type="dxa"/>
            <w:gridSpan w:val="2"/>
          </w:tcPr>
          <w:p>
            <w:pPr>
              <w:spacing w:line="228" w:lineRule="auto"/>
              <w:jc w:val="center"/>
              <w:rPr>
                <w:rFonts w:ascii="Times New Roman" w:hAnsi="Times New Roman"/>
              </w:rPr>
            </w:pPr>
            <w:r>
              <w:rPr>
                <w:rFonts w:ascii="Times New Roman" w:hAnsi="Times New Roman"/>
              </w:rPr>
              <w:t>-</w:t>
            </w:r>
          </w:p>
        </w:tc>
        <w:tc>
          <w:tcPr>
            <w:tcW w:w="1383" w:type="dxa"/>
            <w:gridSpan w:val="2"/>
          </w:tcPr>
          <w:p>
            <w:pPr>
              <w:spacing w:line="228" w:lineRule="auto"/>
              <w:jc w:val="center"/>
              <w:rPr>
                <w:rFonts w:ascii="Times New Roman" w:hAnsi="Times New Roman"/>
              </w:rPr>
            </w:pPr>
            <w:r>
              <w:rPr>
                <w:rFonts w:ascii="Times New Roman" w:hAnsi="Times New Roman"/>
              </w:rPr>
              <w:t>172</w:t>
            </w:r>
          </w:p>
        </w:tc>
      </w:tr>
    </w:tbl>
    <w:p>
      <w:pPr>
        <w:widowControl w:val="0"/>
        <w:spacing w:after="0" w:line="240" w:lineRule="auto"/>
        <w:ind w:left="360"/>
        <w:jc w:val="center"/>
        <w:rPr>
          <w:rFonts w:ascii="Times New Roman" w:hAnsi="Times New Roman"/>
          <w:sz w:val="28"/>
        </w:rPr>
      </w:pPr>
    </w:p>
    <w:p>
      <w:pPr>
        <w:widowControl w:val="0"/>
        <w:spacing w:after="0" w:line="240" w:lineRule="auto"/>
        <w:ind w:left="360"/>
        <w:jc w:val="center"/>
        <w:rPr>
          <w:rFonts w:ascii="Times New Roman" w:hAnsi="Times New Roman"/>
          <w:sz w:val="28"/>
        </w:rPr>
      </w:pPr>
      <w:r>
        <w:rPr>
          <w:rFonts w:ascii="Times New Roman" w:hAnsi="Times New Roman"/>
          <w:sz w:val="28"/>
        </w:rPr>
        <w:t>4. Перечень мероприятий (результатов) комплекса процессных мероприятий</w:t>
      </w:r>
    </w:p>
    <w:p>
      <w:pPr>
        <w:widowControl w:val="0"/>
        <w:spacing w:after="0" w:line="240" w:lineRule="auto"/>
        <w:jc w:val="center"/>
        <w:rPr>
          <w:rFonts w:ascii="Times New Roman" w:hAnsi="Times New Roman"/>
          <w:sz w:val="28"/>
          <w:shd w:val="clear" w:color="auto" w:fill="FFD821"/>
        </w:rPr>
      </w:pPr>
    </w:p>
    <w:tbl>
      <w:tblPr>
        <w:tblW w:w="0" w:type="auto"/>
        <w:tblLayout w:type="fixed"/>
        <w:tblLook w:val="04A0" w:firstRow="1" w:lastRow="0" w:firstColumn="1" w:lastColumn="0" w:noHBand="0" w:noVBand="1"/>
      </w:tblPr>
      <w:tblGrid>
        <w:gridCol w:w="685"/>
        <w:gridCol w:w="3598"/>
        <w:gridCol w:w="1626"/>
        <w:gridCol w:w="2433"/>
        <w:gridCol w:w="1009"/>
        <w:gridCol w:w="850"/>
        <w:gridCol w:w="709"/>
        <w:gridCol w:w="992"/>
        <w:gridCol w:w="851"/>
        <w:gridCol w:w="1134"/>
        <w:gridCol w:w="1276"/>
      </w:tblGrid>
      <w:tr>
        <w:trPr>
          <w:trHeight w:val="20"/>
        </w:trPr>
        <w:tc>
          <w:tcPr>
            <w:tcW w:w="685"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 п/п</w:t>
            </w:r>
          </w:p>
        </w:tc>
        <w:tc>
          <w:tcPr>
            <w:tcW w:w="3598"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Наименование</w:t>
            </w:r>
          </w:p>
          <w:p>
            <w:pPr>
              <w:widowControl w:val="0"/>
              <w:spacing w:after="0" w:line="240" w:lineRule="auto"/>
              <w:jc w:val="center"/>
              <w:rPr>
                <w:rFonts w:ascii="Times New Roman" w:hAnsi="Times New Roman"/>
              </w:rPr>
            </w:pPr>
            <w:r>
              <w:rPr>
                <w:rFonts w:ascii="Times New Roman" w:hAnsi="Times New Roman"/>
              </w:rPr>
              <w:t>мероприятия (результата)</w:t>
            </w:r>
          </w:p>
        </w:tc>
        <w:tc>
          <w:tcPr>
            <w:tcW w:w="1626"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Тип мероприятий (результата)</w:t>
            </w:r>
          </w:p>
        </w:tc>
        <w:tc>
          <w:tcPr>
            <w:tcW w:w="2433"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Характеристика</w:t>
            </w:r>
          </w:p>
        </w:tc>
        <w:tc>
          <w:tcPr>
            <w:tcW w:w="1009"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Единица измерения</w:t>
            </w:r>
          </w:p>
          <w:p>
            <w:pPr>
              <w:widowControl w:val="0"/>
              <w:spacing w:after="0" w:line="240" w:lineRule="auto"/>
              <w:jc w:val="center"/>
              <w:rPr>
                <w:rFonts w:ascii="Times New Roman" w:hAnsi="Times New Roman"/>
              </w:rPr>
            </w:pPr>
            <w:r>
              <w:rPr>
                <w:rFonts w:ascii="Times New Roman" w:hAnsi="Times New Roman"/>
              </w:rPr>
              <w:t>(по ОКЕИ)</w:t>
            </w:r>
          </w:p>
        </w:tc>
        <w:tc>
          <w:tcPr>
            <w:tcW w:w="1559" w:type="dxa"/>
            <w:gridSpan w:val="2"/>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Базовое значение</w:t>
            </w:r>
          </w:p>
        </w:tc>
        <w:tc>
          <w:tcPr>
            <w:tcW w:w="4253" w:type="dxa"/>
            <w:gridSpan w:val="4"/>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Значения мероприятия</w:t>
            </w:r>
          </w:p>
          <w:p>
            <w:pPr>
              <w:widowControl w:val="0"/>
              <w:spacing w:after="0" w:line="240" w:lineRule="auto"/>
              <w:jc w:val="center"/>
              <w:rPr>
                <w:rFonts w:ascii="Times New Roman" w:hAnsi="Times New Roman"/>
              </w:rPr>
            </w:pPr>
            <w:r>
              <w:rPr>
                <w:rFonts w:ascii="Times New Roman" w:hAnsi="Times New Roman"/>
              </w:rPr>
              <w:t>(результата) по годам</w:t>
            </w:r>
          </w:p>
        </w:tc>
      </w:tr>
      <w:tr>
        <w:trPr>
          <w:trHeight w:val="20"/>
        </w:trPr>
        <w:tc>
          <w:tcPr>
            <w:tcW w:w="685" w:type="dxa"/>
            <w:vMerge/>
            <w:tcBorders>
              <w:top w:val="single" w:sz="4" w:space="0" w:color="000000"/>
              <w:left w:val="single" w:sz="4" w:space="0" w:color="000000"/>
              <w:right w:val="single" w:sz="4" w:space="0" w:color="000000"/>
            </w:tcBorders>
          </w:tcPr>
          <w:p/>
        </w:tc>
        <w:tc>
          <w:tcPr>
            <w:tcW w:w="3598" w:type="dxa"/>
            <w:vMerge/>
            <w:tcBorders>
              <w:top w:val="single" w:sz="4" w:space="0" w:color="000000"/>
              <w:left w:val="single" w:sz="4" w:space="0" w:color="000000"/>
              <w:right w:val="single" w:sz="4" w:space="0" w:color="000000"/>
            </w:tcBorders>
          </w:tcPr>
          <w:p/>
        </w:tc>
        <w:tc>
          <w:tcPr>
            <w:tcW w:w="1626" w:type="dxa"/>
            <w:vMerge/>
            <w:tcBorders>
              <w:top w:val="single" w:sz="4" w:space="0" w:color="000000"/>
              <w:left w:val="single" w:sz="4" w:space="0" w:color="000000"/>
              <w:right w:val="single" w:sz="4" w:space="0" w:color="000000"/>
            </w:tcBorders>
          </w:tcPr>
          <w:p/>
        </w:tc>
        <w:tc>
          <w:tcPr>
            <w:tcW w:w="2433" w:type="dxa"/>
            <w:vMerge/>
            <w:tcBorders>
              <w:top w:val="single" w:sz="4" w:space="0" w:color="000000"/>
              <w:left w:val="single" w:sz="4" w:space="0" w:color="000000"/>
              <w:right w:val="single" w:sz="4" w:space="0" w:color="000000"/>
            </w:tcBorders>
          </w:tcPr>
          <w:p/>
        </w:tc>
        <w:tc>
          <w:tcPr>
            <w:tcW w:w="1009" w:type="dxa"/>
            <w:vMerge/>
            <w:tcBorders>
              <w:top w:val="single" w:sz="4" w:space="0" w:color="000000"/>
              <w:left w:val="single" w:sz="4" w:space="0" w:color="000000"/>
              <w:right w:val="single" w:sz="4" w:space="0" w:color="000000"/>
            </w:tcBorders>
          </w:tcPr>
          <w:p/>
        </w:tc>
        <w:tc>
          <w:tcPr>
            <w:tcW w:w="850" w:type="dxa"/>
            <w:tcBorders>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значение</w:t>
            </w:r>
          </w:p>
        </w:tc>
        <w:tc>
          <w:tcPr>
            <w:tcW w:w="709" w:type="dxa"/>
            <w:tcBorders>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год</w:t>
            </w:r>
          </w:p>
        </w:tc>
        <w:tc>
          <w:tcPr>
            <w:tcW w:w="992"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2024</w:t>
            </w:r>
          </w:p>
        </w:tc>
        <w:tc>
          <w:tcPr>
            <w:tcW w:w="851"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2025</w:t>
            </w: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2026</w:t>
            </w:r>
          </w:p>
        </w:tc>
        <w:tc>
          <w:tcPr>
            <w:tcW w:w="1276"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2027</w:t>
            </w:r>
          </w:p>
        </w:tc>
      </w:tr>
    </w:tbl>
    <w:p>
      <w:pPr>
        <w:widowControl w:val="0"/>
        <w:spacing w:after="0" w:line="240" w:lineRule="auto"/>
        <w:rPr>
          <w:rFonts w:ascii="Times New Roman" w:hAnsi="Times New Roman"/>
          <w:sz w:val="2"/>
        </w:rPr>
      </w:pPr>
    </w:p>
    <w:tbl>
      <w:tblPr>
        <w:tblW w:w="0" w:type="auto"/>
        <w:tblLayout w:type="fixed"/>
        <w:tblLook w:val="04A0" w:firstRow="1" w:lastRow="0" w:firstColumn="1" w:lastColumn="0" w:noHBand="0" w:noVBand="1"/>
      </w:tblPr>
      <w:tblGrid>
        <w:gridCol w:w="685"/>
        <w:gridCol w:w="3597"/>
        <w:gridCol w:w="1625"/>
        <w:gridCol w:w="2432"/>
        <w:gridCol w:w="1012"/>
        <w:gridCol w:w="850"/>
        <w:gridCol w:w="709"/>
        <w:gridCol w:w="992"/>
        <w:gridCol w:w="851"/>
        <w:gridCol w:w="1134"/>
        <w:gridCol w:w="1276"/>
      </w:tblGrid>
      <w:tr>
        <w:trPr>
          <w:trHeight w:val="20"/>
          <w:tblHeader/>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w:t>
            </w:r>
          </w:p>
        </w:tc>
        <w:tc>
          <w:tcPr>
            <w:tcW w:w="3597"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3</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4</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5</w:t>
            </w:r>
          </w:p>
        </w:tc>
        <w:tc>
          <w:tcPr>
            <w:tcW w:w="85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6</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7</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8</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9</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11</w:t>
            </w: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w:t>
            </w:r>
          </w:p>
        </w:tc>
        <w:tc>
          <w:tcPr>
            <w:tcW w:w="13202" w:type="dxa"/>
            <w:gridSpan w:val="9"/>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rPr>
            </w:pPr>
            <w:r>
              <w:rPr>
                <w:rFonts w:ascii="Times New Roman" w:hAnsi="Times New Roman"/>
              </w:rPr>
              <w:t>Обеспечение деятельности центрального аппарата и территориальных органов Минсельхозпрода РТ</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rPr>
            </w:pP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1.1.</w:t>
            </w:r>
          </w:p>
        </w:tc>
        <w:tc>
          <w:tcPr>
            <w:tcW w:w="3597"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both"/>
              <w:rPr>
                <w:rFonts w:ascii="Times New Roman" w:hAnsi="Times New Roman"/>
              </w:rPr>
            </w:pPr>
            <w:r>
              <w:rPr>
                <w:rFonts w:ascii="Times New Roman" w:hAnsi="Times New Roman"/>
              </w:rPr>
              <w:t>Обеспечены условия для текущей деятельности Минсельхозпрода РТ (центрального аппарата)</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осуществление текущей деятельности</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обеспечение текущей деятельности Минсельхозпрода РТ (центрального аппарата)</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2023</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1.2.</w:t>
            </w:r>
          </w:p>
        </w:tc>
        <w:tc>
          <w:tcPr>
            <w:tcW w:w="3597"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both"/>
              <w:rPr>
                <w:rFonts w:ascii="Times New Roman" w:hAnsi="Times New Roman"/>
              </w:rPr>
            </w:pPr>
            <w:r>
              <w:rPr>
                <w:rFonts w:ascii="Times New Roman" w:hAnsi="Times New Roman"/>
              </w:rPr>
              <w:t>Обеспечены условия для текущей деятельности Минсельхозпрода РТ (централизованная бухгалтерия)</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осуществление текущей деятельности</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обеспечение текущей деятельности Минсельхозпрода РТ (централизованная бухгалтерия)</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2023</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1.3.</w:t>
            </w:r>
          </w:p>
        </w:tc>
        <w:tc>
          <w:tcPr>
            <w:tcW w:w="3597"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both"/>
              <w:rPr>
                <w:rFonts w:ascii="Times New Roman" w:hAnsi="Times New Roman"/>
              </w:rPr>
            </w:pPr>
            <w:r>
              <w:rPr>
                <w:rFonts w:ascii="Times New Roman" w:hAnsi="Times New Roman"/>
              </w:rPr>
              <w:t>Осуществлены сбор и актуализация информационно-аналитических, статистических и иных материалов в сфере сельского хозяйства (центральный аппарат и территориальные органы)</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осуществление текущей деятельности</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осуществление государственных функций по текущему управлению реализации государственной программы Республики Татарстан (уплата налога на имущество организаций и земельного налога)</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2023</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r>
      <w:tr>
        <w:trPr>
          <w:trHeight w:val="754"/>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1.4.</w:t>
            </w:r>
          </w:p>
        </w:tc>
        <w:tc>
          <w:tcPr>
            <w:tcW w:w="3597"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both"/>
              <w:rPr>
                <w:rFonts w:ascii="Times New Roman" w:hAnsi="Times New Roman"/>
              </w:rPr>
            </w:pPr>
            <w:r>
              <w:rPr>
                <w:rFonts w:ascii="Times New Roman" w:hAnsi="Times New Roman"/>
              </w:rPr>
              <w:t>Обеспечена деятельность территориальных органов Минсельхозпрода РТ</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осуществление текущей деятельности</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обеспечение текущей деятельности территориальных органов Минсельхозпрода РТ (управления сельского хозяйства и продовольствия в муниципальных районах Республики Татарстан)</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2023</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color w:val="FF0000"/>
              </w:rPr>
            </w:pPr>
            <w:r>
              <w:rPr>
                <w:rFonts w:ascii="Times New Roman" w:hAnsi="Times New Roman"/>
              </w:rPr>
              <w:t>2.</w:t>
            </w:r>
          </w:p>
        </w:tc>
        <w:tc>
          <w:tcPr>
            <w:tcW w:w="13202" w:type="dxa"/>
            <w:gridSpan w:val="9"/>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rPr>
            </w:pPr>
            <w:r>
              <w:rPr>
                <w:rFonts w:ascii="Times New Roman" w:hAnsi="Times New Roman"/>
              </w:rPr>
              <w:t>Обеспечение деятельности подведомственных бюджетных учреждений Минсельхозпрода РТ</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both"/>
              <w:rPr>
                <w:rFonts w:ascii="Times New Roman" w:hAnsi="Times New Roman"/>
              </w:rPr>
            </w:pP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2.1.</w:t>
            </w:r>
          </w:p>
        </w:tc>
        <w:tc>
          <w:tcPr>
            <w:tcW w:w="3597" w:type="dxa"/>
            <w:tcBorders>
              <w:top w:val="single" w:sz="6" w:space="0" w:color="000000"/>
              <w:left w:val="single" w:sz="4" w:space="0" w:color="000000"/>
              <w:bottom w:val="single" w:sz="6" w:space="0" w:color="000000"/>
            </w:tcBorders>
          </w:tcPr>
          <w:p>
            <w:pPr>
              <w:widowControl w:val="0"/>
              <w:spacing w:after="0" w:line="240" w:lineRule="auto"/>
              <w:jc w:val="both"/>
              <w:rPr>
                <w:rFonts w:ascii="Times New Roman" w:hAnsi="Times New Roman"/>
              </w:rPr>
            </w:pPr>
            <w:r>
              <w:rPr>
                <w:rFonts w:ascii="Times New Roman" w:hAnsi="Times New Roman"/>
              </w:rPr>
              <w:t>Обеспечена деятельность подведомственных бюджетных учреждений отраслей животноводства: коневодства и племенного дела</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оказание услуг (выполнение работ)</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обеспечение деятельности бюджетных учреждений отраслей животноводства: коневодства и племенного дела (государственное учреждение «Государственная заводская конюшня «Буинская» с ипподромом», государственное учреждение «Государственная заводская конюшня «Мензелинская» с ипподромом», государственное учреждение «Государственная заводская конюшня «Чистопольская» с ипподромом»)</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2023</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2.2.</w:t>
            </w:r>
          </w:p>
        </w:tc>
        <w:tc>
          <w:tcPr>
            <w:tcW w:w="3597" w:type="dxa"/>
            <w:tcBorders>
              <w:top w:val="single" w:sz="6" w:space="0" w:color="000000"/>
              <w:left w:val="single" w:sz="4" w:space="0" w:color="000000"/>
              <w:bottom w:val="single" w:sz="4" w:space="0" w:color="000000"/>
            </w:tcBorders>
          </w:tcPr>
          <w:p>
            <w:pPr>
              <w:widowControl w:val="0"/>
              <w:spacing w:after="0" w:line="228" w:lineRule="auto"/>
              <w:jc w:val="both"/>
              <w:rPr>
                <w:rFonts w:ascii="Times New Roman" w:hAnsi="Times New Roman"/>
              </w:rPr>
            </w:pPr>
            <w:r>
              <w:rPr>
                <w:rFonts w:ascii="Times New Roman" w:hAnsi="Times New Roman"/>
              </w:rPr>
              <w:t>Обеспечена деятельность подведомственных бюджетных учреждений по предоставлению услуг по информационно-методическому обеспечению в области сельского хозяйства</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оказание услуг (выполнение работ)</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обеспечение деятельности бюджетных учреждений по предоставлению услуг по информационно-методическому обеспечению в области сельского хозяйства (государственное бюджетное учреждение «Центр компетенций по развитию сельскохозяйственной кооперации в Республике Татарстан»)</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0"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2023</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r>
    </w:tbl>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5. Финансовое обеспечение комплекса процессных мероприятий</w:t>
      </w:r>
    </w:p>
    <w:p>
      <w:pPr>
        <w:widowControl w:val="0"/>
        <w:spacing w:after="0" w:line="240" w:lineRule="auto"/>
        <w:jc w:val="center"/>
        <w:rPr>
          <w:rFonts w:ascii="Times New Roman" w:hAnsi="Times New Roman"/>
          <w:sz w:val="28"/>
        </w:rPr>
      </w:pPr>
    </w:p>
    <w:tbl>
      <w:tblPr>
        <w:tblW w:w="0" w:type="auto"/>
        <w:tblLayout w:type="fixed"/>
        <w:tblLook w:val="04A0" w:firstRow="1" w:lastRow="0" w:firstColumn="1" w:lastColumn="0" w:noHBand="0" w:noVBand="1"/>
      </w:tblPr>
      <w:tblGrid>
        <w:gridCol w:w="8784"/>
        <w:gridCol w:w="1134"/>
        <w:gridCol w:w="1134"/>
        <w:gridCol w:w="1134"/>
        <w:gridCol w:w="1276"/>
        <w:gridCol w:w="1738"/>
      </w:tblGrid>
      <w:tr>
        <w:trPr>
          <w:trHeight w:val="350"/>
        </w:trPr>
        <w:tc>
          <w:tcPr>
            <w:tcW w:w="8784" w:type="dxa"/>
            <w:vMerge w:val="restart"/>
            <w:tcBorders>
              <w:top w:val="single" w:sz="4" w:space="0" w:color="000000"/>
              <w:left w:val="single" w:sz="4" w:space="0" w:color="000000"/>
            </w:tcBorders>
          </w:tcPr>
          <w:p>
            <w:pPr>
              <w:widowControl w:val="0"/>
              <w:spacing w:after="0" w:line="240" w:lineRule="auto"/>
              <w:jc w:val="center"/>
              <w:rPr>
                <w:rFonts w:ascii="Times New Roman" w:hAnsi="Times New Roman"/>
              </w:rPr>
            </w:pPr>
            <w:r>
              <w:rPr>
                <w:rFonts w:ascii="Times New Roman" w:hAnsi="Times New Roman"/>
              </w:rPr>
              <w:t>Наименование мероприятия (результата) / источник финансового обеспечения</w:t>
            </w:r>
          </w:p>
        </w:tc>
        <w:tc>
          <w:tcPr>
            <w:tcW w:w="6416" w:type="dxa"/>
            <w:gridSpan w:val="5"/>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Объем финансового обеспечения</w:t>
            </w:r>
          </w:p>
          <w:p>
            <w:pPr>
              <w:widowControl w:val="0"/>
              <w:spacing w:after="0" w:line="240" w:lineRule="auto"/>
              <w:jc w:val="center"/>
              <w:rPr>
                <w:rFonts w:ascii="Times New Roman" w:hAnsi="Times New Roman"/>
              </w:rPr>
            </w:pPr>
            <w:r>
              <w:rPr>
                <w:rFonts w:ascii="Times New Roman" w:hAnsi="Times New Roman"/>
              </w:rPr>
              <w:t>по годам реализации, тыс.рублей</w:t>
            </w:r>
          </w:p>
        </w:tc>
      </w:tr>
      <w:tr>
        <w:trPr>
          <w:trHeight w:val="18"/>
        </w:trPr>
        <w:tc>
          <w:tcPr>
            <w:tcW w:w="8784" w:type="dxa"/>
            <w:vMerge/>
            <w:tcBorders>
              <w:top w:val="single" w:sz="4" w:space="0" w:color="000000"/>
              <w:left w:val="single" w:sz="4" w:space="0" w:color="000000"/>
            </w:tcBorders>
          </w:tcP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2024 г.</w:t>
            </w: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2025 г.</w:t>
            </w: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2026 г.</w:t>
            </w:r>
          </w:p>
        </w:tc>
        <w:tc>
          <w:tcPr>
            <w:tcW w:w="1276"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2027 г.</w:t>
            </w:r>
          </w:p>
        </w:tc>
        <w:tc>
          <w:tcPr>
            <w:tcW w:w="1738"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всего</w:t>
            </w:r>
          </w:p>
        </w:tc>
      </w:tr>
    </w:tbl>
    <w:p>
      <w:pPr>
        <w:widowControl w:val="0"/>
        <w:spacing w:after="0" w:line="240" w:lineRule="auto"/>
        <w:rPr>
          <w:rFonts w:ascii="Times New Roman" w:hAnsi="Times New Roman"/>
          <w:sz w:val="2"/>
        </w:rPr>
      </w:pPr>
    </w:p>
    <w:tbl>
      <w:tblPr>
        <w:tblW w:w="0" w:type="auto"/>
        <w:tblLayout w:type="fixed"/>
        <w:tblLook w:val="04A0" w:firstRow="1" w:lastRow="0" w:firstColumn="1" w:lastColumn="0" w:noHBand="0" w:noVBand="1"/>
      </w:tblPr>
      <w:tblGrid>
        <w:gridCol w:w="8784"/>
        <w:gridCol w:w="1134"/>
        <w:gridCol w:w="1134"/>
        <w:gridCol w:w="1134"/>
        <w:gridCol w:w="1276"/>
        <w:gridCol w:w="1717"/>
      </w:tblGrid>
      <w:tr>
        <w:trPr>
          <w:trHeight w:val="22"/>
          <w:tblHeader/>
        </w:trPr>
        <w:tc>
          <w:tcPr>
            <w:tcW w:w="8784" w:type="dxa"/>
            <w:tcBorders>
              <w:top w:val="single" w:sz="4" w:space="0" w:color="000000"/>
              <w:left w:val="single" w:sz="4" w:space="0" w:color="000000"/>
              <w:bottom w:val="single" w:sz="6" w:space="0" w:color="000000"/>
            </w:tcBorders>
          </w:tcPr>
          <w:p>
            <w:pPr>
              <w:widowControl w:val="0"/>
              <w:spacing w:after="0" w:line="240" w:lineRule="auto"/>
              <w:jc w:val="center"/>
              <w:rPr>
                <w:rFonts w:ascii="Times New Roman" w:hAnsi="Times New Roman"/>
              </w:rPr>
            </w:pPr>
            <w:r>
              <w:rPr>
                <w:rFonts w:ascii="Times New Roman" w:hAnsi="Times New Roman"/>
              </w:rPr>
              <w:t>1</w:t>
            </w:r>
          </w:p>
        </w:tc>
        <w:tc>
          <w:tcPr>
            <w:tcW w:w="1134"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w:t>
            </w:r>
          </w:p>
        </w:tc>
        <w:tc>
          <w:tcPr>
            <w:tcW w:w="1134"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3</w:t>
            </w:r>
          </w:p>
        </w:tc>
        <w:tc>
          <w:tcPr>
            <w:tcW w:w="1134"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4</w:t>
            </w:r>
          </w:p>
        </w:tc>
        <w:tc>
          <w:tcPr>
            <w:tcW w:w="1276"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5</w:t>
            </w:r>
          </w:p>
        </w:tc>
        <w:tc>
          <w:tcPr>
            <w:tcW w:w="1717" w:type="dxa"/>
            <w:tcBorders>
              <w:top w:val="single" w:sz="4" w:space="0" w:color="000000"/>
              <w:left w:val="single" w:sz="4" w:space="0" w:color="000000"/>
              <w:bottom w:val="single" w:sz="6"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6</w:t>
            </w:r>
          </w:p>
        </w:tc>
      </w:tr>
      <w:tr>
        <w:trPr>
          <w:trHeight w:val="22"/>
        </w:trPr>
        <w:tc>
          <w:tcPr>
            <w:tcW w:w="8784"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sz w:val="28"/>
              </w:rPr>
            </w:pPr>
            <w:r>
              <w:rPr>
                <w:rFonts w:ascii="Times New Roman" w:hAnsi="Times New Roman"/>
              </w:rPr>
              <w:t>Комплекс процессных мероприятий «Обеспечение деятельности Министерства сельского хозяйства и продовольствия Республики Татарстан»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579 612,9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597 091,6</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615 325,2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615 325,2</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2 407 354,9</w:t>
            </w:r>
          </w:p>
        </w:tc>
      </w:tr>
      <w:tr>
        <w:trPr>
          <w:trHeight w:val="22"/>
        </w:trPr>
        <w:tc>
          <w:tcPr>
            <w:tcW w:w="8784"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579 612,9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597 091,6</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615 325,2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615 325,2</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2 407 354,9</w:t>
            </w:r>
          </w:p>
        </w:tc>
      </w:tr>
      <w:tr>
        <w:trPr>
          <w:trHeight w:val="22"/>
        </w:trPr>
        <w:tc>
          <w:tcPr>
            <w:tcW w:w="8784"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6" w:space="0" w:color="000000"/>
              <w:left w:val="single" w:sz="4" w:space="0" w:color="000000"/>
              <w:bottom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Обеспечены условия для текущей деятельности Минсельхозпрода РТ (центрального аппарата)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139 325,6</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144 668,0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150 246,2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150 246,2</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584 486,0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139 325,6</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144 668,0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150 246,2</w:t>
            </w:r>
          </w:p>
        </w:tc>
        <w:tc>
          <w:tcPr>
            <w:tcW w:w="1276" w:type="dxa"/>
            <w:tcBorders>
              <w:top w:val="single" w:sz="6"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150 246,2</w:t>
            </w:r>
          </w:p>
        </w:tc>
        <w:tc>
          <w:tcPr>
            <w:tcW w:w="1717"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584 486,0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Обеспечены условия для текущей деятельности Минсельхозпрода РТ (централизованная бухгалтерия)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1 210,9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1 246,9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1 284,4</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1 284,4</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5 026,6</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1 210,9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1 246,9</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1 284,4</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1 284,4</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5 026,6</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 xml:space="preserve">бюджеты территориальных государственных внебюджетных фондов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Осуществлены сбор и актуализация информационно-аналитических, статистических и иных материалов в сфере сельского хозяйства (центральный аппарат и территориальные органы)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21 120,8</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21 120,8</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21 120,8</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21 120,8</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81 199,2</w:t>
            </w:r>
          </w:p>
        </w:tc>
      </w:tr>
      <w:tr>
        <w:trPr>
          <w:trHeight w:val="22"/>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198"/>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21 120,8</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21 120,8</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21 120,8</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21 120,8</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81 199,2</w:t>
            </w:r>
          </w:p>
        </w:tc>
      </w:tr>
      <w:tr>
        <w:trPr>
          <w:trHeight w:val="22"/>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Обеспечена деятельность территориальных органов Минсельхозпрода РТ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376 765,5</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387 479,6</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398 653,4</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398 653,4</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1 561 551,9</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376 765,5</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387 479,6</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398 653,4</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398 653,4</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1 561 551,9</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466"/>
        </w:trPr>
        <w:tc>
          <w:tcPr>
            <w:tcW w:w="8784" w:type="dxa"/>
            <w:tcBorders>
              <w:top w:val="single" w:sz="4" w:space="0" w:color="000000"/>
              <w:left w:val="single" w:sz="4" w:space="0" w:color="000000"/>
              <w:bottom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Обеспечена деятельность подведомственных бюджетных учреждений отраслей животноводства: коневодства и племенного дела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34 274,7</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35 394,1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36 560,2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36 560,2</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3 284,0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34 274,7</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35 394,1</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36 560,2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36 560,2</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3 284,0</w:t>
            </w:r>
          </w:p>
        </w:tc>
      </w:tr>
      <w:tr>
        <w:trPr>
          <w:trHeight w:val="230"/>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Обеспечена деятельность подведомственных бюджетных учреждений по предоставлению услуг по информационно-методическому обеспечению в области сельского хозяйства – всего, в том числе: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6 915,4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7 182,2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7 460,2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7 460,2</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142 789,2</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6 915,4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7 182,2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7 460,2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7 460,2</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142 789,2</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2"/>
        </w:trPr>
        <w:tc>
          <w:tcPr>
            <w:tcW w:w="8784"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7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bl>
    <w:p>
      <w:pPr>
        <w:widowControl w:val="0"/>
        <w:tabs>
          <w:tab w:val="left" w:pos="284"/>
        </w:tabs>
        <w:spacing w:after="0" w:line="240" w:lineRule="auto"/>
        <w:jc w:val="center"/>
        <w:rPr>
          <w:rFonts w:ascii="Times New Roman" w:hAnsi="Times New Roman"/>
          <w:sz w:val="28"/>
        </w:rPr>
      </w:pPr>
    </w:p>
    <w:p>
      <w:pPr>
        <w:widowControl w:val="0"/>
        <w:tabs>
          <w:tab w:val="left" w:pos="284"/>
        </w:tabs>
        <w:spacing w:after="0" w:line="240" w:lineRule="auto"/>
        <w:jc w:val="center"/>
        <w:rPr>
          <w:rFonts w:ascii="Times New Roman" w:hAnsi="Times New Roman"/>
          <w:sz w:val="28"/>
        </w:rPr>
      </w:pPr>
      <w:r>
        <w:rPr>
          <w:rFonts w:ascii="Times New Roman" w:hAnsi="Times New Roman"/>
          <w:sz w:val="28"/>
        </w:rPr>
        <w:t>6. План реализации комплекса процессных мероприятий в 2024 году</w:t>
      </w:r>
    </w:p>
    <w:p>
      <w:pPr>
        <w:widowControl w:val="0"/>
        <w:tabs>
          <w:tab w:val="left" w:pos="284"/>
        </w:tabs>
        <w:spacing w:after="0" w:line="240" w:lineRule="auto"/>
        <w:jc w:val="center"/>
        <w:rPr>
          <w:rFonts w:ascii="Times New Roman" w:hAnsi="Times New Roman"/>
          <w:sz w:val="28"/>
        </w:rPr>
      </w:pPr>
    </w:p>
    <w:tbl>
      <w:tblPr>
        <w:tblW w:w="0" w:type="auto"/>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6771"/>
        <w:gridCol w:w="1416"/>
        <w:gridCol w:w="1277"/>
        <w:gridCol w:w="2266"/>
        <w:gridCol w:w="2553"/>
      </w:tblGrid>
      <w:tr>
        <w:trPr>
          <w:trHeight w:val="23"/>
        </w:trPr>
        <w:tc>
          <w:tcPr>
            <w:tcW w:w="847"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p>
            <w:pPr>
              <w:widowControl w:val="0"/>
              <w:spacing w:after="0" w:line="240" w:lineRule="auto"/>
              <w:jc w:val="center"/>
              <w:rPr>
                <w:rFonts w:ascii="Times New Roman" w:hAnsi="Times New Roman"/>
              </w:rPr>
            </w:pPr>
            <w:r>
              <w:rPr>
                <w:rFonts w:ascii="Times New Roman" w:hAnsi="Times New Roman"/>
              </w:rPr>
              <w:t>п/п</w:t>
            </w:r>
          </w:p>
        </w:tc>
        <w:tc>
          <w:tcPr>
            <w:tcW w:w="6771"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693"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w:t>
            </w:r>
          </w:p>
        </w:tc>
        <w:tc>
          <w:tcPr>
            <w:tcW w:w="2266"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Вид подтверждающего документа</w:t>
            </w:r>
          </w:p>
        </w:tc>
        <w:tc>
          <w:tcPr>
            <w:tcW w:w="2553"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Информационная         система </w:t>
            </w:r>
            <w:r>
              <w:rPr>
                <w:rFonts w:ascii="Times New Roman" w:hAnsi="Times New Roman"/>
              </w:rPr>
              <w:br/>
              <w:t>(источник данных)</w:t>
            </w:r>
          </w:p>
        </w:tc>
      </w:tr>
      <w:tr>
        <w:trPr>
          <w:trHeight w:val="70"/>
        </w:trPr>
        <w:tc>
          <w:tcPr>
            <w:tcW w:w="847"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6771"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141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начало</w:t>
            </w:r>
          </w:p>
        </w:tc>
        <w:tc>
          <w:tcPr>
            <w:tcW w:w="1277"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окончание</w:t>
            </w:r>
          </w:p>
        </w:tc>
        <w:tc>
          <w:tcPr>
            <w:tcW w:w="2266"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2553"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r>
      <w:tr>
        <w:trPr>
          <w:trHeight w:val="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1428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ind w:left="-57"/>
              <w:jc w:val="both"/>
              <w:rPr>
                <w:rFonts w:ascii="Times New Roman" w:hAnsi="Times New Roman"/>
              </w:rPr>
            </w:pPr>
            <w:r>
              <w:rPr>
                <w:rFonts w:ascii="Times New Roman" w:hAnsi="Times New Roman"/>
              </w:rPr>
              <w:t>Обеспечение деятельности центрального аппарата и территориальных органов Минсельхозпрода РТ</w:t>
            </w:r>
          </w:p>
        </w:tc>
      </w:tr>
      <w:tr>
        <w:trPr>
          <w:trHeight w:val="579"/>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1.1.</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57"/>
              <w:jc w:val="both"/>
              <w:rPr>
                <w:rFonts w:ascii="Times New Roman" w:hAnsi="Times New Roman"/>
              </w:rPr>
            </w:pPr>
            <w:r>
              <w:rPr>
                <w:rFonts w:ascii="Times New Roman" w:hAnsi="Times New Roman"/>
              </w:rPr>
              <w:t>Результат «Обеспечены условия для текущей деятельности Минсельхозпрода РТ (центрального аппарата)»</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31.12.2027</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отчет</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r>
        <w:trPr>
          <w:trHeight w:val="579"/>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1.2.</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57"/>
              <w:jc w:val="both"/>
              <w:rPr>
                <w:rFonts w:ascii="Times New Roman" w:hAnsi="Times New Roman"/>
              </w:rPr>
            </w:pPr>
            <w:r>
              <w:rPr>
                <w:rFonts w:ascii="Times New Roman" w:hAnsi="Times New Roman"/>
              </w:rPr>
              <w:t>Результат «Обеспечены условия для текущей деятельности Минсельхозпрода РТ (централизованная бухгалтерия)»</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
              <w:rPr>
                <w:rFonts w:ascii="Times New Roman" w:hAnsi="Times New Roman"/>
              </w:rPr>
              <w:t>31.12.2027</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отчет</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r>
        <w:trPr>
          <w:trHeight w:val="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1.3.</w:t>
            </w:r>
          </w:p>
        </w:tc>
        <w:tc>
          <w:tcPr>
            <w:tcW w:w="6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ind w:left="-57"/>
              <w:jc w:val="both"/>
              <w:rPr>
                <w:rFonts w:ascii="Times New Roman" w:hAnsi="Times New Roman"/>
              </w:rPr>
            </w:pPr>
            <w:r>
              <w:rPr>
                <w:rFonts w:ascii="Times New Roman" w:hAnsi="Times New Roman"/>
              </w:rPr>
              <w:t>Результат «Осуществлены сбор и актуализация информационно-аналитических, статистических и иных материалов в сфере сельского хозяйства (центральный аппарат и территориальные органы)»</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
              <w:rPr>
                <w:rFonts w:ascii="Times New Roman" w:hAnsi="Times New Roman"/>
              </w:rPr>
              <w:t>31.12.2027</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отчет</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r>
        <w:trPr>
          <w:trHeight w:val="23"/>
        </w:trPr>
        <w:tc>
          <w:tcPr>
            <w:tcW w:w="8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1.4.</w:t>
            </w:r>
          </w:p>
        </w:tc>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ind w:left="-57"/>
              <w:jc w:val="both"/>
              <w:rPr>
                <w:rFonts w:ascii="Times New Roman" w:hAnsi="Times New Roman"/>
              </w:rPr>
            </w:pPr>
            <w:r>
              <w:rPr>
                <w:rFonts w:ascii="Times New Roman" w:hAnsi="Times New Roman"/>
              </w:rPr>
              <w:t>Результат «Обеспечена деятельность территориальных органов Минсельхозпрода РТ»</w:t>
            </w: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
              <w:rPr>
                <w:rFonts w:ascii="Times New Roman" w:hAnsi="Times New Roman"/>
              </w:rPr>
              <w:t>31.12.2027</w:t>
            </w:r>
          </w:p>
        </w:tc>
        <w:tc>
          <w:tcPr>
            <w:tcW w:w="22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отчет</w:t>
            </w:r>
          </w:p>
        </w:tc>
        <w:tc>
          <w:tcPr>
            <w:tcW w:w="2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r>
        <w:trPr>
          <w:trHeight w:val="200"/>
        </w:trPr>
        <w:tc>
          <w:tcPr>
            <w:tcW w:w="847"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14283"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ind w:left="-57"/>
              <w:jc w:val="both"/>
              <w:rPr>
                <w:rFonts w:ascii="Times New Roman" w:hAnsi="Times New Roman"/>
              </w:rPr>
            </w:pPr>
            <w:r>
              <w:rPr>
                <w:rFonts w:ascii="Times New Roman" w:hAnsi="Times New Roman"/>
              </w:rPr>
              <w:t>Обеспечение деятельности подведомственных бюджетных учреждений Минсельхозпрода РТ</w:t>
            </w:r>
          </w:p>
        </w:tc>
      </w:tr>
      <w:tr>
        <w:trPr>
          <w:trHeight w:val="23"/>
        </w:trPr>
        <w:tc>
          <w:tcPr>
            <w:tcW w:w="84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2.1.</w:t>
            </w:r>
          </w:p>
        </w:tc>
        <w:tc>
          <w:tcPr>
            <w:tcW w:w="6771" w:type="dxa"/>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pPr>
              <w:widowControl w:val="0"/>
              <w:spacing w:after="0" w:line="228" w:lineRule="auto"/>
              <w:ind w:left="-57"/>
              <w:jc w:val="both"/>
              <w:rPr>
                <w:rFonts w:ascii="Times New Roman" w:hAnsi="Times New Roman"/>
              </w:rPr>
            </w:pPr>
            <w:r>
              <w:rPr>
                <w:rFonts w:ascii="Times New Roman" w:hAnsi="Times New Roman"/>
              </w:rPr>
              <w:t>Результат «Обеспечена деятельность подведомственных бюджетных учреждений отраслей животноводства: коневодства и племенного дела»</w:t>
            </w:r>
          </w:p>
        </w:tc>
        <w:tc>
          <w:tcPr>
            <w:tcW w:w="141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
              <w:rPr>
                <w:rFonts w:ascii="Times New Roman" w:hAnsi="Times New Roman"/>
              </w:rPr>
              <w:t>31.12.2027</w:t>
            </w:r>
          </w:p>
        </w:tc>
        <w:tc>
          <w:tcPr>
            <w:tcW w:w="226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отчет</w:t>
            </w:r>
          </w:p>
        </w:tc>
        <w:tc>
          <w:tcPr>
            <w:tcW w:w="255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r>
        <w:trPr>
          <w:trHeight w:val="23"/>
        </w:trPr>
        <w:tc>
          <w:tcPr>
            <w:tcW w:w="8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2.2.</w:t>
            </w:r>
          </w:p>
        </w:tc>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ind w:left="-57"/>
              <w:jc w:val="both"/>
              <w:rPr>
                <w:rFonts w:ascii="Times New Roman" w:hAnsi="Times New Roman"/>
              </w:rPr>
            </w:pPr>
            <w:r>
              <w:rPr>
                <w:rFonts w:ascii="Times New Roman" w:hAnsi="Times New Roman"/>
              </w:rPr>
              <w:t>Результат «Обеспечена деятельность подведомственных бюджетных учреждений по предоставлению услуг по информационно-методическому обеспечению в области сельского хозяйства»</w:t>
            </w: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
              <w:rPr>
                <w:rFonts w:ascii="Times New Roman" w:hAnsi="Times New Roman"/>
              </w:rPr>
              <w:t>31.12.2027</w:t>
            </w:r>
          </w:p>
        </w:tc>
        <w:tc>
          <w:tcPr>
            <w:tcW w:w="22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отчет</w:t>
            </w:r>
          </w:p>
        </w:tc>
        <w:tc>
          <w:tcPr>
            <w:tcW w:w="2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bl>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br w:type="page"/>
      </w:r>
    </w:p>
    <w:p>
      <w:pPr>
        <w:widowControl w:val="0"/>
        <w:spacing w:after="0" w:line="240" w:lineRule="auto"/>
        <w:jc w:val="center"/>
        <w:rPr>
          <w:rFonts w:ascii="Times New Roman" w:hAnsi="Times New Roman"/>
          <w:sz w:val="28"/>
        </w:rPr>
      </w:pPr>
      <w:r>
        <w:rPr>
          <w:rFonts w:ascii="Times New Roman" w:hAnsi="Times New Roman"/>
          <w:sz w:val="28"/>
        </w:rPr>
        <w:t>Паспорт</w:t>
      </w:r>
    </w:p>
    <w:p>
      <w:pPr>
        <w:widowControl w:val="0"/>
        <w:spacing w:after="0" w:line="240" w:lineRule="auto"/>
        <w:jc w:val="center"/>
        <w:rPr>
          <w:rFonts w:ascii="Times New Roman" w:hAnsi="Times New Roman"/>
          <w:sz w:val="28"/>
        </w:rPr>
      </w:pPr>
      <w:r>
        <w:rPr>
          <w:rFonts w:ascii="Times New Roman" w:hAnsi="Times New Roman"/>
          <w:sz w:val="28"/>
        </w:rPr>
        <w:t>комплекса процессных мероприятий</w:t>
      </w:r>
    </w:p>
    <w:p>
      <w:pPr>
        <w:widowControl w:val="0"/>
        <w:spacing w:after="0" w:line="240" w:lineRule="auto"/>
        <w:jc w:val="center"/>
        <w:rPr>
          <w:rFonts w:ascii="Times New Roman" w:hAnsi="Times New Roman"/>
          <w:sz w:val="28"/>
        </w:rPr>
      </w:pPr>
      <w:r>
        <w:rPr>
          <w:rFonts w:ascii="Times New Roman" w:hAnsi="Times New Roman"/>
          <w:sz w:val="28"/>
        </w:rPr>
        <w:t>«Обеспечение деятельности Главного управления ветеринарии Кабинета Министров Республики Татарстан»</w:t>
      </w:r>
    </w:p>
    <w:p>
      <w:pPr>
        <w:widowControl w:val="0"/>
        <w:spacing w:after="0" w:line="240" w:lineRule="auto"/>
        <w:jc w:val="center"/>
        <w:rPr>
          <w:rFonts w:ascii="Times New Roman" w:hAnsi="Times New Roman"/>
          <w:b/>
          <w:sz w:val="28"/>
        </w:rPr>
      </w:pPr>
    </w:p>
    <w:p>
      <w:pPr>
        <w:widowControl w:val="0"/>
        <w:spacing w:after="0" w:line="240" w:lineRule="auto"/>
        <w:jc w:val="center"/>
        <w:rPr>
          <w:rFonts w:ascii="Times New Roman" w:hAnsi="Times New Roman"/>
          <w:sz w:val="28"/>
        </w:rPr>
      </w:pPr>
      <w:r>
        <w:rPr>
          <w:rFonts w:ascii="Times New Roman" w:hAnsi="Times New Roman"/>
          <w:sz w:val="28"/>
        </w:rPr>
        <w:t>Общие положения</w:t>
      </w:r>
      <w:r>
        <w:rPr>
          <w:rStyle w:val="1ff1"/>
          <w:rFonts w:ascii="Times New Roman" w:hAnsi="Times New Roman"/>
          <w:sz w:val="28"/>
        </w:rPr>
        <w:footnoteReference w:id="16"/>
      </w:r>
    </w:p>
    <w:p>
      <w:pPr>
        <w:sectPr>
          <w:type w:val="continuous"/>
          <w:pgSz w:w="16838" w:h="11906" w:orient="landscape"/>
          <w:pgMar w:top="1134" w:right="567" w:bottom="1021" w:left="1134" w:header="709" w:footer="709" w:gutter="0"/>
          <w:cols w:space="720"/>
        </w:sectPr>
      </w:pPr>
    </w:p>
    <w:p>
      <w:pPr>
        <w:widowControl w:val="0"/>
        <w:spacing w:after="0" w:line="240" w:lineRule="auto"/>
        <w:jc w:val="center"/>
        <w:rPr>
          <w:rFonts w:ascii="Times New Roman" w:hAnsi="Times New Roman"/>
          <w:sz w:val="28"/>
        </w:rPr>
      </w:pPr>
    </w:p>
    <w:p>
      <w:pPr>
        <w:widowControl w:val="0"/>
        <w:spacing w:after="0" w:line="240" w:lineRule="auto"/>
        <w:jc w:val="center"/>
        <w:rPr>
          <w:rFonts w:ascii="Times New Roman" w:hAnsi="Times New Roman"/>
          <w:sz w:val="28"/>
        </w:rPr>
      </w:pPr>
    </w:p>
    <w:tbl>
      <w:tblPr>
        <w:tblW w:w="0" w:type="auto"/>
        <w:tblLayout w:type="fixed"/>
        <w:tblLook w:val="04A0" w:firstRow="1" w:lastRow="0" w:firstColumn="1" w:lastColumn="0" w:noHBand="0" w:noVBand="1"/>
      </w:tblPr>
      <w:tblGrid>
        <w:gridCol w:w="7352"/>
        <w:gridCol w:w="7775"/>
      </w:tblGrid>
      <w:tr>
        <w:trPr>
          <w:trHeight w:val="23"/>
        </w:trPr>
        <w:tc>
          <w:tcPr>
            <w:tcW w:w="73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ind w:left="-57"/>
              <w:jc w:val="both"/>
              <w:rPr>
                <w:rFonts w:ascii="Times New Roman" w:hAnsi="Times New Roman"/>
                <w:sz w:val="24"/>
              </w:rPr>
            </w:pPr>
            <w:r>
              <w:rPr>
                <w:rFonts w:ascii="Times New Roman" w:hAnsi="Times New Roman"/>
                <w:sz w:val="24"/>
              </w:rPr>
              <w:t xml:space="preserve">Ответственный республиканский орган исполнительной власти </w:t>
            </w:r>
          </w:p>
        </w:tc>
        <w:tc>
          <w:tcPr>
            <w:tcW w:w="77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ind w:left="-57"/>
              <w:jc w:val="both"/>
              <w:rPr>
                <w:rFonts w:ascii="Times New Roman" w:hAnsi="Times New Roman"/>
                <w:sz w:val="24"/>
              </w:rPr>
            </w:pPr>
            <w:r>
              <w:rPr>
                <w:rFonts w:ascii="Times New Roman" w:hAnsi="Times New Roman"/>
                <w:sz w:val="24"/>
              </w:rPr>
              <w:t>Минсельхозпрод РТ</w:t>
            </w:r>
          </w:p>
        </w:tc>
      </w:tr>
      <w:tr>
        <w:trPr>
          <w:trHeight w:val="23"/>
        </w:trPr>
        <w:tc>
          <w:tcPr>
            <w:tcW w:w="7352"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ind w:left="-57"/>
              <w:jc w:val="both"/>
              <w:rPr>
                <w:rFonts w:ascii="Times New Roman" w:hAnsi="Times New Roman"/>
                <w:sz w:val="24"/>
              </w:rPr>
            </w:pPr>
            <w:r>
              <w:rPr>
                <w:rFonts w:ascii="Times New Roman" w:hAnsi="Times New Roman"/>
                <w:sz w:val="24"/>
              </w:rPr>
              <w:t>Государственная программа Республики Татарстан</w:t>
            </w:r>
          </w:p>
        </w:tc>
        <w:tc>
          <w:tcPr>
            <w:tcW w:w="777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ind w:left="-57"/>
              <w:jc w:val="both"/>
              <w:rPr>
                <w:rFonts w:ascii="Times New Roman" w:hAnsi="Times New Roman"/>
                <w:sz w:val="24"/>
              </w:rPr>
            </w:pPr>
            <w:r>
              <w:rPr>
                <w:rFonts w:ascii="Times New Roman" w:hAnsi="Times New Roman"/>
                <w:sz w:val="24"/>
              </w:rPr>
              <w:t>«Развитие сельского хозяйства и регулирование рынков сельскохозяйственной продукции, сырья и продовольствия в Республике Татарстан»</w:t>
            </w:r>
          </w:p>
        </w:tc>
      </w:tr>
    </w:tbl>
    <w:p>
      <w:pPr>
        <w:widowControl w:val="0"/>
        <w:spacing w:after="0" w:line="240" w:lineRule="auto"/>
        <w:jc w:val="center"/>
        <w:rPr>
          <w:rFonts w:ascii="Times New Roman" w:hAnsi="Times New Roman"/>
          <w:sz w:val="28"/>
        </w:rPr>
      </w:pPr>
    </w:p>
    <w:p>
      <w:pPr>
        <w:widowControl w:val="0"/>
        <w:spacing w:before="5" w:after="0" w:line="228" w:lineRule="auto"/>
        <w:jc w:val="center"/>
        <w:rPr>
          <w:rFonts w:ascii="Times New Roman" w:hAnsi="Times New Roman"/>
          <w:sz w:val="28"/>
        </w:rPr>
      </w:pPr>
      <w:r>
        <w:rPr>
          <w:rFonts w:ascii="Times New Roman" w:hAnsi="Times New Roman"/>
          <w:sz w:val="28"/>
        </w:rPr>
        <w:t>1. Показатели</w:t>
      </w:r>
      <w:r>
        <w:rPr>
          <w:rFonts w:ascii="Times New Roman" w:hAnsi="Times New Roman"/>
          <w:spacing w:val="-5"/>
          <w:sz w:val="28"/>
        </w:rPr>
        <w:t xml:space="preserve"> </w:t>
      </w:r>
      <w:r>
        <w:rPr>
          <w:rFonts w:ascii="Times New Roman" w:hAnsi="Times New Roman"/>
          <w:sz w:val="28"/>
        </w:rPr>
        <w:t>комплекса процессных мероприятий</w:t>
      </w:r>
    </w:p>
    <w:p>
      <w:pPr>
        <w:widowControl w:val="0"/>
        <w:spacing w:before="5" w:after="0" w:line="228" w:lineRule="auto"/>
        <w:jc w:val="center"/>
        <w:rPr>
          <w:rFonts w:ascii="Times New Roman" w:hAnsi="Times New Roman"/>
          <w:sz w:val="28"/>
        </w:rPr>
      </w:pPr>
    </w:p>
    <w:tbl>
      <w:tblPr>
        <w:tblW w:w="0" w:type="auto"/>
        <w:tblLayout w:type="fixed"/>
        <w:tblCellMar>
          <w:left w:w="115" w:type="dxa"/>
          <w:right w:w="115" w:type="dxa"/>
        </w:tblCellMar>
        <w:tblLook w:val="04A0" w:firstRow="1" w:lastRow="0" w:firstColumn="1" w:lastColumn="0" w:noHBand="0" w:noVBand="1"/>
      </w:tblPr>
      <w:tblGrid>
        <w:gridCol w:w="629"/>
        <w:gridCol w:w="2121"/>
        <w:gridCol w:w="1280"/>
        <w:gridCol w:w="881"/>
        <w:gridCol w:w="1029"/>
        <w:gridCol w:w="964"/>
        <w:gridCol w:w="629"/>
        <w:gridCol w:w="924"/>
        <w:gridCol w:w="924"/>
        <w:gridCol w:w="926"/>
        <w:gridCol w:w="1028"/>
        <w:gridCol w:w="2288"/>
        <w:gridCol w:w="1511"/>
      </w:tblGrid>
      <w:tr>
        <w:trPr>
          <w:trHeight w:val="530"/>
        </w:trPr>
        <w:tc>
          <w:tcPr>
            <w:tcW w:w="6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w:t>
            </w:r>
          </w:p>
          <w:p>
            <w:pPr>
              <w:widowControl w:val="0"/>
              <w:spacing w:after="0" w:line="252" w:lineRule="auto"/>
              <w:jc w:val="center"/>
              <w:rPr>
                <w:rFonts w:ascii="Times New Roman" w:hAnsi="Times New Roman"/>
              </w:rPr>
            </w:pPr>
            <w:r>
              <w:rPr>
                <w:rFonts w:ascii="Times New Roman" w:hAnsi="Times New Roman"/>
              </w:rPr>
              <w:t>п/п</w:t>
            </w:r>
          </w:p>
        </w:tc>
        <w:tc>
          <w:tcPr>
            <w:tcW w:w="2121"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Наименование</w:t>
            </w:r>
          </w:p>
          <w:p>
            <w:pPr>
              <w:widowControl w:val="0"/>
              <w:spacing w:after="0" w:line="252" w:lineRule="auto"/>
              <w:jc w:val="center"/>
              <w:rPr>
                <w:rFonts w:ascii="Times New Roman" w:hAnsi="Times New Roman"/>
              </w:rPr>
            </w:pPr>
            <w:r>
              <w:rPr>
                <w:rFonts w:ascii="Times New Roman" w:hAnsi="Times New Roman"/>
              </w:rPr>
              <w:t xml:space="preserve"> показателя / задачи</w:t>
            </w:r>
          </w:p>
        </w:tc>
        <w:tc>
          <w:tcPr>
            <w:tcW w:w="1280"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ind w:left="-86" w:right="-116"/>
              <w:jc w:val="center"/>
              <w:rPr>
                <w:rFonts w:ascii="Times New Roman" w:hAnsi="Times New Roman"/>
              </w:rPr>
            </w:pPr>
            <w:r>
              <w:rPr>
                <w:rFonts w:ascii="Times New Roman" w:hAnsi="Times New Roman"/>
              </w:rPr>
              <w:t xml:space="preserve">Признак </w:t>
            </w:r>
          </w:p>
          <w:p>
            <w:pPr>
              <w:widowControl w:val="0"/>
              <w:spacing w:after="0" w:line="252" w:lineRule="auto"/>
              <w:ind w:left="-86" w:right="-116"/>
              <w:jc w:val="center"/>
              <w:rPr>
                <w:rFonts w:ascii="Times New Roman" w:hAnsi="Times New Roman"/>
              </w:rPr>
            </w:pPr>
            <w:r>
              <w:rPr>
                <w:rFonts w:ascii="Times New Roman" w:hAnsi="Times New Roman"/>
              </w:rPr>
              <w:t>возрастания / убывания</w:t>
            </w:r>
          </w:p>
        </w:tc>
        <w:tc>
          <w:tcPr>
            <w:tcW w:w="881"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Уровень показателя</w:t>
            </w:r>
          </w:p>
        </w:tc>
        <w:tc>
          <w:tcPr>
            <w:tcW w:w="102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Единица измерения (по ОКЕИ)</w:t>
            </w:r>
          </w:p>
        </w:tc>
        <w:tc>
          <w:tcPr>
            <w:tcW w:w="159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Базовое значение</w:t>
            </w:r>
          </w:p>
        </w:tc>
        <w:tc>
          <w:tcPr>
            <w:tcW w:w="3802"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Значение показателей по годам</w:t>
            </w:r>
          </w:p>
        </w:tc>
        <w:tc>
          <w:tcPr>
            <w:tcW w:w="228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Ответственный за достижение показателя</w:t>
            </w:r>
          </w:p>
        </w:tc>
        <w:tc>
          <w:tcPr>
            <w:tcW w:w="1511"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Информационная система</w:t>
            </w:r>
          </w:p>
        </w:tc>
      </w:tr>
      <w:tr>
        <w:trPr>
          <w:trHeight w:val="530"/>
        </w:trPr>
        <w:tc>
          <w:tcPr>
            <w:tcW w:w="629"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2121"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1280"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881"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1029"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964"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значение</w:t>
            </w:r>
          </w:p>
        </w:tc>
        <w:tc>
          <w:tcPr>
            <w:tcW w:w="629"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год</w:t>
            </w:r>
          </w:p>
        </w:tc>
        <w:tc>
          <w:tcPr>
            <w:tcW w:w="924"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2024</w:t>
            </w:r>
          </w:p>
        </w:tc>
        <w:tc>
          <w:tcPr>
            <w:tcW w:w="924"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2025</w:t>
            </w:r>
          </w:p>
        </w:tc>
        <w:tc>
          <w:tcPr>
            <w:tcW w:w="926" w:type="dxa"/>
            <w:tcBorders>
              <w:top w:val="single" w:sz="4" w:space="0" w:color="000000"/>
              <w:left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2026</w:t>
            </w:r>
          </w:p>
        </w:tc>
        <w:tc>
          <w:tcPr>
            <w:tcW w:w="1028" w:type="dxa"/>
            <w:tcBorders>
              <w:top w:val="single" w:sz="4" w:space="0" w:color="000000"/>
              <w:left w:val="single" w:sz="4" w:space="0" w:color="000000"/>
              <w:right w:val="single" w:sz="4" w:space="0" w:color="000000"/>
            </w:tcBorders>
            <w:tcMar>
              <w:left w:w="115" w:type="dxa"/>
              <w:right w:w="115" w:type="dxa"/>
            </w:tcMar>
          </w:tcPr>
          <w:p>
            <w:pPr>
              <w:widowControl w:val="0"/>
              <w:spacing w:after="0" w:line="252" w:lineRule="auto"/>
              <w:jc w:val="center"/>
              <w:rPr>
                <w:rFonts w:ascii="Times New Roman" w:hAnsi="Times New Roman"/>
              </w:rPr>
            </w:pPr>
            <w:r>
              <w:rPr>
                <w:rFonts w:ascii="Times New Roman" w:hAnsi="Times New Roman"/>
              </w:rPr>
              <w:t>2027</w:t>
            </w:r>
          </w:p>
        </w:tc>
        <w:tc>
          <w:tcPr>
            <w:tcW w:w="2288"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c>
          <w:tcPr>
            <w:tcW w:w="1511" w:type="dxa"/>
            <w:vMerge/>
            <w:tcBorders>
              <w:top w:val="single" w:sz="4" w:space="0" w:color="000000"/>
              <w:left w:val="single" w:sz="4" w:space="0" w:color="000000"/>
              <w:right w:val="single" w:sz="4" w:space="0" w:color="000000"/>
            </w:tcBorders>
            <w:tcMar>
              <w:top w:w="0" w:type="dxa"/>
              <w:left w:w="115" w:type="dxa"/>
              <w:bottom w:w="0" w:type="dxa"/>
              <w:right w:w="115" w:type="dxa"/>
            </w:tcMar>
          </w:tcPr>
          <w:p/>
        </w:tc>
      </w:tr>
      <w:tr>
        <w:trPr>
          <w:trHeight w:val="530"/>
        </w:trPr>
        <w:tc>
          <w:tcPr>
            <w:tcW w:w="6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1.</w:t>
            </w:r>
          </w:p>
        </w:tc>
        <w:tc>
          <w:tcPr>
            <w:tcW w:w="14505" w:type="dxa"/>
            <w:gridSpan w:val="12"/>
            <w:tcBorders>
              <w:top w:val="single" w:sz="4" w:space="0" w:color="000000"/>
              <w:left w:val="single" w:sz="4" w:space="0" w:color="000000"/>
              <w:bottom w:val="single" w:sz="4" w:space="0" w:color="000000"/>
              <w:right w:val="single" w:sz="4" w:space="0" w:color="000000"/>
            </w:tcBorders>
            <w:tcMar>
              <w:left w:w="115" w:type="dxa"/>
              <w:right w:w="115" w:type="dxa"/>
            </w:tcMar>
          </w:tcPr>
          <w:p>
            <w:pPr>
              <w:widowControl w:val="0"/>
              <w:spacing w:after="0" w:line="252" w:lineRule="auto"/>
              <w:ind w:left="-57"/>
              <w:jc w:val="both"/>
              <w:rPr>
                <w:rFonts w:ascii="Times New Roman" w:hAnsi="Times New Roman"/>
              </w:rPr>
            </w:pPr>
            <w:r>
              <w:rPr>
                <w:rFonts w:ascii="Times New Roman" w:hAnsi="Times New Roman"/>
              </w:rPr>
              <w:t>Проведение работ по развитию сельского хозяйства и регулированию рынков сельскохозяйственной продукции, сырья и продовольствия в Республике Татарстан</w:t>
            </w:r>
          </w:p>
        </w:tc>
      </w:tr>
      <w:tr>
        <w:trPr>
          <w:trHeight w:val="530"/>
        </w:trPr>
        <w:tc>
          <w:tcPr>
            <w:tcW w:w="6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1.1.</w:t>
            </w:r>
          </w:p>
        </w:tc>
        <w:tc>
          <w:tcPr>
            <w:tcW w:w="2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ind w:left="-57"/>
              <w:jc w:val="both"/>
              <w:rPr>
                <w:rFonts w:ascii="Times New Roman" w:hAnsi="Times New Roman"/>
              </w:rPr>
            </w:pPr>
            <w:r>
              <w:rPr>
                <w:rFonts w:ascii="Times New Roman" w:hAnsi="Times New Roman"/>
              </w:rPr>
              <w:t>Доля выполненных противоэпизоотических мероприятий в общем количестве указанных мероприятий, установленных планом</w:t>
            </w:r>
          </w:p>
        </w:tc>
        <w:tc>
          <w:tcPr>
            <w:tcW w:w="1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возраста-ющий</w:t>
            </w:r>
          </w:p>
        </w:tc>
        <w:tc>
          <w:tcPr>
            <w:tcW w:w="8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ГП</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процентов</w:t>
            </w:r>
          </w:p>
        </w:tc>
        <w:tc>
          <w:tcPr>
            <w:tcW w:w="9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100</w:t>
            </w:r>
          </w:p>
        </w:tc>
        <w:tc>
          <w:tcPr>
            <w:tcW w:w="6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ind w:left="-57" w:right="-57"/>
              <w:jc w:val="center"/>
              <w:rPr>
                <w:rFonts w:ascii="Times New Roman" w:hAnsi="Times New Roman"/>
              </w:rPr>
            </w:pPr>
            <w:r>
              <w:rPr>
                <w:rFonts w:ascii="Times New Roman" w:hAnsi="Times New Roman"/>
              </w:rPr>
              <w:t>2023</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100</w:t>
            </w:r>
          </w:p>
        </w:tc>
        <w:tc>
          <w:tcPr>
            <w:tcW w:w="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100</w:t>
            </w:r>
          </w:p>
        </w:tc>
        <w:tc>
          <w:tcPr>
            <w:tcW w:w="9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100</w:t>
            </w:r>
          </w:p>
        </w:tc>
        <w:tc>
          <w:tcPr>
            <w:tcW w:w="1028" w:type="dxa"/>
            <w:tcBorders>
              <w:top w:val="single" w:sz="4" w:space="0" w:color="000000"/>
              <w:left w:val="single" w:sz="4" w:space="0" w:color="000000"/>
              <w:bottom w:val="single" w:sz="4" w:space="0" w:color="000000"/>
              <w:right w:val="single" w:sz="4" w:space="0" w:color="000000"/>
            </w:tcBorders>
            <w:tcMar>
              <w:left w:w="115" w:type="dxa"/>
              <w:right w:w="115" w:type="dxa"/>
            </w:tcMar>
          </w:tcPr>
          <w:p>
            <w:pPr>
              <w:widowControl w:val="0"/>
              <w:spacing w:after="0" w:line="252" w:lineRule="auto"/>
              <w:jc w:val="center"/>
              <w:rPr>
                <w:rFonts w:ascii="Times New Roman" w:hAnsi="Times New Roman"/>
              </w:rPr>
            </w:pPr>
            <w:r>
              <w:rPr>
                <w:rFonts w:ascii="Times New Roman" w:hAnsi="Times New Roman"/>
              </w:rPr>
              <w:t>100</w:t>
            </w:r>
          </w:p>
        </w:tc>
        <w:tc>
          <w:tcPr>
            <w:tcW w:w="22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Главное управление ветеринарии Кабинета Министров Республики Татарстан</w:t>
            </w:r>
          </w:p>
        </w:tc>
        <w:tc>
          <w:tcPr>
            <w:tcW w:w="15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52" w:lineRule="auto"/>
              <w:jc w:val="center"/>
              <w:rPr>
                <w:rFonts w:ascii="Times New Roman" w:hAnsi="Times New Roman"/>
              </w:rPr>
            </w:pPr>
            <w:r>
              <w:rPr>
                <w:rFonts w:ascii="Times New Roman" w:hAnsi="Times New Roman"/>
              </w:rPr>
              <w:t>ЕМИСС</w:t>
            </w:r>
          </w:p>
        </w:tc>
      </w:tr>
    </w:tbl>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ind w:left="282" w:hanging="282"/>
        <w:jc w:val="center"/>
        <w:rPr>
          <w:rFonts w:ascii="Times New Roman" w:hAnsi="Times New Roman"/>
          <w:sz w:val="28"/>
        </w:rPr>
      </w:pPr>
    </w:p>
    <w:p>
      <w:pPr>
        <w:widowControl w:val="0"/>
        <w:tabs>
          <w:tab w:val="left" w:pos="2473"/>
          <w:tab w:val="left" w:pos="12628"/>
        </w:tabs>
        <w:spacing w:after="0" w:line="240" w:lineRule="auto"/>
        <w:rPr>
          <w:rFonts w:ascii="Times New Roman" w:hAnsi="Times New Roman"/>
          <w:sz w:val="28"/>
        </w:rPr>
      </w:pPr>
      <w:r>
        <w:rPr>
          <w:rFonts w:ascii="Times New Roman" w:hAnsi="Times New Roman"/>
          <w:sz w:val="28"/>
        </w:rPr>
        <w:br w:type="page"/>
      </w:r>
    </w:p>
    <w:p>
      <w:pPr>
        <w:widowControl w:val="0"/>
        <w:spacing w:after="0" w:line="228" w:lineRule="auto"/>
        <w:jc w:val="center"/>
        <w:rPr>
          <w:rFonts w:ascii="Times New Roman" w:hAnsi="Times New Roman"/>
          <w:sz w:val="28"/>
        </w:rPr>
      </w:pPr>
      <w:r>
        <w:rPr>
          <w:rFonts w:ascii="Times New Roman" w:hAnsi="Times New Roman"/>
          <w:sz w:val="28"/>
        </w:rPr>
        <w:t>3. План достижения показателей комплекса процессных мероприятий в 2024 году</w:t>
      </w:r>
    </w:p>
    <w:p>
      <w:pPr>
        <w:widowControl w:val="0"/>
        <w:tabs>
          <w:tab w:val="left" w:pos="2473"/>
          <w:tab w:val="left" w:pos="12628"/>
        </w:tabs>
        <w:spacing w:after="0" w:line="240" w:lineRule="auto"/>
        <w:ind w:left="282" w:hanging="282"/>
        <w:jc w:val="center"/>
        <w:rPr>
          <w:rFonts w:ascii="Times New Roman" w:hAnsi="Times New Roman"/>
          <w:sz w:val="28"/>
        </w:rPr>
      </w:pPr>
    </w:p>
    <w:tbl>
      <w:tblPr>
        <w:tblStyle w:val="afff5"/>
        <w:tblW w:w="0" w:type="auto"/>
        <w:tblLayout w:type="fixed"/>
        <w:tblLook w:val="04A0" w:firstRow="1" w:lastRow="0" w:firstColumn="1" w:lastColumn="0" w:noHBand="0" w:noVBand="1"/>
      </w:tblPr>
      <w:tblGrid>
        <w:gridCol w:w="570"/>
        <w:gridCol w:w="4353"/>
        <w:gridCol w:w="1085"/>
        <w:gridCol w:w="1085"/>
        <w:gridCol w:w="680"/>
        <w:gridCol w:w="546"/>
        <w:gridCol w:w="546"/>
        <w:gridCol w:w="680"/>
        <w:gridCol w:w="546"/>
        <w:gridCol w:w="546"/>
        <w:gridCol w:w="546"/>
        <w:gridCol w:w="546"/>
        <w:gridCol w:w="6"/>
        <w:gridCol w:w="677"/>
        <w:gridCol w:w="6"/>
        <w:gridCol w:w="804"/>
        <w:gridCol w:w="6"/>
        <w:gridCol w:w="541"/>
        <w:gridCol w:w="1358"/>
      </w:tblGrid>
      <w:tr>
        <w:trPr>
          <w:trHeight w:val="242"/>
        </w:trPr>
        <w:tc>
          <w:tcPr>
            <w:tcW w:w="570" w:type="dxa"/>
            <w:vMerge w:val="restart"/>
          </w:tcPr>
          <w:p>
            <w:pPr>
              <w:ind w:left="57"/>
              <w:jc w:val="center"/>
              <w:rPr>
                <w:rFonts w:ascii="Times New Roman" w:hAnsi="Times New Roman"/>
              </w:rPr>
            </w:pPr>
            <w:r>
              <w:rPr>
                <w:rFonts w:ascii="Times New Roman" w:hAnsi="Times New Roman"/>
              </w:rPr>
              <w:t>№ п/п</w:t>
            </w:r>
          </w:p>
        </w:tc>
        <w:tc>
          <w:tcPr>
            <w:tcW w:w="4353" w:type="dxa"/>
            <w:vMerge w:val="restart"/>
          </w:tcPr>
          <w:p>
            <w:pPr>
              <w:spacing w:line="228" w:lineRule="auto"/>
              <w:jc w:val="center"/>
              <w:rPr>
                <w:rFonts w:ascii="Times New Roman" w:hAnsi="Times New Roman"/>
              </w:rPr>
            </w:pPr>
            <w:r>
              <w:rPr>
                <w:rFonts w:ascii="Times New Roman" w:hAnsi="Times New Roman"/>
              </w:rPr>
              <w:t>Показатели комплекса процессных</w:t>
            </w:r>
          </w:p>
          <w:p>
            <w:pPr>
              <w:ind w:left="57"/>
              <w:jc w:val="center"/>
              <w:rPr>
                <w:rFonts w:ascii="Times New Roman" w:hAnsi="Times New Roman"/>
              </w:rPr>
            </w:pPr>
            <w:r>
              <w:rPr>
                <w:rFonts w:ascii="Times New Roman" w:hAnsi="Times New Roman"/>
              </w:rPr>
              <w:t>мероприятий</w:t>
            </w:r>
          </w:p>
        </w:tc>
        <w:tc>
          <w:tcPr>
            <w:tcW w:w="1085" w:type="dxa"/>
            <w:vMerge w:val="restart"/>
          </w:tcPr>
          <w:p>
            <w:pPr>
              <w:ind w:left="57"/>
              <w:jc w:val="center"/>
              <w:rPr>
                <w:rFonts w:ascii="Times New Roman" w:hAnsi="Times New Roman"/>
              </w:rPr>
            </w:pPr>
            <w:r>
              <w:rPr>
                <w:rFonts w:ascii="Times New Roman" w:hAnsi="Times New Roman"/>
              </w:rPr>
              <w:t>Уровень показателя</w:t>
            </w:r>
          </w:p>
        </w:tc>
        <w:tc>
          <w:tcPr>
            <w:tcW w:w="1085" w:type="dxa"/>
            <w:vMerge w:val="restart"/>
          </w:tcPr>
          <w:p>
            <w:pPr>
              <w:ind w:left="57"/>
              <w:jc w:val="center"/>
              <w:rPr>
                <w:rFonts w:ascii="Times New Roman" w:hAnsi="Times New Roman"/>
              </w:rPr>
            </w:pPr>
            <w:r>
              <w:rPr>
                <w:rFonts w:ascii="Times New Roman" w:hAnsi="Times New Roman"/>
              </w:rPr>
              <w:t>Единица измерения</w:t>
            </w:r>
          </w:p>
          <w:p>
            <w:pPr>
              <w:ind w:left="57"/>
              <w:jc w:val="center"/>
              <w:rPr>
                <w:rFonts w:ascii="Times New Roman" w:hAnsi="Times New Roman"/>
              </w:rPr>
            </w:pPr>
            <w:r>
              <w:rPr>
                <w:rFonts w:ascii="Times New Roman" w:hAnsi="Times New Roman"/>
              </w:rPr>
              <w:t>(по ОКЕИ)</w:t>
            </w:r>
          </w:p>
        </w:tc>
        <w:tc>
          <w:tcPr>
            <w:tcW w:w="6676" w:type="dxa"/>
            <w:gridSpan w:val="14"/>
          </w:tcPr>
          <w:p>
            <w:pPr>
              <w:ind w:left="57"/>
              <w:jc w:val="center"/>
              <w:rPr>
                <w:rFonts w:ascii="Times New Roman" w:hAnsi="Times New Roman"/>
              </w:rPr>
            </w:pPr>
            <w:r>
              <w:rPr>
                <w:rFonts w:ascii="Times New Roman" w:hAnsi="Times New Roman"/>
              </w:rPr>
              <w:t>Плановые значения по месяцам</w:t>
            </w:r>
          </w:p>
        </w:tc>
        <w:tc>
          <w:tcPr>
            <w:tcW w:w="1358" w:type="dxa"/>
            <w:vMerge w:val="restart"/>
          </w:tcPr>
          <w:p>
            <w:pPr>
              <w:ind w:left="57"/>
              <w:jc w:val="center"/>
              <w:rPr>
                <w:rFonts w:ascii="Times New Roman" w:hAnsi="Times New Roman"/>
              </w:rPr>
            </w:pPr>
            <w:r>
              <w:rPr>
                <w:rFonts w:ascii="Times New Roman" w:hAnsi="Times New Roman"/>
              </w:rPr>
              <w:t>На конец 2024 года</w:t>
            </w:r>
          </w:p>
        </w:tc>
      </w:tr>
      <w:tr>
        <w:trPr>
          <w:trHeight w:val="1095"/>
        </w:trPr>
        <w:tc>
          <w:tcPr>
            <w:tcW w:w="570" w:type="dxa"/>
            <w:vMerge/>
          </w:tcPr>
          <w:p/>
        </w:tc>
        <w:tc>
          <w:tcPr>
            <w:tcW w:w="4353" w:type="dxa"/>
            <w:vMerge/>
          </w:tcPr>
          <w:p/>
        </w:tc>
        <w:tc>
          <w:tcPr>
            <w:tcW w:w="1085" w:type="dxa"/>
            <w:vMerge/>
          </w:tcPr>
          <w:p/>
        </w:tc>
        <w:tc>
          <w:tcPr>
            <w:tcW w:w="1085" w:type="dxa"/>
            <w:vMerge/>
          </w:tcPr>
          <w:p/>
        </w:tc>
        <w:tc>
          <w:tcPr>
            <w:tcW w:w="680" w:type="dxa"/>
            <w:textDirection w:val="btLr"/>
            <w:vAlign w:val="center"/>
          </w:tcPr>
          <w:p>
            <w:pPr>
              <w:ind w:left="57" w:right="113"/>
              <w:jc w:val="center"/>
              <w:rPr>
                <w:rFonts w:ascii="Times New Roman" w:hAnsi="Times New Roman"/>
              </w:rPr>
            </w:pPr>
            <w:r>
              <w:rPr>
                <w:rFonts w:ascii="Times New Roman" w:hAnsi="Times New Roman"/>
              </w:rPr>
              <w:t>январь</w:t>
            </w:r>
          </w:p>
        </w:tc>
        <w:tc>
          <w:tcPr>
            <w:tcW w:w="546" w:type="dxa"/>
            <w:textDirection w:val="btLr"/>
            <w:vAlign w:val="center"/>
          </w:tcPr>
          <w:p>
            <w:pPr>
              <w:ind w:left="57" w:right="113"/>
              <w:jc w:val="center"/>
              <w:rPr>
                <w:rFonts w:ascii="Times New Roman" w:hAnsi="Times New Roman"/>
              </w:rPr>
            </w:pPr>
            <w:r>
              <w:rPr>
                <w:rFonts w:ascii="Times New Roman" w:hAnsi="Times New Roman"/>
              </w:rPr>
              <w:t>февраль</w:t>
            </w:r>
          </w:p>
        </w:tc>
        <w:tc>
          <w:tcPr>
            <w:tcW w:w="546" w:type="dxa"/>
            <w:textDirection w:val="btLr"/>
            <w:vAlign w:val="center"/>
          </w:tcPr>
          <w:p>
            <w:pPr>
              <w:ind w:left="57" w:right="113"/>
              <w:jc w:val="center"/>
              <w:rPr>
                <w:rFonts w:ascii="Times New Roman" w:hAnsi="Times New Roman"/>
              </w:rPr>
            </w:pPr>
            <w:r>
              <w:rPr>
                <w:rFonts w:ascii="Times New Roman" w:hAnsi="Times New Roman"/>
              </w:rPr>
              <w:t>март</w:t>
            </w:r>
          </w:p>
        </w:tc>
        <w:tc>
          <w:tcPr>
            <w:tcW w:w="680" w:type="dxa"/>
            <w:textDirection w:val="btLr"/>
            <w:vAlign w:val="center"/>
          </w:tcPr>
          <w:p>
            <w:pPr>
              <w:ind w:left="57" w:right="113"/>
              <w:jc w:val="center"/>
              <w:rPr>
                <w:rFonts w:ascii="Times New Roman" w:hAnsi="Times New Roman"/>
              </w:rPr>
            </w:pPr>
            <w:r>
              <w:rPr>
                <w:rFonts w:ascii="Times New Roman" w:hAnsi="Times New Roman"/>
              </w:rPr>
              <w:t>апрель</w:t>
            </w:r>
          </w:p>
        </w:tc>
        <w:tc>
          <w:tcPr>
            <w:tcW w:w="546" w:type="dxa"/>
            <w:textDirection w:val="btLr"/>
            <w:vAlign w:val="center"/>
          </w:tcPr>
          <w:p>
            <w:pPr>
              <w:ind w:left="57" w:right="113"/>
              <w:jc w:val="center"/>
              <w:rPr>
                <w:rFonts w:ascii="Times New Roman" w:hAnsi="Times New Roman"/>
              </w:rPr>
            </w:pPr>
            <w:r>
              <w:rPr>
                <w:rFonts w:ascii="Times New Roman" w:hAnsi="Times New Roman"/>
              </w:rPr>
              <w:t>май</w:t>
            </w:r>
          </w:p>
        </w:tc>
        <w:tc>
          <w:tcPr>
            <w:tcW w:w="546" w:type="dxa"/>
            <w:textDirection w:val="btLr"/>
            <w:vAlign w:val="center"/>
          </w:tcPr>
          <w:p>
            <w:pPr>
              <w:ind w:left="57" w:right="113"/>
              <w:jc w:val="center"/>
              <w:rPr>
                <w:rFonts w:ascii="Times New Roman" w:hAnsi="Times New Roman"/>
              </w:rPr>
            </w:pPr>
            <w:r>
              <w:rPr>
                <w:rFonts w:ascii="Times New Roman" w:hAnsi="Times New Roman"/>
              </w:rPr>
              <w:t>июнь</w:t>
            </w:r>
          </w:p>
        </w:tc>
        <w:tc>
          <w:tcPr>
            <w:tcW w:w="546" w:type="dxa"/>
            <w:textDirection w:val="btLr"/>
            <w:vAlign w:val="center"/>
          </w:tcPr>
          <w:p>
            <w:pPr>
              <w:ind w:left="57" w:right="113"/>
              <w:jc w:val="center"/>
              <w:rPr>
                <w:rFonts w:ascii="Times New Roman" w:hAnsi="Times New Roman"/>
              </w:rPr>
            </w:pPr>
            <w:r>
              <w:rPr>
                <w:rFonts w:ascii="Times New Roman" w:hAnsi="Times New Roman"/>
              </w:rPr>
              <w:t>июль</w:t>
            </w:r>
          </w:p>
        </w:tc>
        <w:tc>
          <w:tcPr>
            <w:tcW w:w="552" w:type="dxa"/>
            <w:gridSpan w:val="2"/>
            <w:textDirection w:val="btLr"/>
            <w:vAlign w:val="center"/>
          </w:tcPr>
          <w:p>
            <w:pPr>
              <w:ind w:left="57" w:right="113"/>
              <w:jc w:val="center"/>
              <w:rPr>
                <w:rFonts w:ascii="Times New Roman" w:hAnsi="Times New Roman"/>
              </w:rPr>
            </w:pPr>
            <w:r>
              <w:rPr>
                <w:rFonts w:ascii="Times New Roman" w:hAnsi="Times New Roman"/>
              </w:rPr>
              <w:t>август</w:t>
            </w:r>
          </w:p>
        </w:tc>
        <w:tc>
          <w:tcPr>
            <w:tcW w:w="683" w:type="dxa"/>
            <w:gridSpan w:val="2"/>
            <w:textDirection w:val="btLr"/>
            <w:vAlign w:val="center"/>
          </w:tcPr>
          <w:p>
            <w:pPr>
              <w:ind w:left="57" w:right="113"/>
              <w:jc w:val="center"/>
              <w:rPr>
                <w:rFonts w:ascii="Times New Roman" w:hAnsi="Times New Roman"/>
              </w:rPr>
            </w:pPr>
            <w:r>
              <w:rPr>
                <w:rFonts w:ascii="Times New Roman" w:hAnsi="Times New Roman"/>
              </w:rPr>
              <w:t>сентябрь</w:t>
            </w:r>
          </w:p>
        </w:tc>
        <w:tc>
          <w:tcPr>
            <w:tcW w:w="810" w:type="dxa"/>
            <w:gridSpan w:val="2"/>
            <w:textDirection w:val="btLr"/>
            <w:vAlign w:val="center"/>
          </w:tcPr>
          <w:p>
            <w:pPr>
              <w:ind w:left="57" w:right="113"/>
              <w:jc w:val="center"/>
              <w:rPr>
                <w:rFonts w:ascii="Times New Roman" w:hAnsi="Times New Roman"/>
              </w:rPr>
            </w:pPr>
            <w:r>
              <w:rPr>
                <w:rFonts w:ascii="Times New Roman" w:hAnsi="Times New Roman"/>
              </w:rPr>
              <w:t>октябрь</w:t>
            </w:r>
          </w:p>
        </w:tc>
        <w:tc>
          <w:tcPr>
            <w:tcW w:w="541" w:type="dxa"/>
            <w:textDirection w:val="btLr"/>
            <w:vAlign w:val="center"/>
          </w:tcPr>
          <w:p>
            <w:pPr>
              <w:ind w:left="57" w:right="113"/>
              <w:jc w:val="center"/>
              <w:rPr>
                <w:rFonts w:ascii="Times New Roman" w:hAnsi="Times New Roman"/>
              </w:rPr>
            </w:pPr>
            <w:r>
              <w:rPr>
                <w:rFonts w:ascii="Times New Roman" w:hAnsi="Times New Roman"/>
              </w:rPr>
              <w:t>ноябрь</w:t>
            </w:r>
          </w:p>
        </w:tc>
        <w:tc>
          <w:tcPr>
            <w:tcW w:w="1358" w:type="dxa"/>
            <w:vMerge/>
          </w:tcPr>
          <w:p/>
        </w:tc>
      </w:tr>
      <w:tr>
        <w:trPr>
          <w:trHeight w:val="242"/>
        </w:trPr>
        <w:tc>
          <w:tcPr>
            <w:tcW w:w="570" w:type="dxa"/>
          </w:tcPr>
          <w:p>
            <w:pPr>
              <w:ind w:left="57"/>
              <w:jc w:val="center"/>
              <w:rPr>
                <w:rFonts w:ascii="Times New Roman" w:hAnsi="Times New Roman"/>
              </w:rPr>
            </w:pPr>
            <w:r>
              <w:rPr>
                <w:rFonts w:ascii="Times New Roman" w:hAnsi="Times New Roman"/>
              </w:rPr>
              <w:t>1.</w:t>
            </w:r>
          </w:p>
        </w:tc>
        <w:tc>
          <w:tcPr>
            <w:tcW w:w="14557" w:type="dxa"/>
            <w:gridSpan w:val="18"/>
          </w:tcPr>
          <w:p>
            <w:pPr>
              <w:ind w:left="57"/>
              <w:jc w:val="both"/>
              <w:rPr>
                <w:rFonts w:ascii="Times New Roman" w:hAnsi="Times New Roman"/>
              </w:rPr>
            </w:pPr>
            <w:r>
              <w:rPr>
                <w:rFonts w:ascii="Times New Roman" w:hAnsi="Times New Roman"/>
              </w:rPr>
              <w:t>Проведение работ по развитию сельского хозяйства и регулированию рынков сельскохозяйственной продукции, сырья и продовольствия в Республике Татарстан</w:t>
            </w:r>
          </w:p>
        </w:tc>
      </w:tr>
      <w:tr>
        <w:trPr>
          <w:trHeight w:val="242"/>
        </w:trPr>
        <w:tc>
          <w:tcPr>
            <w:tcW w:w="570" w:type="dxa"/>
          </w:tcPr>
          <w:p>
            <w:pPr>
              <w:jc w:val="center"/>
              <w:rPr>
                <w:rFonts w:ascii="Times New Roman" w:hAnsi="Times New Roman"/>
              </w:rPr>
            </w:pPr>
            <w:r>
              <w:rPr>
                <w:rFonts w:ascii="Times New Roman" w:hAnsi="Times New Roman"/>
              </w:rPr>
              <w:t>1.1.</w:t>
            </w:r>
          </w:p>
        </w:tc>
        <w:tc>
          <w:tcPr>
            <w:tcW w:w="4353" w:type="dxa"/>
          </w:tcPr>
          <w:p>
            <w:pPr>
              <w:ind w:left="57"/>
              <w:jc w:val="both"/>
              <w:rPr>
                <w:rFonts w:ascii="Times New Roman" w:hAnsi="Times New Roman"/>
              </w:rPr>
            </w:pPr>
            <w:r>
              <w:rPr>
                <w:rFonts w:ascii="Times New Roman" w:hAnsi="Times New Roman"/>
              </w:rPr>
              <w:t>Доля выполненных противоэпизоотических мероприятий в общем количестве указанных мероприятий, установленных планом</w:t>
            </w:r>
          </w:p>
        </w:tc>
        <w:tc>
          <w:tcPr>
            <w:tcW w:w="1085" w:type="dxa"/>
          </w:tcPr>
          <w:p>
            <w:pPr>
              <w:jc w:val="center"/>
              <w:rPr>
                <w:rFonts w:ascii="Times New Roman" w:hAnsi="Times New Roman"/>
              </w:rPr>
            </w:pPr>
            <w:r>
              <w:rPr>
                <w:rFonts w:ascii="Times New Roman" w:hAnsi="Times New Roman"/>
              </w:rPr>
              <w:t>ГП</w:t>
            </w:r>
          </w:p>
        </w:tc>
        <w:tc>
          <w:tcPr>
            <w:tcW w:w="1085" w:type="dxa"/>
          </w:tcPr>
          <w:p>
            <w:pPr>
              <w:jc w:val="center"/>
              <w:rPr>
                <w:rFonts w:ascii="Times New Roman" w:hAnsi="Times New Roman"/>
              </w:rPr>
            </w:pPr>
            <w:r>
              <w:rPr>
                <w:rFonts w:ascii="Times New Roman" w:hAnsi="Times New Roman"/>
              </w:rPr>
              <w:t>процентов</w:t>
            </w:r>
          </w:p>
        </w:tc>
        <w:tc>
          <w:tcPr>
            <w:tcW w:w="680" w:type="dxa"/>
          </w:tcPr>
          <w:p>
            <w:pPr>
              <w:jc w:val="center"/>
              <w:rPr>
                <w:rFonts w:ascii="Times New Roman" w:hAnsi="Times New Roman"/>
              </w:rPr>
            </w:pPr>
            <w:r>
              <w:rPr>
                <w:rFonts w:ascii="Times New Roman" w:hAnsi="Times New Roman"/>
              </w:rPr>
              <w:t>100</w:t>
            </w:r>
          </w:p>
        </w:tc>
        <w:tc>
          <w:tcPr>
            <w:tcW w:w="546" w:type="dxa"/>
          </w:tcPr>
          <w:p>
            <w:pPr>
              <w:jc w:val="center"/>
              <w:rPr>
                <w:rFonts w:ascii="Times New Roman" w:hAnsi="Times New Roman"/>
              </w:rPr>
            </w:pPr>
            <w:r>
              <w:rPr>
                <w:rFonts w:ascii="Times New Roman" w:hAnsi="Times New Roman"/>
              </w:rPr>
              <w:t>100</w:t>
            </w:r>
          </w:p>
        </w:tc>
        <w:tc>
          <w:tcPr>
            <w:tcW w:w="546" w:type="dxa"/>
          </w:tcPr>
          <w:p>
            <w:pPr>
              <w:jc w:val="center"/>
              <w:rPr>
                <w:rFonts w:ascii="Times New Roman" w:hAnsi="Times New Roman"/>
              </w:rPr>
            </w:pPr>
            <w:r>
              <w:rPr>
                <w:rFonts w:ascii="Times New Roman" w:hAnsi="Times New Roman"/>
              </w:rPr>
              <w:t>100</w:t>
            </w:r>
          </w:p>
        </w:tc>
        <w:tc>
          <w:tcPr>
            <w:tcW w:w="680" w:type="dxa"/>
          </w:tcPr>
          <w:p>
            <w:pPr>
              <w:jc w:val="center"/>
              <w:rPr>
                <w:rFonts w:ascii="Times New Roman" w:hAnsi="Times New Roman"/>
              </w:rPr>
            </w:pPr>
            <w:r>
              <w:rPr>
                <w:rFonts w:ascii="Times New Roman" w:hAnsi="Times New Roman"/>
              </w:rPr>
              <w:t>100</w:t>
            </w:r>
          </w:p>
        </w:tc>
        <w:tc>
          <w:tcPr>
            <w:tcW w:w="546" w:type="dxa"/>
          </w:tcPr>
          <w:p>
            <w:pPr>
              <w:jc w:val="center"/>
              <w:rPr>
                <w:rFonts w:ascii="Times New Roman" w:hAnsi="Times New Roman"/>
              </w:rPr>
            </w:pPr>
            <w:r>
              <w:rPr>
                <w:rFonts w:ascii="Times New Roman" w:hAnsi="Times New Roman"/>
              </w:rPr>
              <w:t>100</w:t>
            </w:r>
          </w:p>
        </w:tc>
        <w:tc>
          <w:tcPr>
            <w:tcW w:w="546" w:type="dxa"/>
          </w:tcPr>
          <w:p>
            <w:pPr>
              <w:jc w:val="center"/>
              <w:rPr>
                <w:rFonts w:ascii="Times New Roman" w:hAnsi="Times New Roman"/>
              </w:rPr>
            </w:pPr>
            <w:r>
              <w:rPr>
                <w:rFonts w:ascii="Times New Roman" w:hAnsi="Times New Roman"/>
              </w:rPr>
              <w:t>100</w:t>
            </w:r>
          </w:p>
        </w:tc>
        <w:tc>
          <w:tcPr>
            <w:tcW w:w="546" w:type="dxa"/>
          </w:tcPr>
          <w:p>
            <w:pPr>
              <w:jc w:val="center"/>
              <w:rPr>
                <w:rFonts w:ascii="Times New Roman" w:hAnsi="Times New Roman"/>
              </w:rPr>
            </w:pPr>
            <w:r>
              <w:rPr>
                <w:rFonts w:ascii="Times New Roman" w:hAnsi="Times New Roman"/>
              </w:rPr>
              <w:t>100</w:t>
            </w:r>
          </w:p>
        </w:tc>
        <w:tc>
          <w:tcPr>
            <w:tcW w:w="546" w:type="dxa"/>
          </w:tcPr>
          <w:p>
            <w:pPr>
              <w:jc w:val="center"/>
              <w:rPr>
                <w:rFonts w:ascii="Times New Roman" w:hAnsi="Times New Roman"/>
              </w:rPr>
            </w:pPr>
            <w:r>
              <w:rPr>
                <w:rFonts w:ascii="Times New Roman" w:hAnsi="Times New Roman"/>
              </w:rPr>
              <w:t>100</w:t>
            </w:r>
          </w:p>
        </w:tc>
        <w:tc>
          <w:tcPr>
            <w:tcW w:w="683" w:type="dxa"/>
            <w:gridSpan w:val="2"/>
          </w:tcPr>
          <w:p>
            <w:pPr>
              <w:jc w:val="center"/>
              <w:rPr>
                <w:rFonts w:ascii="Times New Roman" w:hAnsi="Times New Roman"/>
              </w:rPr>
            </w:pPr>
            <w:r>
              <w:rPr>
                <w:rFonts w:ascii="Times New Roman" w:hAnsi="Times New Roman"/>
              </w:rPr>
              <w:t>100</w:t>
            </w:r>
          </w:p>
        </w:tc>
        <w:tc>
          <w:tcPr>
            <w:tcW w:w="810" w:type="dxa"/>
            <w:gridSpan w:val="2"/>
          </w:tcPr>
          <w:p>
            <w:pPr>
              <w:jc w:val="center"/>
              <w:rPr>
                <w:rFonts w:ascii="Times New Roman" w:hAnsi="Times New Roman"/>
              </w:rPr>
            </w:pPr>
            <w:r>
              <w:rPr>
                <w:rFonts w:ascii="Times New Roman" w:hAnsi="Times New Roman"/>
              </w:rPr>
              <w:t>100</w:t>
            </w:r>
          </w:p>
        </w:tc>
        <w:tc>
          <w:tcPr>
            <w:tcW w:w="547" w:type="dxa"/>
            <w:gridSpan w:val="2"/>
          </w:tcPr>
          <w:p>
            <w:pPr>
              <w:jc w:val="center"/>
              <w:rPr>
                <w:rFonts w:ascii="Times New Roman" w:hAnsi="Times New Roman"/>
              </w:rPr>
            </w:pPr>
            <w:r>
              <w:rPr>
                <w:rFonts w:ascii="Times New Roman" w:hAnsi="Times New Roman"/>
              </w:rPr>
              <w:t>100</w:t>
            </w:r>
          </w:p>
        </w:tc>
        <w:tc>
          <w:tcPr>
            <w:tcW w:w="1358" w:type="dxa"/>
          </w:tcPr>
          <w:p>
            <w:pPr>
              <w:jc w:val="center"/>
              <w:rPr>
                <w:rFonts w:ascii="Times New Roman" w:hAnsi="Times New Roman"/>
              </w:rPr>
            </w:pPr>
            <w:r>
              <w:rPr>
                <w:rFonts w:ascii="Times New Roman" w:hAnsi="Times New Roman"/>
              </w:rPr>
              <w:t>100</w:t>
            </w:r>
          </w:p>
        </w:tc>
      </w:tr>
    </w:tbl>
    <w:p>
      <w:pPr>
        <w:widowControl w:val="0"/>
        <w:spacing w:after="0" w:line="240" w:lineRule="auto"/>
        <w:ind w:left="360"/>
        <w:jc w:val="center"/>
        <w:rPr>
          <w:rFonts w:ascii="Times New Roman" w:hAnsi="Times New Roman"/>
          <w:sz w:val="28"/>
        </w:rPr>
      </w:pPr>
    </w:p>
    <w:p>
      <w:pPr>
        <w:widowControl w:val="0"/>
        <w:spacing w:after="0" w:line="240" w:lineRule="auto"/>
        <w:ind w:left="360"/>
        <w:jc w:val="center"/>
        <w:rPr>
          <w:rFonts w:ascii="Times New Roman" w:hAnsi="Times New Roman"/>
          <w:sz w:val="28"/>
        </w:rPr>
      </w:pPr>
      <w:r>
        <w:rPr>
          <w:rFonts w:ascii="Times New Roman" w:hAnsi="Times New Roman"/>
          <w:sz w:val="28"/>
        </w:rPr>
        <w:t>4. Перечень мероприятий (результатов) комплекса процессных мероприятий</w:t>
      </w:r>
    </w:p>
    <w:p>
      <w:pPr>
        <w:widowControl w:val="0"/>
        <w:spacing w:after="0" w:line="240" w:lineRule="auto"/>
        <w:jc w:val="center"/>
        <w:rPr>
          <w:rFonts w:ascii="Times New Roman" w:hAnsi="Times New Roman"/>
          <w:sz w:val="28"/>
          <w:shd w:val="clear" w:color="auto" w:fill="FFD821"/>
        </w:rPr>
      </w:pPr>
    </w:p>
    <w:tbl>
      <w:tblPr>
        <w:tblW w:w="0" w:type="auto"/>
        <w:tblLayout w:type="fixed"/>
        <w:tblLook w:val="04A0" w:firstRow="1" w:lastRow="0" w:firstColumn="1" w:lastColumn="0" w:noHBand="0" w:noVBand="1"/>
      </w:tblPr>
      <w:tblGrid>
        <w:gridCol w:w="685"/>
        <w:gridCol w:w="3597"/>
        <w:gridCol w:w="1625"/>
        <w:gridCol w:w="2432"/>
        <w:gridCol w:w="1012"/>
        <w:gridCol w:w="992"/>
        <w:gridCol w:w="709"/>
        <w:gridCol w:w="992"/>
        <w:gridCol w:w="851"/>
        <w:gridCol w:w="1134"/>
        <w:gridCol w:w="1134"/>
      </w:tblGrid>
      <w:tr>
        <w:trPr>
          <w:trHeight w:val="20"/>
        </w:trPr>
        <w:tc>
          <w:tcPr>
            <w:tcW w:w="685"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 п/п</w:t>
            </w:r>
          </w:p>
        </w:tc>
        <w:tc>
          <w:tcPr>
            <w:tcW w:w="3597"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Наименование</w:t>
            </w:r>
          </w:p>
          <w:p>
            <w:pPr>
              <w:widowControl w:val="0"/>
              <w:spacing w:after="0" w:line="240" w:lineRule="auto"/>
              <w:jc w:val="center"/>
              <w:rPr>
                <w:rFonts w:ascii="Times New Roman" w:hAnsi="Times New Roman"/>
              </w:rPr>
            </w:pPr>
            <w:r>
              <w:rPr>
                <w:rFonts w:ascii="Times New Roman" w:hAnsi="Times New Roman"/>
              </w:rPr>
              <w:t>мероприятия (результата)</w:t>
            </w:r>
          </w:p>
        </w:tc>
        <w:tc>
          <w:tcPr>
            <w:tcW w:w="1625"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Тип мероприятий (результата)</w:t>
            </w:r>
          </w:p>
        </w:tc>
        <w:tc>
          <w:tcPr>
            <w:tcW w:w="2432"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Характеристика</w:t>
            </w:r>
          </w:p>
        </w:tc>
        <w:tc>
          <w:tcPr>
            <w:tcW w:w="1012" w:type="dxa"/>
            <w:vMerge w:val="restart"/>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Единица измерения</w:t>
            </w:r>
          </w:p>
          <w:p>
            <w:pPr>
              <w:widowControl w:val="0"/>
              <w:spacing w:after="0" w:line="240" w:lineRule="auto"/>
              <w:jc w:val="center"/>
              <w:rPr>
                <w:rFonts w:ascii="Times New Roman" w:hAnsi="Times New Roman"/>
              </w:rPr>
            </w:pPr>
            <w:r>
              <w:rPr>
                <w:rFonts w:ascii="Times New Roman" w:hAnsi="Times New Roman"/>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Базовое значение</w:t>
            </w:r>
          </w:p>
        </w:tc>
        <w:tc>
          <w:tcPr>
            <w:tcW w:w="4111" w:type="dxa"/>
            <w:gridSpan w:val="4"/>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Значения мероприятия</w:t>
            </w:r>
          </w:p>
          <w:p>
            <w:pPr>
              <w:widowControl w:val="0"/>
              <w:spacing w:after="0" w:line="240" w:lineRule="auto"/>
              <w:jc w:val="center"/>
              <w:rPr>
                <w:rFonts w:ascii="Times New Roman" w:hAnsi="Times New Roman"/>
              </w:rPr>
            </w:pPr>
            <w:r>
              <w:rPr>
                <w:rFonts w:ascii="Times New Roman" w:hAnsi="Times New Roman"/>
              </w:rPr>
              <w:t>(результата) по годам</w:t>
            </w:r>
          </w:p>
        </w:tc>
      </w:tr>
      <w:tr>
        <w:trPr>
          <w:trHeight w:val="20"/>
        </w:trPr>
        <w:tc>
          <w:tcPr>
            <w:tcW w:w="685" w:type="dxa"/>
            <w:vMerge/>
            <w:tcBorders>
              <w:top w:val="single" w:sz="4" w:space="0" w:color="000000"/>
              <w:left w:val="single" w:sz="4" w:space="0" w:color="000000"/>
              <w:right w:val="single" w:sz="4" w:space="0" w:color="000000"/>
            </w:tcBorders>
          </w:tcPr>
          <w:p/>
        </w:tc>
        <w:tc>
          <w:tcPr>
            <w:tcW w:w="3597" w:type="dxa"/>
            <w:vMerge/>
            <w:tcBorders>
              <w:top w:val="single" w:sz="4" w:space="0" w:color="000000"/>
              <w:left w:val="single" w:sz="4" w:space="0" w:color="000000"/>
              <w:right w:val="single" w:sz="4" w:space="0" w:color="000000"/>
            </w:tcBorders>
          </w:tcPr>
          <w:p/>
        </w:tc>
        <w:tc>
          <w:tcPr>
            <w:tcW w:w="1625" w:type="dxa"/>
            <w:vMerge/>
            <w:tcBorders>
              <w:top w:val="single" w:sz="4" w:space="0" w:color="000000"/>
              <w:left w:val="single" w:sz="4" w:space="0" w:color="000000"/>
              <w:right w:val="single" w:sz="4" w:space="0" w:color="000000"/>
            </w:tcBorders>
          </w:tcPr>
          <w:p/>
        </w:tc>
        <w:tc>
          <w:tcPr>
            <w:tcW w:w="2432" w:type="dxa"/>
            <w:vMerge/>
            <w:tcBorders>
              <w:top w:val="single" w:sz="4" w:space="0" w:color="000000"/>
              <w:left w:val="single" w:sz="4" w:space="0" w:color="000000"/>
              <w:right w:val="single" w:sz="4" w:space="0" w:color="000000"/>
            </w:tcBorders>
          </w:tcPr>
          <w:p/>
        </w:tc>
        <w:tc>
          <w:tcPr>
            <w:tcW w:w="1012" w:type="dxa"/>
            <w:vMerge/>
            <w:tcBorders>
              <w:top w:val="single" w:sz="4" w:space="0" w:color="000000"/>
              <w:left w:val="single" w:sz="4" w:space="0" w:color="000000"/>
              <w:right w:val="single" w:sz="4" w:space="0" w:color="000000"/>
            </w:tcBorders>
          </w:tcPr>
          <w:p/>
        </w:tc>
        <w:tc>
          <w:tcPr>
            <w:tcW w:w="992" w:type="dxa"/>
            <w:tcBorders>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значение</w:t>
            </w:r>
          </w:p>
        </w:tc>
        <w:tc>
          <w:tcPr>
            <w:tcW w:w="709" w:type="dxa"/>
            <w:tcBorders>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год</w:t>
            </w:r>
          </w:p>
        </w:tc>
        <w:tc>
          <w:tcPr>
            <w:tcW w:w="992"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2024</w:t>
            </w:r>
          </w:p>
        </w:tc>
        <w:tc>
          <w:tcPr>
            <w:tcW w:w="851"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2025</w:t>
            </w: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2026</w:t>
            </w: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2027</w:t>
            </w: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1.</w:t>
            </w:r>
          </w:p>
        </w:tc>
        <w:tc>
          <w:tcPr>
            <w:tcW w:w="13344" w:type="dxa"/>
            <w:gridSpan w:val="9"/>
            <w:tcBorders>
              <w:top w:val="single" w:sz="4" w:space="0" w:color="000000"/>
              <w:left w:val="single" w:sz="4" w:space="0" w:color="000000"/>
              <w:bottom w:val="single" w:sz="4" w:space="0" w:color="000000"/>
              <w:right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Обеспечение деятельности центрального аппарата Главного управления ветеринарии Кабинета Министров Республики Татарстан</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ind w:left="-57"/>
              <w:jc w:val="both"/>
              <w:rPr>
                <w:rFonts w:ascii="Times New Roman" w:hAnsi="Times New Roman"/>
              </w:rPr>
            </w:pPr>
          </w:p>
        </w:tc>
      </w:tr>
      <w:tr>
        <w:trPr>
          <w:trHeight w:val="20"/>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1.1.</w:t>
            </w:r>
          </w:p>
        </w:tc>
        <w:tc>
          <w:tcPr>
            <w:tcW w:w="3597"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Обеспечены условия для текущей деятельности Главного управления ветеринарии Кабинета Министров Республики Татарстан (центрального аппарата)</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осуществление текущей деятельности</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обеспечение текущей деятельности Главного управления ветеринарии Кабинета Министров Республики Татарстан (центрального аппарата)</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2023</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r>
      <w:tr>
        <w:trPr>
          <w:trHeight w:val="278"/>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w:t>
            </w:r>
          </w:p>
        </w:tc>
        <w:tc>
          <w:tcPr>
            <w:tcW w:w="13344" w:type="dxa"/>
            <w:gridSpan w:val="9"/>
            <w:tcBorders>
              <w:top w:val="single" w:sz="4" w:space="0" w:color="000000"/>
              <w:left w:val="single" w:sz="4" w:space="0" w:color="000000"/>
              <w:bottom w:val="single" w:sz="4" w:space="0" w:color="000000"/>
              <w:right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Обеспечение деятельности подведомственных учреждений Главного управления ветеринарии Кабинета Министров Республики Татарстан (бюджетных учреждений)</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ind w:left="-57"/>
              <w:jc w:val="both"/>
              <w:rPr>
                <w:rFonts w:ascii="Times New Roman" w:hAnsi="Times New Roman"/>
              </w:rPr>
            </w:pPr>
          </w:p>
        </w:tc>
      </w:tr>
      <w:tr>
        <w:trPr>
          <w:trHeight w:val="754"/>
        </w:trPr>
        <w:tc>
          <w:tcPr>
            <w:tcW w:w="68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2.1.</w:t>
            </w:r>
          </w:p>
        </w:tc>
        <w:tc>
          <w:tcPr>
            <w:tcW w:w="3597"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Обеспечена деятельность подведомственных учреждений Главного управления ветеринарии Кабинета Министров Республики Татарстан</w:t>
            </w:r>
          </w:p>
        </w:tc>
        <w:tc>
          <w:tcPr>
            <w:tcW w:w="1625"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оказание услуг (выполнение работ)</w:t>
            </w:r>
          </w:p>
        </w:tc>
        <w:tc>
          <w:tcPr>
            <w:tcW w:w="243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обеспечение текущей деятельности бюджетных учреждений (ветеринарные объединения)</w:t>
            </w:r>
          </w:p>
        </w:tc>
        <w:tc>
          <w:tcPr>
            <w:tcW w:w="101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709"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2023</w:t>
            </w:r>
          </w:p>
        </w:tc>
        <w:tc>
          <w:tcPr>
            <w:tcW w:w="992"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rPr>
            </w:pPr>
            <w:r>
              <w:rPr>
                <w:rFonts w:ascii="Times New Roman" w:hAnsi="Times New Roman"/>
              </w:rPr>
              <w:t>-</w:t>
            </w:r>
          </w:p>
        </w:tc>
        <w:tc>
          <w:tcPr>
            <w:tcW w:w="851"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sz w:val="24"/>
              </w:rPr>
            </w:pP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tcPr>
          <w:p>
            <w:pPr>
              <w:widowControl w:val="0"/>
              <w:spacing w:after="0" w:line="228" w:lineRule="auto"/>
              <w:jc w:val="center"/>
              <w:rPr>
                <w:rFonts w:ascii="Times New Roman" w:hAnsi="Times New Roman"/>
                <w:sz w:val="24"/>
              </w:rPr>
            </w:pPr>
            <w:r>
              <w:rPr>
                <w:rFonts w:ascii="Times New Roman" w:hAnsi="Times New Roman"/>
                <w:sz w:val="24"/>
              </w:rPr>
              <w:t>-</w:t>
            </w:r>
          </w:p>
        </w:tc>
      </w:tr>
    </w:tbl>
    <w:p>
      <w:pPr>
        <w:widowControl w:val="0"/>
        <w:spacing w:after="0" w:line="240" w:lineRule="auto"/>
        <w:jc w:val="center"/>
        <w:rPr>
          <w:rFonts w:ascii="Times New Roman" w:hAnsi="Times New Roman"/>
          <w:sz w:val="28"/>
        </w:rPr>
      </w:pPr>
      <w:r>
        <w:rPr>
          <w:rFonts w:ascii="Times New Roman" w:hAnsi="Times New Roman"/>
          <w:sz w:val="28"/>
        </w:rPr>
        <w:t>5. Финансовое обеспечение комплекса процессных мероприятий</w:t>
      </w:r>
    </w:p>
    <w:p>
      <w:pPr>
        <w:widowControl w:val="0"/>
        <w:spacing w:after="0" w:line="240" w:lineRule="auto"/>
        <w:jc w:val="center"/>
        <w:rPr>
          <w:rFonts w:ascii="Times New Roman" w:hAnsi="Times New Roman"/>
          <w:sz w:val="28"/>
        </w:rPr>
      </w:pPr>
    </w:p>
    <w:tbl>
      <w:tblPr>
        <w:tblW w:w="0" w:type="auto"/>
        <w:tblLayout w:type="fixed"/>
        <w:tblLook w:val="04A0" w:firstRow="1" w:lastRow="0" w:firstColumn="1" w:lastColumn="0" w:noHBand="0" w:noVBand="1"/>
      </w:tblPr>
      <w:tblGrid>
        <w:gridCol w:w="8500"/>
        <w:gridCol w:w="1276"/>
        <w:gridCol w:w="1276"/>
        <w:gridCol w:w="1134"/>
        <w:gridCol w:w="1276"/>
        <w:gridCol w:w="1651"/>
      </w:tblGrid>
      <w:tr>
        <w:trPr>
          <w:trHeight w:val="266"/>
        </w:trPr>
        <w:tc>
          <w:tcPr>
            <w:tcW w:w="8500" w:type="dxa"/>
            <w:vMerge w:val="restart"/>
            <w:tcBorders>
              <w:top w:val="single" w:sz="4" w:space="0" w:color="000000"/>
              <w:left w:val="single" w:sz="4" w:space="0" w:color="000000"/>
            </w:tcBorders>
          </w:tcPr>
          <w:p>
            <w:pPr>
              <w:widowControl w:val="0"/>
              <w:spacing w:after="0" w:line="240" w:lineRule="auto"/>
              <w:jc w:val="center"/>
              <w:rPr>
                <w:rFonts w:ascii="Times New Roman" w:hAnsi="Times New Roman"/>
              </w:rPr>
            </w:pPr>
            <w:r>
              <w:rPr>
                <w:rFonts w:ascii="Times New Roman" w:hAnsi="Times New Roman"/>
              </w:rPr>
              <w:t>Наименование мероприятия (результата) / источник финансового обеспечения</w:t>
            </w:r>
          </w:p>
        </w:tc>
        <w:tc>
          <w:tcPr>
            <w:tcW w:w="6613" w:type="dxa"/>
            <w:gridSpan w:val="5"/>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Объем финансового обеспечения</w:t>
            </w:r>
          </w:p>
          <w:p>
            <w:pPr>
              <w:widowControl w:val="0"/>
              <w:spacing w:after="0" w:line="240" w:lineRule="auto"/>
              <w:jc w:val="center"/>
              <w:rPr>
                <w:rFonts w:ascii="Times New Roman" w:hAnsi="Times New Roman"/>
              </w:rPr>
            </w:pPr>
            <w:r>
              <w:rPr>
                <w:rFonts w:ascii="Times New Roman" w:hAnsi="Times New Roman"/>
              </w:rPr>
              <w:t>по годам реализации, тыс.рублей</w:t>
            </w:r>
          </w:p>
        </w:tc>
      </w:tr>
      <w:tr>
        <w:trPr>
          <w:trHeight w:val="266"/>
        </w:trPr>
        <w:tc>
          <w:tcPr>
            <w:tcW w:w="8500" w:type="dxa"/>
            <w:vMerge/>
            <w:tcBorders>
              <w:top w:val="single" w:sz="4" w:space="0" w:color="000000"/>
              <w:left w:val="single" w:sz="4" w:space="0" w:color="000000"/>
            </w:tcBorders>
          </w:tcPr>
          <w:p/>
        </w:tc>
        <w:tc>
          <w:tcPr>
            <w:tcW w:w="1276"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2024 г.</w:t>
            </w:r>
          </w:p>
        </w:tc>
        <w:tc>
          <w:tcPr>
            <w:tcW w:w="1276"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2025 г.</w:t>
            </w:r>
          </w:p>
        </w:tc>
        <w:tc>
          <w:tcPr>
            <w:tcW w:w="1134"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2026 г.</w:t>
            </w:r>
          </w:p>
        </w:tc>
        <w:tc>
          <w:tcPr>
            <w:tcW w:w="1276"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2027 г.</w:t>
            </w:r>
          </w:p>
        </w:tc>
        <w:tc>
          <w:tcPr>
            <w:tcW w:w="1651" w:type="dxa"/>
            <w:tcBorders>
              <w:top w:val="single" w:sz="4" w:space="0" w:color="000000"/>
              <w:left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всего</w:t>
            </w:r>
          </w:p>
        </w:tc>
      </w:tr>
      <w:tr>
        <w:trPr>
          <w:trHeight w:val="266"/>
        </w:trPr>
        <w:tc>
          <w:tcPr>
            <w:tcW w:w="8500"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Комплекс процессных мероприятий «Обеспечение деятельности Главного управления ветеринарии Кабинета Министров Республики Татарстан» – всего,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805 623,7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836 292,4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868 234,2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868 234,2</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3 378 384,5</w:t>
            </w:r>
          </w:p>
        </w:tc>
      </w:tr>
      <w:tr>
        <w:trPr>
          <w:trHeight w:val="266"/>
        </w:trPr>
        <w:tc>
          <w:tcPr>
            <w:tcW w:w="8500"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66"/>
        </w:trPr>
        <w:tc>
          <w:tcPr>
            <w:tcW w:w="8500"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805 623,7</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836 292,4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868 234,2</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868 234,2</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3 378 384,5</w:t>
            </w:r>
          </w:p>
        </w:tc>
      </w:tr>
      <w:tr>
        <w:trPr>
          <w:trHeight w:val="266"/>
        </w:trPr>
        <w:tc>
          <w:tcPr>
            <w:tcW w:w="8500"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66"/>
        </w:trPr>
        <w:tc>
          <w:tcPr>
            <w:tcW w:w="8500" w:type="dxa"/>
            <w:tcBorders>
              <w:top w:val="single" w:sz="6"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66"/>
        </w:trPr>
        <w:tc>
          <w:tcPr>
            <w:tcW w:w="8500" w:type="dxa"/>
            <w:tcBorders>
              <w:top w:val="single" w:sz="6" w:space="0" w:color="000000"/>
              <w:left w:val="single" w:sz="4" w:space="0" w:color="000000"/>
              <w:bottom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Обеспечены условия для текущей деятельности Главного управления ветеринарии Кабинета Министров Республики Татарстан (центрального аппарата) – всего,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52 537,4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54 488,0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56 520,4</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56 520,4</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220 066,2</w:t>
            </w:r>
          </w:p>
        </w:tc>
      </w:tr>
      <w:tr>
        <w:trPr>
          <w:trHeight w:val="266"/>
        </w:trPr>
        <w:tc>
          <w:tcPr>
            <w:tcW w:w="8500"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66"/>
        </w:trPr>
        <w:tc>
          <w:tcPr>
            <w:tcW w:w="8500"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52 537,4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54 488,0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56 520,4</w:t>
            </w:r>
          </w:p>
        </w:tc>
        <w:tc>
          <w:tcPr>
            <w:tcW w:w="1276" w:type="dxa"/>
            <w:tcBorders>
              <w:top w:val="single" w:sz="6"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56 520,4</w:t>
            </w:r>
          </w:p>
        </w:tc>
        <w:tc>
          <w:tcPr>
            <w:tcW w:w="1651" w:type="dxa"/>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220 066,2</w:t>
            </w:r>
          </w:p>
        </w:tc>
      </w:tr>
      <w:tr>
        <w:trPr>
          <w:trHeight w:val="266"/>
        </w:trPr>
        <w:tc>
          <w:tcPr>
            <w:tcW w:w="8500"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66"/>
        </w:trPr>
        <w:tc>
          <w:tcPr>
            <w:tcW w:w="8500" w:type="dxa"/>
            <w:tcBorders>
              <w:top w:val="single" w:sz="4" w:space="0" w:color="000000"/>
              <w:left w:val="single" w:sz="4" w:space="0" w:color="000000"/>
              <w:bottom w:val="single" w:sz="4" w:space="0" w:color="000000"/>
            </w:tcBorders>
            <w:tcMar>
              <w:top w:w="0" w:type="dxa"/>
              <w:left w:w="115" w:type="dxa"/>
              <w:bottom w:w="0" w:type="dxa"/>
              <w:right w:w="115" w:type="dxa"/>
            </w:tcMar>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66"/>
        </w:trPr>
        <w:tc>
          <w:tcPr>
            <w:tcW w:w="8500" w:type="dxa"/>
            <w:tcBorders>
              <w:top w:val="single" w:sz="4" w:space="0" w:color="000000"/>
              <w:left w:val="single" w:sz="4" w:space="0" w:color="000000"/>
              <w:bottom w:val="single" w:sz="4" w:space="0" w:color="000000"/>
            </w:tcBorders>
          </w:tcPr>
          <w:p>
            <w:pPr>
              <w:widowControl w:val="0"/>
              <w:spacing w:after="0" w:line="228" w:lineRule="auto"/>
              <w:ind w:left="-57"/>
              <w:jc w:val="both"/>
              <w:rPr>
                <w:rFonts w:ascii="Times New Roman" w:hAnsi="Times New Roman"/>
              </w:rPr>
            </w:pPr>
            <w:r>
              <w:rPr>
                <w:rFonts w:ascii="Times New Roman" w:hAnsi="Times New Roman"/>
              </w:rPr>
              <w:t>Обеспечена деятельность подведомственных учреждений Главного управления ветеринарии Кабинета Министров Республики Татарстан – всего, в том числе:</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753 086,3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781 804,4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811 713,8</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811 713,8</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3 158 318,3</w:t>
            </w:r>
          </w:p>
        </w:tc>
      </w:tr>
      <w:tr>
        <w:trPr>
          <w:trHeight w:val="266"/>
        </w:trPr>
        <w:tc>
          <w:tcPr>
            <w:tcW w:w="8500"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66"/>
        </w:trPr>
        <w:tc>
          <w:tcPr>
            <w:tcW w:w="8500"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753 086,3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781 804,4</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811 713,8</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811 713,8</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3 158 318,3</w:t>
            </w:r>
          </w:p>
        </w:tc>
      </w:tr>
      <w:tr>
        <w:trPr>
          <w:trHeight w:val="266"/>
        </w:trPr>
        <w:tc>
          <w:tcPr>
            <w:tcW w:w="8500"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бюджеты территориальных государственных внебюджетных фондов</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r>
        <w:trPr>
          <w:trHeight w:val="266"/>
        </w:trPr>
        <w:tc>
          <w:tcPr>
            <w:tcW w:w="8500" w:type="dxa"/>
            <w:tcBorders>
              <w:top w:val="single" w:sz="4" w:space="0" w:color="000000"/>
              <w:left w:val="single" w:sz="4" w:space="0" w:color="000000"/>
              <w:bottom w:val="single" w:sz="4" w:space="0" w:color="000000"/>
            </w:tcBorders>
          </w:tcPr>
          <w:p>
            <w:pPr>
              <w:widowControl w:val="0"/>
              <w:spacing w:after="0" w:line="240" w:lineRule="auto"/>
              <w:ind w:left="-57"/>
              <w:jc w:val="both"/>
              <w:rPr>
                <w:rFonts w:ascii="Times New Roman" w:hAnsi="Times New Roman"/>
              </w:rPr>
            </w:pPr>
            <w:r>
              <w:rPr>
                <w:rFonts w:ascii="Times New Roman" w:hAnsi="Times New Roman"/>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c>
          <w:tcPr>
            <w:tcW w:w="1276" w:type="dxa"/>
            <w:tcBorders>
              <w:top w:val="single" w:sz="4" w:space="0" w:color="000000"/>
              <w:left w:val="single" w:sz="4" w:space="0" w:color="000000"/>
              <w:bottom w:val="single" w:sz="4" w:space="0" w:color="000000"/>
              <w:right w:val="single" w:sz="4" w:space="0" w:color="000000"/>
            </w:tcBorders>
          </w:tcPr>
          <w:p>
            <w:pPr>
              <w:widowControl w:val="0"/>
              <w:spacing w:after="0" w:line="240" w:lineRule="auto"/>
              <w:jc w:val="center"/>
              <w:rPr>
                <w:rFonts w:ascii="Times New Roman" w:hAnsi="Times New Roman"/>
              </w:rPr>
            </w:pPr>
            <w:r>
              <w:rPr>
                <w:rFonts w:ascii="Times New Roman" w:hAnsi="Times New Roman"/>
              </w:rPr>
              <w:t>0,0</w:t>
            </w:r>
          </w:p>
        </w:tc>
        <w:tc>
          <w:tcPr>
            <w:tcW w:w="1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40" w:lineRule="auto"/>
              <w:jc w:val="center"/>
              <w:rPr>
                <w:rFonts w:ascii="Times New Roman" w:hAnsi="Times New Roman"/>
              </w:rPr>
            </w:pPr>
            <w:r>
              <w:rPr>
                <w:rFonts w:ascii="Times New Roman" w:hAnsi="Times New Roman"/>
              </w:rPr>
              <w:t>0,0</w:t>
            </w:r>
          </w:p>
        </w:tc>
      </w:tr>
    </w:tbl>
    <w:p>
      <w:pPr>
        <w:widowControl w:val="0"/>
        <w:tabs>
          <w:tab w:val="left" w:pos="284"/>
        </w:tabs>
        <w:spacing w:after="0" w:line="240" w:lineRule="auto"/>
        <w:jc w:val="center"/>
        <w:rPr>
          <w:rFonts w:ascii="Times New Roman" w:hAnsi="Times New Roman"/>
          <w:sz w:val="28"/>
        </w:rPr>
      </w:pPr>
    </w:p>
    <w:p>
      <w:pPr>
        <w:widowControl w:val="0"/>
        <w:tabs>
          <w:tab w:val="left" w:pos="284"/>
        </w:tabs>
        <w:spacing w:after="0" w:line="240" w:lineRule="auto"/>
        <w:jc w:val="center"/>
        <w:rPr>
          <w:rFonts w:ascii="Times New Roman" w:hAnsi="Times New Roman"/>
          <w:sz w:val="28"/>
        </w:rPr>
      </w:pPr>
      <w:r>
        <w:rPr>
          <w:rFonts w:ascii="Times New Roman" w:hAnsi="Times New Roman"/>
          <w:sz w:val="28"/>
        </w:rPr>
        <w:t>6. План реализации комплекса процессных мероприятий в 2024 году</w:t>
      </w:r>
    </w:p>
    <w:p>
      <w:pPr>
        <w:widowControl w:val="0"/>
        <w:tabs>
          <w:tab w:val="left" w:pos="284"/>
        </w:tabs>
        <w:spacing w:after="0" w:line="240" w:lineRule="auto"/>
        <w:jc w:val="center"/>
        <w:rPr>
          <w:rFonts w:ascii="Times New Roman" w:hAnsi="Times New Roman"/>
          <w:sz w:val="28"/>
        </w:rPr>
      </w:pPr>
    </w:p>
    <w:tbl>
      <w:tblPr>
        <w:tblW w:w="0" w:type="auto"/>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6771"/>
        <w:gridCol w:w="1416"/>
        <w:gridCol w:w="1277"/>
        <w:gridCol w:w="2266"/>
        <w:gridCol w:w="2550"/>
      </w:tblGrid>
      <w:tr>
        <w:trPr>
          <w:trHeight w:val="23"/>
        </w:trPr>
        <w:tc>
          <w:tcPr>
            <w:tcW w:w="847"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p>
            <w:pPr>
              <w:widowControl w:val="0"/>
              <w:spacing w:after="0" w:line="240" w:lineRule="auto"/>
              <w:jc w:val="center"/>
              <w:rPr>
                <w:rFonts w:ascii="Times New Roman" w:hAnsi="Times New Roman"/>
              </w:rPr>
            </w:pPr>
            <w:r>
              <w:rPr>
                <w:rFonts w:ascii="Times New Roman" w:hAnsi="Times New Roman"/>
              </w:rPr>
              <w:t>п/п</w:t>
            </w:r>
          </w:p>
        </w:tc>
        <w:tc>
          <w:tcPr>
            <w:tcW w:w="6771"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Наименование мероприятия (результата), контрольной точки</w:t>
            </w:r>
          </w:p>
        </w:tc>
        <w:tc>
          <w:tcPr>
            <w:tcW w:w="2693" w:type="dxa"/>
            <w:gridSpan w:val="2"/>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Срок реализации</w:t>
            </w:r>
          </w:p>
        </w:tc>
        <w:tc>
          <w:tcPr>
            <w:tcW w:w="2266"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Вид подтверждающего документа</w:t>
            </w:r>
          </w:p>
        </w:tc>
        <w:tc>
          <w:tcPr>
            <w:tcW w:w="2550"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Информационная система (источник данных)</w:t>
            </w:r>
          </w:p>
        </w:tc>
      </w:tr>
      <w:tr>
        <w:trPr>
          <w:trHeight w:val="70"/>
        </w:trPr>
        <w:tc>
          <w:tcPr>
            <w:tcW w:w="847"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6771"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1416"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начало</w:t>
            </w:r>
          </w:p>
        </w:tc>
        <w:tc>
          <w:tcPr>
            <w:tcW w:w="1277"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окончание</w:t>
            </w:r>
          </w:p>
        </w:tc>
        <w:tc>
          <w:tcPr>
            <w:tcW w:w="2266"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c>
          <w:tcPr>
            <w:tcW w:w="2550" w:type="dxa"/>
            <w:vMerge/>
            <w:tcBorders>
              <w:top w:val="single" w:sz="4" w:space="0" w:color="000000"/>
              <w:left w:val="single" w:sz="4" w:space="0" w:color="000000"/>
              <w:bottom w:val="nil"/>
              <w:right w:val="single" w:sz="4" w:space="0" w:color="000000"/>
            </w:tcBorders>
            <w:tcMar>
              <w:top w:w="0" w:type="dxa"/>
              <w:left w:w="108" w:type="dxa"/>
              <w:bottom w:w="0" w:type="dxa"/>
              <w:right w:w="108" w:type="dxa"/>
            </w:tcMar>
          </w:tcPr>
          <w:p/>
        </w:tc>
      </w:tr>
    </w:tbl>
    <w:p>
      <w:pPr>
        <w:widowControl w:val="0"/>
        <w:tabs>
          <w:tab w:val="left" w:pos="284"/>
        </w:tabs>
        <w:spacing w:after="0" w:line="240" w:lineRule="auto"/>
        <w:rPr>
          <w:rFonts w:ascii="Times New Roman" w:hAnsi="Times New Roman"/>
          <w:sz w:val="2"/>
        </w:rPr>
      </w:pPr>
    </w:p>
    <w:tbl>
      <w:tblPr>
        <w:tblW w:w="0" w:type="auto"/>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7"/>
        <w:gridCol w:w="6771"/>
        <w:gridCol w:w="1416"/>
        <w:gridCol w:w="1274"/>
        <w:gridCol w:w="2266"/>
        <w:gridCol w:w="2553"/>
      </w:tblGrid>
      <w:tr>
        <w:trPr>
          <w:trHeight w:val="23"/>
          <w:tblHeader/>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4</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5</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6</w:t>
            </w:r>
          </w:p>
        </w:tc>
      </w:tr>
      <w:tr>
        <w:trPr>
          <w:trHeight w:val="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14280"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widowControl w:val="0"/>
              <w:spacing w:after="0" w:line="228" w:lineRule="auto"/>
              <w:ind w:left="-57"/>
              <w:rPr>
                <w:rFonts w:ascii="Times New Roman" w:hAnsi="Times New Roman"/>
              </w:rPr>
            </w:pPr>
            <w:r>
              <w:rPr>
                <w:rFonts w:ascii="Times New Roman" w:hAnsi="Times New Roman"/>
              </w:rPr>
              <w:t>Обеспечение деятельности центрального аппарата Главного управления ветеринарии Кабинета Министров Республики Татарстан</w:t>
            </w:r>
          </w:p>
        </w:tc>
      </w:tr>
      <w:tr>
        <w:trPr>
          <w:trHeight w:val="579"/>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1.1.</w:t>
            </w:r>
          </w:p>
        </w:tc>
        <w:tc>
          <w:tcPr>
            <w:tcW w:w="6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57"/>
              <w:jc w:val="both"/>
              <w:rPr>
                <w:rFonts w:ascii="Times New Roman" w:hAnsi="Times New Roman"/>
              </w:rPr>
            </w:pPr>
            <w:r>
              <w:rPr>
                <w:rFonts w:ascii="Times New Roman" w:hAnsi="Times New Roman"/>
              </w:rPr>
              <w:t>Результат «Обеспечены условия для текущей деятельности Главного управления ветеринарии Кабинета Министров Республики Татарстан (центрального аппарата)»</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31.12.2027</w:t>
            </w:r>
          </w:p>
        </w:tc>
        <w:tc>
          <w:tcPr>
            <w:tcW w:w="2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отчет</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r>
        <w:trPr>
          <w:trHeight w:val="23"/>
        </w:trPr>
        <w:tc>
          <w:tcPr>
            <w:tcW w:w="847"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14280" w:type="dxa"/>
            <w:gridSpan w:val="5"/>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tcPr>
          <w:p>
            <w:pPr>
              <w:widowControl w:val="0"/>
              <w:spacing w:after="0" w:line="228" w:lineRule="auto"/>
              <w:ind w:left="-57"/>
              <w:rPr>
                <w:rFonts w:ascii="Times New Roman" w:hAnsi="Times New Roman"/>
              </w:rPr>
            </w:pPr>
            <w:r>
              <w:rPr>
                <w:rFonts w:ascii="Times New Roman" w:hAnsi="Times New Roman"/>
              </w:rPr>
              <w:t>Обеспечение деятельности подведомственных учреждений Главного управления ветеринарии Кабинета Министров Республики Татарстан (бюджетных учреждений)</w:t>
            </w:r>
          </w:p>
        </w:tc>
      </w:tr>
      <w:tr>
        <w:trPr>
          <w:trHeight w:val="23"/>
        </w:trPr>
        <w:tc>
          <w:tcPr>
            <w:tcW w:w="8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2.1.</w:t>
            </w:r>
          </w:p>
        </w:tc>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ind w:left="-57"/>
              <w:rPr>
                <w:rFonts w:ascii="Times New Roman" w:hAnsi="Times New Roman"/>
              </w:rPr>
            </w:pPr>
            <w:r>
              <w:rPr>
                <w:rFonts w:ascii="Times New Roman" w:hAnsi="Times New Roman"/>
              </w:rPr>
              <w:t>Результат «Обеспечена деятельность подведомственных учреждений Главного управления ветеринарии Кабинета Министров Республики Татарстан»</w:t>
            </w:r>
          </w:p>
        </w:tc>
        <w:tc>
          <w:tcPr>
            <w:tcW w:w="14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01.01.2024</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31.12.2027</w:t>
            </w:r>
          </w:p>
        </w:tc>
        <w:tc>
          <w:tcPr>
            <w:tcW w:w="22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отчет</w:t>
            </w:r>
          </w:p>
        </w:tc>
        <w:tc>
          <w:tcPr>
            <w:tcW w:w="2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w:t>
            </w:r>
          </w:p>
        </w:tc>
      </w:tr>
    </w:tbl>
    <w:p>
      <w:pPr>
        <w:widowControl w:val="0"/>
        <w:tabs>
          <w:tab w:val="left" w:pos="8790"/>
          <w:tab w:val="right" w:pos="15137"/>
        </w:tabs>
        <w:spacing w:after="0" w:line="240" w:lineRule="auto"/>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both"/>
        <w:rPr>
          <w:rFonts w:ascii="Times New Roman" w:hAnsi="Times New Roman"/>
          <w:sz w:val="28"/>
        </w:rPr>
      </w:pPr>
    </w:p>
    <w:p>
      <w:pPr>
        <w:widowControl w:val="0"/>
        <w:spacing w:after="0" w:line="240" w:lineRule="auto"/>
        <w:jc w:val="center"/>
        <w:rPr>
          <w:rFonts w:ascii="Times New Roman" w:hAnsi="Times New Roman"/>
          <w:sz w:val="28"/>
        </w:rPr>
      </w:pPr>
      <w:r>
        <w:rPr>
          <w:rFonts w:ascii="Times New Roman" w:hAnsi="Times New Roman"/>
          <w:sz w:val="28"/>
        </w:rPr>
        <w:t xml:space="preserve">Перечень </w:t>
      </w:r>
    </w:p>
    <w:p>
      <w:pPr>
        <w:widowControl w:val="0"/>
        <w:spacing w:after="0" w:line="240" w:lineRule="auto"/>
        <w:jc w:val="center"/>
        <w:rPr>
          <w:rFonts w:ascii="Times New Roman" w:hAnsi="Times New Roman"/>
          <w:sz w:val="28"/>
        </w:rPr>
      </w:pPr>
      <w:r>
        <w:rPr>
          <w:rFonts w:ascii="Times New Roman" w:hAnsi="Times New Roman"/>
          <w:sz w:val="28"/>
        </w:rPr>
        <w:t xml:space="preserve">нормативных правовых актов Республики Татарстан, утверждающих правила предоставления </w:t>
      </w:r>
    </w:p>
    <w:p>
      <w:pPr>
        <w:widowControl w:val="0"/>
        <w:spacing w:after="0" w:line="240" w:lineRule="auto"/>
        <w:jc w:val="center"/>
        <w:rPr>
          <w:rFonts w:ascii="Times New Roman" w:hAnsi="Times New Roman"/>
          <w:sz w:val="28"/>
        </w:rPr>
      </w:pPr>
      <w:r>
        <w:rPr>
          <w:rFonts w:ascii="Times New Roman" w:hAnsi="Times New Roman"/>
          <w:sz w:val="28"/>
        </w:rPr>
        <w:t xml:space="preserve">межбюджетных трансфертов из бюджета Республики Татарстан местным бюджетам в рамках реализации </w:t>
      </w:r>
    </w:p>
    <w:p>
      <w:pPr>
        <w:widowControl w:val="0"/>
        <w:spacing w:after="0" w:line="240" w:lineRule="auto"/>
        <w:jc w:val="center"/>
        <w:rPr>
          <w:rFonts w:ascii="Times New Roman" w:hAnsi="Times New Roman"/>
          <w:sz w:val="28"/>
        </w:rPr>
      </w:pPr>
      <w:r>
        <w:rPr>
          <w:rFonts w:ascii="Times New Roman" w:hAnsi="Times New Roman"/>
          <w:sz w:val="28"/>
        </w:rPr>
        <w:t xml:space="preserve">государственной программы Республики Татарстан, правила осуществления бюджетных инвестиций и </w:t>
      </w:r>
    </w:p>
    <w:p>
      <w:pPr>
        <w:widowControl w:val="0"/>
        <w:spacing w:after="0" w:line="240" w:lineRule="auto"/>
        <w:jc w:val="center"/>
        <w:rPr>
          <w:rFonts w:ascii="Times New Roman" w:hAnsi="Times New Roman"/>
          <w:sz w:val="28"/>
        </w:rPr>
      </w:pPr>
      <w:r>
        <w:rPr>
          <w:rFonts w:ascii="Times New Roman" w:hAnsi="Times New Roman"/>
          <w:sz w:val="28"/>
        </w:rPr>
        <w:t xml:space="preserve">предоставления субсидий из бюджета Республики Татарстан юридическим лицам в рамках реализации </w:t>
      </w:r>
    </w:p>
    <w:p>
      <w:pPr>
        <w:widowControl w:val="0"/>
        <w:spacing w:after="0" w:line="240" w:lineRule="auto"/>
        <w:jc w:val="center"/>
        <w:rPr>
          <w:rFonts w:ascii="Times New Roman" w:hAnsi="Times New Roman"/>
          <w:sz w:val="28"/>
        </w:rPr>
      </w:pPr>
      <w:r>
        <w:rPr>
          <w:rFonts w:ascii="Times New Roman" w:hAnsi="Times New Roman"/>
          <w:sz w:val="28"/>
        </w:rPr>
        <w:t>государственной программы Республики Татарстан</w:t>
      </w:r>
    </w:p>
    <w:p>
      <w:pPr>
        <w:widowControl w:val="0"/>
        <w:spacing w:after="0" w:line="240" w:lineRule="auto"/>
        <w:jc w:val="center"/>
        <w:rPr>
          <w:rFonts w:ascii="Times New Roman" w:hAnsi="Times New Roman"/>
          <w:sz w:val="28"/>
        </w:rPr>
      </w:pP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2964"/>
        <w:gridCol w:w="1662"/>
        <w:gridCol w:w="3151"/>
        <w:gridCol w:w="1708"/>
        <w:gridCol w:w="1806"/>
        <w:gridCol w:w="3151"/>
      </w:tblGrid>
      <w:tr>
        <w:trPr>
          <w:trHeight w:val="20"/>
        </w:trPr>
        <w:tc>
          <w:tcPr>
            <w:tcW w:w="721"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п/п</w:t>
            </w:r>
          </w:p>
        </w:tc>
        <w:tc>
          <w:tcPr>
            <w:tcW w:w="2964"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Тип документа</w:t>
            </w:r>
          </w:p>
        </w:tc>
        <w:tc>
          <w:tcPr>
            <w:tcW w:w="1662"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Вид документа</w:t>
            </w:r>
          </w:p>
        </w:tc>
        <w:tc>
          <w:tcPr>
            <w:tcW w:w="3151"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Наименование документа</w:t>
            </w:r>
          </w:p>
        </w:tc>
        <w:tc>
          <w:tcPr>
            <w:tcW w:w="1708"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Реквизиты</w:t>
            </w:r>
          </w:p>
        </w:tc>
        <w:tc>
          <w:tcPr>
            <w:tcW w:w="1806"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Разработчик</w:t>
            </w:r>
          </w:p>
        </w:tc>
        <w:tc>
          <w:tcPr>
            <w:tcW w:w="3151" w:type="dxa"/>
            <w:tcBorders>
              <w:top w:val="single" w:sz="4" w:space="0" w:color="000000"/>
              <w:left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Гиперссылка на текст документа</w:t>
            </w:r>
          </w:p>
        </w:tc>
      </w:tr>
    </w:tbl>
    <w:p>
      <w:pPr>
        <w:spacing w:after="0" w:line="240" w:lineRule="auto"/>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2964"/>
        <w:gridCol w:w="1662"/>
        <w:gridCol w:w="3151"/>
        <w:gridCol w:w="1708"/>
        <w:gridCol w:w="1806"/>
        <w:gridCol w:w="3151"/>
      </w:tblGrid>
      <w:tr>
        <w:trPr>
          <w:trHeight w:val="20"/>
          <w:tblHeader/>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4</w:t>
            </w:r>
          </w:p>
        </w:tc>
        <w:tc>
          <w:tcPr>
            <w:tcW w:w="1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5</w:t>
            </w:r>
          </w:p>
        </w:tc>
        <w:tc>
          <w:tcPr>
            <w:tcW w:w="1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6</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7</w:t>
            </w:r>
          </w:p>
        </w:tc>
      </w:tr>
      <w:tr>
        <w:trPr>
          <w:trHeight w:val="397"/>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Государственная программа Республики Татарстан «Развитие сельского хозяйства и регулирование рынков сельскохозяйственной продукции, </w:t>
            </w:r>
          </w:p>
          <w:p>
            <w:pPr>
              <w:widowControl w:val="0"/>
              <w:spacing w:after="0" w:line="240" w:lineRule="auto"/>
              <w:jc w:val="center"/>
              <w:rPr>
                <w:rFonts w:ascii="Times New Roman" w:hAnsi="Times New Roman"/>
              </w:rPr>
            </w:pPr>
            <w:r>
              <w:rPr>
                <w:rFonts w:ascii="Times New Roman" w:hAnsi="Times New Roman"/>
              </w:rPr>
              <w:t>сырья и продовольствия в Республике Татарстан»</w:t>
            </w:r>
          </w:p>
        </w:tc>
      </w:tr>
      <w:tr>
        <w:trPr>
          <w:trHeight w:val="397"/>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«Экспорт продукции агропромышленного комплекса в Республике Татарстан»</w:t>
            </w:r>
          </w:p>
        </w:tc>
      </w:tr>
      <w:tr>
        <w:trPr>
          <w:trHeight w:val="397"/>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p>
            <w:pPr>
              <w:widowControl w:val="0"/>
              <w:spacing w:after="0" w:line="240" w:lineRule="auto"/>
              <w:jc w:val="both"/>
              <w:rPr>
                <w:rFonts w:ascii="Times New Roman" w:hAnsi="Times New Roman"/>
              </w:rPr>
            </w:pP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30.06.2021 № 514</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hyperlink r:id="rId20" w:history="1">
              <w:r>
                <w:t>h</w:t>
              </w:r>
              <w:r>
                <w:rPr>
                  <w:rFonts w:ascii="Times New Roman" w:hAnsi="Times New Roman"/>
                </w:rPr>
                <w:t>ttps://pravo.tatarstan.ru/npa_kab-min/post/?npa_id=797258</w:t>
              </w:r>
            </w:hyperlink>
          </w:p>
        </w:tc>
      </w:tr>
      <w:tr>
        <w:trPr>
          <w:trHeight w:val="283"/>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«Акселерация субъектов малого и среднего предпринимательства в Республике Татарстан»</w:t>
            </w:r>
          </w:p>
        </w:tc>
      </w:tr>
      <w:tr>
        <w:trPr>
          <w:trHeight w:val="283"/>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w:t>
            </w:r>
          </w:p>
        </w:tc>
        <w:tc>
          <w:tcPr>
            <w:tcW w:w="1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30.06.2021 № 514</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21" w:history="1">
              <w:r>
                <w:t>https://pravo.tatarstan.ru/npa_kab-min/post/?npa_id=797258</w:t>
              </w:r>
            </w:hyperlink>
          </w:p>
        </w:tc>
      </w:tr>
      <w:tr>
        <w:trPr>
          <w:trHeight w:val="283"/>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грантов</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грантовой поддержки агропромышленного комплекса</w:t>
            </w:r>
          </w:p>
        </w:tc>
        <w:tc>
          <w:tcPr>
            <w:tcW w:w="1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14.07.2021 № 572</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https://pravo.tatarstan.ru/npa_kab-min/post/?npa_id=804343</w:t>
            </w:r>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Региональный проект «Вовлечение в оборот и комплексная мелиорация земель сельскохозяйственного назначения»</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30.06.2021 № 514</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22" w:history="1">
              <w:r>
                <w:t>https://pravo.tatarstan.ru/npa_kab-min/post/?npa_id=797258</w:t>
              </w:r>
            </w:hyperlink>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Региональный проект «Развитие отраслей овощеводства и картофелеводства»</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30.06.2021 № 514</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23" w:history="1">
              <w:r>
                <w:t>https://pravo.tatarstan.ru/npa_kab-min/post/?npa_id=797258</w:t>
              </w:r>
            </w:hyperlink>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p>
        </w:tc>
        <w:tc>
          <w:tcPr>
            <w:tcW w:w="14442" w:type="dxa"/>
            <w:gridSpan w:val="6"/>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r>
              <w:rPr>
                <w:rFonts w:ascii="Times New Roman" w:hAnsi="Times New Roman"/>
              </w:rPr>
              <w:t>Региональный проект «Стимулирование развития виноградарства и виноделия»</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постановление Кабинета 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30.06.2021 № 514</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hyperlink r:id="rId24" w:history="1">
              <w:r>
                <w:rPr>
                  <w:rStyle w:val="24"/>
                  <w:rFonts w:ascii="Times New Roman" w:hAnsi="Times New Roman"/>
                  <w:color w:val="000000"/>
                  <w:u w:val="none"/>
                </w:rPr>
                <w:t>https://pravo.tatarstan.ru/npa_kabmin/post/?npa_id=797258</w:t>
              </w:r>
            </w:hyperlink>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Региональный проект «Развитие сельского туризма»</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грантов</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Об утверждении порядка предоставления из бюджета Республики Татарстан грантов «Агротуризм» на финансовое обеспечение затрат, связанных с реализацией проектов развития сельского туризма, софинансируемых из федерального бюджета</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02.09.2022 № 950</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hyperlink r:id="rId25" w:history="1">
              <w:r>
                <w:rPr>
                  <w:rStyle w:val="24"/>
                  <w:color w:val="000000"/>
                  <w:u w:val="none"/>
                </w:rPr>
                <w:t>ht</w:t>
              </w:r>
              <w:r>
                <w:t>tps://pravo.tatarstan.ru/npa_kab-min/post/?npa_id=1035331</w:t>
              </w:r>
            </w:hyperlink>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Региональный проект «Стимулирование инвестиционной деятельности в агропромышленном комплексе»</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p>
            <w:pPr>
              <w:widowControl w:val="0"/>
              <w:spacing w:after="0" w:line="228" w:lineRule="auto"/>
              <w:jc w:val="both"/>
              <w:rPr>
                <w:rFonts w:ascii="Times New Roman" w:hAnsi="Times New Roman"/>
              </w:rPr>
            </w:pP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30.06.2021 № 514</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26" w:history="1">
              <w:r>
                <w:t>https://pravo.tatarstan.ru/npa_kab-min/post/?npa_id=797258</w:t>
              </w:r>
            </w:hyperlink>
          </w:p>
        </w:tc>
      </w:tr>
      <w:tr>
        <w:trPr>
          <w:trHeight w:val="283"/>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«Развитие отраслей и техническая модернизация агропромышленного комплекса»</w:t>
            </w:r>
          </w:p>
        </w:tc>
      </w:tr>
      <w:tr>
        <w:trPr>
          <w:trHeight w:val="1644"/>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 за счет средств бюджета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31.05.2021 № 397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27" w:history="1">
              <w:r>
                <w:t>https://pravo.tatarstan.ru/npa_kab-min/post/?npa_id=780383</w:t>
              </w:r>
            </w:hyperlink>
          </w:p>
        </w:tc>
      </w:tr>
      <w:tr>
        <w:trPr>
          <w:trHeight w:val="1644"/>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30.06.2021 № 514</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28" w:history="1">
              <w:r>
                <w:t>https://pravo.tatarstan.ru/npa_kab-min/post/?npa_id=797258</w:t>
              </w:r>
            </w:hyperlink>
          </w:p>
        </w:tc>
      </w:tr>
      <w:tr>
        <w:trPr>
          <w:trHeight w:val="1278"/>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грантов</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грантовой поддержки агропромышленного комплекса</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14.07.2021 № 572</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hyperlink r:id="rId29" w:history="1">
              <w:r>
                <w:t>https://pravo.tatarstan.ru/npa_kab-min/post/?npa_id=804343</w:t>
              </w:r>
            </w:hyperlink>
          </w:p>
        </w:tc>
      </w:tr>
      <w:tr>
        <w:trPr>
          <w:trHeight w:val="283"/>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«Развитие жилищного строительства на сельских территориях и повышение уровня благоустройства домовладений»</w:t>
            </w:r>
          </w:p>
        </w:tc>
      </w:tr>
      <w:tr>
        <w:trPr>
          <w:trHeight w:val="1372"/>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Правила   предоставления субсидии и иных межбюджетных трансфертов</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реализации государственной программы Российской Федерации «Комплексное развитие сельских территорий» в Республике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14.05.2020 № 387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https://pravo.tatarstan.ru/npa_kab-min/post/?npa_id=572616</w:t>
            </w:r>
          </w:p>
        </w:tc>
      </w:tr>
      <w:tr>
        <w:trPr>
          <w:trHeight w:val="283"/>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«Благоустройство сельских территорий»</w:t>
            </w:r>
          </w:p>
        </w:tc>
      </w:tr>
      <w:tr>
        <w:trPr>
          <w:trHeight w:val="1381"/>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Правила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реализации государственной программы Российской Федерации «Комплексное развитие сельских территорий» в Республике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14.05.2020 № 387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213" w:right="-104" w:hanging="213"/>
              <w:jc w:val="center"/>
              <w:rPr>
                <w:rFonts w:ascii="Times New Roman" w:hAnsi="Times New Roman"/>
              </w:rPr>
            </w:pPr>
            <w:r>
              <w:rPr>
                <w:rFonts w:ascii="Times New Roman" w:hAnsi="Times New Roman"/>
              </w:rPr>
              <w:t>https://pravo.tatarstan.ru/npa_kab-min/post/?npa_id=572616</w:t>
            </w:r>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«Содействие занятости сельского населения»</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Правила предоставления субсидии</w:t>
            </w:r>
          </w:p>
        </w:tc>
        <w:tc>
          <w:tcPr>
            <w:tcW w:w="1662" w:type="dxa"/>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реализации государственной программы Российской Федерации «Комплексное развитие сельских территорий» в Республике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14.05.2020 № 387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https://pravo.tatarstan.ru/npa_kab-min/post/?npa_id=572616</w:t>
            </w:r>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«Современный облик сельских территорий»</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Правила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реализации государственной программы Российской Федерации «Комплексное развитие сельских территорий» в Республике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14.05.2020 № 387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https://pravo.tatarstan.ru/npa_kab-min/post/?npa_id=572616</w:t>
            </w:r>
          </w:p>
          <w:p>
            <w:pPr>
              <w:widowControl w:val="0"/>
              <w:spacing w:after="0" w:line="240" w:lineRule="auto"/>
              <w:jc w:val="center"/>
              <w:rPr>
                <w:rFonts w:ascii="Times New Roman" w:hAnsi="Times New Roman"/>
              </w:rPr>
            </w:pPr>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«Развитие транспортной инфраструктуры на сельских территориях»</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Правила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реализации государственной программы Российской Федерации «Комплексное развитие сельских территорий» в Республике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14.05.2020 № 387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https://pravo.tatarstan.ru/npa_kab-min/post/?npa_id=572616</w:t>
            </w:r>
          </w:p>
          <w:p>
            <w:pPr>
              <w:widowControl w:val="0"/>
              <w:spacing w:after="0" w:line="240" w:lineRule="auto"/>
              <w:jc w:val="center"/>
              <w:rPr>
                <w:rFonts w:ascii="Times New Roman" w:hAnsi="Times New Roman"/>
              </w:rPr>
            </w:pPr>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«Проектирование, строительство, реконструкция и капитальный ремонт объектов агропромышленного комплекса»</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 за счет средств бюджета Республики Татарстан</w:t>
            </w:r>
          </w:p>
        </w:tc>
        <w:tc>
          <w:tcPr>
            <w:tcW w:w="1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31.05.2021 № 397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https://pravo.tatarstan.ru/npa_kab-min/post/?npa_id=780383</w:t>
            </w:r>
          </w:p>
          <w:p>
            <w:pPr>
              <w:widowControl w:val="0"/>
              <w:spacing w:after="0" w:line="240" w:lineRule="auto"/>
              <w:jc w:val="center"/>
              <w:rPr>
                <w:rFonts w:ascii="Times New Roman" w:hAnsi="Times New Roman"/>
              </w:rPr>
            </w:pPr>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«Развитие подотрасли растениеводства, переработки и реализации продукции растениеводства»</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Правила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Об утверждении Правил предоставления и распределения субсидий из бюджета Республики Татарстан бюджетам муниципальных районов и городских округов Республики Татарстан на проведение мероприятий по уничтожению борщевика Сосновского</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23.04.2021 № 276</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https://pravo.tatarstan.ru/npa_kab-min/post/?npa_id=764073</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 за счет средств бюджета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31.05.2021 № 397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https://pravo.tatarstan.ru/npa_kab-min/post/?npa_id=780383</w:t>
            </w:r>
          </w:p>
          <w:p>
            <w:pPr>
              <w:widowControl w:val="0"/>
              <w:spacing w:after="0" w:line="240" w:lineRule="auto"/>
              <w:ind w:left="71" w:hanging="71"/>
              <w:jc w:val="center"/>
              <w:rPr>
                <w:rFonts w:ascii="Times New Roman" w:hAnsi="Times New Roman"/>
              </w:rPr>
            </w:pP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Об утверждении Порядка предоставления субсидии из бюджета Республики Татарстан на возмещение части затрат юридических лиц по приобретению ячменя в целях производства пищевых продуктов</w:t>
            </w:r>
          </w:p>
        </w:tc>
        <w:tc>
          <w:tcPr>
            <w:tcW w:w="1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01.11.2021 № 1034</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0" w:history="1">
              <w:r>
                <w:t>https://pravo.tatarstan.ru/npa_kab-min/post/?npa_id=857586</w:t>
              </w:r>
            </w:hyperlink>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Региональный проект «Развитие подотрасли животноводства, переработки и реализации продукции животного происхождения»</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О мерах государственной поддержки агропромышленного комплекса по отдельным направлениям за счет средств </w:t>
            </w:r>
            <w:r>
              <w:rPr>
                <w:rFonts w:ascii="Times New Roman" w:hAnsi="Times New Roman"/>
                <w:spacing w:val="-4"/>
              </w:rPr>
              <w:t>бюджета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31.05.2021 № 397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1" w:history="1">
              <w:r>
                <w:t>https://pravo.tatarstan.ru/npa_kab-min/post/?npa_id=780383</w:t>
              </w:r>
            </w:hyperlink>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Региональный проект «Поддержка малых форм хозяйствования»</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 за счет средств бюджета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31.05.2021 № 397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2" w:history="1">
              <w:r>
                <w:t>https://pravo.tatarstan.ru/npa_kab-min/post/?npa_id=780383</w:t>
              </w:r>
            </w:hyperlink>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развития личных подсобных хозяйств на территории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15.06.2021 № 452</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3" w:history="1">
              <w:r>
                <w:t>https://pravo.tatarstan.ru/npa_kab-min/post/?npa_id=790228</w:t>
              </w:r>
            </w:hyperlink>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3.</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грантов</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грантовой поддержки агропромышленного комплекса</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14.07.2021 № 572</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4" w:history="1">
              <w:r>
                <w:t>https://pravo.tatarstan.ru/npa_kab-min/post/?npa_id=804343</w:t>
              </w:r>
            </w:hyperlink>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4.</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государственной поддержки производителей зерновых культур</w:t>
            </w:r>
          </w:p>
        </w:tc>
        <w:tc>
          <w:tcPr>
            <w:tcW w:w="1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07.09.2021 № 836</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5" w:history="1">
              <w:r>
                <w:t>https://pravo.tatarstan.ru/npa_kab-min/post/?npa_id=832008</w:t>
              </w:r>
            </w:hyperlink>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5.</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Об утверждении Порядка предоставления из бюджета Республики Татарстан субсидии сельскохозяйственным потребительским кооперативам на возмещение части затрат, связанных со строительством ферм по содержанию крупного рогатого скота молочного направления на территории мини-молочных парков</w:t>
            </w:r>
          </w:p>
        </w:tc>
        <w:tc>
          <w:tcPr>
            <w:tcW w:w="17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19.02.2022 № 140</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6" w:history="1">
              <w:r>
                <w:t>https://pravo.tatarstan.ru/npa_kab-min/post/?npa_id=950156</w:t>
              </w:r>
            </w:hyperlink>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«Техническая и технологическая модернизация, инновационное развитие»</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 за счет средств бюджета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31.05.2021 № 397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r>
              <w:rPr>
                <w:rFonts w:ascii="Times New Roman" w:hAnsi="Times New Roman"/>
              </w:rPr>
              <w:t>https://pravo.tatarstan.ru/npa_kab-min/post/?npa_id=780383</w:t>
            </w:r>
          </w:p>
          <w:p>
            <w:pPr>
              <w:widowControl w:val="0"/>
              <w:spacing w:after="0" w:line="240" w:lineRule="auto"/>
              <w:jc w:val="center"/>
              <w:rPr>
                <w:rFonts w:ascii="Times New Roman" w:hAnsi="Times New Roman"/>
                <w:strike/>
              </w:rPr>
            </w:pPr>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Региональный проект «Обеспечение реализации государственной программы Республики Татарстан»</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40"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 за счет средств бюджета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от 31.05.2021 № 397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7" w:history="1">
              <w:r>
                <w:t>https://pravo.tatarstan.ru/npa_kab-min/post/?npa_id=780383</w:t>
              </w:r>
            </w:hyperlink>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грантов</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грантовой поддержки агропромышленного комплекса</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14.07.2021 № 572</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8" w:history="1">
              <w:r>
                <w:t>https://pravo.tatarstan.ru/npa_kab-min/post/?npa_id=804343</w:t>
              </w:r>
            </w:hyperlink>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Региональный проект «Развитие мелиорации земель сельскохозяйственного назначения»</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агропромышленного комплекса по отдельным направлениям за счет средств бюджета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31.05.2021 № 397</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ind w:left="71" w:right="-104" w:hanging="71"/>
              <w:jc w:val="center"/>
            </w:pPr>
            <w:hyperlink r:id="rId39" w:history="1">
              <w:r>
                <w:t>https://pravo.tatarstan.ru/npa_kab-min/post/?npa_id=780383</w:t>
              </w:r>
            </w:hyperlink>
          </w:p>
        </w:tc>
      </w:tr>
      <w:tr>
        <w:trPr>
          <w:trHeight w:val="20"/>
        </w:trPr>
        <w:tc>
          <w:tcPr>
            <w:tcW w:w="1516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jc w:val="both"/>
              <w:rPr>
                <w:rFonts w:ascii="Times New Roman" w:hAnsi="Times New Roman"/>
              </w:rPr>
            </w:pPr>
            <w:r>
              <w:rPr>
                <w:rFonts w:ascii="Times New Roman" w:hAnsi="Times New Roman"/>
              </w:rPr>
              <w:t>Комплекс процессных мероприятий «Совершенствование управленческого обеспечения реализации государственной программы Республики Татарстан»</w:t>
            </w:r>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1.</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средств</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 мерах государственной поддержки кадрового обеспечения агропромышленного комплекса за счет средств бюджета Республики Татарстан</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21.11.2017 № 893</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40" w:lineRule="auto"/>
              <w:ind w:left="71" w:right="-104" w:hanging="71"/>
              <w:jc w:val="center"/>
              <w:rPr>
                <w:rFonts w:ascii="Times New Roman" w:hAnsi="Times New Roman"/>
              </w:rPr>
            </w:pPr>
            <w:hyperlink r:id="rId40" w:history="1">
              <w:r>
                <w:t>https://pravo.tatarstan.ru/npa_kab-min/post/?npa_id=179464</w:t>
              </w:r>
            </w:hyperlink>
          </w:p>
        </w:tc>
      </w:tr>
      <w:tr>
        <w:trPr>
          <w:trHeight w:val="20"/>
        </w:trPr>
        <w:tc>
          <w:tcPr>
            <w:tcW w:w="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widowControl w:val="0"/>
              <w:spacing w:after="0" w:line="240" w:lineRule="auto"/>
              <w:jc w:val="center"/>
              <w:rPr>
                <w:rFonts w:ascii="Times New Roman" w:hAnsi="Times New Roman"/>
              </w:rPr>
            </w:pPr>
            <w:r>
              <w:rPr>
                <w:rFonts w:ascii="Times New Roman" w:hAnsi="Times New Roman"/>
              </w:rPr>
              <w:t>2.</w:t>
            </w:r>
          </w:p>
        </w:tc>
        <w:tc>
          <w:tcPr>
            <w:tcW w:w="29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rPr>
                <w:rFonts w:ascii="Times New Roman" w:hAnsi="Times New Roman"/>
              </w:rPr>
            </w:pPr>
            <w:r>
              <w:rPr>
                <w:rFonts w:ascii="Times New Roman" w:hAnsi="Times New Roman"/>
              </w:rPr>
              <w:t>Порядок предоставления субсидии</w:t>
            </w:r>
          </w:p>
        </w:tc>
        <w:tc>
          <w:tcPr>
            <w:tcW w:w="1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 xml:space="preserve">постановление Кабинета </w:t>
            </w:r>
          </w:p>
          <w:p>
            <w:pPr>
              <w:widowControl w:val="0"/>
              <w:spacing w:after="0" w:line="228" w:lineRule="auto"/>
              <w:jc w:val="center"/>
              <w:rPr>
                <w:rFonts w:ascii="Times New Roman" w:hAnsi="Times New Roman"/>
              </w:rPr>
            </w:pPr>
            <w:r>
              <w:rPr>
                <w:rFonts w:ascii="Times New Roman" w:hAnsi="Times New Roman"/>
              </w:rPr>
              <w:t>Министров Республики Татарстан</w:t>
            </w:r>
          </w:p>
        </w:tc>
        <w:tc>
          <w:tcPr>
            <w:tcW w:w="31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spacing w:val="-4"/>
              </w:rPr>
            </w:pPr>
            <w:r>
              <w:rPr>
                <w:rFonts w:ascii="Times New Roman" w:hAnsi="Times New Roman"/>
                <w:spacing w:val="-4"/>
              </w:rPr>
              <w:t>Об утверждении Порядка предоставления из бюджета Республики Татарстан субсидии на возмещение затрат, связанных с участием Республики Татарстан в выставочных и иных мероприятиях в сфере агропромышленного комплекса в Российской Федерации и за рубежом, а также организацией и проведением выставочных и иных мероприятий в сфере агропромышленного комплекса на территории Республики Татарстан и за ее пределами</w:t>
            </w:r>
          </w:p>
        </w:tc>
        <w:tc>
          <w:tcPr>
            <w:tcW w:w="1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от 25.11.2021 № 1132</w:t>
            </w:r>
          </w:p>
        </w:tc>
        <w:tc>
          <w:tcPr>
            <w:tcW w:w="18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pPr>
              <w:widowControl w:val="0"/>
              <w:spacing w:after="0" w:line="228" w:lineRule="auto"/>
              <w:jc w:val="center"/>
              <w:rPr>
                <w:rFonts w:ascii="Times New Roman" w:hAnsi="Times New Roman"/>
              </w:rPr>
            </w:pPr>
            <w:r>
              <w:rPr>
                <w:rFonts w:ascii="Times New Roman" w:hAnsi="Times New Roman"/>
              </w:rPr>
              <w:t>Минсельхозпрод РТ</w:t>
            </w:r>
          </w:p>
        </w:tc>
        <w:tc>
          <w:tcPr>
            <w:tcW w:w="315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pPr>
              <w:widowControl w:val="0"/>
              <w:spacing w:after="0" w:line="228" w:lineRule="auto"/>
              <w:ind w:left="71" w:right="-104" w:hanging="71"/>
              <w:jc w:val="center"/>
              <w:rPr>
                <w:rFonts w:ascii="Times New Roman" w:hAnsi="Times New Roman"/>
              </w:rPr>
            </w:pPr>
            <w:r>
              <w:rPr>
                <w:rFonts w:ascii="Times New Roman" w:hAnsi="Times New Roman"/>
              </w:rPr>
              <w:t>https://pravo.tatarstan.ru/npa_kab-min/post/?npa_id=897486</w:t>
            </w:r>
          </w:p>
        </w:tc>
      </w:tr>
    </w:tbl>
    <w:p>
      <w:pPr>
        <w:widowControl w:val="0"/>
        <w:tabs>
          <w:tab w:val="left" w:pos="8790"/>
          <w:tab w:val="right" w:pos="15137"/>
        </w:tabs>
        <w:spacing w:after="0" w:line="240" w:lineRule="auto"/>
        <w:rPr>
          <w:rFonts w:ascii="Times New Roman" w:hAnsi="Times New Roman"/>
          <w:sz w:val="28"/>
        </w:rPr>
      </w:pPr>
    </w:p>
    <w:p>
      <w:pPr>
        <w:widowControl w:val="0"/>
        <w:tabs>
          <w:tab w:val="left" w:pos="8790"/>
          <w:tab w:val="right" w:pos="15137"/>
        </w:tabs>
        <w:spacing w:after="0" w:line="240" w:lineRule="auto"/>
        <w:rPr>
          <w:rFonts w:ascii="Times New Roman" w:hAnsi="Times New Roman"/>
          <w:sz w:val="28"/>
        </w:rPr>
      </w:pPr>
    </w:p>
    <w:p>
      <w:pPr>
        <w:widowControl w:val="0"/>
        <w:tabs>
          <w:tab w:val="left" w:pos="8790"/>
          <w:tab w:val="right" w:pos="15137"/>
        </w:tabs>
        <w:spacing w:after="0" w:line="240" w:lineRule="auto"/>
        <w:rPr>
          <w:rFonts w:ascii="Times New Roman" w:hAnsi="Times New Roman"/>
          <w:sz w:val="28"/>
        </w:rPr>
      </w:pPr>
      <w:r>
        <w:rPr>
          <w:rFonts w:ascii="Times New Roman" w:hAnsi="Times New Roman"/>
          <w:sz w:val="28"/>
        </w:rPr>
        <w:tab/>
      </w:r>
    </w:p>
    <w:p>
      <w:pPr>
        <w:widowControl w:val="0"/>
        <w:tabs>
          <w:tab w:val="left" w:pos="8790"/>
          <w:tab w:val="right" w:pos="15137"/>
        </w:tabs>
        <w:spacing w:after="0" w:line="240" w:lineRule="auto"/>
        <w:jc w:val="center"/>
        <w:rPr>
          <w:rFonts w:ascii="Times New Roman" w:hAnsi="Times New Roman"/>
          <w:sz w:val="28"/>
        </w:rPr>
      </w:pPr>
      <w:r>
        <w:rPr>
          <w:rFonts w:ascii="Times New Roman" w:hAnsi="Times New Roman"/>
          <w:sz w:val="28"/>
        </w:rPr>
        <w:t>____________________________________________________</w:t>
      </w:r>
    </w:p>
    <w:sectPr>
      <w:headerReference w:type="default" r:id="rId41"/>
      <w:type w:val="continuous"/>
      <w:pgSz w:w="16838" w:h="11906" w:orient="landscape"/>
      <w:pgMar w:top="1134" w:right="567" w:bottom="102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b"/>
        <w:ind w:firstLine="709"/>
      </w:pPr>
      <w:r>
        <w:rPr>
          <w:vertAlign w:val="superscript"/>
        </w:rPr>
        <w:footnoteRef/>
      </w:r>
      <w:r>
        <w:t>ФИАС – Федеральная информационная адресная система.</w:t>
      </w:r>
    </w:p>
  </w:footnote>
  <w:footnote w:id="2">
    <w:p>
      <w:pPr>
        <w:pStyle w:val="ab"/>
        <w:ind w:firstLine="709"/>
      </w:pPr>
      <w:r>
        <w:rPr>
          <w:vertAlign w:val="superscript"/>
        </w:rPr>
        <w:footnoteRef/>
      </w:r>
      <w:r>
        <w:t>Значения данного показателя представлены по получателям субсидии.</w:t>
      </w:r>
    </w:p>
  </w:footnote>
  <w:footnote w:id="3">
    <w:p>
      <w:pPr>
        <w:pStyle w:val="ab"/>
        <w:ind w:firstLine="709"/>
      </w:pPr>
      <w:r>
        <w:rPr>
          <w:vertAlign w:val="superscript"/>
        </w:rPr>
        <w:footnoteRef/>
      </w:r>
      <w:r>
        <w:t>Значения данного показателя представлены по получателям субсидии.</w:t>
      </w:r>
    </w:p>
  </w:footnote>
  <w:footnote w:id="4">
    <w:p>
      <w:pPr>
        <w:pStyle w:val="ab"/>
        <w:ind w:firstLine="709"/>
      </w:pPr>
      <w:r>
        <w:rPr>
          <w:vertAlign w:val="superscript"/>
        </w:rPr>
        <w:footnoteRef/>
      </w:r>
      <w:r>
        <w:t xml:space="preserve">Заявки формируются до 30.10.2023. </w:t>
      </w:r>
    </w:p>
  </w:footnote>
  <w:footnote w:id="5">
    <w:p>
      <w:pPr>
        <w:pStyle w:val="ab"/>
        <w:ind w:firstLine="709"/>
      </w:pPr>
      <w:r>
        <w:rPr>
          <w:vertAlign w:val="superscript"/>
        </w:rPr>
        <w:footnoteRef/>
      </w:r>
      <w:r>
        <w:t xml:space="preserve">Перечень объектов утверждается до 30.11.2023. </w:t>
      </w:r>
    </w:p>
  </w:footnote>
  <w:footnote w:id="6">
    <w:p>
      <w:pPr>
        <w:pStyle w:val="ab"/>
        <w:ind w:firstLine="709"/>
      </w:pPr>
      <w:r>
        <w:rPr>
          <w:vertAlign w:val="superscript"/>
        </w:rPr>
        <w:footnoteRef/>
      </w:r>
      <w:r>
        <w:t xml:space="preserve">Заявки формируются до 30.09.2023. </w:t>
      </w:r>
    </w:p>
  </w:footnote>
  <w:footnote w:id="7">
    <w:p>
      <w:pPr>
        <w:pStyle w:val="ab"/>
        <w:ind w:firstLine="709"/>
      </w:pPr>
      <w:r>
        <w:rPr>
          <w:vertAlign w:val="superscript"/>
        </w:rPr>
        <w:footnoteRef/>
      </w:r>
      <w:r>
        <w:t>Перечень объектов утверждается до 30.11.2023.</w:t>
      </w:r>
    </w:p>
  </w:footnote>
  <w:footnote w:id="8">
    <w:p>
      <w:pPr>
        <w:pStyle w:val="ab"/>
        <w:ind w:firstLine="709"/>
      </w:pPr>
      <w:r>
        <w:rPr>
          <w:vertAlign w:val="superscript"/>
        </w:rPr>
        <w:footnoteRef/>
      </w:r>
      <w:r>
        <w:t xml:space="preserve">Заявки формируются до 30.09.2023. </w:t>
      </w:r>
    </w:p>
  </w:footnote>
  <w:footnote w:id="9">
    <w:p>
      <w:pPr>
        <w:pStyle w:val="ab"/>
        <w:ind w:firstLine="709"/>
      </w:pPr>
      <w:r>
        <w:rPr>
          <w:vertAlign w:val="superscript"/>
        </w:rPr>
        <w:footnoteRef/>
      </w:r>
      <w:r>
        <w:t>Перечень объектов утверждается до 30.11.2023.</w:t>
      </w:r>
    </w:p>
  </w:footnote>
  <w:footnote w:id="10">
    <w:p>
      <w:pPr>
        <w:spacing w:after="0" w:line="240" w:lineRule="auto"/>
        <w:ind w:firstLine="709"/>
      </w:pPr>
      <w:r>
        <w:rPr>
          <w:vertAlign w:val="superscript"/>
        </w:rPr>
        <w:footnoteRef/>
      </w:r>
      <w:r>
        <w:t>З</w:t>
      </w:r>
      <w:r>
        <w:rPr>
          <w:rFonts w:ascii="Times New Roman" w:hAnsi="Times New Roman"/>
          <w:sz w:val="20"/>
        </w:rPr>
        <w:t>аявки принимаются с 01.06.2023 до 31.12.2023.</w:t>
      </w:r>
    </w:p>
  </w:footnote>
  <w:footnote w:id="11">
    <w:p>
      <w:pPr>
        <w:pStyle w:val="ab"/>
        <w:ind w:firstLine="709"/>
      </w:pPr>
      <w:r>
        <w:rPr>
          <w:vertAlign w:val="superscript"/>
        </w:rPr>
        <w:footnoteRef/>
      </w:r>
      <w:r>
        <w:t>Заседание комиссии с 01.06.2023 до 31.12.2023.</w:t>
      </w:r>
    </w:p>
  </w:footnote>
  <w:footnote w:id="12">
    <w:p>
      <w:pPr>
        <w:spacing w:after="0" w:line="240" w:lineRule="auto"/>
        <w:ind w:firstLine="709"/>
      </w:pPr>
      <w:r>
        <w:rPr>
          <w:vertAlign w:val="superscript"/>
        </w:rPr>
        <w:footnoteRef/>
      </w:r>
      <w:r>
        <w:t>З</w:t>
      </w:r>
      <w:r>
        <w:rPr>
          <w:rFonts w:ascii="Times New Roman" w:hAnsi="Times New Roman"/>
          <w:sz w:val="20"/>
        </w:rPr>
        <w:t xml:space="preserve">аявки принимаются до 01.11.2023. </w:t>
      </w:r>
    </w:p>
  </w:footnote>
  <w:footnote w:id="13">
    <w:p>
      <w:pPr>
        <w:pStyle w:val="ab"/>
        <w:ind w:firstLine="709"/>
      </w:pPr>
      <w:r>
        <w:rPr>
          <w:vertAlign w:val="superscript"/>
        </w:rPr>
        <w:footnoteRef/>
      </w:r>
      <w:r>
        <w:t>Заседание комиссии с 01.11.2023 до 01.12.2023.</w:t>
      </w:r>
    </w:p>
  </w:footnote>
  <w:footnote w:id="14">
    <w:p>
      <w:pPr>
        <w:pStyle w:val="ab"/>
        <w:ind w:firstLine="709"/>
      </w:pPr>
      <w:r>
        <w:rPr>
          <w:vertAlign w:val="superscript"/>
        </w:rPr>
        <w:footnoteRef/>
      </w:r>
      <w:r>
        <w:t>В данном комплексе процессных мероприятий показатели не предусмотрены, в связи с чем разделы 1 – 3 отсутствуют.</w:t>
      </w:r>
    </w:p>
  </w:footnote>
  <w:footnote w:id="15">
    <w:p>
      <w:pPr>
        <w:pStyle w:val="ab"/>
        <w:ind w:firstLine="709"/>
      </w:pPr>
      <w:r>
        <w:rPr>
          <w:vertAlign w:val="superscript"/>
        </w:rPr>
        <w:footnoteRef/>
      </w:r>
      <w:r>
        <w:t xml:space="preserve"> В данном комплексе процессных мероприятий показатели по муниципальным образованиям Республики Татарстан не предусмотрены, в связи с чем раздел 2 отсутствует.</w:t>
      </w:r>
    </w:p>
  </w:footnote>
  <w:footnote w:id="16">
    <w:p>
      <w:pPr>
        <w:pStyle w:val="ab"/>
        <w:ind w:firstLine="709"/>
      </w:pPr>
      <w:r>
        <w:rPr>
          <w:vertAlign w:val="superscript"/>
        </w:rPr>
        <w:footnoteRef/>
      </w:r>
      <w:r>
        <w:t>В данном комплексе процессных мероприятий показатели по муниципальным образованиям Республики Татарстан не предусмотрены, в связи с чем раздел 2 отсутствует.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xAlign="center" w:y="1"/>
    </w:pPr>
    <w:r>
      <w:fldChar w:fldCharType="begin"/>
    </w:r>
    <w:r>
      <w:instrText xml:space="preserve">PAGE </w:instrText>
    </w:r>
    <w:r>
      <w:fldChar w:fldCharType="separate"/>
    </w:r>
    <w:r>
      <w:rPr>
        <w:noProof/>
      </w:rPr>
      <w:t>2</w:t>
    </w:r>
    <w:r>
      <w:fldChar w:fldCharType="end"/>
    </w:r>
  </w:p>
  <w:p>
    <w:pPr>
      <w:pStyle w:val="af"/>
      <w:jc w:val="center"/>
      <w:rPr>
        <w:rFonts w:ascii="Times New Roman" w:hAnsi="Times New Roman"/>
        <w:sz w:val="28"/>
      </w:rPr>
    </w:pPr>
  </w:p>
  <w:p>
    <w:pPr>
      <w:pStyle w:val="af"/>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xAlign="center" w:y="1"/>
    </w:pPr>
    <w:r>
      <w:fldChar w:fldCharType="begin"/>
    </w:r>
    <w:r>
      <w:instrText xml:space="preserve">PAGE </w:instrText>
    </w:r>
    <w:r>
      <w:fldChar w:fldCharType="separate"/>
    </w:r>
    <w:r>
      <w:rPr>
        <w:noProof/>
      </w:rPr>
      <w:t>19</w:t>
    </w:r>
    <w:r>
      <w:fldChar w:fldCharType="end"/>
    </w:r>
  </w:p>
  <w:p>
    <w:pPr>
      <w:pStyle w:val="af"/>
      <w:jc w:val="center"/>
      <w:rPr>
        <w:rFonts w:ascii="Times New Roman" w:hAnsi="Times New Roman"/>
        <w:sz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xAlign="center" w:y="1"/>
    </w:pPr>
    <w:r>
      <w:fldChar w:fldCharType="begin"/>
    </w:r>
    <w:r>
      <w:instrText xml:space="preserve">PAGE </w:instrText>
    </w:r>
    <w:r>
      <w:fldChar w:fldCharType="separate"/>
    </w:r>
    <w:r>
      <w:rPr>
        <w:noProof/>
      </w:rPr>
      <w:t>1007</w:t>
    </w:r>
    <w:r>
      <w:fldChar w:fldCharType="end"/>
    </w:r>
  </w:p>
  <w:p>
    <w:pPr>
      <w:pStyle w:val="af"/>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rap="around" w:vAnchor="text" w:hAnchor="margin" w:xAlign="center" w:y="1"/>
    </w:pPr>
    <w:r>
      <w:fldChar w:fldCharType="begin"/>
    </w:r>
    <w:r>
      <w:instrText xml:space="preserve">PAGE </w:instrText>
    </w:r>
    <w:r>
      <w:fldChar w:fldCharType="separate"/>
    </w:r>
    <w:r>
      <w:rPr>
        <w:noProof/>
      </w:rPr>
      <w:t>1027</w:t>
    </w:r>
    <w:r>
      <w:fldChar w:fldCharType="end"/>
    </w:r>
  </w:p>
  <w:p>
    <w:pPr>
      <w:pStyle w:val="af"/>
      <w:jc w:val="center"/>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F3AA1-A01A-4939-9E75-013503E8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51">
    <w:name w:val="Заголовок 5 Знак1"/>
    <w:link w:val="510"/>
    <w:rPr>
      <w:rFonts w:ascii="XO Thames" w:hAnsi="XO Thames"/>
      <w:b/>
    </w:rPr>
  </w:style>
  <w:style w:type="character" w:customStyle="1" w:styleId="510">
    <w:name w:val="Заголовок 5 Знак1"/>
    <w:link w:val="51"/>
    <w:rPr>
      <w:rFonts w:ascii="XO Thames" w:hAnsi="XO Thames"/>
      <w:b/>
    </w:rPr>
  </w:style>
  <w:style w:type="paragraph" w:styleId="a3">
    <w:name w:val="annotation text"/>
    <w:basedOn w:val="a"/>
    <w:link w:val="a4"/>
    <w:pPr>
      <w:widowControl w:val="0"/>
      <w:spacing w:after="0" w:line="240" w:lineRule="auto"/>
    </w:pPr>
    <w:rPr>
      <w:rFonts w:ascii="Times New Roman" w:hAnsi="Times New Roman"/>
      <w:sz w:val="20"/>
    </w:rPr>
  </w:style>
  <w:style w:type="character" w:customStyle="1" w:styleId="a4">
    <w:name w:val="Текст примечания Знак"/>
    <w:basedOn w:val="1"/>
    <w:link w:val="a3"/>
    <w:rPr>
      <w:rFonts w:ascii="Times New Roman" w:hAnsi="Times New Roman"/>
      <w:sz w:val="20"/>
    </w:rPr>
  </w:style>
  <w:style w:type="paragraph" w:customStyle="1" w:styleId="12">
    <w:name w:val="Основной шрифт абзаца1"/>
    <w:link w:val="2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a5">
    <w:name w:val="Содержимое таблицы"/>
    <w:basedOn w:val="a"/>
    <w:link w:val="a6"/>
    <w:pPr>
      <w:widowControl w:val="0"/>
      <w:spacing w:after="0" w:line="240" w:lineRule="auto"/>
    </w:pPr>
    <w:rPr>
      <w:rFonts w:ascii="Times New Roman" w:hAnsi="Times New Roman"/>
    </w:rPr>
  </w:style>
  <w:style w:type="character" w:customStyle="1" w:styleId="a6">
    <w:name w:val="Содержимое таблицы"/>
    <w:basedOn w:val="1"/>
    <w:link w:val="a5"/>
    <w:rPr>
      <w:rFonts w:ascii="Times New Roman" w:hAnsi="Times New Roman"/>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10">
    <w:name w:val="Оглавление 2 Знак1"/>
    <w:link w:val="211"/>
    <w:rPr>
      <w:rFonts w:ascii="XO Thames" w:hAnsi="XO Thames"/>
      <w:sz w:val="28"/>
    </w:rPr>
  </w:style>
  <w:style w:type="character" w:customStyle="1" w:styleId="211">
    <w:name w:val="Оглавление 2 Знак1"/>
    <w:link w:val="210"/>
    <w:rPr>
      <w:rFonts w:ascii="XO Thames" w:hAnsi="XO Thames"/>
      <w:sz w:val="28"/>
    </w:rPr>
  </w:style>
  <w:style w:type="paragraph" w:styleId="a7">
    <w:name w:val="Normal (Web)"/>
    <w:basedOn w:val="a"/>
    <w:link w:val="a8"/>
    <w:pPr>
      <w:spacing w:before="90" w:after="90" w:line="240" w:lineRule="auto"/>
      <w:ind w:firstLine="675"/>
      <w:jc w:val="both"/>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3">
    <w:name w:val="Знак примечания1"/>
    <w:link w:val="14"/>
    <w:rPr>
      <w:sz w:val="16"/>
    </w:rPr>
  </w:style>
  <w:style w:type="character" w:customStyle="1" w:styleId="14">
    <w:name w:val="Знак примечания1"/>
    <w:link w:val="13"/>
    <w:rPr>
      <w:sz w:val="16"/>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5">
    <w:name w:val="Гиперссылка1"/>
    <w:link w:val="16"/>
    <w:rPr>
      <w:color w:val="0000FF"/>
      <w:u w:val="single"/>
    </w:rPr>
  </w:style>
  <w:style w:type="character" w:customStyle="1" w:styleId="16">
    <w:name w:val="Гиперссылка1"/>
    <w:link w:val="15"/>
    <w:rPr>
      <w:color w:val="0000FF"/>
      <w:u w:val="single"/>
    </w:rPr>
  </w:style>
  <w:style w:type="character" w:customStyle="1" w:styleId="30">
    <w:name w:val="Заголовок 3 Знак"/>
    <w:link w:val="3"/>
    <w:rPr>
      <w:rFonts w:ascii="XO Thames" w:hAnsi="XO Thames"/>
      <w:b/>
      <w:sz w:val="26"/>
    </w:rPr>
  </w:style>
  <w:style w:type="paragraph" w:customStyle="1" w:styleId="c">
    <w:name w:val="c"/>
    <w:basedOn w:val="a"/>
    <w:link w:val="c0"/>
    <w:pPr>
      <w:spacing w:before="90" w:after="90" w:line="240" w:lineRule="auto"/>
      <w:ind w:left="675" w:right="675"/>
      <w:jc w:val="center"/>
    </w:pPr>
    <w:rPr>
      <w:rFonts w:ascii="Times New Roman" w:hAnsi="Times New Roman"/>
      <w:sz w:val="24"/>
    </w:rPr>
  </w:style>
  <w:style w:type="character" w:customStyle="1" w:styleId="c0">
    <w:name w:val="c"/>
    <w:basedOn w:val="1"/>
    <w:link w:val="c"/>
    <w:rPr>
      <w:rFonts w:ascii="Times New Roman" w:hAnsi="Times New Roman"/>
      <w:sz w:val="24"/>
    </w:rPr>
  </w:style>
  <w:style w:type="paragraph" w:customStyle="1" w:styleId="17">
    <w:name w:val="Основной текст Знак1"/>
    <w:basedOn w:val="18"/>
    <w:link w:val="19"/>
    <w:rPr>
      <w:rFonts w:ascii="Times New Roman" w:hAnsi="Times New Roman"/>
      <w:sz w:val="28"/>
    </w:rPr>
  </w:style>
  <w:style w:type="character" w:customStyle="1" w:styleId="19">
    <w:name w:val="Основной текст Знак1"/>
    <w:basedOn w:val="1a"/>
    <w:link w:val="17"/>
    <w:rPr>
      <w:rFonts w:ascii="Times New Roman" w:hAnsi="Times New Roman"/>
      <w:sz w:val="28"/>
    </w:rPr>
  </w:style>
  <w:style w:type="paragraph" w:customStyle="1" w:styleId="fontstyle01">
    <w:name w:val="fontstyle01"/>
    <w:basedOn w:val="25"/>
    <w:link w:val="fontstyle010"/>
    <w:rPr>
      <w:rFonts w:ascii="Times New Roman" w:hAnsi="Times New Roman"/>
    </w:rPr>
  </w:style>
  <w:style w:type="character" w:customStyle="1" w:styleId="fontstyle010">
    <w:name w:val="fontstyle01"/>
    <w:basedOn w:val="26"/>
    <w:link w:val="fontstyle01"/>
    <w:rPr>
      <w:rFonts w:ascii="Times New Roman" w:hAnsi="Times New Roman"/>
    </w:rPr>
  </w:style>
  <w:style w:type="paragraph" w:styleId="a9">
    <w:name w:val="index heading"/>
    <w:basedOn w:val="a"/>
    <w:link w:val="aa"/>
    <w:pPr>
      <w:widowControl w:val="0"/>
      <w:spacing w:after="0" w:line="240" w:lineRule="auto"/>
    </w:pPr>
    <w:rPr>
      <w:rFonts w:ascii="PT Astra Serif" w:hAnsi="PT Astra Serif"/>
    </w:rPr>
  </w:style>
  <w:style w:type="character" w:customStyle="1" w:styleId="aa">
    <w:name w:val="Указатель Знак"/>
    <w:basedOn w:val="1"/>
    <w:link w:val="a9"/>
    <w:rPr>
      <w:rFonts w:ascii="PT Astra Serif" w:hAnsi="PT Astra Serif"/>
    </w:rPr>
  </w:style>
  <w:style w:type="paragraph" w:styleId="ab">
    <w:name w:val="footnote text"/>
    <w:basedOn w:val="a"/>
    <w:link w:val="ac"/>
    <w:pPr>
      <w:widowControl w:val="0"/>
      <w:spacing w:after="0" w:line="240" w:lineRule="auto"/>
    </w:pPr>
    <w:rPr>
      <w:rFonts w:ascii="Times New Roman" w:hAnsi="Times New Roman"/>
      <w:sz w:val="20"/>
    </w:rPr>
  </w:style>
  <w:style w:type="character" w:customStyle="1" w:styleId="ac">
    <w:name w:val="Текст сноски Знак"/>
    <w:basedOn w:val="1"/>
    <w:link w:val="ab"/>
    <w:rPr>
      <w:rFonts w:ascii="Times New Roman" w:hAnsi="Times New Roman"/>
      <w:sz w:val="20"/>
    </w:rPr>
  </w:style>
  <w:style w:type="paragraph" w:styleId="ad">
    <w:name w:val="List Paragraph"/>
    <w:basedOn w:val="a"/>
    <w:link w:val="ae"/>
    <w:pPr>
      <w:ind w:left="720"/>
      <w:contextualSpacing/>
    </w:pPr>
  </w:style>
  <w:style w:type="character" w:customStyle="1" w:styleId="ae">
    <w:name w:val="Абзац списка Знак"/>
    <w:basedOn w:val="1"/>
    <w:link w:val="ad"/>
  </w:style>
  <w:style w:type="paragraph" w:styleId="af">
    <w:name w:val="header"/>
    <w:basedOn w:val="a"/>
    <w:link w:val="af0"/>
    <w:pPr>
      <w:tabs>
        <w:tab w:val="center" w:pos="4677"/>
        <w:tab w:val="right" w:pos="9355"/>
      </w:tabs>
      <w:spacing w:after="0" w:line="240" w:lineRule="auto"/>
    </w:pPr>
  </w:style>
  <w:style w:type="character" w:customStyle="1" w:styleId="af0">
    <w:name w:val="Верхний колонтитул Знак"/>
    <w:basedOn w:val="1"/>
    <w:link w:val="af"/>
  </w:style>
  <w:style w:type="paragraph" w:styleId="af1">
    <w:name w:val="Balloon Text"/>
    <w:basedOn w:val="a"/>
    <w:link w:val="af2"/>
    <w:pPr>
      <w:widowControl w:val="0"/>
      <w:spacing w:after="0" w:line="240" w:lineRule="auto"/>
    </w:pPr>
    <w:rPr>
      <w:rFonts w:ascii="Segoe UI" w:hAnsi="Segoe UI"/>
      <w:sz w:val="18"/>
    </w:rPr>
  </w:style>
  <w:style w:type="character" w:customStyle="1" w:styleId="af2">
    <w:name w:val="Текст выноски Знак"/>
    <w:basedOn w:val="1"/>
    <w:link w:val="af1"/>
    <w:rPr>
      <w:rFonts w:ascii="Segoe UI" w:hAnsi="Segoe UI"/>
      <w:sz w:val="18"/>
    </w:rPr>
  </w:style>
  <w:style w:type="paragraph" w:customStyle="1" w:styleId="61">
    <w:name w:val="Оглавление 6 Знак1"/>
    <w:link w:val="610"/>
    <w:rPr>
      <w:rFonts w:ascii="XO Thames" w:hAnsi="XO Thames"/>
      <w:sz w:val="28"/>
    </w:rPr>
  </w:style>
  <w:style w:type="character" w:customStyle="1" w:styleId="610">
    <w:name w:val="Оглавление 6 Знак1"/>
    <w:link w:val="61"/>
    <w:rPr>
      <w:rFonts w:ascii="XO Thames" w:hAnsi="XO Thames"/>
      <w:sz w:val="28"/>
    </w:rPr>
  </w:style>
  <w:style w:type="paragraph" w:customStyle="1" w:styleId="81">
    <w:name w:val="Оглавление 8 Знак1"/>
    <w:link w:val="810"/>
    <w:rPr>
      <w:rFonts w:ascii="XO Thames" w:hAnsi="XO Thames"/>
      <w:sz w:val="28"/>
    </w:rPr>
  </w:style>
  <w:style w:type="character" w:customStyle="1" w:styleId="810">
    <w:name w:val="Оглавление 8 Знак1"/>
    <w:link w:val="81"/>
    <w:rPr>
      <w:rFonts w:ascii="XO Thames" w:hAnsi="XO Thames"/>
      <w:sz w:val="28"/>
    </w:rPr>
  </w:style>
  <w:style w:type="paragraph" w:customStyle="1" w:styleId="af3">
    <w:name w:val="Символ сноски"/>
    <w:link w:val="af4"/>
    <w:rPr>
      <w:vertAlign w:val="superscript"/>
    </w:rPr>
  </w:style>
  <w:style w:type="character" w:customStyle="1" w:styleId="af4">
    <w:name w:val="Символ сноски"/>
    <w:link w:val="af3"/>
    <w:rPr>
      <w:vertAlign w:val="superscript"/>
    </w:rPr>
  </w:style>
  <w:style w:type="paragraph" w:customStyle="1" w:styleId="110">
    <w:name w:val="Заголовок 1 Знак1"/>
    <w:link w:val="111"/>
    <w:rPr>
      <w:rFonts w:ascii="XO Thames" w:hAnsi="XO Thames"/>
      <w:b/>
      <w:sz w:val="32"/>
    </w:rPr>
  </w:style>
  <w:style w:type="character" w:customStyle="1" w:styleId="111">
    <w:name w:val="Заголовок 1 Знак1"/>
    <w:link w:val="110"/>
    <w:rPr>
      <w:rFonts w:ascii="XO Thames" w:hAnsi="XO Thames"/>
      <w:b/>
      <w:sz w:val="32"/>
    </w:rPr>
  </w:style>
  <w:style w:type="paragraph" w:customStyle="1" w:styleId="91">
    <w:name w:val="Оглавление 9 Знак1"/>
    <w:link w:val="910"/>
    <w:rPr>
      <w:rFonts w:ascii="XO Thames" w:hAnsi="XO Thames"/>
      <w:sz w:val="28"/>
    </w:rPr>
  </w:style>
  <w:style w:type="character" w:customStyle="1" w:styleId="910">
    <w:name w:val="Оглавление 9 Знак1"/>
    <w:link w:val="91"/>
    <w:rPr>
      <w:rFonts w:ascii="XO Thames" w:hAnsi="XO Thames"/>
      <w:sz w:val="28"/>
    </w:rPr>
  </w:style>
  <w:style w:type="paragraph" w:styleId="af5">
    <w:name w:val="annotation subject"/>
    <w:basedOn w:val="a3"/>
    <w:next w:val="a3"/>
    <w:link w:val="af6"/>
    <w:rPr>
      <w:b/>
    </w:rPr>
  </w:style>
  <w:style w:type="character" w:customStyle="1" w:styleId="af6">
    <w:name w:val="Тема примечания Знак"/>
    <w:basedOn w:val="a4"/>
    <w:link w:val="af5"/>
    <w:rPr>
      <w:rFonts w:ascii="Times New Roman" w:hAnsi="Times New Roman"/>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b">
    <w:name w:val="Основной шрифт абзаца1"/>
    <w:link w:val="1c"/>
  </w:style>
  <w:style w:type="character" w:customStyle="1" w:styleId="1c">
    <w:name w:val="Основной шрифт абзаца1"/>
    <w:link w:val="1b"/>
  </w:style>
  <w:style w:type="paragraph" w:customStyle="1" w:styleId="1d">
    <w:name w:val="Основной шрифт абзаца1"/>
    <w:link w:val="1e"/>
  </w:style>
  <w:style w:type="character" w:customStyle="1" w:styleId="1e">
    <w:name w:val="Основной шрифт абзаца1"/>
    <w:link w:val="1d"/>
  </w:style>
  <w:style w:type="paragraph" w:customStyle="1" w:styleId="1f">
    <w:name w:val="Просмотренная гиперссылка1"/>
    <w:basedOn w:val="12"/>
    <w:link w:val="af7"/>
    <w:rPr>
      <w:color w:val="800080" w:themeColor="followedHyperlink"/>
      <w:u w:val="single"/>
    </w:rPr>
  </w:style>
  <w:style w:type="character" w:styleId="af7">
    <w:name w:val="FollowedHyperlink"/>
    <w:basedOn w:val="a0"/>
    <w:link w:val="1f"/>
    <w:rPr>
      <w:color w:val="800080" w:themeColor="followedHyperlink"/>
      <w:u w:val="single"/>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styleId="af8">
    <w:name w:val="footer"/>
    <w:basedOn w:val="a"/>
    <w:link w:val="af9"/>
    <w:pPr>
      <w:tabs>
        <w:tab w:val="center" w:pos="4677"/>
        <w:tab w:val="right" w:pos="9355"/>
      </w:tabs>
      <w:spacing w:after="0" w:line="240" w:lineRule="auto"/>
    </w:pPr>
  </w:style>
  <w:style w:type="character" w:customStyle="1" w:styleId="af9">
    <w:name w:val="Нижний колонтитул Знак"/>
    <w:basedOn w:val="1"/>
    <w:link w:val="af8"/>
  </w:style>
  <w:style w:type="paragraph" w:styleId="afa">
    <w:name w:val="endnote text"/>
    <w:basedOn w:val="a"/>
    <w:link w:val="afb"/>
    <w:pPr>
      <w:spacing w:after="0" w:line="240" w:lineRule="auto"/>
    </w:pPr>
    <w:rPr>
      <w:sz w:val="20"/>
    </w:rPr>
  </w:style>
  <w:style w:type="character" w:customStyle="1" w:styleId="afb">
    <w:name w:val="Текст концевой сноски Знак"/>
    <w:basedOn w:val="1"/>
    <w:link w:val="afa"/>
    <w:rPr>
      <w:sz w:val="20"/>
    </w:rPr>
  </w:style>
  <w:style w:type="paragraph" w:customStyle="1" w:styleId="1f0">
    <w:name w:val="Заголовок1"/>
    <w:link w:val="1f1"/>
    <w:pPr>
      <w:spacing w:after="0" w:line="240" w:lineRule="auto"/>
    </w:pPr>
    <w:rPr>
      <w:rFonts w:ascii="PT Astra Serif" w:hAnsi="PT Astra Serif"/>
      <w:sz w:val="28"/>
    </w:rPr>
  </w:style>
  <w:style w:type="character" w:customStyle="1" w:styleId="1f1">
    <w:name w:val="Заголовок1"/>
    <w:link w:val="1f0"/>
    <w:rPr>
      <w:rFonts w:ascii="PT Astra Serif" w:hAnsi="PT Astra Serif"/>
      <w:sz w:val="28"/>
    </w:rPr>
  </w:style>
  <w:style w:type="paragraph" w:styleId="1f2">
    <w:name w:val="index 1"/>
    <w:basedOn w:val="a"/>
    <w:next w:val="a"/>
    <w:link w:val="1f3"/>
    <w:pPr>
      <w:widowControl w:val="0"/>
      <w:spacing w:after="0" w:line="240" w:lineRule="auto"/>
      <w:ind w:left="220" w:hanging="220"/>
    </w:pPr>
    <w:rPr>
      <w:rFonts w:ascii="Times New Roman" w:hAnsi="Times New Roman"/>
    </w:rPr>
  </w:style>
  <w:style w:type="character" w:customStyle="1" w:styleId="1f3">
    <w:name w:val="Указатель 1 Знак"/>
    <w:basedOn w:val="1"/>
    <w:link w:val="1f2"/>
    <w:rPr>
      <w:rFonts w:ascii="Times New Roman" w:hAnsi="Times New Roman"/>
    </w:rPr>
  </w:style>
  <w:style w:type="character" w:customStyle="1" w:styleId="50">
    <w:name w:val="Заголовок 5 Знак"/>
    <w:link w:val="5"/>
    <w:rPr>
      <w:rFonts w:ascii="XO Thames" w:hAnsi="XO Thames"/>
      <w:b/>
    </w:rPr>
  </w:style>
  <w:style w:type="paragraph" w:customStyle="1" w:styleId="afc">
    <w:name w:val="Содержимое врезки"/>
    <w:basedOn w:val="a"/>
    <w:link w:val="afd"/>
    <w:pPr>
      <w:widowControl w:val="0"/>
      <w:spacing w:after="0" w:line="240" w:lineRule="auto"/>
    </w:pPr>
    <w:rPr>
      <w:rFonts w:ascii="Times New Roman" w:hAnsi="Times New Roman"/>
    </w:rPr>
  </w:style>
  <w:style w:type="character" w:customStyle="1" w:styleId="afd">
    <w:name w:val="Содержимое врезки"/>
    <w:basedOn w:val="1"/>
    <w:link w:val="afc"/>
    <w:rPr>
      <w:rFonts w:ascii="Times New Roman" w:hAnsi="Times New Roman"/>
    </w:rPr>
  </w:style>
  <w:style w:type="paragraph" w:styleId="afe">
    <w:name w:val="Body Text"/>
    <w:basedOn w:val="a"/>
    <w:link w:val="aff"/>
    <w:pPr>
      <w:widowControl w:val="0"/>
      <w:spacing w:after="0" w:line="240" w:lineRule="auto"/>
    </w:pPr>
    <w:rPr>
      <w:rFonts w:ascii="Times New Roman" w:hAnsi="Times New Roman"/>
      <w:sz w:val="28"/>
    </w:rPr>
  </w:style>
  <w:style w:type="character" w:customStyle="1" w:styleId="aff">
    <w:name w:val="Основной текст Знак"/>
    <w:basedOn w:val="1"/>
    <w:link w:val="afe"/>
    <w:rPr>
      <w:rFonts w:ascii="Times New Roman" w:hAnsi="Times New Roman"/>
      <w:sz w:val="28"/>
    </w:rPr>
  </w:style>
  <w:style w:type="character" w:customStyle="1" w:styleId="11">
    <w:name w:val="Заголовок 1 Знак"/>
    <w:link w:val="10"/>
    <w:rPr>
      <w:rFonts w:ascii="XO Thames" w:hAnsi="XO Thames"/>
      <w:b/>
      <w:sz w:val="32"/>
    </w:rPr>
  </w:style>
  <w:style w:type="paragraph" w:customStyle="1" w:styleId="33">
    <w:name w:val="Гиперссылка3"/>
    <w:link w:val="aff0"/>
    <w:rPr>
      <w:color w:val="0000FF"/>
      <w:u w:val="single"/>
    </w:rPr>
  </w:style>
  <w:style w:type="character" w:styleId="aff0">
    <w:name w:val="Hyperlink"/>
    <w:link w:val="3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34">
    <w:name w:val="Основной шрифт абзаца3"/>
    <w:link w:val="35"/>
    <w:pPr>
      <w:spacing w:after="0" w:line="240" w:lineRule="auto"/>
    </w:pPr>
  </w:style>
  <w:style w:type="character" w:customStyle="1" w:styleId="35">
    <w:name w:val="Основной шрифт абзаца3"/>
    <w:link w:val="34"/>
  </w:style>
  <w:style w:type="paragraph" w:customStyle="1" w:styleId="18">
    <w:name w:val="Обычный1"/>
    <w:link w:val="1a"/>
  </w:style>
  <w:style w:type="character" w:customStyle="1" w:styleId="1a">
    <w:name w:val="Обычный1"/>
    <w:link w:val="18"/>
  </w:style>
  <w:style w:type="paragraph" w:customStyle="1" w:styleId="1f6">
    <w:name w:val="Текст выноски Знак1"/>
    <w:basedOn w:val="18"/>
    <w:link w:val="1f7"/>
    <w:rPr>
      <w:rFonts w:ascii="Tahoma" w:hAnsi="Tahoma"/>
      <w:sz w:val="16"/>
    </w:rPr>
  </w:style>
  <w:style w:type="character" w:customStyle="1" w:styleId="1f7">
    <w:name w:val="Текст выноски Знак1"/>
    <w:basedOn w:val="1a"/>
    <w:link w:val="1f6"/>
    <w:rPr>
      <w:rFonts w:ascii="Tahoma" w:hAnsi="Tahoma"/>
      <w:sz w:val="16"/>
    </w:rPr>
  </w:style>
  <w:style w:type="paragraph" w:customStyle="1" w:styleId="1f8">
    <w:name w:val="Обычный1"/>
    <w:link w:val="1f9"/>
  </w:style>
  <w:style w:type="character" w:customStyle="1" w:styleId="1f9">
    <w:name w:val="Обычный1"/>
    <w:link w:val="1f8"/>
  </w:style>
  <w:style w:type="paragraph" w:styleId="aff1">
    <w:name w:val="caption"/>
    <w:basedOn w:val="a"/>
    <w:link w:val="aff2"/>
    <w:pPr>
      <w:widowControl w:val="0"/>
      <w:spacing w:before="120" w:after="120" w:line="240" w:lineRule="auto"/>
    </w:pPr>
    <w:rPr>
      <w:rFonts w:ascii="PT Astra Serif" w:hAnsi="PT Astra Serif"/>
      <w:i/>
      <w:sz w:val="24"/>
    </w:rPr>
  </w:style>
  <w:style w:type="character" w:customStyle="1" w:styleId="aff2">
    <w:name w:val="Название объекта Знак"/>
    <w:basedOn w:val="1"/>
    <w:link w:val="aff1"/>
    <w:rPr>
      <w:rFonts w:ascii="PT Astra Serif" w:hAnsi="PT Astra Serif"/>
      <w:i/>
      <w:sz w:val="24"/>
    </w:rPr>
  </w:style>
  <w:style w:type="paragraph" w:styleId="aff3">
    <w:name w:val="List"/>
    <w:basedOn w:val="afe"/>
    <w:link w:val="aff4"/>
    <w:rPr>
      <w:rFonts w:ascii="PT Astra Serif" w:hAnsi="PT Astra Serif"/>
    </w:rPr>
  </w:style>
  <w:style w:type="character" w:customStyle="1" w:styleId="aff4">
    <w:name w:val="Список Знак"/>
    <w:basedOn w:val="aff"/>
    <w:link w:val="aff3"/>
    <w:rPr>
      <w:rFonts w:ascii="PT Astra Serif" w:hAnsi="PT Astra Serif"/>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71">
    <w:name w:val="Оглавление 7 Знак1"/>
    <w:link w:val="710"/>
    <w:rPr>
      <w:rFonts w:ascii="XO Thames" w:hAnsi="XO Thames"/>
      <w:sz w:val="28"/>
    </w:rPr>
  </w:style>
  <w:style w:type="character" w:customStyle="1" w:styleId="710">
    <w:name w:val="Оглавление 7 Знак1"/>
    <w:link w:val="71"/>
    <w:rPr>
      <w:rFonts w:ascii="XO Thames" w:hAnsi="XO Thames"/>
      <w:sz w:val="28"/>
    </w:rPr>
  </w:style>
  <w:style w:type="paragraph" w:customStyle="1" w:styleId="aff5">
    <w:name w:val="Колонтитул"/>
    <w:link w:val="aff6"/>
    <w:pPr>
      <w:spacing w:line="240" w:lineRule="auto"/>
      <w:jc w:val="both"/>
    </w:pPr>
    <w:rPr>
      <w:rFonts w:ascii="XO Thames" w:hAnsi="XO Thames"/>
      <w:sz w:val="20"/>
    </w:rPr>
  </w:style>
  <w:style w:type="character" w:customStyle="1" w:styleId="aff6">
    <w:name w:val="Колонтитул"/>
    <w:link w:val="aff5"/>
    <w:rPr>
      <w:rFonts w:ascii="XO Thames" w:hAnsi="XO Thames"/>
      <w:sz w:val="20"/>
    </w:rPr>
  </w:style>
  <w:style w:type="paragraph" w:customStyle="1" w:styleId="25">
    <w:name w:val="Основной шрифт абзаца2"/>
    <w:link w:val="26"/>
    <w:pPr>
      <w:widowControl w:val="0"/>
      <w:spacing w:after="0" w:line="240" w:lineRule="auto"/>
    </w:pPr>
  </w:style>
  <w:style w:type="character" w:customStyle="1" w:styleId="26">
    <w:name w:val="Основной шрифт абзаца2"/>
    <w:link w:val="25"/>
  </w:style>
  <w:style w:type="paragraph" w:customStyle="1" w:styleId="1fa">
    <w:name w:val="Абзац списка Знак1"/>
    <w:basedOn w:val="18"/>
    <w:link w:val="1fb"/>
    <w:rPr>
      <w:rFonts w:ascii="Times New Roman" w:hAnsi="Times New Roman"/>
    </w:rPr>
  </w:style>
  <w:style w:type="character" w:customStyle="1" w:styleId="1fb">
    <w:name w:val="Абзац списка Знак1"/>
    <w:basedOn w:val="1a"/>
    <w:link w:val="1fa"/>
    <w:rPr>
      <w:rFonts w:ascii="Times New Roman" w:hAnsi="Times New Roman"/>
    </w:rPr>
  </w:style>
  <w:style w:type="paragraph" w:customStyle="1" w:styleId="36">
    <w:name w:val="Гиперссылка3"/>
    <w:link w:val="37"/>
    <w:pPr>
      <w:widowControl w:val="0"/>
      <w:spacing w:after="0" w:line="240" w:lineRule="auto"/>
    </w:pPr>
    <w:rPr>
      <w:color w:val="0000FF"/>
      <w:u w:val="single"/>
    </w:rPr>
  </w:style>
  <w:style w:type="character" w:customStyle="1" w:styleId="37">
    <w:name w:val="Гиперссылка3"/>
    <w:link w:val="36"/>
    <w:rPr>
      <w:color w:val="0000FF"/>
      <w:u w:val="single"/>
    </w:rPr>
  </w:style>
  <w:style w:type="paragraph" w:customStyle="1" w:styleId="aff7">
    <w:name w:val="Символ концевой сноски"/>
    <w:link w:val="aff8"/>
    <w:rPr>
      <w:vertAlign w:val="superscript"/>
    </w:rPr>
  </w:style>
  <w:style w:type="character" w:customStyle="1" w:styleId="aff8">
    <w:name w:val="Символ концевой сноски"/>
    <w:link w:val="aff7"/>
    <w:rPr>
      <w:vertAlign w:val="superscript"/>
    </w:rPr>
  </w:style>
  <w:style w:type="paragraph" w:customStyle="1" w:styleId="410">
    <w:name w:val="Оглавление 4 Знак1"/>
    <w:link w:val="411"/>
    <w:rPr>
      <w:rFonts w:ascii="XO Thames" w:hAnsi="XO Thames"/>
      <w:sz w:val="28"/>
    </w:rPr>
  </w:style>
  <w:style w:type="character" w:customStyle="1" w:styleId="411">
    <w:name w:val="Оглавление 4 Знак1"/>
    <w:link w:val="410"/>
    <w:rPr>
      <w:rFonts w:ascii="XO Thames" w:hAnsi="XO Thames"/>
      <w:sz w:val="28"/>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customStyle="1" w:styleId="1fc">
    <w:name w:val="Знак концевой сноски1"/>
    <w:link w:val="1fd"/>
    <w:rPr>
      <w:vertAlign w:val="superscript"/>
    </w:rPr>
  </w:style>
  <w:style w:type="character" w:customStyle="1" w:styleId="1fd">
    <w:name w:val="Знак концевой сноски1"/>
    <w:link w:val="1fc"/>
    <w:rPr>
      <w:vertAlign w:val="superscript"/>
    </w:rPr>
  </w:style>
  <w:style w:type="paragraph" w:styleId="aff9">
    <w:name w:val="No Spacing"/>
    <w:link w:val="affa"/>
    <w:pPr>
      <w:spacing w:after="0" w:line="240" w:lineRule="auto"/>
    </w:pPr>
  </w:style>
  <w:style w:type="character" w:customStyle="1" w:styleId="affa">
    <w:name w:val="Без интервала Знак"/>
    <w:link w:val="aff9"/>
  </w:style>
  <w:style w:type="paragraph" w:styleId="affb">
    <w:name w:val="Subtitle"/>
    <w:next w:val="a"/>
    <w:link w:val="affc"/>
    <w:uiPriority w:val="11"/>
    <w:qFormat/>
    <w:pPr>
      <w:jc w:val="both"/>
    </w:pPr>
    <w:rPr>
      <w:rFonts w:ascii="XO Thames" w:hAnsi="XO Thames"/>
      <w:i/>
      <w:sz w:val="24"/>
    </w:rPr>
  </w:style>
  <w:style w:type="character" w:customStyle="1" w:styleId="affc">
    <w:name w:val="Подзаголовок Знак"/>
    <w:link w:val="affb"/>
    <w:rPr>
      <w:rFonts w:ascii="XO Thames" w:hAnsi="XO Thames"/>
      <w:i/>
      <w:sz w:val="24"/>
    </w:rPr>
  </w:style>
  <w:style w:type="paragraph" w:customStyle="1" w:styleId="1fe">
    <w:name w:val="Подзаголовок Знак1"/>
    <w:link w:val="1ff"/>
    <w:rPr>
      <w:rFonts w:ascii="XO Thames" w:hAnsi="XO Thames"/>
      <w:i/>
      <w:sz w:val="24"/>
    </w:rPr>
  </w:style>
  <w:style w:type="character" w:customStyle="1" w:styleId="1ff">
    <w:name w:val="Подзаголовок Знак1"/>
    <w:link w:val="1fe"/>
    <w:rPr>
      <w:rFonts w:ascii="XO Thames" w:hAnsi="XO Thames"/>
      <w:i/>
      <w:sz w:val="24"/>
    </w:rPr>
  </w:style>
  <w:style w:type="paragraph" w:customStyle="1" w:styleId="affd">
    <w:name w:val="Прижатый влево"/>
    <w:basedOn w:val="a"/>
    <w:next w:val="a"/>
    <w:link w:val="affe"/>
    <w:pPr>
      <w:spacing w:after="0" w:line="240" w:lineRule="auto"/>
    </w:pPr>
    <w:rPr>
      <w:rFonts w:ascii="Arial" w:hAnsi="Arial"/>
      <w:sz w:val="24"/>
    </w:rPr>
  </w:style>
  <w:style w:type="character" w:customStyle="1" w:styleId="affe">
    <w:name w:val="Прижатый влево"/>
    <w:basedOn w:val="1"/>
    <w:link w:val="affd"/>
    <w:rPr>
      <w:rFonts w:ascii="Arial" w:hAnsi="Arial"/>
      <w:sz w:val="24"/>
    </w:rPr>
  </w:style>
  <w:style w:type="paragraph" w:customStyle="1" w:styleId="Firstlineindent">
    <w:name w:val="First line indent"/>
    <w:basedOn w:val="a"/>
    <w:link w:val="Firstlineindent0"/>
    <w:pPr>
      <w:widowControl w:val="0"/>
      <w:spacing w:after="0" w:line="240" w:lineRule="auto"/>
      <w:ind w:firstLine="709"/>
      <w:jc w:val="both"/>
    </w:pPr>
    <w:rPr>
      <w:rFonts w:ascii="PT Astra Serif" w:hAnsi="PT Astra Serif"/>
      <w:sz w:val="28"/>
    </w:rPr>
  </w:style>
  <w:style w:type="character" w:customStyle="1" w:styleId="Firstlineindent0">
    <w:name w:val="First line indent"/>
    <w:basedOn w:val="1"/>
    <w:link w:val="Firstlineindent"/>
    <w:rPr>
      <w:rFonts w:ascii="PT Astra Serif" w:hAnsi="PT Astra Serif"/>
      <w:sz w:val="28"/>
    </w:rPr>
  </w:style>
  <w:style w:type="paragraph" w:customStyle="1" w:styleId="1ff0">
    <w:name w:val="Знак сноски1"/>
    <w:link w:val="1ff1"/>
    <w:rPr>
      <w:vertAlign w:val="superscript"/>
    </w:rPr>
  </w:style>
  <w:style w:type="character" w:customStyle="1" w:styleId="1ff1">
    <w:name w:val="Знак сноски1"/>
    <w:link w:val="1ff0"/>
    <w:rPr>
      <w:vertAlign w:val="superscript"/>
    </w:rPr>
  </w:style>
  <w:style w:type="paragraph" w:styleId="afff">
    <w:name w:val="Title"/>
    <w:next w:val="a"/>
    <w:link w:val="afff0"/>
    <w:uiPriority w:val="10"/>
    <w:qFormat/>
    <w:pPr>
      <w:spacing w:before="567" w:after="567"/>
      <w:jc w:val="center"/>
    </w:pPr>
    <w:rPr>
      <w:rFonts w:ascii="XO Thames" w:hAnsi="XO Thames"/>
      <w:b/>
      <w:caps/>
      <w:sz w:val="40"/>
    </w:rPr>
  </w:style>
  <w:style w:type="character" w:customStyle="1" w:styleId="afff0">
    <w:name w:val="Заголовок Знак"/>
    <w:link w:val="afff"/>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t">
    <w:name w:val="t"/>
    <w:basedOn w:val="a"/>
    <w:link w:val="t0"/>
    <w:pPr>
      <w:spacing w:before="90" w:after="90" w:line="240" w:lineRule="auto"/>
      <w:ind w:left="675" w:right="675"/>
      <w:jc w:val="center"/>
    </w:pPr>
    <w:rPr>
      <w:rFonts w:ascii="Times New Roman" w:hAnsi="Times New Roman"/>
      <w:b/>
      <w:sz w:val="24"/>
    </w:rPr>
  </w:style>
  <w:style w:type="character" w:customStyle="1" w:styleId="t0">
    <w:name w:val="t"/>
    <w:basedOn w:val="1"/>
    <w:link w:val="t"/>
    <w:rPr>
      <w:rFonts w:ascii="Times New Roman" w:hAnsi="Times New Roman"/>
      <w:b/>
      <w:sz w:val="24"/>
    </w:rPr>
  </w:style>
  <w:style w:type="paragraph" w:customStyle="1" w:styleId="afff1">
    <w:name w:val="Верхний и нижний колонтитулы"/>
    <w:link w:val="afff2"/>
    <w:pPr>
      <w:widowControl w:val="0"/>
      <w:spacing w:after="0" w:line="240" w:lineRule="auto"/>
      <w:jc w:val="both"/>
    </w:pPr>
    <w:rPr>
      <w:rFonts w:ascii="XO Thames" w:hAnsi="XO Thames"/>
      <w:sz w:val="20"/>
    </w:rPr>
  </w:style>
  <w:style w:type="character" w:customStyle="1" w:styleId="afff2">
    <w:name w:val="Верхний и нижний колонтитулы"/>
    <w:link w:val="afff1"/>
    <w:rPr>
      <w:rFonts w:ascii="XO Thames" w:hAnsi="XO Thames"/>
      <w:sz w:val="20"/>
    </w:rPr>
  </w:style>
  <w:style w:type="character" w:customStyle="1" w:styleId="20">
    <w:name w:val="Заголовок 2 Знак"/>
    <w:link w:val="2"/>
    <w:rPr>
      <w:rFonts w:ascii="XO Thames" w:hAnsi="XO Thames"/>
      <w:b/>
      <w:sz w:val="28"/>
    </w:rPr>
  </w:style>
  <w:style w:type="paragraph" w:customStyle="1" w:styleId="1ff2">
    <w:name w:val="Заголовок Знак1"/>
    <w:link w:val="1ff3"/>
    <w:rPr>
      <w:rFonts w:ascii="XO Thames" w:hAnsi="XO Thames"/>
      <w:b/>
      <w:caps/>
      <w:sz w:val="40"/>
    </w:rPr>
  </w:style>
  <w:style w:type="character" w:customStyle="1" w:styleId="1ff3">
    <w:name w:val="Заголовок Знак1"/>
    <w:link w:val="1ff2"/>
    <w:rPr>
      <w:rFonts w:ascii="XO Thames" w:hAnsi="XO Thames"/>
      <w:b/>
      <w:caps/>
      <w:sz w:val="40"/>
    </w:rPr>
  </w:style>
  <w:style w:type="paragraph" w:customStyle="1" w:styleId="afff3">
    <w:name w:val="Заголовок таблицы"/>
    <w:basedOn w:val="a5"/>
    <w:link w:val="afff4"/>
    <w:pPr>
      <w:jc w:val="center"/>
    </w:pPr>
    <w:rPr>
      <w:b/>
    </w:rPr>
  </w:style>
  <w:style w:type="character" w:customStyle="1" w:styleId="afff4">
    <w:name w:val="Заголовок таблицы"/>
    <w:basedOn w:val="a6"/>
    <w:link w:val="afff3"/>
    <w:rPr>
      <w:rFonts w:ascii="Times New Roman" w:hAnsi="Times New Roman"/>
      <w:b/>
    </w:r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styleId="afff5">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ant.mship.local:8080?req=doc&amp;base=LAW&amp;n=398015&amp;dst=100002&amp;field=134&amp;date=26.04.2024" TargetMode="External"/><Relationship Id="rId18" Type="http://schemas.openxmlformats.org/officeDocument/2006/relationships/header" Target="header2.xml"/><Relationship Id="rId26" Type="http://schemas.openxmlformats.org/officeDocument/2006/relationships/hyperlink" Target="https://pravo.tatarstan.ru/npa_kab-min/post/?npa_id=797258" TargetMode="External"/><Relationship Id="rId39" Type="http://schemas.openxmlformats.org/officeDocument/2006/relationships/hyperlink" Target="https://pravo.tatarstan.ru/npa_kab-min/post/?npa_id=780383" TargetMode="External"/><Relationship Id="rId21" Type="http://schemas.openxmlformats.org/officeDocument/2006/relationships/hyperlink" Target="https://pravo.tatarstan.ru/npa_kab-min/post/?npa_id=797258" TargetMode="External"/><Relationship Id="rId34" Type="http://schemas.openxmlformats.org/officeDocument/2006/relationships/hyperlink" Target="https://pravo.tatarstan.ru/npa_kab-min/post/?npa_id=804343"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onsultant.mship.local:8080?req=doc&amp;base=LAW&amp;n=459438&amp;dst=2239&amp;field=134&amp;date=26.04.2024" TargetMode="External"/><Relationship Id="rId20" Type="http://schemas.openxmlformats.org/officeDocument/2006/relationships/hyperlink" Target="https://pravo.tatarstan.ru/npa_kab-min/post/?npa_id=797258" TargetMode="External"/><Relationship Id="rId29" Type="http://schemas.openxmlformats.org/officeDocument/2006/relationships/hyperlink" Target="https://pravo.tatarstan.ru/npa_kab-min/post/?npa_id=804343"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onsultant.mship.local:8080?req=doc&amp;base=LAW&amp;n=357927&amp;date=26.04.2024" TargetMode="External"/><Relationship Id="rId24" Type="http://schemas.openxmlformats.org/officeDocument/2006/relationships/hyperlink" Target="https://pravo.tatarstan.ru/npa_kabmin/post/?npa_id=797258" TargetMode="External"/><Relationship Id="rId32" Type="http://schemas.openxmlformats.org/officeDocument/2006/relationships/hyperlink" Target="https://pravo.tatarstan.ru/npa_kab-min/post/?npa_id=780383" TargetMode="External"/><Relationship Id="rId37" Type="http://schemas.openxmlformats.org/officeDocument/2006/relationships/hyperlink" Target="https://pravo.tatarstan.ru/npa_kab-min/post/?npa_id=780383" TargetMode="External"/><Relationship Id="rId40" Type="http://schemas.openxmlformats.org/officeDocument/2006/relationships/hyperlink" Target="https://pravo.tatarstan.ru/npa_kab-min/post/?npa_id=179464" TargetMode="External"/><Relationship Id="rId5" Type="http://schemas.openxmlformats.org/officeDocument/2006/relationships/footnotes" Target="footnotes.xml"/><Relationship Id="rId15" Type="http://schemas.openxmlformats.org/officeDocument/2006/relationships/hyperlink" Target="http://consultant.mship.local:8080?req=doc&amp;base=RLAW363&amp;n=145010&amp;dst=100014&amp;field=134&amp;date=26.04.2024" TargetMode="External"/><Relationship Id="rId23" Type="http://schemas.openxmlformats.org/officeDocument/2006/relationships/hyperlink" Target="https://pravo.tatarstan.ru/npa_kab-min/post/?npa_id=797258" TargetMode="External"/><Relationship Id="rId28" Type="http://schemas.openxmlformats.org/officeDocument/2006/relationships/hyperlink" Target="https://pravo.tatarstan.ru/npa_kab-min/post/?npa_id=797258" TargetMode="External"/><Relationship Id="rId36" Type="http://schemas.openxmlformats.org/officeDocument/2006/relationships/hyperlink" Target="https://pravo.tatarstan.ru/npa_kab-min/post/?npa_id=950156" TargetMode="External"/><Relationship Id="rId10" Type="http://schemas.openxmlformats.org/officeDocument/2006/relationships/hyperlink" Target="http://consultant.mship.local:8080?req=doc&amp;base=RLAW363&amp;n=173809&amp;date=26.04.2024" TargetMode="External"/><Relationship Id="rId19" Type="http://schemas.openxmlformats.org/officeDocument/2006/relationships/header" Target="header3.xml"/><Relationship Id="rId31" Type="http://schemas.openxmlformats.org/officeDocument/2006/relationships/hyperlink" Target="https://pravo.tatarstan.ru/npa_kab-min/post/?npa_id=780383" TargetMode="External"/><Relationship Id="rId4" Type="http://schemas.openxmlformats.org/officeDocument/2006/relationships/webSettings" Target="webSettings.xml"/><Relationship Id="rId9" Type="http://schemas.openxmlformats.org/officeDocument/2006/relationships/hyperlink" Target="http://consultant.mship.local:8080?req=doc&amp;base=LAW&amp;n=343386&amp;dst=100017&amp;field=134&amp;date=26.04.2024" TargetMode="External"/><Relationship Id="rId14" Type="http://schemas.openxmlformats.org/officeDocument/2006/relationships/hyperlink" Target="http://consultant.mship.local:8080?req=doc&amp;base=LAW&amp;n=466762&amp;dst=100014&amp;field=134&amp;date=26.04.2024" TargetMode="External"/><Relationship Id="rId22" Type="http://schemas.openxmlformats.org/officeDocument/2006/relationships/hyperlink" Target="https://pravo.tatarstan.ru/npa_kab-min/post/?npa_id=797258" TargetMode="External"/><Relationship Id="rId27" Type="http://schemas.openxmlformats.org/officeDocument/2006/relationships/hyperlink" Target="https://pravo.tatarstan.ru/npa_kab-min/post/?npa_id=780383" TargetMode="External"/><Relationship Id="rId30" Type="http://schemas.openxmlformats.org/officeDocument/2006/relationships/hyperlink" Target="https://pravo.tatarstan.ru/npa_kab-min/post/?npa_id=857586" TargetMode="External"/><Relationship Id="rId35" Type="http://schemas.openxmlformats.org/officeDocument/2006/relationships/hyperlink" Target="https://pravo.tatarstan.ru/npa_kab-min/post/?npa_id=832008" TargetMode="External"/><Relationship Id="rId43" Type="http://schemas.openxmlformats.org/officeDocument/2006/relationships/theme" Target="theme/theme1.xml"/><Relationship Id="rId8" Type="http://schemas.openxmlformats.org/officeDocument/2006/relationships/hyperlink" Target="http://consultant.mship.local:8080?req=doc&amp;base=LAW&amp;n=473434&amp;dst=159244&amp;field=134&amp;date=26.04.2024" TargetMode="External"/><Relationship Id="rId3" Type="http://schemas.openxmlformats.org/officeDocument/2006/relationships/settings" Target="settings.xml"/><Relationship Id="rId12" Type="http://schemas.openxmlformats.org/officeDocument/2006/relationships/hyperlink" Target="http://consultant.mship.local:8080?req=doc&amp;base=RLAW363&amp;n=145010&amp;date=26.04.2024" TargetMode="External"/><Relationship Id="rId17" Type="http://schemas.openxmlformats.org/officeDocument/2006/relationships/hyperlink" Target="http://consultant.mship.local:8080?req=doc&amp;base=RLAW363&amp;n=181223&amp;dst=100011&amp;field=134&amp;date=26.04.2024" TargetMode="External"/><Relationship Id="rId25" Type="http://schemas.openxmlformats.org/officeDocument/2006/relationships/hyperlink" Target="https://pravo.tatarstan.ru/npa_kab-min/post/?npa_id=1035331" TargetMode="External"/><Relationship Id="rId33" Type="http://schemas.openxmlformats.org/officeDocument/2006/relationships/hyperlink" Target="https://pravo.tatarstan.ru/npa_kab-min/post/?npa_id=790228" TargetMode="External"/><Relationship Id="rId38" Type="http://schemas.openxmlformats.org/officeDocument/2006/relationships/hyperlink" Target="https://pravo.tatarstan.ru/npa_kab-min/post/?npa_id=80434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3A5C-F714-44E9-94CD-12161BA7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1031</Pages>
  <Words>160095</Words>
  <Characters>912547</Characters>
  <Application>Microsoft Office Word</Application>
  <DocSecurity>0</DocSecurity>
  <Lines>7604</Lines>
  <Paragraphs>2141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2024-05-30T11:04:00Z</dcterms:created>
  <dcterms:modified xsi:type="dcterms:W3CDTF">2024-05-30T11:04:00Z</dcterms:modified>
</cp:coreProperties>
</file>