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5" w:rsidRDefault="00853C65" w:rsidP="008E63EF">
      <w:pPr>
        <w:ind w:firstLine="708"/>
        <w:jc w:val="center"/>
        <w:rPr>
          <w:b/>
          <w:sz w:val="28"/>
          <w:szCs w:val="28"/>
        </w:rPr>
      </w:pPr>
    </w:p>
    <w:p w:rsidR="00853C65" w:rsidRDefault="00853C65" w:rsidP="008E63EF">
      <w:pPr>
        <w:ind w:firstLine="708"/>
        <w:jc w:val="center"/>
        <w:rPr>
          <w:b/>
          <w:sz w:val="28"/>
          <w:szCs w:val="28"/>
        </w:rPr>
      </w:pPr>
    </w:p>
    <w:p w:rsidR="00853C65" w:rsidRDefault="00853C65" w:rsidP="008E63EF">
      <w:pPr>
        <w:ind w:firstLine="708"/>
        <w:jc w:val="center"/>
        <w:rPr>
          <w:b/>
          <w:sz w:val="28"/>
          <w:szCs w:val="28"/>
        </w:rPr>
      </w:pPr>
    </w:p>
    <w:p w:rsidR="00A22443" w:rsidRPr="00A22443" w:rsidRDefault="008E63EF" w:rsidP="00A22443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5D0F35">
        <w:rPr>
          <w:b/>
          <w:sz w:val="28"/>
          <w:szCs w:val="28"/>
        </w:rPr>
        <w:t>Бирюлинского</w:t>
      </w:r>
      <w:proofErr w:type="spellEnd"/>
      <w:r w:rsidR="00853C65">
        <w:rPr>
          <w:b/>
          <w:sz w:val="28"/>
          <w:szCs w:val="28"/>
        </w:rPr>
        <w:t xml:space="preserve"> сельского поселения </w:t>
      </w:r>
      <w:r w:rsidRPr="00B313FB">
        <w:rPr>
          <w:b/>
          <w:sz w:val="28"/>
          <w:szCs w:val="28"/>
        </w:rPr>
        <w:t xml:space="preserve">Высокогорского муниципального района Республики Татарстан </w:t>
      </w:r>
      <w:r w:rsidR="005D0F35" w:rsidRPr="005D0F35">
        <w:rPr>
          <w:b/>
          <w:sz w:val="28"/>
          <w:szCs w:val="28"/>
        </w:rPr>
        <w:t xml:space="preserve">от 06 февраля 2015 года </w:t>
      </w:r>
      <w:r w:rsidR="005D0F35">
        <w:rPr>
          <w:b/>
          <w:sz w:val="28"/>
          <w:szCs w:val="28"/>
        </w:rPr>
        <w:t>№</w:t>
      </w:r>
      <w:r w:rsidR="005D0F35" w:rsidRPr="005D0F35">
        <w:rPr>
          <w:b/>
          <w:sz w:val="28"/>
          <w:szCs w:val="28"/>
        </w:rPr>
        <w:t xml:space="preserve"> 2</w:t>
      </w:r>
    </w:p>
    <w:p w:rsidR="00853C65" w:rsidRDefault="00A22443" w:rsidP="00A22443">
      <w:pPr>
        <w:ind w:firstLine="708"/>
        <w:jc w:val="center"/>
        <w:rPr>
          <w:b/>
          <w:sz w:val="28"/>
          <w:szCs w:val="28"/>
        </w:rPr>
      </w:pPr>
      <w:r w:rsidRPr="00A22443">
        <w:rPr>
          <w:b/>
          <w:sz w:val="28"/>
          <w:szCs w:val="28"/>
        </w:rPr>
        <w:t xml:space="preserve"> </w:t>
      </w:r>
      <w:r w:rsidR="008E63EF" w:rsidRPr="00B313FB">
        <w:rPr>
          <w:b/>
          <w:sz w:val="28"/>
          <w:szCs w:val="28"/>
        </w:rPr>
        <w:t>«</w:t>
      </w:r>
      <w:r w:rsidR="00643BA3" w:rsidRPr="00643BA3">
        <w:rPr>
          <w:b/>
          <w:sz w:val="28"/>
          <w:szCs w:val="28"/>
        </w:rPr>
        <w:t xml:space="preserve">Об утверждении Положения об общественном совете профилактики правонарушений при Исполнительном комитете </w:t>
      </w:r>
      <w:proofErr w:type="spellStart"/>
      <w:r w:rsidR="005D0F35">
        <w:rPr>
          <w:b/>
          <w:sz w:val="28"/>
          <w:szCs w:val="28"/>
        </w:rPr>
        <w:t>Бирюлинского</w:t>
      </w:r>
      <w:proofErr w:type="spellEnd"/>
      <w:r w:rsidR="005D0F35">
        <w:rPr>
          <w:b/>
          <w:sz w:val="28"/>
          <w:szCs w:val="28"/>
        </w:rPr>
        <w:t xml:space="preserve"> </w:t>
      </w:r>
      <w:r w:rsidR="00643BA3" w:rsidRPr="00643BA3">
        <w:rPr>
          <w:b/>
          <w:sz w:val="28"/>
          <w:szCs w:val="28"/>
        </w:rPr>
        <w:t>сельского поселения Высокогорского муниципального района Республики Татарстан</w:t>
      </w:r>
      <w:r w:rsidR="00410DF5">
        <w:rPr>
          <w:b/>
          <w:sz w:val="28"/>
          <w:szCs w:val="28"/>
        </w:rPr>
        <w:t>»</w:t>
      </w:r>
    </w:p>
    <w:p w:rsidR="00853C65" w:rsidRDefault="00853C65" w:rsidP="008E63EF">
      <w:pPr>
        <w:ind w:firstLine="708"/>
        <w:jc w:val="center"/>
        <w:rPr>
          <w:b/>
          <w:sz w:val="28"/>
          <w:szCs w:val="28"/>
        </w:rPr>
      </w:pPr>
    </w:p>
    <w:p w:rsidR="00410DF5" w:rsidRPr="00853C65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5D0F3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0F35">
        <w:rPr>
          <w:rFonts w:ascii="Times New Roman" w:eastAsia="Times New Roman" w:hAnsi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</w:t>
      </w:r>
      <w:r w:rsidR="008E63EF" w:rsidRPr="005D0F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0F35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5D0F35">
        <w:rPr>
          <w:rFonts w:ascii="Times New Roman" w:eastAsia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5D0F35" w:rsidRPr="005D0F35">
        <w:rPr>
          <w:rFonts w:ascii="Times New Roman" w:hAnsi="Times New Roman"/>
          <w:sz w:val="28"/>
          <w:szCs w:val="28"/>
        </w:rPr>
        <w:t>Бирюлинского</w:t>
      </w:r>
      <w:proofErr w:type="spellEnd"/>
      <w:r w:rsidR="005D0F35" w:rsidRPr="005D0F35">
        <w:rPr>
          <w:rFonts w:ascii="Times New Roman" w:hAnsi="Times New Roman"/>
          <w:sz w:val="28"/>
          <w:szCs w:val="28"/>
        </w:rPr>
        <w:t xml:space="preserve"> </w:t>
      </w:r>
      <w:r w:rsidR="00853C65" w:rsidRPr="005D0F3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E63EF" w:rsidRPr="005D0F35">
        <w:rPr>
          <w:rFonts w:ascii="Times New Roman" w:eastAsia="Times New Roman" w:hAnsi="Times New Roman"/>
          <w:sz w:val="28"/>
          <w:szCs w:val="28"/>
        </w:rPr>
        <w:t>Высокогорского муниципального района ПОСТАНОВЛЯЕТ:</w:t>
      </w:r>
    </w:p>
    <w:p w:rsidR="000976A3" w:rsidRPr="005D0F35" w:rsidRDefault="008E63EF" w:rsidP="000976A3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F3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постановление </w:t>
      </w:r>
      <w:r w:rsidR="00643BA3" w:rsidRPr="005D0F35">
        <w:rPr>
          <w:rFonts w:ascii="Times New Roman" w:eastAsia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5D0F35" w:rsidRPr="005D0F35">
        <w:rPr>
          <w:rFonts w:ascii="Times New Roman" w:hAnsi="Times New Roman"/>
          <w:sz w:val="28"/>
          <w:szCs w:val="28"/>
        </w:rPr>
        <w:t>Бирюлинского</w:t>
      </w:r>
      <w:proofErr w:type="spellEnd"/>
      <w:r w:rsidR="005D0F35" w:rsidRPr="005D0F35">
        <w:rPr>
          <w:rFonts w:ascii="Times New Roman" w:hAnsi="Times New Roman"/>
          <w:sz w:val="28"/>
          <w:szCs w:val="28"/>
        </w:rPr>
        <w:t xml:space="preserve"> </w:t>
      </w:r>
      <w:r w:rsidR="00643BA3" w:rsidRPr="005D0F35">
        <w:rPr>
          <w:rFonts w:ascii="Times New Roman" w:eastAsia="Times New Roman" w:hAnsi="Times New Roman"/>
          <w:sz w:val="28"/>
          <w:szCs w:val="28"/>
        </w:rPr>
        <w:t xml:space="preserve">сельского поселения Высокогорского муниципального района Республики Татарстан </w:t>
      </w:r>
      <w:r w:rsidR="005D0F35" w:rsidRPr="005D0F35">
        <w:rPr>
          <w:rFonts w:ascii="Times New Roman" w:hAnsi="Times New Roman"/>
          <w:sz w:val="28"/>
          <w:szCs w:val="28"/>
        </w:rPr>
        <w:t xml:space="preserve">от 06 февраля 2015 года № 2 </w:t>
      </w:r>
      <w:r w:rsidR="00643BA3" w:rsidRPr="005D0F35">
        <w:rPr>
          <w:rFonts w:ascii="Times New Roman" w:eastAsia="Times New Roman" w:hAnsi="Times New Roman"/>
          <w:sz w:val="28"/>
          <w:szCs w:val="28"/>
        </w:rPr>
        <w:t xml:space="preserve">«Об утверждении Положения об общественном совете профилактики правонарушений при Исполнительном комитете </w:t>
      </w:r>
      <w:proofErr w:type="spellStart"/>
      <w:r w:rsidR="005D0F35" w:rsidRPr="005D0F35">
        <w:rPr>
          <w:rFonts w:ascii="Times New Roman" w:hAnsi="Times New Roman"/>
          <w:sz w:val="28"/>
          <w:szCs w:val="28"/>
        </w:rPr>
        <w:t>Бирюлинского</w:t>
      </w:r>
      <w:proofErr w:type="spellEnd"/>
      <w:r w:rsidR="005D0F35" w:rsidRPr="005D0F35">
        <w:rPr>
          <w:rFonts w:ascii="Times New Roman" w:hAnsi="Times New Roman"/>
          <w:sz w:val="28"/>
          <w:szCs w:val="28"/>
        </w:rPr>
        <w:t xml:space="preserve"> </w:t>
      </w:r>
      <w:r w:rsidR="00643BA3" w:rsidRPr="005D0F35">
        <w:rPr>
          <w:rFonts w:ascii="Times New Roman" w:eastAsia="Times New Roman" w:hAnsi="Times New Roman"/>
          <w:sz w:val="28"/>
          <w:szCs w:val="28"/>
        </w:rPr>
        <w:t>сельского поселения Высокогорского муниципального района Республики Татарстан»</w:t>
      </w:r>
      <w:r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F66900" w:rsidRPr="005D0F35" w:rsidRDefault="00410DF5" w:rsidP="005D7E59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5D7E59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В п</w:t>
      </w:r>
      <w:r w:rsidR="00853C65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ункт</w:t>
      </w:r>
      <w:r w:rsidR="005D7E59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0976A3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1.</w:t>
      </w:r>
      <w:r w:rsidR="00643BA3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0976A3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43BA3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Разд</w:t>
      </w:r>
      <w:bookmarkStart w:id="0" w:name="_GoBack"/>
      <w:bookmarkEnd w:id="0"/>
      <w:r w:rsidR="00643BA3"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ела 1 </w:t>
      </w:r>
      <w:r w:rsidR="005D7E59" w:rsidRPr="005D0F35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об общественном совете профилактики правонарушений при Исполнительном комитете </w:t>
      </w:r>
      <w:proofErr w:type="spellStart"/>
      <w:r w:rsidR="005D0F35" w:rsidRPr="005D0F35">
        <w:rPr>
          <w:rFonts w:ascii="Times New Roman" w:hAnsi="Times New Roman"/>
          <w:sz w:val="28"/>
          <w:szCs w:val="28"/>
        </w:rPr>
        <w:t>Бирюлинского</w:t>
      </w:r>
      <w:proofErr w:type="spellEnd"/>
      <w:r w:rsidR="005D0F35" w:rsidRPr="005D0F35">
        <w:rPr>
          <w:rFonts w:ascii="Times New Roman" w:hAnsi="Times New Roman"/>
          <w:sz w:val="28"/>
          <w:szCs w:val="28"/>
        </w:rPr>
        <w:t xml:space="preserve"> </w:t>
      </w:r>
      <w:r w:rsidR="005D7E59" w:rsidRPr="005D0F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Высокогорского муниципального района Республики Татарстан слова «Президента Республики Татарстан» заменить на «Главы (Раиса) Республики Татарстан». </w:t>
      </w:r>
    </w:p>
    <w:p w:rsidR="00031BF8" w:rsidRPr="005D0F35" w:rsidRDefault="008E63EF" w:rsidP="00031BF8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5D0F35">
        <w:rPr>
          <w:rFonts w:ascii="Times New Roman" w:eastAsia="Times New Roman" w:hAnsi="Times New Roman"/>
          <w:color w:val="000000" w:themeColor="text1"/>
          <w:sz w:val="28"/>
          <w:szCs w:val="28"/>
        </w:rPr>
        <w:t>2. Опубликовать (обнародовать</w:t>
      </w:r>
      <w:r w:rsidRPr="005D0F35">
        <w:rPr>
          <w:rFonts w:ascii="Times New Roman" w:eastAsia="Times New Roman" w:hAnsi="Times New Roman"/>
          <w:sz w:val="28"/>
          <w:szCs w:val="28"/>
        </w:rPr>
        <w:t xml:space="preserve">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5D0F35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5D0F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D0F35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5D0F35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5D0F35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5D0F35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D0F35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5D0F35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5D0F35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5D0F35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5D0F35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5D0F35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F66900" w:rsidRPr="005D0F35" w:rsidRDefault="00F66900" w:rsidP="00031BF8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C65" w:rsidRPr="005D0F35" w:rsidRDefault="00853C65" w:rsidP="00853C65">
      <w:pPr>
        <w:rPr>
          <w:sz w:val="28"/>
          <w:szCs w:val="28"/>
        </w:rPr>
      </w:pPr>
      <w:r w:rsidRPr="005D0F35">
        <w:rPr>
          <w:sz w:val="28"/>
          <w:szCs w:val="28"/>
        </w:rPr>
        <w:t>Руководитель исполнительного комитета</w:t>
      </w:r>
    </w:p>
    <w:p w:rsidR="005D7E59" w:rsidRPr="005D0F35" w:rsidRDefault="005D0F35" w:rsidP="00853C65">
      <w:pPr>
        <w:rPr>
          <w:sz w:val="28"/>
          <w:szCs w:val="28"/>
        </w:rPr>
      </w:pPr>
      <w:proofErr w:type="spellStart"/>
      <w:r w:rsidRPr="005D0F35">
        <w:rPr>
          <w:sz w:val="28"/>
          <w:szCs w:val="28"/>
        </w:rPr>
        <w:t>Бирюлинского</w:t>
      </w:r>
      <w:proofErr w:type="spellEnd"/>
      <w:r w:rsidRPr="005D0F35">
        <w:rPr>
          <w:sz w:val="28"/>
          <w:szCs w:val="28"/>
        </w:rPr>
        <w:t xml:space="preserve"> </w:t>
      </w:r>
      <w:r w:rsidR="00853C65" w:rsidRPr="005D0F35">
        <w:rPr>
          <w:sz w:val="28"/>
          <w:szCs w:val="28"/>
        </w:rPr>
        <w:t xml:space="preserve">сельского поселения             </w:t>
      </w:r>
      <w:r w:rsidR="00A22443" w:rsidRPr="005D0F35">
        <w:rPr>
          <w:sz w:val="28"/>
          <w:szCs w:val="28"/>
        </w:rPr>
        <w:t xml:space="preserve"> </w:t>
      </w:r>
      <w:r w:rsidR="005D7E59" w:rsidRPr="005D0F35">
        <w:rPr>
          <w:sz w:val="28"/>
          <w:szCs w:val="28"/>
        </w:rPr>
        <w:t xml:space="preserve">                           </w:t>
      </w:r>
      <w:r w:rsidR="00A22443" w:rsidRPr="005D0F35">
        <w:rPr>
          <w:sz w:val="28"/>
          <w:szCs w:val="28"/>
        </w:rPr>
        <w:t xml:space="preserve">   </w:t>
      </w:r>
      <w:r w:rsidRPr="005D0F35">
        <w:rPr>
          <w:sz w:val="28"/>
          <w:szCs w:val="28"/>
        </w:rPr>
        <w:t xml:space="preserve">Т.Х. </w:t>
      </w:r>
      <w:proofErr w:type="spellStart"/>
      <w:r w:rsidRPr="005D0F35">
        <w:rPr>
          <w:sz w:val="28"/>
          <w:szCs w:val="28"/>
        </w:rPr>
        <w:t>Багаутдинов</w:t>
      </w:r>
      <w:proofErr w:type="spellEnd"/>
    </w:p>
    <w:sectPr w:rsidR="005D7E59" w:rsidRPr="005D0F35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78" w:rsidRDefault="00150A78" w:rsidP="00E512EF">
      <w:r>
        <w:separator/>
      </w:r>
    </w:p>
  </w:endnote>
  <w:endnote w:type="continuationSeparator" w:id="0">
    <w:p w:rsidR="00150A78" w:rsidRDefault="00150A78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78" w:rsidRDefault="00150A78" w:rsidP="00E512EF">
      <w:r>
        <w:separator/>
      </w:r>
    </w:p>
  </w:footnote>
  <w:footnote w:type="continuationSeparator" w:id="0">
    <w:p w:rsidR="00150A78" w:rsidRDefault="00150A78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31BF8"/>
    <w:rsid w:val="0006018F"/>
    <w:rsid w:val="00064BDC"/>
    <w:rsid w:val="0008204D"/>
    <w:rsid w:val="00085A88"/>
    <w:rsid w:val="000976A3"/>
    <w:rsid w:val="000D2B7B"/>
    <w:rsid w:val="00150A78"/>
    <w:rsid w:val="00151063"/>
    <w:rsid w:val="001D0503"/>
    <w:rsid w:val="001E4727"/>
    <w:rsid w:val="00203435"/>
    <w:rsid w:val="00203B24"/>
    <w:rsid w:val="002239CC"/>
    <w:rsid w:val="00254A37"/>
    <w:rsid w:val="00275F57"/>
    <w:rsid w:val="002B3A57"/>
    <w:rsid w:val="00327099"/>
    <w:rsid w:val="003540A2"/>
    <w:rsid w:val="003F06AD"/>
    <w:rsid w:val="003F7CAB"/>
    <w:rsid w:val="00410DF5"/>
    <w:rsid w:val="004509BD"/>
    <w:rsid w:val="004B2391"/>
    <w:rsid w:val="004C0DBC"/>
    <w:rsid w:val="004C3711"/>
    <w:rsid w:val="004E0BA8"/>
    <w:rsid w:val="004F4207"/>
    <w:rsid w:val="00536F5A"/>
    <w:rsid w:val="00550DDC"/>
    <w:rsid w:val="00574A68"/>
    <w:rsid w:val="005D0F35"/>
    <w:rsid w:val="005D5B89"/>
    <w:rsid w:val="005D7E59"/>
    <w:rsid w:val="005E0EA7"/>
    <w:rsid w:val="005E20A8"/>
    <w:rsid w:val="005F75A2"/>
    <w:rsid w:val="00602C9C"/>
    <w:rsid w:val="006121EC"/>
    <w:rsid w:val="006229F3"/>
    <w:rsid w:val="00643BA3"/>
    <w:rsid w:val="0067761D"/>
    <w:rsid w:val="0069726B"/>
    <w:rsid w:val="00697846"/>
    <w:rsid w:val="006D762A"/>
    <w:rsid w:val="006F09AC"/>
    <w:rsid w:val="00722659"/>
    <w:rsid w:val="00735FE1"/>
    <w:rsid w:val="007434A2"/>
    <w:rsid w:val="007B409D"/>
    <w:rsid w:val="007E217B"/>
    <w:rsid w:val="008135E9"/>
    <w:rsid w:val="00822D8B"/>
    <w:rsid w:val="00823718"/>
    <w:rsid w:val="00853C65"/>
    <w:rsid w:val="0086353E"/>
    <w:rsid w:val="008E63EF"/>
    <w:rsid w:val="008F7F21"/>
    <w:rsid w:val="009127DB"/>
    <w:rsid w:val="00936FAB"/>
    <w:rsid w:val="009A1C18"/>
    <w:rsid w:val="009C2714"/>
    <w:rsid w:val="009D02B0"/>
    <w:rsid w:val="00A22443"/>
    <w:rsid w:val="00A35E06"/>
    <w:rsid w:val="00A44989"/>
    <w:rsid w:val="00AE0498"/>
    <w:rsid w:val="00B0483D"/>
    <w:rsid w:val="00B26D10"/>
    <w:rsid w:val="00B46EC6"/>
    <w:rsid w:val="00B77474"/>
    <w:rsid w:val="00B8047A"/>
    <w:rsid w:val="00BA38AA"/>
    <w:rsid w:val="00BC5CD2"/>
    <w:rsid w:val="00C07182"/>
    <w:rsid w:val="00C1404C"/>
    <w:rsid w:val="00C330F9"/>
    <w:rsid w:val="00C82FFE"/>
    <w:rsid w:val="00CC24B0"/>
    <w:rsid w:val="00CF1A6B"/>
    <w:rsid w:val="00CF5995"/>
    <w:rsid w:val="00D2530F"/>
    <w:rsid w:val="00D60754"/>
    <w:rsid w:val="00D75BEE"/>
    <w:rsid w:val="00D77ADA"/>
    <w:rsid w:val="00DA453A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F6452F"/>
    <w:rsid w:val="00F66900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9587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120D-9D78-4408-92DB-B0391345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27</cp:revision>
  <cp:lastPrinted>2024-01-15T08:06:00Z</cp:lastPrinted>
  <dcterms:created xsi:type="dcterms:W3CDTF">2024-01-08T07:20:00Z</dcterms:created>
  <dcterms:modified xsi:type="dcterms:W3CDTF">2024-06-19T10:02:00Z</dcterms:modified>
</cp:coreProperties>
</file>