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8F" w:rsidRPr="00923CFC" w:rsidRDefault="0021328F" w:rsidP="00923CFC">
      <w:pPr>
        <w:pStyle w:val="Default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21328F" w:rsidRPr="00923CFC" w:rsidRDefault="0021328F" w:rsidP="00923CFC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21328F" w:rsidRPr="00923CFC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11232" w:type="dxa"/>
        <w:tblInd w:w="-432" w:type="dxa"/>
        <w:tblLook w:val="01E0" w:firstRow="1" w:lastRow="1" w:firstColumn="1" w:lastColumn="1" w:noHBand="0" w:noVBand="0"/>
      </w:tblPr>
      <w:tblGrid>
        <w:gridCol w:w="5580"/>
        <w:gridCol w:w="5652"/>
      </w:tblGrid>
      <w:tr w:rsidR="00866380" w:rsidRPr="00866380" w:rsidTr="00D92765">
        <w:tc>
          <w:tcPr>
            <w:tcW w:w="5580" w:type="dxa"/>
          </w:tcPr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ТАТАРСТАН РЕСПУБЛИКАСЫ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СПАС МУНИЦИПАЛЬ 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БОЛГАР ШЭ</w:t>
            </w:r>
            <w:r w:rsidRPr="0086638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</w:t>
            </w: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ЭРЕ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БАШКАРМА КОМИТЕТЫ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2" w:type="dxa"/>
          </w:tcPr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БОЛГАРСКИЙ ГОРОДСКОЙ ИСПОЛНИТЕЛЬНЫЙ КОМИТЕТ СПАССКОГО МУНИЦИПАЛЬНОГО 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РАЙОНА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</w:tr>
    </w:tbl>
    <w:p w:rsidR="00866380" w:rsidRPr="00866380" w:rsidRDefault="000C0410" w:rsidP="008663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866380" w:rsidRPr="00866380" w:rsidRDefault="006412F7" w:rsidP="008663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866380" w:rsidRPr="00866380">
        <w:rPr>
          <w:rFonts w:ascii="Times New Roman" w:hAnsi="Times New Roman"/>
          <w:sz w:val="28"/>
          <w:szCs w:val="28"/>
          <w:lang w:eastAsia="ru-RU"/>
        </w:rPr>
        <w:t xml:space="preserve"> КАРАР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866380" w:rsidRPr="00866380">
        <w:rPr>
          <w:rFonts w:ascii="Times New Roman" w:hAnsi="Times New Roman"/>
          <w:sz w:val="28"/>
          <w:szCs w:val="28"/>
          <w:lang w:eastAsia="ru-RU"/>
        </w:rPr>
        <w:t xml:space="preserve">                 ПОСТАНОВЛЕНИЕ</w:t>
      </w:r>
    </w:p>
    <w:p w:rsidR="0021328F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54CD7" w:rsidRPr="00923CFC" w:rsidRDefault="00DF60FC" w:rsidP="00D105C4">
      <w:pPr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№ </w:t>
      </w:r>
      <w:r w:rsidR="00252664">
        <w:rPr>
          <w:rFonts w:ascii="Times New Roman" w:hAnsi="Times New Roman"/>
          <w:spacing w:val="2"/>
          <w:sz w:val="28"/>
          <w:szCs w:val="28"/>
          <w:lang w:eastAsia="ru-RU"/>
        </w:rPr>
        <w:t>_____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</w:t>
      </w:r>
      <w:r w:rsidR="00252664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</w:t>
      </w:r>
      <w:r w:rsidR="006412F7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</w:t>
      </w:r>
      <w:r w:rsidR="00252664">
        <w:rPr>
          <w:rFonts w:ascii="Times New Roman" w:hAnsi="Times New Roman"/>
          <w:spacing w:val="2"/>
          <w:sz w:val="28"/>
          <w:szCs w:val="28"/>
          <w:lang w:eastAsia="ru-RU"/>
        </w:rPr>
        <w:t>«___» ____________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52664">
        <w:rPr>
          <w:rFonts w:ascii="Times New Roman" w:hAnsi="Times New Roman"/>
          <w:spacing w:val="2"/>
          <w:sz w:val="28"/>
          <w:szCs w:val="28"/>
          <w:lang w:eastAsia="ru-RU"/>
        </w:rPr>
        <w:t xml:space="preserve"> 2024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г.</w:t>
      </w:r>
    </w:p>
    <w:p w:rsidR="0021328F" w:rsidRPr="00923CFC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52664" w:rsidRDefault="0075148F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F36E7">
        <w:rPr>
          <w:rFonts w:ascii="Arial" w:hAnsi="Arial" w:cs="Arial"/>
          <w:lang w:eastAsia="ru-RU"/>
        </w:rPr>
        <w:br/>
      </w:r>
      <w:r w:rsidR="00947084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</w:t>
      </w:r>
      <w:r w:rsidR="00252664">
        <w:rPr>
          <w:rFonts w:ascii="Times New Roman" w:hAnsi="Times New Roman"/>
          <w:b/>
          <w:sz w:val="28"/>
          <w:szCs w:val="28"/>
          <w:lang w:eastAsia="ru-RU"/>
        </w:rPr>
        <w:t xml:space="preserve">остановление  </w:t>
      </w:r>
    </w:p>
    <w:p w:rsidR="00947084" w:rsidRDefault="00947084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Болгарского городского и</w:t>
      </w:r>
      <w:r w:rsidR="00252664">
        <w:rPr>
          <w:rFonts w:ascii="Times New Roman" w:hAnsi="Times New Roman"/>
          <w:b/>
          <w:sz w:val="28"/>
          <w:szCs w:val="28"/>
          <w:lang w:eastAsia="ru-RU"/>
        </w:rPr>
        <w:t>сполнительного</w:t>
      </w:r>
    </w:p>
    <w:p w:rsidR="00252664" w:rsidRDefault="008F7921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комитета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2664">
        <w:rPr>
          <w:rFonts w:ascii="Times New Roman" w:hAnsi="Times New Roman"/>
          <w:b/>
          <w:sz w:val="28"/>
          <w:szCs w:val="28"/>
          <w:lang w:eastAsia="ru-RU"/>
        </w:rPr>
        <w:t xml:space="preserve">Спасского муниципального района </w:t>
      </w:r>
    </w:p>
    <w:p w:rsidR="00252664" w:rsidRDefault="008F7921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Татарстан от 27.10.2022 </w:t>
      </w:r>
      <w:r w:rsidR="00252664">
        <w:rPr>
          <w:rFonts w:ascii="Times New Roman" w:hAnsi="Times New Roman"/>
          <w:b/>
          <w:sz w:val="28"/>
          <w:szCs w:val="28"/>
          <w:lang w:eastAsia="ru-RU"/>
        </w:rPr>
        <w:t xml:space="preserve">№ 79  </w:t>
      </w:r>
    </w:p>
    <w:p w:rsidR="00947084" w:rsidRDefault="00252664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8F7921">
        <w:rPr>
          <w:rFonts w:ascii="Times New Roman" w:hAnsi="Times New Roman"/>
          <w:b/>
          <w:sz w:val="28"/>
          <w:szCs w:val="28"/>
          <w:lang w:eastAsia="ru-RU"/>
        </w:rPr>
        <w:t>Об утверждении п</w:t>
      </w:r>
      <w:r w:rsidR="00DC4132" w:rsidRPr="00DC4132">
        <w:rPr>
          <w:rFonts w:ascii="Times New Roman" w:hAnsi="Times New Roman"/>
          <w:b/>
          <w:sz w:val="28"/>
          <w:szCs w:val="28"/>
          <w:lang w:eastAsia="ru-RU"/>
        </w:rPr>
        <w:t>оложени</w:t>
      </w:r>
      <w:r w:rsidR="00DC4132">
        <w:rPr>
          <w:rFonts w:ascii="Times New Roman" w:hAnsi="Times New Roman"/>
          <w:b/>
          <w:sz w:val="28"/>
          <w:szCs w:val="28"/>
          <w:lang w:eastAsia="ru-RU"/>
        </w:rPr>
        <w:t xml:space="preserve">я о переводе жилых </w:t>
      </w:r>
    </w:p>
    <w:p w:rsidR="00947084" w:rsidRDefault="00DC4132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DC4132">
        <w:rPr>
          <w:rFonts w:ascii="Times New Roman" w:hAnsi="Times New Roman"/>
          <w:b/>
          <w:sz w:val="28"/>
          <w:szCs w:val="28"/>
          <w:lang w:eastAsia="ru-RU"/>
        </w:rPr>
        <w:t>помещений</w:t>
      </w:r>
      <w:proofErr w:type="gramEnd"/>
      <w:r w:rsidRPr="00DC4132">
        <w:rPr>
          <w:rFonts w:ascii="Times New Roman" w:hAnsi="Times New Roman"/>
          <w:b/>
          <w:sz w:val="28"/>
          <w:szCs w:val="28"/>
          <w:lang w:eastAsia="ru-RU"/>
        </w:rPr>
        <w:t xml:space="preserve"> в нежилые, нежилых помещений в </w:t>
      </w:r>
    </w:p>
    <w:p w:rsidR="00947084" w:rsidRDefault="00DC4132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DC4132">
        <w:rPr>
          <w:rFonts w:ascii="Times New Roman" w:hAnsi="Times New Roman"/>
          <w:b/>
          <w:sz w:val="28"/>
          <w:szCs w:val="28"/>
          <w:lang w:eastAsia="ru-RU"/>
        </w:rPr>
        <w:t>жилые</w:t>
      </w:r>
      <w:proofErr w:type="gramEnd"/>
      <w:r w:rsidRPr="00DC4132">
        <w:rPr>
          <w:rFonts w:ascii="Times New Roman" w:hAnsi="Times New Roman"/>
          <w:b/>
          <w:sz w:val="28"/>
          <w:szCs w:val="28"/>
          <w:lang w:eastAsia="ru-RU"/>
        </w:rPr>
        <w:t xml:space="preserve"> и </w:t>
      </w:r>
      <w:r w:rsidR="008F7921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DC4132">
        <w:rPr>
          <w:rFonts w:ascii="Times New Roman" w:hAnsi="Times New Roman"/>
          <w:b/>
          <w:sz w:val="28"/>
          <w:szCs w:val="28"/>
          <w:lang w:eastAsia="ru-RU"/>
        </w:rPr>
        <w:t xml:space="preserve">оложения о переустройстве и (или) </w:t>
      </w:r>
    </w:p>
    <w:p w:rsidR="00947084" w:rsidRDefault="00DC4132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DC4132">
        <w:rPr>
          <w:rFonts w:ascii="Times New Roman" w:hAnsi="Times New Roman"/>
          <w:b/>
          <w:sz w:val="28"/>
          <w:szCs w:val="28"/>
          <w:lang w:eastAsia="ru-RU"/>
        </w:rPr>
        <w:t>перепланировке</w:t>
      </w:r>
      <w:proofErr w:type="gramEnd"/>
      <w:r w:rsidRPr="00DC4132">
        <w:rPr>
          <w:rFonts w:ascii="Times New Roman" w:hAnsi="Times New Roman"/>
          <w:b/>
          <w:sz w:val="28"/>
          <w:szCs w:val="28"/>
          <w:lang w:eastAsia="ru-RU"/>
        </w:rPr>
        <w:t xml:space="preserve"> помещений в многоквартирном</w:t>
      </w:r>
    </w:p>
    <w:p w:rsidR="00947084" w:rsidRDefault="00DC4132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DC4132">
        <w:rPr>
          <w:rFonts w:ascii="Times New Roman" w:hAnsi="Times New Roman"/>
          <w:b/>
          <w:sz w:val="28"/>
          <w:szCs w:val="28"/>
          <w:lang w:eastAsia="ru-RU"/>
        </w:rPr>
        <w:t>доме</w:t>
      </w:r>
      <w:proofErr w:type="gramEnd"/>
      <w:r w:rsidRPr="00DC413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</w:t>
      </w:r>
      <w:r w:rsidR="009B1E48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947084" w:rsidRDefault="009B1E48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gramStart"/>
      <w:r w:rsidR="00DC4132" w:rsidRPr="00DC4132">
        <w:rPr>
          <w:rFonts w:ascii="Times New Roman" w:hAnsi="Times New Roman"/>
          <w:b/>
          <w:sz w:val="28"/>
          <w:szCs w:val="28"/>
          <w:lang w:eastAsia="ru-RU"/>
        </w:rPr>
        <w:t>город</w:t>
      </w:r>
      <w:proofErr w:type="gramEnd"/>
      <w:r w:rsidR="00DC4132" w:rsidRPr="00DC4132">
        <w:rPr>
          <w:rFonts w:ascii="Times New Roman" w:hAnsi="Times New Roman"/>
          <w:b/>
          <w:sz w:val="28"/>
          <w:szCs w:val="28"/>
          <w:lang w:eastAsia="ru-RU"/>
        </w:rPr>
        <w:t xml:space="preserve"> Болгар» Спасского муниципального </w:t>
      </w:r>
    </w:p>
    <w:p w:rsidR="00DC4132" w:rsidRPr="00DC4132" w:rsidRDefault="00DC4132" w:rsidP="00DC41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DC4132">
        <w:rPr>
          <w:rFonts w:ascii="Times New Roman" w:hAnsi="Times New Roman"/>
          <w:b/>
          <w:sz w:val="28"/>
          <w:szCs w:val="28"/>
          <w:lang w:eastAsia="ru-RU"/>
        </w:rPr>
        <w:t>района</w:t>
      </w:r>
      <w:proofErr w:type="gramEnd"/>
      <w:r w:rsidRPr="00DC4132">
        <w:rPr>
          <w:rFonts w:ascii="Times New Roman" w:hAnsi="Times New Roman"/>
          <w:b/>
          <w:sz w:val="28"/>
          <w:szCs w:val="28"/>
          <w:lang w:eastAsia="ru-RU"/>
        </w:rPr>
        <w:t xml:space="preserve"> Республики Татарстан</w:t>
      </w:r>
      <w:r w:rsidR="00252664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DC41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B54CD" w:rsidRDefault="0075148F" w:rsidP="001B54CD">
      <w:pPr>
        <w:tabs>
          <w:tab w:val="left" w:pos="567"/>
        </w:tabs>
        <w:spacing w:before="100" w:beforeAutospacing="1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B2460E">
        <w:rPr>
          <w:rFonts w:ascii="Times New Roman" w:hAnsi="Times New Roman"/>
          <w:b/>
          <w:color w:val="332E2D"/>
          <w:spacing w:val="2"/>
          <w:sz w:val="28"/>
          <w:szCs w:val="28"/>
          <w:lang w:eastAsia="ru-RU"/>
        </w:rPr>
        <w:br/>
      </w:r>
      <w:r w:rsidR="001B54CD">
        <w:rPr>
          <w:rFonts w:ascii="Times New Roman" w:hAnsi="Times New Roman"/>
          <w:color w:val="FF0000"/>
          <w:spacing w:val="2"/>
          <w:sz w:val="28"/>
          <w:szCs w:val="28"/>
          <w:lang w:eastAsia="ru-RU"/>
        </w:rPr>
        <w:t xml:space="preserve">      </w:t>
      </w:r>
      <w:r w:rsidR="001B54CD" w:rsidRPr="00E94139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</w:t>
      </w:r>
      <w:r w:rsidR="001B54CD" w:rsidRPr="00E94139">
        <w:rPr>
          <w:rFonts w:ascii="Times New Roman" w:hAnsi="Times New Roman"/>
          <w:sz w:val="28"/>
          <w:szCs w:val="28"/>
        </w:rPr>
        <w:t>19.12.2023 N 608-ФЗ</w:t>
      </w:r>
      <w:r w:rsidR="001B54CD" w:rsidRPr="00E94139">
        <w:rPr>
          <w:rFonts w:ascii="Times New Roman" w:hAnsi="Times New Roman"/>
          <w:bCs/>
          <w:sz w:val="28"/>
          <w:szCs w:val="28"/>
        </w:rPr>
        <w:t xml:space="preserve"> «О внесении изменений в Жилищный кодекс Российской Федерации и Федеральный закон «О государственной регистрации недвижимости»</w:t>
      </w:r>
      <w:r w:rsidR="001B54CD">
        <w:rPr>
          <w:rFonts w:ascii="Times New Roman" w:hAnsi="Times New Roman"/>
          <w:bCs/>
          <w:sz w:val="28"/>
          <w:szCs w:val="28"/>
        </w:rPr>
        <w:t xml:space="preserve">, </w:t>
      </w:r>
      <w:r w:rsidR="001B54CD">
        <w:rPr>
          <w:rFonts w:ascii="Times New Roman" w:hAnsi="Times New Roman"/>
          <w:sz w:val="28"/>
          <w:szCs w:val="28"/>
        </w:rPr>
        <w:t>Болгарский городской исполнительный комитет</w:t>
      </w:r>
      <w:r w:rsidR="001B54CD" w:rsidRPr="001F6A21">
        <w:rPr>
          <w:rFonts w:ascii="Times New Roman" w:hAnsi="Times New Roman"/>
          <w:sz w:val="28"/>
          <w:szCs w:val="28"/>
        </w:rPr>
        <w:t xml:space="preserve"> </w:t>
      </w:r>
      <w:r w:rsidR="001B54CD">
        <w:rPr>
          <w:rFonts w:ascii="Times New Roman" w:hAnsi="Times New Roman"/>
          <w:sz w:val="28"/>
          <w:szCs w:val="28"/>
        </w:rPr>
        <w:t>Спасского муниципального района Республики Татарстан</w:t>
      </w:r>
    </w:p>
    <w:p w:rsidR="00DC4132" w:rsidRPr="00C27621" w:rsidRDefault="00DC4132" w:rsidP="00DC4132">
      <w:pPr>
        <w:spacing w:after="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</w:pPr>
    </w:p>
    <w:p w:rsidR="00DC4132" w:rsidRDefault="00367BB3" w:rsidP="00DC4132">
      <w:pPr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8"/>
          <w:szCs w:val="28"/>
          <w:lang w:eastAsia="ru-RU"/>
        </w:rPr>
      </w:pPr>
      <w:r w:rsidRPr="00F33C44">
        <w:rPr>
          <w:rFonts w:ascii="Times New Roman" w:hAnsi="Times New Roman"/>
          <w:b/>
          <w:color w:val="332E2D"/>
          <w:spacing w:val="2"/>
          <w:sz w:val="28"/>
          <w:szCs w:val="28"/>
          <w:lang w:eastAsia="ru-RU"/>
        </w:rPr>
        <w:t>ПОСТАНОВЛЯ</w:t>
      </w:r>
      <w:r w:rsidR="00C27621" w:rsidRPr="00F33C44">
        <w:rPr>
          <w:rFonts w:ascii="Times New Roman" w:hAnsi="Times New Roman"/>
          <w:b/>
          <w:color w:val="332E2D"/>
          <w:spacing w:val="2"/>
          <w:sz w:val="28"/>
          <w:szCs w:val="28"/>
          <w:lang w:eastAsia="ru-RU"/>
        </w:rPr>
        <w:t>ЕТ</w:t>
      </w:r>
      <w:r w:rsidRPr="00F33C44">
        <w:rPr>
          <w:rFonts w:ascii="Times New Roman" w:hAnsi="Times New Roman"/>
          <w:b/>
          <w:color w:val="332E2D"/>
          <w:spacing w:val="2"/>
          <w:sz w:val="28"/>
          <w:szCs w:val="28"/>
          <w:lang w:eastAsia="ru-RU"/>
        </w:rPr>
        <w:t>:</w:t>
      </w:r>
    </w:p>
    <w:p w:rsidR="00FD21C4" w:rsidRDefault="00367BB3" w:rsidP="00FD2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C44"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  <w:br/>
      </w:r>
      <w:r w:rsidR="009B1E48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1B54CD">
        <w:rPr>
          <w:rFonts w:ascii="Times New Roman" w:hAnsi="Times New Roman"/>
          <w:sz w:val="28"/>
          <w:szCs w:val="28"/>
        </w:rPr>
        <w:t xml:space="preserve"> </w:t>
      </w:r>
      <w:r w:rsidR="002B6A14">
        <w:rPr>
          <w:rFonts w:ascii="Times New Roman" w:hAnsi="Times New Roman"/>
          <w:sz w:val="28"/>
          <w:szCs w:val="28"/>
        </w:rPr>
        <w:t>1</w:t>
      </w:r>
      <w:r w:rsidR="0064714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62E64">
        <w:rPr>
          <w:rFonts w:ascii="Times New Roman" w:hAnsi="Times New Roman"/>
          <w:sz w:val="28"/>
          <w:szCs w:val="28"/>
          <w:lang w:eastAsia="ru-RU"/>
        </w:rPr>
        <w:t>В</w:t>
      </w:r>
      <w:r w:rsidR="002B6A14">
        <w:rPr>
          <w:rFonts w:ascii="Times New Roman" w:hAnsi="Times New Roman"/>
          <w:sz w:val="28"/>
          <w:szCs w:val="28"/>
          <w:lang w:eastAsia="ru-RU"/>
        </w:rPr>
        <w:t>нести</w:t>
      </w:r>
      <w:r w:rsidR="00584334">
        <w:rPr>
          <w:rFonts w:ascii="Times New Roman" w:hAnsi="Times New Roman"/>
          <w:sz w:val="28"/>
          <w:szCs w:val="28"/>
          <w:lang w:eastAsia="ru-RU"/>
        </w:rPr>
        <w:t xml:space="preserve"> изменения </w:t>
      </w:r>
      <w:r w:rsidR="008F7921" w:rsidRPr="008F7921">
        <w:rPr>
          <w:rFonts w:ascii="Times New Roman" w:hAnsi="Times New Roman"/>
          <w:sz w:val="28"/>
          <w:szCs w:val="28"/>
          <w:lang w:eastAsia="ru-RU"/>
        </w:rPr>
        <w:t>в постановление Болгарского городского исполнительного комитета Спасского муниципального района Республики Татарстан от 27.10.2022 № 79 «Об утверждении положения о переводе жилых помещений в нежилые, нежилых помещений в жилые и положения о переустройстве и (или) перепланировке помещений в многоквартирном доме на территории муниципального образования «город Болгар» Спасского муниципального района Республики Татарстан»</w:t>
      </w:r>
      <w:r w:rsidR="008F7921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D95E79" w:rsidRDefault="00FD21C4" w:rsidP="00D95E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F7921">
        <w:rPr>
          <w:rFonts w:ascii="Times New Roman" w:hAnsi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/>
          <w:sz w:val="28"/>
          <w:szCs w:val="28"/>
          <w:lang w:eastAsia="ru-RU"/>
        </w:rPr>
        <w:t>п.3.8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 раздела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3 Приложения №4 </w:t>
      </w:r>
      <w:r w:rsidRPr="00FD21C4">
        <w:rPr>
          <w:sz w:val="28"/>
          <w:szCs w:val="28"/>
        </w:rPr>
        <w:t>«</w:t>
      </w:r>
      <w:r w:rsidRPr="00FD21C4">
        <w:rPr>
          <w:rFonts w:ascii="Times New Roman" w:hAnsi="Times New Roman"/>
          <w:sz w:val="28"/>
          <w:szCs w:val="28"/>
          <w:lang w:eastAsia="ru-RU"/>
        </w:rPr>
        <w:t>Положение о межведомственной комиссии по переводу жилых помещений в нежилые помещения, нежилых помещений в жилые помещения и по согласованию переустройства, перепланировки жилых помещений</w:t>
      </w:r>
      <w:r w:rsidRPr="00FD21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D21C4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FD21C4" w:rsidRDefault="00647142" w:rsidP="00FD2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«3</w:t>
      </w:r>
      <w:r w:rsidRPr="00FD21C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8.</w:t>
      </w:r>
      <w:r w:rsidR="00F6609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случае, если для </w:t>
      </w:r>
      <w:r w:rsidR="00D95E79">
        <w:rPr>
          <w:rFonts w:ascii="Times New Roman" w:hAnsi="Times New Roman"/>
          <w:sz w:val="28"/>
          <w:szCs w:val="28"/>
          <w:lang w:eastAsia="ru-RU"/>
        </w:rPr>
        <w:t>обеспече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 </w:t>
      </w:r>
      <w:r w:rsidR="00FD21C4" w:rsidRPr="00FD21C4">
        <w:rPr>
          <w:rFonts w:ascii="Times New Roman" w:hAnsi="Times New Roman"/>
          <w:sz w:val="28"/>
          <w:szCs w:val="28"/>
          <w:lang w:eastAsia="ru-RU"/>
        </w:rPr>
        <w:t>использования помещения в качеств</w:t>
      </w:r>
      <w:r w:rsidR="00FD21C4">
        <w:rPr>
          <w:rFonts w:ascii="Times New Roman" w:hAnsi="Times New Roman"/>
          <w:sz w:val="28"/>
          <w:szCs w:val="28"/>
          <w:lang w:eastAsia="ru-RU"/>
        </w:rPr>
        <w:t xml:space="preserve">е жилого или нежилого помещения </w:t>
      </w:r>
      <w:r w:rsidR="00FD21C4" w:rsidRPr="00FD21C4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 требуется проведение его </w:t>
      </w:r>
      <w:r w:rsidR="00FD21C4" w:rsidRPr="00FD21C4">
        <w:rPr>
          <w:rFonts w:ascii="Times New Roman" w:hAnsi="Times New Roman"/>
          <w:sz w:val="28"/>
          <w:szCs w:val="28"/>
          <w:lang w:eastAsia="ru-RU"/>
        </w:rPr>
        <w:t xml:space="preserve">переустройства, и (или) перепланировки, и (или) иных работ, документ, предусмотренный </w:t>
      </w:r>
      <w:hyperlink r:id="rId9" w:history="1">
        <w:r w:rsidR="00FD21C4" w:rsidRPr="00D95E79">
          <w:rPr>
            <w:rFonts w:ascii="Times New Roman" w:hAnsi="Times New Roman"/>
            <w:sz w:val="28"/>
            <w:szCs w:val="28"/>
            <w:lang w:eastAsia="ru-RU"/>
          </w:rPr>
          <w:t>частью 5 статьи</w:t>
        </w:r>
      </w:hyperlink>
      <w:r w:rsidR="00D95E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5E79">
        <w:rPr>
          <w:rFonts w:ascii="Times New Roman" w:hAnsi="Times New Roman"/>
          <w:sz w:val="28"/>
          <w:szCs w:val="28"/>
          <w:lang w:eastAsia="ru-RU"/>
        </w:rPr>
        <w:lastRenderedPageBreak/>
        <w:t>23 ЖК РФ</w:t>
      </w:r>
      <w:r w:rsidR="00FD21C4" w:rsidRPr="00FD21C4">
        <w:rPr>
          <w:rFonts w:ascii="Times New Roman" w:hAnsi="Times New Roman"/>
          <w:sz w:val="28"/>
          <w:szCs w:val="28"/>
          <w:lang w:eastAsia="ru-RU"/>
        </w:rPr>
        <w:t xml:space="preserve">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 назначении такого </w:t>
      </w:r>
      <w:r w:rsidR="00D95E79">
        <w:rPr>
          <w:rFonts w:ascii="Times New Roman" w:hAnsi="Times New Roman"/>
          <w:sz w:val="28"/>
          <w:szCs w:val="28"/>
          <w:lang w:eastAsia="ru-RU"/>
        </w:rPr>
        <w:t>помещения.»</w:t>
      </w:r>
      <w:r w:rsidR="00F6609B">
        <w:rPr>
          <w:rFonts w:ascii="Times New Roman" w:hAnsi="Times New Roman"/>
          <w:sz w:val="28"/>
          <w:szCs w:val="28"/>
          <w:lang w:eastAsia="ru-RU"/>
        </w:rPr>
        <w:t>;</w:t>
      </w:r>
    </w:p>
    <w:p w:rsidR="00647142" w:rsidRDefault="001B54CD" w:rsidP="001B54C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47142">
        <w:rPr>
          <w:rFonts w:ascii="Times New Roman" w:hAnsi="Times New Roman"/>
          <w:sz w:val="28"/>
          <w:szCs w:val="28"/>
          <w:lang w:eastAsia="ru-RU"/>
        </w:rPr>
        <w:t>1.2.</w:t>
      </w:r>
      <w:r w:rsidR="00647142" w:rsidRPr="006471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609B">
        <w:rPr>
          <w:rFonts w:ascii="Times New Roman" w:hAnsi="Times New Roman"/>
          <w:sz w:val="28"/>
          <w:szCs w:val="28"/>
          <w:lang w:eastAsia="ru-RU"/>
        </w:rPr>
        <w:t>п</w:t>
      </w:r>
      <w:r w:rsidR="00647142">
        <w:rPr>
          <w:rFonts w:ascii="Times New Roman" w:hAnsi="Times New Roman"/>
          <w:sz w:val="28"/>
          <w:szCs w:val="28"/>
          <w:lang w:eastAsia="ru-RU"/>
        </w:rPr>
        <w:t>.3.10</w:t>
      </w:r>
      <w:proofErr w:type="gramStart"/>
      <w:r w:rsidR="00647142">
        <w:rPr>
          <w:rFonts w:ascii="Times New Roman" w:hAnsi="Times New Roman"/>
          <w:sz w:val="28"/>
          <w:szCs w:val="28"/>
          <w:lang w:eastAsia="ru-RU"/>
        </w:rPr>
        <w:t>. раздела</w:t>
      </w:r>
      <w:proofErr w:type="gramEnd"/>
      <w:r w:rsidR="00647142">
        <w:rPr>
          <w:rFonts w:ascii="Times New Roman" w:hAnsi="Times New Roman"/>
          <w:sz w:val="28"/>
          <w:szCs w:val="28"/>
          <w:lang w:eastAsia="ru-RU"/>
        </w:rPr>
        <w:t xml:space="preserve"> 3 Приложения №4 </w:t>
      </w:r>
      <w:r w:rsidR="00647142" w:rsidRPr="00FD21C4">
        <w:rPr>
          <w:sz w:val="28"/>
          <w:szCs w:val="28"/>
        </w:rPr>
        <w:t>«</w:t>
      </w:r>
      <w:r w:rsidR="00647142" w:rsidRPr="00FD21C4">
        <w:rPr>
          <w:rFonts w:ascii="Times New Roman" w:hAnsi="Times New Roman"/>
          <w:sz w:val="28"/>
          <w:szCs w:val="28"/>
          <w:lang w:eastAsia="ru-RU"/>
        </w:rPr>
        <w:t>Положение о межведомственной комиссии по переводу жилых помещений в нежилые помещения, нежилых помещений в жилые помещения и по согласованию переустройства, перепланировки жилых помещений</w:t>
      </w:r>
      <w:r w:rsidR="00647142" w:rsidRPr="00FD21C4">
        <w:rPr>
          <w:sz w:val="28"/>
          <w:szCs w:val="28"/>
        </w:rPr>
        <w:t>»</w:t>
      </w:r>
      <w:r w:rsidR="00647142">
        <w:rPr>
          <w:sz w:val="28"/>
          <w:szCs w:val="28"/>
        </w:rPr>
        <w:t xml:space="preserve"> </w:t>
      </w:r>
      <w:r w:rsidR="00647142" w:rsidRPr="00FD21C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647142">
        <w:rPr>
          <w:rFonts w:ascii="Times New Roman" w:hAnsi="Times New Roman"/>
          <w:sz w:val="28"/>
          <w:szCs w:val="28"/>
        </w:rPr>
        <w:t>:</w:t>
      </w:r>
    </w:p>
    <w:p w:rsidR="00F6609B" w:rsidRDefault="00647142" w:rsidP="00F660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BE1">
        <w:rPr>
          <w:rFonts w:ascii="Times New Roman" w:hAnsi="Times New Roman"/>
          <w:sz w:val="28"/>
          <w:szCs w:val="28"/>
        </w:rPr>
        <w:t>«</w:t>
      </w:r>
      <w:r w:rsidRPr="009E5BE1">
        <w:rPr>
          <w:rFonts w:ascii="Times New Roman" w:hAnsi="Times New Roman"/>
          <w:sz w:val="28"/>
          <w:szCs w:val="28"/>
          <w:lang w:eastAsia="ru-RU"/>
        </w:rPr>
        <w:t>3</w:t>
      </w:r>
      <w:r w:rsidRPr="00647142">
        <w:rPr>
          <w:rFonts w:ascii="Times New Roman" w:hAnsi="Times New Roman"/>
          <w:sz w:val="28"/>
          <w:szCs w:val="28"/>
          <w:lang w:eastAsia="ru-RU"/>
        </w:rPr>
        <w:t>.</w:t>
      </w:r>
      <w:r w:rsidRPr="009E5BE1">
        <w:rPr>
          <w:rFonts w:ascii="Times New Roman" w:hAnsi="Times New Roman"/>
          <w:sz w:val="28"/>
          <w:szCs w:val="28"/>
          <w:lang w:eastAsia="ru-RU"/>
        </w:rPr>
        <w:t>10.</w:t>
      </w:r>
      <w:r w:rsidRPr="00647142">
        <w:rPr>
          <w:rFonts w:ascii="Times New Roman" w:hAnsi="Times New Roman"/>
          <w:sz w:val="28"/>
          <w:szCs w:val="28"/>
          <w:lang w:eastAsia="ru-RU"/>
        </w:rPr>
        <w:t xml:space="preserve"> По окончании указанных в </w:t>
      </w:r>
      <w:hyperlink r:id="rId10" w:history="1">
        <w:r w:rsidR="009E5BE1">
          <w:rPr>
            <w:rFonts w:ascii="Times New Roman" w:hAnsi="Times New Roman"/>
            <w:sz w:val="28"/>
            <w:szCs w:val="28"/>
            <w:lang w:eastAsia="ru-RU"/>
          </w:rPr>
          <w:t>части 8</w:t>
        </w:r>
        <w:r w:rsidR="009E5BE1" w:rsidRPr="00D95E79">
          <w:rPr>
            <w:rFonts w:ascii="Times New Roman" w:hAnsi="Times New Roman"/>
            <w:sz w:val="28"/>
            <w:szCs w:val="28"/>
            <w:lang w:eastAsia="ru-RU"/>
          </w:rPr>
          <w:t xml:space="preserve"> статьи</w:t>
        </w:r>
      </w:hyperlink>
      <w:r w:rsidR="009E5BE1">
        <w:rPr>
          <w:rFonts w:ascii="Times New Roman" w:hAnsi="Times New Roman"/>
          <w:sz w:val="28"/>
          <w:szCs w:val="28"/>
          <w:lang w:eastAsia="ru-RU"/>
        </w:rPr>
        <w:t xml:space="preserve"> 23 ЖК РФ</w:t>
      </w:r>
      <w:r w:rsidR="009E5BE1" w:rsidRPr="006471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7142">
        <w:rPr>
          <w:rFonts w:ascii="Times New Roman" w:hAnsi="Times New Roman"/>
          <w:sz w:val="28"/>
          <w:szCs w:val="28"/>
          <w:lang w:eastAsia="ru-RU"/>
        </w:rPr>
        <w:t xml:space="preserve">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</w:t>
      </w:r>
      <w:hyperlink r:id="rId11" w:history="1">
        <w:r w:rsidRPr="00F6609B">
          <w:rPr>
            <w:rFonts w:ascii="Times New Roman" w:hAnsi="Times New Roman"/>
            <w:sz w:val="28"/>
            <w:szCs w:val="28"/>
            <w:lang w:eastAsia="ru-RU"/>
          </w:rPr>
          <w:t>Федеральным законом от 13 июля 2015 года N 218-ФЗ "О государственной регистрации недвижимости"</w:t>
        </w:r>
      </w:hyperlink>
      <w:r w:rsidRPr="00647142">
        <w:rPr>
          <w:rFonts w:ascii="Times New Roman" w:hAnsi="Times New Roman"/>
          <w:sz w:val="28"/>
          <w:szCs w:val="28"/>
          <w:lang w:eastAsia="ru-RU"/>
        </w:rPr>
        <w:t xml:space="preserve">. Завершение указанных в </w:t>
      </w:r>
      <w:proofErr w:type="spellStart"/>
      <w:r w:rsidR="00F6609B" w:rsidRPr="00647142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="00F6609B" w:rsidRPr="00647142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2" w:history="1">
        <w:r w:rsidR="00F6609B">
          <w:rPr>
            <w:rFonts w:ascii="Times New Roman" w:hAnsi="Times New Roman"/>
            <w:sz w:val="28"/>
            <w:szCs w:val="28"/>
            <w:lang w:eastAsia="ru-RU"/>
          </w:rPr>
          <w:t>части 8</w:t>
        </w:r>
        <w:r w:rsidR="00F6609B" w:rsidRPr="00D95E79">
          <w:rPr>
            <w:rFonts w:ascii="Times New Roman" w:hAnsi="Times New Roman"/>
            <w:sz w:val="28"/>
            <w:szCs w:val="28"/>
            <w:lang w:eastAsia="ru-RU"/>
          </w:rPr>
          <w:t xml:space="preserve"> статьи</w:t>
        </w:r>
      </w:hyperlink>
      <w:r w:rsidR="00F6609B">
        <w:rPr>
          <w:rFonts w:ascii="Times New Roman" w:hAnsi="Times New Roman"/>
          <w:sz w:val="28"/>
          <w:szCs w:val="28"/>
          <w:lang w:eastAsia="ru-RU"/>
        </w:rPr>
        <w:t xml:space="preserve"> 23 ЖК РФ</w:t>
      </w:r>
      <w:r w:rsidR="00F6609B" w:rsidRPr="006471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7142">
        <w:rPr>
          <w:rFonts w:ascii="Times New Roman" w:hAnsi="Times New Roman"/>
          <w:sz w:val="28"/>
          <w:szCs w:val="28"/>
          <w:lang w:eastAsia="ru-RU"/>
        </w:rPr>
        <w:t>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</w:t>
      </w:r>
      <w:r w:rsidR="00F6609B">
        <w:rPr>
          <w:rFonts w:ascii="Times New Roman" w:hAnsi="Times New Roman"/>
          <w:sz w:val="28"/>
          <w:szCs w:val="28"/>
          <w:lang w:eastAsia="ru-RU"/>
        </w:rPr>
        <w:t>ава на образованные помещения.»;</w:t>
      </w:r>
    </w:p>
    <w:p w:rsidR="00EF5733" w:rsidRDefault="001B54CD" w:rsidP="001B54C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F6609B">
        <w:rPr>
          <w:rFonts w:ascii="Times New Roman" w:hAnsi="Times New Roman"/>
          <w:sz w:val="28"/>
          <w:szCs w:val="28"/>
          <w:lang w:eastAsia="ru-RU"/>
        </w:rPr>
        <w:t>1.3.</w:t>
      </w:r>
      <w:r w:rsidR="00F6609B" w:rsidRPr="00F66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609B">
        <w:rPr>
          <w:rFonts w:ascii="Times New Roman" w:hAnsi="Times New Roman"/>
          <w:sz w:val="28"/>
          <w:szCs w:val="28"/>
          <w:lang w:eastAsia="ru-RU"/>
        </w:rPr>
        <w:t>п.1.3</w:t>
      </w:r>
      <w:proofErr w:type="gramStart"/>
      <w:r w:rsidR="00F6609B">
        <w:rPr>
          <w:rFonts w:ascii="Times New Roman" w:hAnsi="Times New Roman"/>
          <w:sz w:val="28"/>
          <w:szCs w:val="28"/>
          <w:lang w:eastAsia="ru-RU"/>
        </w:rPr>
        <w:t>. раздела</w:t>
      </w:r>
      <w:proofErr w:type="gramEnd"/>
      <w:r w:rsidR="00F6609B">
        <w:rPr>
          <w:rFonts w:ascii="Times New Roman" w:hAnsi="Times New Roman"/>
          <w:sz w:val="28"/>
          <w:szCs w:val="28"/>
          <w:lang w:eastAsia="ru-RU"/>
        </w:rPr>
        <w:t xml:space="preserve"> 1 Приложения №2 </w:t>
      </w:r>
      <w:r w:rsidR="00F6609B" w:rsidRPr="00F6609B">
        <w:rPr>
          <w:sz w:val="28"/>
          <w:szCs w:val="28"/>
        </w:rPr>
        <w:t>«</w:t>
      </w:r>
      <w:r w:rsidR="00EF5733" w:rsidRPr="0092372C">
        <w:rPr>
          <w:rFonts w:ascii="Times New Roman" w:hAnsi="Times New Roman"/>
          <w:sz w:val="28"/>
          <w:szCs w:val="28"/>
        </w:rPr>
        <w:t>Положени</w:t>
      </w:r>
      <w:r w:rsidR="00EF5733">
        <w:rPr>
          <w:rFonts w:ascii="Times New Roman" w:hAnsi="Times New Roman"/>
          <w:sz w:val="28"/>
          <w:szCs w:val="28"/>
        </w:rPr>
        <w:t>е</w:t>
      </w:r>
      <w:r w:rsidR="00EF5733" w:rsidRPr="0092372C">
        <w:rPr>
          <w:rFonts w:ascii="Times New Roman" w:hAnsi="Times New Roman"/>
          <w:sz w:val="28"/>
          <w:szCs w:val="28"/>
        </w:rPr>
        <w:t xml:space="preserve">  о  переустройстве  и (или) перепланировке помещений в многоквартирном доме</w:t>
      </w:r>
      <w:r w:rsidR="00EF5733">
        <w:rPr>
          <w:rFonts w:ascii="Times New Roman" w:hAnsi="Times New Roman"/>
          <w:sz w:val="28"/>
          <w:szCs w:val="28"/>
        </w:rPr>
        <w:t xml:space="preserve">  </w:t>
      </w:r>
      <w:r w:rsidR="00EF5733" w:rsidRPr="0092372C">
        <w:rPr>
          <w:rFonts w:ascii="Times New Roman" w:hAnsi="Times New Roman"/>
          <w:sz w:val="28"/>
          <w:szCs w:val="28"/>
        </w:rPr>
        <w:t xml:space="preserve"> на  территории муниципального образования  «город Бо</w:t>
      </w:r>
      <w:r w:rsidR="00EF5733">
        <w:rPr>
          <w:rFonts w:ascii="Times New Roman" w:hAnsi="Times New Roman"/>
          <w:sz w:val="28"/>
          <w:szCs w:val="28"/>
        </w:rPr>
        <w:t>лгар» Спасского  муниципального</w:t>
      </w:r>
      <w:r w:rsidR="00EF5733" w:rsidRPr="0092372C">
        <w:rPr>
          <w:rFonts w:ascii="Times New Roman" w:hAnsi="Times New Roman"/>
          <w:sz w:val="28"/>
          <w:szCs w:val="28"/>
        </w:rPr>
        <w:t xml:space="preserve"> района</w:t>
      </w:r>
      <w:r w:rsidR="00EF573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6609B" w:rsidRPr="00FD21C4">
        <w:rPr>
          <w:sz w:val="28"/>
          <w:szCs w:val="28"/>
        </w:rPr>
        <w:t>»</w:t>
      </w:r>
      <w:r w:rsidR="00F6609B">
        <w:rPr>
          <w:sz w:val="28"/>
          <w:szCs w:val="28"/>
        </w:rPr>
        <w:t xml:space="preserve"> </w:t>
      </w:r>
      <w:r w:rsidR="00F6609B" w:rsidRPr="00FD21C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F6609B">
        <w:rPr>
          <w:rFonts w:ascii="Times New Roman" w:hAnsi="Times New Roman"/>
          <w:sz w:val="28"/>
          <w:szCs w:val="28"/>
        </w:rPr>
        <w:t>:</w:t>
      </w:r>
    </w:p>
    <w:p w:rsidR="00EF5733" w:rsidRDefault="00EF5733" w:rsidP="00EF57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733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EF573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EF5733">
        <w:rPr>
          <w:rFonts w:ascii="Times New Roman" w:hAnsi="Times New Roman"/>
          <w:sz w:val="28"/>
          <w:szCs w:val="28"/>
          <w:lang w:eastAsia="ru-RU"/>
        </w:rPr>
        <w:t xml:space="preserve"> 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</w:t>
      </w:r>
      <w:r w:rsidRPr="00EF5733">
        <w:rPr>
          <w:rFonts w:ascii="Times New Roman" w:hAnsi="Times New Roman"/>
          <w:sz w:val="28"/>
          <w:szCs w:val="28"/>
          <w:lang w:eastAsia="ru-RU"/>
        </w:rPr>
        <w:lastRenderedPageBreak/>
        <w:t>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</w:t>
      </w:r>
      <w:r w:rsidR="00EB1F3B">
        <w:rPr>
          <w:rFonts w:ascii="Times New Roman" w:hAnsi="Times New Roman"/>
          <w:sz w:val="28"/>
          <w:szCs w:val="28"/>
          <w:lang w:eastAsia="ru-RU"/>
        </w:rPr>
        <w:t>рава на образованные помещения.»</w:t>
      </w:r>
      <w:r w:rsidRPr="00EF5733">
        <w:rPr>
          <w:rFonts w:ascii="Times New Roman" w:hAnsi="Times New Roman"/>
          <w:sz w:val="28"/>
          <w:szCs w:val="28"/>
          <w:lang w:eastAsia="ru-RU"/>
        </w:rPr>
        <w:t>;</w:t>
      </w:r>
    </w:p>
    <w:p w:rsidR="00EB1F3B" w:rsidRDefault="001B54CD" w:rsidP="001B54C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EB1F3B">
        <w:rPr>
          <w:rFonts w:ascii="Times New Roman" w:hAnsi="Times New Roman"/>
          <w:sz w:val="28"/>
          <w:szCs w:val="28"/>
          <w:lang w:eastAsia="ru-RU"/>
        </w:rPr>
        <w:t>1.4.</w:t>
      </w:r>
      <w:r w:rsidR="00EB1F3B" w:rsidRPr="00F66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1F3B">
        <w:rPr>
          <w:rFonts w:ascii="Times New Roman" w:hAnsi="Times New Roman"/>
          <w:sz w:val="28"/>
          <w:szCs w:val="28"/>
          <w:lang w:eastAsia="ru-RU"/>
        </w:rPr>
        <w:t>п.3.8</w:t>
      </w:r>
      <w:proofErr w:type="gramStart"/>
      <w:r w:rsidR="00EB1F3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406B8">
        <w:rPr>
          <w:rFonts w:ascii="Times New Roman" w:hAnsi="Times New Roman"/>
          <w:sz w:val="28"/>
          <w:szCs w:val="28"/>
          <w:lang w:eastAsia="ru-RU"/>
        </w:rPr>
        <w:t>раздела</w:t>
      </w:r>
      <w:proofErr w:type="gramEnd"/>
      <w:r w:rsidR="007406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1F3B">
        <w:rPr>
          <w:rFonts w:ascii="Times New Roman" w:hAnsi="Times New Roman"/>
          <w:sz w:val="28"/>
          <w:szCs w:val="28"/>
          <w:lang w:eastAsia="ru-RU"/>
        </w:rPr>
        <w:t xml:space="preserve">3 Приложения №2 </w:t>
      </w:r>
      <w:r w:rsidR="00EB1F3B" w:rsidRPr="00F6609B">
        <w:rPr>
          <w:sz w:val="28"/>
          <w:szCs w:val="28"/>
        </w:rPr>
        <w:t>«</w:t>
      </w:r>
      <w:r w:rsidR="00EB1F3B" w:rsidRPr="0092372C">
        <w:rPr>
          <w:rFonts w:ascii="Times New Roman" w:hAnsi="Times New Roman"/>
          <w:sz w:val="28"/>
          <w:szCs w:val="28"/>
        </w:rPr>
        <w:t>Положени</w:t>
      </w:r>
      <w:r w:rsidR="00EB1F3B">
        <w:rPr>
          <w:rFonts w:ascii="Times New Roman" w:hAnsi="Times New Roman"/>
          <w:sz w:val="28"/>
          <w:szCs w:val="28"/>
        </w:rPr>
        <w:t>е</w:t>
      </w:r>
      <w:r w:rsidR="00EB1F3B" w:rsidRPr="0092372C">
        <w:rPr>
          <w:rFonts w:ascii="Times New Roman" w:hAnsi="Times New Roman"/>
          <w:sz w:val="28"/>
          <w:szCs w:val="28"/>
        </w:rPr>
        <w:t xml:space="preserve">  о  переустройстве  и (или) перепланировке помещений в многоквартирном доме</w:t>
      </w:r>
      <w:r w:rsidR="00EB1F3B">
        <w:rPr>
          <w:rFonts w:ascii="Times New Roman" w:hAnsi="Times New Roman"/>
          <w:sz w:val="28"/>
          <w:szCs w:val="28"/>
        </w:rPr>
        <w:t xml:space="preserve">  </w:t>
      </w:r>
      <w:r w:rsidR="00EB1F3B" w:rsidRPr="0092372C">
        <w:rPr>
          <w:rFonts w:ascii="Times New Roman" w:hAnsi="Times New Roman"/>
          <w:sz w:val="28"/>
          <w:szCs w:val="28"/>
        </w:rPr>
        <w:t xml:space="preserve"> на  территории муниципального образования  «город Бо</w:t>
      </w:r>
      <w:r w:rsidR="00EB1F3B">
        <w:rPr>
          <w:rFonts w:ascii="Times New Roman" w:hAnsi="Times New Roman"/>
          <w:sz w:val="28"/>
          <w:szCs w:val="28"/>
        </w:rPr>
        <w:t>лгар» Спасского  муниципального</w:t>
      </w:r>
      <w:r w:rsidR="00EB1F3B" w:rsidRPr="0092372C">
        <w:rPr>
          <w:rFonts w:ascii="Times New Roman" w:hAnsi="Times New Roman"/>
          <w:sz w:val="28"/>
          <w:szCs w:val="28"/>
        </w:rPr>
        <w:t xml:space="preserve"> района</w:t>
      </w:r>
      <w:r w:rsidR="00EB1F3B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B1F3B" w:rsidRPr="00FD21C4">
        <w:rPr>
          <w:sz w:val="28"/>
          <w:szCs w:val="28"/>
        </w:rPr>
        <w:t>»</w:t>
      </w:r>
      <w:r w:rsidR="00EB1F3B">
        <w:rPr>
          <w:sz w:val="28"/>
          <w:szCs w:val="28"/>
        </w:rPr>
        <w:t xml:space="preserve"> </w:t>
      </w:r>
      <w:r w:rsidR="00EB1F3B" w:rsidRPr="00FD21C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EB1F3B">
        <w:rPr>
          <w:rFonts w:ascii="Times New Roman" w:hAnsi="Times New Roman"/>
          <w:sz w:val="28"/>
          <w:szCs w:val="28"/>
        </w:rPr>
        <w:t>:</w:t>
      </w:r>
    </w:p>
    <w:p w:rsidR="00EB1F3B" w:rsidRPr="00EB1F3B" w:rsidRDefault="00EB1F3B" w:rsidP="00EB1F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733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F573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8.</w:t>
      </w:r>
      <w:r w:rsidRPr="00EB1F3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B1F3B">
        <w:rPr>
          <w:rFonts w:ascii="Times New Roman" w:hAnsi="Times New Roman"/>
          <w:sz w:val="28"/>
          <w:szCs w:val="28"/>
          <w:lang w:eastAsia="ru-RU"/>
        </w:rPr>
        <w:t xml:space="preserve">По завершении переустройства и (или) перепланировки помещения в многоквартирном доме заявитель способом, предусмотренным </w:t>
      </w:r>
      <w:hyperlink r:id="rId13" w:history="1">
        <w:r w:rsidRPr="00EB1F3B">
          <w:rPr>
            <w:rFonts w:ascii="Times New Roman" w:hAnsi="Times New Roman"/>
            <w:sz w:val="28"/>
            <w:szCs w:val="28"/>
            <w:lang w:eastAsia="ru-RU"/>
          </w:rPr>
          <w:t>частью 9 статьи 23</w:t>
        </w:r>
        <w:r w:rsidRPr="00EB1F3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</w:hyperlink>
      <w:r w:rsidR="007406B8">
        <w:rPr>
          <w:rFonts w:ascii="Times New Roman" w:hAnsi="Times New Roman"/>
          <w:sz w:val="28"/>
          <w:szCs w:val="28"/>
          <w:lang w:eastAsia="ru-RU"/>
        </w:rPr>
        <w:t>ЖК РФ</w:t>
      </w:r>
      <w:r w:rsidRPr="00EB1F3B">
        <w:rPr>
          <w:rFonts w:ascii="Times New Roman" w:hAnsi="Times New Roman"/>
          <w:sz w:val="28"/>
          <w:szCs w:val="28"/>
          <w:lang w:eastAsia="ru-RU"/>
        </w:rPr>
        <w:t xml:space="preserve">, направляет в орган, осуществляющий согласование,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</w:t>
      </w:r>
      <w:hyperlink r:id="rId14" w:history="1">
        <w:r w:rsidRPr="00EB1F3B">
          <w:rPr>
            <w:rFonts w:ascii="Times New Roman" w:hAnsi="Times New Roman"/>
            <w:sz w:val="28"/>
            <w:szCs w:val="28"/>
            <w:lang w:eastAsia="ru-RU"/>
          </w:rPr>
          <w:t>Федеральным законом</w:t>
        </w:r>
        <w:r w:rsidR="007406B8">
          <w:rPr>
            <w:rFonts w:ascii="Times New Roman" w:hAnsi="Times New Roman"/>
            <w:sz w:val="28"/>
            <w:szCs w:val="28"/>
            <w:lang w:eastAsia="ru-RU"/>
          </w:rPr>
          <w:t xml:space="preserve"> от 13 июля 2015 года N 218-ФЗ «</w:t>
        </w:r>
        <w:r w:rsidRPr="00EB1F3B">
          <w:rPr>
            <w:rFonts w:ascii="Times New Roman" w:hAnsi="Times New Roman"/>
            <w:sz w:val="28"/>
            <w:szCs w:val="28"/>
            <w:lang w:eastAsia="ru-RU"/>
          </w:rPr>
          <w:t>О государственной регистрации недвижимости</w:t>
        </w:r>
        <w:r w:rsidR="007406B8">
          <w:rPr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Pr="00EB1F3B">
        <w:rPr>
          <w:rFonts w:ascii="Times New Roman" w:hAnsi="Times New Roman"/>
          <w:sz w:val="28"/>
          <w:szCs w:val="28"/>
          <w:lang w:eastAsia="ru-RU"/>
        </w:rPr>
        <w:t>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  <w:bookmarkStart w:id="0" w:name="P001F"/>
      <w:bookmarkEnd w:id="0"/>
    </w:p>
    <w:p w:rsidR="00EB1F3B" w:rsidRPr="00410044" w:rsidRDefault="001B54CD" w:rsidP="001B54C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B1F3B" w:rsidRPr="00EB1F3B">
        <w:rPr>
          <w:rFonts w:ascii="Times New Roman" w:hAnsi="Times New Roman"/>
          <w:sz w:val="28"/>
          <w:szCs w:val="28"/>
          <w:lang w:eastAsia="ru-RU"/>
        </w:rPr>
        <w:t>Переустройство и (или) перепланировка помещения в многоквартирном доме подтверждаются актом 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уведомления, предусмотренн</w:t>
      </w:r>
      <w:r w:rsidR="00EB1F3B" w:rsidRPr="00EB1F3B">
        <w:rPr>
          <w:rFonts w:ascii="Times New Roman" w:hAnsi="Times New Roman"/>
          <w:sz w:val="28"/>
          <w:szCs w:val="28"/>
        </w:rPr>
        <w:t xml:space="preserve">ого </w:t>
      </w:r>
      <w:r w:rsidR="00C65DF3" w:rsidRPr="00410044">
        <w:rPr>
          <w:rFonts w:ascii="Times New Roman" w:hAnsi="Times New Roman"/>
          <w:sz w:val="28"/>
          <w:szCs w:val="28"/>
        </w:rPr>
        <w:t>абзацем</w:t>
      </w:r>
      <w:r w:rsidR="00EB1F3B" w:rsidRPr="00410044">
        <w:rPr>
          <w:rFonts w:ascii="Times New Roman" w:hAnsi="Times New Roman"/>
          <w:sz w:val="28"/>
          <w:szCs w:val="28"/>
        </w:rPr>
        <w:t xml:space="preserve"> </w:t>
      </w:r>
      <w:r w:rsidR="00410044" w:rsidRPr="00410044">
        <w:rPr>
          <w:rFonts w:ascii="Times New Roman" w:hAnsi="Times New Roman"/>
          <w:sz w:val="28"/>
          <w:szCs w:val="28"/>
        </w:rPr>
        <w:t>первым</w:t>
      </w:r>
      <w:r w:rsidR="00EB1F3B" w:rsidRPr="00410044">
        <w:rPr>
          <w:rFonts w:ascii="Times New Roman" w:hAnsi="Times New Roman"/>
          <w:sz w:val="28"/>
          <w:szCs w:val="28"/>
        </w:rPr>
        <w:t xml:space="preserve"> </w:t>
      </w:r>
      <w:r w:rsidR="00C65DF3" w:rsidRPr="00410044">
        <w:rPr>
          <w:rFonts w:ascii="Times New Roman" w:hAnsi="Times New Roman"/>
          <w:sz w:val="28"/>
          <w:szCs w:val="28"/>
        </w:rPr>
        <w:t>настоящего пункта</w:t>
      </w:r>
      <w:r w:rsidR="00EB1F3B" w:rsidRPr="00410044">
        <w:rPr>
          <w:rFonts w:ascii="Times New Roman" w:hAnsi="Times New Roman"/>
          <w:sz w:val="28"/>
          <w:szCs w:val="28"/>
        </w:rPr>
        <w:t>.</w:t>
      </w:r>
    </w:p>
    <w:p w:rsidR="006F7B80" w:rsidRDefault="001B54CD" w:rsidP="001B54C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1F3B" w:rsidRPr="00EB1F3B">
        <w:rPr>
          <w:rFonts w:ascii="Times New Roman" w:hAnsi="Times New Roman"/>
          <w:sz w:val="28"/>
          <w:szCs w:val="28"/>
          <w:lang w:eastAsia="ru-RU"/>
        </w:rPr>
        <w:t xml:space="preserve">Переустройство помещения в многоквартирном доме считается завершенным со дня утверждения акта, предусмотренного </w:t>
      </w:r>
      <w:bookmarkStart w:id="1" w:name="_GoBack"/>
      <w:r w:rsidR="00C65DF3" w:rsidRPr="00410044">
        <w:rPr>
          <w:rFonts w:ascii="Times New Roman" w:hAnsi="Times New Roman"/>
          <w:sz w:val="28"/>
          <w:szCs w:val="28"/>
          <w:lang w:eastAsia="ru-RU"/>
        </w:rPr>
        <w:t>абзацем</w:t>
      </w:r>
      <w:r w:rsidR="00EB1F3B" w:rsidRPr="004100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044" w:rsidRPr="00410044">
        <w:rPr>
          <w:rFonts w:ascii="Times New Roman" w:hAnsi="Times New Roman"/>
          <w:sz w:val="28"/>
          <w:szCs w:val="28"/>
          <w:lang w:eastAsia="ru-RU"/>
        </w:rPr>
        <w:t>вторым</w:t>
      </w:r>
      <w:r w:rsidR="00C65DF3" w:rsidRPr="00410044">
        <w:rPr>
          <w:rFonts w:ascii="Times New Roman" w:hAnsi="Times New Roman"/>
          <w:sz w:val="28"/>
          <w:szCs w:val="28"/>
        </w:rPr>
        <w:t xml:space="preserve"> </w:t>
      </w:r>
      <w:r w:rsidR="00C65DF3" w:rsidRPr="00410044">
        <w:rPr>
          <w:rFonts w:ascii="Times New Roman" w:hAnsi="Times New Roman"/>
          <w:sz w:val="28"/>
          <w:szCs w:val="28"/>
        </w:rPr>
        <w:t>настоящего пункта</w:t>
      </w:r>
      <w:r w:rsidR="00EB1F3B" w:rsidRPr="00410044">
        <w:rPr>
          <w:rFonts w:ascii="Times New Roman" w:hAnsi="Times New Roman"/>
          <w:sz w:val="28"/>
          <w:szCs w:val="28"/>
          <w:lang w:eastAsia="ru-RU"/>
        </w:rPr>
        <w:t>.</w:t>
      </w:r>
      <w:bookmarkEnd w:id="1"/>
      <w:r w:rsidR="00EB1F3B" w:rsidRPr="00EB1F3B">
        <w:rPr>
          <w:rFonts w:ascii="Times New Roman" w:hAnsi="Times New Roman"/>
          <w:sz w:val="28"/>
          <w:szCs w:val="28"/>
          <w:lang w:eastAsia="ru-RU"/>
        </w:rPr>
        <w:t xml:space="preserve">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</w:t>
      </w:r>
      <w:r w:rsidR="007406B8">
        <w:rPr>
          <w:rFonts w:ascii="Times New Roman" w:hAnsi="Times New Roman"/>
          <w:sz w:val="28"/>
          <w:szCs w:val="28"/>
          <w:lang w:eastAsia="ru-RU"/>
        </w:rPr>
        <w:t>рава на образованные помещения.»</w:t>
      </w:r>
      <w:r w:rsidR="006F7B80">
        <w:rPr>
          <w:rFonts w:ascii="Times New Roman" w:hAnsi="Times New Roman"/>
          <w:sz w:val="28"/>
          <w:szCs w:val="28"/>
          <w:lang w:eastAsia="ru-RU"/>
        </w:rPr>
        <w:t>;</w:t>
      </w:r>
    </w:p>
    <w:p w:rsidR="001B54CD" w:rsidRDefault="001B54CD" w:rsidP="001B54C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F7B80">
        <w:rPr>
          <w:rFonts w:ascii="Times New Roman" w:hAnsi="Times New Roman"/>
          <w:sz w:val="28"/>
          <w:szCs w:val="28"/>
          <w:lang w:eastAsia="ru-RU"/>
        </w:rPr>
        <w:t>1.5</w:t>
      </w:r>
      <w:proofErr w:type="gramStart"/>
      <w:r w:rsidR="006F7B80">
        <w:rPr>
          <w:rFonts w:ascii="Times New Roman" w:hAnsi="Times New Roman"/>
          <w:sz w:val="28"/>
          <w:szCs w:val="28"/>
          <w:lang w:eastAsia="ru-RU"/>
        </w:rPr>
        <w:t>. приложение</w:t>
      </w:r>
      <w:proofErr w:type="gramEnd"/>
      <w:r w:rsidR="006F7B80">
        <w:rPr>
          <w:rFonts w:ascii="Times New Roman" w:hAnsi="Times New Roman"/>
          <w:sz w:val="28"/>
          <w:szCs w:val="28"/>
          <w:lang w:eastAsia="ru-RU"/>
        </w:rPr>
        <w:t xml:space="preserve"> №3 «</w:t>
      </w:r>
      <w:r w:rsidR="009720EB">
        <w:rPr>
          <w:rFonts w:ascii="Times New Roman" w:hAnsi="Times New Roman"/>
          <w:sz w:val="28"/>
          <w:szCs w:val="28"/>
          <w:lang w:eastAsia="ru-RU"/>
        </w:rPr>
        <w:t>Состав</w:t>
      </w:r>
      <w:r w:rsidR="00DC4132" w:rsidRPr="00DC4132">
        <w:rPr>
          <w:rFonts w:ascii="Times New Roman" w:hAnsi="Times New Roman"/>
          <w:sz w:val="28"/>
          <w:szCs w:val="28"/>
          <w:lang w:eastAsia="ru-RU"/>
        </w:rPr>
        <w:t xml:space="preserve"> межведомственной комиссии по рассмотрению вопросов перевода жилых помещений в нежилые, нежилых помещений в жилые, переустройства и (или) перепланировки помещений в многоквартирном доме</w:t>
      </w:r>
      <w:r w:rsidR="006F7B80">
        <w:rPr>
          <w:rFonts w:ascii="Times New Roman" w:hAnsi="Times New Roman"/>
          <w:sz w:val="28"/>
          <w:szCs w:val="28"/>
          <w:lang w:eastAsia="ru-RU"/>
        </w:rPr>
        <w:t>, находящихся</w:t>
      </w:r>
      <w:r w:rsidR="00DC4132" w:rsidRPr="00DC4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20EB" w:rsidRPr="009720EB">
        <w:rPr>
          <w:rFonts w:ascii="Times New Roman" w:hAnsi="Times New Roman"/>
          <w:sz w:val="28"/>
          <w:szCs w:val="28"/>
          <w:lang w:eastAsia="ru-RU"/>
        </w:rPr>
        <w:t>на территории муниципального образования «город Болгар» Спасского муниципального района Республики Татарстан»</w:t>
      </w:r>
      <w:r w:rsidR="009720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7B80">
        <w:rPr>
          <w:rFonts w:ascii="Times New Roman" w:hAnsi="Times New Roman"/>
          <w:sz w:val="28"/>
          <w:szCs w:val="28"/>
          <w:lang w:eastAsia="ru-RU"/>
        </w:rPr>
        <w:t>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редакции согласно приложению</w:t>
      </w:r>
      <w:r w:rsidR="00C362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7B80">
        <w:rPr>
          <w:rFonts w:ascii="Times New Roman" w:hAnsi="Times New Roman"/>
          <w:sz w:val="28"/>
          <w:szCs w:val="28"/>
          <w:lang w:eastAsia="ru-RU"/>
        </w:rPr>
        <w:t>к настоящему постановлению.</w:t>
      </w:r>
    </w:p>
    <w:p w:rsidR="001B54CD" w:rsidRDefault="001B54CD" w:rsidP="001B54C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2</w:t>
      </w:r>
      <w:r w:rsidR="00DC4132" w:rsidRPr="00B124E9">
        <w:rPr>
          <w:rFonts w:ascii="Times New Roman" w:hAnsi="Times New Roman"/>
          <w:sz w:val="28"/>
          <w:szCs w:val="28"/>
        </w:rPr>
        <w:t xml:space="preserve">. </w:t>
      </w:r>
      <w:r w:rsidR="00684FBC" w:rsidRPr="00B124E9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(</w:t>
      </w:r>
      <w:hyperlink r:id="rId15" w:history="1">
        <w:r w:rsidR="00684FBC" w:rsidRPr="00066E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</w:t>
        </w:r>
        <w:r w:rsidR="00684FBC" w:rsidRPr="00066E8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</w:t>
        </w:r>
        <w:r w:rsidR="00684FBC" w:rsidRPr="00066E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684FBC" w:rsidRPr="00066E8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spasskiy</w:t>
        </w:r>
        <w:r w:rsidR="00684FBC" w:rsidRPr="00066E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84FBC" w:rsidRPr="00066E8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="00684FBC" w:rsidRPr="00066E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84FBC" w:rsidRPr="00066E8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84FBC" w:rsidRPr="00B124E9">
        <w:rPr>
          <w:rFonts w:ascii="Times New Roman" w:hAnsi="Times New Roman"/>
          <w:sz w:val="28"/>
          <w:szCs w:val="28"/>
        </w:rPr>
        <w:t xml:space="preserve">) и на официальном </w:t>
      </w:r>
      <w:r>
        <w:rPr>
          <w:rFonts w:ascii="Times New Roman" w:hAnsi="Times New Roman"/>
          <w:sz w:val="28"/>
          <w:szCs w:val="28"/>
        </w:rPr>
        <w:t>портале</w:t>
      </w:r>
      <w:r w:rsidR="00684FBC" w:rsidRPr="00B124E9">
        <w:rPr>
          <w:rFonts w:ascii="Times New Roman" w:hAnsi="Times New Roman"/>
          <w:sz w:val="28"/>
          <w:szCs w:val="28"/>
        </w:rPr>
        <w:t xml:space="preserve"> правовой информации РТ (</w:t>
      </w:r>
      <w:hyperlink r:id="rId16" w:history="1">
        <w:r w:rsidRPr="001B54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B124E9" w:rsidRPr="001B54CD" w:rsidRDefault="001B54CD" w:rsidP="001B54CD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="00684FBC" w:rsidRPr="00B124E9">
        <w:rPr>
          <w:rFonts w:ascii="Times New Roman" w:hAnsi="Times New Roman"/>
          <w:sz w:val="28"/>
          <w:szCs w:val="28"/>
        </w:rPr>
        <w:t xml:space="preserve">. </w:t>
      </w:r>
      <w:r w:rsidR="00DC4132" w:rsidRPr="00B124E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  <w:r w:rsidR="0075148F" w:rsidRPr="00B124E9">
        <w:rPr>
          <w:rFonts w:ascii="Times New Roman" w:hAnsi="Times New Roman"/>
          <w:sz w:val="28"/>
          <w:szCs w:val="28"/>
        </w:rPr>
        <w:br/>
      </w:r>
      <w:r w:rsidR="0075148F" w:rsidRPr="00DE4F68">
        <w:rPr>
          <w:b/>
          <w:sz w:val="28"/>
          <w:szCs w:val="28"/>
        </w:rPr>
        <w:t>   </w:t>
      </w:r>
      <w:r w:rsidR="00C27621" w:rsidRPr="00DE4F68">
        <w:rPr>
          <w:b/>
          <w:sz w:val="28"/>
          <w:szCs w:val="28"/>
        </w:rPr>
        <w:t xml:space="preserve"> </w:t>
      </w:r>
    </w:p>
    <w:p w:rsidR="00510338" w:rsidRPr="00DE4F68" w:rsidRDefault="00510338" w:rsidP="00DE4F6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510338" w:rsidRPr="00DE4F68" w:rsidRDefault="00510338" w:rsidP="00DE4F6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DE4F68">
        <w:rPr>
          <w:b w:val="0"/>
          <w:sz w:val="28"/>
          <w:szCs w:val="28"/>
        </w:rPr>
        <w:t xml:space="preserve">Руководитель Болгарского городского </w:t>
      </w:r>
    </w:p>
    <w:p w:rsidR="0075148F" w:rsidRPr="00DE4F68" w:rsidRDefault="00510338" w:rsidP="00DE4F6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DE4F68">
        <w:rPr>
          <w:b w:val="0"/>
          <w:sz w:val="28"/>
          <w:szCs w:val="28"/>
        </w:rPr>
        <w:t xml:space="preserve">Исполнительного комитета                                    </w:t>
      </w:r>
      <w:r w:rsidR="00B124E9">
        <w:rPr>
          <w:b w:val="0"/>
          <w:sz w:val="28"/>
          <w:szCs w:val="28"/>
        </w:rPr>
        <w:t xml:space="preserve">      </w:t>
      </w:r>
      <w:r w:rsidR="00066E8A">
        <w:rPr>
          <w:b w:val="0"/>
          <w:sz w:val="28"/>
          <w:szCs w:val="28"/>
        </w:rPr>
        <w:t xml:space="preserve">            </w:t>
      </w:r>
      <w:r w:rsidR="00B124E9">
        <w:rPr>
          <w:b w:val="0"/>
          <w:sz w:val="28"/>
          <w:szCs w:val="28"/>
        </w:rPr>
        <w:t xml:space="preserve">    </w:t>
      </w:r>
      <w:r w:rsidRPr="00DE4F68">
        <w:rPr>
          <w:b w:val="0"/>
          <w:sz w:val="28"/>
          <w:szCs w:val="28"/>
        </w:rPr>
        <w:t xml:space="preserve">              А.В. Костина</w:t>
      </w:r>
    </w:p>
    <w:p w:rsidR="007E6EBD" w:rsidRPr="009B4FE5" w:rsidRDefault="00510338" w:rsidP="009B4FE5">
      <w:pPr>
        <w:shd w:val="clear" w:color="auto" w:fill="FFFFFF"/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  <w:lastRenderedPageBreak/>
        <w:t xml:space="preserve">                </w:t>
      </w:r>
      <w:r w:rsidR="009B4FE5"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  <w:t xml:space="preserve">        </w:t>
      </w:r>
      <w:r w:rsidR="00102CB6"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54CD"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  <w:t xml:space="preserve">                     </w:t>
      </w:r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Приложение </w:t>
      </w:r>
      <w:r w:rsidR="007E6EBD"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</w:t>
      </w:r>
    </w:p>
    <w:p w:rsidR="00394A1F" w:rsidRDefault="007E6EBD" w:rsidP="00510338">
      <w:pPr>
        <w:shd w:val="clear" w:color="auto" w:fill="FFFFFF"/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</w:pPr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                                    </w:t>
      </w:r>
      <w:r w:rsidR="009B1E48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</w:t>
      </w:r>
      <w:r w:rsidR="00102CB6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                                            </w:t>
      </w:r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</w:t>
      </w:r>
      <w:proofErr w:type="gramStart"/>
      <w:r w:rsidR="00EA75C1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>к</w:t>
      </w:r>
      <w:proofErr w:type="gramEnd"/>
      <w:r w:rsidR="00EA75C1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п</w:t>
      </w:r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>остановлению</w:t>
      </w:r>
      <w:r w:rsidR="00510338"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 Болгарского </w:t>
      </w:r>
    </w:p>
    <w:p w:rsidR="00510338" w:rsidRDefault="00510338" w:rsidP="00394A1F">
      <w:pPr>
        <w:shd w:val="clear" w:color="auto" w:fill="FFFFFF"/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</w:pPr>
      <w:proofErr w:type="gramStart"/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>городского</w:t>
      </w:r>
      <w:proofErr w:type="gramEnd"/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Исполнительного комитета </w:t>
      </w:r>
    </w:p>
    <w:p w:rsidR="00EA75C1" w:rsidRPr="005070AD" w:rsidRDefault="00EA75C1" w:rsidP="00394A1F">
      <w:pPr>
        <w:shd w:val="clear" w:color="auto" w:fill="FFFFFF"/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>Спасского муниципального района РТ</w:t>
      </w:r>
    </w:p>
    <w:p w:rsidR="00510338" w:rsidRDefault="00510338" w:rsidP="00510338">
      <w:pPr>
        <w:shd w:val="clear" w:color="auto" w:fill="FFFFFF"/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</w:pPr>
      <w:proofErr w:type="gramStart"/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>от</w:t>
      </w:r>
      <w:proofErr w:type="gramEnd"/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</w:t>
      </w:r>
      <w:r w:rsidR="002C3491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«___» _______  </w:t>
      </w:r>
      <w:r w:rsidR="006412F7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>202</w:t>
      </w:r>
      <w:r w:rsidR="002C3491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>4</w:t>
      </w:r>
      <w:r w:rsidR="006412F7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г. </w:t>
      </w:r>
      <w:r w:rsidRPr="005070AD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>№</w:t>
      </w:r>
      <w:r w:rsidR="002C3491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___</w:t>
      </w:r>
    </w:p>
    <w:p w:rsidR="00510338" w:rsidRPr="00394A1F" w:rsidRDefault="00510338" w:rsidP="00394A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A1F" w:rsidRPr="00394A1F" w:rsidRDefault="00394A1F" w:rsidP="00394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A1F">
        <w:rPr>
          <w:rFonts w:ascii="Times New Roman" w:hAnsi="Times New Roman"/>
          <w:b/>
          <w:sz w:val="28"/>
          <w:szCs w:val="28"/>
          <w:lang w:eastAsia="ru-RU"/>
        </w:rPr>
        <w:t>Состав</w:t>
      </w:r>
    </w:p>
    <w:p w:rsidR="00394A1F" w:rsidRPr="00394A1F" w:rsidRDefault="00394A1F" w:rsidP="00394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94A1F">
        <w:rPr>
          <w:rFonts w:ascii="Times New Roman" w:hAnsi="Times New Roman"/>
          <w:b/>
          <w:sz w:val="28"/>
          <w:szCs w:val="28"/>
          <w:lang w:eastAsia="ru-RU"/>
        </w:rPr>
        <w:t>межведомственной</w:t>
      </w:r>
      <w:proofErr w:type="gramEnd"/>
      <w:r w:rsidRPr="00394A1F">
        <w:rPr>
          <w:rFonts w:ascii="Times New Roman" w:hAnsi="Times New Roman"/>
          <w:b/>
          <w:sz w:val="28"/>
          <w:szCs w:val="28"/>
          <w:lang w:eastAsia="ru-RU"/>
        </w:rPr>
        <w:t xml:space="preserve"> комиссии по рассмотрению вопросов перевода</w:t>
      </w:r>
    </w:p>
    <w:p w:rsidR="009720EB" w:rsidRDefault="00394A1F" w:rsidP="00394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94A1F">
        <w:rPr>
          <w:rFonts w:ascii="Times New Roman" w:hAnsi="Times New Roman"/>
          <w:b/>
          <w:sz w:val="28"/>
          <w:szCs w:val="28"/>
          <w:lang w:eastAsia="ru-RU"/>
        </w:rPr>
        <w:t>жилых</w:t>
      </w:r>
      <w:proofErr w:type="gramEnd"/>
      <w:r w:rsidRPr="00394A1F">
        <w:rPr>
          <w:rFonts w:ascii="Times New Roman" w:hAnsi="Times New Roman"/>
          <w:b/>
          <w:sz w:val="28"/>
          <w:szCs w:val="28"/>
          <w:lang w:eastAsia="ru-RU"/>
        </w:rPr>
        <w:t xml:space="preserve"> помещений в нежилые, нежилых помещений в жилые, </w:t>
      </w:r>
    </w:p>
    <w:p w:rsidR="009720EB" w:rsidRDefault="00394A1F" w:rsidP="00394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94A1F">
        <w:rPr>
          <w:rFonts w:ascii="Times New Roman" w:hAnsi="Times New Roman"/>
          <w:b/>
          <w:sz w:val="28"/>
          <w:szCs w:val="28"/>
          <w:lang w:eastAsia="ru-RU"/>
        </w:rPr>
        <w:t>переустройства</w:t>
      </w:r>
      <w:proofErr w:type="gramEnd"/>
      <w:r w:rsidRPr="00394A1F">
        <w:rPr>
          <w:rFonts w:ascii="Times New Roman" w:hAnsi="Times New Roman"/>
          <w:b/>
          <w:sz w:val="28"/>
          <w:szCs w:val="28"/>
          <w:lang w:eastAsia="ru-RU"/>
        </w:rPr>
        <w:t xml:space="preserve"> и (или) перепланировки помещений в многоквартирном </w:t>
      </w:r>
    </w:p>
    <w:p w:rsidR="003676B6" w:rsidRDefault="00394A1F" w:rsidP="00394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94A1F">
        <w:rPr>
          <w:rFonts w:ascii="Times New Roman" w:hAnsi="Times New Roman"/>
          <w:b/>
          <w:sz w:val="28"/>
          <w:szCs w:val="28"/>
          <w:lang w:eastAsia="ru-RU"/>
        </w:rPr>
        <w:t>доме</w:t>
      </w:r>
      <w:proofErr w:type="gramEnd"/>
      <w:r w:rsidR="00D15C0C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394A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E6EBD" w:rsidRPr="00394A1F">
        <w:rPr>
          <w:rFonts w:ascii="Times New Roman" w:hAnsi="Times New Roman"/>
          <w:b/>
          <w:sz w:val="28"/>
          <w:szCs w:val="28"/>
          <w:lang w:eastAsia="ru-RU"/>
        </w:rPr>
        <w:t xml:space="preserve">находящихся на территории муниципального образования </w:t>
      </w:r>
    </w:p>
    <w:p w:rsidR="007E6EBD" w:rsidRPr="00394A1F" w:rsidRDefault="007E6EBD" w:rsidP="00394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A1F">
        <w:rPr>
          <w:rFonts w:ascii="Times New Roman" w:hAnsi="Times New Roman"/>
          <w:b/>
          <w:sz w:val="28"/>
          <w:szCs w:val="28"/>
          <w:lang w:eastAsia="ru-RU"/>
        </w:rPr>
        <w:t>"город Болгар" Спасского муниципального района Республики Татарстан</w:t>
      </w:r>
    </w:p>
    <w:p w:rsidR="007E6EBD" w:rsidRDefault="007E6EBD" w:rsidP="00394A1F">
      <w:pPr>
        <w:shd w:val="clear" w:color="auto" w:fill="FFFFFF"/>
        <w:spacing w:after="0" w:line="240" w:lineRule="auto"/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</w:pPr>
    </w:p>
    <w:tbl>
      <w:tblPr>
        <w:tblW w:w="4881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4"/>
        <w:gridCol w:w="7130"/>
      </w:tblGrid>
      <w:tr w:rsidR="005645EB" w:rsidRPr="00510338" w:rsidTr="00EA75C1">
        <w:trPr>
          <w:jc w:val="center"/>
        </w:trPr>
        <w:tc>
          <w:tcPr>
            <w:tcW w:w="1371" w:type="pct"/>
            <w:hideMark/>
          </w:tcPr>
          <w:p w:rsidR="007E6EBD" w:rsidRPr="00510338" w:rsidRDefault="00C1765B" w:rsidP="00EA75C1">
            <w:pPr>
              <w:spacing w:after="0" w:line="240" w:lineRule="auto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E6EB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Костина 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7E6EB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А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  <w:r w:rsidR="007E6EB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В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3629" w:type="pct"/>
            <w:hideMark/>
          </w:tcPr>
          <w:p w:rsidR="007E6EBD" w:rsidRPr="00510338" w:rsidRDefault="007E6EBD" w:rsidP="00EA75C1">
            <w:pPr>
              <w:spacing w:after="0" w:line="240" w:lineRule="auto"/>
              <w:ind w:left="-105" w:right="356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руководитель</w:t>
            </w:r>
            <w:proofErr w:type="gramEnd"/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Болгарского городского Исполнительного комитета, п</w:t>
            </w:r>
            <w:r w:rsidRPr="00510338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редседатель комиссии</w:t>
            </w:r>
            <w:r w:rsidR="00C1765B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;</w:t>
            </w:r>
          </w:p>
        </w:tc>
      </w:tr>
      <w:tr w:rsidR="005645EB" w:rsidRPr="00510338" w:rsidTr="00EA75C1">
        <w:trPr>
          <w:jc w:val="center"/>
        </w:trPr>
        <w:tc>
          <w:tcPr>
            <w:tcW w:w="1371" w:type="pct"/>
            <w:hideMark/>
          </w:tcPr>
          <w:p w:rsidR="007E6EBD" w:rsidRPr="00510338" w:rsidRDefault="00EA75C1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E6EB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Непомнющая</w:t>
            </w:r>
            <w:proofErr w:type="spellEnd"/>
            <w:r w:rsidR="007E6EB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Н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  <w:r w:rsidR="007E6EB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Н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  <w:r w:rsidR="007E6EB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29" w:type="pct"/>
            <w:hideMark/>
          </w:tcPr>
          <w:p w:rsidR="007E6EBD" w:rsidRPr="00510338" w:rsidRDefault="007E6EBD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руководителя Болгарского городского Исполнительного комитета</w:t>
            </w:r>
            <w:r w:rsidRPr="00510338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секретарь </w:t>
            </w:r>
            <w:r w:rsidRPr="00510338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комиссии;</w:t>
            </w:r>
          </w:p>
        </w:tc>
      </w:tr>
      <w:tr w:rsidR="005645EB" w:rsidRPr="00510338" w:rsidTr="00EA75C1">
        <w:trPr>
          <w:trHeight w:val="20"/>
          <w:jc w:val="center"/>
        </w:trPr>
        <w:tc>
          <w:tcPr>
            <w:tcW w:w="1371" w:type="pct"/>
            <w:hideMark/>
          </w:tcPr>
          <w:p w:rsidR="007E6EBD" w:rsidRPr="00510338" w:rsidRDefault="007E6EBD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629" w:type="pct"/>
            <w:hideMark/>
          </w:tcPr>
          <w:p w:rsidR="007E6EBD" w:rsidRPr="00510338" w:rsidRDefault="007E6EBD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</w:tc>
      </w:tr>
      <w:tr w:rsidR="005645EB" w:rsidRPr="00510338" w:rsidTr="00EA75C1">
        <w:trPr>
          <w:trHeight w:val="566"/>
          <w:jc w:val="center"/>
        </w:trPr>
        <w:tc>
          <w:tcPr>
            <w:tcW w:w="1371" w:type="pct"/>
            <w:hideMark/>
          </w:tcPr>
          <w:p w:rsidR="007E6EBD" w:rsidRPr="00510338" w:rsidRDefault="00EA75C1" w:rsidP="00EA75C1">
            <w:pPr>
              <w:spacing w:before="30" w:after="24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7E6EBD" w:rsidRPr="00510338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3629" w:type="pct"/>
            <w:hideMark/>
          </w:tcPr>
          <w:p w:rsidR="007E6EBD" w:rsidRPr="00510338" w:rsidRDefault="007E6EBD" w:rsidP="00EA75C1">
            <w:pPr>
              <w:spacing w:before="30" w:after="30" w:line="240" w:lineRule="auto"/>
              <w:ind w:left="-105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510338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5645EB" w:rsidRPr="00510338" w:rsidTr="00EA75C1">
        <w:trPr>
          <w:trHeight w:val="20"/>
          <w:jc w:val="center"/>
        </w:trPr>
        <w:tc>
          <w:tcPr>
            <w:tcW w:w="1371" w:type="pct"/>
            <w:hideMark/>
          </w:tcPr>
          <w:p w:rsidR="007E6EBD" w:rsidRPr="00510338" w:rsidRDefault="007E6EBD" w:rsidP="00EA75C1">
            <w:pPr>
              <w:spacing w:after="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629" w:type="pct"/>
            <w:hideMark/>
          </w:tcPr>
          <w:p w:rsidR="007E6EBD" w:rsidRPr="005645EB" w:rsidRDefault="007E6EBD" w:rsidP="00EA75C1">
            <w:pPr>
              <w:spacing w:after="0" w:line="240" w:lineRule="auto"/>
              <w:ind w:left="-105" w:firstLine="10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5645EB" w:rsidRPr="00510338" w:rsidTr="00EA75C1">
        <w:trPr>
          <w:trHeight w:val="528"/>
          <w:jc w:val="center"/>
        </w:trPr>
        <w:tc>
          <w:tcPr>
            <w:tcW w:w="1371" w:type="pct"/>
            <w:hideMark/>
          </w:tcPr>
          <w:p w:rsidR="007E6EBD" w:rsidRDefault="00EA75C1" w:rsidP="00EA75C1">
            <w:pPr>
              <w:spacing w:after="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001D4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Ермилина Г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  <w:r w:rsidR="00001D4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В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</w:p>
          <w:p w:rsidR="00001D4F" w:rsidRDefault="00001D4F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001D4F" w:rsidRDefault="00001D4F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001D4F" w:rsidRDefault="00001D4F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EA75C1" w:rsidRDefault="00EA75C1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C56A7F" w:rsidRDefault="00EA75C1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Зайцева Р.М.</w:t>
            </w:r>
          </w:p>
          <w:p w:rsidR="005645EB" w:rsidRDefault="00EA75C1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5645EB" w:rsidRDefault="005645EB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EA75C1" w:rsidRDefault="00EA75C1" w:rsidP="00EA75C1">
            <w:pPr>
              <w:tabs>
                <w:tab w:val="left" w:pos="105"/>
              </w:tabs>
              <w:spacing w:before="30" w:after="30" w:line="240" w:lineRule="auto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5645EB" w:rsidRDefault="00EA75C1" w:rsidP="00EA75C1">
            <w:pPr>
              <w:tabs>
                <w:tab w:val="left" w:pos="105"/>
              </w:tabs>
              <w:spacing w:before="30" w:after="30" w:line="240" w:lineRule="auto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5645EB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Обломов В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  <w:r w:rsidR="005645EB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В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</w:p>
          <w:p w:rsidR="005070AD" w:rsidRDefault="005070AD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5070AD" w:rsidRDefault="005070AD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5070AD" w:rsidRDefault="00EA75C1" w:rsidP="00EA75C1">
            <w:pPr>
              <w:tabs>
                <w:tab w:val="left" w:pos="180"/>
              </w:tabs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5070A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Кривошеев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5070A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А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  <w:r w:rsidR="005070A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М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. </w:t>
            </w:r>
            <w:r w:rsidR="005070A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5070AD" w:rsidRDefault="005070AD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9B4FE5" w:rsidRDefault="009B4FE5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  </w:t>
            </w:r>
          </w:p>
          <w:p w:rsidR="005070AD" w:rsidRDefault="00EA75C1" w:rsidP="00EA75C1">
            <w:pPr>
              <w:tabs>
                <w:tab w:val="left" w:pos="120"/>
              </w:tabs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070A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Маслов 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5070A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А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  <w:proofErr w:type="gramEnd"/>
            <w:r w:rsidR="005070AD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С</w:t>
            </w:r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.</w:t>
            </w:r>
          </w:p>
          <w:p w:rsidR="00796E83" w:rsidRDefault="00796E83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394A1F" w:rsidRDefault="00394A1F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    </w:t>
            </w:r>
          </w:p>
          <w:p w:rsidR="00796E83" w:rsidRDefault="00EA75C1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Хайрутдинов</w:t>
            </w:r>
            <w:proofErr w:type="spellEnd"/>
            <w:r w:rsidR="00796E83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Р.Р.</w:t>
            </w:r>
          </w:p>
          <w:p w:rsidR="00796E83" w:rsidRDefault="00796E83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796E83" w:rsidRPr="00510338" w:rsidRDefault="00796E83" w:rsidP="00EA75C1">
            <w:pPr>
              <w:spacing w:before="30" w:after="30" w:line="240" w:lineRule="auto"/>
              <w:ind w:left="-105" w:firstLine="105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394A1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C56A7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29" w:type="pct"/>
            <w:hideMark/>
          </w:tcPr>
          <w:p w:rsidR="00001D4F" w:rsidRDefault="005645EB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8660F">
              <w:rPr>
                <w:rFonts w:ascii="Times New Roman" w:hAnsi="Times New Roman"/>
                <w:color w:val="3C4052"/>
                <w:sz w:val="28"/>
                <w:szCs w:val="28"/>
                <w:shd w:val="clear" w:color="auto" w:fill="FFFFFF"/>
              </w:rPr>
              <w:t>з</w:t>
            </w:r>
            <w:r w:rsidR="00001D4F" w:rsidRPr="0068660F">
              <w:rPr>
                <w:rFonts w:ascii="Times New Roman" w:hAnsi="Times New Roman"/>
                <w:color w:val="3C4052"/>
                <w:sz w:val="28"/>
                <w:szCs w:val="28"/>
                <w:shd w:val="clear" w:color="auto" w:fill="FFFFFF"/>
              </w:rPr>
              <w:t>аведующая</w:t>
            </w:r>
            <w:proofErr w:type="gramEnd"/>
            <w:r w:rsidR="00001D4F" w:rsidRPr="0068660F">
              <w:rPr>
                <w:rFonts w:ascii="Times New Roman" w:hAnsi="Times New Roman"/>
                <w:color w:val="3C4052"/>
                <w:sz w:val="28"/>
                <w:szCs w:val="28"/>
                <w:shd w:val="clear" w:color="auto" w:fill="FFFFFF"/>
              </w:rPr>
              <w:t xml:space="preserve"> сектором главного архитектора</w:t>
            </w:r>
            <w:r w:rsidR="00001D4F" w:rsidRPr="006866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Исполнительного комитета Спасского муниципального района </w:t>
            </w:r>
            <w:r w:rsidR="007E6EBD" w:rsidRPr="0068660F">
              <w:rPr>
                <w:rFonts w:ascii="Times New Roman" w:hAnsi="Times New Roman"/>
                <w:sz w:val="28"/>
                <w:szCs w:val="28"/>
                <w:lang w:eastAsia="ru-RU"/>
              </w:rPr>
              <w:t>(по согласовани</w:t>
            </w:r>
            <w:r w:rsidR="00EA75C1">
              <w:rPr>
                <w:rFonts w:ascii="Times New Roman" w:hAnsi="Times New Roman"/>
                <w:sz w:val="28"/>
                <w:szCs w:val="28"/>
                <w:lang w:eastAsia="ru-RU"/>
              </w:rPr>
              <w:t>ю)</w:t>
            </w:r>
            <w:r w:rsidR="00001D4F" w:rsidRPr="0068660F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B4FE5" w:rsidRPr="009B4FE5" w:rsidRDefault="009B4FE5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EA75C1" w:rsidRDefault="00EA75C1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001D4F" w:rsidRPr="0068660F" w:rsidRDefault="00001D4F" w:rsidP="00EA75C1">
            <w:pPr>
              <w:spacing w:after="0" w:line="240" w:lineRule="auto"/>
              <w:ind w:left="-105" w:firstLine="10"/>
              <w:rPr>
                <w:rFonts w:ascii="Times New Roman" w:eastAsia="BatangChe" w:hAnsi="Times New Roman"/>
                <w:sz w:val="28"/>
                <w:szCs w:val="28"/>
              </w:rPr>
            </w:pPr>
            <w:proofErr w:type="gramStart"/>
            <w:r w:rsidRPr="0068660F">
              <w:rPr>
                <w:rFonts w:ascii="Times New Roman" w:hAnsi="Times New Roman"/>
                <w:sz w:val="28"/>
                <w:szCs w:val="28"/>
              </w:rPr>
              <w:t>р</w:t>
            </w:r>
            <w:r w:rsidRPr="0068660F">
              <w:rPr>
                <w:rFonts w:ascii="Times New Roman" w:eastAsia="BatangChe" w:hAnsi="Times New Roman"/>
                <w:sz w:val="28"/>
                <w:szCs w:val="28"/>
              </w:rPr>
              <w:t>уководитель</w:t>
            </w:r>
            <w:proofErr w:type="gramEnd"/>
            <w:r w:rsidRPr="0068660F">
              <w:rPr>
                <w:rFonts w:ascii="Times New Roman" w:eastAsia="BatangChe" w:hAnsi="Times New Roman"/>
                <w:sz w:val="28"/>
                <w:szCs w:val="28"/>
              </w:rPr>
              <w:t xml:space="preserve"> Спасского подразделения пригородного отделения  АО «Бюро технической инвентаризации </w:t>
            </w:r>
          </w:p>
          <w:p w:rsidR="00001D4F" w:rsidRPr="0068660F" w:rsidRDefault="00001D4F" w:rsidP="00EA75C1">
            <w:pPr>
              <w:spacing w:after="0" w:line="240" w:lineRule="auto"/>
              <w:ind w:left="-105" w:firstLine="10"/>
              <w:rPr>
                <w:rFonts w:ascii="Times New Roman" w:eastAsia="BatangChe" w:hAnsi="Times New Roman"/>
                <w:sz w:val="28"/>
                <w:szCs w:val="28"/>
              </w:rPr>
            </w:pPr>
            <w:r w:rsidRPr="0068660F">
              <w:rPr>
                <w:rFonts w:ascii="Times New Roman" w:eastAsia="BatangChe" w:hAnsi="Times New Roman"/>
                <w:sz w:val="28"/>
                <w:szCs w:val="28"/>
              </w:rPr>
              <w:t xml:space="preserve">Республики </w:t>
            </w:r>
            <w:proofErr w:type="gramStart"/>
            <w:r w:rsidRPr="0068660F">
              <w:rPr>
                <w:rFonts w:ascii="Times New Roman" w:eastAsia="BatangChe" w:hAnsi="Times New Roman"/>
                <w:sz w:val="28"/>
                <w:szCs w:val="28"/>
              </w:rPr>
              <w:t>Татарстан»  (</w:t>
            </w:r>
            <w:proofErr w:type="gramEnd"/>
            <w:r w:rsidRPr="0068660F">
              <w:rPr>
                <w:rFonts w:ascii="Times New Roman" w:eastAsia="BatangChe" w:hAnsi="Times New Roman"/>
                <w:sz w:val="28"/>
                <w:szCs w:val="28"/>
              </w:rPr>
              <w:t xml:space="preserve">по </w:t>
            </w:r>
            <w:r w:rsidR="00EA75C1">
              <w:rPr>
                <w:rFonts w:ascii="Times New Roman" w:eastAsia="BatangChe" w:hAnsi="Times New Roman"/>
                <w:sz w:val="28"/>
                <w:szCs w:val="28"/>
              </w:rPr>
              <w:t>согласованию)</w:t>
            </w:r>
            <w:r w:rsidRPr="0068660F">
              <w:rPr>
                <w:rFonts w:ascii="Times New Roman" w:eastAsia="BatangChe" w:hAnsi="Times New Roman"/>
                <w:sz w:val="28"/>
                <w:szCs w:val="28"/>
              </w:rPr>
              <w:t>;</w:t>
            </w:r>
          </w:p>
          <w:p w:rsidR="0068660F" w:rsidRPr="009B4FE5" w:rsidRDefault="0068660F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color w:val="332E2D"/>
                <w:spacing w:val="2"/>
                <w:sz w:val="16"/>
                <w:szCs w:val="16"/>
                <w:lang w:eastAsia="ru-RU"/>
              </w:rPr>
            </w:pPr>
          </w:p>
          <w:p w:rsidR="00EA75C1" w:rsidRDefault="00EA75C1" w:rsidP="00EA75C1">
            <w:pPr>
              <w:spacing w:after="0" w:line="240" w:lineRule="auto"/>
              <w:ind w:left="-105" w:right="214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5070AD" w:rsidRPr="0068660F" w:rsidRDefault="005070AD" w:rsidP="00EA75C1">
            <w:pPr>
              <w:spacing w:after="0" w:line="240" w:lineRule="auto"/>
              <w:ind w:left="-105" w:right="214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proofErr w:type="gramStart"/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п</w:t>
            </w:r>
            <w:r w:rsidR="005645EB"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редседатель</w:t>
            </w:r>
            <w:proofErr w:type="gramEnd"/>
            <w:r w:rsidR="005645EB"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ТСЖ «</w:t>
            </w:r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Шеронова,23» УК «Спа</w:t>
            </w:r>
            <w:r w:rsidR="00EA75C1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сский район» (по согласованию)</w:t>
            </w:r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;</w:t>
            </w:r>
          </w:p>
          <w:p w:rsidR="0068660F" w:rsidRPr="009B4FE5" w:rsidRDefault="0068660F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sz w:val="16"/>
                <w:szCs w:val="16"/>
              </w:rPr>
            </w:pPr>
          </w:p>
          <w:p w:rsidR="00EA75C1" w:rsidRDefault="00EA75C1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5070AD" w:rsidRPr="0068660F" w:rsidRDefault="005070AD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660F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 w:rsidRPr="0068660F">
              <w:rPr>
                <w:rFonts w:ascii="Times New Roman" w:hAnsi="Times New Roman"/>
                <w:sz w:val="28"/>
                <w:szCs w:val="28"/>
              </w:rPr>
              <w:t xml:space="preserve"> филиала  «Спасский» АО «УКС», </w:t>
            </w:r>
          </w:p>
          <w:p w:rsidR="00CC6ECB" w:rsidRDefault="005070AD" w:rsidP="00EA75C1">
            <w:pPr>
              <w:spacing w:after="0" w:line="240" w:lineRule="auto"/>
              <w:ind w:left="-105" w:right="356" w:firstLine="10"/>
              <w:rPr>
                <w:rFonts w:ascii="Times New Roman" w:hAnsi="Times New Roman"/>
                <w:sz w:val="28"/>
                <w:szCs w:val="28"/>
              </w:rPr>
            </w:pPr>
            <w:r w:rsidRPr="0068660F">
              <w:rPr>
                <w:rFonts w:ascii="Times New Roman" w:hAnsi="Times New Roman"/>
                <w:sz w:val="28"/>
                <w:szCs w:val="28"/>
              </w:rPr>
              <w:t>ООО «Спасские коммунальные сети»</w:t>
            </w:r>
            <w:r w:rsidR="00394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4FE5" w:rsidRDefault="009B4FE5" w:rsidP="00EA75C1">
            <w:pPr>
              <w:spacing w:after="0" w:line="240" w:lineRule="auto"/>
              <w:ind w:left="-105" w:right="356" w:firstLine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согласованию);</w:t>
            </w:r>
          </w:p>
          <w:p w:rsidR="009B4FE5" w:rsidRPr="009B4FE5" w:rsidRDefault="009B4FE5" w:rsidP="00EA75C1">
            <w:pPr>
              <w:spacing w:after="0" w:line="240" w:lineRule="auto"/>
              <w:ind w:left="-105" w:right="356" w:firstLine="10"/>
              <w:rPr>
                <w:rFonts w:ascii="Times New Roman" w:hAnsi="Times New Roman"/>
                <w:sz w:val="16"/>
                <w:szCs w:val="16"/>
              </w:rPr>
            </w:pPr>
          </w:p>
          <w:p w:rsidR="0068660F" w:rsidRPr="0068660F" w:rsidRDefault="00796E83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proofErr w:type="gramStart"/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начальник</w:t>
            </w:r>
            <w:proofErr w:type="gramEnd"/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5070AD"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Спасск</w:t>
            </w:r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ого</w:t>
            </w:r>
            <w:r w:rsidR="005070AD"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РЭГС – ЭПУ </w:t>
            </w:r>
            <w:proofErr w:type="spellStart"/>
            <w:r w:rsidR="005070AD"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Чистопольгаз</w:t>
            </w:r>
            <w:proofErr w:type="spellEnd"/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5070AD" w:rsidRPr="0068660F" w:rsidRDefault="00796E83" w:rsidP="00EA75C1">
            <w:pPr>
              <w:spacing w:after="0" w:line="240" w:lineRule="auto"/>
              <w:ind w:left="-105" w:right="498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(</w:t>
            </w:r>
            <w:proofErr w:type="gramStart"/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по</w:t>
            </w:r>
            <w:proofErr w:type="gramEnd"/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 xml:space="preserve"> с</w:t>
            </w:r>
            <w:r w:rsidR="0068660F"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огласованию</w:t>
            </w:r>
            <w:r w:rsidR="00EA75C1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)</w:t>
            </w:r>
            <w:r w:rsidRPr="0068660F"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  <w:t>;</w:t>
            </w:r>
          </w:p>
          <w:p w:rsidR="00C56A7F" w:rsidRDefault="00C56A7F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  <w:p w:rsidR="00796E83" w:rsidRPr="0068660F" w:rsidRDefault="00796E83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66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68660F">
              <w:rPr>
                <w:rFonts w:ascii="Times New Roman" w:hAnsi="Times New Roman"/>
                <w:sz w:val="28"/>
                <w:szCs w:val="28"/>
              </w:rPr>
              <w:t xml:space="preserve"> Спасских районных электрических сетей                                                                                            </w:t>
            </w:r>
          </w:p>
          <w:p w:rsidR="00796E83" w:rsidRPr="0068660F" w:rsidRDefault="00796E83" w:rsidP="00EA75C1">
            <w:pPr>
              <w:spacing w:after="0" w:line="240" w:lineRule="auto"/>
              <w:ind w:left="-105" w:firstLine="1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660F">
              <w:rPr>
                <w:rFonts w:ascii="Times New Roman" w:hAnsi="Times New Roman"/>
                <w:sz w:val="28"/>
                <w:szCs w:val="28"/>
              </w:rPr>
              <w:t>филиала</w:t>
            </w:r>
            <w:proofErr w:type="gramEnd"/>
            <w:r w:rsidRPr="0068660F">
              <w:rPr>
                <w:rFonts w:ascii="Times New Roman" w:hAnsi="Times New Roman"/>
                <w:sz w:val="28"/>
                <w:szCs w:val="28"/>
              </w:rPr>
              <w:t xml:space="preserve"> ОАО «Сетевая компания» </w:t>
            </w:r>
            <w:proofErr w:type="spellStart"/>
            <w:r w:rsidRPr="0068660F">
              <w:rPr>
                <w:rFonts w:ascii="Times New Roman" w:hAnsi="Times New Roman"/>
                <w:sz w:val="28"/>
                <w:szCs w:val="28"/>
              </w:rPr>
              <w:t>Чистопольские</w:t>
            </w:r>
            <w:proofErr w:type="spellEnd"/>
            <w:r w:rsidRPr="0068660F">
              <w:rPr>
                <w:rFonts w:ascii="Times New Roman" w:hAnsi="Times New Roman"/>
                <w:sz w:val="28"/>
                <w:szCs w:val="28"/>
              </w:rPr>
              <w:t xml:space="preserve"> электрические сети (по согласованию), </w:t>
            </w:r>
          </w:p>
          <w:p w:rsidR="00C56A7F" w:rsidRDefault="00C56A7F" w:rsidP="00EA75C1">
            <w:pPr>
              <w:pStyle w:val="1"/>
              <w:spacing w:before="0" w:beforeAutospacing="0" w:after="0" w:afterAutospacing="0"/>
              <w:ind w:left="-105" w:firstLine="10"/>
              <w:rPr>
                <w:rFonts w:eastAsia="Times New Roman"/>
                <w:b w:val="0"/>
                <w:bCs w:val="0"/>
                <w:color w:val="332E2D"/>
                <w:spacing w:val="2"/>
                <w:kern w:val="0"/>
                <w:sz w:val="28"/>
                <w:szCs w:val="28"/>
              </w:rPr>
            </w:pPr>
          </w:p>
          <w:p w:rsidR="00796E83" w:rsidRPr="0068660F" w:rsidRDefault="00796E83" w:rsidP="00EA75C1">
            <w:pPr>
              <w:pStyle w:val="1"/>
              <w:spacing w:before="0" w:beforeAutospacing="0" w:after="0" w:afterAutospacing="0"/>
              <w:ind w:left="-105" w:firstLine="10"/>
              <w:rPr>
                <w:color w:val="332E2D"/>
                <w:spacing w:val="2"/>
              </w:rPr>
            </w:pPr>
          </w:p>
        </w:tc>
      </w:tr>
      <w:tr w:rsidR="00001D4F" w:rsidRPr="00510338" w:rsidTr="00EA75C1">
        <w:trPr>
          <w:trHeight w:val="42"/>
          <w:jc w:val="center"/>
        </w:trPr>
        <w:tc>
          <w:tcPr>
            <w:tcW w:w="1371" w:type="pct"/>
            <w:hideMark/>
          </w:tcPr>
          <w:p w:rsidR="00001D4F" w:rsidRDefault="00001D4F" w:rsidP="00441821">
            <w:pPr>
              <w:spacing w:before="30" w:after="30" w:line="240" w:lineRule="auto"/>
              <w:rPr>
                <w:rFonts w:ascii="Times New Roman" w:hAnsi="Times New Roman"/>
                <w:color w:val="332E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629" w:type="pct"/>
          </w:tcPr>
          <w:p w:rsidR="00001D4F" w:rsidRDefault="00001D4F" w:rsidP="007E6EBD">
            <w:pPr>
              <w:spacing w:after="0" w:line="240" w:lineRule="auto"/>
              <w:rPr>
                <w:rFonts w:ascii="Times New Roman" w:hAnsi="Times New Roman"/>
                <w:color w:val="3C4052"/>
                <w:sz w:val="28"/>
                <w:szCs w:val="28"/>
                <w:shd w:val="clear" w:color="auto" w:fill="FFFFFF"/>
              </w:rPr>
            </w:pPr>
          </w:p>
        </w:tc>
      </w:tr>
    </w:tbl>
    <w:p w:rsidR="00D15C0C" w:rsidRDefault="00D15C0C" w:rsidP="00FC48B9">
      <w:pPr>
        <w:shd w:val="clear" w:color="auto" w:fill="FFFFFF"/>
        <w:spacing w:before="30" w:after="30" w:line="240" w:lineRule="auto"/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</w:pPr>
    </w:p>
    <w:p w:rsidR="00D15C0C" w:rsidRDefault="00D27FFC" w:rsidP="009B4FE5">
      <w:pPr>
        <w:shd w:val="clear" w:color="auto" w:fill="FFFFFF"/>
        <w:spacing w:before="30" w:after="30" w:line="240" w:lineRule="auto"/>
        <w:jc w:val="right"/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 </w:t>
      </w:r>
      <w:r w:rsidR="009B4FE5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            </w:t>
      </w:r>
      <w:r w:rsidR="00D15C0C">
        <w:rPr>
          <w:rFonts w:ascii="Times New Roman" w:hAnsi="Times New Roman"/>
          <w:color w:val="332E2D"/>
          <w:spacing w:val="2"/>
          <w:sz w:val="24"/>
          <w:szCs w:val="24"/>
          <w:lang w:eastAsia="ru-RU"/>
        </w:rPr>
        <w:t xml:space="preserve">                                </w:t>
      </w:r>
    </w:p>
    <w:sectPr w:rsidR="00D15C0C" w:rsidSect="001B54CD">
      <w:headerReference w:type="even" r:id="rId17"/>
      <w:headerReference w:type="default" r:id="rId18"/>
      <w:pgSz w:w="11906" w:h="16838"/>
      <w:pgMar w:top="284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10" w:rsidRDefault="000C0410">
      <w:r>
        <w:separator/>
      </w:r>
    </w:p>
  </w:endnote>
  <w:endnote w:type="continuationSeparator" w:id="0">
    <w:p w:rsidR="000C0410" w:rsidRDefault="000C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10" w:rsidRDefault="000C0410">
      <w:r>
        <w:separator/>
      </w:r>
    </w:p>
  </w:footnote>
  <w:footnote w:type="continuationSeparator" w:id="0">
    <w:p w:rsidR="000C0410" w:rsidRDefault="000C0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0EB" w:rsidRDefault="00732922" w:rsidP="00B817B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720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20EB" w:rsidRDefault="009720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0EB" w:rsidRDefault="009720EB" w:rsidP="009B455A">
    <w:pPr>
      <w:pStyle w:val="a7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F6"/>
    <w:rsid w:val="00001D4F"/>
    <w:rsid w:val="00042EF4"/>
    <w:rsid w:val="00053722"/>
    <w:rsid w:val="000664EA"/>
    <w:rsid w:val="00066E8A"/>
    <w:rsid w:val="000772DE"/>
    <w:rsid w:val="000C0410"/>
    <w:rsid w:val="000E3CF6"/>
    <w:rsid w:val="000E779A"/>
    <w:rsid w:val="000F4D92"/>
    <w:rsid w:val="00102CB6"/>
    <w:rsid w:val="00147071"/>
    <w:rsid w:val="001508E9"/>
    <w:rsid w:val="00153930"/>
    <w:rsid w:val="00164CB4"/>
    <w:rsid w:val="001723E5"/>
    <w:rsid w:val="001740BB"/>
    <w:rsid w:val="00176608"/>
    <w:rsid w:val="0018682C"/>
    <w:rsid w:val="001B54CD"/>
    <w:rsid w:val="001C46DE"/>
    <w:rsid w:val="001E02C5"/>
    <w:rsid w:val="001E6E55"/>
    <w:rsid w:val="0021301D"/>
    <w:rsid w:val="0021328F"/>
    <w:rsid w:val="00236EA0"/>
    <w:rsid w:val="00252664"/>
    <w:rsid w:val="00253E37"/>
    <w:rsid w:val="00260CA0"/>
    <w:rsid w:val="002619E3"/>
    <w:rsid w:val="00265630"/>
    <w:rsid w:val="00293B82"/>
    <w:rsid w:val="002A73AA"/>
    <w:rsid w:val="002B0520"/>
    <w:rsid w:val="002B6A14"/>
    <w:rsid w:val="002C1401"/>
    <w:rsid w:val="002C3491"/>
    <w:rsid w:val="002E0061"/>
    <w:rsid w:val="002F73AB"/>
    <w:rsid w:val="003630A4"/>
    <w:rsid w:val="00364B0D"/>
    <w:rsid w:val="003676B6"/>
    <w:rsid w:val="00367BB3"/>
    <w:rsid w:val="00394A1F"/>
    <w:rsid w:val="003B755D"/>
    <w:rsid w:val="003E0BE3"/>
    <w:rsid w:val="003E6D97"/>
    <w:rsid w:val="00406CBB"/>
    <w:rsid w:val="00410044"/>
    <w:rsid w:val="004229D5"/>
    <w:rsid w:val="00441821"/>
    <w:rsid w:val="004562BC"/>
    <w:rsid w:val="004621ED"/>
    <w:rsid w:val="00466D9F"/>
    <w:rsid w:val="005070AD"/>
    <w:rsid w:val="00510338"/>
    <w:rsid w:val="005517F8"/>
    <w:rsid w:val="005645EB"/>
    <w:rsid w:val="00584334"/>
    <w:rsid w:val="0059531C"/>
    <w:rsid w:val="005D0256"/>
    <w:rsid w:val="005E013A"/>
    <w:rsid w:val="005E363A"/>
    <w:rsid w:val="005F60C9"/>
    <w:rsid w:val="006412F7"/>
    <w:rsid w:val="00647142"/>
    <w:rsid w:val="00673E9F"/>
    <w:rsid w:val="00674A81"/>
    <w:rsid w:val="00684FBC"/>
    <w:rsid w:val="0068660F"/>
    <w:rsid w:val="006A5E06"/>
    <w:rsid w:val="006B00B6"/>
    <w:rsid w:val="006D21B8"/>
    <w:rsid w:val="006F7B80"/>
    <w:rsid w:val="00725EAF"/>
    <w:rsid w:val="00727FF6"/>
    <w:rsid w:val="00732922"/>
    <w:rsid w:val="00736C36"/>
    <w:rsid w:val="007406B8"/>
    <w:rsid w:val="0075148F"/>
    <w:rsid w:val="0076534A"/>
    <w:rsid w:val="00796E83"/>
    <w:rsid w:val="007A1C64"/>
    <w:rsid w:val="007D103A"/>
    <w:rsid w:val="007D38E4"/>
    <w:rsid w:val="007D46EC"/>
    <w:rsid w:val="007E6EBD"/>
    <w:rsid w:val="007F27E5"/>
    <w:rsid w:val="007F3C3B"/>
    <w:rsid w:val="00806132"/>
    <w:rsid w:val="00811D15"/>
    <w:rsid w:val="00866380"/>
    <w:rsid w:val="008741A3"/>
    <w:rsid w:val="00877038"/>
    <w:rsid w:val="008D54BC"/>
    <w:rsid w:val="008E02BB"/>
    <w:rsid w:val="008F13E7"/>
    <w:rsid w:val="008F7921"/>
    <w:rsid w:val="009171AD"/>
    <w:rsid w:val="0092372C"/>
    <w:rsid w:val="00923CFC"/>
    <w:rsid w:val="0094108B"/>
    <w:rsid w:val="00947084"/>
    <w:rsid w:val="009720EB"/>
    <w:rsid w:val="00980929"/>
    <w:rsid w:val="009B1E48"/>
    <w:rsid w:val="009B455A"/>
    <w:rsid w:val="009B4FE5"/>
    <w:rsid w:val="009C48BA"/>
    <w:rsid w:val="009D022E"/>
    <w:rsid w:val="009D1AEC"/>
    <w:rsid w:val="009E5BE1"/>
    <w:rsid w:val="00A26375"/>
    <w:rsid w:val="00A54C33"/>
    <w:rsid w:val="00A60462"/>
    <w:rsid w:val="00A62E64"/>
    <w:rsid w:val="00A75816"/>
    <w:rsid w:val="00A81152"/>
    <w:rsid w:val="00AB1240"/>
    <w:rsid w:val="00AC5027"/>
    <w:rsid w:val="00AD115E"/>
    <w:rsid w:val="00AF68FD"/>
    <w:rsid w:val="00AF7420"/>
    <w:rsid w:val="00B06C70"/>
    <w:rsid w:val="00B124E9"/>
    <w:rsid w:val="00B2460E"/>
    <w:rsid w:val="00B62145"/>
    <w:rsid w:val="00B817BE"/>
    <w:rsid w:val="00BA11F4"/>
    <w:rsid w:val="00BA3674"/>
    <w:rsid w:val="00BB753F"/>
    <w:rsid w:val="00BD6EED"/>
    <w:rsid w:val="00C1765B"/>
    <w:rsid w:val="00C2598A"/>
    <w:rsid w:val="00C27621"/>
    <w:rsid w:val="00C362BD"/>
    <w:rsid w:val="00C3766C"/>
    <w:rsid w:val="00C56A7F"/>
    <w:rsid w:val="00C610DC"/>
    <w:rsid w:val="00C65DF3"/>
    <w:rsid w:val="00CA352F"/>
    <w:rsid w:val="00CC1512"/>
    <w:rsid w:val="00CC44D9"/>
    <w:rsid w:val="00CC6ECB"/>
    <w:rsid w:val="00CF464E"/>
    <w:rsid w:val="00D00C3B"/>
    <w:rsid w:val="00D068E7"/>
    <w:rsid w:val="00D105C4"/>
    <w:rsid w:val="00D15C0C"/>
    <w:rsid w:val="00D248C2"/>
    <w:rsid w:val="00D27FFC"/>
    <w:rsid w:val="00D4232C"/>
    <w:rsid w:val="00D47203"/>
    <w:rsid w:val="00D612F5"/>
    <w:rsid w:val="00D8592F"/>
    <w:rsid w:val="00D92765"/>
    <w:rsid w:val="00D92CAE"/>
    <w:rsid w:val="00D95E79"/>
    <w:rsid w:val="00DB6530"/>
    <w:rsid w:val="00DC4132"/>
    <w:rsid w:val="00DE4F68"/>
    <w:rsid w:val="00DF60FC"/>
    <w:rsid w:val="00E20340"/>
    <w:rsid w:val="00E254C0"/>
    <w:rsid w:val="00E50314"/>
    <w:rsid w:val="00E54CD7"/>
    <w:rsid w:val="00E817CF"/>
    <w:rsid w:val="00E82A32"/>
    <w:rsid w:val="00E97A25"/>
    <w:rsid w:val="00EA75C1"/>
    <w:rsid w:val="00EB1F3B"/>
    <w:rsid w:val="00ED4335"/>
    <w:rsid w:val="00EF5733"/>
    <w:rsid w:val="00F06D7F"/>
    <w:rsid w:val="00F105ED"/>
    <w:rsid w:val="00F162DA"/>
    <w:rsid w:val="00F33C44"/>
    <w:rsid w:val="00F42F3D"/>
    <w:rsid w:val="00F6609B"/>
    <w:rsid w:val="00F673B9"/>
    <w:rsid w:val="00F700E6"/>
    <w:rsid w:val="00FC48B9"/>
    <w:rsid w:val="00FD21C4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2CF722-CB9F-4D74-ABCD-6CB861D7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6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E3CF6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E3CF6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0E3CF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0E3CF6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001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001D4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locked/>
    <w:rsid w:val="00001D4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01D4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locked/>
    <w:rsid w:val="00001D4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E3CF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locked/>
    <w:rsid w:val="000E3CF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locked/>
    <w:rsid w:val="000E3CF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locked/>
    <w:rsid w:val="000E3CF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E3CF6"/>
    <w:rPr>
      <w:rFonts w:cs="Times New Roman"/>
    </w:rPr>
  </w:style>
  <w:style w:type="character" w:styleId="a3">
    <w:name w:val="Hyperlink"/>
    <w:uiPriority w:val="99"/>
    <w:rsid w:val="000E3CF6"/>
    <w:rPr>
      <w:rFonts w:cs="Times New Roman"/>
      <w:color w:val="0000FF"/>
      <w:u w:val="single"/>
    </w:rPr>
  </w:style>
  <w:style w:type="character" w:styleId="a4">
    <w:name w:val="FollowedHyperlink"/>
    <w:semiHidden/>
    <w:rsid w:val="000E3CF6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2132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ody Text"/>
    <w:basedOn w:val="a"/>
    <w:rsid w:val="0021328F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328F"/>
    <w:pPr>
      <w:widowControl w:val="0"/>
      <w:autoSpaceDE w:val="0"/>
      <w:autoSpaceDN w:val="0"/>
      <w:adjustRightInd w:val="0"/>
      <w:spacing w:after="0" w:line="226" w:lineRule="exact"/>
      <w:ind w:firstLine="48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21328F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rsid w:val="00923C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3CFC"/>
  </w:style>
  <w:style w:type="paragraph" w:styleId="a9">
    <w:name w:val="footer"/>
    <w:basedOn w:val="a"/>
    <w:link w:val="aa"/>
    <w:rsid w:val="009B45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B455A"/>
    <w:rPr>
      <w:rFonts w:eastAsia="Times New Roman"/>
      <w:sz w:val="22"/>
      <w:szCs w:val="22"/>
      <w:lang w:eastAsia="en-US"/>
    </w:rPr>
  </w:style>
  <w:style w:type="character" w:customStyle="1" w:styleId="val">
    <w:name w:val="val"/>
    <w:rsid w:val="008D54BC"/>
  </w:style>
  <w:style w:type="paragraph" w:styleId="ab">
    <w:name w:val="Subtitle"/>
    <w:basedOn w:val="a"/>
    <w:next w:val="a"/>
    <w:link w:val="ac"/>
    <w:qFormat/>
    <w:locked/>
    <w:rsid w:val="00B2460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c">
    <w:name w:val="Подзаголовок Знак"/>
    <w:basedOn w:val="a0"/>
    <w:link w:val="ab"/>
    <w:rsid w:val="00B2460E"/>
    <w:rPr>
      <w:rFonts w:ascii="Cambria" w:eastAsia="Times New Roman" w:hAnsi="Cambria" w:cs="Times New Roman"/>
      <w:sz w:val="24"/>
      <w:szCs w:val="24"/>
      <w:lang w:eastAsia="en-US"/>
    </w:rPr>
  </w:style>
  <w:style w:type="character" w:styleId="ad">
    <w:name w:val="Emphasis"/>
    <w:basedOn w:val="a0"/>
    <w:qFormat/>
    <w:locked/>
    <w:rsid w:val="00001D4F"/>
    <w:rPr>
      <w:i/>
      <w:iCs/>
    </w:rPr>
  </w:style>
  <w:style w:type="character" w:customStyle="1" w:styleId="50">
    <w:name w:val="Заголовок 5 Знак"/>
    <w:basedOn w:val="a0"/>
    <w:link w:val="5"/>
    <w:rsid w:val="00001D4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001D4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001D4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001D4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001D4F"/>
    <w:rPr>
      <w:rFonts w:ascii="Cambria" w:eastAsia="Times New Roman" w:hAnsi="Cambria" w:cs="Times New Roman"/>
      <w:sz w:val="22"/>
      <w:szCs w:val="22"/>
      <w:lang w:eastAsia="en-US"/>
    </w:rPr>
  </w:style>
  <w:style w:type="paragraph" w:styleId="ae">
    <w:name w:val="Balloon Text"/>
    <w:basedOn w:val="a"/>
    <w:link w:val="af"/>
    <w:rsid w:val="0056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645EB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qFormat/>
    <w:rsid w:val="00684FBC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919946&amp;mark=000000000000000000000000000000000000000000000000008P20LR&amp;mark=000000000000000000000000000000000000000000000000008P20L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1919946&amp;mark=000000000000000000000000000000000000000000000000008OQ0LN&amp;mark=000000000000000000000000000000000000000000000000008OQ0L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avo.tatarstan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20287404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passkiy.tatarstan.ru/" TargetMode="External"/><Relationship Id="rId10" Type="http://schemas.openxmlformats.org/officeDocument/2006/relationships/hyperlink" Target="kodeks://link/d?nd=901919946&amp;mark=000000000000000000000000000000000000000000000000008OQ0LN&amp;mark=000000000000000000000000000000000000000000000000008OQ0L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1919946&amp;mark=000000000000000000000000000000000000000000000000008OQ0LN&amp;mark=000000000000000000000000000000000000000000000000008OQ0LN" TargetMode="External"/><Relationship Id="rId14" Type="http://schemas.openxmlformats.org/officeDocument/2006/relationships/hyperlink" Target="kodeks://link/d?nd=420287404&amp;mark=000000000000000000000000000000000000000000000000007D20K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E4DF-D10C-4C9A-8553-62060F9F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ПРЕДОСТАВЛЕНИЮ МУНИЦИПАЛЬНОЙ УСЛУГИ "ПРЕДОСТАВЛЕНИЕ ЗЕМЕЛЬНОГО УЧАСТКА ДЛЯ ПОГРЕБЕНИЯ УМЕРШЕГО"</vt:lpstr>
    </vt:vector>
  </TitlesOfParts>
  <Company>prokuratura</Company>
  <LinksUpToDate>false</LinksUpToDate>
  <CharactersWithSpaces>11974</CharactersWithSpaces>
  <SharedDoc>false</SharedDoc>
  <HLinks>
    <vt:vector size="102" baseType="variant">
      <vt:variant>
        <vt:i4>7667835</vt:i4>
      </vt:variant>
      <vt:variant>
        <vt:i4>48</vt:i4>
      </vt:variant>
      <vt:variant>
        <vt:i4>0</vt:i4>
      </vt:variant>
      <vt:variant>
        <vt:i4>5</vt:i4>
      </vt:variant>
      <vt:variant>
        <vt:lpwstr>kodeks://link/d?nd=901919946&amp;prevdoc=439308616&amp;point=mark=000000000000000000000000000000000000000000000000008P60LS</vt:lpwstr>
      </vt:variant>
      <vt:variant>
        <vt:lpwstr/>
      </vt:variant>
      <vt:variant>
        <vt:i4>7667835</vt:i4>
      </vt:variant>
      <vt:variant>
        <vt:i4>45</vt:i4>
      </vt:variant>
      <vt:variant>
        <vt:i4>0</vt:i4>
      </vt:variant>
      <vt:variant>
        <vt:i4>5</vt:i4>
      </vt:variant>
      <vt:variant>
        <vt:lpwstr>kodeks://link/d?nd=901919946&amp;prevdoc=439308616&amp;point=mark=000000000000000000000000000000000000000000000000008P60LS</vt:lpwstr>
      </vt:variant>
      <vt:variant>
        <vt:lpwstr/>
      </vt:variant>
      <vt:variant>
        <vt:i4>7667835</vt:i4>
      </vt:variant>
      <vt:variant>
        <vt:i4>42</vt:i4>
      </vt:variant>
      <vt:variant>
        <vt:i4>0</vt:i4>
      </vt:variant>
      <vt:variant>
        <vt:i4>5</vt:i4>
      </vt:variant>
      <vt:variant>
        <vt:lpwstr>kodeks://link/d?nd=901919946&amp;prevdoc=439308616&amp;point=mark=000000000000000000000000000000000000000000000000008P60LS</vt:lpwstr>
      </vt:variant>
      <vt:variant>
        <vt:lpwstr/>
      </vt:variant>
      <vt:variant>
        <vt:i4>3473532</vt:i4>
      </vt:variant>
      <vt:variant>
        <vt:i4>39</vt:i4>
      </vt:variant>
      <vt:variant>
        <vt:i4>0</vt:i4>
      </vt:variant>
      <vt:variant>
        <vt:i4>5</vt:i4>
      </vt:variant>
      <vt:variant>
        <vt:lpwstr>kodeks://link/d?nd=901919946&amp;prevdoc=439308616&amp;point=mark=000000000000000000000000000000000000000000000000008Q00M2</vt:lpwstr>
      </vt:variant>
      <vt:variant>
        <vt:lpwstr/>
      </vt:variant>
      <vt:variant>
        <vt:i4>7667835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kodeks://link/d?nd=901919946&amp;prevdoc=439308616&amp;point=mark=000000000000000000000000000000000000000000000000008P60LS</vt:lpwstr>
      </vt:variant>
      <vt:variant>
        <vt:lpwstr/>
      </vt:variant>
      <vt:variant>
        <vt:i4>7667835</vt:i4>
      </vt:variant>
      <vt:variant>
        <vt:i4>33</vt:i4>
      </vt:variant>
      <vt:variant>
        <vt:i4>0</vt:i4>
      </vt:variant>
      <vt:variant>
        <vt:i4>5</vt:i4>
      </vt:variant>
      <vt:variant>
        <vt:lpwstr>kodeks://link/d?nd=901919946&amp;prevdoc=439308616&amp;point=mark=000000000000000000000000000000000000000000000000008P60LS</vt:lpwstr>
      </vt:variant>
      <vt:variant>
        <vt:lpwstr/>
      </vt:variant>
      <vt:variant>
        <vt:i4>3342389</vt:i4>
      </vt:variant>
      <vt:variant>
        <vt:i4>30</vt:i4>
      </vt:variant>
      <vt:variant>
        <vt:i4>0</vt:i4>
      </vt:variant>
      <vt:variant>
        <vt:i4>5</vt:i4>
      </vt:variant>
      <vt:variant>
        <vt:lpwstr>kodeks://link/d?nd=901876063&amp;prevdoc=439308616</vt:lpwstr>
      </vt:variant>
      <vt:variant>
        <vt:lpwstr/>
      </vt:variant>
      <vt:variant>
        <vt:i4>3735609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kodeks://link/d?nd=901919946&amp;prevdoc=439308616</vt:lpwstr>
      </vt:variant>
      <vt:variant>
        <vt:lpwstr/>
      </vt:variant>
      <vt:variant>
        <vt:i4>7471227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kodeks://link/d?nd=901919946&amp;prevdoc=439308616&amp;point=mark=000000000000000000000000000000000000000000000000008P60LT</vt:lpwstr>
      </vt:variant>
      <vt:variant>
        <vt:lpwstr/>
      </vt:variant>
      <vt:variant>
        <vt:i4>7471227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kodeks://link/d?nd=901919946&amp;prevdoc=439308616&amp;point=mark=000000000000000000000000000000000000000000000000008P60LT</vt:lpwstr>
      </vt:variant>
      <vt:variant>
        <vt:lpwstr/>
      </vt:variant>
      <vt:variant>
        <vt:i4>3342389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kodeks://link/d?nd=901876063&amp;prevdoc=439308616</vt:lpwstr>
      </vt:variant>
      <vt:variant>
        <vt:lpwstr/>
      </vt:variant>
      <vt:variant>
        <vt:i4>3735609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kodeks://link/d?nd=901919946&amp;prevdoc=439308616</vt:lpwstr>
      </vt:variant>
      <vt:variant>
        <vt:lpwstr/>
      </vt:variant>
      <vt:variant>
        <vt:i4>4456450</vt:i4>
      </vt:variant>
      <vt:variant>
        <vt:i4>12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  <vt:variant>
        <vt:i4>8126580</vt:i4>
      </vt:variant>
      <vt:variant>
        <vt:i4>9</vt:i4>
      </vt:variant>
      <vt:variant>
        <vt:i4>0</vt:i4>
      </vt:variant>
      <vt:variant>
        <vt:i4>5</vt:i4>
      </vt:variant>
      <vt:variant>
        <vt:lpwstr>kodeks://link/d?nd=439308616&amp;prevdoc=439308616&amp;point=mark=000000000000000000000000000000000000000000000000024F96MC</vt:lpwstr>
      </vt:variant>
      <vt:variant>
        <vt:lpwstr/>
      </vt:variant>
      <vt:variant>
        <vt:i4>7340071</vt:i4>
      </vt:variant>
      <vt:variant>
        <vt:i4>6</vt:i4>
      </vt:variant>
      <vt:variant>
        <vt:i4>0</vt:i4>
      </vt:variant>
      <vt:variant>
        <vt:i4>5</vt:i4>
      </vt:variant>
      <vt:variant>
        <vt:lpwstr>kodeks://link/d?nd=439308616&amp;prevdoc=439308616&amp;point=mark=00000000000000000000000000000000000000000000000000G9MU9Q</vt:lpwstr>
      </vt:variant>
      <vt:variant>
        <vt:lpwstr/>
      </vt:variant>
      <vt:variant>
        <vt:i4>7798816</vt:i4>
      </vt:variant>
      <vt:variant>
        <vt:i4>3</vt:i4>
      </vt:variant>
      <vt:variant>
        <vt:i4>0</vt:i4>
      </vt:variant>
      <vt:variant>
        <vt:i4>5</vt:i4>
      </vt:variant>
      <vt:variant>
        <vt:lpwstr>kodeks://link/d?nd=439308616&amp;prevdoc=439308616&amp;point=mark=00000000000000000000000000000000000000000000000003ARMS88</vt:lpwstr>
      </vt:variant>
      <vt:variant>
        <vt:lpwstr/>
      </vt:variant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kodeks://link/d?nd=901876063&amp;prevdoc=439308616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ПРЕДОСТАВЛЕНИЮ МУНИЦИПАЛЬНОЙ УСЛУГИ "ПРЕДОСТАВЛЕНИЕ ЗЕМЕЛЬНОГО УЧАСТКА ДЛЯ ПОГРЕБЕНИЯ УМЕРШЕГО"</dc:title>
  <dc:creator>User</dc:creator>
  <cp:lastModifiedBy>User</cp:lastModifiedBy>
  <cp:revision>5</cp:revision>
  <cp:lastPrinted>2024-03-26T10:28:00Z</cp:lastPrinted>
  <dcterms:created xsi:type="dcterms:W3CDTF">2024-06-18T13:33:00Z</dcterms:created>
  <dcterms:modified xsi:type="dcterms:W3CDTF">2024-06-19T07:43:00Z</dcterms:modified>
</cp:coreProperties>
</file>