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165" w:rsidRDefault="00D71165" w:rsidP="008F7F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sub_10"/>
    </w:p>
    <w:p w:rsidR="00D71165" w:rsidRDefault="00D71165" w:rsidP="008F7F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71165" w:rsidRDefault="00D71165" w:rsidP="008F7F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71165" w:rsidRDefault="00D71165" w:rsidP="008F7F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71165" w:rsidRDefault="00D71165" w:rsidP="008F7F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71165" w:rsidRDefault="00D71165" w:rsidP="008F7F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71165" w:rsidRDefault="00D71165" w:rsidP="008F7F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71165" w:rsidRDefault="00D71165" w:rsidP="008F7F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71165" w:rsidRDefault="00D71165" w:rsidP="008F7F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71165" w:rsidRDefault="00D71165" w:rsidP="008F7F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71165" w:rsidRDefault="00D71165" w:rsidP="008F7F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71165" w:rsidRPr="00E603C6" w:rsidRDefault="00D71165" w:rsidP="00A0566F">
      <w:pPr>
        <w:tabs>
          <w:tab w:val="left" w:pos="4536"/>
          <w:tab w:val="left" w:pos="4678"/>
          <w:tab w:val="left" w:pos="5245"/>
        </w:tabs>
        <w:spacing w:after="0" w:line="240" w:lineRule="auto"/>
        <w:ind w:right="5527"/>
        <w:jc w:val="both"/>
        <w:rPr>
          <w:rFonts w:ascii="Times New Roman" w:hAnsi="Times New Roman"/>
          <w:sz w:val="28"/>
          <w:szCs w:val="28"/>
        </w:rPr>
      </w:pPr>
      <w:r w:rsidRPr="00E603C6">
        <w:rPr>
          <w:rFonts w:ascii="Times New Roman" w:hAnsi="Times New Roman"/>
          <w:sz w:val="28"/>
          <w:szCs w:val="28"/>
        </w:rPr>
        <w:t xml:space="preserve">Об утверждении </w:t>
      </w:r>
      <w:r w:rsidR="00021A49">
        <w:rPr>
          <w:rFonts w:ascii="Times New Roman" w:hAnsi="Times New Roman"/>
          <w:sz w:val="28"/>
          <w:szCs w:val="28"/>
        </w:rPr>
        <w:t>Муниципальной п</w:t>
      </w:r>
      <w:r w:rsidR="00E603C6" w:rsidRPr="00E603C6">
        <w:rPr>
          <w:rFonts w:ascii="Times New Roman" w:hAnsi="Times New Roman"/>
          <w:sz w:val="28"/>
          <w:szCs w:val="28"/>
        </w:rPr>
        <w:t>рограммы по экологической безопасности Дрожжановского муниципального района Республики Татарстан на 202</w:t>
      </w:r>
      <w:r w:rsidR="00D221CF">
        <w:rPr>
          <w:rFonts w:ascii="Times New Roman" w:hAnsi="Times New Roman"/>
          <w:sz w:val="28"/>
          <w:szCs w:val="28"/>
        </w:rPr>
        <w:t>4</w:t>
      </w:r>
      <w:r w:rsidR="00E603C6" w:rsidRPr="00E603C6">
        <w:rPr>
          <w:rFonts w:ascii="Times New Roman" w:hAnsi="Times New Roman"/>
          <w:sz w:val="28"/>
          <w:szCs w:val="28"/>
        </w:rPr>
        <w:t xml:space="preserve"> – 202</w:t>
      </w:r>
      <w:r w:rsidR="00D221CF">
        <w:rPr>
          <w:rFonts w:ascii="Times New Roman" w:hAnsi="Times New Roman"/>
          <w:sz w:val="28"/>
          <w:szCs w:val="28"/>
        </w:rPr>
        <w:t>6</w:t>
      </w:r>
      <w:r w:rsidR="00E603C6" w:rsidRPr="00E603C6">
        <w:rPr>
          <w:rFonts w:ascii="Times New Roman" w:hAnsi="Times New Roman"/>
          <w:sz w:val="28"/>
          <w:szCs w:val="28"/>
        </w:rPr>
        <w:t xml:space="preserve"> годы</w:t>
      </w:r>
      <w:r w:rsidR="0005656A" w:rsidRPr="00E603C6">
        <w:rPr>
          <w:rFonts w:ascii="Times New Roman" w:hAnsi="Times New Roman"/>
          <w:sz w:val="28"/>
          <w:szCs w:val="28"/>
        </w:rPr>
        <w:t xml:space="preserve"> </w:t>
      </w:r>
    </w:p>
    <w:p w:rsidR="00D71165" w:rsidRDefault="00D71165" w:rsidP="00D71165">
      <w:pPr>
        <w:spacing w:after="0"/>
        <w:ind w:right="4393"/>
        <w:jc w:val="both"/>
        <w:rPr>
          <w:rFonts w:ascii="Times New Roman" w:hAnsi="Times New Roman"/>
          <w:sz w:val="28"/>
          <w:szCs w:val="28"/>
        </w:rPr>
      </w:pPr>
    </w:p>
    <w:p w:rsidR="00D71165" w:rsidRPr="00183561" w:rsidRDefault="00371419" w:rsidP="007535EA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83561">
        <w:rPr>
          <w:rFonts w:ascii="Times New Roman" w:hAnsi="Times New Roman"/>
          <w:sz w:val="28"/>
          <w:szCs w:val="28"/>
        </w:rPr>
        <w:t>В</w:t>
      </w:r>
      <w:r w:rsidR="006730C1" w:rsidRPr="00183561">
        <w:rPr>
          <w:rFonts w:ascii="Times New Roman" w:hAnsi="Times New Roman"/>
          <w:sz w:val="28"/>
          <w:szCs w:val="28"/>
        </w:rPr>
        <w:t xml:space="preserve"> </w:t>
      </w:r>
      <w:r w:rsidRPr="00183561">
        <w:rPr>
          <w:rFonts w:ascii="Times New Roman" w:hAnsi="Times New Roman"/>
          <w:sz w:val="28"/>
          <w:szCs w:val="28"/>
        </w:rPr>
        <w:t>целях</w:t>
      </w:r>
      <w:r w:rsidR="006730C1" w:rsidRPr="00183561">
        <w:rPr>
          <w:rFonts w:ascii="Times New Roman" w:hAnsi="Times New Roman"/>
          <w:sz w:val="28"/>
          <w:szCs w:val="28"/>
        </w:rPr>
        <w:t xml:space="preserve"> </w:t>
      </w:r>
      <w:r w:rsidR="00183561" w:rsidRPr="00183561">
        <w:rPr>
          <w:rFonts w:ascii="Times New Roman" w:hAnsi="Times New Roman"/>
          <w:sz w:val="28"/>
          <w:szCs w:val="28"/>
        </w:rPr>
        <w:t xml:space="preserve">обеспечения экологической безопасности Дрожжановского муниципального района Республики Татарстан, </w:t>
      </w:r>
      <w:r w:rsidR="003D7495" w:rsidRPr="00183561">
        <w:rPr>
          <w:rFonts w:ascii="Times New Roman" w:hAnsi="Times New Roman"/>
          <w:sz w:val="28"/>
          <w:szCs w:val="28"/>
        </w:rPr>
        <w:t>определения основных направлений обеспечения качества окружающей среды, защищенности природных систем и интересов общества от опасности, возникающих в результате техногенных воздействий и негативных природных факторов</w:t>
      </w:r>
      <w:r w:rsidRPr="00183561">
        <w:rPr>
          <w:rFonts w:ascii="Times New Roman" w:hAnsi="Times New Roman"/>
          <w:sz w:val="28"/>
          <w:szCs w:val="28"/>
        </w:rPr>
        <w:t>,</w:t>
      </w:r>
      <w:r w:rsidR="007533FE" w:rsidRPr="00183561">
        <w:rPr>
          <w:rFonts w:ascii="Times New Roman" w:hAnsi="Times New Roman"/>
          <w:sz w:val="28"/>
          <w:szCs w:val="28"/>
        </w:rPr>
        <w:t xml:space="preserve"> </w:t>
      </w:r>
      <w:r w:rsidR="00D71165" w:rsidRPr="00183561">
        <w:rPr>
          <w:rFonts w:ascii="Times New Roman" w:hAnsi="Times New Roman"/>
          <w:sz w:val="28"/>
          <w:szCs w:val="28"/>
        </w:rPr>
        <w:t>Исполнительный комитет Дрожжановского муниципального района Республики Татарстан ПОСТАНОВЛЯЕТ:</w:t>
      </w:r>
    </w:p>
    <w:p w:rsidR="00D71165" w:rsidRPr="005D64AF" w:rsidRDefault="00D71165" w:rsidP="007535EA">
      <w:pPr>
        <w:pStyle w:val="ac"/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</w:rPr>
      </w:pPr>
      <w:r w:rsidRPr="00183561">
        <w:rPr>
          <w:rFonts w:ascii="Times New Roman" w:hAnsi="Times New Roman"/>
          <w:sz w:val="28"/>
          <w:szCs w:val="28"/>
        </w:rPr>
        <w:t xml:space="preserve">Утвердить </w:t>
      </w:r>
      <w:r w:rsidR="00021A49">
        <w:rPr>
          <w:rFonts w:ascii="Times New Roman" w:hAnsi="Times New Roman"/>
          <w:sz w:val="28"/>
          <w:szCs w:val="28"/>
        </w:rPr>
        <w:t xml:space="preserve">Муниципальную </w:t>
      </w:r>
      <w:r w:rsidRPr="00183561">
        <w:rPr>
          <w:rFonts w:ascii="Times New Roman" w:hAnsi="Times New Roman"/>
          <w:sz w:val="28"/>
          <w:szCs w:val="28"/>
        </w:rPr>
        <w:t xml:space="preserve">программу </w:t>
      </w:r>
      <w:r w:rsidR="003D7495" w:rsidRPr="00183561">
        <w:rPr>
          <w:rFonts w:ascii="Times New Roman" w:hAnsi="Times New Roman"/>
          <w:sz w:val="28"/>
          <w:szCs w:val="28"/>
        </w:rPr>
        <w:t xml:space="preserve">по экологической </w:t>
      </w:r>
      <w:r w:rsidR="003D7495" w:rsidRPr="00E603C6">
        <w:rPr>
          <w:rFonts w:ascii="Times New Roman" w:hAnsi="Times New Roman"/>
          <w:sz w:val="28"/>
          <w:szCs w:val="28"/>
        </w:rPr>
        <w:t>безопасности Дрожжановского муниципального района Республики Татарстан на 202</w:t>
      </w:r>
      <w:r w:rsidR="00D221CF">
        <w:rPr>
          <w:rFonts w:ascii="Times New Roman" w:hAnsi="Times New Roman"/>
          <w:sz w:val="28"/>
          <w:szCs w:val="28"/>
        </w:rPr>
        <w:t>4 – 2026</w:t>
      </w:r>
      <w:r w:rsidR="003D7495" w:rsidRPr="00E603C6">
        <w:rPr>
          <w:rFonts w:ascii="Times New Roman" w:hAnsi="Times New Roman"/>
          <w:sz w:val="28"/>
          <w:szCs w:val="28"/>
        </w:rPr>
        <w:t xml:space="preserve"> годы</w:t>
      </w:r>
      <w:r w:rsidR="00D221CF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021A49">
        <w:rPr>
          <w:rFonts w:ascii="Times New Roman" w:hAnsi="Times New Roman"/>
          <w:sz w:val="28"/>
          <w:szCs w:val="28"/>
        </w:rPr>
        <w:t>.</w:t>
      </w:r>
    </w:p>
    <w:p w:rsidR="003548B8" w:rsidRDefault="003548B8" w:rsidP="007535EA">
      <w:pPr>
        <w:pStyle w:val="ac"/>
        <w:numPr>
          <w:ilvl w:val="0"/>
          <w:numId w:val="1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865DB7">
        <w:rPr>
          <w:rFonts w:ascii="Times New Roman" w:hAnsi="Times New Roman"/>
          <w:sz w:val="28"/>
          <w:szCs w:val="28"/>
          <w:shd w:val="clear" w:color="auto" w:fill="FFFFFF"/>
        </w:rPr>
        <w:t xml:space="preserve">Финансово-бюджетной палате </w:t>
      </w:r>
      <w:r w:rsidRPr="00865DB7">
        <w:rPr>
          <w:rFonts w:ascii="Times New Roman" w:hAnsi="Times New Roman"/>
          <w:sz w:val="28"/>
          <w:szCs w:val="28"/>
        </w:rPr>
        <w:t>Дрожжановского муниципального района ежегодно при формировании бюджета района на очередной финансовый год предусматривать средства на реализацию мероприятий Программы с учётом возможностей и в пределах средств, направляемых на указанные цели из бюджета Дрожжановского муниципального района Республики Татарстан</w:t>
      </w:r>
      <w:r w:rsidR="00021A49">
        <w:rPr>
          <w:rFonts w:ascii="Times New Roman" w:hAnsi="Times New Roman"/>
          <w:sz w:val="28"/>
          <w:szCs w:val="28"/>
        </w:rPr>
        <w:t>.</w:t>
      </w:r>
    </w:p>
    <w:p w:rsidR="007535EA" w:rsidRDefault="007535EA" w:rsidP="007535EA">
      <w:pPr>
        <w:tabs>
          <w:tab w:val="left" w:pos="4536"/>
          <w:tab w:val="left" w:pos="524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Признать утратившим силу постановление </w:t>
      </w:r>
      <w:r w:rsidRPr="007535EA">
        <w:rPr>
          <w:rFonts w:ascii="Times New Roman" w:hAnsi="Times New Roman"/>
          <w:sz w:val="28"/>
          <w:szCs w:val="28"/>
        </w:rPr>
        <w:t>Исполнительн</w:t>
      </w:r>
      <w:r>
        <w:rPr>
          <w:rFonts w:ascii="Times New Roman" w:hAnsi="Times New Roman"/>
          <w:sz w:val="28"/>
          <w:szCs w:val="28"/>
        </w:rPr>
        <w:t>ого</w:t>
      </w:r>
      <w:r w:rsidRPr="007535EA">
        <w:rPr>
          <w:rFonts w:ascii="Times New Roman" w:hAnsi="Times New Roman"/>
          <w:sz w:val="28"/>
          <w:szCs w:val="28"/>
        </w:rPr>
        <w:t xml:space="preserve"> комитет</w:t>
      </w:r>
      <w:r>
        <w:rPr>
          <w:rFonts w:ascii="Times New Roman" w:hAnsi="Times New Roman"/>
          <w:sz w:val="28"/>
          <w:szCs w:val="28"/>
        </w:rPr>
        <w:t>а</w:t>
      </w:r>
      <w:r w:rsidRPr="007535EA">
        <w:rPr>
          <w:rFonts w:ascii="Times New Roman" w:hAnsi="Times New Roman"/>
          <w:sz w:val="28"/>
          <w:szCs w:val="28"/>
        </w:rPr>
        <w:t xml:space="preserve"> Дрожжановского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252E42">
        <w:rPr>
          <w:rFonts w:ascii="Times New Roman" w:hAnsi="Times New Roman"/>
          <w:sz w:val="28"/>
          <w:szCs w:val="28"/>
        </w:rPr>
        <w:t xml:space="preserve"> </w:t>
      </w:r>
      <w:r w:rsidR="00252E42" w:rsidRPr="00252E42">
        <w:rPr>
          <w:rFonts w:ascii="Times New Roman" w:hAnsi="Times New Roman"/>
          <w:sz w:val="28"/>
          <w:szCs w:val="28"/>
        </w:rPr>
        <w:t>30.11.2020</w:t>
      </w:r>
      <w:r>
        <w:rPr>
          <w:rFonts w:ascii="Times New Roman" w:hAnsi="Times New Roman"/>
          <w:sz w:val="28"/>
          <w:szCs w:val="28"/>
        </w:rPr>
        <w:t xml:space="preserve"> </w:t>
      </w:r>
      <w:r w:rsidR="00252E42">
        <w:rPr>
          <w:rFonts w:ascii="Times New Roman" w:hAnsi="Times New Roman"/>
          <w:sz w:val="28"/>
          <w:szCs w:val="28"/>
        </w:rPr>
        <w:t xml:space="preserve">№ 657 </w:t>
      </w:r>
      <w:r>
        <w:rPr>
          <w:rFonts w:ascii="Times New Roman" w:hAnsi="Times New Roman"/>
          <w:sz w:val="28"/>
          <w:szCs w:val="28"/>
        </w:rPr>
        <w:t>«</w:t>
      </w:r>
      <w:r w:rsidRPr="005B0E33">
        <w:rPr>
          <w:rFonts w:ascii="Times New Roman" w:hAnsi="Times New Roman"/>
          <w:sz w:val="28"/>
          <w:szCs w:val="28"/>
        </w:rPr>
        <w:t>Об утверждении Муниципальной программы по экологической безопасности Дрожжановского муниципального района Республики Татарстан на 2021 – 2023 годы</w:t>
      </w:r>
      <w:r>
        <w:rPr>
          <w:rFonts w:ascii="Times New Roman" w:hAnsi="Times New Roman"/>
          <w:sz w:val="28"/>
          <w:szCs w:val="28"/>
        </w:rPr>
        <w:t>».</w:t>
      </w:r>
      <w:r w:rsidRPr="005B0E33">
        <w:rPr>
          <w:rFonts w:ascii="Times New Roman" w:hAnsi="Times New Roman"/>
          <w:sz w:val="28"/>
          <w:szCs w:val="28"/>
        </w:rPr>
        <w:t xml:space="preserve"> </w:t>
      </w:r>
    </w:p>
    <w:p w:rsidR="00D71165" w:rsidRPr="00865DB7" w:rsidRDefault="007535EA" w:rsidP="007535EA">
      <w:pPr>
        <w:pStyle w:val="ac"/>
        <w:tabs>
          <w:tab w:val="left" w:pos="284"/>
          <w:tab w:val="left" w:pos="993"/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</w:t>
      </w:r>
      <w:r w:rsidR="00994F1D" w:rsidRPr="00865DB7">
        <w:rPr>
          <w:rFonts w:ascii="Times New Roman" w:hAnsi="Times New Roman"/>
          <w:sz w:val="28"/>
          <w:szCs w:val="28"/>
        </w:rPr>
        <w:t xml:space="preserve">астоящее постановление </w:t>
      </w:r>
      <w:r>
        <w:rPr>
          <w:rFonts w:ascii="Times New Roman" w:hAnsi="Times New Roman"/>
          <w:sz w:val="28"/>
          <w:szCs w:val="28"/>
        </w:rPr>
        <w:t xml:space="preserve">подлежит официальному опубликованию и размещению </w:t>
      </w:r>
      <w:r w:rsidR="00994F1D" w:rsidRPr="00865DB7">
        <w:rPr>
          <w:rFonts w:ascii="Times New Roman" w:hAnsi="Times New Roman"/>
          <w:sz w:val="28"/>
          <w:szCs w:val="28"/>
        </w:rPr>
        <w:t xml:space="preserve">на сайте </w:t>
      </w:r>
      <w:r w:rsidR="00D71165" w:rsidRPr="00865DB7">
        <w:rPr>
          <w:rFonts w:ascii="Times New Roman" w:hAnsi="Times New Roman"/>
          <w:sz w:val="28"/>
          <w:szCs w:val="28"/>
        </w:rPr>
        <w:t>Дрожжановского муниципального района Республики Татарстан</w:t>
      </w:r>
      <w:r w:rsidR="00021A49">
        <w:rPr>
          <w:rFonts w:ascii="Times New Roman" w:hAnsi="Times New Roman"/>
          <w:sz w:val="28"/>
          <w:szCs w:val="28"/>
        </w:rPr>
        <w:t>.</w:t>
      </w:r>
    </w:p>
    <w:p w:rsidR="00D71165" w:rsidRPr="005D64AF" w:rsidRDefault="00D71165" w:rsidP="00D71165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</w:p>
    <w:p w:rsidR="00D71165" w:rsidRDefault="00D71165" w:rsidP="00D71165">
      <w:pPr>
        <w:pStyle w:val="FORMATTEXT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</w:p>
    <w:p w:rsidR="009D750B" w:rsidRDefault="00D71165" w:rsidP="006730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</w:t>
      </w:r>
      <w:r w:rsidRPr="00E3422A">
        <w:rPr>
          <w:rFonts w:ascii="Times New Roman" w:hAnsi="Times New Roman"/>
          <w:sz w:val="28"/>
          <w:szCs w:val="28"/>
        </w:rPr>
        <w:t xml:space="preserve">       </w:t>
      </w:r>
      <w:r w:rsidR="0028474E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E3422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021A4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</w:t>
      </w:r>
      <w:bookmarkEnd w:id="0"/>
      <w:r w:rsidR="00D221CF">
        <w:rPr>
          <w:rFonts w:ascii="Times New Roman" w:hAnsi="Times New Roman"/>
          <w:sz w:val="28"/>
          <w:szCs w:val="28"/>
        </w:rPr>
        <w:t xml:space="preserve">Р.И. </w:t>
      </w:r>
      <w:proofErr w:type="spellStart"/>
      <w:r w:rsidR="00D221CF">
        <w:rPr>
          <w:rFonts w:ascii="Times New Roman" w:hAnsi="Times New Roman"/>
          <w:sz w:val="28"/>
          <w:szCs w:val="28"/>
        </w:rPr>
        <w:t>Мухаметзянов</w:t>
      </w:r>
      <w:proofErr w:type="spellEnd"/>
    </w:p>
    <w:p w:rsidR="00252E42" w:rsidRDefault="00252E42" w:rsidP="006730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566F" w:rsidRDefault="00A0566F" w:rsidP="006730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566F" w:rsidRDefault="00A0566F" w:rsidP="006730C1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252E42" w:rsidRDefault="00252E42" w:rsidP="00252E42">
      <w:pPr>
        <w:spacing w:after="0" w:line="240" w:lineRule="auto"/>
        <w:ind w:left="6237" w:right="-1"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lastRenderedPageBreak/>
        <w:t xml:space="preserve">Утверждена </w:t>
      </w:r>
    </w:p>
    <w:p w:rsidR="00252E42" w:rsidRPr="00252E42" w:rsidRDefault="00252E42" w:rsidP="00252E42">
      <w:pPr>
        <w:spacing w:after="0" w:line="240" w:lineRule="auto"/>
        <w:ind w:left="6237" w:right="-1"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>постановлением</w:t>
      </w:r>
    </w:p>
    <w:p w:rsidR="00252E42" w:rsidRPr="00252E42" w:rsidRDefault="00252E42" w:rsidP="00252E42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:rsidR="00252E42" w:rsidRPr="00252E42" w:rsidRDefault="00252E42" w:rsidP="00252E42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 xml:space="preserve">Дрожжановского муниципального </w:t>
      </w:r>
    </w:p>
    <w:p w:rsidR="00252E42" w:rsidRPr="00252E42" w:rsidRDefault="00252E42" w:rsidP="00252E42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>района Республики Татарстан</w:t>
      </w:r>
    </w:p>
    <w:p w:rsidR="00252E42" w:rsidRPr="00252E42" w:rsidRDefault="00252E42" w:rsidP="00252E42">
      <w:pPr>
        <w:spacing w:after="0"/>
        <w:ind w:left="6237"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color w:val="000000"/>
          <w:sz w:val="28"/>
          <w:szCs w:val="28"/>
        </w:rPr>
        <w:t>от _________2024 № _____</w:t>
      </w:r>
    </w:p>
    <w:p w:rsidR="00252E42" w:rsidRPr="00252E42" w:rsidRDefault="00252E42" w:rsidP="00252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2E42" w:rsidRPr="00252E42" w:rsidRDefault="00252E42" w:rsidP="00252E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2E42" w:rsidRPr="00252E42" w:rsidRDefault="00252E42" w:rsidP="00252E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2E42">
        <w:rPr>
          <w:rFonts w:ascii="Times New Roman" w:hAnsi="Times New Roman"/>
          <w:b/>
          <w:sz w:val="28"/>
          <w:szCs w:val="28"/>
        </w:rPr>
        <w:t>Паспорт</w:t>
      </w:r>
    </w:p>
    <w:p w:rsidR="00252E42" w:rsidRPr="00252E42" w:rsidRDefault="00252E42" w:rsidP="00252E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2E42">
        <w:rPr>
          <w:rFonts w:ascii="Times New Roman" w:hAnsi="Times New Roman"/>
          <w:b/>
          <w:sz w:val="28"/>
          <w:szCs w:val="28"/>
        </w:rPr>
        <w:t xml:space="preserve"> Муниципальной программы по экологической безопасности</w:t>
      </w:r>
    </w:p>
    <w:p w:rsidR="00252E42" w:rsidRPr="00252E42" w:rsidRDefault="00252E42" w:rsidP="00252E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2E42">
        <w:rPr>
          <w:rFonts w:ascii="Times New Roman" w:hAnsi="Times New Roman"/>
          <w:b/>
          <w:sz w:val="28"/>
          <w:szCs w:val="28"/>
        </w:rPr>
        <w:t>Дрожжановского муниципального района Республики Татарстан</w:t>
      </w:r>
    </w:p>
    <w:p w:rsidR="00252E42" w:rsidRPr="00252E42" w:rsidRDefault="00252E42" w:rsidP="00252E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2E42">
        <w:rPr>
          <w:rFonts w:ascii="Times New Roman" w:hAnsi="Times New Roman"/>
          <w:b/>
          <w:sz w:val="28"/>
          <w:szCs w:val="28"/>
        </w:rPr>
        <w:t xml:space="preserve">на 2024 – 2026 годы </w:t>
      </w:r>
    </w:p>
    <w:p w:rsidR="00252E42" w:rsidRPr="00252E42" w:rsidRDefault="00252E42" w:rsidP="00252E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2"/>
        <w:tblW w:w="10065" w:type="dxa"/>
        <w:tblInd w:w="-5" w:type="dxa"/>
        <w:tblLook w:val="04A0" w:firstRow="1" w:lastRow="0" w:firstColumn="1" w:lastColumn="0" w:noHBand="0" w:noVBand="1"/>
      </w:tblPr>
      <w:tblGrid>
        <w:gridCol w:w="2623"/>
        <w:gridCol w:w="7442"/>
      </w:tblGrid>
      <w:tr w:rsidR="00252E42" w:rsidRPr="00252E42" w:rsidTr="00252E42">
        <w:tc>
          <w:tcPr>
            <w:tcW w:w="2623" w:type="dxa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2E42">
              <w:rPr>
                <w:rFonts w:ascii="Times New Roman" w:hAnsi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7442" w:type="dxa"/>
          </w:tcPr>
          <w:p w:rsidR="00252E42" w:rsidRPr="00252E42" w:rsidRDefault="00252E42" w:rsidP="00252E42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 xml:space="preserve">Муниципальная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52E42">
              <w:rPr>
                <w:rFonts w:ascii="Times New Roman" w:hAnsi="Times New Roman"/>
                <w:sz w:val="28"/>
                <w:szCs w:val="28"/>
              </w:rPr>
              <w:t>рограмма по экологической безопасности Дрожжановского муниципального района Республики Татарстан на 2024 – 2026 годы</w:t>
            </w:r>
          </w:p>
        </w:tc>
      </w:tr>
      <w:tr w:rsidR="00252E42" w:rsidRPr="00252E42" w:rsidTr="00252E42">
        <w:tc>
          <w:tcPr>
            <w:tcW w:w="2623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>Основные принятия решения о разработке программы</w:t>
            </w:r>
          </w:p>
        </w:tc>
        <w:tc>
          <w:tcPr>
            <w:tcW w:w="7442" w:type="dxa"/>
          </w:tcPr>
          <w:p w:rsidR="00252E42" w:rsidRPr="00252E42" w:rsidRDefault="00252E42" w:rsidP="00252E42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>Конституция РФ, Конституция РТ, Указы Президента РФ, Указы Президента РТ, Федеральные Законы:  «Об охране окружающей среды», «Об охране атмосферного воздуха», «Об экологической экспертизе»,  «Об особо охраняемых природных территориях», «Об отходах производства и потребления», «О животном мире»; Водный кодекс РФ, Лесной кодекс РФ,  Кодекс РТ «Об административных правонарушениях», Экологический кодекс РТ.</w:t>
            </w:r>
          </w:p>
        </w:tc>
      </w:tr>
      <w:tr w:rsidR="00252E42" w:rsidRPr="00252E42" w:rsidTr="00252E42">
        <w:tc>
          <w:tcPr>
            <w:tcW w:w="2623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>Заказчик – координатор программы</w:t>
            </w:r>
          </w:p>
        </w:tc>
        <w:tc>
          <w:tcPr>
            <w:tcW w:w="7442" w:type="dxa"/>
          </w:tcPr>
          <w:p w:rsidR="00252E42" w:rsidRPr="00252E42" w:rsidRDefault="00252E42" w:rsidP="00252E42">
            <w:pPr>
              <w:spacing w:after="0" w:line="240" w:lineRule="auto"/>
              <w:ind w:firstLine="241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комитет Дрожжановского муниципального района Республики Татарстан</w:t>
            </w:r>
          </w:p>
        </w:tc>
      </w:tr>
      <w:tr w:rsidR="00252E42" w:rsidRPr="00252E42" w:rsidTr="00252E42">
        <w:tc>
          <w:tcPr>
            <w:tcW w:w="2623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 xml:space="preserve">Разработчик программы </w:t>
            </w:r>
          </w:p>
        </w:tc>
        <w:tc>
          <w:tcPr>
            <w:tcW w:w="7442" w:type="dxa"/>
          </w:tcPr>
          <w:p w:rsidR="00252E42" w:rsidRPr="00252E42" w:rsidRDefault="00252E42" w:rsidP="00252E42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Отдел строительства и жилищно-коммунального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хозяйства </w:t>
            </w:r>
            <w:r w:rsidRPr="00252E42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Исполнительного комитета Дрожжановского муниципального района Республики Татарстан</w:t>
            </w:r>
          </w:p>
        </w:tc>
      </w:tr>
      <w:tr w:rsidR="00252E42" w:rsidRPr="00252E42" w:rsidTr="00252E42">
        <w:tc>
          <w:tcPr>
            <w:tcW w:w="2623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>Цели и задачи</w:t>
            </w:r>
          </w:p>
        </w:tc>
        <w:tc>
          <w:tcPr>
            <w:tcW w:w="7442" w:type="dxa"/>
          </w:tcPr>
          <w:p w:rsidR="00252E42" w:rsidRPr="00252E42" w:rsidRDefault="00252E42" w:rsidP="00252E42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>Целями программы являются: определение основных направлений обеспечения качества окружающей среды, защищенности природных систем и интересов общества от опасности, возникающих в результате техногенных воздействий и негативных природных факторов.</w:t>
            </w:r>
          </w:p>
          <w:p w:rsidR="00252E42" w:rsidRPr="00252E42" w:rsidRDefault="00252E42" w:rsidP="00252E42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>Задачами программы</w:t>
            </w:r>
          </w:p>
          <w:p w:rsidR="00252E42" w:rsidRPr="00252E42" w:rsidRDefault="00252E42" w:rsidP="00252E42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2E42">
              <w:rPr>
                <w:rFonts w:ascii="Times New Roman" w:hAnsi="Times New Roman"/>
                <w:sz w:val="28"/>
                <w:szCs w:val="28"/>
              </w:rPr>
              <w:t>В сфере улучшения качества окружающей среды:</w:t>
            </w:r>
          </w:p>
          <w:p w:rsidR="00252E42" w:rsidRPr="00252E42" w:rsidRDefault="00252E42" w:rsidP="00252E42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>- улучшение качества атмосферного воздуха и поверхностных вод;</w:t>
            </w:r>
          </w:p>
          <w:p w:rsidR="00252E42" w:rsidRPr="00252E42" w:rsidRDefault="00252E42" w:rsidP="00252E42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>- снижение показателей негативного воздействия на окружающую среду (объемы выбросов, загрязняющих веществ в атмосферный воздух, сбросы загрязненных сточных вод в водные объекты, размещение отходов) действующими субъектами до нормативного уровня;</w:t>
            </w:r>
          </w:p>
          <w:p w:rsidR="00252E42" w:rsidRPr="00252E42" w:rsidRDefault="00252E42" w:rsidP="00252E42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lastRenderedPageBreak/>
              <w:t>- предотвращение негативных последствий в результате хозяйственной деятельности, учет отдаленных, совокупных, косвенных, глобальных экологических последствий;</w:t>
            </w:r>
          </w:p>
          <w:p w:rsidR="00252E42" w:rsidRPr="00252E42" w:rsidRDefault="00252E42" w:rsidP="00252E42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>- вывод экологически опасных объектов за пределы муниципального образования;</w:t>
            </w:r>
          </w:p>
          <w:p w:rsidR="00252E42" w:rsidRPr="00252E42" w:rsidRDefault="00252E42" w:rsidP="00252E42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>- обеспечение минимально возможного уровня риска возникновения техногенных катастроф и аварий;</w:t>
            </w:r>
          </w:p>
          <w:p w:rsidR="00252E42" w:rsidRPr="00252E42" w:rsidRDefault="00252E42" w:rsidP="00252E42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>- создание препятствий для биологического загрязнения природный среды за счет инвазии заносных видов животных и растений.</w:t>
            </w:r>
          </w:p>
          <w:p w:rsidR="00252E42" w:rsidRPr="00252E42" w:rsidRDefault="00252E42" w:rsidP="00252E42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2E42">
              <w:rPr>
                <w:rFonts w:ascii="Times New Roman" w:hAnsi="Times New Roman"/>
                <w:sz w:val="28"/>
                <w:szCs w:val="28"/>
              </w:rPr>
              <w:t>В сфере охраны здоровья населения, подверженного неблагоприятному влиянию факторов среды обитания:</w:t>
            </w:r>
          </w:p>
          <w:p w:rsidR="00252E42" w:rsidRPr="00252E42" w:rsidRDefault="00252E42" w:rsidP="00252E42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>- снижение и предотвращение риска вредного влияния на здоровье населения факторов среды обитания, прежде всего химического загрязнения;</w:t>
            </w:r>
          </w:p>
          <w:p w:rsidR="00252E42" w:rsidRPr="00252E42" w:rsidRDefault="00252E42" w:rsidP="00252E42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>- обеспечение населения города и района качественной питьевой водой;</w:t>
            </w:r>
          </w:p>
          <w:p w:rsidR="00252E42" w:rsidRPr="00252E42" w:rsidRDefault="00252E42" w:rsidP="00252E42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>- расширение использования экологически чистых природных территорий для организаций оздоровления и отдыха населения.</w:t>
            </w:r>
          </w:p>
          <w:p w:rsidR="00252E42" w:rsidRPr="00252E42" w:rsidRDefault="00252E42" w:rsidP="00252E42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>3.В сфере рационального использования природных ресурсов:</w:t>
            </w:r>
          </w:p>
          <w:p w:rsidR="00252E42" w:rsidRPr="00252E42" w:rsidRDefault="00252E42" w:rsidP="00252E42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 xml:space="preserve">- поддержание и развитие действующего </w:t>
            </w:r>
            <w:proofErr w:type="spellStart"/>
            <w:r w:rsidRPr="00252E42">
              <w:rPr>
                <w:rFonts w:ascii="Times New Roman" w:hAnsi="Times New Roman"/>
                <w:sz w:val="28"/>
                <w:szCs w:val="28"/>
              </w:rPr>
              <w:t>минерально</w:t>
            </w:r>
            <w:proofErr w:type="spellEnd"/>
            <w:r w:rsidRPr="00252E42">
              <w:rPr>
                <w:rFonts w:ascii="Times New Roman" w:hAnsi="Times New Roman"/>
                <w:sz w:val="28"/>
                <w:szCs w:val="28"/>
              </w:rPr>
              <w:t xml:space="preserve"> – сырьевого комплекса, обеспечение полноты использования природных ресурсов, их комплексной переработки;</w:t>
            </w:r>
          </w:p>
          <w:p w:rsidR="00252E42" w:rsidRPr="00252E42" w:rsidRDefault="00252E42" w:rsidP="00252E42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>- рекультивация нарушенных земель, реабилитация загрязненных территорий;</w:t>
            </w:r>
          </w:p>
          <w:p w:rsidR="00252E42" w:rsidRPr="00252E42" w:rsidRDefault="00252E42" w:rsidP="00252E42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 xml:space="preserve">- внедрение </w:t>
            </w:r>
            <w:proofErr w:type="spellStart"/>
            <w:r w:rsidRPr="00252E42">
              <w:rPr>
                <w:rFonts w:ascii="Times New Roman" w:hAnsi="Times New Roman"/>
                <w:sz w:val="28"/>
                <w:szCs w:val="28"/>
              </w:rPr>
              <w:t>энерго</w:t>
            </w:r>
            <w:proofErr w:type="spellEnd"/>
            <w:r w:rsidRPr="00252E42">
              <w:rPr>
                <w:rFonts w:ascii="Times New Roman" w:hAnsi="Times New Roman"/>
                <w:sz w:val="28"/>
                <w:szCs w:val="28"/>
              </w:rPr>
              <w:t xml:space="preserve"> – ресурсосберегающих и малоотходных технологий, вовлечение в производство отходов производства и потребления, организация их переработки;</w:t>
            </w:r>
          </w:p>
          <w:p w:rsidR="00252E42" w:rsidRPr="00252E42" w:rsidRDefault="00252E42" w:rsidP="00252E42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>- внедрение комплексного природопользования, включая экологически обоснованные методы использования земельных, водных, лесных ресурсов;</w:t>
            </w:r>
          </w:p>
          <w:p w:rsidR="00252E42" w:rsidRPr="00252E42" w:rsidRDefault="00252E42" w:rsidP="00252E42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>- охрана почв от истощения, разрушения, загрязнения, повышение качества и продуктивности почв.</w:t>
            </w:r>
          </w:p>
          <w:p w:rsidR="00252E42" w:rsidRPr="00252E42" w:rsidRDefault="00252E42" w:rsidP="00252E42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>4. В сфере восстановления природных комплексов и охраны биоразнообразия:</w:t>
            </w:r>
          </w:p>
          <w:p w:rsidR="00252E42" w:rsidRPr="00252E42" w:rsidRDefault="00252E42" w:rsidP="00252E42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>- сохранение и восстановление природных комплексов, в том числе воспроизводство лесов и биологического разнообразия растительного и животного мира;</w:t>
            </w:r>
          </w:p>
          <w:p w:rsidR="00252E42" w:rsidRPr="00252E42" w:rsidRDefault="00252E42" w:rsidP="00252E42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>- расширение площади особо охраняемых природных территорий и использование их в качестве рекреационных зон;</w:t>
            </w:r>
          </w:p>
          <w:p w:rsidR="00252E42" w:rsidRPr="00252E42" w:rsidRDefault="00252E42" w:rsidP="00252E42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повышение эффективности административного регулирования, государственного экологического и </w:t>
            </w:r>
            <w:proofErr w:type="spellStart"/>
            <w:r w:rsidRPr="00252E42">
              <w:rPr>
                <w:rFonts w:ascii="Times New Roman" w:hAnsi="Times New Roman"/>
                <w:sz w:val="28"/>
                <w:szCs w:val="28"/>
              </w:rPr>
              <w:t>санитарно</w:t>
            </w:r>
            <w:proofErr w:type="spellEnd"/>
            <w:r w:rsidRPr="00252E42">
              <w:rPr>
                <w:rFonts w:ascii="Times New Roman" w:hAnsi="Times New Roman"/>
                <w:sz w:val="28"/>
                <w:szCs w:val="28"/>
              </w:rPr>
              <w:t xml:space="preserve"> – эпидемиологического контроля;</w:t>
            </w:r>
          </w:p>
          <w:p w:rsidR="00252E42" w:rsidRPr="00252E42" w:rsidRDefault="00252E42" w:rsidP="00252E42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>- развитие методов экономического регулирования экологической безопасности, направленных на стимулирование природоохранной деятельности хозяйствующих субъектов, увеличение объёмов финансирования природоохранных мероприятий;</w:t>
            </w:r>
          </w:p>
          <w:p w:rsidR="00252E42" w:rsidRPr="00252E42" w:rsidRDefault="00252E42" w:rsidP="00252E42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>- развитие системы непрерывного экологического образования, повышение экологической культуры населения, уровня гражданского самосознания и активности в области обеспечения качества окружающей среды, повышение уровня знаний, профессиональной подготовки руководителей и специалистов -  экологов.</w:t>
            </w:r>
          </w:p>
          <w:p w:rsidR="00252E42" w:rsidRPr="00252E42" w:rsidRDefault="00252E42" w:rsidP="00252E42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 xml:space="preserve"> Достижение поставленных задач должно осуществляться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2E42">
              <w:rPr>
                <w:rFonts w:ascii="Times New Roman" w:hAnsi="Times New Roman"/>
                <w:sz w:val="28"/>
                <w:szCs w:val="28"/>
              </w:rPr>
              <w:t>комплексно, взаимосвязано и поэтапно с определением приоритетов</w:t>
            </w:r>
          </w:p>
        </w:tc>
      </w:tr>
      <w:tr w:rsidR="00252E42" w:rsidRPr="00252E42" w:rsidTr="00252E42">
        <w:tc>
          <w:tcPr>
            <w:tcW w:w="2623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7442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 xml:space="preserve">Программа рассчитана на 2024 – 2026 годы 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2E42" w:rsidRPr="00252E42" w:rsidTr="00252E42">
        <w:tc>
          <w:tcPr>
            <w:tcW w:w="2623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442" w:type="dxa"/>
          </w:tcPr>
          <w:p w:rsidR="00252E42" w:rsidRPr="00252E42" w:rsidRDefault="00252E42" w:rsidP="00252E42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 xml:space="preserve">Средства бюджетов Республики Татарстан, Дрожжановского муниципального района Республики Татарстан, плата за негативное воздействие на окружающую среду, средства </w:t>
            </w:r>
            <w:proofErr w:type="spellStart"/>
            <w:r w:rsidRPr="00252E42">
              <w:rPr>
                <w:rFonts w:ascii="Times New Roman" w:hAnsi="Times New Roman"/>
                <w:sz w:val="28"/>
                <w:szCs w:val="28"/>
              </w:rPr>
              <w:t>природопользователей</w:t>
            </w:r>
            <w:proofErr w:type="spellEnd"/>
            <w:r w:rsidRPr="00252E42">
              <w:rPr>
                <w:rFonts w:ascii="Times New Roman" w:hAnsi="Times New Roman"/>
                <w:sz w:val="28"/>
                <w:szCs w:val="28"/>
              </w:rPr>
              <w:t>, внебюджетных средств.</w:t>
            </w:r>
          </w:p>
          <w:p w:rsidR="00252E42" w:rsidRPr="00252E42" w:rsidRDefault="00252E42" w:rsidP="00252E42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финансирования: 419,835 </w:t>
            </w:r>
            <w:proofErr w:type="spellStart"/>
            <w:proofErr w:type="gramStart"/>
            <w:r w:rsidRPr="00252E42">
              <w:rPr>
                <w:rFonts w:ascii="Times New Roman" w:hAnsi="Times New Roman"/>
                <w:sz w:val="28"/>
                <w:szCs w:val="28"/>
              </w:rPr>
              <w:t>млн.рублей</w:t>
            </w:r>
            <w:proofErr w:type="spellEnd"/>
            <w:proofErr w:type="gramEnd"/>
            <w:r w:rsidRPr="00252E4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52E42" w:rsidRPr="00252E42" w:rsidRDefault="00252E42" w:rsidP="00252E42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 xml:space="preserve">в том числе: </w:t>
            </w:r>
          </w:p>
          <w:p w:rsidR="00252E42" w:rsidRPr="00252E42" w:rsidRDefault="00252E42" w:rsidP="00252E42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 xml:space="preserve">Бюджет Республики Татарстан – 373,480 </w:t>
            </w:r>
            <w:proofErr w:type="spellStart"/>
            <w:proofErr w:type="gramStart"/>
            <w:r w:rsidRPr="00252E42">
              <w:rPr>
                <w:rFonts w:ascii="Times New Roman" w:hAnsi="Times New Roman"/>
                <w:sz w:val="28"/>
                <w:szCs w:val="28"/>
              </w:rPr>
              <w:t>млн.рублей</w:t>
            </w:r>
            <w:proofErr w:type="spellEnd"/>
            <w:proofErr w:type="gramEnd"/>
            <w:r w:rsidRPr="00252E4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52E42" w:rsidRPr="00252E42" w:rsidRDefault="00252E42" w:rsidP="00252E42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 xml:space="preserve">Бюджет Дрожжановского муниципального района – 3,405 </w:t>
            </w:r>
            <w:proofErr w:type="spellStart"/>
            <w:proofErr w:type="gramStart"/>
            <w:r w:rsidRPr="00252E42">
              <w:rPr>
                <w:rFonts w:ascii="Times New Roman" w:hAnsi="Times New Roman"/>
                <w:sz w:val="28"/>
                <w:szCs w:val="28"/>
              </w:rPr>
              <w:t>млн.рублей</w:t>
            </w:r>
            <w:proofErr w:type="spellEnd"/>
            <w:proofErr w:type="gramEnd"/>
            <w:r w:rsidRPr="00252E4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 xml:space="preserve">Внебюджетные средства – 42,950 </w:t>
            </w:r>
            <w:proofErr w:type="spellStart"/>
            <w:proofErr w:type="gramStart"/>
            <w:r w:rsidRPr="00252E42">
              <w:rPr>
                <w:rFonts w:ascii="Times New Roman" w:hAnsi="Times New Roman"/>
                <w:sz w:val="28"/>
                <w:szCs w:val="28"/>
              </w:rPr>
              <w:t>млн.рублей</w:t>
            </w:r>
            <w:proofErr w:type="spellEnd"/>
            <w:proofErr w:type="gramEnd"/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 xml:space="preserve">в том числе по годам: 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 xml:space="preserve">Бюджет РТ: 2024 г. – 99,560 </w:t>
            </w:r>
            <w:proofErr w:type="spellStart"/>
            <w:proofErr w:type="gramStart"/>
            <w:r w:rsidRPr="00252E42">
              <w:rPr>
                <w:rFonts w:ascii="Times New Roman" w:hAnsi="Times New Roman"/>
                <w:sz w:val="28"/>
                <w:szCs w:val="28"/>
              </w:rPr>
              <w:t>млн.рублей</w:t>
            </w:r>
            <w:proofErr w:type="spellEnd"/>
            <w:proofErr w:type="gramEnd"/>
            <w:r w:rsidRPr="00252E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 xml:space="preserve">                     2025 г. – 121,520 </w:t>
            </w:r>
            <w:proofErr w:type="spellStart"/>
            <w:proofErr w:type="gramStart"/>
            <w:r w:rsidRPr="00252E42">
              <w:rPr>
                <w:rFonts w:ascii="Times New Roman" w:hAnsi="Times New Roman"/>
                <w:sz w:val="28"/>
                <w:szCs w:val="28"/>
              </w:rPr>
              <w:t>млн.рублей</w:t>
            </w:r>
            <w:proofErr w:type="spellEnd"/>
            <w:proofErr w:type="gramEnd"/>
            <w:r w:rsidRPr="00252E4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 xml:space="preserve">                     2026 г. – 152,400 </w:t>
            </w:r>
            <w:proofErr w:type="spellStart"/>
            <w:proofErr w:type="gramStart"/>
            <w:r w:rsidRPr="00252E42">
              <w:rPr>
                <w:rFonts w:ascii="Times New Roman" w:hAnsi="Times New Roman"/>
                <w:sz w:val="28"/>
                <w:szCs w:val="28"/>
              </w:rPr>
              <w:t>млн.рублей</w:t>
            </w:r>
            <w:proofErr w:type="spellEnd"/>
            <w:proofErr w:type="gramEnd"/>
            <w:r w:rsidRPr="00252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 xml:space="preserve">Бюджет Дрожжановского муниципального района: 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 xml:space="preserve">                     2024 г. – 1,135 </w:t>
            </w:r>
            <w:proofErr w:type="spellStart"/>
            <w:proofErr w:type="gramStart"/>
            <w:r w:rsidRPr="00252E42">
              <w:rPr>
                <w:rFonts w:ascii="Times New Roman" w:hAnsi="Times New Roman"/>
                <w:sz w:val="28"/>
                <w:szCs w:val="28"/>
              </w:rPr>
              <w:t>млн.рублей</w:t>
            </w:r>
            <w:proofErr w:type="spellEnd"/>
            <w:proofErr w:type="gramEnd"/>
            <w:r w:rsidRPr="00252E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 xml:space="preserve">                     2025 г. – 1,135 </w:t>
            </w:r>
            <w:proofErr w:type="spellStart"/>
            <w:proofErr w:type="gramStart"/>
            <w:r w:rsidRPr="00252E42">
              <w:rPr>
                <w:rFonts w:ascii="Times New Roman" w:hAnsi="Times New Roman"/>
                <w:sz w:val="28"/>
                <w:szCs w:val="28"/>
              </w:rPr>
              <w:t>млн.рублей</w:t>
            </w:r>
            <w:proofErr w:type="spellEnd"/>
            <w:proofErr w:type="gramEnd"/>
            <w:r w:rsidRPr="00252E4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 xml:space="preserve">                     2026 г. – 1,135 </w:t>
            </w:r>
            <w:proofErr w:type="spellStart"/>
            <w:proofErr w:type="gramStart"/>
            <w:r w:rsidRPr="00252E42">
              <w:rPr>
                <w:rFonts w:ascii="Times New Roman" w:hAnsi="Times New Roman"/>
                <w:sz w:val="28"/>
                <w:szCs w:val="28"/>
              </w:rPr>
              <w:t>млн.рублей</w:t>
            </w:r>
            <w:proofErr w:type="spellEnd"/>
            <w:proofErr w:type="gramEnd"/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>Внебюджетные средства: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 xml:space="preserve">                     2024 г. – 14,650 </w:t>
            </w:r>
            <w:proofErr w:type="spellStart"/>
            <w:proofErr w:type="gramStart"/>
            <w:r w:rsidRPr="00252E42">
              <w:rPr>
                <w:rFonts w:ascii="Times New Roman" w:hAnsi="Times New Roman"/>
                <w:sz w:val="28"/>
                <w:szCs w:val="28"/>
              </w:rPr>
              <w:t>млн.рублей</w:t>
            </w:r>
            <w:proofErr w:type="spellEnd"/>
            <w:proofErr w:type="gramEnd"/>
            <w:r w:rsidRPr="00252E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 xml:space="preserve">                     2025 г. – 13,150 </w:t>
            </w:r>
            <w:proofErr w:type="spellStart"/>
            <w:proofErr w:type="gramStart"/>
            <w:r w:rsidRPr="00252E42">
              <w:rPr>
                <w:rFonts w:ascii="Times New Roman" w:hAnsi="Times New Roman"/>
                <w:sz w:val="28"/>
                <w:szCs w:val="28"/>
              </w:rPr>
              <w:t>млн.рублей</w:t>
            </w:r>
            <w:proofErr w:type="spellEnd"/>
            <w:proofErr w:type="gramEnd"/>
            <w:r w:rsidRPr="00252E4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 xml:space="preserve">                     2026 г. – 15,150 </w:t>
            </w:r>
            <w:proofErr w:type="spellStart"/>
            <w:r w:rsidRPr="00252E42">
              <w:rPr>
                <w:rFonts w:ascii="Times New Roman" w:hAnsi="Times New Roman"/>
                <w:sz w:val="28"/>
                <w:szCs w:val="28"/>
              </w:rPr>
              <w:t>млн.рублей</w:t>
            </w:r>
            <w:proofErr w:type="spellEnd"/>
          </w:p>
        </w:tc>
      </w:tr>
      <w:tr w:rsidR="00252E42" w:rsidRPr="00252E42" w:rsidTr="00252E42">
        <w:tc>
          <w:tcPr>
            <w:tcW w:w="2623" w:type="dxa"/>
          </w:tcPr>
          <w:p w:rsidR="00252E42" w:rsidRPr="00252E42" w:rsidRDefault="00252E42" w:rsidP="00252E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 xml:space="preserve">Ожидаемые конечные </w:t>
            </w:r>
            <w:r w:rsidRPr="00252E42">
              <w:rPr>
                <w:rFonts w:ascii="Times New Roman" w:hAnsi="Times New Roman"/>
                <w:sz w:val="28"/>
                <w:szCs w:val="28"/>
              </w:rPr>
              <w:lastRenderedPageBreak/>
              <w:t>результаты реализации Программы</w:t>
            </w:r>
          </w:p>
        </w:tc>
        <w:tc>
          <w:tcPr>
            <w:tcW w:w="7442" w:type="dxa"/>
          </w:tcPr>
          <w:p w:rsidR="00252E42" w:rsidRPr="00252E42" w:rsidRDefault="00252E42" w:rsidP="00252E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Сохранение природных ресурсов и сбалансированное развитие </w:t>
            </w:r>
            <w:proofErr w:type="spellStart"/>
            <w:r w:rsidRPr="00252E42">
              <w:rPr>
                <w:rFonts w:ascii="Times New Roman" w:hAnsi="Times New Roman"/>
                <w:sz w:val="28"/>
                <w:szCs w:val="28"/>
              </w:rPr>
              <w:t>природно</w:t>
            </w:r>
            <w:proofErr w:type="spellEnd"/>
            <w:r w:rsidRPr="00252E42">
              <w:rPr>
                <w:rFonts w:ascii="Times New Roman" w:hAnsi="Times New Roman"/>
                <w:sz w:val="28"/>
                <w:szCs w:val="28"/>
              </w:rPr>
              <w:t xml:space="preserve"> – сырьевой базы, включая обеспечение </w:t>
            </w:r>
            <w:r w:rsidRPr="00252E4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рационального и полного использования природных ресурсов; рекультивация нарушенных земель, реабилитация загрязненных территорий; широкое внедрение </w:t>
            </w:r>
            <w:proofErr w:type="spellStart"/>
            <w:r w:rsidRPr="00252E42">
              <w:rPr>
                <w:rFonts w:ascii="Times New Roman" w:hAnsi="Times New Roman"/>
                <w:sz w:val="28"/>
                <w:szCs w:val="28"/>
              </w:rPr>
              <w:t>энерго</w:t>
            </w:r>
            <w:proofErr w:type="spellEnd"/>
            <w:r w:rsidRPr="00252E42">
              <w:rPr>
                <w:rFonts w:ascii="Times New Roman" w:hAnsi="Times New Roman"/>
                <w:sz w:val="28"/>
                <w:szCs w:val="28"/>
              </w:rPr>
              <w:t xml:space="preserve"> - ресурсосберегающих и малоотходных  технологий; вовлечение в производство отходов производства и потребления, организация их переработки; внедрение комплексного природопользования, включая экологически обоснованные методы использования земельных, водных, лесных ресурсов: охрана водных объектов, обеспечение устойчивого водопользования, повышение вклада подземных источников в обеспечение населения питьевой водой; охрана почв от истощения, разрушения, загрязнения, повышение их качества и продуктивности; восстановление природных комплексов и сохранение биологического разнообразия, включая повышение лесистости территории Дрожжановского муниципального района, сохранение  и восстановление природных комплексов и биологического разнообразия растительного и животного мира.</w:t>
            </w:r>
          </w:p>
        </w:tc>
      </w:tr>
      <w:tr w:rsidR="00252E42" w:rsidRPr="00252E42" w:rsidTr="00252E42">
        <w:tc>
          <w:tcPr>
            <w:tcW w:w="2623" w:type="dxa"/>
          </w:tcPr>
          <w:p w:rsidR="00252E42" w:rsidRPr="00252E42" w:rsidRDefault="00252E42" w:rsidP="00252E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lastRenderedPageBreak/>
              <w:t>Система организации контроля за исполнением  Программы</w:t>
            </w:r>
          </w:p>
        </w:tc>
        <w:tc>
          <w:tcPr>
            <w:tcW w:w="7442" w:type="dxa"/>
          </w:tcPr>
          <w:p w:rsidR="00252E42" w:rsidRPr="00252E42" w:rsidRDefault="00252E42" w:rsidP="00252E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E42">
              <w:rPr>
                <w:rFonts w:ascii="Times New Roman" w:hAnsi="Times New Roman"/>
                <w:sz w:val="28"/>
                <w:szCs w:val="28"/>
              </w:rPr>
              <w:t>Контроль за выполнением мероприятий Программы осуществляет Исполнительный комитет Дрожжановского муниципального района Республики Татарстан (далее – Исполком Дрожжановского МР).</w:t>
            </w:r>
          </w:p>
        </w:tc>
      </w:tr>
    </w:tbl>
    <w:p w:rsidR="00252E42" w:rsidRPr="00252E42" w:rsidRDefault="00252E42" w:rsidP="00252E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2E42" w:rsidRPr="00252E42" w:rsidRDefault="00252E42" w:rsidP="00252E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2E42">
        <w:rPr>
          <w:rFonts w:ascii="Times New Roman" w:hAnsi="Times New Roman"/>
          <w:b/>
          <w:sz w:val="28"/>
          <w:szCs w:val="28"/>
        </w:rPr>
        <w:t>Характеристика проблемы</w:t>
      </w:r>
    </w:p>
    <w:p w:rsidR="00252E42" w:rsidRPr="00252E42" w:rsidRDefault="00252E42" w:rsidP="00252E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2E42" w:rsidRPr="00252E42" w:rsidRDefault="00252E42" w:rsidP="00A056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>Экологическая безопасность как составная часть национальной безопасности является обязательным условием устойчивого развития общества и выступает основой сохранения природных систем и поддержания требуемого качества окружающей среды. Обеспечение экологической безопасности Республики Татарстан зависит от состояния и уровня безопасности, отдельных её регионов, где складывается та или иная экологическая ситуация, от экологической безопасности во всех отраслях во всех отраслях народного хозяйства.</w:t>
      </w:r>
    </w:p>
    <w:p w:rsidR="00252E42" w:rsidRPr="00252E42" w:rsidRDefault="00252E42" w:rsidP="00A056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>Обеспечение экологической безопасности на региональном уровне предполагает проведение эффективной экологической политики, сбалансированное и рациональное использование природных ресурсов, постоянный контроль состояния окружающей среды, разработку региональных экологических нормативов, организацию и устройство территории, внедрение экологически безопасных технологий и систем экологического менеджмента на предприятиях.</w:t>
      </w:r>
    </w:p>
    <w:p w:rsidR="00252E42" w:rsidRPr="00252E42" w:rsidRDefault="00252E42" w:rsidP="00A056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 xml:space="preserve">Программа по экологической безопасности Дрожжановского муниципального района определяет стратегические цели, задачи и принципы ведения природоохранной деятельности в районе в 2024 - 2026 годах, направлена на сбалансированное решение задач социально – экономического развития, обеспечение благоприятного состояния окружающей среды и </w:t>
      </w:r>
      <w:proofErr w:type="spellStart"/>
      <w:r w:rsidRPr="00252E42">
        <w:rPr>
          <w:rFonts w:ascii="Times New Roman" w:hAnsi="Times New Roman"/>
          <w:sz w:val="28"/>
          <w:szCs w:val="28"/>
        </w:rPr>
        <w:t>природно</w:t>
      </w:r>
      <w:proofErr w:type="spellEnd"/>
      <w:r w:rsidRPr="00252E42">
        <w:rPr>
          <w:rFonts w:ascii="Times New Roman" w:hAnsi="Times New Roman"/>
          <w:sz w:val="28"/>
          <w:szCs w:val="28"/>
        </w:rPr>
        <w:t xml:space="preserve"> – </w:t>
      </w:r>
      <w:r w:rsidRPr="00252E42">
        <w:rPr>
          <w:rFonts w:ascii="Times New Roman" w:hAnsi="Times New Roman"/>
          <w:sz w:val="28"/>
          <w:szCs w:val="28"/>
        </w:rPr>
        <w:lastRenderedPageBreak/>
        <w:t>ресурсного потенциала для удовлетворения потребностей нынешнего и будущего поколений населения.</w:t>
      </w:r>
    </w:p>
    <w:p w:rsidR="00252E42" w:rsidRPr="00252E42" w:rsidRDefault="00252E42" w:rsidP="00A056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>В последние годы в районе накопилось ряд серьезных проблем, не позволяющих в полной мере достичь требуемого качества окружающей среды, обеспечить охрану природных ресурсов, добиться рационального их использования и воспроизводства:</w:t>
      </w:r>
    </w:p>
    <w:p w:rsidR="00252E42" w:rsidRPr="00252E42" w:rsidRDefault="00252E42" w:rsidP="00A056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>- высокий уровень загрязнения атмосферного воздуха выбросами автотранспорта;</w:t>
      </w:r>
    </w:p>
    <w:p w:rsidR="00252E42" w:rsidRPr="00252E42" w:rsidRDefault="00252E42" w:rsidP="00A056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>- химическое качество и загрязнение питьевой воды, подаваемой населению по системе централизованного водоснабжения;</w:t>
      </w:r>
    </w:p>
    <w:p w:rsidR="00252E42" w:rsidRPr="00252E42" w:rsidRDefault="00252E42" w:rsidP="00A056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>- загрязнение поверхностных водных объектов сбросами и выбросами транспорта и предприятий коммунального хозяйства;</w:t>
      </w:r>
    </w:p>
    <w:p w:rsidR="00252E42" w:rsidRPr="00252E42" w:rsidRDefault="00252E42" w:rsidP="00A056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>- аккумулированное загрязнение почвы вследствие долговременного выброса загрязняющих веществ от автотранспорта;</w:t>
      </w:r>
    </w:p>
    <w:p w:rsidR="00252E42" w:rsidRPr="00252E42" w:rsidRDefault="00252E42" w:rsidP="00A056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>- экологическая опасность загрязнения окружающей природной среды от неорганизованного хранения бытовых отходов;</w:t>
      </w:r>
    </w:p>
    <w:p w:rsidR="00252E42" w:rsidRPr="00252E42" w:rsidRDefault="00252E42" w:rsidP="00A056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>- загрязнение атмосферного воздуха выбросами предприятий коммунального хозяйства;</w:t>
      </w:r>
    </w:p>
    <w:p w:rsidR="00252E42" w:rsidRPr="00252E42" w:rsidRDefault="00252E42" w:rsidP="00A056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>- экологическая опасность объектов на промышленных предприятиях, возможность экологических аварий и катастроф.</w:t>
      </w:r>
    </w:p>
    <w:p w:rsidR="00252E42" w:rsidRPr="00252E42" w:rsidRDefault="00252E42" w:rsidP="00A056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 xml:space="preserve">Уровень загрязнения воздуха, водных объектов значительно превышает установленные нормативы, происходит загрязнение, опустынивание, истощение и деградация почв, постоянно увеличиваются </w:t>
      </w:r>
      <w:proofErr w:type="gramStart"/>
      <w:r w:rsidRPr="00252E42">
        <w:rPr>
          <w:rFonts w:ascii="Times New Roman" w:hAnsi="Times New Roman"/>
          <w:sz w:val="28"/>
          <w:szCs w:val="28"/>
        </w:rPr>
        <w:t>объемы  отходов</w:t>
      </w:r>
      <w:proofErr w:type="gramEnd"/>
      <w:r w:rsidRPr="00252E42">
        <w:rPr>
          <w:rFonts w:ascii="Times New Roman" w:hAnsi="Times New Roman"/>
          <w:sz w:val="28"/>
          <w:szCs w:val="28"/>
        </w:rPr>
        <w:t xml:space="preserve"> производства и потребления, из-за чрезмерных антропогенных нагрузок меняются природные ландшафты, обостряется проблема сохранения биологического разнообразия животных и растительных сообществ.</w:t>
      </w:r>
    </w:p>
    <w:p w:rsidR="00252E42" w:rsidRPr="00252E42" w:rsidRDefault="00252E42" w:rsidP="00A056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b/>
          <w:sz w:val="28"/>
          <w:szCs w:val="28"/>
        </w:rPr>
        <w:t>Атмосферный воздух.</w:t>
      </w:r>
      <w:r w:rsidRPr="00252E42">
        <w:rPr>
          <w:rFonts w:ascii="Times New Roman" w:hAnsi="Times New Roman"/>
          <w:sz w:val="28"/>
          <w:szCs w:val="28"/>
        </w:rPr>
        <w:t xml:space="preserve"> Увеличение количества автомобильного транспорта в сочетание с отставанием развития соответствующей современной </w:t>
      </w:r>
      <w:proofErr w:type="spellStart"/>
      <w:r w:rsidRPr="00252E42">
        <w:rPr>
          <w:rFonts w:ascii="Times New Roman" w:hAnsi="Times New Roman"/>
          <w:sz w:val="28"/>
          <w:szCs w:val="28"/>
        </w:rPr>
        <w:t>дорожно</w:t>
      </w:r>
      <w:proofErr w:type="spellEnd"/>
      <w:r w:rsidRPr="00252E42">
        <w:rPr>
          <w:rFonts w:ascii="Times New Roman" w:hAnsi="Times New Roman"/>
          <w:sz w:val="28"/>
          <w:szCs w:val="28"/>
        </w:rPr>
        <w:t xml:space="preserve"> – транспортной инфраструктуры обусловливают интенсивное увеличение массы выбросов загрязняющих веществ в атмосферный воздух. Устойчивый рост числа автотранспортных средств в последние 10 лет являются причинами возникновения в воздушном бассейне повышенных концентраций загрязняющих веществ: оксидов азота, оксидов углерода, формальдегида, </w:t>
      </w:r>
      <w:proofErr w:type="spellStart"/>
      <w:r w:rsidRPr="00252E42">
        <w:rPr>
          <w:rFonts w:ascii="Times New Roman" w:hAnsi="Times New Roman"/>
          <w:sz w:val="28"/>
          <w:szCs w:val="28"/>
        </w:rPr>
        <w:t>бензапирена</w:t>
      </w:r>
      <w:proofErr w:type="spellEnd"/>
      <w:r w:rsidRPr="00252E42">
        <w:rPr>
          <w:rFonts w:ascii="Times New Roman" w:hAnsi="Times New Roman"/>
          <w:sz w:val="28"/>
          <w:szCs w:val="28"/>
        </w:rPr>
        <w:t xml:space="preserve"> и т.д.</w:t>
      </w:r>
    </w:p>
    <w:p w:rsidR="00252E42" w:rsidRPr="00252E42" w:rsidRDefault="00252E42" w:rsidP="00A056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b/>
          <w:sz w:val="28"/>
          <w:szCs w:val="28"/>
        </w:rPr>
        <w:t xml:space="preserve">Водные ресурсы. </w:t>
      </w:r>
      <w:r w:rsidRPr="00252E42">
        <w:rPr>
          <w:rFonts w:ascii="Times New Roman" w:hAnsi="Times New Roman"/>
          <w:sz w:val="28"/>
          <w:szCs w:val="28"/>
        </w:rPr>
        <w:t xml:space="preserve">Являются важнейшей </w:t>
      </w:r>
      <w:proofErr w:type="spellStart"/>
      <w:r w:rsidRPr="00252E42">
        <w:rPr>
          <w:rFonts w:ascii="Times New Roman" w:hAnsi="Times New Roman"/>
          <w:sz w:val="28"/>
          <w:szCs w:val="28"/>
        </w:rPr>
        <w:t>средообразующей</w:t>
      </w:r>
      <w:proofErr w:type="spellEnd"/>
      <w:r w:rsidRPr="00252E42">
        <w:rPr>
          <w:rFonts w:ascii="Times New Roman" w:hAnsi="Times New Roman"/>
          <w:sz w:val="28"/>
          <w:szCs w:val="28"/>
        </w:rPr>
        <w:t xml:space="preserve"> составляющей жизни общества, определяющей его социальное, экологическое и экономическое благополучие. Деформация и разрушение экосистем в речных бассейнах приводят к загрязнению водных объектов и изменению структурно – функциональной организации водных экосистем, а сведение лесов – к изменению режима стока и увеличению эрозии и стока насосов, к заилению малых рек. Землепользование в охранных зонах водных объектов и мероприятия по задержанию стока путем создания прудов также приводят к загрязнению водоемов. Качество вод в основных водных источниках остается неудовлетворительным, что актуализирует задачу внедрения передовых технологий водоочистки и водоподготовки, а также обеспечения резервного водоснабжения населения из защищенных подземных источников в периоды чрезвычайных ситуаций.</w:t>
      </w:r>
    </w:p>
    <w:p w:rsidR="00252E42" w:rsidRPr="00252E42" w:rsidRDefault="00252E42" w:rsidP="00A056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lastRenderedPageBreak/>
        <w:t xml:space="preserve">Одним из негативных факторов изменения гидрохимического состояния поверхностных водных объектов является их прямое загрязнение сточными и ливневыми водами. Наибольший вклад в загрязнение водных объектов вносят предприятия </w:t>
      </w:r>
      <w:proofErr w:type="spellStart"/>
      <w:r w:rsidRPr="00252E42">
        <w:rPr>
          <w:rFonts w:ascii="Times New Roman" w:hAnsi="Times New Roman"/>
          <w:sz w:val="28"/>
          <w:szCs w:val="28"/>
        </w:rPr>
        <w:t>жилищно</w:t>
      </w:r>
      <w:proofErr w:type="spellEnd"/>
      <w:r w:rsidRPr="00252E42">
        <w:rPr>
          <w:rFonts w:ascii="Times New Roman" w:hAnsi="Times New Roman"/>
          <w:sz w:val="28"/>
          <w:szCs w:val="28"/>
        </w:rPr>
        <w:t xml:space="preserve"> – коммунального хозяйства.</w:t>
      </w:r>
    </w:p>
    <w:p w:rsidR="00252E42" w:rsidRPr="00252E42" w:rsidRDefault="00252E42" w:rsidP="00A056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>Другим негативным фактором воздействия на поверхностные водные объекты может явится неудовлетворительное состояние гидротехнических сооружений, которые при неудовлетворительном состоянии могут явиться объектами повышенной опасности и могут создать угрозу затопления и подтопления населенных пунктов и производственных объектов.</w:t>
      </w:r>
    </w:p>
    <w:p w:rsidR="00252E42" w:rsidRPr="00252E42" w:rsidRDefault="00252E42" w:rsidP="00A056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b/>
          <w:sz w:val="28"/>
          <w:szCs w:val="28"/>
        </w:rPr>
        <w:t xml:space="preserve">Почвы, земельные ресурсы. </w:t>
      </w:r>
      <w:r w:rsidRPr="00252E42">
        <w:rPr>
          <w:rFonts w:ascii="Times New Roman" w:hAnsi="Times New Roman"/>
          <w:sz w:val="28"/>
          <w:szCs w:val="28"/>
        </w:rPr>
        <w:t xml:space="preserve">Хозяйственная деятельность привела к увеличению площадей нарушенных земель, потере их плодородия и продуктивности почв, массовому развитию эрозионных процессов. Одним из серьезных </w:t>
      </w:r>
      <w:proofErr w:type="spellStart"/>
      <w:r w:rsidRPr="00252E42">
        <w:rPr>
          <w:rFonts w:ascii="Times New Roman" w:hAnsi="Times New Roman"/>
          <w:sz w:val="28"/>
          <w:szCs w:val="28"/>
        </w:rPr>
        <w:t>антропогенно</w:t>
      </w:r>
      <w:proofErr w:type="spellEnd"/>
      <w:r w:rsidRPr="00252E42">
        <w:rPr>
          <w:rFonts w:ascii="Times New Roman" w:hAnsi="Times New Roman"/>
          <w:sz w:val="28"/>
          <w:szCs w:val="28"/>
        </w:rPr>
        <w:t xml:space="preserve"> обусловленных изменений агрофизических свойств почв является сокращение </w:t>
      </w:r>
      <w:proofErr w:type="spellStart"/>
      <w:r w:rsidRPr="00252E42">
        <w:rPr>
          <w:rFonts w:ascii="Times New Roman" w:hAnsi="Times New Roman"/>
          <w:sz w:val="28"/>
          <w:szCs w:val="28"/>
        </w:rPr>
        <w:t>гумусного</w:t>
      </w:r>
      <w:proofErr w:type="spellEnd"/>
      <w:r w:rsidRPr="00252E4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52E42">
        <w:rPr>
          <w:rFonts w:ascii="Times New Roman" w:hAnsi="Times New Roman"/>
          <w:sz w:val="28"/>
          <w:szCs w:val="28"/>
        </w:rPr>
        <w:t>горизонта  пахотных</w:t>
      </w:r>
      <w:proofErr w:type="gramEnd"/>
      <w:r w:rsidRPr="00252E42">
        <w:rPr>
          <w:rFonts w:ascii="Times New Roman" w:hAnsi="Times New Roman"/>
          <w:sz w:val="28"/>
          <w:szCs w:val="28"/>
        </w:rPr>
        <w:t xml:space="preserve"> почв и содержания гумуса в почвах.</w:t>
      </w:r>
    </w:p>
    <w:p w:rsidR="00252E42" w:rsidRPr="00252E42" w:rsidRDefault="00252E42" w:rsidP="00A056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>В последние годы происходит переуплотнение пахотного и подпахотного слоев почв, что способствует выносу значительной части удобрений, пестицидов, ядохимикатов в речную сеть. Этому способствует также водная эрозия. Одним из наиболее наглядных явлений разрушения почв является образование оврагов. Интенсивное освоение лесных территорий привело к фрагментации лесных массивов, к значительному замещению коренных хвойных и широколиственных формаций вторичными мелколиственными и вариантами деградированных пастбищных лугов.</w:t>
      </w:r>
    </w:p>
    <w:p w:rsidR="00252E42" w:rsidRPr="00252E42" w:rsidRDefault="00252E42" w:rsidP="00A056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 xml:space="preserve">Перевод земледельческой отрасли на систему </w:t>
      </w:r>
      <w:proofErr w:type="spellStart"/>
      <w:r w:rsidRPr="00252E42">
        <w:rPr>
          <w:rFonts w:ascii="Times New Roman" w:hAnsi="Times New Roman"/>
          <w:sz w:val="28"/>
          <w:szCs w:val="28"/>
        </w:rPr>
        <w:t>ресурсо</w:t>
      </w:r>
      <w:proofErr w:type="spellEnd"/>
      <w:r w:rsidRPr="00252E42">
        <w:rPr>
          <w:rFonts w:ascii="Times New Roman" w:hAnsi="Times New Roman"/>
          <w:sz w:val="28"/>
          <w:szCs w:val="28"/>
        </w:rPr>
        <w:t xml:space="preserve"> и энергосбережения обусловил потребность в увеличении использования в сфере сельскохозяйственного производства химических средств защиты растений. Несмотря на то, что практическое применение в настоящее время находят современные формы препаратов с низкими дозами их внесения в почву, проблема </w:t>
      </w:r>
      <w:proofErr w:type="spellStart"/>
      <w:r w:rsidRPr="00252E42">
        <w:rPr>
          <w:rFonts w:ascii="Times New Roman" w:hAnsi="Times New Roman"/>
          <w:sz w:val="28"/>
          <w:szCs w:val="28"/>
        </w:rPr>
        <w:t>пестицидного</w:t>
      </w:r>
      <w:proofErr w:type="spellEnd"/>
      <w:r w:rsidRPr="00252E42">
        <w:rPr>
          <w:rFonts w:ascii="Times New Roman" w:hAnsi="Times New Roman"/>
          <w:sz w:val="28"/>
          <w:szCs w:val="28"/>
        </w:rPr>
        <w:t xml:space="preserve"> загрязнения объектов окружающей среды продолжает оставаться актуальной.</w:t>
      </w:r>
    </w:p>
    <w:p w:rsidR="00252E42" w:rsidRPr="00252E42" w:rsidRDefault="00252E42" w:rsidP="00A056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b/>
          <w:sz w:val="28"/>
          <w:szCs w:val="28"/>
        </w:rPr>
        <w:t xml:space="preserve">Отходы производства и потребления. </w:t>
      </w:r>
      <w:r w:rsidRPr="00252E42">
        <w:rPr>
          <w:rFonts w:ascii="Times New Roman" w:hAnsi="Times New Roman"/>
          <w:sz w:val="28"/>
          <w:szCs w:val="28"/>
        </w:rPr>
        <w:t xml:space="preserve">Являются серьезным фактором негативного воздействия на окружающую среду и население, но в то же время источником вторичных материальных и энергетических ресурсов. Ежегодное увеличение объемов образования отходов, требует принятия эффективных мер по организации их переработки и утилизации в целях получения материальных и энергетических ресурсов. В связи с этим актуальным для республики является вопрос организации селективного сбора отходов, отходов животноводства, </w:t>
      </w:r>
      <w:proofErr w:type="gramStart"/>
      <w:r w:rsidRPr="00252E42">
        <w:rPr>
          <w:rFonts w:ascii="Times New Roman" w:hAnsi="Times New Roman"/>
          <w:sz w:val="28"/>
          <w:szCs w:val="28"/>
        </w:rPr>
        <w:t>обезвреживания  биологических</w:t>
      </w:r>
      <w:proofErr w:type="gramEnd"/>
      <w:r w:rsidRPr="00252E42">
        <w:rPr>
          <w:rFonts w:ascii="Times New Roman" w:hAnsi="Times New Roman"/>
          <w:sz w:val="28"/>
          <w:szCs w:val="28"/>
        </w:rPr>
        <w:t>, медицинских отходов.</w:t>
      </w:r>
    </w:p>
    <w:p w:rsidR="00252E42" w:rsidRPr="00252E42" w:rsidRDefault="00252E42" w:rsidP="00A056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 xml:space="preserve">Специфической проблемой, связанной с животноводством, является необходимость утилизации падших животных. Данный вопрос </w:t>
      </w:r>
      <w:proofErr w:type="gramStart"/>
      <w:r w:rsidRPr="00252E42">
        <w:rPr>
          <w:rFonts w:ascii="Times New Roman" w:hAnsi="Times New Roman"/>
          <w:sz w:val="28"/>
          <w:szCs w:val="28"/>
        </w:rPr>
        <w:t>актуален  в</w:t>
      </w:r>
      <w:proofErr w:type="gramEnd"/>
      <w:r w:rsidRPr="00252E42">
        <w:rPr>
          <w:rFonts w:ascii="Times New Roman" w:hAnsi="Times New Roman"/>
          <w:sz w:val="28"/>
          <w:szCs w:val="28"/>
        </w:rPr>
        <w:t xml:space="preserve"> плане появления и закрепления в популяции сельскохозяйственных животных и птиц опасных, в том числе и для здоровья человека, инфекций, обеспечения </w:t>
      </w:r>
      <w:proofErr w:type="spellStart"/>
      <w:r w:rsidRPr="00252E42">
        <w:rPr>
          <w:rFonts w:ascii="Times New Roman" w:hAnsi="Times New Roman"/>
          <w:sz w:val="28"/>
          <w:szCs w:val="28"/>
        </w:rPr>
        <w:t>санитарно</w:t>
      </w:r>
      <w:proofErr w:type="spellEnd"/>
      <w:r w:rsidRPr="00252E42">
        <w:rPr>
          <w:rFonts w:ascii="Times New Roman" w:hAnsi="Times New Roman"/>
          <w:sz w:val="28"/>
          <w:szCs w:val="28"/>
        </w:rPr>
        <w:t xml:space="preserve"> – эпидемиологического благополучия района. </w:t>
      </w:r>
    </w:p>
    <w:p w:rsidR="00252E42" w:rsidRPr="00252E42" w:rsidRDefault="00252E42" w:rsidP="00A056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 xml:space="preserve">Остро также стоит вопрос оползневых зон на территории </w:t>
      </w:r>
      <w:proofErr w:type="spellStart"/>
      <w:r w:rsidRPr="00252E42">
        <w:rPr>
          <w:rFonts w:ascii="Times New Roman" w:hAnsi="Times New Roman"/>
          <w:sz w:val="28"/>
          <w:szCs w:val="28"/>
        </w:rPr>
        <w:t>Стародрожжановского</w:t>
      </w:r>
      <w:proofErr w:type="spellEnd"/>
      <w:r w:rsidRPr="00252E42">
        <w:rPr>
          <w:rFonts w:ascii="Times New Roman" w:hAnsi="Times New Roman"/>
          <w:sz w:val="28"/>
          <w:szCs w:val="28"/>
        </w:rPr>
        <w:t>, Алешкин-</w:t>
      </w:r>
      <w:proofErr w:type="spellStart"/>
      <w:r w:rsidRPr="00252E42">
        <w:rPr>
          <w:rFonts w:ascii="Times New Roman" w:hAnsi="Times New Roman"/>
          <w:sz w:val="28"/>
          <w:szCs w:val="28"/>
        </w:rPr>
        <w:t>Саплыкского</w:t>
      </w:r>
      <w:proofErr w:type="spellEnd"/>
      <w:r w:rsidRPr="00252E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52E42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 w:rsidRPr="00252E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52E42">
        <w:rPr>
          <w:rFonts w:ascii="Times New Roman" w:hAnsi="Times New Roman"/>
          <w:sz w:val="28"/>
          <w:szCs w:val="28"/>
        </w:rPr>
        <w:t>Шланговского</w:t>
      </w:r>
      <w:proofErr w:type="spellEnd"/>
      <w:r w:rsidRPr="00252E42">
        <w:rPr>
          <w:rFonts w:ascii="Times New Roman" w:hAnsi="Times New Roman"/>
          <w:sz w:val="28"/>
          <w:szCs w:val="28"/>
        </w:rPr>
        <w:t xml:space="preserve"> сельских поселений.</w:t>
      </w:r>
    </w:p>
    <w:p w:rsidR="00252E42" w:rsidRPr="00252E42" w:rsidRDefault="00252E42" w:rsidP="00252E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2E42">
        <w:rPr>
          <w:rFonts w:ascii="Times New Roman" w:hAnsi="Times New Roman"/>
          <w:b/>
          <w:sz w:val="28"/>
          <w:szCs w:val="28"/>
        </w:rPr>
        <w:lastRenderedPageBreak/>
        <w:t>Перечень мероприятий программы</w:t>
      </w:r>
    </w:p>
    <w:p w:rsidR="00252E42" w:rsidRPr="00252E42" w:rsidRDefault="00252E42" w:rsidP="00252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 xml:space="preserve">     В целях конкретизации путей решения задач, а также в соответствии с полномочиями муниципальных органов, предусмотренными действующим законодательством в настоящую Программу включены следующие разделы;</w:t>
      </w:r>
    </w:p>
    <w:p w:rsidR="00252E42" w:rsidRPr="00252E42" w:rsidRDefault="00252E42" w:rsidP="00252E4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>Охрана воздушного бассейна.</w:t>
      </w:r>
    </w:p>
    <w:p w:rsidR="00252E42" w:rsidRPr="00252E42" w:rsidRDefault="00252E42" w:rsidP="00252E4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>Охрана водных ресурсов.</w:t>
      </w:r>
    </w:p>
    <w:p w:rsidR="00252E42" w:rsidRPr="00252E42" w:rsidRDefault="00252E42" w:rsidP="00252E4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>Утилизация твердо - бытовых отходов потребления.</w:t>
      </w:r>
    </w:p>
    <w:p w:rsidR="00252E42" w:rsidRPr="00252E42" w:rsidRDefault="00252E42" w:rsidP="00252E4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>Озеленение поселений, использование и охрана городских лесов.</w:t>
      </w:r>
    </w:p>
    <w:p w:rsidR="00252E42" w:rsidRPr="00252E42" w:rsidRDefault="00252E42" w:rsidP="00252E4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>Сохранение биологического разнообразия.</w:t>
      </w:r>
    </w:p>
    <w:p w:rsidR="00252E42" w:rsidRPr="00252E42" w:rsidRDefault="00252E42" w:rsidP="00252E4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>Охрана земельных ресурсов.</w:t>
      </w:r>
    </w:p>
    <w:p w:rsidR="00252E42" w:rsidRPr="00252E42" w:rsidRDefault="00252E42" w:rsidP="00252E4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>Экологическое воспитание, образование и просвещение населения.</w:t>
      </w:r>
    </w:p>
    <w:p w:rsidR="00252E42" w:rsidRPr="00252E42" w:rsidRDefault="00252E42" w:rsidP="00252E4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2E42" w:rsidRPr="00252E42" w:rsidRDefault="00252E42" w:rsidP="00252E4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52E42">
        <w:rPr>
          <w:rFonts w:ascii="Times New Roman" w:hAnsi="Times New Roman"/>
          <w:b/>
          <w:sz w:val="28"/>
          <w:szCs w:val="28"/>
        </w:rPr>
        <w:t>Ресурсное обеспечение программы.</w:t>
      </w:r>
    </w:p>
    <w:p w:rsidR="00252E42" w:rsidRPr="00252E42" w:rsidRDefault="00252E42" w:rsidP="00A056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 xml:space="preserve">Финансирование мероприятий программы будет осуществляться за счет средств бюджетов Республики Татарстан, Дрожжановского муниципального района Республики Татарстан, плата за негативное воздействие на окружающую среду, средства </w:t>
      </w:r>
      <w:proofErr w:type="spellStart"/>
      <w:r w:rsidRPr="00252E42">
        <w:rPr>
          <w:rFonts w:ascii="Times New Roman" w:hAnsi="Times New Roman"/>
          <w:sz w:val="28"/>
          <w:szCs w:val="28"/>
        </w:rPr>
        <w:t>природопользователей</w:t>
      </w:r>
      <w:proofErr w:type="spellEnd"/>
      <w:r w:rsidRPr="00252E42">
        <w:rPr>
          <w:rFonts w:ascii="Times New Roman" w:hAnsi="Times New Roman"/>
          <w:sz w:val="28"/>
          <w:szCs w:val="28"/>
        </w:rPr>
        <w:t xml:space="preserve">, внебюджетных средств. </w:t>
      </w:r>
    </w:p>
    <w:p w:rsidR="00252E42" w:rsidRPr="00252E42" w:rsidRDefault="00252E42" w:rsidP="00A056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  <w:u w:val="single"/>
        </w:rPr>
        <w:t xml:space="preserve">Общий объем финансирования Программы составляет 419,835 </w:t>
      </w:r>
      <w:proofErr w:type="spellStart"/>
      <w:proofErr w:type="gramStart"/>
      <w:r w:rsidRPr="00252E42">
        <w:rPr>
          <w:rFonts w:ascii="Times New Roman" w:hAnsi="Times New Roman"/>
          <w:sz w:val="28"/>
          <w:szCs w:val="28"/>
          <w:u w:val="single"/>
        </w:rPr>
        <w:t>млн.рублей</w:t>
      </w:r>
      <w:proofErr w:type="spellEnd"/>
      <w:proofErr w:type="gramEnd"/>
      <w:r w:rsidRPr="00252E42">
        <w:rPr>
          <w:rFonts w:ascii="Times New Roman" w:hAnsi="Times New Roman"/>
          <w:sz w:val="28"/>
          <w:szCs w:val="28"/>
        </w:rPr>
        <w:t>.</w:t>
      </w:r>
    </w:p>
    <w:p w:rsidR="00252E42" w:rsidRPr="00252E42" w:rsidRDefault="00252E42" w:rsidP="00252E4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52E42" w:rsidRPr="00252E42" w:rsidRDefault="00252E42" w:rsidP="00252E4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52E42">
        <w:rPr>
          <w:rFonts w:ascii="Times New Roman" w:hAnsi="Times New Roman"/>
          <w:b/>
          <w:sz w:val="28"/>
          <w:szCs w:val="28"/>
        </w:rPr>
        <w:t>Механизм реализации программы.</w:t>
      </w:r>
    </w:p>
    <w:p w:rsidR="00252E42" w:rsidRPr="00252E42" w:rsidRDefault="00252E42" w:rsidP="00252E4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 xml:space="preserve">    Основным принципом реализации программы является развитие и наращивание экономического производственного потенциала района без снижения качества окружающей среды, стабильности природных систем и экологического баланса.</w:t>
      </w:r>
    </w:p>
    <w:p w:rsidR="00252E42" w:rsidRPr="00252E42" w:rsidRDefault="00252E42" w:rsidP="00252E4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 xml:space="preserve">     Увеличение объемов финансирования природоохранных мероприятий:</w:t>
      </w:r>
    </w:p>
    <w:p w:rsidR="00252E42" w:rsidRPr="00252E42" w:rsidRDefault="00252E42" w:rsidP="00252E4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 xml:space="preserve">     - устойчивое повышение качества окружающей среды и обеспечение безопасной среды обитания, включая улучшение качества атмосферного воздуха, поверхностных и подземных вод за счет снижения выбросов загрязняющих веществ в атмосферный воздух, сбросов загрязненных сточных вод в водные объекты, размещения отходов хозяйственной деятельности до нормативного уровня;</w:t>
      </w:r>
    </w:p>
    <w:p w:rsidR="00252E42" w:rsidRPr="00252E42" w:rsidRDefault="00252E42" w:rsidP="00252E4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 xml:space="preserve">    - не допущения ввода в действие новых объектов хозяйственной деятельности с превышением нормативов предельно допустимого воздействия на воздушный и водный бассейны;</w:t>
      </w:r>
    </w:p>
    <w:p w:rsidR="00252E42" w:rsidRPr="00252E42" w:rsidRDefault="00252E42" w:rsidP="00252E4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 xml:space="preserve">   - предотвращения негативных последствий хозяйственной деятельности, учет отдаленных, совокупных, косвенных, глобальных, экологических последствий.</w:t>
      </w:r>
    </w:p>
    <w:p w:rsidR="00252E42" w:rsidRPr="00252E42" w:rsidRDefault="00252E42" w:rsidP="00252E4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52E42" w:rsidRPr="00252E42" w:rsidRDefault="00252E42" w:rsidP="00252E4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52E42">
        <w:rPr>
          <w:rFonts w:ascii="Times New Roman" w:hAnsi="Times New Roman"/>
          <w:b/>
          <w:sz w:val="28"/>
          <w:szCs w:val="28"/>
        </w:rPr>
        <w:t>Оценка эффективности программы.</w:t>
      </w:r>
    </w:p>
    <w:p w:rsidR="00252E42" w:rsidRPr="00252E42" w:rsidRDefault="00252E42" w:rsidP="00A056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>Эффективная реализация основных направлений и мероприятий настоящей программы, направленных на обеспечение экологической безопасности Дрожжановского муниципального района Республики Татарстан позволит получить следующие итоги:</w:t>
      </w:r>
    </w:p>
    <w:p w:rsidR="00252E42" w:rsidRPr="00252E42" w:rsidRDefault="00252E42" w:rsidP="00252E4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 xml:space="preserve">       - уменьшение выбросов загрязняющих веществ в атмосферный воздух;</w:t>
      </w:r>
    </w:p>
    <w:p w:rsidR="00252E42" w:rsidRPr="00252E42" w:rsidRDefault="00252E42" w:rsidP="00252E4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 xml:space="preserve">       - сокращение сбросов загрязняющих веществ в водные объекты;</w:t>
      </w:r>
    </w:p>
    <w:p w:rsidR="00252E42" w:rsidRPr="00252E42" w:rsidRDefault="00252E42" w:rsidP="00252E4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 xml:space="preserve">       - обеспечение экологической безопасности при обращении с отходами производства и потребления;</w:t>
      </w:r>
    </w:p>
    <w:p w:rsidR="00252E42" w:rsidRPr="00252E42" w:rsidRDefault="00252E42" w:rsidP="00252E4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 xml:space="preserve">       - оптимизация среды обитания человека в поселениях;</w:t>
      </w:r>
    </w:p>
    <w:p w:rsidR="00252E42" w:rsidRPr="00252E42" w:rsidRDefault="00252E42" w:rsidP="00252E4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lastRenderedPageBreak/>
        <w:t xml:space="preserve">       - сохранение биологического разнообразия;</w:t>
      </w:r>
    </w:p>
    <w:p w:rsidR="00252E42" w:rsidRPr="00252E42" w:rsidRDefault="00252E42" w:rsidP="00252E4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 xml:space="preserve">       - сохранение и рациональное использование земельных ресурсов;</w:t>
      </w:r>
    </w:p>
    <w:p w:rsidR="00252E42" w:rsidRDefault="00252E42" w:rsidP="00252E4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52E42">
        <w:rPr>
          <w:rFonts w:ascii="Times New Roman" w:hAnsi="Times New Roman"/>
          <w:sz w:val="28"/>
          <w:szCs w:val="28"/>
        </w:rPr>
        <w:t xml:space="preserve">       - повышение эффективности взаимодействия между государственной властью органами местного самоуправления и </w:t>
      </w:r>
      <w:proofErr w:type="spellStart"/>
      <w:r w:rsidRPr="00252E42">
        <w:rPr>
          <w:rFonts w:ascii="Times New Roman" w:hAnsi="Times New Roman"/>
          <w:sz w:val="28"/>
          <w:szCs w:val="28"/>
        </w:rPr>
        <w:t>природопользователями</w:t>
      </w:r>
      <w:proofErr w:type="spellEnd"/>
      <w:r w:rsidRPr="00252E42">
        <w:rPr>
          <w:rFonts w:ascii="Times New Roman" w:hAnsi="Times New Roman"/>
          <w:sz w:val="28"/>
          <w:szCs w:val="28"/>
        </w:rPr>
        <w:t>.</w:t>
      </w:r>
    </w:p>
    <w:p w:rsidR="00A0566F" w:rsidRDefault="00A0566F" w:rsidP="00252E4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  <w:sectPr w:rsidR="00A0566F" w:rsidSect="00A0566F">
          <w:pgSz w:w="11906" w:h="16838"/>
          <w:pgMar w:top="1134" w:right="850" w:bottom="851" w:left="1134" w:header="708" w:footer="708" w:gutter="0"/>
          <w:cols w:space="708"/>
          <w:docGrid w:linePitch="360"/>
        </w:sectPr>
      </w:pPr>
    </w:p>
    <w:tbl>
      <w:tblPr>
        <w:tblStyle w:val="12"/>
        <w:tblW w:w="160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2"/>
        <w:gridCol w:w="3686"/>
        <w:gridCol w:w="2410"/>
        <w:gridCol w:w="1418"/>
        <w:gridCol w:w="27"/>
        <w:gridCol w:w="966"/>
        <w:gridCol w:w="27"/>
        <w:gridCol w:w="1012"/>
        <w:gridCol w:w="27"/>
        <w:gridCol w:w="1060"/>
        <w:gridCol w:w="27"/>
        <w:gridCol w:w="1958"/>
        <w:gridCol w:w="27"/>
        <w:gridCol w:w="2383"/>
        <w:gridCol w:w="27"/>
      </w:tblGrid>
      <w:tr w:rsidR="00252E42" w:rsidRPr="00252E42" w:rsidTr="00252E42">
        <w:trPr>
          <w:gridAfter w:val="1"/>
          <w:wAfter w:w="27" w:type="dxa"/>
          <w:trHeight w:val="278"/>
          <w:tblHeader/>
        </w:trPr>
        <w:tc>
          <w:tcPr>
            <w:tcW w:w="1022" w:type="dxa"/>
            <w:vMerge w:val="restart"/>
            <w:vAlign w:val="center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2E42">
              <w:rPr>
                <w:rFonts w:ascii="Times New Roman" w:hAnsi="Times New Roman"/>
                <w:b/>
              </w:rPr>
              <w:lastRenderedPageBreak/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2E42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2410" w:type="dxa"/>
            <w:vMerge w:val="restart"/>
            <w:vAlign w:val="center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2E42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1418" w:type="dxa"/>
            <w:vMerge w:val="restart"/>
            <w:vAlign w:val="center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2E42"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3119" w:type="dxa"/>
            <w:gridSpan w:val="6"/>
            <w:vAlign w:val="center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2E42">
              <w:rPr>
                <w:rFonts w:ascii="Times New Roman" w:hAnsi="Times New Roman"/>
                <w:b/>
              </w:rPr>
              <w:t>Стоимость работ (млн. руб. )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2E42">
              <w:rPr>
                <w:rFonts w:ascii="Times New Roman" w:hAnsi="Times New Roman"/>
                <w:b/>
              </w:rPr>
              <w:t>Источник финансирования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2E42">
              <w:rPr>
                <w:rFonts w:ascii="Times New Roman" w:hAnsi="Times New Roman"/>
                <w:b/>
              </w:rPr>
              <w:t xml:space="preserve">Ожидаемый результат </w:t>
            </w:r>
          </w:p>
        </w:tc>
      </w:tr>
      <w:tr w:rsidR="00252E42" w:rsidRPr="00252E42" w:rsidTr="00252E42">
        <w:trPr>
          <w:gridAfter w:val="1"/>
          <w:wAfter w:w="27" w:type="dxa"/>
          <w:trHeight w:val="277"/>
          <w:tblHeader/>
        </w:trPr>
        <w:tc>
          <w:tcPr>
            <w:tcW w:w="1022" w:type="dxa"/>
            <w:vMerge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vMerge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2E42">
              <w:rPr>
                <w:rFonts w:ascii="Times New Roman" w:hAnsi="Times New Roman"/>
                <w:b/>
              </w:rPr>
              <w:t>2024</w:t>
            </w:r>
          </w:p>
        </w:tc>
        <w:tc>
          <w:tcPr>
            <w:tcW w:w="1039" w:type="dxa"/>
            <w:gridSpan w:val="2"/>
            <w:vAlign w:val="center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2E42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1087" w:type="dxa"/>
            <w:gridSpan w:val="2"/>
            <w:vAlign w:val="center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2E42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1985" w:type="dxa"/>
            <w:gridSpan w:val="2"/>
            <w:vMerge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52E42" w:rsidRPr="00252E42" w:rsidTr="00252E42">
        <w:tc>
          <w:tcPr>
            <w:tcW w:w="16077" w:type="dxa"/>
            <w:gridSpan w:val="15"/>
            <w:vAlign w:val="center"/>
          </w:tcPr>
          <w:p w:rsidR="00252E42" w:rsidRPr="00252E42" w:rsidRDefault="00252E42" w:rsidP="00252E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  <w:b/>
                <w:sz w:val="24"/>
                <w:szCs w:val="20"/>
              </w:rPr>
              <w:t>Организационные работы</w:t>
            </w:r>
          </w:p>
        </w:tc>
      </w:tr>
      <w:tr w:rsidR="00252E42" w:rsidRPr="00252E42" w:rsidTr="00252E42">
        <w:trPr>
          <w:gridAfter w:val="1"/>
          <w:wAfter w:w="27" w:type="dxa"/>
        </w:trPr>
        <w:tc>
          <w:tcPr>
            <w:tcW w:w="1022" w:type="dxa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1.</w:t>
            </w:r>
          </w:p>
        </w:tc>
        <w:tc>
          <w:tcPr>
            <w:tcW w:w="3686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Подготовка Распоряжения «О проведении санитарно-экологического  двухмесячника по очистке территорий населенных пунктов»</w:t>
            </w:r>
          </w:p>
        </w:tc>
        <w:tc>
          <w:tcPr>
            <w:tcW w:w="2410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Исполком Дрожжановского МР</w:t>
            </w:r>
          </w:p>
        </w:tc>
        <w:tc>
          <w:tcPr>
            <w:tcW w:w="1418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2024 – 2026 (ежегодно)</w:t>
            </w:r>
          </w:p>
        </w:tc>
        <w:tc>
          <w:tcPr>
            <w:tcW w:w="993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039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087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Не требуется</w:t>
            </w:r>
          </w:p>
        </w:tc>
        <w:tc>
          <w:tcPr>
            <w:tcW w:w="2410" w:type="dxa"/>
            <w:gridSpan w:val="2"/>
          </w:tcPr>
          <w:p w:rsidR="00252E42" w:rsidRPr="00252E42" w:rsidRDefault="00252E42" w:rsidP="00252E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Обеспечение</w:t>
            </w:r>
          </w:p>
          <w:p w:rsidR="00252E42" w:rsidRPr="00252E42" w:rsidRDefault="00252E42" w:rsidP="00252E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 xml:space="preserve">удовлетворительного </w:t>
            </w:r>
            <w:proofErr w:type="spellStart"/>
            <w:r w:rsidRPr="00252E42">
              <w:rPr>
                <w:rFonts w:ascii="Times New Roman" w:hAnsi="Times New Roman"/>
              </w:rPr>
              <w:t>санитарно</w:t>
            </w:r>
            <w:proofErr w:type="spellEnd"/>
            <w:r w:rsidRPr="00252E42">
              <w:rPr>
                <w:rFonts w:ascii="Times New Roman" w:hAnsi="Times New Roman"/>
              </w:rPr>
              <w:t xml:space="preserve"> – экологического состояния</w:t>
            </w:r>
          </w:p>
        </w:tc>
      </w:tr>
      <w:tr w:rsidR="00252E42" w:rsidRPr="00252E42" w:rsidTr="00252E42">
        <w:trPr>
          <w:gridAfter w:val="1"/>
          <w:wAfter w:w="27" w:type="dxa"/>
        </w:trPr>
        <w:tc>
          <w:tcPr>
            <w:tcW w:w="1022" w:type="dxa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2.</w:t>
            </w:r>
          </w:p>
        </w:tc>
        <w:tc>
          <w:tcPr>
            <w:tcW w:w="3686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Проведение природоохранной акции «Чистые леса»</w:t>
            </w:r>
          </w:p>
        </w:tc>
        <w:tc>
          <w:tcPr>
            <w:tcW w:w="2410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Исполком  Дрожжановского МР</w:t>
            </w:r>
          </w:p>
        </w:tc>
        <w:tc>
          <w:tcPr>
            <w:tcW w:w="1418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2024-2026 (ежегодно)</w:t>
            </w:r>
          </w:p>
        </w:tc>
        <w:tc>
          <w:tcPr>
            <w:tcW w:w="993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039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087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Не требуется</w:t>
            </w:r>
          </w:p>
        </w:tc>
        <w:tc>
          <w:tcPr>
            <w:tcW w:w="2410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 xml:space="preserve">Создание благоприятной </w:t>
            </w:r>
            <w:proofErr w:type="spellStart"/>
            <w:r w:rsidRPr="00252E42">
              <w:rPr>
                <w:rFonts w:ascii="Times New Roman" w:hAnsi="Times New Roman"/>
              </w:rPr>
              <w:t>санитарно</w:t>
            </w:r>
            <w:proofErr w:type="spellEnd"/>
            <w:r w:rsidRPr="00252E42">
              <w:rPr>
                <w:rFonts w:ascii="Times New Roman" w:hAnsi="Times New Roman"/>
              </w:rPr>
              <w:t xml:space="preserve"> – экологической обстановки в лесах Дрожжановского района</w:t>
            </w:r>
          </w:p>
        </w:tc>
      </w:tr>
      <w:tr w:rsidR="00252E42" w:rsidRPr="00252E42" w:rsidTr="00252E42">
        <w:trPr>
          <w:gridAfter w:val="1"/>
          <w:wAfter w:w="27" w:type="dxa"/>
        </w:trPr>
        <w:tc>
          <w:tcPr>
            <w:tcW w:w="1022" w:type="dxa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3.</w:t>
            </w:r>
          </w:p>
        </w:tc>
        <w:tc>
          <w:tcPr>
            <w:tcW w:w="3686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 xml:space="preserve">Организация работы по природопользованию и </w:t>
            </w:r>
            <w:proofErr w:type="spellStart"/>
            <w:r w:rsidRPr="00252E42">
              <w:rPr>
                <w:rFonts w:ascii="Times New Roman" w:hAnsi="Times New Roman"/>
              </w:rPr>
              <w:t>санитарно</w:t>
            </w:r>
            <w:proofErr w:type="spellEnd"/>
            <w:r w:rsidRPr="00252E42">
              <w:rPr>
                <w:rFonts w:ascii="Times New Roman" w:hAnsi="Times New Roman"/>
              </w:rPr>
              <w:t xml:space="preserve"> – эпидемиологическому благополучию в муниципальном районе</w:t>
            </w:r>
          </w:p>
        </w:tc>
        <w:tc>
          <w:tcPr>
            <w:tcW w:w="2410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Исполком Дрожжановского МР</w:t>
            </w:r>
          </w:p>
        </w:tc>
        <w:tc>
          <w:tcPr>
            <w:tcW w:w="1418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2024-2026 (ежегодно)</w:t>
            </w:r>
          </w:p>
        </w:tc>
        <w:tc>
          <w:tcPr>
            <w:tcW w:w="993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039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087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Не требуется</w:t>
            </w:r>
          </w:p>
        </w:tc>
        <w:tc>
          <w:tcPr>
            <w:tcW w:w="2410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Чистые населенные пункты, город. Ликвидация несанкционированных свалок.</w:t>
            </w:r>
          </w:p>
        </w:tc>
      </w:tr>
      <w:tr w:rsidR="00252E42" w:rsidRPr="00252E42" w:rsidTr="00252E42">
        <w:tc>
          <w:tcPr>
            <w:tcW w:w="16077" w:type="dxa"/>
            <w:gridSpan w:val="15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52E42">
              <w:rPr>
                <w:rFonts w:ascii="Times New Roman" w:hAnsi="Times New Roman"/>
                <w:b/>
              </w:rPr>
              <w:t>2. Мероприятия по реализации природоохранных мероприятий по снижению техногенных нагрузок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52E42">
              <w:rPr>
                <w:rFonts w:ascii="Times New Roman" w:hAnsi="Times New Roman"/>
                <w:b/>
              </w:rPr>
              <w:t>2.1. Мероприятия по оздоровлению и охране атмосферного воздуха.</w:t>
            </w:r>
          </w:p>
        </w:tc>
      </w:tr>
      <w:tr w:rsidR="00252E42" w:rsidRPr="00252E42" w:rsidTr="00252E42">
        <w:trPr>
          <w:gridAfter w:val="1"/>
          <w:wAfter w:w="27" w:type="dxa"/>
        </w:trPr>
        <w:tc>
          <w:tcPr>
            <w:tcW w:w="1022" w:type="dxa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2.1.1</w:t>
            </w:r>
          </w:p>
        </w:tc>
        <w:tc>
          <w:tcPr>
            <w:tcW w:w="3686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Замена морально устаревшего и физически изношенного парка автомашин на автомобили с уровнем выбросов «ЕВРО-4» и «ЕВРО-5» в среднем по 2 машины в год.</w:t>
            </w:r>
          </w:p>
        </w:tc>
        <w:tc>
          <w:tcPr>
            <w:tcW w:w="2410" w:type="dxa"/>
          </w:tcPr>
          <w:p w:rsidR="00252E42" w:rsidRPr="00252E42" w:rsidRDefault="00252E42" w:rsidP="00252E42">
            <w:pPr>
              <w:spacing w:after="0" w:line="240" w:lineRule="auto"/>
              <w:ind w:right="-102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ООО «</w:t>
            </w:r>
            <w:proofErr w:type="spellStart"/>
            <w:r w:rsidRPr="00252E42">
              <w:rPr>
                <w:rFonts w:ascii="Times New Roman" w:hAnsi="Times New Roman"/>
              </w:rPr>
              <w:t>Данадис</w:t>
            </w:r>
            <w:proofErr w:type="spellEnd"/>
            <w:r w:rsidRPr="00252E42">
              <w:rPr>
                <w:rFonts w:ascii="Times New Roman" w:hAnsi="Times New Roman"/>
              </w:rPr>
              <w:t>»;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МУП «Прогресс»;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ООО «Фламинго»;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ДРСУ «Дрожжановский»;</w:t>
            </w:r>
          </w:p>
          <w:p w:rsidR="00252E42" w:rsidRPr="00252E42" w:rsidRDefault="00252E42" w:rsidP="00252E42">
            <w:pPr>
              <w:spacing w:after="0" w:line="240" w:lineRule="auto"/>
              <w:ind w:right="-102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ООО «Рассвет Агро» (Молко-Дрожжаное);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ООО «Эталон-Агро»;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 xml:space="preserve">ООО </w:t>
            </w:r>
            <w:proofErr w:type="spellStart"/>
            <w:r w:rsidRPr="00252E42">
              <w:rPr>
                <w:rFonts w:ascii="Times New Roman" w:hAnsi="Times New Roman"/>
              </w:rPr>
              <w:t>Агротранспорт</w:t>
            </w:r>
            <w:proofErr w:type="spellEnd"/>
            <w:r w:rsidRPr="00252E42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252E42" w:rsidRPr="00252E42" w:rsidRDefault="00252E42" w:rsidP="00252E42">
            <w:pPr>
              <w:spacing w:after="0" w:line="240" w:lineRule="auto"/>
              <w:ind w:right="-102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ООО «Цильна»;</w:t>
            </w:r>
          </w:p>
          <w:p w:rsidR="00252E42" w:rsidRPr="00252E42" w:rsidRDefault="00252E42" w:rsidP="00252E42">
            <w:pPr>
              <w:spacing w:after="0" w:line="240" w:lineRule="auto"/>
              <w:ind w:right="-102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КФХ «Низамов А.А.»;</w:t>
            </w:r>
          </w:p>
          <w:p w:rsidR="00252E42" w:rsidRPr="00252E42" w:rsidRDefault="00252E42" w:rsidP="00252E42">
            <w:pPr>
              <w:spacing w:after="0" w:line="240" w:lineRule="auto"/>
              <w:ind w:right="-102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КФХ «</w:t>
            </w:r>
            <w:proofErr w:type="spellStart"/>
            <w:r w:rsidRPr="00252E42">
              <w:rPr>
                <w:rFonts w:ascii="Times New Roman" w:hAnsi="Times New Roman"/>
              </w:rPr>
              <w:t>Бикчуров</w:t>
            </w:r>
            <w:proofErr w:type="spellEnd"/>
            <w:r w:rsidRPr="00252E42">
              <w:rPr>
                <w:rFonts w:ascii="Times New Roman" w:hAnsi="Times New Roman"/>
              </w:rPr>
              <w:t xml:space="preserve"> Р.А.»;</w:t>
            </w:r>
          </w:p>
          <w:p w:rsidR="00252E42" w:rsidRPr="00252E42" w:rsidRDefault="00252E42" w:rsidP="00252E42">
            <w:pPr>
              <w:spacing w:after="0" w:line="240" w:lineRule="auto"/>
              <w:ind w:right="-102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КФХ «</w:t>
            </w:r>
            <w:proofErr w:type="spellStart"/>
            <w:r w:rsidRPr="00252E42">
              <w:rPr>
                <w:rFonts w:ascii="Times New Roman" w:hAnsi="Times New Roman"/>
              </w:rPr>
              <w:t>Махмутов</w:t>
            </w:r>
            <w:proofErr w:type="spellEnd"/>
            <w:r w:rsidRPr="00252E42">
              <w:rPr>
                <w:rFonts w:ascii="Times New Roman" w:hAnsi="Times New Roman"/>
              </w:rPr>
              <w:t xml:space="preserve"> И.Ф.»</w:t>
            </w:r>
            <w:r w:rsidRPr="00252E42">
              <w:rPr>
                <w:rFonts w:ascii="Times New Roman" w:hAnsi="Times New Roman"/>
                <w:vanish/>
              </w:rPr>
              <w:t>.АР</w:t>
            </w:r>
          </w:p>
        </w:tc>
        <w:tc>
          <w:tcPr>
            <w:tcW w:w="1418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2024-2026</w:t>
            </w:r>
          </w:p>
        </w:tc>
        <w:tc>
          <w:tcPr>
            <w:tcW w:w="993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1,0</w:t>
            </w: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1,0</w:t>
            </w: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1,0</w:t>
            </w: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1,0</w:t>
            </w: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2,0</w:t>
            </w: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1,0</w:t>
            </w: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1,0</w:t>
            </w: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1,0</w:t>
            </w: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1,0</w:t>
            </w: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1,0</w:t>
            </w: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1,0</w:t>
            </w:r>
          </w:p>
        </w:tc>
        <w:tc>
          <w:tcPr>
            <w:tcW w:w="1039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1,0</w:t>
            </w: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1,0</w:t>
            </w: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2,0</w:t>
            </w: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1,0</w:t>
            </w: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1,0</w:t>
            </w: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1,0</w:t>
            </w: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1,0</w:t>
            </w: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1,0</w:t>
            </w: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1,0</w:t>
            </w:r>
          </w:p>
        </w:tc>
        <w:tc>
          <w:tcPr>
            <w:tcW w:w="1087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1,0</w:t>
            </w: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1,0</w:t>
            </w: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1,0</w:t>
            </w: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1,0</w:t>
            </w: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2,0</w:t>
            </w: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1,0</w:t>
            </w: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1,0</w:t>
            </w: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1,0</w:t>
            </w: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1,0</w:t>
            </w: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1,0</w:t>
            </w: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1,0</w:t>
            </w:r>
          </w:p>
        </w:tc>
        <w:tc>
          <w:tcPr>
            <w:tcW w:w="1985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собственные ср-</w:t>
            </w:r>
            <w:proofErr w:type="spellStart"/>
            <w:r w:rsidRPr="00252E42">
              <w:rPr>
                <w:rFonts w:ascii="Times New Roman" w:hAnsi="Times New Roman"/>
              </w:rPr>
              <w:t>ва</w:t>
            </w:r>
            <w:proofErr w:type="spellEnd"/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собственные ср-</w:t>
            </w:r>
            <w:proofErr w:type="spellStart"/>
            <w:r w:rsidRPr="00252E42">
              <w:rPr>
                <w:rFonts w:ascii="Times New Roman" w:hAnsi="Times New Roman"/>
              </w:rPr>
              <w:t>ва</w:t>
            </w:r>
            <w:proofErr w:type="spellEnd"/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собственные ср-</w:t>
            </w:r>
            <w:proofErr w:type="spellStart"/>
            <w:r w:rsidRPr="00252E42">
              <w:rPr>
                <w:rFonts w:ascii="Times New Roman" w:hAnsi="Times New Roman"/>
              </w:rPr>
              <w:t>ва</w:t>
            </w:r>
            <w:proofErr w:type="spellEnd"/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собственные ср-</w:t>
            </w:r>
            <w:proofErr w:type="spellStart"/>
            <w:r w:rsidRPr="00252E42">
              <w:rPr>
                <w:rFonts w:ascii="Times New Roman" w:hAnsi="Times New Roman"/>
              </w:rPr>
              <w:t>ва</w:t>
            </w:r>
            <w:proofErr w:type="spellEnd"/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собственные ср-</w:t>
            </w:r>
            <w:proofErr w:type="spellStart"/>
            <w:r w:rsidRPr="00252E42">
              <w:rPr>
                <w:rFonts w:ascii="Times New Roman" w:hAnsi="Times New Roman"/>
              </w:rPr>
              <w:t>ва</w:t>
            </w:r>
            <w:proofErr w:type="spellEnd"/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собственные ср-</w:t>
            </w:r>
            <w:proofErr w:type="spellStart"/>
            <w:r w:rsidRPr="00252E42">
              <w:rPr>
                <w:rFonts w:ascii="Times New Roman" w:hAnsi="Times New Roman"/>
              </w:rPr>
              <w:t>ва</w:t>
            </w:r>
            <w:proofErr w:type="spellEnd"/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собственные ср-</w:t>
            </w:r>
            <w:proofErr w:type="spellStart"/>
            <w:r w:rsidRPr="00252E42">
              <w:rPr>
                <w:rFonts w:ascii="Times New Roman" w:hAnsi="Times New Roman"/>
              </w:rPr>
              <w:t>ва</w:t>
            </w:r>
            <w:proofErr w:type="spellEnd"/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собственные ср-</w:t>
            </w:r>
            <w:proofErr w:type="spellStart"/>
            <w:r w:rsidRPr="00252E42">
              <w:rPr>
                <w:rFonts w:ascii="Times New Roman" w:hAnsi="Times New Roman"/>
              </w:rPr>
              <w:t>ва</w:t>
            </w:r>
            <w:proofErr w:type="spellEnd"/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собственные ср-</w:t>
            </w:r>
            <w:proofErr w:type="spellStart"/>
            <w:r w:rsidRPr="00252E42">
              <w:rPr>
                <w:rFonts w:ascii="Times New Roman" w:hAnsi="Times New Roman"/>
              </w:rPr>
              <w:t>ва</w:t>
            </w:r>
            <w:proofErr w:type="spellEnd"/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собственные ср-</w:t>
            </w:r>
            <w:proofErr w:type="spellStart"/>
            <w:r w:rsidRPr="00252E42">
              <w:rPr>
                <w:rFonts w:ascii="Times New Roman" w:hAnsi="Times New Roman"/>
              </w:rPr>
              <w:t>ва</w:t>
            </w:r>
            <w:proofErr w:type="spellEnd"/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собственные ср-</w:t>
            </w:r>
            <w:proofErr w:type="spellStart"/>
            <w:r w:rsidRPr="00252E42">
              <w:rPr>
                <w:rFonts w:ascii="Times New Roman" w:hAnsi="Times New Roman"/>
              </w:rPr>
              <w:t>ва</w:t>
            </w:r>
            <w:proofErr w:type="spellEnd"/>
          </w:p>
        </w:tc>
        <w:tc>
          <w:tcPr>
            <w:tcW w:w="2410" w:type="dxa"/>
            <w:gridSpan w:val="2"/>
            <w:vMerge w:val="restart"/>
            <w:vAlign w:val="center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Улучшение состояния атмосферного воздуха, сокращение выбросов на атмосферный воздух – 0,2 т ежегодно</w:t>
            </w:r>
          </w:p>
        </w:tc>
      </w:tr>
      <w:tr w:rsidR="00252E42" w:rsidRPr="00252E42" w:rsidTr="00252E42">
        <w:trPr>
          <w:gridAfter w:val="1"/>
          <w:wAfter w:w="27" w:type="dxa"/>
        </w:trPr>
        <w:tc>
          <w:tcPr>
            <w:tcW w:w="1022" w:type="dxa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2.1.2</w:t>
            </w:r>
          </w:p>
        </w:tc>
        <w:tc>
          <w:tcPr>
            <w:tcW w:w="3686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 xml:space="preserve">Принятие мер по реализации в районе моторного топлива класса не </w:t>
            </w:r>
            <w:r w:rsidRPr="00252E42">
              <w:rPr>
                <w:rFonts w:ascii="Times New Roman" w:hAnsi="Times New Roman"/>
              </w:rPr>
              <w:lastRenderedPageBreak/>
              <w:t>ниже «ЕВРО – 4», а также обеспечение эффективного контроля за качеством реализуемого АЗС моторного топлива</w:t>
            </w:r>
          </w:p>
        </w:tc>
        <w:tc>
          <w:tcPr>
            <w:tcW w:w="2410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lastRenderedPageBreak/>
              <w:t xml:space="preserve">АО «ТАИФ-НК» 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lastRenderedPageBreak/>
              <w:t>Исполком Дрожжановского МР</w:t>
            </w:r>
          </w:p>
        </w:tc>
        <w:tc>
          <w:tcPr>
            <w:tcW w:w="1418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lastRenderedPageBreak/>
              <w:t>2024-2026</w:t>
            </w:r>
          </w:p>
        </w:tc>
        <w:tc>
          <w:tcPr>
            <w:tcW w:w="993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0,5</w:t>
            </w: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039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0,5</w:t>
            </w: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087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0,5</w:t>
            </w: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собственные ср-</w:t>
            </w:r>
            <w:proofErr w:type="spellStart"/>
            <w:r w:rsidRPr="00252E42">
              <w:rPr>
                <w:rFonts w:ascii="Times New Roman" w:hAnsi="Times New Roman"/>
              </w:rPr>
              <w:t>ва</w:t>
            </w:r>
            <w:proofErr w:type="spellEnd"/>
          </w:p>
        </w:tc>
        <w:tc>
          <w:tcPr>
            <w:tcW w:w="2410" w:type="dxa"/>
            <w:gridSpan w:val="2"/>
            <w:vMerge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E42" w:rsidRPr="00252E42" w:rsidTr="00252E42">
        <w:trPr>
          <w:gridAfter w:val="1"/>
          <w:wAfter w:w="27" w:type="dxa"/>
        </w:trPr>
        <w:tc>
          <w:tcPr>
            <w:tcW w:w="1022" w:type="dxa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lastRenderedPageBreak/>
              <w:t>2.1.3</w:t>
            </w:r>
          </w:p>
        </w:tc>
        <w:tc>
          <w:tcPr>
            <w:tcW w:w="3686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 xml:space="preserve">Замена газовых котлов с низким КПД на газовые котлы с высоким </w:t>
            </w:r>
            <w:proofErr w:type="gramStart"/>
            <w:r w:rsidRPr="00252E42">
              <w:rPr>
                <w:rFonts w:ascii="Times New Roman" w:hAnsi="Times New Roman"/>
              </w:rPr>
              <w:t>КПД  в</w:t>
            </w:r>
            <w:proofErr w:type="gramEnd"/>
            <w:r w:rsidRPr="00252E42">
              <w:rPr>
                <w:rFonts w:ascii="Times New Roman" w:hAnsi="Times New Roman"/>
              </w:rPr>
              <w:t xml:space="preserve"> котельной МБОУ для детей дошкольного и младшего школьного возраста "</w:t>
            </w:r>
            <w:proofErr w:type="spellStart"/>
            <w:r w:rsidRPr="00252E42">
              <w:rPr>
                <w:rFonts w:ascii="Times New Roman" w:hAnsi="Times New Roman"/>
              </w:rPr>
              <w:t>Мочалеевская</w:t>
            </w:r>
            <w:proofErr w:type="spellEnd"/>
            <w:r w:rsidRPr="00252E42">
              <w:rPr>
                <w:rFonts w:ascii="Times New Roman" w:hAnsi="Times New Roman"/>
              </w:rPr>
              <w:t xml:space="preserve"> начальная школа-детский сад имени Героя Советского Союза Н.Г. </w:t>
            </w:r>
            <w:proofErr w:type="spellStart"/>
            <w:r w:rsidRPr="00252E42">
              <w:rPr>
                <w:rFonts w:ascii="Times New Roman" w:hAnsi="Times New Roman"/>
              </w:rPr>
              <w:t>Фазлаева</w:t>
            </w:r>
            <w:proofErr w:type="spellEnd"/>
            <w:r w:rsidRPr="00252E42">
              <w:rPr>
                <w:rFonts w:ascii="Times New Roman" w:hAnsi="Times New Roman"/>
              </w:rPr>
              <w:t>" Дрожжановского муниципального района РТ;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Замена газовых котлов с низким КПД на котлы с высоким КПД в котельной МБУ "</w:t>
            </w:r>
            <w:proofErr w:type="spellStart"/>
            <w:r w:rsidRPr="00252E42">
              <w:rPr>
                <w:rFonts w:ascii="Times New Roman" w:hAnsi="Times New Roman"/>
              </w:rPr>
              <w:t>Межпоселенческий</w:t>
            </w:r>
            <w:proofErr w:type="spellEnd"/>
            <w:r w:rsidRPr="00252E42">
              <w:rPr>
                <w:rFonts w:ascii="Times New Roman" w:hAnsi="Times New Roman"/>
              </w:rPr>
              <w:t xml:space="preserve"> дом культуры Дрожжановского муниципального района РТ";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52E42">
              <w:rPr>
                <w:rFonts w:ascii="Times New Roman" w:hAnsi="Times New Roman"/>
              </w:rPr>
              <w:t xml:space="preserve">Замена газовых котлов с низким КПД на котлы с высоким КПД в котельной </w:t>
            </w:r>
            <w:r w:rsidRPr="00252E42">
              <w:rPr>
                <w:rFonts w:ascii="Times New Roman" w:hAnsi="Times New Roman"/>
                <w:bCs/>
              </w:rPr>
              <w:t>МБОУ "</w:t>
            </w:r>
            <w:proofErr w:type="spellStart"/>
            <w:r w:rsidRPr="00252E42">
              <w:rPr>
                <w:rFonts w:ascii="Times New Roman" w:hAnsi="Times New Roman"/>
                <w:bCs/>
              </w:rPr>
              <w:t>Стародрожжановская</w:t>
            </w:r>
            <w:proofErr w:type="spellEnd"/>
            <w:r w:rsidRPr="00252E42">
              <w:rPr>
                <w:rFonts w:ascii="Times New Roman" w:hAnsi="Times New Roman"/>
                <w:bCs/>
              </w:rPr>
              <w:t xml:space="preserve"> средняя общеобразовательная школа №1" Дрожжановского муниципального района РТ;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 xml:space="preserve">Замена газовых котлов с низким КПД на котлы с высоким в котельной </w:t>
            </w:r>
            <w:proofErr w:type="spellStart"/>
            <w:r w:rsidRPr="00252E42">
              <w:rPr>
                <w:rFonts w:ascii="Times New Roman" w:hAnsi="Times New Roman"/>
              </w:rPr>
              <w:t>Новоубеевского</w:t>
            </w:r>
            <w:proofErr w:type="spellEnd"/>
            <w:r w:rsidRPr="00252E42">
              <w:rPr>
                <w:rFonts w:ascii="Times New Roman" w:hAnsi="Times New Roman"/>
              </w:rPr>
              <w:t xml:space="preserve"> сельского дома культуры Дрожжановского муниципального района РТ;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 xml:space="preserve">Замена газовых котлов с низким КПД на котлы с высоким в котельной </w:t>
            </w:r>
            <w:proofErr w:type="spellStart"/>
            <w:r w:rsidRPr="00252E42">
              <w:rPr>
                <w:rFonts w:ascii="Times New Roman" w:hAnsi="Times New Roman"/>
              </w:rPr>
              <w:t>Малоцильнинского</w:t>
            </w:r>
            <w:proofErr w:type="spellEnd"/>
            <w:r w:rsidRPr="00252E42">
              <w:rPr>
                <w:rFonts w:ascii="Times New Roman" w:hAnsi="Times New Roman"/>
              </w:rPr>
              <w:t xml:space="preserve"> сельского дома культуры </w:t>
            </w:r>
            <w:r w:rsidRPr="00252E42">
              <w:rPr>
                <w:rFonts w:ascii="Times New Roman" w:hAnsi="Times New Roman"/>
              </w:rPr>
              <w:lastRenderedPageBreak/>
              <w:t>Дрожжановского муниципального района РТ;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Замена газовых котлов с низким КПД на котлы с высоким КПД в котельной МБОУ для детей дошкольного и младшего школьного возраста «Татарско-</w:t>
            </w:r>
            <w:proofErr w:type="spellStart"/>
            <w:r w:rsidRPr="00252E42">
              <w:rPr>
                <w:rFonts w:ascii="Times New Roman" w:hAnsi="Times New Roman"/>
              </w:rPr>
              <w:t>Безднинская</w:t>
            </w:r>
            <w:proofErr w:type="spellEnd"/>
            <w:r w:rsidRPr="00252E42">
              <w:rPr>
                <w:rFonts w:ascii="Times New Roman" w:hAnsi="Times New Roman"/>
              </w:rPr>
              <w:t xml:space="preserve"> начальная школа-детский сад»</w:t>
            </w:r>
          </w:p>
        </w:tc>
        <w:tc>
          <w:tcPr>
            <w:tcW w:w="2410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lastRenderedPageBreak/>
              <w:t>Исполком Дрожжановского МР;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МУП «Прогресс»;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Отдел образования;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Отдел культуры</w:t>
            </w:r>
          </w:p>
        </w:tc>
        <w:tc>
          <w:tcPr>
            <w:tcW w:w="1418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2024-2026</w:t>
            </w:r>
          </w:p>
        </w:tc>
        <w:tc>
          <w:tcPr>
            <w:tcW w:w="993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1,3</w:t>
            </w: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1,3</w:t>
            </w:r>
          </w:p>
        </w:tc>
        <w:tc>
          <w:tcPr>
            <w:tcW w:w="1039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1,3</w:t>
            </w: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1,3</w:t>
            </w:r>
          </w:p>
        </w:tc>
        <w:tc>
          <w:tcPr>
            <w:tcW w:w="1087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1,3</w:t>
            </w: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1,3</w:t>
            </w:r>
          </w:p>
        </w:tc>
        <w:tc>
          <w:tcPr>
            <w:tcW w:w="1985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lastRenderedPageBreak/>
              <w:t xml:space="preserve">Бюджет РТ, Внебюджетные средства 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Экономия по газу увеличится КПД-15%, сокращение выбросов на 0,015т</w:t>
            </w:r>
          </w:p>
        </w:tc>
      </w:tr>
      <w:tr w:rsidR="00252E42" w:rsidRPr="00252E42" w:rsidTr="00252E42">
        <w:trPr>
          <w:gridAfter w:val="1"/>
          <w:wAfter w:w="27" w:type="dxa"/>
        </w:trPr>
        <w:tc>
          <w:tcPr>
            <w:tcW w:w="1022" w:type="dxa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lastRenderedPageBreak/>
              <w:t>2.1.4</w:t>
            </w:r>
          </w:p>
        </w:tc>
        <w:tc>
          <w:tcPr>
            <w:tcW w:w="3686" w:type="dxa"/>
            <w:vAlign w:val="center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42">
              <w:rPr>
                <w:rFonts w:ascii="Times New Roman" w:hAnsi="Times New Roman"/>
                <w:color w:val="000000"/>
              </w:rPr>
              <w:t>Ремонт и техническое перевооружение существующих объектов теплоснабжения</w:t>
            </w:r>
          </w:p>
        </w:tc>
        <w:tc>
          <w:tcPr>
            <w:tcW w:w="2410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2024-2026</w:t>
            </w:r>
          </w:p>
        </w:tc>
        <w:tc>
          <w:tcPr>
            <w:tcW w:w="993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0,1</w:t>
            </w:r>
          </w:p>
        </w:tc>
        <w:tc>
          <w:tcPr>
            <w:tcW w:w="1039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0,1</w:t>
            </w:r>
          </w:p>
        </w:tc>
        <w:tc>
          <w:tcPr>
            <w:tcW w:w="1087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0,1</w:t>
            </w:r>
          </w:p>
        </w:tc>
        <w:tc>
          <w:tcPr>
            <w:tcW w:w="1985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 xml:space="preserve">Внебюджетные средства </w:t>
            </w:r>
          </w:p>
        </w:tc>
        <w:tc>
          <w:tcPr>
            <w:tcW w:w="2410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E42" w:rsidRPr="00252E42" w:rsidTr="00252E42">
        <w:tc>
          <w:tcPr>
            <w:tcW w:w="16077" w:type="dxa"/>
            <w:gridSpan w:val="15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52E42">
              <w:rPr>
                <w:rFonts w:ascii="Times New Roman" w:hAnsi="Times New Roman"/>
                <w:b/>
              </w:rPr>
              <w:t>2.2. Мероприятия по рациональному использованию и охране водных объектов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52E42">
              <w:rPr>
                <w:rFonts w:ascii="Times New Roman" w:hAnsi="Times New Roman"/>
                <w:b/>
              </w:rPr>
              <w:t>2.2.1. Мероприятия по обеспечению населения чистой питьевой водой.</w:t>
            </w:r>
          </w:p>
        </w:tc>
      </w:tr>
      <w:tr w:rsidR="00252E42" w:rsidRPr="00252E42" w:rsidTr="00252E42">
        <w:trPr>
          <w:gridAfter w:val="1"/>
          <w:wAfter w:w="27" w:type="dxa"/>
        </w:trPr>
        <w:tc>
          <w:tcPr>
            <w:tcW w:w="1022" w:type="dxa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2.2.1.1</w:t>
            </w:r>
          </w:p>
        </w:tc>
        <w:tc>
          <w:tcPr>
            <w:tcW w:w="3686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 xml:space="preserve">Оформление каптажей родников </w:t>
            </w:r>
          </w:p>
        </w:tc>
        <w:tc>
          <w:tcPr>
            <w:tcW w:w="2410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Исполком Дрожжановского МР;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МУП «Прогресс»;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52E42">
              <w:rPr>
                <w:rFonts w:ascii="Times New Roman" w:hAnsi="Times New Roman"/>
              </w:rPr>
              <w:t>Сельские поселения Дрожжановского МР</w:t>
            </w:r>
          </w:p>
        </w:tc>
        <w:tc>
          <w:tcPr>
            <w:tcW w:w="1418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52E42">
              <w:rPr>
                <w:rFonts w:ascii="Times New Roman" w:hAnsi="Times New Roman"/>
              </w:rPr>
              <w:t>2024-2026</w:t>
            </w:r>
          </w:p>
        </w:tc>
        <w:tc>
          <w:tcPr>
            <w:tcW w:w="993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0,5</w:t>
            </w:r>
          </w:p>
        </w:tc>
        <w:tc>
          <w:tcPr>
            <w:tcW w:w="1039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0,5</w:t>
            </w:r>
          </w:p>
        </w:tc>
        <w:tc>
          <w:tcPr>
            <w:tcW w:w="1087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0,5</w:t>
            </w:r>
          </w:p>
        </w:tc>
        <w:tc>
          <w:tcPr>
            <w:tcW w:w="1985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 xml:space="preserve">Внебюджетные средства 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E42" w:rsidRPr="00252E42" w:rsidTr="00252E42">
        <w:trPr>
          <w:gridAfter w:val="1"/>
          <w:wAfter w:w="27" w:type="dxa"/>
        </w:trPr>
        <w:tc>
          <w:tcPr>
            <w:tcW w:w="1022" w:type="dxa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2.2.1.2</w:t>
            </w:r>
          </w:p>
        </w:tc>
        <w:tc>
          <w:tcPr>
            <w:tcW w:w="3686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 xml:space="preserve">Лицензирование скважин, расположенных на территории </w:t>
            </w:r>
            <w:proofErr w:type="spellStart"/>
            <w:r w:rsidRPr="00252E42">
              <w:rPr>
                <w:rFonts w:ascii="Times New Roman" w:hAnsi="Times New Roman"/>
              </w:rPr>
              <w:t>Новобурундуковского</w:t>
            </w:r>
            <w:proofErr w:type="spellEnd"/>
            <w:r w:rsidRPr="00252E42">
              <w:rPr>
                <w:rFonts w:ascii="Times New Roman" w:hAnsi="Times New Roman"/>
              </w:rPr>
              <w:t xml:space="preserve"> сельского </w:t>
            </w:r>
            <w:proofErr w:type="spellStart"/>
            <w:r w:rsidRPr="00252E42">
              <w:rPr>
                <w:rFonts w:ascii="Times New Roman" w:hAnsi="Times New Roman"/>
              </w:rPr>
              <w:t>поселенияя</w:t>
            </w:r>
            <w:proofErr w:type="spellEnd"/>
          </w:p>
        </w:tc>
        <w:tc>
          <w:tcPr>
            <w:tcW w:w="2410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Исполком Дрожжановского МР;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МУП «Прогресс»;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2E42">
              <w:rPr>
                <w:rFonts w:ascii="Times New Roman" w:hAnsi="Times New Roman"/>
              </w:rPr>
              <w:t>Новобурундуковское</w:t>
            </w:r>
            <w:proofErr w:type="spellEnd"/>
            <w:r w:rsidRPr="00252E42">
              <w:rPr>
                <w:rFonts w:ascii="Times New Roman" w:hAnsi="Times New Roman"/>
              </w:rPr>
              <w:t xml:space="preserve"> сельское поселение Дрожжановского МР</w:t>
            </w:r>
          </w:p>
        </w:tc>
        <w:tc>
          <w:tcPr>
            <w:tcW w:w="1418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2025-2026</w:t>
            </w:r>
          </w:p>
        </w:tc>
        <w:tc>
          <w:tcPr>
            <w:tcW w:w="993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039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0,5</w:t>
            </w:r>
          </w:p>
        </w:tc>
        <w:tc>
          <w:tcPr>
            <w:tcW w:w="1087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0,5</w:t>
            </w:r>
          </w:p>
        </w:tc>
        <w:tc>
          <w:tcPr>
            <w:tcW w:w="1985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 xml:space="preserve">Внебюджетные средства 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252E42" w:rsidRPr="00252E42" w:rsidTr="00252E42">
        <w:tc>
          <w:tcPr>
            <w:tcW w:w="16077" w:type="dxa"/>
            <w:gridSpan w:val="15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  <w:b/>
              </w:rPr>
              <w:t>2.2.2. Расширение, реконструкция и строительство водопроводных, канализационных сетей и сооружений</w:t>
            </w:r>
          </w:p>
        </w:tc>
      </w:tr>
      <w:tr w:rsidR="00252E42" w:rsidRPr="00252E42" w:rsidTr="00252E42">
        <w:trPr>
          <w:gridAfter w:val="1"/>
          <w:wAfter w:w="27" w:type="dxa"/>
        </w:trPr>
        <w:tc>
          <w:tcPr>
            <w:tcW w:w="1022" w:type="dxa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2.2.2.1</w:t>
            </w:r>
          </w:p>
        </w:tc>
        <w:tc>
          <w:tcPr>
            <w:tcW w:w="3686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  <w:color w:val="000000"/>
              </w:rPr>
              <w:t xml:space="preserve">Строительство водопроводных сетей в </w:t>
            </w:r>
            <w:proofErr w:type="spellStart"/>
            <w:r w:rsidRPr="00252E42">
              <w:rPr>
                <w:rFonts w:ascii="Times New Roman" w:hAnsi="Times New Roman"/>
                <w:color w:val="000000"/>
              </w:rPr>
              <w:t>н.п</w:t>
            </w:r>
            <w:proofErr w:type="spellEnd"/>
            <w:r w:rsidRPr="00252E42">
              <w:rPr>
                <w:rFonts w:ascii="Times New Roman" w:hAnsi="Times New Roman"/>
                <w:color w:val="000000"/>
              </w:rPr>
              <w:t xml:space="preserve">. Старое Шаймурзино, </w:t>
            </w:r>
            <w:proofErr w:type="spellStart"/>
            <w:r w:rsidRPr="00252E42">
              <w:rPr>
                <w:rFonts w:ascii="Times New Roman" w:hAnsi="Times New Roman"/>
                <w:color w:val="000000"/>
              </w:rPr>
              <w:t>н.п</w:t>
            </w:r>
            <w:proofErr w:type="spellEnd"/>
            <w:r w:rsidRPr="00252E42">
              <w:rPr>
                <w:rFonts w:ascii="Times New Roman" w:hAnsi="Times New Roman"/>
                <w:color w:val="000000"/>
              </w:rPr>
              <w:t>. Чувашское Шаймурзино Дрожжановского муниципального района Республики Татарстан</w:t>
            </w:r>
          </w:p>
        </w:tc>
        <w:tc>
          <w:tcPr>
            <w:tcW w:w="2410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ГКУ «ГУИС РТ»; Исполком Дрожжановского МР;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2E42">
              <w:rPr>
                <w:rFonts w:ascii="Times New Roman" w:hAnsi="Times New Roman"/>
              </w:rPr>
              <w:t>Старошаймурзинское</w:t>
            </w:r>
            <w:proofErr w:type="spellEnd"/>
            <w:r w:rsidRPr="00252E42">
              <w:rPr>
                <w:rFonts w:ascii="Times New Roman" w:hAnsi="Times New Roman"/>
              </w:rPr>
              <w:t xml:space="preserve"> сельское поселение Дрожжановского МР </w:t>
            </w:r>
          </w:p>
        </w:tc>
        <w:tc>
          <w:tcPr>
            <w:tcW w:w="1418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2024</w:t>
            </w:r>
          </w:p>
        </w:tc>
        <w:tc>
          <w:tcPr>
            <w:tcW w:w="993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5,9</w:t>
            </w:r>
          </w:p>
        </w:tc>
        <w:tc>
          <w:tcPr>
            <w:tcW w:w="1039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087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gridSpan w:val="2"/>
          </w:tcPr>
          <w:p w:rsidR="00252E42" w:rsidRPr="00252E42" w:rsidRDefault="00252E42" w:rsidP="00252E42">
            <w:pPr>
              <w:spacing w:after="0" w:line="240" w:lineRule="auto"/>
            </w:pPr>
            <w:r w:rsidRPr="00252E42">
              <w:rPr>
                <w:rFonts w:ascii="Times New Roman" w:hAnsi="Times New Roman"/>
              </w:rPr>
              <w:t>Бюджет РТ</w:t>
            </w:r>
          </w:p>
        </w:tc>
        <w:tc>
          <w:tcPr>
            <w:tcW w:w="2410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Обеспечение населения качественной питьевой водой</w:t>
            </w:r>
          </w:p>
        </w:tc>
      </w:tr>
      <w:tr w:rsidR="00252E42" w:rsidRPr="00252E42" w:rsidTr="00252E42">
        <w:trPr>
          <w:gridAfter w:val="1"/>
          <w:wAfter w:w="27" w:type="dxa"/>
        </w:trPr>
        <w:tc>
          <w:tcPr>
            <w:tcW w:w="1022" w:type="dxa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2.2.2.2</w:t>
            </w:r>
          </w:p>
        </w:tc>
        <w:tc>
          <w:tcPr>
            <w:tcW w:w="3686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  <w:color w:val="000000"/>
              </w:rPr>
              <w:t xml:space="preserve">Строительство водопроводных сетей в </w:t>
            </w:r>
            <w:proofErr w:type="spellStart"/>
            <w:r w:rsidRPr="00252E42">
              <w:rPr>
                <w:rFonts w:ascii="Times New Roman" w:hAnsi="Times New Roman"/>
                <w:color w:val="000000"/>
              </w:rPr>
              <w:t>н.п</w:t>
            </w:r>
            <w:proofErr w:type="spellEnd"/>
            <w:r w:rsidRPr="00252E42">
              <w:rPr>
                <w:rFonts w:ascii="Times New Roman" w:hAnsi="Times New Roman"/>
                <w:color w:val="000000"/>
              </w:rPr>
              <w:t xml:space="preserve">. с. Убей, </w:t>
            </w:r>
            <w:proofErr w:type="spellStart"/>
            <w:r w:rsidRPr="00252E42">
              <w:rPr>
                <w:rFonts w:ascii="Times New Roman" w:hAnsi="Times New Roman"/>
                <w:color w:val="000000"/>
              </w:rPr>
              <w:t>с.Малый</w:t>
            </w:r>
            <w:proofErr w:type="spellEnd"/>
            <w:r w:rsidRPr="00252E42">
              <w:rPr>
                <w:rFonts w:ascii="Times New Roman" w:hAnsi="Times New Roman"/>
                <w:color w:val="000000"/>
              </w:rPr>
              <w:t xml:space="preserve"> Убей, </w:t>
            </w:r>
            <w:proofErr w:type="spellStart"/>
            <w:r w:rsidRPr="00252E42">
              <w:rPr>
                <w:rFonts w:ascii="Times New Roman" w:hAnsi="Times New Roman"/>
                <w:color w:val="000000"/>
              </w:rPr>
              <w:t>с.Новый</w:t>
            </w:r>
            <w:proofErr w:type="spellEnd"/>
            <w:r w:rsidRPr="00252E42">
              <w:rPr>
                <w:rFonts w:ascii="Times New Roman" w:hAnsi="Times New Roman"/>
                <w:color w:val="000000"/>
              </w:rPr>
              <w:t xml:space="preserve"> Убей, </w:t>
            </w:r>
            <w:proofErr w:type="spellStart"/>
            <w:r w:rsidRPr="00252E42">
              <w:rPr>
                <w:rFonts w:ascii="Times New Roman" w:hAnsi="Times New Roman"/>
                <w:color w:val="000000"/>
              </w:rPr>
              <w:t>с.Старый</w:t>
            </w:r>
            <w:proofErr w:type="spellEnd"/>
            <w:r w:rsidRPr="00252E42">
              <w:rPr>
                <w:rFonts w:ascii="Times New Roman" w:hAnsi="Times New Roman"/>
                <w:color w:val="000000"/>
              </w:rPr>
              <w:t xml:space="preserve"> Убей, </w:t>
            </w:r>
            <w:proofErr w:type="spellStart"/>
            <w:r w:rsidRPr="00252E42">
              <w:rPr>
                <w:rFonts w:ascii="Times New Roman" w:hAnsi="Times New Roman"/>
                <w:color w:val="000000"/>
              </w:rPr>
              <w:t>с.Татарский</w:t>
            </w:r>
            <w:proofErr w:type="spellEnd"/>
            <w:r w:rsidRPr="00252E42">
              <w:rPr>
                <w:rFonts w:ascii="Times New Roman" w:hAnsi="Times New Roman"/>
                <w:color w:val="000000"/>
              </w:rPr>
              <w:t xml:space="preserve"> Убей  Дрожжановского </w:t>
            </w:r>
            <w:r w:rsidRPr="00252E42">
              <w:rPr>
                <w:rFonts w:ascii="Times New Roman" w:hAnsi="Times New Roman"/>
                <w:color w:val="000000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2410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lastRenderedPageBreak/>
              <w:t>ГКУ «ГУИС РТ»; Исполком Дрожжановского МР;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lastRenderedPageBreak/>
              <w:t>Село-</w:t>
            </w:r>
            <w:proofErr w:type="spellStart"/>
            <w:r w:rsidRPr="00252E42">
              <w:rPr>
                <w:rFonts w:ascii="Times New Roman" w:hAnsi="Times New Roman"/>
              </w:rPr>
              <w:t>Убейское</w:t>
            </w:r>
            <w:proofErr w:type="spellEnd"/>
            <w:r w:rsidRPr="00252E42">
              <w:rPr>
                <w:rFonts w:ascii="Times New Roman" w:hAnsi="Times New Roman"/>
              </w:rPr>
              <w:t xml:space="preserve"> сельское поселение Дрожжановского МР</w:t>
            </w:r>
          </w:p>
        </w:tc>
        <w:tc>
          <w:tcPr>
            <w:tcW w:w="1418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lastRenderedPageBreak/>
              <w:t>2024</w:t>
            </w:r>
          </w:p>
        </w:tc>
        <w:tc>
          <w:tcPr>
            <w:tcW w:w="993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3,0</w:t>
            </w:r>
          </w:p>
        </w:tc>
        <w:tc>
          <w:tcPr>
            <w:tcW w:w="1039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087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gridSpan w:val="2"/>
          </w:tcPr>
          <w:p w:rsidR="00252E42" w:rsidRPr="00252E42" w:rsidRDefault="00252E42" w:rsidP="00252E42">
            <w:pPr>
              <w:spacing w:after="0" w:line="240" w:lineRule="auto"/>
            </w:pPr>
            <w:r w:rsidRPr="00252E42">
              <w:rPr>
                <w:rFonts w:ascii="Times New Roman" w:hAnsi="Times New Roman"/>
              </w:rPr>
              <w:t>Бюджет РТ</w:t>
            </w:r>
          </w:p>
        </w:tc>
        <w:tc>
          <w:tcPr>
            <w:tcW w:w="2410" w:type="dxa"/>
            <w:gridSpan w:val="2"/>
          </w:tcPr>
          <w:p w:rsidR="00252E42" w:rsidRPr="00252E42" w:rsidRDefault="00252E42" w:rsidP="00252E42">
            <w:pPr>
              <w:spacing w:after="0" w:line="240" w:lineRule="auto"/>
            </w:pPr>
            <w:r w:rsidRPr="00252E42">
              <w:rPr>
                <w:rFonts w:ascii="Times New Roman" w:hAnsi="Times New Roman"/>
              </w:rPr>
              <w:t>Обеспечение населения качественной питьевой водой</w:t>
            </w:r>
          </w:p>
        </w:tc>
      </w:tr>
      <w:tr w:rsidR="00252E42" w:rsidRPr="00252E42" w:rsidTr="00252E42">
        <w:trPr>
          <w:gridAfter w:val="1"/>
          <w:wAfter w:w="27" w:type="dxa"/>
        </w:trPr>
        <w:tc>
          <w:tcPr>
            <w:tcW w:w="1022" w:type="dxa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lastRenderedPageBreak/>
              <w:t>2.2.2.3</w:t>
            </w:r>
          </w:p>
        </w:tc>
        <w:tc>
          <w:tcPr>
            <w:tcW w:w="3686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42">
              <w:rPr>
                <w:rFonts w:ascii="Times New Roman" w:hAnsi="Times New Roman"/>
                <w:color w:val="000000"/>
              </w:rPr>
              <w:t xml:space="preserve">Строительство водопроводных сетей в д. </w:t>
            </w:r>
            <w:proofErr w:type="spellStart"/>
            <w:r w:rsidRPr="00252E42">
              <w:rPr>
                <w:rFonts w:ascii="Times New Roman" w:hAnsi="Times New Roman"/>
                <w:color w:val="000000"/>
              </w:rPr>
              <w:t>Коршанга-Шигали</w:t>
            </w:r>
            <w:proofErr w:type="spellEnd"/>
            <w:r w:rsidRPr="00252E42">
              <w:rPr>
                <w:rFonts w:ascii="Times New Roman" w:hAnsi="Times New Roman"/>
                <w:color w:val="000000"/>
              </w:rPr>
              <w:t xml:space="preserve"> Звездинского сельского поселения Дрожжановского муниципального района Республики Татарстан (1 этап – </w:t>
            </w:r>
            <w:proofErr w:type="spellStart"/>
            <w:r w:rsidRPr="00252E42">
              <w:rPr>
                <w:rFonts w:ascii="Times New Roman" w:hAnsi="Times New Roman"/>
                <w:color w:val="000000"/>
              </w:rPr>
              <w:t>внутрипоселковый</w:t>
            </w:r>
            <w:proofErr w:type="spellEnd"/>
            <w:r w:rsidRPr="00252E42">
              <w:rPr>
                <w:rFonts w:ascii="Times New Roman" w:hAnsi="Times New Roman"/>
                <w:color w:val="000000"/>
              </w:rPr>
              <w:t xml:space="preserve"> водопровод)</w:t>
            </w:r>
          </w:p>
        </w:tc>
        <w:tc>
          <w:tcPr>
            <w:tcW w:w="2410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 xml:space="preserve">ГКУ «ГУИС РТ»; Исполком  Дрожжановского МР; </w:t>
            </w:r>
            <w:proofErr w:type="spellStart"/>
            <w:r w:rsidRPr="00252E42">
              <w:rPr>
                <w:rFonts w:ascii="Times New Roman" w:hAnsi="Times New Roman"/>
              </w:rPr>
              <w:t>Звездинское</w:t>
            </w:r>
            <w:proofErr w:type="spellEnd"/>
            <w:r w:rsidRPr="00252E42">
              <w:rPr>
                <w:rFonts w:ascii="Times New Roman" w:hAnsi="Times New Roman"/>
              </w:rPr>
              <w:t xml:space="preserve"> сельское поселение Дрожжановского МР</w:t>
            </w:r>
          </w:p>
        </w:tc>
        <w:tc>
          <w:tcPr>
            <w:tcW w:w="1418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2024</w:t>
            </w:r>
          </w:p>
        </w:tc>
        <w:tc>
          <w:tcPr>
            <w:tcW w:w="993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13,03</w:t>
            </w:r>
          </w:p>
        </w:tc>
        <w:tc>
          <w:tcPr>
            <w:tcW w:w="1039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087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Бюджет РТ</w:t>
            </w:r>
          </w:p>
        </w:tc>
        <w:tc>
          <w:tcPr>
            <w:tcW w:w="2410" w:type="dxa"/>
            <w:gridSpan w:val="2"/>
          </w:tcPr>
          <w:p w:rsidR="00252E42" w:rsidRPr="00252E42" w:rsidRDefault="00252E42" w:rsidP="00252E42">
            <w:pPr>
              <w:spacing w:after="0" w:line="240" w:lineRule="auto"/>
            </w:pPr>
            <w:r w:rsidRPr="00252E42">
              <w:rPr>
                <w:rFonts w:ascii="Times New Roman" w:hAnsi="Times New Roman"/>
              </w:rPr>
              <w:t>Обеспечение населения качественной питьевой водой</w:t>
            </w:r>
          </w:p>
        </w:tc>
      </w:tr>
      <w:tr w:rsidR="00252E42" w:rsidRPr="00252E42" w:rsidTr="00252E42">
        <w:trPr>
          <w:gridAfter w:val="1"/>
          <w:wAfter w:w="27" w:type="dxa"/>
        </w:trPr>
        <w:tc>
          <w:tcPr>
            <w:tcW w:w="1022" w:type="dxa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2.2.2.4</w:t>
            </w:r>
          </w:p>
        </w:tc>
        <w:tc>
          <w:tcPr>
            <w:tcW w:w="3686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42">
              <w:rPr>
                <w:rFonts w:ascii="Times New Roman" w:hAnsi="Times New Roman"/>
                <w:color w:val="000000"/>
              </w:rPr>
              <w:t xml:space="preserve">Строительство водопроводных сетей в д. </w:t>
            </w:r>
            <w:proofErr w:type="spellStart"/>
            <w:r w:rsidRPr="00252E42">
              <w:rPr>
                <w:rFonts w:ascii="Times New Roman" w:hAnsi="Times New Roman"/>
                <w:color w:val="000000"/>
              </w:rPr>
              <w:t>Коршанга-Шигали</w:t>
            </w:r>
            <w:proofErr w:type="spellEnd"/>
            <w:r w:rsidRPr="00252E42">
              <w:rPr>
                <w:rFonts w:ascii="Times New Roman" w:hAnsi="Times New Roman"/>
                <w:color w:val="000000"/>
              </w:rPr>
              <w:t xml:space="preserve"> Звездинского сельского поселения Дрожжановского муниципального района Республики Татарстан (2 этап – подводящий водопровод)</w:t>
            </w:r>
          </w:p>
        </w:tc>
        <w:tc>
          <w:tcPr>
            <w:tcW w:w="2410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 xml:space="preserve">ГКУ «ГУИС РТ»; Исполком  Дрожжановского МР; </w:t>
            </w:r>
            <w:proofErr w:type="spellStart"/>
            <w:r w:rsidRPr="00252E42">
              <w:rPr>
                <w:rFonts w:ascii="Times New Roman" w:hAnsi="Times New Roman"/>
              </w:rPr>
              <w:t>Звездинское</w:t>
            </w:r>
            <w:proofErr w:type="spellEnd"/>
            <w:r w:rsidRPr="00252E42">
              <w:rPr>
                <w:rFonts w:ascii="Times New Roman" w:hAnsi="Times New Roman"/>
              </w:rPr>
              <w:t xml:space="preserve"> сельское поселение Дрожжановского МР</w:t>
            </w:r>
          </w:p>
        </w:tc>
        <w:tc>
          <w:tcPr>
            <w:tcW w:w="1418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2024</w:t>
            </w:r>
          </w:p>
        </w:tc>
        <w:tc>
          <w:tcPr>
            <w:tcW w:w="993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31,8</w:t>
            </w:r>
          </w:p>
        </w:tc>
        <w:tc>
          <w:tcPr>
            <w:tcW w:w="1039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087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Бюджет РТ</w:t>
            </w:r>
          </w:p>
        </w:tc>
        <w:tc>
          <w:tcPr>
            <w:tcW w:w="2410" w:type="dxa"/>
            <w:gridSpan w:val="2"/>
          </w:tcPr>
          <w:p w:rsidR="00252E42" w:rsidRPr="00252E42" w:rsidRDefault="00252E42" w:rsidP="00252E42">
            <w:pPr>
              <w:spacing w:after="0" w:line="240" w:lineRule="auto"/>
            </w:pPr>
            <w:r w:rsidRPr="00252E42">
              <w:rPr>
                <w:rFonts w:ascii="Times New Roman" w:hAnsi="Times New Roman"/>
              </w:rPr>
              <w:t>Обеспечение населения качественной питьевой водой</w:t>
            </w:r>
          </w:p>
        </w:tc>
      </w:tr>
      <w:tr w:rsidR="00252E42" w:rsidRPr="00252E42" w:rsidTr="00252E42">
        <w:trPr>
          <w:gridAfter w:val="1"/>
          <w:wAfter w:w="27" w:type="dxa"/>
        </w:trPr>
        <w:tc>
          <w:tcPr>
            <w:tcW w:w="1022" w:type="dxa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2.2.2.5</w:t>
            </w:r>
          </w:p>
        </w:tc>
        <w:tc>
          <w:tcPr>
            <w:tcW w:w="3686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42">
              <w:rPr>
                <w:rFonts w:ascii="Times New Roman" w:hAnsi="Times New Roman"/>
                <w:color w:val="000000"/>
              </w:rPr>
              <w:t xml:space="preserve">Строительство водопроводных сетей с.Старое </w:t>
            </w:r>
            <w:proofErr w:type="spellStart"/>
            <w:r w:rsidRPr="00252E42">
              <w:rPr>
                <w:rFonts w:ascii="Times New Roman" w:hAnsi="Times New Roman"/>
                <w:color w:val="000000"/>
              </w:rPr>
              <w:t>Ильмово</w:t>
            </w:r>
            <w:proofErr w:type="spellEnd"/>
            <w:r w:rsidRPr="00252E42">
              <w:rPr>
                <w:rFonts w:ascii="Times New Roman" w:hAnsi="Times New Roman"/>
                <w:color w:val="000000"/>
              </w:rPr>
              <w:t xml:space="preserve"> Дрожжановского муниципального района Республики Татарстан</w:t>
            </w:r>
          </w:p>
        </w:tc>
        <w:tc>
          <w:tcPr>
            <w:tcW w:w="2410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 xml:space="preserve">ГКУ «ГУИС РТ»; Исполком  Дрожжановского МР; </w:t>
            </w:r>
            <w:proofErr w:type="spellStart"/>
            <w:r w:rsidRPr="00252E42">
              <w:rPr>
                <w:rFonts w:ascii="Times New Roman" w:hAnsi="Times New Roman"/>
              </w:rPr>
              <w:t>Стародрожжановское</w:t>
            </w:r>
            <w:proofErr w:type="spellEnd"/>
            <w:r w:rsidRPr="00252E42">
              <w:rPr>
                <w:rFonts w:ascii="Times New Roman" w:hAnsi="Times New Roman"/>
              </w:rPr>
              <w:t xml:space="preserve"> сельское поселение Дрожжановского МР</w:t>
            </w:r>
          </w:p>
        </w:tc>
        <w:tc>
          <w:tcPr>
            <w:tcW w:w="1418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2024</w:t>
            </w:r>
          </w:p>
        </w:tc>
        <w:tc>
          <w:tcPr>
            <w:tcW w:w="993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1,2</w:t>
            </w:r>
          </w:p>
        </w:tc>
        <w:tc>
          <w:tcPr>
            <w:tcW w:w="1039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087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Бюджет РТ</w:t>
            </w:r>
          </w:p>
        </w:tc>
        <w:tc>
          <w:tcPr>
            <w:tcW w:w="2410" w:type="dxa"/>
            <w:gridSpan w:val="2"/>
          </w:tcPr>
          <w:p w:rsidR="00252E42" w:rsidRPr="00252E42" w:rsidRDefault="00252E42" w:rsidP="00252E42">
            <w:pPr>
              <w:spacing w:after="0" w:line="240" w:lineRule="auto"/>
            </w:pPr>
            <w:r w:rsidRPr="00252E42">
              <w:rPr>
                <w:rFonts w:ascii="Times New Roman" w:hAnsi="Times New Roman"/>
              </w:rPr>
              <w:t>Обеспечение населения качественной питьевой водой</w:t>
            </w:r>
          </w:p>
        </w:tc>
      </w:tr>
      <w:tr w:rsidR="00252E42" w:rsidRPr="00252E42" w:rsidTr="00252E42">
        <w:trPr>
          <w:gridAfter w:val="1"/>
          <w:wAfter w:w="27" w:type="dxa"/>
        </w:trPr>
        <w:tc>
          <w:tcPr>
            <w:tcW w:w="1022" w:type="dxa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2.2.2.6</w:t>
            </w:r>
          </w:p>
        </w:tc>
        <w:tc>
          <w:tcPr>
            <w:tcW w:w="3686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  <w:color w:val="000000"/>
              </w:rPr>
              <w:t xml:space="preserve">Строительство водопроводных сетей в </w:t>
            </w:r>
            <w:proofErr w:type="spellStart"/>
            <w:r w:rsidRPr="00252E42">
              <w:rPr>
                <w:rFonts w:ascii="Times New Roman" w:hAnsi="Times New Roman"/>
                <w:color w:val="000000"/>
              </w:rPr>
              <w:t>н.п</w:t>
            </w:r>
            <w:proofErr w:type="spellEnd"/>
            <w:r w:rsidRPr="00252E42">
              <w:rPr>
                <w:rFonts w:ascii="Times New Roman" w:hAnsi="Times New Roman"/>
                <w:color w:val="000000"/>
              </w:rPr>
              <w:t xml:space="preserve">. Старое Шаймурзино, </w:t>
            </w:r>
            <w:proofErr w:type="spellStart"/>
            <w:r w:rsidRPr="00252E42">
              <w:rPr>
                <w:rFonts w:ascii="Times New Roman" w:hAnsi="Times New Roman"/>
                <w:color w:val="000000"/>
              </w:rPr>
              <w:t>н.п</w:t>
            </w:r>
            <w:proofErr w:type="spellEnd"/>
            <w:r w:rsidRPr="00252E42">
              <w:rPr>
                <w:rFonts w:ascii="Times New Roman" w:hAnsi="Times New Roman"/>
                <w:color w:val="000000"/>
              </w:rPr>
              <w:t>. Чувашское Шаймурзино Дрожжановского муниципального района Республики Татарстан</w:t>
            </w:r>
          </w:p>
        </w:tc>
        <w:tc>
          <w:tcPr>
            <w:tcW w:w="2410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ГКУ «ГУИС РТ»; Исполком Дрожжановского МР;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2E42">
              <w:rPr>
                <w:rFonts w:ascii="Times New Roman" w:hAnsi="Times New Roman"/>
              </w:rPr>
              <w:t>Старошаймурзинское</w:t>
            </w:r>
            <w:proofErr w:type="spellEnd"/>
            <w:r w:rsidRPr="00252E42">
              <w:rPr>
                <w:rFonts w:ascii="Times New Roman" w:hAnsi="Times New Roman"/>
              </w:rPr>
              <w:t xml:space="preserve"> сельское поселение Дрожжановского МР </w:t>
            </w:r>
          </w:p>
        </w:tc>
        <w:tc>
          <w:tcPr>
            <w:tcW w:w="1418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2025</w:t>
            </w:r>
          </w:p>
        </w:tc>
        <w:tc>
          <w:tcPr>
            <w:tcW w:w="993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039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5,68</w:t>
            </w:r>
          </w:p>
        </w:tc>
        <w:tc>
          <w:tcPr>
            <w:tcW w:w="1087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gridSpan w:val="2"/>
          </w:tcPr>
          <w:p w:rsidR="00252E42" w:rsidRPr="00252E42" w:rsidRDefault="00252E42" w:rsidP="00252E42">
            <w:pPr>
              <w:spacing w:after="0" w:line="240" w:lineRule="auto"/>
            </w:pPr>
            <w:r w:rsidRPr="00252E42">
              <w:rPr>
                <w:rFonts w:ascii="Times New Roman" w:hAnsi="Times New Roman"/>
              </w:rPr>
              <w:t>Бюджет РТ</w:t>
            </w:r>
          </w:p>
        </w:tc>
        <w:tc>
          <w:tcPr>
            <w:tcW w:w="2410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Обеспечение населения качественной питьевой водой</w:t>
            </w:r>
          </w:p>
        </w:tc>
      </w:tr>
      <w:tr w:rsidR="00252E42" w:rsidRPr="00252E42" w:rsidTr="00252E42">
        <w:trPr>
          <w:gridAfter w:val="1"/>
          <w:wAfter w:w="27" w:type="dxa"/>
        </w:trPr>
        <w:tc>
          <w:tcPr>
            <w:tcW w:w="1022" w:type="dxa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2.2.2.7</w:t>
            </w:r>
          </w:p>
        </w:tc>
        <w:tc>
          <w:tcPr>
            <w:tcW w:w="3686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  <w:color w:val="000000"/>
              </w:rPr>
              <w:t xml:space="preserve">Строительство водопроводных сетей в </w:t>
            </w:r>
            <w:proofErr w:type="spellStart"/>
            <w:r w:rsidRPr="00252E42">
              <w:rPr>
                <w:rFonts w:ascii="Times New Roman" w:hAnsi="Times New Roman"/>
                <w:color w:val="000000"/>
              </w:rPr>
              <w:t>н.п</w:t>
            </w:r>
            <w:proofErr w:type="spellEnd"/>
            <w:r w:rsidRPr="00252E42">
              <w:rPr>
                <w:rFonts w:ascii="Times New Roman" w:hAnsi="Times New Roman"/>
                <w:color w:val="000000"/>
              </w:rPr>
              <w:t xml:space="preserve">. с. Убей, </w:t>
            </w:r>
            <w:proofErr w:type="spellStart"/>
            <w:r w:rsidRPr="00252E42">
              <w:rPr>
                <w:rFonts w:ascii="Times New Roman" w:hAnsi="Times New Roman"/>
                <w:color w:val="000000"/>
              </w:rPr>
              <w:t>с.Малый</w:t>
            </w:r>
            <w:proofErr w:type="spellEnd"/>
            <w:r w:rsidRPr="00252E42">
              <w:rPr>
                <w:rFonts w:ascii="Times New Roman" w:hAnsi="Times New Roman"/>
                <w:color w:val="000000"/>
              </w:rPr>
              <w:t xml:space="preserve"> Убей, </w:t>
            </w:r>
            <w:proofErr w:type="spellStart"/>
            <w:r w:rsidRPr="00252E42">
              <w:rPr>
                <w:rFonts w:ascii="Times New Roman" w:hAnsi="Times New Roman"/>
                <w:color w:val="000000"/>
              </w:rPr>
              <w:t>с.Новый</w:t>
            </w:r>
            <w:proofErr w:type="spellEnd"/>
            <w:r w:rsidRPr="00252E42">
              <w:rPr>
                <w:rFonts w:ascii="Times New Roman" w:hAnsi="Times New Roman"/>
                <w:color w:val="000000"/>
              </w:rPr>
              <w:t xml:space="preserve"> Убей, </w:t>
            </w:r>
            <w:proofErr w:type="spellStart"/>
            <w:r w:rsidRPr="00252E42">
              <w:rPr>
                <w:rFonts w:ascii="Times New Roman" w:hAnsi="Times New Roman"/>
                <w:color w:val="000000"/>
              </w:rPr>
              <w:t>с.Старый</w:t>
            </w:r>
            <w:proofErr w:type="spellEnd"/>
            <w:r w:rsidRPr="00252E42">
              <w:rPr>
                <w:rFonts w:ascii="Times New Roman" w:hAnsi="Times New Roman"/>
                <w:color w:val="000000"/>
              </w:rPr>
              <w:t xml:space="preserve"> Убей, </w:t>
            </w:r>
            <w:proofErr w:type="spellStart"/>
            <w:r w:rsidRPr="00252E42">
              <w:rPr>
                <w:rFonts w:ascii="Times New Roman" w:hAnsi="Times New Roman"/>
                <w:color w:val="000000"/>
              </w:rPr>
              <w:t>с.Татарский</w:t>
            </w:r>
            <w:proofErr w:type="spellEnd"/>
            <w:r w:rsidRPr="00252E42">
              <w:rPr>
                <w:rFonts w:ascii="Times New Roman" w:hAnsi="Times New Roman"/>
                <w:color w:val="000000"/>
              </w:rPr>
              <w:t xml:space="preserve"> Убей  Дрожжановского муниципального района Республики Татарстан</w:t>
            </w:r>
          </w:p>
        </w:tc>
        <w:tc>
          <w:tcPr>
            <w:tcW w:w="2410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ГКУ «ГУИС РТ»; Исполком Дрожжановского МР;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Село-</w:t>
            </w:r>
            <w:proofErr w:type="spellStart"/>
            <w:r w:rsidRPr="00252E42">
              <w:rPr>
                <w:rFonts w:ascii="Times New Roman" w:hAnsi="Times New Roman"/>
              </w:rPr>
              <w:t>Убейское</w:t>
            </w:r>
            <w:proofErr w:type="spellEnd"/>
            <w:r w:rsidRPr="00252E42">
              <w:rPr>
                <w:rFonts w:ascii="Times New Roman" w:hAnsi="Times New Roman"/>
              </w:rPr>
              <w:t xml:space="preserve"> сельское поселение Дрожжановского МР</w:t>
            </w:r>
          </w:p>
        </w:tc>
        <w:tc>
          <w:tcPr>
            <w:tcW w:w="1418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2025</w:t>
            </w:r>
          </w:p>
        </w:tc>
        <w:tc>
          <w:tcPr>
            <w:tcW w:w="993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039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15,0</w:t>
            </w:r>
          </w:p>
        </w:tc>
        <w:tc>
          <w:tcPr>
            <w:tcW w:w="1087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gridSpan w:val="2"/>
          </w:tcPr>
          <w:p w:rsidR="00252E42" w:rsidRPr="00252E42" w:rsidRDefault="00252E42" w:rsidP="00252E42">
            <w:pPr>
              <w:spacing w:after="0" w:line="240" w:lineRule="auto"/>
            </w:pPr>
            <w:r w:rsidRPr="00252E42">
              <w:rPr>
                <w:rFonts w:ascii="Times New Roman" w:hAnsi="Times New Roman"/>
              </w:rPr>
              <w:t>Бюджет РТ</w:t>
            </w:r>
          </w:p>
        </w:tc>
        <w:tc>
          <w:tcPr>
            <w:tcW w:w="2410" w:type="dxa"/>
            <w:gridSpan w:val="2"/>
          </w:tcPr>
          <w:p w:rsidR="00252E42" w:rsidRPr="00252E42" w:rsidRDefault="00252E42" w:rsidP="00252E42">
            <w:pPr>
              <w:spacing w:after="0" w:line="240" w:lineRule="auto"/>
            </w:pPr>
            <w:r w:rsidRPr="00252E42">
              <w:rPr>
                <w:rFonts w:ascii="Times New Roman" w:hAnsi="Times New Roman"/>
              </w:rPr>
              <w:t>Обеспечение населения качественной питьевой водой</w:t>
            </w:r>
          </w:p>
        </w:tc>
      </w:tr>
      <w:tr w:rsidR="00252E42" w:rsidRPr="00252E42" w:rsidTr="00252E42">
        <w:trPr>
          <w:gridAfter w:val="1"/>
          <w:wAfter w:w="27" w:type="dxa"/>
        </w:trPr>
        <w:tc>
          <w:tcPr>
            <w:tcW w:w="1022" w:type="dxa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2.2.2.8</w:t>
            </w:r>
          </w:p>
        </w:tc>
        <w:tc>
          <w:tcPr>
            <w:tcW w:w="3686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42">
              <w:rPr>
                <w:rFonts w:ascii="Times New Roman" w:hAnsi="Times New Roman"/>
                <w:color w:val="000000"/>
              </w:rPr>
              <w:t xml:space="preserve">Строительство водопроводных сетей в с. </w:t>
            </w:r>
            <w:proofErr w:type="spellStart"/>
            <w:r w:rsidRPr="00252E42">
              <w:rPr>
                <w:rFonts w:ascii="Times New Roman" w:hAnsi="Times New Roman"/>
                <w:color w:val="000000"/>
              </w:rPr>
              <w:t>Чепкас-Ильметьево</w:t>
            </w:r>
            <w:proofErr w:type="spellEnd"/>
            <w:r w:rsidRPr="00252E42">
              <w:rPr>
                <w:rFonts w:ascii="Times New Roman" w:hAnsi="Times New Roman"/>
                <w:color w:val="000000"/>
              </w:rPr>
              <w:t xml:space="preserve"> </w:t>
            </w:r>
            <w:r w:rsidRPr="00252E42">
              <w:rPr>
                <w:rFonts w:ascii="Times New Roman" w:hAnsi="Times New Roman"/>
                <w:color w:val="000000"/>
              </w:rPr>
              <w:lastRenderedPageBreak/>
              <w:t>Звездинского сельского поселения Дрожжановского муниципального района РТ</w:t>
            </w:r>
          </w:p>
        </w:tc>
        <w:tc>
          <w:tcPr>
            <w:tcW w:w="2410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lastRenderedPageBreak/>
              <w:t xml:space="preserve">ГКУ «ГУИС РТ»; Исполком  </w:t>
            </w:r>
            <w:r w:rsidRPr="00252E42">
              <w:rPr>
                <w:rFonts w:ascii="Times New Roman" w:hAnsi="Times New Roman"/>
              </w:rPr>
              <w:lastRenderedPageBreak/>
              <w:t xml:space="preserve">Дрожжановского МР; </w:t>
            </w:r>
            <w:proofErr w:type="spellStart"/>
            <w:r w:rsidRPr="00252E42">
              <w:rPr>
                <w:rFonts w:ascii="Times New Roman" w:hAnsi="Times New Roman"/>
              </w:rPr>
              <w:t>Звездинское</w:t>
            </w:r>
            <w:proofErr w:type="spellEnd"/>
            <w:r w:rsidRPr="00252E42">
              <w:rPr>
                <w:rFonts w:ascii="Times New Roman" w:hAnsi="Times New Roman"/>
              </w:rPr>
              <w:t xml:space="preserve"> сельское поселение Дрожжановского МР</w:t>
            </w:r>
          </w:p>
        </w:tc>
        <w:tc>
          <w:tcPr>
            <w:tcW w:w="1418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lastRenderedPageBreak/>
              <w:t>2025</w:t>
            </w:r>
          </w:p>
        </w:tc>
        <w:tc>
          <w:tcPr>
            <w:tcW w:w="993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039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43,19</w:t>
            </w:r>
          </w:p>
        </w:tc>
        <w:tc>
          <w:tcPr>
            <w:tcW w:w="1087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gridSpan w:val="2"/>
          </w:tcPr>
          <w:p w:rsidR="00252E42" w:rsidRPr="00252E42" w:rsidRDefault="00252E42" w:rsidP="00252E42">
            <w:pPr>
              <w:spacing w:after="0" w:line="240" w:lineRule="auto"/>
            </w:pPr>
            <w:r w:rsidRPr="00252E42">
              <w:rPr>
                <w:rFonts w:ascii="Times New Roman" w:hAnsi="Times New Roman"/>
              </w:rPr>
              <w:t>Бюджет РТ</w:t>
            </w:r>
          </w:p>
        </w:tc>
        <w:tc>
          <w:tcPr>
            <w:tcW w:w="2410" w:type="dxa"/>
            <w:gridSpan w:val="2"/>
          </w:tcPr>
          <w:p w:rsidR="00252E42" w:rsidRPr="00252E42" w:rsidRDefault="00252E42" w:rsidP="00252E42">
            <w:pPr>
              <w:spacing w:after="0" w:line="240" w:lineRule="auto"/>
            </w:pPr>
            <w:r w:rsidRPr="00252E42">
              <w:rPr>
                <w:rFonts w:ascii="Times New Roman" w:hAnsi="Times New Roman"/>
              </w:rPr>
              <w:t xml:space="preserve">Обеспечение населения </w:t>
            </w:r>
            <w:r w:rsidRPr="00252E42">
              <w:rPr>
                <w:rFonts w:ascii="Times New Roman" w:hAnsi="Times New Roman"/>
              </w:rPr>
              <w:lastRenderedPageBreak/>
              <w:t>качественной питьевой водой</w:t>
            </w:r>
          </w:p>
        </w:tc>
      </w:tr>
      <w:tr w:rsidR="00252E42" w:rsidRPr="00252E42" w:rsidTr="00252E42">
        <w:trPr>
          <w:gridAfter w:val="1"/>
          <w:wAfter w:w="27" w:type="dxa"/>
        </w:trPr>
        <w:tc>
          <w:tcPr>
            <w:tcW w:w="1022" w:type="dxa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lastRenderedPageBreak/>
              <w:t>2.2.2.9</w:t>
            </w:r>
          </w:p>
        </w:tc>
        <w:tc>
          <w:tcPr>
            <w:tcW w:w="3686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42">
              <w:rPr>
                <w:rFonts w:ascii="Times New Roman" w:hAnsi="Times New Roman"/>
                <w:color w:val="000000"/>
              </w:rPr>
              <w:t>Реконструкция сетей водоснабжения в поселке ж.-д. станция Бурундуки Дрожжановского муниципального района Республики Татарстан</w:t>
            </w:r>
          </w:p>
        </w:tc>
        <w:tc>
          <w:tcPr>
            <w:tcW w:w="2410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 xml:space="preserve">ГКУ «ГУИС РТ»; Исполком  Дрожжановского МР; </w:t>
            </w:r>
            <w:proofErr w:type="spellStart"/>
            <w:r w:rsidRPr="00252E42">
              <w:rPr>
                <w:rFonts w:ascii="Times New Roman" w:hAnsi="Times New Roman"/>
              </w:rPr>
              <w:t>Новобурундуковское</w:t>
            </w:r>
            <w:proofErr w:type="spellEnd"/>
            <w:r w:rsidRPr="00252E42">
              <w:rPr>
                <w:rFonts w:ascii="Times New Roman" w:hAnsi="Times New Roman"/>
              </w:rPr>
              <w:t xml:space="preserve"> сельское поселение Дрожжановского МР</w:t>
            </w:r>
          </w:p>
        </w:tc>
        <w:tc>
          <w:tcPr>
            <w:tcW w:w="1418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2025</w:t>
            </w:r>
          </w:p>
        </w:tc>
        <w:tc>
          <w:tcPr>
            <w:tcW w:w="993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039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52,05</w:t>
            </w:r>
          </w:p>
        </w:tc>
        <w:tc>
          <w:tcPr>
            <w:tcW w:w="1087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gridSpan w:val="2"/>
          </w:tcPr>
          <w:p w:rsidR="00252E42" w:rsidRPr="00252E42" w:rsidRDefault="00252E42" w:rsidP="00252E42">
            <w:pPr>
              <w:spacing w:after="0" w:line="240" w:lineRule="auto"/>
            </w:pPr>
            <w:r w:rsidRPr="00252E42">
              <w:rPr>
                <w:rFonts w:ascii="Times New Roman" w:hAnsi="Times New Roman"/>
              </w:rPr>
              <w:t>Бюджет РТ</w:t>
            </w:r>
          </w:p>
        </w:tc>
        <w:tc>
          <w:tcPr>
            <w:tcW w:w="2410" w:type="dxa"/>
            <w:gridSpan w:val="2"/>
          </w:tcPr>
          <w:p w:rsidR="00252E42" w:rsidRPr="00252E42" w:rsidRDefault="00252E42" w:rsidP="00252E42">
            <w:pPr>
              <w:spacing w:after="0" w:line="240" w:lineRule="auto"/>
            </w:pPr>
            <w:r w:rsidRPr="00252E42">
              <w:rPr>
                <w:rFonts w:ascii="Times New Roman" w:hAnsi="Times New Roman"/>
              </w:rPr>
              <w:t>Обеспечение населения качественной питьевой водой</w:t>
            </w:r>
          </w:p>
        </w:tc>
      </w:tr>
      <w:tr w:rsidR="00252E42" w:rsidRPr="00252E42" w:rsidTr="00252E42">
        <w:trPr>
          <w:gridAfter w:val="1"/>
          <w:wAfter w:w="27" w:type="dxa"/>
        </w:trPr>
        <w:tc>
          <w:tcPr>
            <w:tcW w:w="1022" w:type="dxa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2.2.2.10</w:t>
            </w:r>
          </w:p>
        </w:tc>
        <w:tc>
          <w:tcPr>
            <w:tcW w:w="3686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42">
              <w:rPr>
                <w:rFonts w:ascii="Times New Roman" w:hAnsi="Times New Roman"/>
                <w:color w:val="000000"/>
              </w:rPr>
              <w:t xml:space="preserve">Разработка проектно-сметной документации «Строительство сетей водоснабжения в </w:t>
            </w:r>
            <w:proofErr w:type="spellStart"/>
            <w:r w:rsidRPr="00252E42">
              <w:rPr>
                <w:rFonts w:ascii="Times New Roman" w:hAnsi="Times New Roman"/>
                <w:color w:val="000000"/>
              </w:rPr>
              <w:t>с.Татарские</w:t>
            </w:r>
            <w:proofErr w:type="spellEnd"/>
            <w:r w:rsidRPr="00252E4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52E42">
              <w:rPr>
                <w:rFonts w:ascii="Times New Roman" w:hAnsi="Times New Roman"/>
                <w:color w:val="000000"/>
              </w:rPr>
              <w:t>Шатрашаны</w:t>
            </w:r>
            <w:proofErr w:type="spellEnd"/>
            <w:r w:rsidRPr="00252E42">
              <w:rPr>
                <w:rFonts w:ascii="Times New Roman" w:hAnsi="Times New Roman"/>
                <w:color w:val="000000"/>
              </w:rPr>
              <w:t xml:space="preserve"> Дрожжановского муниципального района Республики Татарстан»</w:t>
            </w:r>
          </w:p>
        </w:tc>
        <w:tc>
          <w:tcPr>
            <w:tcW w:w="2410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 xml:space="preserve">ГКУ «ГУИС РТ»; Исполком  Дрожжановского МР; </w:t>
            </w:r>
            <w:proofErr w:type="spellStart"/>
            <w:r w:rsidRPr="00252E42">
              <w:rPr>
                <w:rFonts w:ascii="Times New Roman" w:hAnsi="Times New Roman"/>
              </w:rPr>
              <w:t>Нижнечекурское</w:t>
            </w:r>
            <w:proofErr w:type="spellEnd"/>
            <w:r w:rsidRPr="00252E42">
              <w:rPr>
                <w:rFonts w:ascii="Times New Roman" w:hAnsi="Times New Roman"/>
              </w:rPr>
              <w:t xml:space="preserve"> сельское поселение Дрожжановского МР</w:t>
            </w:r>
          </w:p>
        </w:tc>
        <w:tc>
          <w:tcPr>
            <w:tcW w:w="1418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2025</w:t>
            </w:r>
          </w:p>
        </w:tc>
        <w:tc>
          <w:tcPr>
            <w:tcW w:w="993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039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1,2</w:t>
            </w:r>
          </w:p>
        </w:tc>
        <w:tc>
          <w:tcPr>
            <w:tcW w:w="1087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gridSpan w:val="2"/>
          </w:tcPr>
          <w:p w:rsidR="00252E42" w:rsidRPr="00252E42" w:rsidRDefault="00252E42" w:rsidP="00252E42">
            <w:pPr>
              <w:spacing w:after="0" w:line="240" w:lineRule="auto"/>
            </w:pPr>
            <w:r w:rsidRPr="00252E42">
              <w:rPr>
                <w:rFonts w:ascii="Times New Roman" w:hAnsi="Times New Roman"/>
              </w:rPr>
              <w:t>Бюджет РТ</w:t>
            </w:r>
          </w:p>
        </w:tc>
        <w:tc>
          <w:tcPr>
            <w:tcW w:w="2410" w:type="dxa"/>
            <w:gridSpan w:val="2"/>
          </w:tcPr>
          <w:p w:rsidR="00252E42" w:rsidRPr="00252E42" w:rsidRDefault="00252E42" w:rsidP="00252E42">
            <w:pPr>
              <w:spacing w:after="0" w:line="240" w:lineRule="auto"/>
            </w:pPr>
            <w:r w:rsidRPr="00252E42">
              <w:rPr>
                <w:rFonts w:ascii="Times New Roman" w:hAnsi="Times New Roman"/>
              </w:rPr>
              <w:t>Обеспечение населения качественной питьевой водой</w:t>
            </w:r>
          </w:p>
        </w:tc>
      </w:tr>
      <w:tr w:rsidR="00252E42" w:rsidRPr="00252E42" w:rsidTr="00252E42">
        <w:trPr>
          <w:gridAfter w:val="1"/>
          <w:wAfter w:w="27" w:type="dxa"/>
        </w:trPr>
        <w:tc>
          <w:tcPr>
            <w:tcW w:w="1022" w:type="dxa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2.2.2.11</w:t>
            </w:r>
          </w:p>
        </w:tc>
        <w:tc>
          <w:tcPr>
            <w:tcW w:w="3686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  <w:color w:val="000000"/>
              </w:rPr>
              <w:t xml:space="preserve">Строительство водопроводных сетей в </w:t>
            </w:r>
            <w:proofErr w:type="spellStart"/>
            <w:r w:rsidRPr="00252E42">
              <w:rPr>
                <w:rFonts w:ascii="Times New Roman" w:hAnsi="Times New Roman"/>
                <w:color w:val="000000"/>
              </w:rPr>
              <w:t>н.п</w:t>
            </w:r>
            <w:proofErr w:type="spellEnd"/>
            <w:r w:rsidRPr="00252E42">
              <w:rPr>
                <w:rFonts w:ascii="Times New Roman" w:hAnsi="Times New Roman"/>
                <w:color w:val="000000"/>
              </w:rPr>
              <w:t xml:space="preserve">. с. Убей, </w:t>
            </w:r>
            <w:proofErr w:type="spellStart"/>
            <w:r w:rsidRPr="00252E42">
              <w:rPr>
                <w:rFonts w:ascii="Times New Roman" w:hAnsi="Times New Roman"/>
                <w:color w:val="000000"/>
              </w:rPr>
              <w:t>с.Малый</w:t>
            </w:r>
            <w:proofErr w:type="spellEnd"/>
            <w:r w:rsidRPr="00252E42">
              <w:rPr>
                <w:rFonts w:ascii="Times New Roman" w:hAnsi="Times New Roman"/>
                <w:color w:val="000000"/>
              </w:rPr>
              <w:t xml:space="preserve"> Убей, </w:t>
            </w:r>
            <w:proofErr w:type="spellStart"/>
            <w:r w:rsidRPr="00252E42">
              <w:rPr>
                <w:rFonts w:ascii="Times New Roman" w:hAnsi="Times New Roman"/>
                <w:color w:val="000000"/>
              </w:rPr>
              <w:t>с.Новый</w:t>
            </w:r>
            <w:proofErr w:type="spellEnd"/>
            <w:r w:rsidRPr="00252E42">
              <w:rPr>
                <w:rFonts w:ascii="Times New Roman" w:hAnsi="Times New Roman"/>
                <w:color w:val="000000"/>
              </w:rPr>
              <w:t xml:space="preserve"> Убей, </w:t>
            </w:r>
            <w:proofErr w:type="spellStart"/>
            <w:r w:rsidRPr="00252E42">
              <w:rPr>
                <w:rFonts w:ascii="Times New Roman" w:hAnsi="Times New Roman"/>
                <w:color w:val="000000"/>
              </w:rPr>
              <w:t>с.Старый</w:t>
            </w:r>
            <w:proofErr w:type="spellEnd"/>
            <w:r w:rsidRPr="00252E42">
              <w:rPr>
                <w:rFonts w:ascii="Times New Roman" w:hAnsi="Times New Roman"/>
                <w:color w:val="000000"/>
              </w:rPr>
              <w:t xml:space="preserve"> Убей, </w:t>
            </w:r>
            <w:proofErr w:type="spellStart"/>
            <w:r w:rsidRPr="00252E42">
              <w:rPr>
                <w:rFonts w:ascii="Times New Roman" w:hAnsi="Times New Roman"/>
                <w:color w:val="000000"/>
              </w:rPr>
              <w:t>с.Татарский</w:t>
            </w:r>
            <w:proofErr w:type="spellEnd"/>
            <w:r w:rsidRPr="00252E42">
              <w:rPr>
                <w:rFonts w:ascii="Times New Roman" w:hAnsi="Times New Roman"/>
                <w:color w:val="000000"/>
              </w:rPr>
              <w:t xml:space="preserve"> Убей  Дрожжановского муниципального района Республики Татарстан</w:t>
            </w:r>
          </w:p>
        </w:tc>
        <w:tc>
          <w:tcPr>
            <w:tcW w:w="2410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ГКУ «ГУИС РТ»; Исполком Дрожжановского МР;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Село-</w:t>
            </w:r>
            <w:proofErr w:type="spellStart"/>
            <w:r w:rsidRPr="00252E42">
              <w:rPr>
                <w:rFonts w:ascii="Times New Roman" w:hAnsi="Times New Roman"/>
              </w:rPr>
              <w:t>Убейское</w:t>
            </w:r>
            <w:proofErr w:type="spellEnd"/>
            <w:r w:rsidRPr="00252E42">
              <w:rPr>
                <w:rFonts w:ascii="Times New Roman" w:hAnsi="Times New Roman"/>
              </w:rPr>
              <w:t xml:space="preserve"> сельское поселение Дрожжановского МР</w:t>
            </w:r>
          </w:p>
        </w:tc>
        <w:tc>
          <w:tcPr>
            <w:tcW w:w="1418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2026</w:t>
            </w:r>
          </w:p>
        </w:tc>
        <w:tc>
          <w:tcPr>
            <w:tcW w:w="993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039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087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15,0</w:t>
            </w:r>
          </w:p>
        </w:tc>
        <w:tc>
          <w:tcPr>
            <w:tcW w:w="1985" w:type="dxa"/>
            <w:gridSpan w:val="2"/>
          </w:tcPr>
          <w:p w:rsidR="00252E42" w:rsidRPr="00252E42" w:rsidRDefault="00252E42" w:rsidP="00252E42">
            <w:pPr>
              <w:spacing w:after="0" w:line="240" w:lineRule="auto"/>
            </w:pPr>
            <w:r w:rsidRPr="00252E42">
              <w:rPr>
                <w:rFonts w:ascii="Times New Roman" w:hAnsi="Times New Roman"/>
              </w:rPr>
              <w:t>Бюджет РТ</w:t>
            </w:r>
          </w:p>
        </w:tc>
        <w:tc>
          <w:tcPr>
            <w:tcW w:w="2410" w:type="dxa"/>
            <w:gridSpan w:val="2"/>
          </w:tcPr>
          <w:p w:rsidR="00252E42" w:rsidRPr="00252E42" w:rsidRDefault="00252E42" w:rsidP="00252E42">
            <w:pPr>
              <w:spacing w:after="0" w:line="240" w:lineRule="auto"/>
            </w:pPr>
            <w:r w:rsidRPr="00252E42">
              <w:rPr>
                <w:rFonts w:ascii="Times New Roman" w:hAnsi="Times New Roman"/>
              </w:rPr>
              <w:t>Обеспечение населения качественной питьевой водой</w:t>
            </w:r>
          </w:p>
        </w:tc>
      </w:tr>
      <w:tr w:rsidR="00252E42" w:rsidRPr="00252E42" w:rsidTr="00252E42">
        <w:trPr>
          <w:gridAfter w:val="1"/>
          <w:wAfter w:w="27" w:type="dxa"/>
        </w:trPr>
        <w:tc>
          <w:tcPr>
            <w:tcW w:w="1022" w:type="dxa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2.2.2.12</w:t>
            </w:r>
          </w:p>
        </w:tc>
        <w:tc>
          <w:tcPr>
            <w:tcW w:w="3686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42">
              <w:rPr>
                <w:rFonts w:ascii="Times New Roman" w:hAnsi="Times New Roman"/>
                <w:color w:val="000000"/>
              </w:rPr>
              <w:t xml:space="preserve">Строительство сетей водоснабжения в </w:t>
            </w:r>
            <w:proofErr w:type="spellStart"/>
            <w:r w:rsidRPr="00252E42">
              <w:rPr>
                <w:rFonts w:ascii="Times New Roman" w:hAnsi="Times New Roman"/>
                <w:color w:val="000000"/>
              </w:rPr>
              <w:t>с.Татарские</w:t>
            </w:r>
            <w:proofErr w:type="spellEnd"/>
            <w:r w:rsidRPr="00252E4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52E42">
              <w:rPr>
                <w:rFonts w:ascii="Times New Roman" w:hAnsi="Times New Roman"/>
                <w:color w:val="000000"/>
              </w:rPr>
              <w:t>Шатрашаны</w:t>
            </w:r>
            <w:proofErr w:type="spellEnd"/>
            <w:r w:rsidRPr="00252E42">
              <w:rPr>
                <w:rFonts w:ascii="Times New Roman" w:hAnsi="Times New Roman"/>
                <w:color w:val="000000"/>
              </w:rPr>
              <w:t xml:space="preserve"> Дрожжановского муниципального района Республики Татарстан</w:t>
            </w:r>
          </w:p>
        </w:tc>
        <w:tc>
          <w:tcPr>
            <w:tcW w:w="2410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 xml:space="preserve">ГКУ «ГУИС РТ»; Исполком  Дрожжановского МР; </w:t>
            </w:r>
            <w:proofErr w:type="spellStart"/>
            <w:r w:rsidRPr="00252E42">
              <w:rPr>
                <w:rFonts w:ascii="Times New Roman" w:hAnsi="Times New Roman"/>
              </w:rPr>
              <w:t>Нижнечекурское</w:t>
            </w:r>
            <w:proofErr w:type="spellEnd"/>
            <w:r w:rsidRPr="00252E42">
              <w:rPr>
                <w:rFonts w:ascii="Times New Roman" w:hAnsi="Times New Roman"/>
              </w:rPr>
              <w:t xml:space="preserve"> сельское поселение Дрожжановского МР</w:t>
            </w:r>
          </w:p>
        </w:tc>
        <w:tc>
          <w:tcPr>
            <w:tcW w:w="1418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2026</w:t>
            </w:r>
          </w:p>
        </w:tc>
        <w:tc>
          <w:tcPr>
            <w:tcW w:w="993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039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087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35,0</w:t>
            </w:r>
          </w:p>
        </w:tc>
        <w:tc>
          <w:tcPr>
            <w:tcW w:w="1985" w:type="dxa"/>
            <w:gridSpan w:val="2"/>
          </w:tcPr>
          <w:p w:rsidR="00252E42" w:rsidRPr="00252E42" w:rsidRDefault="00252E42" w:rsidP="00252E42">
            <w:pPr>
              <w:spacing w:after="0" w:line="240" w:lineRule="auto"/>
            </w:pPr>
            <w:r w:rsidRPr="00252E42">
              <w:rPr>
                <w:rFonts w:ascii="Times New Roman" w:hAnsi="Times New Roman"/>
              </w:rPr>
              <w:t>Бюджет РТ</w:t>
            </w:r>
          </w:p>
        </w:tc>
        <w:tc>
          <w:tcPr>
            <w:tcW w:w="2410" w:type="dxa"/>
            <w:gridSpan w:val="2"/>
          </w:tcPr>
          <w:p w:rsidR="00252E42" w:rsidRPr="00252E42" w:rsidRDefault="00252E42" w:rsidP="00252E42">
            <w:pPr>
              <w:spacing w:after="0" w:line="240" w:lineRule="auto"/>
            </w:pPr>
            <w:r w:rsidRPr="00252E42">
              <w:rPr>
                <w:rFonts w:ascii="Times New Roman" w:hAnsi="Times New Roman"/>
              </w:rPr>
              <w:t>Обеспечение населения качественной питьевой водой</w:t>
            </w:r>
          </w:p>
        </w:tc>
      </w:tr>
      <w:tr w:rsidR="00252E42" w:rsidRPr="00252E42" w:rsidTr="00252E42">
        <w:trPr>
          <w:gridAfter w:val="1"/>
          <w:wAfter w:w="27" w:type="dxa"/>
        </w:trPr>
        <w:tc>
          <w:tcPr>
            <w:tcW w:w="1022" w:type="dxa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2.2.2.13</w:t>
            </w:r>
          </w:p>
        </w:tc>
        <w:tc>
          <w:tcPr>
            <w:tcW w:w="3686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42">
              <w:rPr>
                <w:rFonts w:ascii="Times New Roman" w:hAnsi="Times New Roman"/>
              </w:rPr>
              <w:t xml:space="preserve">Строительство водопроводных сетей в с. </w:t>
            </w:r>
            <w:proofErr w:type="spellStart"/>
            <w:r w:rsidRPr="00252E42">
              <w:rPr>
                <w:rFonts w:ascii="Times New Roman" w:hAnsi="Times New Roman"/>
              </w:rPr>
              <w:t>Чепкас-Ильметьево</w:t>
            </w:r>
            <w:proofErr w:type="spellEnd"/>
            <w:r w:rsidRPr="00252E42">
              <w:rPr>
                <w:rFonts w:ascii="Times New Roman" w:hAnsi="Times New Roman"/>
              </w:rPr>
              <w:t xml:space="preserve"> Звездинского сельского поселения Дрожжановского муниципального района РТ (2 этап – подводящий водопровод)</w:t>
            </w:r>
          </w:p>
        </w:tc>
        <w:tc>
          <w:tcPr>
            <w:tcW w:w="2410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 xml:space="preserve">ГКУ «ГУИС РТ»; Исполком  Дрожжановского МР; </w:t>
            </w:r>
            <w:proofErr w:type="spellStart"/>
            <w:r w:rsidRPr="00252E42">
              <w:rPr>
                <w:rFonts w:ascii="Times New Roman" w:hAnsi="Times New Roman"/>
              </w:rPr>
              <w:t>Звездинское</w:t>
            </w:r>
            <w:proofErr w:type="spellEnd"/>
            <w:r w:rsidRPr="00252E42">
              <w:rPr>
                <w:rFonts w:ascii="Times New Roman" w:hAnsi="Times New Roman"/>
              </w:rPr>
              <w:t xml:space="preserve"> сельское поселение Дрожжановского МР</w:t>
            </w:r>
          </w:p>
        </w:tc>
        <w:tc>
          <w:tcPr>
            <w:tcW w:w="1418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2026</w:t>
            </w:r>
          </w:p>
        </w:tc>
        <w:tc>
          <w:tcPr>
            <w:tcW w:w="993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039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087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50,0</w:t>
            </w:r>
          </w:p>
        </w:tc>
        <w:tc>
          <w:tcPr>
            <w:tcW w:w="1985" w:type="dxa"/>
            <w:gridSpan w:val="2"/>
          </w:tcPr>
          <w:p w:rsidR="00252E42" w:rsidRPr="00252E42" w:rsidRDefault="00252E42" w:rsidP="00252E42">
            <w:pPr>
              <w:spacing w:after="0" w:line="240" w:lineRule="auto"/>
            </w:pPr>
            <w:r w:rsidRPr="00252E42">
              <w:rPr>
                <w:rFonts w:ascii="Times New Roman" w:hAnsi="Times New Roman"/>
              </w:rPr>
              <w:t>Бюджет РТ</w:t>
            </w:r>
          </w:p>
        </w:tc>
        <w:tc>
          <w:tcPr>
            <w:tcW w:w="2410" w:type="dxa"/>
            <w:gridSpan w:val="2"/>
          </w:tcPr>
          <w:p w:rsidR="00252E42" w:rsidRPr="00252E42" w:rsidRDefault="00252E42" w:rsidP="00252E42">
            <w:pPr>
              <w:spacing w:after="0" w:line="240" w:lineRule="auto"/>
            </w:pPr>
            <w:r w:rsidRPr="00252E42">
              <w:rPr>
                <w:rFonts w:ascii="Times New Roman" w:hAnsi="Times New Roman"/>
              </w:rPr>
              <w:t>Обеспечение населения качественной питьевой водой</w:t>
            </w:r>
          </w:p>
        </w:tc>
      </w:tr>
      <w:tr w:rsidR="00252E42" w:rsidRPr="00252E42" w:rsidTr="00252E42">
        <w:trPr>
          <w:gridAfter w:val="1"/>
          <w:wAfter w:w="27" w:type="dxa"/>
        </w:trPr>
        <w:tc>
          <w:tcPr>
            <w:tcW w:w="1022" w:type="dxa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lastRenderedPageBreak/>
              <w:t>2.2.2.14</w:t>
            </w:r>
          </w:p>
        </w:tc>
        <w:tc>
          <w:tcPr>
            <w:tcW w:w="3686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  <w:color w:val="000000"/>
              </w:rPr>
              <w:t>Ремонт существующих сетей канализации и биологического очистного сооружения</w:t>
            </w:r>
          </w:p>
        </w:tc>
        <w:tc>
          <w:tcPr>
            <w:tcW w:w="2410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МУП «Прогресс»;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 xml:space="preserve">Исполком  Дрожжановского МР; </w:t>
            </w:r>
            <w:proofErr w:type="spellStart"/>
            <w:r w:rsidRPr="00252E42">
              <w:rPr>
                <w:rFonts w:ascii="Times New Roman" w:hAnsi="Times New Roman"/>
              </w:rPr>
              <w:t>Стародрожжановское</w:t>
            </w:r>
            <w:proofErr w:type="spellEnd"/>
            <w:r w:rsidRPr="00252E42">
              <w:rPr>
                <w:rFonts w:ascii="Times New Roman" w:hAnsi="Times New Roman"/>
              </w:rPr>
              <w:t xml:space="preserve"> сельское поселение Дрожжановского МР</w:t>
            </w:r>
          </w:p>
        </w:tc>
        <w:tc>
          <w:tcPr>
            <w:tcW w:w="1418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2024-2026</w:t>
            </w:r>
          </w:p>
        </w:tc>
        <w:tc>
          <w:tcPr>
            <w:tcW w:w="993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0,15</w:t>
            </w:r>
          </w:p>
        </w:tc>
        <w:tc>
          <w:tcPr>
            <w:tcW w:w="1039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0,15</w:t>
            </w:r>
          </w:p>
        </w:tc>
        <w:tc>
          <w:tcPr>
            <w:tcW w:w="1087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0,15</w:t>
            </w:r>
          </w:p>
        </w:tc>
        <w:tc>
          <w:tcPr>
            <w:tcW w:w="1985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 xml:space="preserve">Внебюджетные средства 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E42" w:rsidRPr="00252E42" w:rsidTr="00252E42">
        <w:tc>
          <w:tcPr>
            <w:tcW w:w="16077" w:type="dxa"/>
            <w:gridSpan w:val="15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  <w:b/>
              </w:rPr>
              <w:t xml:space="preserve">2.2.3. Противоэрозионные мероприятия, оздоровление и благоустройство водоемов, восстановление ландшафтов </w:t>
            </w:r>
          </w:p>
        </w:tc>
      </w:tr>
      <w:tr w:rsidR="00252E42" w:rsidRPr="00252E42" w:rsidTr="00252E42">
        <w:trPr>
          <w:gridAfter w:val="1"/>
          <w:wAfter w:w="27" w:type="dxa"/>
        </w:trPr>
        <w:tc>
          <w:tcPr>
            <w:tcW w:w="1022" w:type="dxa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2.2.3.1</w:t>
            </w:r>
          </w:p>
        </w:tc>
        <w:tc>
          <w:tcPr>
            <w:tcW w:w="3686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2E42">
              <w:rPr>
                <w:rFonts w:ascii="Times New Roman" w:hAnsi="Times New Roman"/>
                <w:color w:val="000000"/>
              </w:rPr>
              <w:t>Руслорегулирующие</w:t>
            </w:r>
            <w:proofErr w:type="spellEnd"/>
            <w:r w:rsidRPr="00252E42">
              <w:rPr>
                <w:rFonts w:ascii="Times New Roman" w:hAnsi="Times New Roman"/>
                <w:color w:val="000000"/>
              </w:rPr>
              <w:t xml:space="preserve"> мероприятия на </w:t>
            </w:r>
            <w:proofErr w:type="spellStart"/>
            <w:r w:rsidRPr="00252E42">
              <w:rPr>
                <w:rFonts w:ascii="Times New Roman" w:hAnsi="Times New Roman"/>
                <w:color w:val="000000"/>
              </w:rPr>
              <w:t>р.Малая</w:t>
            </w:r>
            <w:proofErr w:type="spellEnd"/>
            <w:r w:rsidRPr="00252E42">
              <w:rPr>
                <w:rFonts w:ascii="Times New Roman" w:hAnsi="Times New Roman"/>
                <w:color w:val="000000"/>
              </w:rPr>
              <w:t xml:space="preserve"> Цильна в районе кладбища у с.Старое </w:t>
            </w:r>
            <w:proofErr w:type="spellStart"/>
            <w:r w:rsidRPr="00252E42">
              <w:rPr>
                <w:rFonts w:ascii="Times New Roman" w:hAnsi="Times New Roman"/>
                <w:color w:val="000000"/>
              </w:rPr>
              <w:t>Дуваново</w:t>
            </w:r>
            <w:proofErr w:type="spellEnd"/>
            <w:r w:rsidRPr="00252E42">
              <w:rPr>
                <w:rFonts w:ascii="Times New Roman" w:hAnsi="Times New Roman"/>
                <w:color w:val="000000"/>
              </w:rPr>
              <w:t xml:space="preserve"> Дрожжановского муниципального района Республики Татарстан (1-ый этап)</w:t>
            </w:r>
          </w:p>
        </w:tc>
        <w:tc>
          <w:tcPr>
            <w:tcW w:w="2410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Минэкологии РТ;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52E42">
              <w:rPr>
                <w:rFonts w:ascii="Times New Roman" w:hAnsi="Times New Roman"/>
              </w:rPr>
              <w:t>Исполком  Дрожжановского</w:t>
            </w:r>
            <w:proofErr w:type="gramEnd"/>
            <w:r w:rsidRPr="00252E42">
              <w:rPr>
                <w:rFonts w:ascii="Times New Roman" w:hAnsi="Times New Roman"/>
              </w:rPr>
              <w:t xml:space="preserve"> МР;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Алешкин-</w:t>
            </w:r>
            <w:proofErr w:type="spellStart"/>
            <w:r w:rsidRPr="00252E42">
              <w:rPr>
                <w:rFonts w:ascii="Times New Roman" w:hAnsi="Times New Roman"/>
              </w:rPr>
              <w:t>Саплыкское</w:t>
            </w:r>
            <w:proofErr w:type="spellEnd"/>
            <w:r w:rsidRPr="00252E42">
              <w:rPr>
                <w:rFonts w:ascii="Times New Roman" w:hAnsi="Times New Roman"/>
              </w:rPr>
              <w:t xml:space="preserve"> сельское поселение Дрожжановского МР</w:t>
            </w:r>
          </w:p>
        </w:tc>
        <w:tc>
          <w:tcPr>
            <w:tcW w:w="1418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2024</w:t>
            </w:r>
          </w:p>
        </w:tc>
        <w:tc>
          <w:tcPr>
            <w:tcW w:w="993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42,23</w:t>
            </w:r>
          </w:p>
        </w:tc>
        <w:tc>
          <w:tcPr>
            <w:tcW w:w="1039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087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gridSpan w:val="2"/>
          </w:tcPr>
          <w:p w:rsidR="00252E42" w:rsidRPr="00252E42" w:rsidRDefault="00252E42" w:rsidP="00252E42">
            <w:pPr>
              <w:spacing w:after="0" w:line="240" w:lineRule="auto"/>
            </w:pPr>
            <w:r w:rsidRPr="00252E42">
              <w:rPr>
                <w:rFonts w:ascii="Times New Roman" w:hAnsi="Times New Roman"/>
              </w:rPr>
              <w:t>Бюджет РТ</w:t>
            </w:r>
          </w:p>
        </w:tc>
        <w:tc>
          <w:tcPr>
            <w:tcW w:w="2410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E42" w:rsidRPr="00252E42" w:rsidTr="00252E42">
        <w:trPr>
          <w:gridAfter w:val="1"/>
          <w:wAfter w:w="27" w:type="dxa"/>
        </w:trPr>
        <w:tc>
          <w:tcPr>
            <w:tcW w:w="1022" w:type="dxa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2.2.3.2</w:t>
            </w:r>
          </w:p>
        </w:tc>
        <w:tc>
          <w:tcPr>
            <w:tcW w:w="3686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  <w:bCs/>
              </w:rPr>
              <w:t xml:space="preserve">Разработка проектно-сметной документации «Берегоукрепительные работы на правом притоке р. Малая Цильна по ул. Центральная в с. Старое Дрожжаное Дрожжановского муниципального района Республики Татарстан (2- </w:t>
            </w:r>
            <w:proofErr w:type="spellStart"/>
            <w:r w:rsidRPr="00252E42">
              <w:rPr>
                <w:rFonts w:ascii="Times New Roman" w:hAnsi="Times New Roman"/>
                <w:bCs/>
              </w:rPr>
              <w:t>ая</w:t>
            </w:r>
            <w:proofErr w:type="spellEnd"/>
            <w:r w:rsidRPr="00252E42">
              <w:rPr>
                <w:rFonts w:ascii="Times New Roman" w:hAnsi="Times New Roman"/>
                <w:bCs/>
              </w:rPr>
              <w:t xml:space="preserve"> очередь)»</w:t>
            </w:r>
          </w:p>
        </w:tc>
        <w:tc>
          <w:tcPr>
            <w:tcW w:w="2410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52E42">
              <w:rPr>
                <w:rFonts w:ascii="Times New Roman" w:hAnsi="Times New Roman"/>
              </w:rPr>
              <w:t>Исполком  Дрожжановского</w:t>
            </w:r>
            <w:proofErr w:type="gramEnd"/>
            <w:r w:rsidRPr="00252E42">
              <w:rPr>
                <w:rFonts w:ascii="Times New Roman" w:hAnsi="Times New Roman"/>
              </w:rPr>
              <w:t xml:space="preserve"> МР; </w:t>
            </w:r>
            <w:proofErr w:type="spellStart"/>
            <w:r w:rsidRPr="00252E42">
              <w:rPr>
                <w:rFonts w:ascii="Times New Roman" w:hAnsi="Times New Roman"/>
              </w:rPr>
              <w:t>Стародрожжановское</w:t>
            </w:r>
            <w:proofErr w:type="spellEnd"/>
            <w:r w:rsidRPr="00252E42">
              <w:rPr>
                <w:rFonts w:ascii="Times New Roman" w:hAnsi="Times New Roman"/>
              </w:rPr>
              <w:t xml:space="preserve"> сельское поселение Дрожжановского МР;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Минэкологии РТ</w:t>
            </w:r>
          </w:p>
        </w:tc>
        <w:tc>
          <w:tcPr>
            <w:tcW w:w="1418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2025</w:t>
            </w:r>
          </w:p>
        </w:tc>
        <w:tc>
          <w:tcPr>
            <w:tcW w:w="993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039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2,0</w:t>
            </w:r>
          </w:p>
        </w:tc>
        <w:tc>
          <w:tcPr>
            <w:tcW w:w="1087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gridSpan w:val="2"/>
          </w:tcPr>
          <w:p w:rsidR="00252E42" w:rsidRPr="00252E42" w:rsidRDefault="00252E42" w:rsidP="00252E42">
            <w:pPr>
              <w:spacing w:after="0" w:line="240" w:lineRule="auto"/>
            </w:pPr>
            <w:r w:rsidRPr="00252E42">
              <w:rPr>
                <w:rFonts w:ascii="Times New Roman" w:hAnsi="Times New Roman"/>
              </w:rPr>
              <w:t>Бюджет РТ</w:t>
            </w:r>
          </w:p>
        </w:tc>
        <w:tc>
          <w:tcPr>
            <w:tcW w:w="2410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E42" w:rsidRPr="00252E42" w:rsidTr="00252E42">
        <w:trPr>
          <w:gridAfter w:val="1"/>
          <w:wAfter w:w="27" w:type="dxa"/>
        </w:trPr>
        <w:tc>
          <w:tcPr>
            <w:tcW w:w="1022" w:type="dxa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2.2.3.3</w:t>
            </w:r>
          </w:p>
        </w:tc>
        <w:tc>
          <w:tcPr>
            <w:tcW w:w="3686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42">
              <w:rPr>
                <w:rFonts w:ascii="Times New Roman" w:hAnsi="Times New Roman"/>
                <w:bCs/>
              </w:rPr>
              <w:t xml:space="preserve">Берегоукрепительные работы на правом притоке р. Малая Цильна по ул. Центральная в с. Старое Дрожжаное Дрожжановского муниципального района Республики Татарстан (2- </w:t>
            </w:r>
            <w:proofErr w:type="spellStart"/>
            <w:r w:rsidRPr="00252E42">
              <w:rPr>
                <w:rFonts w:ascii="Times New Roman" w:hAnsi="Times New Roman"/>
                <w:bCs/>
              </w:rPr>
              <w:t>ая</w:t>
            </w:r>
            <w:proofErr w:type="spellEnd"/>
            <w:r w:rsidRPr="00252E42">
              <w:rPr>
                <w:rFonts w:ascii="Times New Roman" w:hAnsi="Times New Roman"/>
                <w:bCs/>
              </w:rPr>
              <w:t xml:space="preserve"> очередь)</w:t>
            </w:r>
          </w:p>
        </w:tc>
        <w:tc>
          <w:tcPr>
            <w:tcW w:w="2410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52E42">
              <w:rPr>
                <w:rFonts w:ascii="Times New Roman" w:hAnsi="Times New Roman"/>
              </w:rPr>
              <w:t>Исполком  Дрожжановского</w:t>
            </w:r>
            <w:proofErr w:type="gramEnd"/>
            <w:r w:rsidRPr="00252E42">
              <w:rPr>
                <w:rFonts w:ascii="Times New Roman" w:hAnsi="Times New Roman"/>
              </w:rPr>
              <w:t xml:space="preserve"> МР; </w:t>
            </w:r>
            <w:proofErr w:type="spellStart"/>
            <w:r w:rsidRPr="00252E42">
              <w:rPr>
                <w:rFonts w:ascii="Times New Roman" w:hAnsi="Times New Roman"/>
              </w:rPr>
              <w:t>Стародрожжановское</w:t>
            </w:r>
            <w:proofErr w:type="spellEnd"/>
            <w:r w:rsidRPr="00252E42">
              <w:rPr>
                <w:rFonts w:ascii="Times New Roman" w:hAnsi="Times New Roman"/>
              </w:rPr>
              <w:t xml:space="preserve"> сельское поселение Дрожжановского МР;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Минэкологии РТ</w:t>
            </w:r>
          </w:p>
        </w:tc>
        <w:tc>
          <w:tcPr>
            <w:tcW w:w="1418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2026</w:t>
            </w:r>
          </w:p>
        </w:tc>
        <w:tc>
          <w:tcPr>
            <w:tcW w:w="993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039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</w:t>
            </w:r>
          </w:p>
        </w:tc>
        <w:tc>
          <w:tcPr>
            <w:tcW w:w="1087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50,0</w:t>
            </w:r>
          </w:p>
        </w:tc>
        <w:tc>
          <w:tcPr>
            <w:tcW w:w="1985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Бюджет РТ</w:t>
            </w:r>
          </w:p>
        </w:tc>
        <w:tc>
          <w:tcPr>
            <w:tcW w:w="2410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E42" w:rsidRPr="00252E42" w:rsidTr="00252E42">
        <w:trPr>
          <w:gridAfter w:val="1"/>
          <w:wAfter w:w="27" w:type="dxa"/>
        </w:trPr>
        <w:tc>
          <w:tcPr>
            <w:tcW w:w="16050" w:type="dxa"/>
            <w:gridSpan w:val="14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52E42">
              <w:rPr>
                <w:rFonts w:ascii="Times New Roman" w:hAnsi="Times New Roman"/>
                <w:b/>
              </w:rPr>
              <w:t>2.3 Мероприятия по рациональному использованию и охране земельных ресурсов, растительного мира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  <w:b/>
              </w:rPr>
              <w:t>2.3.1. Утилизация, складирование, захоронение отходов производства и потребления</w:t>
            </w:r>
          </w:p>
        </w:tc>
      </w:tr>
      <w:tr w:rsidR="00252E42" w:rsidRPr="00252E42" w:rsidTr="00252E42">
        <w:trPr>
          <w:gridAfter w:val="1"/>
          <w:wAfter w:w="27" w:type="dxa"/>
        </w:trPr>
        <w:tc>
          <w:tcPr>
            <w:tcW w:w="1022" w:type="dxa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2.3.1.1</w:t>
            </w:r>
          </w:p>
        </w:tc>
        <w:tc>
          <w:tcPr>
            <w:tcW w:w="3686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Строительство контейнерных площадок</w:t>
            </w:r>
          </w:p>
        </w:tc>
        <w:tc>
          <w:tcPr>
            <w:tcW w:w="2410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52E42">
              <w:rPr>
                <w:rFonts w:ascii="Times New Roman" w:hAnsi="Times New Roman"/>
              </w:rPr>
              <w:t>Исполком  Дрожжановского</w:t>
            </w:r>
            <w:proofErr w:type="gramEnd"/>
            <w:r w:rsidRPr="00252E42">
              <w:rPr>
                <w:rFonts w:ascii="Times New Roman" w:hAnsi="Times New Roman"/>
              </w:rPr>
              <w:t xml:space="preserve"> МР; Сельские поселения Дрожжановского МР;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 xml:space="preserve"> ООО «Фламинго»</w:t>
            </w:r>
          </w:p>
        </w:tc>
        <w:tc>
          <w:tcPr>
            <w:tcW w:w="1418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2024-2026</w:t>
            </w:r>
          </w:p>
        </w:tc>
        <w:tc>
          <w:tcPr>
            <w:tcW w:w="993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0,350</w:t>
            </w:r>
          </w:p>
        </w:tc>
        <w:tc>
          <w:tcPr>
            <w:tcW w:w="1039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0,350</w:t>
            </w:r>
          </w:p>
        </w:tc>
        <w:tc>
          <w:tcPr>
            <w:tcW w:w="1087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0,350</w:t>
            </w:r>
          </w:p>
        </w:tc>
        <w:tc>
          <w:tcPr>
            <w:tcW w:w="1985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 xml:space="preserve">Бюджет МО </w:t>
            </w:r>
          </w:p>
        </w:tc>
        <w:tc>
          <w:tcPr>
            <w:tcW w:w="2410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Предотвращение загрязнения территории населенных пунктов</w:t>
            </w:r>
          </w:p>
        </w:tc>
      </w:tr>
      <w:tr w:rsidR="00252E42" w:rsidRPr="00252E42" w:rsidTr="00252E42">
        <w:trPr>
          <w:gridAfter w:val="1"/>
          <w:wAfter w:w="27" w:type="dxa"/>
        </w:trPr>
        <w:tc>
          <w:tcPr>
            <w:tcW w:w="1022" w:type="dxa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2.3.1.2</w:t>
            </w:r>
          </w:p>
        </w:tc>
        <w:tc>
          <w:tcPr>
            <w:tcW w:w="3686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 xml:space="preserve">Приобретение контейнеров ТБО </w:t>
            </w:r>
          </w:p>
        </w:tc>
        <w:tc>
          <w:tcPr>
            <w:tcW w:w="2410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52E42">
              <w:rPr>
                <w:rFonts w:ascii="Times New Roman" w:hAnsi="Times New Roman"/>
              </w:rPr>
              <w:t>Исполком  Дрожжановского</w:t>
            </w:r>
            <w:proofErr w:type="gramEnd"/>
            <w:r w:rsidRPr="00252E42">
              <w:rPr>
                <w:rFonts w:ascii="Times New Roman" w:hAnsi="Times New Roman"/>
              </w:rPr>
              <w:t xml:space="preserve"> МР; </w:t>
            </w:r>
            <w:r w:rsidRPr="00252E42">
              <w:rPr>
                <w:rFonts w:ascii="Times New Roman" w:hAnsi="Times New Roman"/>
              </w:rPr>
              <w:lastRenderedPageBreak/>
              <w:t>Сельские поселения Дрожжановского МР;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 xml:space="preserve"> ООО «Фламинго»</w:t>
            </w:r>
          </w:p>
        </w:tc>
        <w:tc>
          <w:tcPr>
            <w:tcW w:w="1418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lastRenderedPageBreak/>
              <w:t>2024-2026</w:t>
            </w:r>
          </w:p>
        </w:tc>
        <w:tc>
          <w:tcPr>
            <w:tcW w:w="993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0,300</w:t>
            </w:r>
          </w:p>
        </w:tc>
        <w:tc>
          <w:tcPr>
            <w:tcW w:w="1039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0,300</w:t>
            </w:r>
          </w:p>
        </w:tc>
        <w:tc>
          <w:tcPr>
            <w:tcW w:w="1087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0,300</w:t>
            </w:r>
          </w:p>
        </w:tc>
        <w:tc>
          <w:tcPr>
            <w:tcW w:w="1985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 xml:space="preserve">Бюджет МО </w:t>
            </w:r>
          </w:p>
        </w:tc>
        <w:tc>
          <w:tcPr>
            <w:tcW w:w="2410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 xml:space="preserve">Предотвращение загрязнения </w:t>
            </w:r>
            <w:r w:rsidRPr="00252E42">
              <w:rPr>
                <w:rFonts w:ascii="Times New Roman" w:hAnsi="Times New Roman"/>
              </w:rPr>
              <w:lastRenderedPageBreak/>
              <w:t>территории населенных пунктов</w:t>
            </w:r>
          </w:p>
        </w:tc>
      </w:tr>
      <w:tr w:rsidR="00252E42" w:rsidRPr="00252E42" w:rsidTr="00252E42">
        <w:tc>
          <w:tcPr>
            <w:tcW w:w="16077" w:type="dxa"/>
            <w:gridSpan w:val="15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  <w:b/>
              </w:rPr>
              <w:lastRenderedPageBreak/>
              <w:t>2.3.2. Рациональное использование и охрана земельных ресурсов</w:t>
            </w:r>
          </w:p>
        </w:tc>
      </w:tr>
      <w:tr w:rsidR="00252E42" w:rsidRPr="00252E42" w:rsidTr="00252E42">
        <w:trPr>
          <w:gridAfter w:val="1"/>
          <w:wAfter w:w="27" w:type="dxa"/>
        </w:trPr>
        <w:tc>
          <w:tcPr>
            <w:tcW w:w="1022" w:type="dxa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2.3.2.1</w:t>
            </w:r>
          </w:p>
        </w:tc>
        <w:tc>
          <w:tcPr>
            <w:tcW w:w="3686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Рекультивация диких карьеров</w:t>
            </w:r>
          </w:p>
        </w:tc>
        <w:tc>
          <w:tcPr>
            <w:tcW w:w="2410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2024-2026</w:t>
            </w:r>
          </w:p>
        </w:tc>
        <w:tc>
          <w:tcPr>
            <w:tcW w:w="993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0,1</w:t>
            </w:r>
          </w:p>
        </w:tc>
        <w:tc>
          <w:tcPr>
            <w:tcW w:w="1039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0,1</w:t>
            </w:r>
          </w:p>
        </w:tc>
        <w:tc>
          <w:tcPr>
            <w:tcW w:w="1087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0,1</w:t>
            </w:r>
          </w:p>
        </w:tc>
        <w:tc>
          <w:tcPr>
            <w:tcW w:w="1985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2410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 xml:space="preserve">Восстановление продуктивности и хозяйственной ценности земель, рациональное использование земельных ресурсов  </w:t>
            </w:r>
          </w:p>
        </w:tc>
      </w:tr>
      <w:tr w:rsidR="00252E42" w:rsidRPr="00252E42" w:rsidTr="00252E42">
        <w:trPr>
          <w:gridAfter w:val="1"/>
          <w:wAfter w:w="27" w:type="dxa"/>
        </w:trPr>
        <w:tc>
          <w:tcPr>
            <w:tcW w:w="1022" w:type="dxa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2.3.2.2</w:t>
            </w:r>
          </w:p>
        </w:tc>
        <w:tc>
          <w:tcPr>
            <w:tcW w:w="3686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 xml:space="preserve">Ликвидация </w:t>
            </w:r>
            <w:r w:rsidRPr="00252E42">
              <w:rPr>
                <w:rFonts w:ascii="Times New Roman" w:hAnsi="Times New Roman"/>
                <w:lang w:val="tt-RU"/>
              </w:rPr>
              <w:t>мест</w:t>
            </w:r>
            <w:r w:rsidRPr="00252E42">
              <w:rPr>
                <w:rFonts w:ascii="Times New Roman" w:hAnsi="Times New Roman"/>
              </w:rPr>
              <w:t xml:space="preserve"> несанкционированного размещения отходов производства и потребления в населенных пунктах Дрожжановского муниципального района</w:t>
            </w:r>
          </w:p>
        </w:tc>
        <w:tc>
          <w:tcPr>
            <w:tcW w:w="2410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Исполком  Дрожжановского МР; Сельские поселения Дрожжановского МР</w:t>
            </w:r>
          </w:p>
        </w:tc>
        <w:tc>
          <w:tcPr>
            <w:tcW w:w="1418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2024-2026</w:t>
            </w:r>
          </w:p>
        </w:tc>
        <w:tc>
          <w:tcPr>
            <w:tcW w:w="993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0,485</w:t>
            </w:r>
          </w:p>
        </w:tc>
        <w:tc>
          <w:tcPr>
            <w:tcW w:w="1039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0,485</w:t>
            </w:r>
          </w:p>
        </w:tc>
        <w:tc>
          <w:tcPr>
            <w:tcW w:w="1087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0,485</w:t>
            </w:r>
          </w:p>
        </w:tc>
        <w:tc>
          <w:tcPr>
            <w:tcW w:w="1985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Бюджет МО</w:t>
            </w:r>
          </w:p>
        </w:tc>
        <w:tc>
          <w:tcPr>
            <w:tcW w:w="2410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 xml:space="preserve">Восстановление продуктивности и хозяйственной ценности земель, рациональное использование земельных ресурсов  </w:t>
            </w:r>
          </w:p>
        </w:tc>
      </w:tr>
      <w:tr w:rsidR="00252E42" w:rsidRPr="00252E42" w:rsidTr="00252E42">
        <w:tc>
          <w:tcPr>
            <w:tcW w:w="16077" w:type="dxa"/>
            <w:gridSpan w:val="15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  <w:b/>
              </w:rPr>
              <w:t>2.3.3 Зеленое строительство и охрана растительного мира</w:t>
            </w:r>
          </w:p>
        </w:tc>
      </w:tr>
      <w:tr w:rsidR="00252E42" w:rsidRPr="00252E42" w:rsidTr="00252E42">
        <w:trPr>
          <w:gridAfter w:val="1"/>
          <w:wAfter w:w="27" w:type="dxa"/>
        </w:trPr>
        <w:tc>
          <w:tcPr>
            <w:tcW w:w="1022" w:type="dxa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2.3.3.1</w:t>
            </w:r>
          </w:p>
        </w:tc>
        <w:tc>
          <w:tcPr>
            <w:tcW w:w="3686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Создание защитных лесных насаждений на неудобных землях (пески, овраги, балки и т.д.)</w:t>
            </w:r>
          </w:p>
        </w:tc>
        <w:tc>
          <w:tcPr>
            <w:tcW w:w="2410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ГБУ «</w:t>
            </w:r>
            <w:proofErr w:type="spellStart"/>
            <w:r w:rsidRPr="00252E42">
              <w:rPr>
                <w:rFonts w:ascii="Times New Roman" w:hAnsi="Times New Roman"/>
              </w:rPr>
              <w:t>Буалес</w:t>
            </w:r>
            <w:proofErr w:type="spellEnd"/>
            <w:r w:rsidRPr="00252E42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2024-2026</w:t>
            </w:r>
          </w:p>
        </w:tc>
        <w:tc>
          <w:tcPr>
            <w:tcW w:w="993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1,0</w:t>
            </w:r>
          </w:p>
        </w:tc>
        <w:tc>
          <w:tcPr>
            <w:tcW w:w="1039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</w:pPr>
            <w:r w:rsidRPr="00252E42">
              <w:rPr>
                <w:rFonts w:ascii="Times New Roman" w:hAnsi="Times New Roman"/>
              </w:rPr>
              <w:t>1,0</w:t>
            </w:r>
          </w:p>
        </w:tc>
        <w:tc>
          <w:tcPr>
            <w:tcW w:w="1087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</w:pPr>
            <w:r w:rsidRPr="00252E42">
              <w:rPr>
                <w:rFonts w:ascii="Times New Roman" w:hAnsi="Times New Roman"/>
              </w:rPr>
              <w:t>1,0</w:t>
            </w:r>
          </w:p>
        </w:tc>
        <w:tc>
          <w:tcPr>
            <w:tcW w:w="1985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 xml:space="preserve">Внебюджетные средства </w:t>
            </w:r>
          </w:p>
        </w:tc>
        <w:tc>
          <w:tcPr>
            <w:tcW w:w="2410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 xml:space="preserve">Предотвращение </w:t>
            </w:r>
            <w:proofErr w:type="spellStart"/>
            <w:r w:rsidRPr="00252E42">
              <w:rPr>
                <w:rFonts w:ascii="Times New Roman" w:hAnsi="Times New Roman"/>
              </w:rPr>
              <w:t>водно</w:t>
            </w:r>
            <w:proofErr w:type="spellEnd"/>
            <w:r w:rsidRPr="00252E42">
              <w:rPr>
                <w:rFonts w:ascii="Times New Roman" w:hAnsi="Times New Roman"/>
              </w:rPr>
              <w:t xml:space="preserve"> – ветровой эрозии, повышение плодородия почв</w:t>
            </w:r>
          </w:p>
        </w:tc>
      </w:tr>
      <w:tr w:rsidR="00252E42" w:rsidRPr="00252E42" w:rsidTr="00252E42">
        <w:trPr>
          <w:gridAfter w:val="1"/>
          <w:wAfter w:w="27" w:type="dxa"/>
        </w:trPr>
        <w:tc>
          <w:tcPr>
            <w:tcW w:w="1022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2.3.3.2</w:t>
            </w:r>
          </w:p>
        </w:tc>
        <w:tc>
          <w:tcPr>
            <w:tcW w:w="3686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Очистка лесного фонда</w:t>
            </w:r>
          </w:p>
        </w:tc>
        <w:tc>
          <w:tcPr>
            <w:tcW w:w="2410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Предприятия и организации района, Сельские поселения Дрожжановского МР</w:t>
            </w:r>
          </w:p>
        </w:tc>
        <w:tc>
          <w:tcPr>
            <w:tcW w:w="1418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2024-2026</w:t>
            </w:r>
          </w:p>
        </w:tc>
        <w:tc>
          <w:tcPr>
            <w:tcW w:w="993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0,1</w:t>
            </w:r>
          </w:p>
        </w:tc>
        <w:tc>
          <w:tcPr>
            <w:tcW w:w="1039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0,1</w:t>
            </w:r>
          </w:p>
        </w:tc>
        <w:tc>
          <w:tcPr>
            <w:tcW w:w="1087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0,1</w:t>
            </w:r>
          </w:p>
        </w:tc>
        <w:tc>
          <w:tcPr>
            <w:tcW w:w="1985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2410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Обеспечение подлежащего состояния лесных массивов</w:t>
            </w:r>
          </w:p>
        </w:tc>
      </w:tr>
      <w:tr w:rsidR="00252E42" w:rsidRPr="00252E42" w:rsidTr="00252E42">
        <w:tc>
          <w:tcPr>
            <w:tcW w:w="16077" w:type="dxa"/>
            <w:gridSpan w:val="15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  <w:b/>
              </w:rPr>
              <w:t>2.4 Мероприятия, направленные на оздоровление населения</w:t>
            </w:r>
          </w:p>
        </w:tc>
      </w:tr>
      <w:tr w:rsidR="00252E42" w:rsidRPr="00252E42" w:rsidTr="00252E42">
        <w:trPr>
          <w:gridAfter w:val="1"/>
          <w:wAfter w:w="27" w:type="dxa"/>
        </w:trPr>
        <w:tc>
          <w:tcPr>
            <w:tcW w:w="1022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2.4.1</w:t>
            </w:r>
          </w:p>
        </w:tc>
        <w:tc>
          <w:tcPr>
            <w:tcW w:w="3686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Изучение состояния здоровья населения Дрожжановского МР с привлечением научного потенциала</w:t>
            </w:r>
          </w:p>
        </w:tc>
        <w:tc>
          <w:tcPr>
            <w:tcW w:w="2410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ГАУЗ «</w:t>
            </w:r>
            <w:proofErr w:type="spellStart"/>
            <w:r w:rsidRPr="00252E42">
              <w:rPr>
                <w:rFonts w:ascii="Times New Roman" w:hAnsi="Times New Roman"/>
              </w:rPr>
              <w:t>Дрожжановская</w:t>
            </w:r>
            <w:proofErr w:type="spellEnd"/>
            <w:r w:rsidRPr="00252E42">
              <w:rPr>
                <w:rFonts w:ascii="Times New Roman" w:hAnsi="Times New Roman"/>
              </w:rPr>
              <w:t xml:space="preserve"> ЦРБ»</w:t>
            </w:r>
          </w:p>
        </w:tc>
        <w:tc>
          <w:tcPr>
            <w:tcW w:w="1418" w:type="dxa"/>
          </w:tcPr>
          <w:p w:rsidR="00252E42" w:rsidRPr="00252E42" w:rsidRDefault="00252E42" w:rsidP="00252E42">
            <w:pPr>
              <w:spacing w:after="0" w:line="240" w:lineRule="auto"/>
            </w:pPr>
            <w:r w:rsidRPr="00252E42">
              <w:rPr>
                <w:rFonts w:ascii="Times New Roman" w:hAnsi="Times New Roman"/>
              </w:rPr>
              <w:t>2024-2026</w:t>
            </w:r>
          </w:p>
        </w:tc>
        <w:tc>
          <w:tcPr>
            <w:tcW w:w="993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9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7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Информация о состоянии заболеваемости</w:t>
            </w:r>
          </w:p>
        </w:tc>
      </w:tr>
      <w:tr w:rsidR="00252E42" w:rsidRPr="00252E42" w:rsidTr="00252E42">
        <w:trPr>
          <w:gridAfter w:val="1"/>
          <w:wAfter w:w="27" w:type="dxa"/>
        </w:trPr>
        <w:tc>
          <w:tcPr>
            <w:tcW w:w="1022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2.4.2</w:t>
            </w:r>
          </w:p>
        </w:tc>
        <w:tc>
          <w:tcPr>
            <w:tcW w:w="3686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Разработка и реализация подпрограмм по оздоровлению населения Дрожжановского МР</w:t>
            </w:r>
          </w:p>
        </w:tc>
        <w:tc>
          <w:tcPr>
            <w:tcW w:w="2410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ГАУЗ «</w:t>
            </w:r>
            <w:proofErr w:type="spellStart"/>
            <w:r w:rsidRPr="00252E42">
              <w:rPr>
                <w:rFonts w:ascii="Times New Roman" w:hAnsi="Times New Roman"/>
              </w:rPr>
              <w:t>Дрожжановская</w:t>
            </w:r>
            <w:proofErr w:type="spellEnd"/>
            <w:r w:rsidRPr="00252E42">
              <w:rPr>
                <w:rFonts w:ascii="Times New Roman" w:hAnsi="Times New Roman"/>
              </w:rPr>
              <w:t xml:space="preserve"> ЦРБ»</w:t>
            </w:r>
          </w:p>
        </w:tc>
        <w:tc>
          <w:tcPr>
            <w:tcW w:w="1418" w:type="dxa"/>
          </w:tcPr>
          <w:p w:rsidR="00252E42" w:rsidRPr="00252E42" w:rsidRDefault="00252E42" w:rsidP="00252E42">
            <w:pPr>
              <w:spacing w:after="0" w:line="240" w:lineRule="auto"/>
            </w:pPr>
            <w:r w:rsidRPr="00252E42">
              <w:rPr>
                <w:rFonts w:ascii="Times New Roman" w:hAnsi="Times New Roman"/>
              </w:rPr>
              <w:t>2024-2026</w:t>
            </w:r>
          </w:p>
        </w:tc>
        <w:tc>
          <w:tcPr>
            <w:tcW w:w="993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9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7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Охрана здоровья населения</w:t>
            </w:r>
          </w:p>
        </w:tc>
      </w:tr>
      <w:tr w:rsidR="00252E42" w:rsidRPr="00252E42" w:rsidTr="00252E42">
        <w:tc>
          <w:tcPr>
            <w:tcW w:w="16077" w:type="dxa"/>
            <w:gridSpan w:val="15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  <w:b/>
              </w:rPr>
              <w:t>2.4.1 Экологическое воспитание, образование и просвещение населения</w:t>
            </w:r>
          </w:p>
        </w:tc>
      </w:tr>
      <w:tr w:rsidR="00252E42" w:rsidRPr="00252E42" w:rsidTr="00252E42">
        <w:trPr>
          <w:gridAfter w:val="1"/>
          <w:wAfter w:w="27" w:type="dxa"/>
        </w:trPr>
        <w:tc>
          <w:tcPr>
            <w:tcW w:w="1022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lastRenderedPageBreak/>
              <w:t>2.4.1.1</w:t>
            </w:r>
          </w:p>
        </w:tc>
        <w:tc>
          <w:tcPr>
            <w:tcW w:w="3686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Разработка и реализация подпрограмм непрерывного экологического воспитания, образования и просвещения детей и молодежи, проведение конкурсов: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 марш парков,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 первоцвет,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- нерест</w:t>
            </w:r>
          </w:p>
        </w:tc>
        <w:tc>
          <w:tcPr>
            <w:tcW w:w="2410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Отдел образования Дрожжановского МР</w:t>
            </w:r>
          </w:p>
        </w:tc>
        <w:tc>
          <w:tcPr>
            <w:tcW w:w="1418" w:type="dxa"/>
          </w:tcPr>
          <w:p w:rsidR="00252E42" w:rsidRPr="00252E42" w:rsidRDefault="00252E42" w:rsidP="00252E42">
            <w:pPr>
              <w:spacing w:after="0" w:line="240" w:lineRule="auto"/>
            </w:pPr>
            <w:r w:rsidRPr="00252E42">
              <w:rPr>
                <w:rFonts w:ascii="Times New Roman" w:hAnsi="Times New Roman"/>
              </w:rPr>
              <w:t>2024-2026</w:t>
            </w:r>
          </w:p>
        </w:tc>
        <w:tc>
          <w:tcPr>
            <w:tcW w:w="993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9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7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Развитие системы непрерывного экологического образования, повышение уровня гражданского самосознания и активности экологической культуры детей и молодежи</w:t>
            </w:r>
          </w:p>
        </w:tc>
      </w:tr>
      <w:tr w:rsidR="00252E42" w:rsidRPr="00252E42" w:rsidTr="00252E42">
        <w:trPr>
          <w:gridAfter w:val="1"/>
          <w:wAfter w:w="27" w:type="dxa"/>
        </w:trPr>
        <w:tc>
          <w:tcPr>
            <w:tcW w:w="1022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2.4.1.2</w:t>
            </w:r>
          </w:p>
        </w:tc>
        <w:tc>
          <w:tcPr>
            <w:tcW w:w="3686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Организация специализированных экологических лагерей для школьников и экологических смен, отрядов в летних оздоровительных лагерях</w:t>
            </w:r>
          </w:p>
        </w:tc>
        <w:tc>
          <w:tcPr>
            <w:tcW w:w="2410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Отдел образования Дрожжановского МР</w:t>
            </w:r>
          </w:p>
        </w:tc>
        <w:tc>
          <w:tcPr>
            <w:tcW w:w="1418" w:type="dxa"/>
          </w:tcPr>
          <w:p w:rsidR="00252E42" w:rsidRPr="00252E42" w:rsidRDefault="00252E42" w:rsidP="00252E42">
            <w:pPr>
              <w:spacing w:after="0" w:line="240" w:lineRule="auto"/>
            </w:pPr>
            <w:r w:rsidRPr="00252E42">
              <w:rPr>
                <w:rFonts w:ascii="Times New Roman" w:hAnsi="Times New Roman"/>
              </w:rPr>
              <w:t>2024-2026</w:t>
            </w:r>
          </w:p>
        </w:tc>
        <w:tc>
          <w:tcPr>
            <w:tcW w:w="993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9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7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Общение непосредственно с природой, углубление полученных знаний и применение их на практике</w:t>
            </w:r>
          </w:p>
        </w:tc>
      </w:tr>
      <w:tr w:rsidR="00252E42" w:rsidRPr="00252E42" w:rsidTr="00252E42">
        <w:trPr>
          <w:gridAfter w:val="1"/>
          <w:wAfter w:w="27" w:type="dxa"/>
        </w:trPr>
        <w:tc>
          <w:tcPr>
            <w:tcW w:w="1022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2.4.1.3</w:t>
            </w:r>
          </w:p>
        </w:tc>
        <w:tc>
          <w:tcPr>
            <w:tcW w:w="3686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Организация периодического информационно – правового просвещения населения через районную газету «</w:t>
            </w:r>
            <w:proofErr w:type="spellStart"/>
            <w:r w:rsidRPr="00252E42">
              <w:rPr>
                <w:rFonts w:ascii="Times New Roman" w:hAnsi="Times New Roman"/>
              </w:rPr>
              <w:t>Туган</w:t>
            </w:r>
            <w:proofErr w:type="spellEnd"/>
            <w:r w:rsidRPr="00252E42">
              <w:rPr>
                <w:rFonts w:ascii="Times New Roman" w:hAnsi="Times New Roman"/>
              </w:rPr>
              <w:t xml:space="preserve"> Як», официальный сайт Дрожжановского муниципального района Республики Татарстан</w:t>
            </w:r>
          </w:p>
        </w:tc>
        <w:tc>
          <w:tcPr>
            <w:tcW w:w="2410" w:type="dxa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Исполком Дрожжановского МР;</w:t>
            </w:r>
          </w:p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Редакция газеты «</w:t>
            </w:r>
            <w:proofErr w:type="spellStart"/>
            <w:r w:rsidRPr="00252E42">
              <w:rPr>
                <w:rFonts w:ascii="Times New Roman" w:hAnsi="Times New Roman"/>
              </w:rPr>
              <w:t>Туган</w:t>
            </w:r>
            <w:proofErr w:type="spellEnd"/>
            <w:r w:rsidRPr="00252E42">
              <w:rPr>
                <w:rFonts w:ascii="Times New Roman" w:hAnsi="Times New Roman"/>
              </w:rPr>
              <w:t xml:space="preserve"> Як»</w:t>
            </w:r>
          </w:p>
        </w:tc>
        <w:tc>
          <w:tcPr>
            <w:tcW w:w="1418" w:type="dxa"/>
          </w:tcPr>
          <w:p w:rsidR="00252E42" w:rsidRPr="00252E42" w:rsidRDefault="00252E42" w:rsidP="00252E42">
            <w:pPr>
              <w:spacing w:after="0" w:line="240" w:lineRule="auto"/>
            </w:pPr>
            <w:r w:rsidRPr="00252E42">
              <w:rPr>
                <w:rFonts w:ascii="Times New Roman" w:hAnsi="Times New Roman"/>
              </w:rPr>
              <w:t>2024-2026</w:t>
            </w:r>
          </w:p>
        </w:tc>
        <w:tc>
          <w:tcPr>
            <w:tcW w:w="993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9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7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</w:rPr>
            </w:pPr>
            <w:r w:rsidRPr="00252E42">
              <w:rPr>
                <w:rFonts w:ascii="Times New Roman" w:hAnsi="Times New Roman"/>
              </w:rPr>
              <w:t>Информирование населения</w:t>
            </w:r>
          </w:p>
        </w:tc>
      </w:tr>
      <w:tr w:rsidR="00252E42" w:rsidRPr="00252E42" w:rsidTr="00252E42">
        <w:tc>
          <w:tcPr>
            <w:tcW w:w="8563" w:type="dxa"/>
            <w:gridSpan w:val="5"/>
          </w:tcPr>
          <w:p w:rsidR="00252E42" w:rsidRPr="00252E42" w:rsidRDefault="00252E42" w:rsidP="00252E4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52E42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ind w:right="-8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2E42">
              <w:rPr>
                <w:rFonts w:ascii="Times New Roman" w:hAnsi="Times New Roman"/>
                <w:b/>
                <w:sz w:val="24"/>
                <w:szCs w:val="24"/>
              </w:rPr>
              <w:t>115,345</w:t>
            </w:r>
          </w:p>
        </w:tc>
        <w:tc>
          <w:tcPr>
            <w:tcW w:w="1039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2E42">
              <w:rPr>
                <w:rFonts w:ascii="Times New Roman" w:hAnsi="Times New Roman"/>
                <w:b/>
                <w:sz w:val="24"/>
                <w:szCs w:val="24"/>
              </w:rPr>
              <w:t>135,805</w:t>
            </w:r>
          </w:p>
        </w:tc>
        <w:tc>
          <w:tcPr>
            <w:tcW w:w="1087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2E42">
              <w:rPr>
                <w:rFonts w:ascii="Times New Roman" w:hAnsi="Times New Roman"/>
                <w:b/>
                <w:sz w:val="24"/>
                <w:szCs w:val="24"/>
              </w:rPr>
              <w:t>168,685</w:t>
            </w:r>
          </w:p>
        </w:tc>
        <w:tc>
          <w:tcPr>
            <w:tcW w:w="1985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252E42" w:rsidRPr="00252E42" w:rsidRDefault="00252E42" w:rsidP="00252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52E42" w:rsidRPr="00252E42" w:rsidRDefault="00252E42" w:rsidP="00252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2E42" w:rsidRDefault="00252E42" w:rsidP="006730C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0566F" w:rsidRDefault="00A0566F" w:rsidP="00A0566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Управляющий </w:t>
      </w:r>
      <w:proofErr w:type="gramStart"/>
      <w:r>
        <w:rPr>
          <w:rFonts w:ascii="Times New Roman" w:hAnsi="Times New Roman"/>
          <w:sz w:val="26"/>
          <w:szCs w:val="26"/>
        </w:rPr>
        <w:t xml:space="preserve">делами:   </w:t>
      </w:r>
      <w:proofErr w:type="gramEnd"/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Д.Р. </w:t>
      </w:r>
      <w:proofErr w:type="spellStart"/>
      <w:r>
        <w:rPr>
          <w:rFonts w:ascii="Times New Roman" w:hAnsi="Times New Roman"/>
          <w:sz w:val="26"/>
          <w:szCs w:val="26"/>
        </w:rPr>
        <w:t>Сабирзянова</w:t>
      </w:r>
      <w:proofErr w:type="spellEnd"/>
    </w:p>
    <w:sectPr w:rsidR="00A0566F" w:rsidSect="00A0566F">
      <w:headerReference w:type="default" r:id="rId8"/>
      <w:pgSz w:w="16838" w:h="11909" w:orient="landscape"/>
      <w:pgMar w:top="1136" w:right="709" w:bottom="709" w:left="1134" w:header="0" w:footer="6" w:gutter="14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369" w:rsidRDefault="009D2369">
      <w:pPr>
        <w:spacing w:after="0" w:line="240" w:lineRule="auto"/>
      </w:pPr>
      <w:r>
        <w:separator/>
      </w:r>
    </w:p>
  </w:endnote>
  <w:endnote w:type="continuationSeparator" w:id="0">
    <w:p w:rsidR="009D2369" w:rsidRDefault="009D2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369" w:rsidRDefault="009D2369">
      <w:pPr>
        <w:spacing w:after="0" w:line="240" w:lineRule="auto"/>
      </w:pPr>
      <w:r>
        <w:separator/>
      </w:r>
    </w:p>
  </w:footnote>
  <w:footnote w:type="continuationSeparator" w:id="0">
    <w:p w:rsidR="009D2369" w:rsidRDefault="009D2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E42" w:rsidRDefault="00252E42" w:rsidP="00F92868">
    <w:pPr>
      <w:pStyle w:val="ad"/>
      <w:jc w:val="right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F273C"/>
    <w:multiLevelType w:val="multilevel"/>
    <w:tmpl w:val="C57487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EA1DBC"/>
    <w:multiLevelType w:val="hybridMultilevel"/>
    <w:tmpl w:val="2CCAB520"/>
    <w:lvl w:ilvl="0" w:tplc="265E513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16C5262B"/>
    <w:multiLevelType w:val="multilevel"/>
    <w:tmpl w:val="E8E080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3A2BA1"/>
    <w:multiLevelType w:val="hybridMultilevel"/>
    <w:tmpl w:val="9F4CA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118FC"/>
    <w:multiLevelType w:val="hybridMultilevel"/>
    <w:tmpl w:val="6E96DFE8"/>
    <w:lvl w:ilvl="0" w:tplc="9DB475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374171B"/>
    <w:multiLevelType w:val="hybridMultilevel"/>
    <w:tmpl w:val="4C7EE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A1789"/>
    <w:multiLevelType w:val="multilevel"/>
    <w:tmpl w:val="98884604"/>
    <w:lvl w:ilvl="0">
      <w:start w:val="1"/>
      <w:numFmt w:val="decimal"/>
      <w:pStyle w:val="1"/>
      <w:suff w:val="space"/>
      <w:lvlText w:val="%1."/>
      <w:lvlJc w:val="left"/>
      <w:pPr>
        <w:ind w:left="-709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"/>
      <w:suff w:val="space"/>
      <w:lvlText w:val="%1.%2."/>
      <w:lvlJc w:val="left"/>
      <w:pPr>
        <w:ind w:left="-709" w:firstLine="709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3"/>
      <w:suff w:val="space"/>
      <w:lvlText w:val="%1.%2.%3."/>
      <w:lvlJc w:val="left"/>
      <w:pPr>
        <w:ind w:left="-709" w:firstLine="709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rPr>
        <w:rFonts w:cs="Times New Roman" w:hint="default"/>
      </w:rPr>
    </w:lvl>
  </w:abstractNum>
  <w:abstractNum w:abstractNumId="7" w15:restartNumberingAfterBreak="0">
    <w:nsid w:val="3F70787C"/>
    <w:multiLevelType w:val="hybridMultilevel"/>
    <w:tmpl w:val="8C2AC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1A27C96"/>
    <w:multiLevelType w:val="hybridMultilevel"/>
    <w:tmpl w:val="132E0B7A"/>
    <w:lvl w:ilvl="0" w:tplc="AF086A72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57B207BC"/>
    <w:multiLevelType w:val="hybridMultilevel"/>
    <w:tmpl w:val="DB8872F6"/>
    <w:lvl w:ilvl="0" w:tplc="BC14D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0180F"/>
    <w:multiLevelType w:val="multilevel"/>
    <w:tmpl w:val="500C4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164722D"/>
    <w:multiLevelType w:val="hybridMultilevel"/>
    <w:tmpl w:val="027CC974"/>
    <w:lvl w:ilvl="0" w:tplc="ACB299D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2" w15:restartNumberingAfterBreak="0">
    <w:nsid w:val="67A44B47"/>
    <w:multiLevelType w:val="hybridMultilevel"/>
    <w:tmpl w:val="C6042248"/>
    <w:lvl w:ilvl="0" w:tplc="E4F4E772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1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0"/>
  </w:num>
  <w:num w:numId="10">
    <w:abstractNumId w:val="2"/>
  </w:num>
  <w:num w:numId="11">
    <w:abstractNumId w:val="1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41"/>
    <w:rsid w:val="00000BDA"/>
    <w:rsid w:val="000050C3"/>
    <w:rsid w:val="0000529E"/>
    <w:rsid w:val="000076CD"/>
    <w:rsid w:val="000124CC"/>
    <w:rsid w:val="000155E0"/>
    <w:rsid w:val="00015B86"/>
    <w:rsid w:val="000166AE"/>
    <w:rsid w:val="00016DBE"/>
    <w:rsid w:val="00021A49"/>
    <w:rsid w:val="000224D6"/>
    <w:rsid w:val="00022E60"/>
    <w:rsid w:val="000234EF"/>
    <w:rsid w:val="00023B9D"/>
    <w:rsid w:val="00025329"/>
    <w:rsid w:val="000253BA"/>
    <w:rsid w:val="00025934"/>
    <w:rsid w:val="00042D6E"/>
    <w:rsid w:val="00043F11"/>
    <w:rsid w:val="00044934"/>
    <w:rsid w:val="00046041"/>
    <w:rsid w:val="00047F4F"/>
    <w:rsid w:val="00051752"/>
    <w:rsid w:val="00051FE9"/>
    <w:rsid w:val="00052FA1"/>
    <w:rsid w:val="0005656A"/>
    <w:rsid w:val="000568B2"/>
    <w:rsid w:val="00062663"/>
    <w:rsid w:val="00065D9C"/>
    <w:rsid w:val="00067762"/>
    <w:rsid w:val="000703E2"/>
    <w:rsid w:val="000716B8"/>
    <w:rsid w:val="0007172B"/>
    <w:rsid w:val="00080276"/>
    <w:rsid w:val="000807D8"/>
    <w:rsid w:val="00080F40"/>
    <w:rsid w:val="0009109D"/>
    <w:rsid w:val="0009687F"/>
    <w:rsid w:val="0009706D"/>
    <w:rsid w:val="000A17C4"/>
    <w:rsid w:val="000A2A99"/>
    <w:rsid w:val="000A57C0"/>
    <w:rsid w:val="000A5E17"/>
    <w:rsid w:val="000A61C0"/>
    <w:rsid w:val="000A69DC"/>
    <w:rsid w:val="000B0ABD"/>
    <w:rsid w:val="000B2790"/>
    <w:rsid w:val="000B417C"/>
    <w:rsid w:val="000B6457"/>
    <w:rsid w:val="000B7C28"/>
    <w:rsid w:val="000C56A1"/>
    <w:rsid w:val="000D2D03"/>
    <w:rsid w:val="000D6F9C"/>
    <w:rsid w:val="000E0A24"/>
    <w:rsid w:val="000E665A"/>
    <w:rsid w:val="000F05E4"/>
    <w:rsid w:val="000F5765"/>
    <w:rsid w:val="000F626C"/>
    <w:rsid w:val="00104231"/>
    <w:rsid w:val="0010450D"/>
    <w:rsid w:val="00105525"/>
    <w:rsid w:val="0011163F"/>
    <w:rsid w:val="00113C52"/>
    <w:rsid w:val="00116C31"/>
    <w:rsid w:val="00121814"/>
    <w:rsid w:val="001243F3"/>
    <w:rsid w:val="00125A34"/>
    <w:rsid w:val="00126953"/>
    <w:rsid w:val="00130003"/>
    <w:rsid w:val="00131D17"/>
    <w:rsid w:val="001349FD"/>
    <w:rsid w:val="00134E5F"/>
    <w:rsid w:val="0014011D"/>
    <w:rsid w:val="0014238D"/>
    <w:rsid w:val="001439D3"/>
    <w:rsid w:val="001447BD"/>
    <w:rsid w:val="00145C76"/>
    <w:rsid w:val="0014769B"/>
    <w:rsid w:val="00147CE8"/>
    <w:rsid w:val="001502BB"/>
    <w:rsid w:val="001504E8"/>
    <w:rsid w:val="001536AF"/>
    <w:rsid w:val="00154481"/>
    <w:rsid w:val="001551CF"/>
    <w:rsid w:val="00155CE5"/>
    <w:rsid w:val="00156C00"/>
    <w:rsid w:val="00174211"/>
    <w:rsid w:val="00174E54"/>
    <w:rsid w:val="0017615F"/>
    <w:rsid w:val="00183561"/>
    <w:rsid w:val="00184DE6"/>
    <w:rsid w:val="00184E70"/>
    <w:rsid w:val="001879AD"/>
    <w:rsid w:val="0019041F"/>
    <w:rsid w:val="00191D02"/>
    <w:rsid w:val="00192ABE"/>
    <w:rsid w:val="00194CBC"/>
    <w:rsid w:val="001A05A6"/>
    <w:rsid w:val="001A1EA6"/>
    <w:rsid w:val="001A280F"/>
    <w:rsid w:val="001A451B"/>
    <w:rsid w:val="001A539D"/>
    <w:rsid w:val="001A7845"/>
    <w:rsid w:val="001A7A22"/>
    <w:rsid w:val="001B5FC8"/>
    <w:rsid w:val="001B66C6"/>
    <w:rsid w:val="001B7FCD"/>
    <w:rsid w:val="001C0237"/>
    <w:rsid w:val="001C160A"/>
    <w:rsid w:val="001C2F94"/>
    <w:rsid w:val="001C39CE"/>
    <w:rsid w:val="001C6C6E"/>
    <w:rsid w:val="001D1A94"/>
    <w:rsid w:val="001D2BE9"/>
    <w:rsid w:val="001D38F7"/>
    <w:rsid w:val="001D4D34"/>
    <w:rsid w:val="001E0AE6"/>
    <w:rsid w:val="001E3CC2"/>
    <w:rsid w:val="001E4AFB"/>
    <w:rsid w:val="001E62A6"/>
    <w:rsid w:val="001E68B8"/>
    <w:rsid w:val="001F1A2A"/>
    <w:rsid w:val="001F2028"/>
    <w:rsid w:val="001F2DE0"/>
    <w:rsid w:val="001F38D3"/>
    <w:rsid w:val="002031BB"/>
    <w:rsid w:val="00203D5A"/>
    <w:rsid w:val="002078F3"/>
    <w:rsid w:val="002100E7"/>
    <w:rsid w:val="00211C41"/>
    <w:rsid w:val="00215EEB"/>
    <w:rsid w:val="002173CF"/>
    <w:rsid w:val="00221AFB"/>
    <w:rsid w:val="00222A06"/>
    <w:rsid w:val="00222A77"/>
    <w:rsid w:val="002260FD"/>
    <w:rsid w:val="00226C7E"/>
    <w:rsid w:val="0023154F"/>
    <w:rsid w:val="00234BE6"/>
    <w:rsid w:val="002456FC"/>
    <w:rsid w:val="00246114"/>
    <w:rsid w:val="002461C8"/>
    <w:rsid w:val="00246700"/>
    <w:rsid w:val="00246C8C"/>
    <w:rsid w:val="00247C78"/>
    <w:rsid w:val="0025141C"/>
    <w:rsid w:val="00252E42"/>
    <w:rsid w:val="002601A1"/>
    <w:rsid w:val="00261AC9"/>
    <w:rsid w:val="0026233C"/>
    <w:rsid w:val="002628B7"/>
    <w:rsid w:val="00263A2A"/>
    <w:rsid w:val="00264E40"/>
    <w:rsid w:val="00265045"/>
    <w:rsid w:val="00270DFA"/>
    <w:rsid w:val="00271202"/>
    <w:rsid w:val="00274A51"/>
    <w:rsid w:val="00276721"/>
    <w:rsid w:val="00276D04"/>
    <w:rsid w:val="00283DBE"/>
    <w:rsid w:val="0028474E"/>
    <w:rsid w:val="00284945"/>
    <w:rsid w:val="00284ED9"/>
    <w:rsid w:val="002867FF"/>
    <w:rsid w:val="002910EE"/>
    <w:rsid w:val="00292B7E"/>
    <w:rsid w:val="002932E3"/>
    <w:rsid w:val="00294221"/>
    <w:rsid w:val="002A1117"/>
    <w:rsid w:val="002A4B87"/>
    <w:rsid w:val="002B3C8C"/>
    <w:rsid w:val="002B5C40"/>
    <w:rsid w:val="002B60A2"/>
    <w:rsid w:val="002C1BEC"/>
    <w:rsid w:val="002C3344"/>
    <w:rsid w:val="002C3CEC"/>
    <w:rsid w:val="002C6A96"/>
    <w:rsid w:val="002C79D0"/>
    <w:rsid w:val="002C7ADF"/>
    <w:rsid w:val="002D236D"/>
    <w:rsid w:val="002D2942"/>
    <w:rsid w:val="002D2CA5"/>
    <w:rsid w:val="002D4B98"/>
    <w:rsid w:val="002D5493"/>
    <w:rsid w:val="002D65F4"/>
    <w:rsid w:val="002D69C2"/>
    <w:rsid w:val="002E0E73"/>
    <w:rsid w:val="002E41CD"/>
    <w:rsid w:val="002E5D66"/>
    <w:rsid w:val="002F1655"/>
    <w:rsid w:val="002F4C92"/>
    <w:rsid w:val="002F74D5"/>
    <w:rsid w:val="002F77F6"/>
    <w:rsid w:val="00301C92"/>
    <w:rsid w:val="00302DB4"/>
    <w:rsid w:val="00303C48"/>
    <w:rsid w:val="0031068A"/>
    <w:rsid w:val="00310D7A"/>
    <w:rsid w:val="00311994"/>
    <w:rsid w:val="00313FC9"/>
    <w:rsid w:val="00314866"/>
    <w:rsid w:val="00314A8C"/>
    <w:rsid w:val="0031688A"/>
    <w:rsid w:val="00317064"/>
    <w:rsid w:val="00317329"/>
    <w:rsid w:val="00317712"/>
    <w:rsid w:val="003216F9"/>
    <w:rsid w:val="0032301B"/>
    <w:rsid w:val="00323CB9"/>
    <w:rsid w:val="00331798"/>
    <w:rsid w:val="00333BA0"/>
    <w:rsid w:val="00341B38"/>
    <w:rsid w:val="00343A66"/>
    <w:rsid w:val="0034586D"/>
    <w:rsid w:val="00347264"/>
    <w:rsid w:val="00347372"/>
    <w:rsid w:val="00347D7E"/>
    <w:rsid w:val="00350945"/>
    <w:rsid w:val="00352761"/>
    <w:rsid w:val="00353181"/>
    <w:rsid w:val="003548B8"/>
    <w:rsid w:val="00354C4F"/>
    <w:rsid w:val="00354E2F"/>
    <w:rsid w:val="00357BBB"/>
    <w:rsid w:val="003629D8"/>
    <w:rsid w:val="003632FC"/>
    <w:rsid w:val="0036470B"/>
    <w:rsid w:val="00366D38"/>
    <w:rsid w:val="00366E6A"/>
    <w:rsid w:val="00366F66"/>
    <w:rsid w:val="00366FA0"/>
    <w:rsid w:val="00371419"/>
    <w:rsid w:val="00377430"/>
    <w:rsid w:val="00380A25"/>
    <w:rsid w:val="00395533"/>
    <w:rsid w:val="003A0CA7"/>
    <w:rsid w:val="003A2C1E"/>
    <w:rsid w:val="003A4E21"/>
    <w:rsid w:val="003A5D02"/>
    <w:rsid w:val="003A7D9A"/>
    <w:rsid w:val="003A7EF3"/>
    <w:rsid w:val="003B1989"/>
    <w:rsid w:val="003B2F56"/>
    <w:rsid w:val="003B3721"/>
    <w:rsid w:val="003B3EA8"/>
    <w:rsid w:val="003C36EE"/>
    <w:rsid w:val="003C731E"/>
    <w:rsid w:val="003D0419"/>
    <w:rsid w:val="003D1052"/>
    <w:rsid w:val="003D42FC"/>
    <w:rsid w:val="003D4860"/>
    <w:rsid w:val="003D603A"/>
    <w:rsid w:val="003D7495"/>
    <w:rsid w:val="003E2831"/>
    <w:rsid w:val="003E3573"/>
    <w:rsid w:val="003E66D8"/>
    <w:rsid w:val="003F115D"/>
    <w:rsid w:val="003F1317"/>
    <w:rsid w:val="003F7B57"/>
    <w:rsid w:val="00403191"/>
    <w:rsid w:val="00404EB6"/>
    <w:rsid w:val="00415045"/>
    <w:rsid w:val="0041577C"/>
    <w:rsid w:val="0042145C"/>
    <w:rsid w:val="004251E7"/>
    <w:rsid w:val="00425CDD"/>
    <w:rsid w:val="004311DA"/>
    <w:rsid w:val="00433816"/>
    <w:rsid w:val="00434288"/>
    <w:rsid w:val="004350B2"/>
    <w:rsid w:val="00436036"/>
    <w:rsid w:val="004375A6"/>
    <w:rsid w:val="004504DD"/>
    <w:rsid w:val="004515E1"/>
    <w:rsid w:val="00452194"/>
    <w:rsid w:val="004521B1"/>
    <w:rsid w:val="004559AA"/>
    <w:rsid w:val="00456567"/>
    <w:rsid w:val="00456DE1"/>
    <w:rsid w:val="00457DE5"/>
    <w:rsid w:val="00460EF0"/>
    <w:rsid w:val="004625D1"/>
    <w:rsid w:val="00464170"/>
    <w:rsid w:val="00466853"/>
    <w:rsid w:val="00471F0E"/>
    <w:rsid w:val="00475B7E"/>
    <w:rsid w:val="0047625F"/>
    <w:rsid w:val="0047655C"/>
    <w:rsid w:val="00483981"/>
    <w:rsid w:val="004855B3"/>
    <w:rsid w:val="00490F8D"/>
    <w:rsid w:val="00492902"/>
    <w:rsid w:val="00494193"/>
    <w:rsid w:val="004965A2"/>
    <w:rsid w:val="004A11BB"/>
    <w:rsid w:val="004A2A15"/>
    <w:rsid w:val="004B2902"/>
    <w:rsid w:val="004B41D1"/>
    <w:rsid w:val="004B487B"/>
    <w:rsid w:val="004B7E61"/>
    <w:rsid w:val="004B7F0F"/>
    <w:rsid w:val="004C2651"/>
    <w:rsid w:val="004C3262"/>
    <w:rsid w:val="004C694C"/>
    <w:rsid w:val="004D0110"/>
    <w:rsid w:val="004D303A"/>
    <w:rsid w:val="004D31E0"/>
    <w:rsid w:val="004D43A8"/>
    <w:rsid w:val="004E01F4"/>
    <w:rsid w:val="004E08A6"/>
    <w:rsid w:val="004E2B82"/>
    <w:rsid w:val="004F140F"/>
    <w:rsid w:val="004F3591"/>
    <w:rsid w:val="004F4322"/>
    <w:rsid w:val="004F6790"/>
    <w:rsid w:val="004F7D43"/>
    <w:rsid w:val="005030C1"/>
    <w:rsid w:val="00506FB5"/>
    <w:rsid w:val="00510FF6"/>
    <w:rsid w:val="00512952"/>
    <w:rsid w:val="00512979"/>
    <w:rsid w:val="005216F9"/>
    <w:rsid w:val="005269DA"/>
    <w:rsid w:val="00532B13"/>
    <w:rsid w:val="0053437F"/>
    <w:rsid w:val="00536370"/>
    <w:rsid w:val="00537D2A"/>
    <w:rsid w:val="005426DD"/>
    <w:rsid w:val="0054391B"/>
    <w:rsid w:val="0054408F"/>
    <w:rsid w:val="0054538C"/>
    <w:rsid w:val="0055070C"/>
    <w:rsid w:val="00551073"/>
    <w:rsid w:val="005513EF"/>
    <w:rsid w:val="0055617A"/>
    <w:rsid w:val="005566E0"/>
    <w:rsid w:val="00557A00"/>
    <w:rsid w:val="00562BD4"/>
    <w:rsid w:val="00562F76"/>
    <w:rsid w:val="00566639"/>
    <w:rsid w:val="00567261"/>
    <w:rsid w:val="00570ACB"/>
    <w:rsid w:val="00571BA6"/>
    <w:rsid w:val="005731FF"/>
    <w:rsid w:val="005751B3"/>
    <w:rsid w:val="00575285"/>
    <w:rsid w:val="00575D91"/>
    <w:rsid w:val="00583A64"/>
    <w:rsid w:val="005908BA"/>
    <w:rsid w:val="005914D2"/>
    <w:rsid w:val="00591944"/>
    <w:rsid w:val="00591F2F"/>
    <w:rsid w:val="00592D37"/>
    <w:rsid w:val="00592DF3"/>
    <w:rsid w:val="00595656"/>
    <w:rsid w:val="005A0168"/>
    <w:rsid w:val="005A13FD"/>
    <w:rsid w:val="005A320E"/>
    <w:rsid w:val="005A6FC8"/>
    <w:rsid w:val="005B21ED"/>
    <w:rsid w:val="005B48DD"/>
    <w:rsid w:val="005C256C"/>
    <w:rsid w:val="005C51FA"/>
    <w:rsid w:val="005C6F31"/>
    <w:rsid w:val="005C7ABA"/>
    <w:rsid w:val="005D53BD"/>
    <w:rsid w:val="005D59B3"/>
    <w:rsid w:val="005D6372"/>
    <w:rsid w:val="005D7E16"/>
    <w:rsid w:val="005E3070"/>
    <w:rsid w:val="005E4A3E"/>
    <w:rsid w:val="005E7519"/>
    <w:rsid w:val="005F39CF"/>
    <w:rsid w:val="005F446A"/>
    <w:rsid w:val="005F6E25"/>
    <w:rsid w:val="00602F10"/>
    <w:rsid w:val="00604D4D"/>
    <w:rsid w:val="00605631"/>
    <w:rsid w:val="0060588F"/>
    <w:rsid w:val="00605EDB"/>
    <w:rsid w:val="0061183B"/>
    <w:rsid w:val="006174FC"/>
    <w:rsid w:val="00621713"/>
    <w:rsid w:val="00625C38"/>
    <w:rsid w:val="00631AD9"/>
    <w:rsid w:val="006342DA"/>
    <w:rsid w:val="00637370"/>
    <w:rsid w:val="00641C2D"/>
    <w:rsid w:val="00642D25"/>
    <w:rsid w:val="006431B5"/>
    <w:rsid w:val="00644098"/>
    <w:rsid w:val="0064507A"/>
    <w:rsid w:val="00645CF5"/>
    <w:rsid w:val="00646ADA"/>
    <w:rsid w:val="00646E77"/>
    <w:rsid w:val="006471F6"/>
    <w:rsid w:val="0065018B"/>
    <w:rsid w:val="00650676"/>
    <w:rsid w:val="00660346"/>
    <w:rsid w:val="0066466C"/>
    <w:rsid w:val="006706A3"/>
    <w:rsid w:val="0067286B"/>
    <w:rsid w:val="00672C48"/>
    <w:rsid w:val="006730C1"/>
    <w:rsid w:val="00673279"/>
    <w:rsid w:val="00673A1B"/>
    <w:rsid w:val="00674AEE"/>
    <w:rsid w:val="00682720"/>
    <w:rsid w:val="006859CD"/>
    <w:rsid w:val="00687B5E"/>
    <w:rsid w:val="00693C86"/>
    <w:rsid w:val="006A1DF6"/>
    <w:rsid w:val="006A2E66"/>
    <w:rsid w:val="006A58DB"/>
    <w:rsid w:val="006A62D5"/>
    <w:rsid w:val="006B1DD0"/>
    <w:rsid w:val="006B1EDC"/>
    <w:rsid w:val="006B2E75"/>
    <w:rsid w:val="006B4F16"/>
    <w:rsid w:val="006B649B"/>
    <w:rsid w:val="006C4051"/>
    <w:rsid w:val="006D003B"/>
    <w:rsid w:val="006D551A"/>
    <w:rsid w:val="006D6435"/>
    <w:rsid w:val="006D6CCB"/>
    <w:rsid w:val="006D7348"/>
    <w:rsid w:val="006E0B63"/>
    <w:rsid w:val="006E11FA"/>
    <w:rsid w:val="006E1A7B"/>
    <w:rsid w:val="006E311B"/>
    <w:rsid w:val="006E512C"/>
    <w:rsid w:val="006E79D6"/>
    <w:rsid w:val="006F2C19"/>
    <w:rsid w:val="006F304C"/>
    <w:rsid w:val="006F507F"/>
    <w:rsid w:val="006F72E3"/>
    <w:rsid w:val="006F79D1"/>
    <w:rsid w:val="00703430"/>
    <w:rsid w:val="007104F0"/>
    <w:rsid w:val="00710A89"/>
    <w:rsid w:val="00714271"/>
    <w:rsid w:val="007166B8"/>
    <w:rsid w:val="00727698"/>
    <w:rsid w:val="00730F39"/>
    <w:rsid w:val="00732BF2"/>
    <w:rsid w:val="00733389"/>
    <w:rsid w:val="00733DD8"/>
    <w:rsid w:val="0073469B"/>
    <w:rsid w:val="007349FD"/>
    <w:rsid w:val="00737837"/>
    <w:rsid w:val="007414BE"/>
    <w:rsid w:val="007426EC"/>
    <w:rsid w:val="00744A43"/>
    <w:rsid w:val="007454E9"/>
    <w:rsid w:val="00745531"/>
    <w:rsid w:val="0074670D"/>
    <w:rsid w:val="00746B06"/>
    <w:rsid w:val="007533FE"/>
    <w:rsid w:val="007535EA"/>
    <w:rsid w:val="00756AA2"/>
    <w:rsid w:val="00756B0A"/>
    <w:rsid w:val="00756EE4"/>
    <w:rsid w:val="00760624"/>
    <w:rsid w:val="00761949"/>
    <w:rsid w:val="00764260"/>
    <w:rsid w:val="0076443A"/>
    <w:rsid w:val="00764B9C"/>
    <w:rsid w:val="0076620C"/>
    <w:rsid w:val="00766FE0"/>
    <w:rsid w:val="00767D1A"/>
    <w:rsid w:val="007705E4"/>
    <w:rsid w:val="00771CCD"/>
    <w:rsid w:val="00773E93"/>
    <w:rsid w:val="00774889"/>
    <w:rsid w:val="007753C2"/>
    <w:rsid w:val="00777664"/>
    <w:rsid w:val="00780010"/>
    <w:rsid w:val="00781DA2"/>
    <w:rsid w:val="00782341"/>
    <w:rsid w:val="0078419E"/>
    <w:rsid w:val="00786F27"/>
    <w:rsid w:val="007913B9"/>
    <w:rsid w:val="007929FD"/>
    <w:rsid w:val="007A29CE"/>
    <w:rsid w:val="007B309E"/>
    <w:rsid w:val="007B3F42"/>
    <w:rsid w:val="007C1B68"/>
    <w:rsid w:val="007C5386"/>
    <w:rsid w:val="007D510C"/>
    <w:rsid w:val="007D5E05"/>
    <w:rsid w:val="007D5EDC"/>
    <w:rsid w:val="007D75AE"/>
    <w:rsid w:val="007E0E68"/>
    <w:rsid w:val="007E14BB"/>
    <w:rsid w:val="007E1F6F"/>
    <w:rsid w:val="007E48CF"/>
    <w:rsid w:val="007F0114"/>
    <w:rsid w:val="007F2F21"/>
    <w:rsid w:val="00803EDB"/>
    <w:rsid w:val="008045C2"/>
    <w:rsid w:val="00804756"/>
    <w:rsid w:val="0080525A"/>
    <w:rsid w:val="00817406"/>
    <w:rsid w:val="0082042E"/>
    <w:rsid w:val="00820F5D"/>
    <w:rsid w:val="00826B2E"/>
    <w:rsid w:val="0083061B"/>
    <w:rsid w:val="00831587"/>
    <w:rsid w:val="0083249B"/>
    <w:rsid w:val="00834036"/>
    <w:rsid w:val="008376B2"/>
    <w:rsid w:val="0084218E"/>
    <w:rsid w:val="00844FAB"/>
    <w:rsid w:val="008453A9"/>
    <w:rsid w:val="00847D44"/>
    <w:rsid w:val="00850162"/>
    <w:rsid w:val="00850EE0"/>
    <w:rsid w:val="00853643"/>
    <w:rsid w:val="00853906"/>
    <w:rsid w:val="0085551C"/>
    <w:rsid w:val="0085774E"/>
    <w:rsid w:val="008659FA"/>
    <w:rsid w:val="00865DB7"/>
    <w:rsid w:val="008759D8"/>
    <w:rsid w:val="0087779C"/>
    <w:rsid w:val="00881124"/>
    <w:rsid w:val="00882148"/>
    <w:rsid w:val="008831E5"/>
    <w:rsid w:val="00884CAD"/>
    <w:rsid w:val="00884FBD"/>
    <w:rsid w:val="008861AF"/>
    <w:rsid w:val="008919C8"/>
    <w:rsid w:val="008924A5"/>
    <w:rsid w:val="00893147"/>
    <w:rsid w:val="00893D0E"/>
    <w:rsid w:val="0089627A"/>
    <w:rsid w:val="008A2501"/>
    <w:rsid w:val="008A252F"/>
    <w:rsid w:val="008A2C3D"/>
    <w:rsid w:val="008A3705"/>
    <w:rsid w:val="008A7A56"/>
    <w:rsid w:val="008B3D4B"/>
    <w:rsid w:val="008B5023"/>
    <w:rsid w:val="008C1354"/>
    <w:rsid w:val="008C2B8B"/>
    <w:rsid w:val="008C375C"/>
    <w:rsid w:val="008C413D"/>
    <w:rsid w:val="008C5CCC"/>
    <w:rsid w:val="008C7497"/>
    <w:rsid w:val="008D565A"/>
    <w:rsid w:val="008D6547"/>
    <w:rsid w:val="008E19BD"/>
    <w:rsid w:val="008E3499"/>
    <w:rsid w:val="008E47A6"/>
    <w:rsid w:val="008F2FA6"/>
    <w:rsid w:val="008F3E94"/>
    <w:rsid w:val="008F630C"/>
    <w:rsid w:val="008F7F48"/>
    <w:rsid w:val="009006FE"/>
    <w:rsid w:val="009019DB"/>
    <w:rsid w:val="00904A1B"/>
    <w:rsid w:val="00905777"/>
    <w:rsid w:val="0091393D"/>
    <w:rsid w:val="00920188"/>
    <w:rsid w:val="009350AC"/>
    <w:rsid w:val="009354F0"/>
    <w:rsid w:val="00935A3F"/>
    <w:rsid w:val="00947554"/>
    <w:rsid w:val="009500C1"/>
    <w:rsid w:val="00954B4B"/>
    <w:rsid w:val="00970320"/>
    <w:rsid w:val="00970604"/>
    <w:rsid w:val="00971562"/>
    <w:rsid w:val="00975680"/>
    <w:rsid w:val="00980795"/>
    <w:rsid w:val="00983CC0"/>
    <w:rsid w:val="00986A31"/>
    <w:rsid w:val="00987666"/>
    <w:rsid w:val="00992F3B"/>
    <w:rsid w:val="00993B64"/>
    <w:rsid w:val="00994AFA"/>
    <w:rsid w:val="00994F1D"/>
    <w:rsid w:val="009A024B"/>
    <w:rsid w:val="009A12B0"/>
    <w:rsid w:val="009A3704"/>
    <w:rsid w:val="009A3E1D"/>
    <w:rsid w:val="009A5427"/>
    <w:rsid w:val="009B4978"/>
    <w:rsid w:val="009B71FA"/>
    <w:rsid w:val="009C0FAF"/>
    <w:rsid w:val="009C1134"/>
    <w:rsid w:val="009C3364"/>
    <w:rsid w:val="009C6028"/>
    <w:rsid w:val="009D2369"/>
    <w:rsid w:val="009D5B0E"/>
    <w:rsid w:val="009D750B"/>
    <w:rsid w:val="009E47AB"/>
    <w:rsid w:val="009E75FE"/>
    <w:rsid w:val="009F0800"/>
    <w:rsid w:val="009F1AEF"/>
    <w:rsid w:val="009F2775"/>
    <w:rsid w:val="009F2CDF"/>
    <w:rsid w:val="009F33AE"/>
    <w:rsid w:val="009F3E3E"/>
    <w:rsid w:val="009F40A0"/>
    <w:rsid w:val="009F5E7F"/>
    <w:rsid w:val="009F6512"/>
    <w:rsid w:val="009F6F86"/>
    <w:rsid w:val="00A00122"/>
    <w:rsid w:val="00A012FE"/>
    <w:rsid w:val="00A046CD"/>
    <w:rsid w:val="00A0566F"/>
    <w:rsid w:val="00A162E3"/>
    <w:rsid w:val="00A1631E"/>
    <w:rsid w:val="00A201F0"/>
    <w:rsid w:val="00A22F93"/>
    <w:rsid w:val="00A23354"/>
    <w:rsid w:val="00A334B8"/>
    <w:rsid w:val="00A348E8"/>
    <w:rsid w:val="00A358BF"/>
    <w:rsid w:val="00A362C9"/>
    <w:rsid w:val="00A37169"/>
    <w:rsid w:val="00A40B16"/>
    <w:rsid w:val="00A426F4"/>
    <w:rsid w:val="00A43695"/>
    <w:rsid w:val="00A5183D"/>
    <w:rsid w:val="00A53D3F"/>
    <w:rsid w:val="00A5499E"/>
    <w:rsid w:val="00A55D86"/>
    <w:rsid w:val="00A56140"/>
    <w:rsid w:val="00A60E58"/>
    <w:rsid w:val="00A65F96"/>
    <w:rsid w:val="00A66664"/>
    <w:rsid w:val="00A667E8"/>
    <w:rsid w:val="00A67672"/>
    <w:rsid w:val="00A731CB"/>
    <w:rsid w:val="00A73E72"/>
    <w:rsid w:val="00A74219"/>
    <w:rsid w:val="00A76397"/>
    <w:rsid w:val="00A868ED"/>
    <w:rsid w:val="00A87AAF"/>
    <w:rsid w:val="00A87D73"/>
    <w:rsid w:val="00A91FFA"/>
    <w:rsid w:val="00A921BB"/>
    <w:rsid w:val="00A9450E"/>
    <w:rsid w:val="00A96A83"/>
    <w:rsid w:val="00AA07C5"/>
    <w:rsid w:val="00AA4B73"/>
    <w:rsid w:val="00AA634C"/>
    <w:rsid w:val="00AB0602"/>
    <w:rsid w:val="00AB1965"/>
    <w:rsid w:val="00AC2F79"/>
    <w:rsid w:val="00AC37D0"/>
    <w:rsid w:val="00AC4E17"/>
    <w:rsid w:val="00AC6F4A"/>
    <w:rsid w:val="00AC7B5A"/>
    <w:rsid w:val="00AC7DA8"/>
    <w:rsid w:val="00AD243A"/>
    <w:rsid w:val="00AD3C8B"/>
    <w:rsid w:val="00AD3EE4"/>
    <w:rsid w:val="00AD6043"/>
    <w:rsid w:val="00AE1F42"/>
    <w:rsid w:val="00AE28B7"/>
    <w:rsid w:val="00AE6AF4"/>
    <w:rsid w:val="00AF22AB"/>
    <w:rsid w:val="00AF3EAF"/>
    <w:rsid w:val="00AF5CBE"/>
    <w:rsid w:val="00AF7D19"/>
    <w:rsid w:val="00B0237E"/>
    <w:rsid w:val="00B06C8C"/>
    <w:rsid w:val="00B15518"/>
    <w:rsid w:val="00B22249"/>
    <w:rsid w:val="00B27886"/>
    <w:rsid w:val="00B35EA0"/>
    <w:rsid w:val="00B36336"/>
    <w:rsid w:val="00B37B77"/>
    <w:rsid w:val="00B4383C"/>
    <w:rsid w:val="00B47BD0"/>
    <w:rsid w:val="00B50CAC"/>
    <w:rsid w:val="00B512AB"/>
    <w:rsid w:val="00B52DEC"/>
    <w:rsid w:val="00B53429"/>
    <w:rsid w:val="00B540E8"/>
    <w:rsid w:val="00B54FFA"/>
    <w:rsid w:val="00B61329"/>
    <w:rsid w:val="00B61744"/>
    <w:rsid w:val="00B62CD6"/>
    <w:rsid w:val="00B63A89"/>
    <w:rsid w:val="00B65A85"/>
    <w:rsid w:val="00B67C1E"/>
    <w:rsid w:val="00B7564B"/>
    <w:rsid w:val="00B809F2"/>
    <w:rsid w:val="00B84EEA"/>
    <w:rsid w:val="00B87E94"/>
    <w:rsid w:val="00B9140F"/>
    <w:rsid w:val="00B92544"/>
    <w:rsid w:val="00B95839"/>
    <w:rsid w:val="00B96ACF"/>
    <w:rsid w:val="00BA2161"/>
    <w:rsid w:val="00BA2DF7"/>
    <w:rsid w:val="00BA6EA5"/>
    <w:rsid w:val="00BA7816"/>
    <w:rsid w:val="00BC3CE0"/>
    <w:rsid w:val="00BD103E"/>
    <w:rsid w:val="00BD2CDF"/>
    <w:rsid w:val="00BD4AF3"/>
    <w:rsid w:val="00BE17B8"/>
    <w:rsid w:val="00BE26C9"/>
    <w:rsid w:val="00BE2F6A"/>
    <w:rsid w:val="00BE48D4"/>
    <w:rsid w:val="00BF07C0"/>
    <w:rsid w:val="00BF3984"/>
    <w:rsid w:val="00BF476C"/>
    <w:rsid w:val="00BF496D"/>
    <w:rsid w:val="00BF5103"/>
    <w:rsid w:val="00BF6FAA"/>
    <w:rsid w:val="00C11686"/>
    <w:rsid w:val="00C11D7D"/>
    <w:rsid w:val="00C13EB7"/>
    <w:rsid w:val="00C14812"/>
    <w:rsid w:val="00C15884"/>
    <w:rsid w:val="00C230B8"/>
    <w:rsid w:val="00C2411B"/>
    <w:rsid w:val="00C258DC"/>
    <w:rsid w:val="00C34004"/>
    <w:rsid w:val="00C35437"/>
    <w:rsid w:val="00C44097"/>
    <w:rsid w:val="00C50550"/>
    <w:rsid w:val="00C5091D"/>
    <w:rsid w:val="00C52CD4"/>
    <w:rsid w:val="00C530ED"/>
    <w:rsid w:val="00C549E9"/>
    <w:rsid w:val="00C54DDD"/>
    <w:rsid w:val="00C553C9"/>
    <w:rsid w:val="00C72759"/>
    <w:rsid w:val="00C73EAE"/>
    <w:rsid w:val="00C75424"/>
    <w:rsid w:val="00C81B76"/>
    <w:rsid w:val="00C87889"/>
    <w:rsid w:val="00C909D7"/>
    <w:rsid w:val="00C91BD6"/>
    <w:rsid w:val="00C931DF"/>
    <w:rsid w:val="00C94D79"/>
    <w:rsid w:val="00C95010"/>
    <w:rsid w:val="00C96252"/>
    <w:rsid w:val="00CA1FA9"/>
    <w:rsid w:val="00CA5343"/>
    <w:rsid w:val="00CA611D"/>
    <w:rsid w:val="00CB00D0"/>
    <w:rsid w:val="00CB0169"/>
    <w:rsid w:val="00CB1B75"/>
    <w:rsid w:val="00CC00D8"/>
    <w:rsid w:val="00CC0305"/>
    <w:rsid w:val="00CC4EA9"/>
    <w:rsid w:val="00CC65C7"/>
    <w:rsid w:val="00CC6FC9"/>
    <w:rsid w:val="00CD2652"/>
    <w:rsid w:val="00CD268B"/>
    <w:rsid w:val="00CD32F2"/>
    <w:rsid w:val="00CD4934"/>
    <w:rsid w:val="00CD4E7A"/>
    <w:rsid w:val="00CD79D0"/>
    <w:rsid w:val="00CE0F9A"/>
    <w:rsid w:val="00CE4537"/>
    <w:rsid w:val="00CE5AFF"/>
    <w:rsid w:val="00CE62C5"/>
    <w:rsid w:val="00CE695A"/>
    <w:rsid w:val="00CE733F"/>
    <w:rsid w:val="00CF1025"/>
    <w:rsid w:val="00CF37B2"/>
    <w:rsid w:val="00CF3A07"/>
    <w:rsid w:val="00CF4659"/>
    <w:rsid w:val="00CF5121"/>
    <w:rsid w:val="00D01798"/>
    <w:rsid w:val="00D03BE9"/>
    <w:rsid w:val="00D063C6"/>
    <w:rsid w:val="00D100EF"/>
    <w:rsid w:val="00D11E37"/>
    <w:rsid w:val="00D1439D"/>
    <w:rsid w:val="00D178DB"/>
    <w:rsid w:val="00D221CF"/>
    <w:rsid w:val="00D2361D"/>
    <w:rsid w:val="00D24AA5"/>
    <w:rsid w:val="00D26350"/>
    <w:rsid w:val="00D27679"/>
    <w:rsid w:val="00D332B9"/>
    <w:rsid w:val="00D341EA"/>
    <w:rsid w:val="00D358BF"/>
    <w:rsid w:val="00D3614C"/>
    <w:rsid w:val="00D403C4"/>
    <w:rsid w:val="00D433CA"/>
    <w:rsid w:val="00D44F9F"/>
    <w:rsid w:val="00D462A6"/>
    <w:rsid w:val="00D463E0"/>
    <w:rsid w:val="00D51D8A"/>
    <w:rsid w:val="00D531EF"/>
    <w:rsid w:val="00D53EB1"/>
    <w:rsid w:val="00D55A89"/>
    <w:rsid w:val="00D56164"/>
    <w:rsid w:val="00D62F8F"/>
    <w:rsid w:val="00D631D0"/>
    <w:rsid w:val="00D634EC"/>
    <w:rsid w:val="00D63B79"/>
    <w:rsid w:val="00D64D08"/>
    <w:rsid w:val="00D660C8"/>
    <w:rsid w:val="00D67A25"/>
    <w:rsid w:val="00D71165"/>
    <w:rsid w:val="00D72C16"/>
    <w:rsid w:val="00D826B2"/>
    <w:rsid w:val="00D83E05"/>
    <w:rsid w:val="00D85F21"/>
    <w:rsid w:val="00DB0EF1"/>
    <w:rsid w:val="00DB15BB"/>
    <w:rsid w:val="00DB31B5"/>
    <w:rsid w:val="00DB4704"/>
    <w:rsid w:val="00DB5598"/>
    <w:rsid w:val="00DB603F"/>
    <w:rsid w:val="00DB7491"/>
    <w:rsid w:val="00DC1E3A"/>
    <w:rsid w:val="00DC42D5"/>
    <w:rsid w:val="00DC47C1"/>
    <w:rsid w:val="00DC6FFB"/>
    <w:rsid w:val="00DC712B"/>
    <w:rsid w:val="00DC78E4"/>
    <w:rsid w:val="00DC7E63"/>
    <w:rsid w:val="00DD0C06"/>
    <w:rsid w:val="00DD22F8"/>
    <w:rsid w:val="00DD39AE"/>
    <w:rsid w:val="00DD3A2B"/>
    <w:rsid w:val="00DD5464"/>
    <w:rsid w:val="00DE0030"/>
    <w:rsid w:val="00DE1096"/>
    <w:rsid w:val="00DE109F"/>
    <w:rsid w:val="00DE1704"/>
    <w:rsid w:val="00DE235A"/>
    <w:rsid w:val="00DE349A"/>
    <w:rsid w:val="00DF2BFD"/>
    <w:rsid w:val="00DF3FAF"/>
    <w:rsid w:val="00DF520D"/>
    <w:rsid w:val="00DF5DB6"/>
    <w:rsid w:val="00E010FC"/>
    <w:rsid w:val="00E11BA7"/>
    <w:rsid w:val="00E132EA"/>
    <w:rsid w:val="00E206AE"/>
    <w:rsid w:val="00E21B73"/>
    <w:rsid w:val="00E21D3D"/>
    <w:rsid w:val="00E2445B"/>
    <w:rsid w:val="00E26D18"/>
    <w:rsid w:val="00E27DC2"/>
    <w:rsid w:val="00E31B87"/>
    <w:rsid w:val="00E3762F"/>
    <w:rsid w:val="00E37F23"/>
    <w:rsid w:val="00E40C94"/>
    <w:rsid w:val="00E416EE"/>
    <w:rsid w:val="00E44680"/>
    <w:rsid w:val="00E453D6"/>
    <w:rsid w:val="00E54CDC"/>
    <w:rsid w:val="00E57A66"/>
    <w:rsid w:val="00E603C6"/>
    <w:rsid w:val="00E61645"/>
    <w:rsid w:val="00E702C1"/>
    <w:rsid w:val="00E71EB8"/>
    <w:rsid w:val="00E759FA"/>
    <w:rsid w:val="00E767AA"/>
    <w:rsid w:val="00E81915"/>
    <w:rsid w:val="00E83727"/>
    <w:rsid w:val="00E86955"/>
    <w:rsid w:val="00E93E23"/>
    <w:rsid w:val="00E963CD"/>
    <w:rsid w:val="00EA012D"/>
    <w:rsid w:val="00EA17D7"/>
    <w:rsid w:val="00EA3558"/>
    <w:rsid w:val="00EA4C67"/>
    <w:rsid w:val="00EA7515"/>
    <w:rsid w:val="00EB2742"/>
    <w:rsid w:val="00EB28CA"/>
    <w:rsid w:val="00EC306B"/>
    <w:rsid w:val="00EC5FA8"/>
    <w:rsid w:val="00ED09F7"/>
    <w:rsid w:val="00ED16CA"/>
    <w:rsid w:val="00ED76FA"/>
    <w:rsid w:val="00EE03A9"/>
    <w:rsid w:val="00EE0677"/>
    <w:rsid w:val="00EE0B3F"/>
    <w:rsid w:val="00EE2347"/>
    <w:rsid w:val="00EE2D7F"/>
    <w:rsid w:val="00EE3640"/>
    <w:rsid w:val="00EE4A0F"/>
    <w:rsid w:val="00EF04BE"/>
    <w:rsid w:val="00EF0743"/>
    <w:rsid w:val="00EF1500"/>
    <w:rsid w:val="00EF21F9"/>
    <w:rsid w:val="00EF24B3"/>
    <w:rsid w:val="00EF4883"/>
    <w:rsid w:val="00F00717"/>
    <w:rsid w:val="00F023CB"/>
    <w:rsid w:val="00F03A73"/>
    <w:rsid w:val="00F04972"/>
    <w:rsid w:val="00F07A24"/>
    <w:rsid w:val="00F10155"/>
    <w:rsid w:val="00F10A6C"/>
    <w:rsid w:val="00F11C7C"/>
    <w:rsid w:val="00F12891"/>
    <w:rsid w:val="00F17F44"/>
    <w:rsid w:val="00F205BA"/>
    <w:rsid w:val="00F20AA7"/>
    <w:rsid w:val="00F20D56"/>
    <w:rsid w:val="00F219F5"/>
    <w:rsid w:val="00F2330F"/>
    <w:rsid w:val="00F26A43"/>
    <w:rsid w:val="00F27971"/>
    <w:rsid w:val="00F30D65"/>
    <w:rsid w:val="00F322E4"/>
    <w:rsid w:val="00F325F5"/>
    <w:rsid w:val="00F32787"/>
    <w:rsid w:val="00F32A27"/>
    <w:rsid w:val="00F32DC4"/>
    <w:rsid w:val="00F34905"/>
    <w:rsid w:val="00F37450"/>
    <w:rsid w:val="00F37E32"/>
    <w:rsid w:val="00F52C9A"/>
    <w:rsid w:val="00F5421E"/>
    <w:rsid w:val="00F57BA1"/>
    <w:rsid w:val="00F602AC"/>
    <w:rsid w:val="00F6450A"/>
    <w:rsid w:val="00F6590E"/>
    <w:rsid w:val="00F662E4"/>
    <w:rsid w:val="00F71CDA"/>
    <w:rsid w:val="00F7211B"/>
    <w:rsid w:val="00F815B1"/>
    <w:rsid w:val="00F81FE1"/>
    <w:rsid w:val="00F84C34"/>
    <w:rsid w:val="00F85535"/>
    <w:rsid w:val="00F872AE"/>
    <w:rsid w:val="00F907A4"/>
    <w:rsid w:val="00F90C6A"/>
    <w:rsid w:val="00F92868"/>
    <w:rsid w:val="00F96B85"/>
    <w:rsid w:val="00F97ED2"/>
    <w:rsid w:val="00FA34FC"/>
    <w:rsid w:val="00FA3F32"/>
    <w:rsid w:val="00FA4729"/>
    <w:rsid w:val="00FA6C58"/>
    <w:rsid w:val="00FA7793"/>
    <w:rsid w:val="00FB077A"/>
    <w:rsid w:val="00FB2F79"/>
    <w:rsid w:val="00FB7890"/>
    <w:rsid w:val="00FC5404"/>
    <w:rsid w:val="00FC63C3"/>
    <w:rsid w:val="00FC6A2F"/>
    <w:rsid w:val="00FC6F8F"/>
    <w:rsid w:val="00FC7A00"/>
    <w:rsid w:val="00FD391A"/>
    <w:rsid w:val="00FD6366"/>
    <w:rsid w:val="00FD7C86"/>
    <w:rsid w:val="00FE362C"/>
    <w:rsid w:val="00FE36EA"/>
    <w:rsid w:val="00FE6C4B"/>
    <w:rsid w:val="00FE7826"/>
    <w:rsid w:val="00FF3A85"/>
    <w:rsid w:val="00FF407A"/>
    <w:rsid w:val="00FF4EBE"/>
    <w:rsid w:val="00FF6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FFD448"/>
  <w15:docId w15:val="{22A9C15F-0759-4FAD-93A7-69D756F2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942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76D04"/>
    <w:pPr>
      <w:keepNext/>
      <w:keepLines/>
      <w:numPr>
        <w:numId w:val="2"/>
      </w:numPr>
      <w:tabs>
        <w:tab w:val="left" w:pos="851"/>
      </w:tabs>
      <w:suppressAutoHyphens/>
      <w:spacing w:after="0" w:line="360" w:lineRule="auto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276D04"/>
    <w:pPr>
      <w:numPr>
        <w:ilvl w:val="1"/>
      </w:numPr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76D04"/>
    <w:pPr>
      <w:keepNext/>
      <w:keepLines/>
      <w:numPr>
        <w:ilvl w:val="2"/>
        <w:numId w:val="2"/>
      </w:numPr>
      <w:spacing w:after="0" w:line="360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9"/>
    <w:qFormat/>
    <w:rsid w:val="00276D04"/>
    <w:pPr>
      <w:numPr>
        <w:ilvl w:val="3"/>
        <w:numId w:val="2"/>
      </w:numPr>
      <w:spacing w:before="100" w:beforeAutospacing="1" w:after="100" w:afterAutospacing="1" w:line="360" w:lineRule="auto"/>
      <w:jc w:val="both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76D04"/>
    <w:pPr>
      <w:keepNext/>
      <w:keepLines/>
      <w:numPr>
        <w:ilvl w:val="4"/>
        <w:numId w:val="2"/>
      </w:numPr>
      <w:spacing w:before="200" w:after="0" w:line="360" w:lineRule="auto"/>
      <w:jc w:val="both"/>
      <w:outlineLvl w:val="4"/>
    </w:pPr>
    <w:rPr>
      <w:rFonts w:ascii="Cambria" w:eastAsia="Calibri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276D04"/>
    <w:pPr>
      <w:keepNext/>
      <w:keepLines/>
      <w:numPr>
        <w:ilvl w:val="5"/>
        <w:numId w:val="2"/>
      </w:numPr>
      <w:spacing w:before="200" w:after="0" w:line="360" w:lineRule="auto"/>
      <w:jc w:val="both"/>
      <w:outlineLvl w:val="5"/>
    </w:pPr>
    <w:rPr>
      <w:rFonts w:ascii="Cambria" w:eastAsia="Calibri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276D04"/>
    <w:pPr>
      <w:keepNext/>
      <w:keepLines/>
      <w:numPr>
        <w:ilvl w:val="6"/>
        <w:numId w:val="2"/>
      </w:numPr>
      <w:spacing w:before="200" w:after="0" w:line="360" w:lineRule="auto"/>
      <w:jc w:val="both"/>
      <w:outlineLvl w:val="6"/>
    </w:pPr>
    <w:rPr>
      <w:rFonts w:ascii="Cambria" w:eastAsia="Calibri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276D04"/>
    <w:pPr>
      <w:keepNext/>
      <w:keepLines/>
      <w:numPr>
        <w:ilvl w:val="7"/>
        <w:numId w:val="2"/>
      </w:numPr>
      <w:spacing w:before="200" w:after="0" w:line="360" w:lineRule="auto"/>
      <w:jc w:val="both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276D04"/>
    <w:pPr>
      <w:keepNext/>
      <w:keepLines/>
      <w:numPr>
        <w:ilvl w:val="8"/>
        <w:numId w:val="2"/>
      </w:numPr>
      <w:spacing w:before="200" w:after="0" w:line="360" w:lineRule="auto"/>
      <w:jc w:val="both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76D04"/>
    <w:rPr>
      <w:rFonts w:eastAsia="Times New Roman" w:cs="Calibri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276D04"/>
    <w:rPr>
      <w:rFonts w:eastAsia="Times New Roman" w:cs="Calibri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276D04"/>
    <w:rPr>
      <w:rFonts w:eastAsia="Times New Roman" w:cs="Calibri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276D04"/>
    <w:rPr>
      <w:rFonts w:eastAsia="Times New Roman" w:cs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276D04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276D04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276D04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276D04"/>
    <w:rPr>
      <w:rFonts w:ascii="Cambria" w:hAnsi="Cambria" w:cs="Cambria"/>
      <w:color w:val="404040"/>
    </w:rPr>
  </w:style>
  <w:style w:type="character" w:customStyle="1" w:styleId="90">
    <w:name w:val="Заголовок 9 Знак"/>
    <w:link w:val="9"/>
    <w:uiPriority w:val="99"/>
    <w:locked/>
    <w:rsid w:val="00276D04"/>
    <w:rPr>
      <w:rFonts w:ascii="Cambria" w:hAnsi="Cambria" w:cs="Cambria"/>
      <w:i/>
      <w:iCs/>
      <w:color w:val="404040"/>
    </w:rPr>
  </w:style>
  <w:style w:type="paragraph" w:customStyle="1" w:styleId="ConsPlusNonformat">
    <w:name w:val="ConsPlusNonformat"/>
    <w:uiPriority w:val="99"/>
    <w:rsid w:val="0004604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4604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3">
    <w:name w:val="Table Grid"/>
    <w:basedOn w:val="a1"/>
    <w:uiPriority w:val="99"/>
    <w:rsid w:val="000D2D03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682720"/>
    <w:pPr>
      <w:spacing w:after="0" w:line="240" w:lineRule="auto"/>
    </w:pPr>
    <w:rPr>
      <w:rFonts w:ascii="Tahoma" w:eastAsia="Calibri" w:hAnsi="Tahoma"/>
      <w:sz w:val="16"/>
      <w:szCs w:val="20"/>
      <w:lang w:eastAsia="en-US"/>
    </w:rPr>
  </w:style>
  <w:style w:type="character" w:customStyle="1" w:styleId="BalloonTextChar">
    <w:name w:val="Balloon Text Char"/>
    <w:uiPriority w:val="99"/>
    <w:semiHidden/>
    <w:locked/>
    <w:rsid w:val="00693C86"/>
    <w:rPr>
      <w:rFonts w:ascii="Tahoma" w:hAnsi="Tahoma" w:cs="Times New Roman"/>
      <w:sz w:val="16"/>
    </w:rPr>
  </w:style>
  <w:style w:type="character" w:customStyle="1" w:styleId="a5">
    <w:name w:val="Текст выноски Знак"/>
    <w:link w:val="a4"/>
    <w:uiPriority w:val="99"/>
    <w:locked/>
    <w:rsid w:val="00682720"/>
    <w:rPr>
      <w:rFonts w:ascii="Tahoma" w:hAnsi="Tahoma"/>
      <w:sz w:val="16"/>
      <w:lang w:eastAsia="en-US"/>
    </w:rPr>
  </w:style>
  <w:style w:type="paragraph" w:styleId="a6">
    <w:name w:val="Plain Text"/>
    <w:basedOn w:val="a"/>
    <w:link w:val="a7"/>
    <w:uiPriority w:val="99"/>
    <w:rsid w:val="00591944"/>
    <w:pPr>
      <w:spacing w:after="0" w:line="240" w:lineRule="auto"/>
    </w:pPr>
    <w:rPr>
      <w:rFonts w:ascii="Courier New" w:eastAsia="Calibri" w:hAnsi="Courier New"/>
      <w:sz w:val="20"/>
      <w:szCs w:val="20"/>
    </w:rPr>
  </w:style>
  <w:style w:type="character" w:customStyle="1" w:styleId="a7">
    <w:name w:val="Текст Знак"/>
    <w:link w:val="a6"/>
    <w:uiPriority w:val="99"/>
    <w:locked/>
    <w:rsid w:val="00591944"/>
    <w:rPr>
      <w:rFonts w:ascii="Courier New" w:hAnsi="Courier New" w:cs="Times New Roman"/>
    </w:rPr>
  </w:style>
  <w:style w:type="character" w:styleId="a8">
    <w:name w:val="Hyperlink"/>
    <w:uiPriority w:val="99"/>
    <w:rsid w:val="00971562"/>
    <w:rPr>
      <w:rFonts w:cs="Times New Roman"/>
      <w:color w:val="0000FF"/>
      <w:u w:val="single"/>
    </w:rPr>
  </w:style>
  <w:style w:type="paragraph" w:customStyle="1" w:styleId="a9">
    <w:name w:val="Таблица"/>
    <w:basedOn w:val="a"/>
    <w:link w:val="aa"/>
    <w:uiPriority w:val="99"/>
    <w:rsid w:val="00276D04"/>
    <w:pPr>
      <w:spacing w:after="0" w:line="240" w:lineRule="auto"/>
      <w:textAlignment w:val="top"/>
    </w:pPr>
    <w:rPr>
      <w:rFonts w:ascii="Times New Roman" w:eastAsia="Calibri" w:hAnsi="Times New Roman"/>
      <w:sz w:val="20"/>
      <w:szCs w:val="20"/>
    </w:rPr>
  </w:style>
  <w:style w:type="character" w:customStyle="1" w:styleId="aa">
    <w:name w:val="Таблица Знак"/>
    <w:link w:val="a9"/>
    <w:uiPriority w:val="99"/>
    <w:locked/>
    <w:rsid w:val="00276D04"/>
    <w:rPr>
      <w:rFonts w:ascii="Times New Roman" w:hAnsi="Times New Roman"/>
    </w:rPr>
  </w:style>
  <w:style w:type="paragraph" w:customStyle="1" w:styleId="ConsPlusNormal">
    <w:name w:val="ConsPlusNormal"/>
    <w:rsid w:val="00276D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b">
    <w:name w:val="Strong"/>
    <w:uiPriority w:val="99"/>
    <w:qFormat/>
    <w:rsid w:val="00276D04"/>
    <w:rPr>
      <w:rFonts w:cs="Times New Roman"/>
      <w:b/>
      <w:bCs/>
    </w:rPr>
  </w:style>
  <w:style w:type="paragraph" w:customStyle="1" w:styleId="Pro-Gramma">
    <w:name w:val="Pro-Gramma"/>
    <w:basedOn w:val="a"/>
    <w:link w:val="Pro-Gramma0"/>
    <w:uiPriority w:val="99"/>
    <w:rsid w:val="00022E60"/>
    <w:pPr>
      <w:spacing w:before="120" w:after="0" w:line="288" w:lineRule="auto"/>
      <w:ind w:left="1134"/>
      <w:jc w:val="both"/>
    </w:pPr>
    <w:rPr>
      <w:rFonts w:ascii="Georgia" w:eastAsia="Calibri" w:hAnsi="Georgia"/>
      <w:sz w:val="20"/>
      <w:szCs w:val="20"/>
    </w:rPr>
  </w:style>
  <w:style w:type="character" w:customStyle="1" w:styleId="Pro-Gramma0">
    <w:name w:val="Pro-Gramma Знак"/>
    <w:link w:val="Pro-Gramma"/>
    <w:uiPriority w:val="99"/>
    <w:locked/>
    <w:rsid w:val="00022E60"/>
    <w:rPr>
      <w:rFonts w:ascii="Georgia" w:hAnsi="Georgia" w:cs="Georgia"/>
    </w:rPr>
  </w:style>
  <w:style w:type="paragraph" w:customStyle="1" w:styleId="Pro-List1">
    <w:name w:val="Pro-List #1"/>
    <w:basedOn w:val="Pro-Gramma"/>
    <w:uiPriority w:val="99"/>
    <w:rsid w:val="00022E60"/>
    <w:pPr>
      <w:tabs>
        <w:tab w:val="left" w:pos="1134"/>
      </w:tabs>
      <w:spacing w:before="180"/>
      <w:ind w:hanging="567"/>
    </w:pPr>
  </w:style>
  <w:style w:type="paragraph" w:customStyle="1" w:styleId="Pro-Tab">
    <w:name w:val="Pro-Tab"/>
    <w:basedOn w:val="Pro-Gramma"/>
    <w:uiPriority w:val="99"/>
    <w:rsid w:val="00022E60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16"/>
    </w:rPr>
  </w:style>
  <w:style w:type="paragraph" w:customStyle="1" w:styleId="Pro-TabName">
    <w:name w:val="Pro-Tab Name"/>
    <w:basedOn w:val="a"/>
    <w:uiPriority w:val="99"/>
    <w:rsid w:val="00022E60"/>
    <w:pPr>
      <w:keepNext/>
      <w:spacing w:before="240" w:after="120" w:line="240" w:lineRule="auto"/>
    </w:pPr>
    <w:rPr>
      <w:rFonts w:ascii="Tahoma" w:hAnsi="Tahoma" w:cs="Tahoma"/>
      <w:b/>
      <w:bCs/>
      <w:color w:val="C41C16"/>
      <w:sz w:val="16"/>
      <w:szCs w:val="16"/>
    </w:rPr>
  </w:style>
  <w:style w:type="paragraph" w:styleId="ac">
    <w:name w:val="List Paragraph"/>
    <w:basedOn w:val="a"/>
    <w:uiPriority w:val="34"/>
    <w:qFormat/>
    <w:rsid w:val="003B1989"/>
    <w:pPr>
      <w:ind w:left="720"/>
      <w:contextualSpacing/>
    </w:pPr>
  </w:style>
  <w:style w:type="paragraph" w:styleId="ad">
    <w:name w:val="header"/>
    <w:basedOn w:val="a"/>
    <w:link w:val="ae"/>
    <w:uiPriority w:val="99"/>
    <w:rsid w:val="00693C86"/>
    <w:pPr>
      <w:tabs>
        <w:tab w:val="center" w:pos="4677"/>
        <w:tab w:val="right" w:pos="9355"/>
      </w:tabs>
    </w:pPr>
    <w:rPr>
      <w:rFonts w:eastAsia="Calibri"/>
      <w:lang w:eastAsia="en-US"/>
    </w:rPr>
  </w:style>
  <w:style w:type="character" w:customStyle="1" w:styleId="ae">
    <w:name w:val="Верхний колонтитул Знак"/>
    <w:link w:val="ad"/>
    <w:uiPriority w:val="99"/>
    <w:locked/>
    <w:rsid w:val="00693C86"/>
    <w:rPr>
      <w:rFonts w:cs="Times New Roman"/>
      <w:sz w:val="22"/>
      <w:szCs w:val="22"/>
      <w:lang w:eastAsia="en-US"/>
    </w:rPr>
  </w:style>
  <w:style w:type="paragraph" w:customStyle="1" w:styleId="af">
    <w:name w:val="Прижатый влево"/>
    <w:basedOn w:val="a"/>
    <w:next w:val="a"/>
    <w:uiPriority w:val="99"/>
    <w:rsid w:val="006373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637370"/>
    <w:rPr>
      <w:rFonts w:ascii="Times New Roman" w:hAnsi="Times New Roman"/>
      <w:b/>
      <w:sz w:val="18"/>
    </w:rPr>
  </w:style>
  <w:style w:type="paragraph" w:styleId="af0">
    <w:name w:val="No Spacing"/>
    <w:uiPriority w:val="1"/>
    <w:qFormat/>
    <w:rsid w:val="00637370"/>
    <w:rPr>
      <w:rFonts w:eastAsia="Times New Roman"/>
      <w:sz w:val="22"/>
      <w:szCs w:val="22"/>
    </w:rPr>
  </w:style>
  <w:style w:type="paragraph" w:customStyle="1" w:styleId="ConsPlusCell">
    <w:name w:val="ConsPlusCell"/>
    <w:uiPriority w:val="99"/>
    <w:rsid w:val="00CE5AF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rsid w:val="009807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Цветовое выделение"/>
    <w:uiPriority w:val="99"/>
    <w:rsid w:val="009D750B"/>
    <w:rPr>
      <w:b/>
      <w:color w:val="26282F"/>
    </w:rPr>
  </w:style>
  <w:style w:type="character" w:customStyle="1" w:styleId="af2">
    <w:name w:val="Гипертекстовая ссылка"/>
    <w:basedOn w:val="af1"/>
    <w:uiPriority w:val="99"/>
    <w:rsid w:val="009D750B"/>
    <w:rPr>
      <w:rFonts w:cs="Times New Roman"/>
      <w:b/>
      <w:color w:val="106BBE"/>
    </w:rPr>
  </w:style>
  <w:style w:type="paragraph" w:customStyle="1" w:styleId="af3">
    <w:name w:val="Нормальный (таблица)"/>
    <w:basedOn w:val="a"/>
    <w:next w:val="a"/>
    <w:uiPriority w:val="99"/>
    <w:rsid w:val="009D75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4">
    <w:name w:val="Сравнение редакций. Добавленный фрагмент"/>
    <w:uiPriority w:val="99"/>
    <w:rsid w:val="009D750B"/>
    <w:rPr>
      <w:color w:val="000000"/>
      <w:shd w:val="clear" w:color="auto" w:fill="C1D7FF"/>
    </w:rPr>
  </w:style>
  <w:style w:type="character" w:customStyle="1" w:styleId="Bodytext">
    <w:name w:val="Body text_"/>
    <w:basedOn w:val="a0"/>
    <w:link w:val="31"/>
    <w:rsid w:val="00FE782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FE7826"/>
    <w:pPr>
      <w:widowControl w:val="0"/>
      <w:shd w:val="clear" w:color="auto" w:fill="FFFFFF"/>
      <w:spacing w:after="180" w:line="370" w:lineRule="exact"/>
    </w:pPr>
    <w:rPr>
      <w:rFonts w:ascii="Times New Roman" w:hAnsi="Times New Roman"/>
      <w:sz w:val="26"/>
      <w:szCs w:val="26"/>
    </w:rPr>
  </w:style>
  <w:style w:type="character" w:customStyle="1" w:styleId="21">
    <w:name w:val="Основной текст2"/>
    <w:basedOn w:val="Bodytext"/>
    <w:rsid w:val="00FE78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Bodytext75pt">
    <w:name w:val="Body text + 7;5 pt"/>
    <w:basedOn w:val="Bodytext"/>
    <w:rsid w:val="004B41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styleId="af5">
    <w:name w:val="footer"/>
    <w:basedOn w:val="a"/>
    <w:link w:val="af6"/>
    <w:uiPriority w:val="99"/>
    <w:unhideWhenUsed/>
    <w:locked/>
    <w:rsid w:val="00F92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F92868"/>
    <w:rPr>
      <w:rFonts w:eastAsia="Times New Roman"/>
      <w:sz w:val="22"/>
      <w:szCs w:val="22"/>
    </w:rPr>
  </w:style>
  <w:style w:type="paragraph" w:customStyle="1" w:styleId="Style6">
    <w:name w:val="Style6"/>
    <w:basedOn w:val="a"/>
    <w:uiPriority w:val="99"/>
    <w:rsid w:val="008F7F48"/>
    <w:pPr>
      <w:widowControl w:val="0"/>
      <w:autoSpaceDE w:val="0"/>
      <w:autoSpaceDN w:val="0"/>
      <w:adjustRightInd w:val="0"/>
      <w:spacing w:after="0" w:line="324" w:lineRule="exact"/>
      <w:ind w:firstLine="662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8F7F48"/>
    <w:rPr>
      <w:rFonts w:ascii="Times New Roman" w:hAnsi="Times New Roman" w:cs="Times New Roman"/>
      <w:sz w:val="26"/>
      <w:szCs w:val="26"/>
    </w:rPr>
  </w:style>
  <w:style w:type="paragraph" w:customStyle="1" w:styleId="FORMATTEXT0">
    <w:name w:val=".FORMATTEXT"/>
    <w:uiPriority w:val="99"/>
    <w:rsid w:val="00D7116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numbering" w:customStyle="1" w:styleId="11">
    <w:name w:val="Нет списка1"/>
    <w:next w:val="a2"/>
    <w:uiPriority w:val="99"/>
    <w:semiHidden/>
    <w:unhideWhenUsed/>
    <w:rsid w:val="00252E42"/>
  </w:style>
  <w:style w:type="table" w:customStyle="1" w:styleId="12">
    <w:name w:val="Сетка таблицы1"/>
    <w:basedOn w:val="a1"/>
    <w:next w:val="a3"/>
    <w:uiPriority w:val="59"/>
    <w:rsid w:val="00252E4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2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B20E5-0A88-44EC-A461-4B916179E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4683</Words>
  <Characters>26695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TIK</cp:lastModifiedBy>
  <cp:revision>2</cp:revision>
  <cp:lastPrinted>2020-09-17T06:48:00Z</cp:lastPrinted>
  <dcterms:created xsi:type="dcterms:W3CDTF">2024-06-20T07:48:00Z</dcterms:created>
  <dcterms:modified xsi:type="dcterms:W3CDTF">2024-06-20T07:48:00Z</dcterms:modified>
</cp:coreProperties>
</file>