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8E3061" w:rsidRDefault="00764BDF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bookmarkStart w:id="0" w:name="_GoBack"/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</w:p>
    <w:p w:rsidR="008E3061" w:rsidRDefault="00DC23D7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постановление</w:t>
      </w:r>
      <w:r w:rsidR="00900C67"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>
        <w:rPr>
          <w:b/>
          <w:sz w:val="28"/>
          <w:szCs w:val="28"/>
          <w:lang w:val="x-none" w:eastAsia="x-none"/>
        </w:rPr>
        <w:t xml:space="preserve">г.Казани </w:t>
      </w:r>
    </w:p>
    <w:p w:rsidR="00CC6E3E" w:rsidRDefault="00CC6E3E" w:rsidP="00CC6E3E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от 29.04.2019 №1585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Pr="00CC6E3E">
        <w:t xml:space="preserve"> </w:t>
      </w:r>
      <w:r w:rsidRPr="00CC6E3E">
        <w:rPr>
          <w:b/>
          <w:sz w:val="28"/>
          <w:szCs w:val="28"/>
          <w:lang w:val="x-none" w:eastAsia="x-none"/>
        </w:rPr>
        <w:t xml:space="preserve">Об установлении постоянного публичного </w:t>
      </w:r>
    </w:p>
    <w:p w:rsidR="00BB4397" w:rsidRDefault="00CC6E3E" w:rsidP="00CC6E3E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CC6E3E">
        <w:rPr>
          <w:b/>
          <w:sz w:val="28"/>
          <w:szCs w:val="28"/>
          <w:lang w:val="x-none" w:eastAsia="x-none"/>
        </w:rPr>
        <w:t xml:space="preserve">сервитута на земельные участки по </w:t>
      </w:r>
      <w:proofErr w:type="spellStart"/>
      <w:r w:rsidRPr="00CC6E3E">
        <w:rPr>
          <w:b/>
          <w:sz w:val="28"/>
          <w:szCs w:val="28"/>
          <w:lang w:val="x-none" w:eastAsia="x-none"/>
        </w:rPr>
        <w:t>ул.Баки</w:t>
      </w:r>
      <w:proofErr w:type="spellEnd"/>
      <w:r w:rsidRPr="00CC6E3E">
        <w:rPr>
          <w:b/>
          <w:sz w:val="28"/>
          <w:szCs w:val="28"/>
          <w:lang w:val="x-none" w:eastAsia="x-none"/>
        </w:rPr>
        <w:t xml:space="preserve"> </w:t>
      </w:r>
      <w:proofErr w:type="spellStart"/>
      <w:r w:rsidRPr="00CC6E3E">
        <w:rPr>
          <w:b/>
          <w:sz w:val="28"/>
          <w:szCs w:val="28"/>
          <w:lang w:val="x-none" w:eastAsia="x-none"/>
        </w:rPr>
        <w:t>Урманче</w:t>
      </w:r>
      <w:proofErr w:type="spellEnd"/>
      <w:r w:rsidRPr="00CC6E3E">
        <w:rPr>
          <w:b/>
          <w:sz w:val="28"/>
          <w:szCs w:val="28"/>
          <w:lang w:val="x-none" w:eastAsia="x-none"/>
        </w:rPr>
        <w:t xml:space="preserve"> (от </w:t>
      </w:r>
      <w:proofErr w:type="spellStart"/>
      <w:r w:rsidRPr="00CC6E3E">
        <w:rPr>
          <w:b/>
          <w:sz w:val="28"/>
          <w:szCs w:val="28"/>
          <w:lang w:val="x-none" w:eastAsia="x-none"/>
        </w:rPr>
        <w:t>ул.Оренбургский</w:t>
      </w:r>
      <w:proofErr w:type="spellEnd"/>
      <w:r w:rsidRPr="00CC6E3E">
        <w:rPr>
          <w:b/>
          <w:sz w:val="28"/>
          <w:szCs w:val="28"/>
          <w:lang w:val="x-none" w:eastAsia="x-none"/>
        </w:rPr>
        <w:t xml:space="preserve"> проезд до </w:t>
      </w:r>
      <w:proofErr w:type="spellStart"/>
      <w:r w:rsidRPr="00CC6E3E">
        <w:rPr>
          <w:b/>
          <w:sz w:val="28"/>
          <w:szCs w:val="28"/>
          <w:lang w:val="x-none" w:eastAsia="x-none"/>
        </w:rPr>
        <w:t>ул.Борисковская</w:t>
      </w:r>
      <w:proofErr w:type="spellEnd"/>
      <w:r w:rsidRPr="00CC6E3E">
        <w:rPr>
          <w:b/>
          <w:sz w:val="28"/>
          <w:szCs w:val="28"/>
          <w:lang w:val="x-none" w:eastAsia="x-none"/>
        </w:rPr>
        <w:t>)</w:t>
      </w:r>
      <w:r w:rsidR="00900C67" w:rsidRPr="00900C67">
        <w:rPr>
          <w:b/>
          <w:sz w:val="28"/>
          <w:szCs w:val="28"/>
          <w:lang w:val="x-none" w:eastAsia="x-none"/>
        </w:rPr>
        <w:t>»</w:t>
      </w:r>
    </w:p>
    <w:bookmarkEnd w:id="0"/>
    <w:p w:rsidR="003F4DB6" w:rsidRPr="00BB0248" w:rsidRDefault="003F4DB6" w:rsidP="00764BDF">
      <w:pPr>
        <w:spacing w:line="288" w:lineRule="auto"/>
        <w:jc w:val="center"/>
        <w:rPr>
          <w:b/>
          <w:sz w:val="28"/>
          <w:szCs w:val="28"/>
        </w:rPr>
      </w:pPr>
    </w:p>
    <w:p w:rsidR="008E0415" w:rsidRPr="00764BDF" w:rsidRDefault="008E3061" w:rsidP="00764BDF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764BDF">
      <w:pPr>
        <w:pStyle w:val="3"/>
        <w:tabs>
          <w:tab w:val="left" w:pos="993"/>
        </w:tabs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CC6E3E">
        <w:rPr>
          <w:sz w:val="28"/>
          <w:szCs w:val="28"/>
        </w:rPr>
        <w:t>г.Казани</w:t>
      </w:r>
      <w:proofErr w:type="spellEnd"/>
      <w:r w:rsidR="00CC6E3E">
        <w:rPr>
          <w:sz w:val="28"/>
          <w:szCs w:val="28"/>
        </w:rPr>
        <w:t xml:space="preserve"> от 29</w:t>
      </w:r>
      <w:r w:rsidR="00DC778C" w:rsidRPr="00764BDF">
        <w:rPr>
          <w:sz w:val="28"/>
          <w:szCs w:val="28"/>
        </w:rPr>
        <w:t>.</w:t>
      </w:r>
      <w:r w:rsidR="00CC6E3E">
        <w:rPr>
          <w:sz w:val="28"/>
          <w:szCs w:val="28"/>
          <w:lang w:val="ru-RU"/>
        </w:rPr>
        <w:t>04</w:t>
      </w:r>
      <w:r w:rsidR="00CC6E3E">
        <w:rPr>
          <w:sz w:val="28"/>
          <w:szCs w:val="28"/>
        </w:rPr>
        <w:t>.2019 №1585</w:t>
      </w:r>
      <w:r w:rsidR="00DC778C" w:rsidRPr="00764BDF">
        <w:rPr>
          <w:sz w:val="28"/>
          <w:szCs w:val="28"/>
        </w:rPr>
        <w:t xml:space="preserve"> </w:t>
      </w:r>
      <w:proofErr w:type="gramStart"/>
      <w:r w:rsidR="00DC778C" w:rsidRPr="00764BDF">
        <w:rPr>
          <w:sz w:val="28"/>
          <w:szCs w:val="28"/>
        </w:rPr>
        <w:t>«</w:t>
      </w:r>
      <w:r w:rsidR="00CC6E3E" w:rsidRPr="00CC6E3E">
        <w:t xml:space="preserve"> </w:t>
      </w:r>
      <w:r w:rsidR="00CC6E3E" w:rsidRPr="00CC6E3E">
        <w:rPr>
          <w:sz w:val="28"/>
          <w:szCs w:val="28"/>
        </w:rPr>
        <w:t>Об</w:t>
      </w:r>
      <w:proofErr w:type="gramEnd"/>
      <w:r w:rsidR="00CC6E3E" w:rsidRPr="00CC6E3E">
        <w:rPr>
          <w:sz w:val="28"/>
          <w:szCs w:val="28"/>
        </w:rPr>
        <w:t xml:space="preserve"> установлении постоянного публичного сервитута на земельные участки по </w:t>
      </w:r>
      <w:proofErr w:type="spellStart"/>
      <w:r w:rsidR="00CC6E3E" w:rsidRPr="00CC6E3E">
        <w:rPr>
          <w:sz w:val="28"/>
          <w:szCs w:val="28"/>
        </w:rPr>
        <w:t>ул.Баки</w:t>
      </w:r>
      <w:proofErr w:type="spellEnd"/>
      <w:r w:rsidR="00CC6E3E" w:rsidRPr="00CC6E3E">
        <w:rPr>
          <w:sz w:val="28"/>
          <w:szCs w:val="28"/>
        </w:rPr>
        <w:t xml:space="preserve"> </w:t>
      </w:r>
      <w:proofErr w:type="spellStart"/>
      <w:r w:rsidR="00CC6E3E" w:rsidRPr="00CC6E3E">
        <w:rPr>
          <w:sz w:val="28"/>
          <w:szCs w:val="28"/>
        </w:rPr>
        <w:t>Урманче</w:t>
      </w:r>
      <w:proofErr w:type="spellEnd"/>
      <w:r w:rsidR="00CC6E3E" w:rsidRPr="00CC6E3E">
        <w:rPr>
          <w:sz w:val="28"/>
          <w:szCs w:val="28"/>
        </w:rPr>
        <w:t xml:space="preserve"> (от </w:t>
      </w:r>
      <w:proofErr w:type="spellStart"/>
      <w:r w:rsidR="00CC6E3E" w:rsidRPr="00CC6E3E">
        <w:rPr>
          <w:sz w:val="28"/>
          <w:szCs w:val="28"/>
        </w:rPr>
        <w:t>ул.Оренбургский</w:t>
      </w:r>
      <w:proofErr w:type="spellEnd"/>
      <w:r w:rsidR="00CC6E3E" w:rsidRPr="00CC6E3E">
        <w:rPr>
          <w:sz w:val="28"/>
          <w:szCs w:val="28"/>
        </w:rPr>
        <w:t xml:space="preserve"> проезд до </w:t>
      </w:r>
      <w:proofErr w:type="spellStart"/>
      <w:r w:rsidR="00CC6E3E" w:rsidRPr="00CC6E3E">
        <w:rPr>
          <w:sz w:val="28"/>
          <w:szCs w:val="28"/>
        </w:rPr>
        <w:t>ул.Борисковская</w:t>
      </w:r>
      <w:proofErr w:type="spellEnd"/>
      <w:r w:rsidR="00CC6E3E" w:rsidRPr="00CC6E3E">
        <w:rPr>
          <w:sz w:val="28"/>
          <w:szCs w:val="28"/>
        </w:rPr>
        <w:t>)</w:t>
      </w:r>
      <w:r w:rsidR="00DC778C" w:rsidRPr="00764BDF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764BDF">
      <w:pPr>
        <w:pStyle w:val="15"/>
        <w:tabs>
          <w:tab w:val="left" w:pos="1134"/>
        </w:tabs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764BDF">
      <w:pPr>
        <w:pStyle w:val="15"/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764BDF">
      <w:pPr>
        <w:spacing w:line="288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lastRenderedPageBreak/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764BDF">
      <w:pPr>
        <w:pStyle w:val="3"/>
        <w:spacing w:line="288" w:lineRule="auto"/>
        <w:rPr>
          <w:b/>
          <w:sz w:val="28"/>
          <w:szCs w:val="28"/>
        </w:rPr>
      </w:pPr>
    </w:p>
    <w:p w:rsidR="00777B44" w:rsidRPr="00BB0248" w:rsidRDefault="00BB4397" w:rsidP="00764BDF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8F" w:rsidRDefault="005F328F">
      <w:r>
        <w:separator/>
      </w:r>
    </w:p>
  </w:endnote>
  <w:endnote w:type="continuationSeparator" w:id="0">
    <w:p w:rsidR="005F328F" w:rsidRDefault="005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8F" w:rsidRDefault="005F328F">
      <w:r>
        <w:separator/>
      </w:r>
    </w:p>
  </w:footnote>
  <w:footnote w:type="continuationSeparator" w:id="0">
    <w:p w:rsidR="005F328F" w:rsidRDefault="005F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6E3E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1A1D-C0C3-435E-9B67-95F5FE5E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4</cp:revision>
  <cp:lastPrinted>2024-06-03T11:34:00Z</cp:lastPrinted>
  <dcterms:created xsi:type="dcterms:W3CDTF">2024-06-07T05:15:00Z</dcterms:created>
  <dcterms:modified xsi:type="dcterms:W3CDTF">2024-06-10T10:56:00Z</dcterms:modified>
</cp:coreProperties>
</file>