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145AA" w:rsidRPr="00EC0059" w:rsidTr="0084417A">
        <w:trPr>
          <w:trHeight w:val="1195"/>
        </w:trPr>
        <w:tc>
          <w:tcPr>
            <w:tcW w:w="4753" w:type="dxa"/>
          </w:tcPr>
          <w:p w:rsidR="00B145AA" w:rsidRPr="00EC0059" w:rsidRDefault="00B145AA" w:rsidP="0084417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C0059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E6CC6CD" wp14:editId="5E139CA2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00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B145AA" w:rsidRPr="00EC0059" w:rsidRDefault="00B145AA" w:rsidP="0084417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C00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B145AA" w:rsidRPr="00EC0059" w:rsidRDefault="00B145AA" w:rsidP="0084417A">
            <w:pPr>
              <w:jc w:val="center"/>
              <w:rPr>
                <w:b/>
                <w:sz w:val="20"/>
                <w:szCs w:val="20"/>
              </w:rPr>
            </w:pPr>
            <w:r w:rsidRPr="00EC0059">
              <w:rPr>
                <w:b/>
                <w:sz w:val="20"/>
                <w:szCs w:val="20"/>
              </w:rPr>
              <w:t>МУНИЦИПАЛЬНОГО РАЙОНА</w:t>
            </w:r>
          </w:p>
          <w:p w:rsidR="00B145AA" w:rsidRPr="00EC0059" w:rsidRDefault="00B145AA" w:rsidP="0084417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EC005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145AA" w:rsidRPr="00EC0059" w:rsidRDefault="00B145AA" w:rsidP="0084417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C00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B145AA" w:rsidRPr="00EC0059" w:rsidRDefault="00B145AA" w:rsidP="0084417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C00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B145AA" w:rsidRPr="00EC0059" w:rsidRDefault="00C24348" w:rsidP="0084417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C00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РАЙОНЫНЫҢ</w:t>
            </w:r>
          </w:p>
          <w:p w:rsidR="00B145AA" w:rsidRPr="00EC0059" w:rsidRDefault="00B145AA" w:rsidP="0084417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C00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B145AA" w:rsidRPr="00EC0059" w:rsidRDefault="00B145AA" w:rsidP="0084417A">
            <w:pPr>
              <w:rPr>
                <w:b/>
                <w:lang w:val="tt-RU"/>
              </w:rPr>
            </w:pPr>
          </w:p>
        </w:tc>
      </w:tr>
    </w:tbl>
    <w:p w:rsidR="00B145AA" w:rsidRPr="00EC0059" w:rsidRDefault="00B145AA" w:rsidP="00B145AA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145AA" w:rsidRPr="00EC0059" w:rsidRDefault="00B145AA" w:rsidP="00B145AA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145AA" w:rsidRPr="00EC0059" w:rsidTr="0084417A">
        <w:trPr>
          <w:trHeight w:val="321"/>
          <w:jc w:val="center"/>
        </w:trPr>
        <w:tc>
          <w:tcPr>
            <w:tcW w:w="4838" w:type="dxa"/>
            <w:hideMark/>
          </w:tcPr>
          <w:p w:rsidR="00B145AA" w:rsidRPr="00EC0059" w:rsidRDefault="00B145AA" w:rsidP="0084417A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EC0059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145AA" w:rsidRPr="00EC0059" w:rsidRDefault="00B145AA" w:rsidP="0084417A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EC0059">
              <w:rPr>
                <w:b/>
                <w:lang w:eastAsia="en-US"/>
              </w:rPr>
              <w:t>КАРАР</w:t>
            </w:r>
          </w:p>
        </w:tc>
      </w:tr>
      <w:tr w:rsidR="00B145AA" w:rsidRPr="00EC0059" w:rsidTr="0084417A">
        <w:trPr>
          <w:trHeight w:val="321"/>
          <w:jc w:val="center"/>
        </w:trPr>
        <w:tc>
          <w:tcPr>
            <w:tcW w:w="4838" w:type="dxa"/>
          </w:tcPr>
          <w:p w:rsidR="00B145AA" w:rsidRPr="00EC0059" w:rsidRDefault="00B145AA" w:rsidP="0084417A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B145AA" w:rsidRPr="00EC0059" w:rsidRDefault="00B145AA" w:rsidP="0084417A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145AA" w:rsidRPr="00EC0059" w:rsidRDefault="0084417A" w:rsidP="00B145AA">
      <w:pPr>
        <w:rPr>
          <w:sz w:val="20"/>
          <w:szCs w:val="20"/>
          <w:lang w:val="tt-RU"/>
        </w:rPr>
      </w:pPr>
      <w:r w:rsidRPr="00EC0059">
        <w:rPr>
          <w:sz w:val="20"/>
          <w:szCs w:val="20"/>
          <w:lang w:val="tt-RU"/>
        </w:rPr>
        <w:t xml:space="preserve">                                                 </w:t>
      </w:r>
      <w:r w:rsidR="00B145AA" w:rsidRPr="00EC0059">
        <w:rPr>
          <w:sz w:val="20"/>
          <w:szCs w:val="20"/>
          <w:lang w:val="tt-RU"/>
        </w:rPr>
        <w:t xml:space="preserve">                </w:t>
      </w:r>
      <w:r w:rsidRPr="00EC0059">
        <w:rPr>
          <w:sz w:val="20"/>
          <w:szCs w:val="20"/>
          <w:lang w:val="tt-RU"/>
        </w:rPr>
        <w:t xml:space="preserve">            </w:t>
      </w:r>
      <w:r w:rsidR="00B145AA" w:rsidRPr="00EC0059">
        <w:rPr>
          <w:sz w:val="20"/>
          <w:szCs w:val="20"/>
          <w:lang w:val="tt-RU"/>
        </w:rPr>
        <w:t xml:space="preserve">    пгт. Рыбная Слобода                 </w:t>
      </w:r>
      <w:r w:rsidRPr="00EC0059">
        <w:rPr>
          <w:sz w:val="20"/>
          <w:szCs w:val="20"/>
          <w:lang w:val="tt-RU"/>
        </w:rPr>
        <w:t xml:space="preserve"> </w:t>
      </w:r>
      <w:r w:rsidR="00B145AA" w:rsidRPr="00EC0059">
        <w:rPr>
          <w:lang w:val="tt-RU"/>
        </w:rPr>
        <w:t xml:space="preserve">      </w:t>
      </w:r>
    </w:p>
    <w:p w:rsidR="00B145AA" w:rsidRPr="00EC0059" w:rsidRDefault="00B145AA" w:rsidP="00B145AA">
      <w:pPr>
        <w:tabs>
          <w:tab w:val="left" w:pos="5683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</w:p>
    <w:p w:rsidR="00B145AA" w:rsidRPr="00EC0059" w:rsidRDefault="00B145AA" w:rsidP="00B145AA">
      <w:pPr>
        <w:tabs>
          <w:tab w:val="left" w:pos="5683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  <w:r w:rsidRPr="00EC0059">
        <w:rPr>
          <w:bCs/>
          <w:sz w:val="28"/>
          <w:szCs w:val="28"/>
        </w:rPr>
        <w:t>Об утверждении му</w:t>
      </w:r>
      <w:r w:rsidR="00C24348">
        <w:rPr>
          <w:bCs/>
          <w:sz w:val="28"/>
          <w:szCs w:val="28"/>
        </w:rPr>
        <w:t>ниципальной программы «Поддержка и развитие</w:t>
      </w:r>
      <w:r w:rsidRPr="00EC0059">
        <w:rPr>
          <w:bCs/>
          <w:sz w:val="28"/>
          <w:szCs w:val="28"/>
        </w:rPr>
        <w:t xml:space="preserve"> малого и среднего предпринимательства в Рыбно-Слободском муниципальном районе Республики Татарстан на 20</w:t>
      </w:r>
      <w:r w:rsidR="0084417A" w:rsidRPr="00EC0059">
        <w:rPr>
          <w:bCs/>
          <w:sz w:val="28"/>
          <w:szCs w:val="28"/>
        </w:rPr>
        <w:t>24</w:t>
      </w:r>
      <w:r w:rsidRPr="00EC0059">
        <w:rPr>
          <w:bCs/>
          <w:sz w:val="28"/>
          <w:szCs w:val="28"/>
        </w:rPr>
        <w:t>-202</w:t>
      </w:r>
      <w:r w:rsidR="0084417A" w:rsidRPr="00EC0059">
        <w:rPr>
          <w:bCs/>
          <w:sz w:val="28"/>
          <w:szCs w:val="28"/>
        </w:rPr>
        <w:t>8</w:t>
      </w:r>
      <w:r w:rsidRPr="00EC0059">
        <w:rPr>
          <w:bCs/>
          <w:sz w:val="28"/>
          <w:szCs w:val="28"/>
        </w:rPr>
        <w:t xml:space="preserve"> годы»</w:t>
      </w:r>
    </w:p>
    <w:p w:rsidR="00B145AA" w:rsidRPr="00EC0059" w:rsidRDefault="00B145AA" w:rsidP="00B145AA">
      <w:pPr>
        <w:tabs>
          <w:tab w:val="left" w:pos="142"/>
          <w:tab w:val="left" w:pos="5683"/>
        </w:tabs>
        <w:autoSpaceDE w:val="0"/>
        <w:autoSpaceDN w:val="0"/>
        <w:adjustRightInd w:val="0"/>
        <w:ind w:right="4252"/>
        <w:jc w:val="both"/>
        <w:rPr>
          <w:bCs/>
          <w:sz w:val="20"/>
          <w:szCs w:val="20"/>
        </w:rPr>
      </w:pPr>
    </w:p>
    <w:p w:rsidR="00B145AA" w:rsidRPr="00EC0059" w:rsidRDefault="00B145AA" w:rsidP="00B145AA">
      <w:pPr>
        <w:tabs>
          <w:tab w:val="left" w:pos="568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C0059">
        <w:rPr>
          <w:rFonts w:eastAsia="Calibri"/>
          <w:sz w:val="28"/>
          <w:szCs w:val="28"/>
          <w:lang w:eastAsia="en-US"/>
        </w:rPr>
        <w:t xml:space="preserve">          В целях реализации Федерального </w:t>
      </w:r>
      <w:hyperlink r:id="rId7" w:history="1">
        <w:r w:rsidRPr="00EC0059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EC0059">
        <w:rPr>
          <w:rFonts w:eastAsia="Calibri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Федерации», Закона Республики Татарстан от 21 января 2010 года №</w:t>
      </w:r>
      <w:hyperlink r:id="rId8" w:history="1">
        <w:r w:rsidRPr="00EC0059">
          <w:rPr>
            <w:rFonts w:eastAsia="Calibri"/>
            <w:sz w:val="28"/>
            <w:szCs w:val="28"/>
            <w:lang w:eastAsia="en-US"/>
          </w:rPr>
          <w:t>7-ЗРТ</w:t>
        </w:r>
      </w:hyperlink>
      <w:r w:rsidRPr="00EC0059">
        <w:rPr>
          <w:rFonts w:eastAsia="Calibri"/>
          <w:sz w:val="28"/>
          <w:szCs w:val="28"/>
          <w:lang w:eastAsia="en-US"/>
        </w:rPr>
        <w:t xml:space="preserve"> «О развитии малого и среднего предпринимательства в Республике Татарстан», руководствуясь </w:t>
      </w:r>
      <w:r w:rsidRPr="00EC0059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5F7CC5" w:rsidRDefault="005F7CC5" w:rsidP="005F7CC5">
      <w:pPr>
        <w:tabs>
          <w:tab w:val="left" w:pos="568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145AA" w:rsidRPr="00EC0059" w:rsidRDefault="005F7CC5" w:rsidP="005F7CC5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B145AA" w:rsidRPr="00EC0059">
        <w:rPr>
          <w:bCs/>
          <w:sz w:val="28"/>
          <w:szCs w:val="28"/>
        </w:rPr>
        <w:t xml:space="preserve">1. Утвердить прилагаемую муниципальную программу </w:t>
      </w:r>
      <w:r w:rsidR="00C24348">
        <w:rPr>
          <w:bCs/>
          <w:sz w:val="28"/>
          <w:szCs w:val="28"/>
        </w:rPr>
        <w:t>«Поддержка и развитие</w:t>
      </w:r>
      <w:r w:rsidR="00B145AA" w:rsidRPr="00EC0059">
        <w:rPr>
          <w:bCs/>
          <w:sz w:val="28"/>
          <w:szCs w:val="28"/>
        </w:rPr>
        <w:t xml:space="preserve"> малого и среднего предпринимательства в Рыбно-Слободском муниципальном рай</w:t>
      </w:r>
      <w:r w:rsidR="00C24348">
        <w:rPr>
          <w:bCs/>
          <w:sz w:val="28"/>
          <w:szCs w:val="28"/>
        </w:rPr>
        <w:t>оне Республики Татарстан на 2024</w:t>
      </w:r>
      <w:r w:rsidR="0084417A" w:rsidRPr="00EC0059">
        <w:rPr>
          <w:bCs/>
          <w:sz w:val="28"/>
          <w:szCs w:val="28"/>
        </w:rPr>
        <w:t>-2028</w:t>
      </w:r>
      <w:r w:rsidR="00B145AA" w:rsidRPr="00EC0059">
        <w:rPr>
          <w:bCs/>
          <w:sz w:val="28"/>
          <w:szCs w:val="28"/>
        </w:rPr>
        <w:t xml:space="preserve"> годы» (далее – Программа).</w:t>
      </w:r>
    </w:p>
    <w:p w:rsidR="00B145AA" w:rsidRPr="00EC0059" w:rsidRDefault="005F7CC5" w:rsidP="005F7C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45AA" w:rsidRPr="00EC0059">
        <w:rPr>
          <w:sz w:val="28"/>
          <w:szCs w:val="28"/>
        </w:rPr>
        <w:t xml:space="preserve">2. Определить заказчиком – координатором </w:t>
      </w:r>
      <w:r w:rsidRPr="00EC0059">
        <w:rPr>
          <w:sz w:val="28"/>
          <w:szCs w:val="28"/>
        </w:rPr>
        <w:t>Программы Исполнительный</w:t>
      </w:r>
      <w:r w:rsidR="00B145AA" w:rsidRPr="00EC0059">
        <w:rPr>
          <w:sz w:val="28"/>
          <w:szCs w:val="28"/>
        </w:rPr>
        <w:t xml:space="preserve"> комитет Рыбно-Слободского муниципального района Республики Татарстан.</w:t>
      </w:r>
    </w:p>
    <w:p w:rsidR="00B145AA" w:rsidRPr="00EC0059" w:rsidRDefault="005F7CC5" w:rsidP="005F7CC5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="00B145AA" w:rsidRPr="00EC0059">
        <w:rPr>
          <w:bCs/>
          <w:sz w:val="28"/>
          <w:szCs w:val="28"/>
        </w:rPr>
        <w:t xml:space="preserve">Отделу территориального развития Исполнительного комитета Рыбно-Слободского муниципального района Республики Татарстан обеспечить исполнение мероприятий Программы и координацию деятельности по её реализации органами местного самоуправления, заинтересованными организациями и учреждениями. </w:t>
      </w:r>
    </w:p>
    <w:p w:rsidR="005F7CC5" w:rsidRDefault="005F7CC5" w:rsidP="005F7C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145AA" w:rsidRPr="00EC0059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="00B145AA" w:rsidRPr="00EC0059">
          <w:rPr>
            <w:sz w:val="28"/>
            <w:szCs w:val="28"/>
          </w:rPr>
          <w:t>http://ribnaya-sloboda.tatarstan.ru</w:t>
        </w:r>
      </w:hyperlink>
      <w:r w:rsidR="00B145AA" w:rsidRPr="00EC0059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B145AA" w:rsidRPr="00EC0059">
          <w:rPr>
            <w:sz w:val="28"/>
            <w:szCs w:val="28"/>
          </w:rPr>
          <w:t>http://pravo.tatarstan.ru</w:t>
        </w:r>
      </w:hyperlink>
      <w:r w:rsidR="00B145AA" w:rsidRPr="00EC0059">
        <w:rPr>
          <w:sz w:val="28"/>
          <w:szCs w:val="28"/>
        </w:rPr>
        <w:t>.</w:t>
      </w:r>
    </w:p>
    <w:p w:rsidR="00B145AA" w:rsidRPr="00EC0059" w:rsidRDefault="005F7CC5" w:rsidP="005F7C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45AA" w:rsidRPr="00EC00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45AA" w:rsidRPr="00EC005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145AA" w:rsidRPr="00EC0059" w:rsidRDefault="00B145AA" w:rsidP="00B145AA">
      <w:pPr>
        <w:tabs>
          <w:tab w:val="left" w:pos="5683"/>
        </w:tabs>
        <w:jc w:val="both"/>
        <w:rPr>
          <w:sz w:val="28"/>
          <w:szCs w:val="28"/>
        </w:rPr>
      </w:pPr>
    </w:p>
    <w:p w:rsidR="00B145AA" w:rsidRPr="00EC0059" w:rsidRDefault="00B145AA" w:rsidP="00B145AA">
      <w:pPr>
        <w:tabs>
          <w:tab w:val="left" w:pos="5683"/>
        </w:tabs>
        <w:jc w:val="both"/>
        <w:rPr>
          <w:sz w:val="28"/>
          <w:szCs w:val="28"/>
        </w:rPr>
      </w:pPr>
    </w:p>
    <w:p w:rsidR="00B145AA" w:rsidRPr="00EC0059" w:rsidRDefault="00B145AA" w:rsidP="00B145AA">
      <w:pPr>
        <w:tabs>
          <w:tab w:val="left" w:pos="5683"/>
        </w:tabs>
        <w:jc w:val="both"/>
        <w:rPr>
          <w:sz w:val="28"/>
          <w:szCs w:val="28"/>
        </w:rPr>
      </w:pPr>
      <w:r w:rsidRPr="00EC0059">
        <w:rPr>
          <w:color w:val="000000"/>
          <w:sz w:val="28"/>
          <w:szCs w:val="28"/>
        </w:rPr>
        <w:t xml:space="preserve">Руководитель                   </w:t>
      </w:r>
      <w:r w:rsidR="0084417A" w:rsidRPr="00EC0059">
        <w:rPr>
          <w:color w:val="000000"/>
          <w:sz w:val="28"/>
          <w:szCs w:val="28"/>
        </w:rPr>
        <w:t xml:space="preserve">         </w:t>
      </w:r>
      <w:r w:rsidRPr="00EC0059">
        <w:rPr>
          <w:color w:val="000000"/>
          <w:sz w:val="28"/>
          <w:szCs w:val="28"/>
        </w:rPr>
        <w:t xml:space="preserve">                                                             </w:t>
      </w:r>
      <w:r w:rsidR="0084417A" w:rsidRPr="00EC0059">
        <w:rPr>
          <w:color w:val="000000"/>
          <w:sz w:val="28"/>
          <w:szCs w:val="28"/>
        </w:rPr>
        <w:t xml:space="preserve">Д.А. </w:t>
      </w:r>
      <w:proofErr w:type="spellStart"/>
      <w:r w:rsidR="0084417A" w:rsidRPr="00EC0059">
        <w:rPr>
          <w:color w:val="000000"/>
          <w:sz w:val="28"/>
          <w:szCs w:val="28"/>
        </w:rPr>
        <w:t>Сатдинов</w:t>
      </w:r>
      <w:proofErr w:type="spellEnd"/>
    </w:p>
    <w:p w:rsidR="00B145AA" w:rsidRDefault="00B145AA" w:rsidP="00B145AA">
      <w:pPr>
        <w:autoSpaceDE w:val="0"/>
        <w:autoSpaceDN w:val="0"/>
        <w:adjustRightInd w:val="0"/>
        <w:ind w:firstLine="5670"/>
        <w:rPr>
          <w:bCs/>
        </w:rPr>
      </w:pPr>
    </w:p>
    <w:p w:rsidR="005F7CC5" w:rsidRPr="00EC0059" w:rsidRDefault="005F7CC5" w:rsidP="00B145AA">
      <w:pPr>
        <w:autoSpaceDE w:val="0"/>
        <w:autoSpaceDN w:val="0"/>
        <w:adjustRightInd w:val="0"/>
        <w:ind w:firstLine="5670"/>
        <w:rPr>
          <w:bCs/>
        </w:rPr>
      </w:pPr>
    </w:p>
    <w:p w:rsidR="00B145AA" w:rsidRPr="00EC0059" w:rsidRDefault="00B145AA" w:rsidP="005F7CC5">
      <w:pPr>
        <w:autoSpaceDE w:val="0"/>
        <w:autoSpaceDN w:val="0"/>
        <w:adjustRightInd w:val="0"/>
        <w:ind w:firstLine="6379"/>
        <w:rPr>
          <w:bCs/>
        </w:rPr>
      </w:pPr>
      <w:r w:rsidRPr="00EC0059">
        <w:rPr>
          <w:bCs/>
        </w:rPr>
        <w:lastRenderedPageBreak/>
        <w:t>Утверждена</w:t>
      </w:r>
    </w:p>
    <w:p w:rsidR="00B145AA" w:rsidRPr="00EC0059" w:rsidRDefault="00B145AA" w:rsidP="005F7CC5">
      <w:pPr>
        <w:autoSpaceDE w:val="0"/>
        <w:autoSpaceDN w:val="0"/>
        <w:adjustRightInd w:val="0"/>
        <w:ind w:firstLine="6379"/>
        <w:rPr>
          <w:bCs/>
        </w:rPr>
      </w:pPr>
      <w:r w:rsidRPr="00EC0059">
        <w:rPr>
          <w:bCs/>
        </w:rPr>
        <w:t xml:space="preserve">постановлением Исполнительного </w:t>
      </w:r>
    </w:p>
    <w:p w:rsidR="00B145AA" w:rsidRPr="00EC0059" w:rsidRDefault="00B145AA" w:rsidP="005F7CC5">
      <w:pPr>
        <w:autoSpaceDE w:val="0"/>
        <w:autoSpaceDN w:val="0"/>
        <w:adjustRightInd w:val="0"/>
        <w:ind w:firstLine="6379"/>
        <w:rPr>
          <w:bCs/>
        </w:rPr>
      </w:pPr>
      <w:r w:rsidRPr="00EC0059">
        <w:rPr>
          <w:bCs/>
        </w:rPr>
        <w:t xml:space="preserve">комитета Рыбно-Слободского </w:t>
      </w:r>
    </w:p>
    <w:p w:rsidR="00B145AA" w:rsidRPr="00EC0059" w:rsidRDefault="00B145AA" w:rsidP="005F7CC5">
      <w:pPr>
        <w:autoSpaceDE w:val="0"/>
        <w:autoSpaceDN w:val="0"/>
        <w:adjustRightInd w:val="0"/>
        <w:ind w:firstLine="6379"/>
        <w:rPr>
          <w:bCs/>
        </w:rPr>
      </w:pPr>
      <w:r w:rsidRPr="00EC0059">
        <w:rPr>
          <w:bCs/>
        </w:rPr>
        <w:t xml:space="preserve">муниципального района </w:t>
      </w:r>
    </w:p>
    <w:p w:rsidR="00B145AA" w:rsidRPr="00EC0059" w:rsidRDefault="00B145AA" w:rsidP="005F7CC5">
      <w:pPr>
        <w:autoSpaceDE w:val="0"/>
        <w:autoSpaceDN w:val="0"/>
        <w:adjustRightInd w:val="0"/>
        <w:ind w:firstLine="6379"/>
        <w:rPr>
          <w:bCs/>
        </w:rPr>
      </w:pPr>
      <w:r w:rsidRPr="00EC0059">
        <w:rPr>
          <w:bCs/>
        </w:rPr>
        <w:t>Республики Татарстан</w:t>
      </w:r>
    </w:p>
    <w:p w:rsidR="00B145AA" w:rsidRPr="00EC0059" w:rsidRDefault="00B145AA" w:rsidP="005F7CC5">
      <w:pPr>
        <w:autoSpaceDE w:val="0"/>
        <w:autoSpaceDN w:val="0"/>
        <w:adjustRightInd w:val="0"/>
        <w:ind w:firstLine="6379"/>
        <w:rPr>
          <w:bCs/>
        </w:rPr>
      </w:pPr>
      <w:r w:rsidRPr="00EC0059">
        <w:rPr>
          <w:bCs/>
        </w:rPr>
        <w:t xml:space="preserve">от </w:t>
      </w:r>
      <w:r w:rsidR="00C543EF">
        <w:rPr>
          <w:bCs/>
        </w:rPr>
        <w:t>_____________ № _____</w:t>
      </w: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  <w:r w:rsidRPr="00EC0059">
        <w:rPr>
          <w:rFonts w:eastAsia="Calibri"/>
          <w:color w:val="000000"/>
          <w:sz w:val="32"/>
          <w:szCs w:val="32"/>
        </w:rPr>
        <w:t>ПРОГРАММА</w:t>
      </w: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  <w:r w:rsidRPr="00EC0059">
        <w:rPr>
          <w:rFonts w:eastAsia="Calibri"/>
          <w:sz w:val="32"/>
          <w:szCs w:val="32"/>
        </w:rPr>
        <w:t>поддержки и развития</w:t>
      </w:r>
      <w:r w:rsidRPr="00EC0059">
        <w:rPr>
          <w:rFonts w:eastAsia="Calibri"/>
          <w:color w:val="000000"/>
          <w:sz w:val="32"/>
          <w:szCs w:val="32"/>
        </w:rPr>
        <w:t xml:space="preserve"> малого и среднего предпринимательства </w:t>
      </w: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  <w:r w:rsidRPr="00EC0059">
        <w:rPr>
          <w:rFonts w:eastAsia="Calibri"/>
          <w:color w:val="000000"/>
          <w:sz w:val="32"/>
          <w:szCs w:val="32"/>
        </w:rPr>
        <w:t>в Рыбно - Слободском муниципальном районе</w:t>
      </w:r>
    </w:p>
    <w:p w:rsidR="00B145AA" w:rsidRPr="00EC0059" w:rsidRDefault="00B145AA" w:rsidP="00B145AA">
      <w:pPr>
        <w:jc w:val="center"/>
        <w:rPr>
          <w:rFonts w:eastAsia="Calibri"/>
          <w:color w:val="000000"/>
          <w:sz w:val="32"/>
          <w:szCs w:val="32"/>
        </w:rPr>
      </w:pPr>
      <w:r w:rsidRPr="00EC0059">
        <w:rPr>
          <w:rFonts w:eastAsia="Calibri"/>
          <w:color w:val="000000"/>
          <w:sz w:val="32"/>
          <w:szCs w:val="32"/>
        </w:rPr>
        <w:t>Республики Татарстан</w:t>
      </w:r>
    </w:p>
    <w:p w:rsidR="00B145AA" w:rsidRPr="00EC0059" w:rsidRDefault="00B145AA" w:rsidP="00B145AA">
      <w:pPr>
        <w:keepNext/>
        <w:jc w:val="center"/>
        <w:outlineLvl w:val="0"/>
        <w:rPr>
          <w:rFonts w:eastAsia="Calibri"/>
          <w:color w:val="000000"/>
          <w:sz w:val="32"/>
          <w:szCs w:val="32"/>
          <w:u w:val="single"/>
          <w:lang w:val="x-none"/>
        </w:rPr>
      </w:pPr>
      <w:r w:rsidRPr="00EC0059">
        <w:rPr>
          <w:rFonts w:eastAsia="Calibri"/>
          <w:color w:val="000000"/>
          <w:sz w:val="32"/>
          <w:szCs w:val="32"/>
          <w:lang w:val="x-none"/>
        </w:rPr>
        <w:t>на 20</w:t>
      </w:r>
      <w:r w:rsidR="0084417A" w:rsidRPr="00EC0059">
        <w:rPr>
          <w:rFonts w:eastAsia="Calibri"/>
          <w:color w:val="000000"/>
          <w:sz w:val="32"/>
          <w:szCs w:val="32"/>
        </w:rPr>
        <w:t>24</w:t>
      </w:r>
      <w:r w:rsidRPr="00EC0059">
        <w:rPr>
          <w:rFonts w:eastAsia="Calibri"/>
          <w:color w:val="000000"/>
          <w:sz w:val="32"/>
          <w:szCs w:val="32"/>
          <w:lang w:val="x-none"/>
        </w:rPr>
        <w:t>-202</w:t>
      </w:r>
      <w:r w:rsidR="0084417A" w:rsidRPr="00EC0059">
        <w:rPr>
          <w:rFonts w:eastAsia="Calibri"/>
          <w:color w:val="000000"/>
          <w:sz w:val="32"/>
          <w:szCs w:val="32"/>
        </w:rPr>
        <w:t>8</w:t>
      </w:r>
      <w:r w:rsidRPr="00EC0059">
        <w:rPr>
          <w:rFonts w:eastAsia="Calibri"/>
          <w:color w:val="000000"/>
          <w:sz w:val="32"/>
          <w:szCs w:val="32"/>
          <w:lang w:val="x-none"/>
        </w:rPr>
        <w:t xml:space="preserve"> годы</w:t>
      </w: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rPr>
          <w:rFonts w:eastAsia="Calibri"/>
        </w:rPr>
      </w:pPr>
    </w:p>
    <w:p w:rsidR="00B145AA" w:rsidRPr="00EC0059" w:rsidRDefault="00B145AA" w:rsidP="00B145AA">
      <w:pPr>
        <w:autoSpaceDE w:val="0"/>
        <w:autoSpaceDN w:val="0"/>
        <w:adjustRightInd w:val="0"/>
        <w:ind w:left="600"/>
        <w:jc w:val="center"/>
        <w:outlineLvl w:val="1"/>
        <w:rPr>
          <w:sz w:val="28"/>
          <w:szCs w:val="28"/>
        </w:rPr>
      </w:pPr>
    </w:p>
    <w:p w:rsidR="00B145AA" w:rsidRPr="00EC0059" w:rsidRDefault="00B145AA" w:rsidP="00B145AA">
      <w:pPr>
        <w:autoSpaceDE w:val="0"/>
        <w:autoSpaceDN w:val="0"/>
        <w:adjustRightInd w:val="0"/>
        <w:ind w:left="600"/>
        <w:jc w:val="center"/>
        <w:outlineLvl w:val="1"/>
        <w:rPr>
          <w:sz w:val="28"/>
          <w:szCs w:val="28"/>
        </w:rPr>
      </w:pPr>
    </w:p>
    <w:p w:rsidR="00B145AA" w:rsidRPr="00EC0059" w:rsidRDefault="00B145AA" w:rsidP="00B145AA">
      <w:pPr>
        <w:autoSpaceDE w:val="0"/>
        <w:autoSpaceDN w:val="0"/>
        <w:adjustRightInd w:val="0"/>
        <w:ind w:left="600"/>
        <w:jc w:val="center"/>
        <w:outlineLvl w:val="1"/>
        <w:rPr>
          <w:color w:val="000000" w:themeColor="text1"/>
          <w:sz w:val="28"/>
          <w:szCs w:val="28"/>
        </w:rPr>
      </w:pPr>
      <w:r w:rsidRPr="00EC0059">
        <w:rPr>
          <w:color w:val="000000" w:themeColor="text1"/>
          <w:sz w:val="28"/>
          <w:szCs w:val="28"/>
        </w:rPr>
        <w:t>20</w:t>
      </w:r>
      <w:r w:rsidR="0084417A" w:rsidRPr="00EC0059">
        <w:rPr>
          <w:color w:val="000000" w:themeColor="text1"/>
          <w:sz w:val="28"/>
          <w:szCs w:val="28"/>
        </w:rPr>
        <w:t>2</w:t>
      </w:r>
      <w:r w:rsidR="00020A81">
        <w:rPr>
          <w:color w:val="000000" w:themeColor="text1"/>
          <w:sz w:val="28"/>
          <w:szCs w:val="28"/>
        </w:rPr>
        <w:t>4</w:t>
      </w:r>
      <w:r w:rsidRPr="00EC0059">
        <w:rPr>
          <w:color w:val="000000" w:themeColor="text1"/>
          <w:sz w:val="28"/>
          <w:szCs w:val="28"/>
        </w:rPr>
        <w:t xml:space="preserve"> год</w:t>
      </w:r>
    </w:p>
    <w:p w:rsidR="00B145AA" w:rsidRPr="00EC0059" w:rsidRDefault="00B145AA" w:rsidP="00B145AA">
      <w:pPr>
        <w:autoSpaceDE w:val="0"/>
        <w:autoSpaceDN w:val="0"/>
        <w:adjustRightInd w:val="0"/>
        <w:ind w:left="600"/>
        <w:jc w:val="center"/>
        <w:outlineLvl w:val="1"/>
        <w:rPr>
          <w:color w:val="000000" w:themeColor="text1"/>
          <w:sz w:val="28"/>
          <w:szCs w:val="28"/>
        </w:rPr>
      </w:pPr>
    </w:p>
    <w:p w:rsidR="00B145AA" w:rsidRPr="00EC0059" w:rsidRDefault="00B145AA" w:rsidP="00B145AA">
      <w:pPr>
        <w:autoSpaceDE w:val="0"/>
        <w:autoSpaceDN w:val="0"/>
        <w:adjustRightInd w:val="0"/>
        <w:ind w:left="600"/>
        <w:jc w:val="center"/>
        <w:outlineLvl w:val="1"/>
        <w:rPr>
          <w:b/>
          <w:sz w:val="28"/>
          <w:szCs w:val="28"/>
        </w:rPr>
      </w:pPr>
      <w:r w:rsidRPr="00EC0059">
        <w:rPr>
          <w:b/>
          <w:sz w:val="28"/>
          <w:szCs w:val="28"/>
        </w:rPr>
        <w:lastRenderedPageBreak/>
        <w:t>Содержание</w:t>
      </w:r>
    </w:p>
    <w:p w:rsidR="00B145AA" w:rsidRPr="00EC0059" w:rsidRDefault="00B145AA" w:rsidP="00B145AA">
      <w:pPr>
        <w:autoSpaceDE w:val="0"/>
        <w:autoSpaceDN w:val="0"/>
        <w:adjustRightInd w:val="0"/>
        <w:ind w:left="600" w:firstLine="540"/>
        <w:jc w:val="both"/>
        <w:rPr>
          <w:sz w:val="28"/>
          <w:szCs w:val="28"/>
          <w:highlight w:val="yellow"/>
        </w:rPr>
      </w:pPr>
    </w:p>
    <w:p w:rsidR="00B145AA" w:rsidRPr="00EC0059" w:rsidRDefault="00B145AA" w:rsidP="00B145A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1. Паспорт муниципальной программы</w:t>
      </w:r>
    </w:p>
    <w:p w:rsidR="00B145AA" w:rsidRPr="00EC0059" w:rsidRDefault="00B145AA" w:rsidP="00B145A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2. Краткое введение</w:t>
      </w:r>
    </w:p>
    <w:p w:rsidR="00B145AA" w:rsidRPr="00EC0059" w:rsidRDefault="00B145AA" w:rsidP="00B145A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3. Общая часть программы:</w:t>
      </w:r>
    </w:p>
    <w:p w:rsidR="00B145AA" w:rsidRPr="00EC0059" w:rsidRDefault="00B145AA" w:rsidP="00B145AA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3.1. Цели и задачи Программы</w:t>
      </w:r>
    </w:p>
    <w:p w:rsidR="00B145AA" w:rsidRPr="00EC0059" w:rsidRDefault="00B145AA" w:rsidP="00B145AA">
      <w:pPr>
        <w:widowControl w:val="0"/>
        <w:spacing w:line="360" w:lineRule="auto"/>
        <w:ind w:left="567" w:right="260"/>
        <w:jc w:val="both"/>
        <w:rPr>
          <w:spacing w:val="2"/>
          <w:sz w:val="28"/>
          <w:szCs w:val="28"/>
        </w:rPr>
      </w:pPr>
      <w:r w:rsidRPr="00EC0059">
        <w:rPr>
          <w:spacing w:val="3"/>
          <w:sz w:val="28"/>
          <w:szCs w:val="28"/>
          <w:shd w:val="clear" w:color="auto" w:fill="FFFFFF"/>
        </w:rPr>
        <w:t xml:space="preserve">3.2. </w:t>
      </w:r>
      <w:r w:rsidR="00D03563" w:rsidRPr="00D03563">
        <w:rPr>
          <w:spacing w:val="3"/>
          <w:sz w:val="28"/>
          <w:szCs w:val="28"/>
          <w:shd w:val="clear" w:color="auto" w:fill="FFFFFF"/>
          <w:lang w:val="x-none"/>
        </w:rPr>
        <w:t>Характеристика текущего состояния, оценка проблем развития субъектов малого и среднего предпринимательства</w:t>
      </w:r>
    </w:p>
    <w:p w:rsidR="00B145AA" w:rsidRPr="00EC0059" w:rsidRDefault="00B145AA" w:rsidP="00B145AA">
      <w:pPr>
        <w:widowControl w:val="0"/>
        <w:spacing w:line="360" w:lineRule="auto"/>
        <w:jc w:val="both"/>
        <w:rPr>
          <w:spacing w:val="3"/>
          <w:sz w:val="28"/>
          <w:szCs w:val="28"/>
          <w:shd w:val="clear" w:color="auto" w:fill="FFFFFF"/>
        </w:rPr>
      </w:pPr>
      <w:r w:rsidRPr="00EC0059">
        <w:rPr>
          <w:spacing w:val="3"/>
          <w:sz w:val="28"/>
          <w:szCs w:val="28"/>
          <w:shd w:val="clear" w:color="auto" w:fill="FFFFFF"/>
        </w:rPr>
        <w:t xml:space="preserve">4. </w:t>
      </w:r>
      <w:r w:rsidR="008A060E" w:rsidRPr="008A060E">
        <w:rPr>
          <w:spacing w:val="3"/>
          <w:sz w:val="28"/>
          <w:szCs w:val="28"/>
          <w:shd w:val="clear" w:color="auto" w:fill="FFFFFF"/>
        </w:rPr>
        <w:t>Планируемая экономическая эффективность программы, управление программой и контроль за реализацией</w:t>
      </w:r>
      <w:r w:rsidRPr="00EC0059">
        <w:rPr>
          <w:spacing w:val="3"/>
          <w:sz w:val="28"/>
          <w:szCs w:val="28"/>
          <w:shd w:val="clear" w:color="auto" w:fill="FFFFFF"/>
        </w:rPr>
        <w:t>.</w:t>
      </w:r>
    </w:p>
    <w:p w:rsidR="00B145AA" w:rsidRPr="00EC0059" w:rsidRDefault="00B145AA" w:rsidP="00B145AA">
      <w:pPr>
        <w:widowControl w:val="0"/>
        <w:spacing w:line="360" w:lineRule="auto"/>
        <w:jc w:val="both"/>
        <w:rPr>
          <w:spacing w:val="3"/>
          <w:sz w:val="28"/>
          <w:szCs w:val="28"/>
          <w:shd w:val="clear" w:color="auto" w:fill="FFFFFF"/>
        </w:rPr>
      </w:pPr>
      <w:r w:rsidRPr="00EC0059">
        <w:rPr>
          <w:spacing w:val="3"/>
          <w:sz w:val="28"/>
          <w:szCs w:val="28"/>
          <w:shd w:val="clear" w:color="auto" w:fill="FFFFFF"/>
        </w:rPr>
        <w:t xml:space="preserve">5. </w:t>
      </w:r>
      <w:r w:rsidR="00513D6D" w:rsidRPr="00513D6D">
        <w:rPr>
          <w:spacing w:val="3"/>
          <w:sz w:val="28"/>
          <w:szCs w:val="28"/>
          <w:shd w:val="clear" w:color="auto" w:fill="FFFFFF"/>
        </w:rPr>
        <w:t>Прогноз конечных результатов муниципальной программы.</w:t>
      </w:r>
    </w:p>
    <w:p w:rsidR="00B145AA" w:rsidRPr="00EC0059" w:rsidRDefault="009327DC" w:rsidP="00B145AA">
      <w:pPr>
        <w:widowControl w:val="0"/>
        <w:spacing w:line="360" w:lineRule="auto"/>
        <w:jc w:val="both"/>
        <w:rPr>
          <w:spacing w:val="3"/>
          <w:sz w:val="28"/>
          <w:szCs w:val="28"/>
          <w:shd w:val="clear" w:color="auto" w:fill="FFFFFF"/>
          <w:lang w:val="x-none"/>
        </w:rPr>
      </w:pPr>
      <w:r>
        <w:rPr>
          <w:spacing w:val="3"/>
          <w:sz w:val="28"/>
          <w:szCs w:val="28"/>
          <w:shd w:val="clear" w:color="auto" w:fill="FFFFFF"/>
        </w:rPr>
        <w:t xml:space="preserve">6. </w:t>
      </w:r>
      <w:r w:rsidRPr="009327DC">
        <w:rPr>
          <w:spacing w:val="3"/>
          <w:sz w:val="28"/>
          <w:szCs w:val="28"/>
          <w:shd w:val="clear" w:color="auto" w:fill="FFFFFF"/>
        </w:rPr>
        <w:t>Основные целевые показатели по развитию малого и среднего предпринимательства</w:t>
      </w:r>
    </w:p>
    <w:p w:rsidR="00B145AA" w:rsidRPr="00ED6F5D" w:rsidRDefault="00B145AA" w:rsidP="00ED6F5D">
      <w:pPr>
        <w:widowControl w:val="0"/>
        <w:spacing w:line="360" w:lineRule="auto"/>
        <w:jc w:val="both"/>
        <w:rPr>
          <w:spacing w:val="2"/>
          <w:sz w:val="28"/>
          <w:szCs w:val="28"/>
        </w:rPr>
      </w:pPr>
      <w:r w:rsidRPr="00EC0059">
        <w:rPr>
          <w:spacing w:val="3"/>
          <w:sz w:val="28"/>
          <w:szCs w:val="28"/>
          <w:shd w:val="clear" w:color="auto" w:fill="FFFFFF"/>
        </w:rPr>
        <w:t xml:space="preserve">7. </w:t>
      </w:r>
      <w:r w:rsidR="00ED6F5D" w:rsidRPr="00ED6F5D">
        <w:rPr>
          <w:spacing w:val="2"/>
          <w:sz w:val="28"/>
          <w:szCs w:val="28"/>
        </w:rPr>
        <w:t>Ресурсное обеспечение</w:t>
      </w:r>
    </w:p>
    <w:p w:rsidR="00B145AA" w:rsidRPr="00EC0059" w:rsidRDefault="00ED6F5D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Приложение</w:t>
      </w:r>
      <w:r w:rsidR="00B145AA" w:rsidRPr="00EC0059">
        <w:rPr>
          <w:spacing w:val="2"/>
          <w:sz w:val="28"/>
          <w:szCs w:val="28"/>
        </w:rPr>
        <w:t xml:space="preserve"> </w:t>
      </w:r>
    </w:p>
    <w:p w:rsidR="00B145AA" w:rsidRPr="00EC0059" w:rsidRDefault="00B145AA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B145AA" w:rsidRDefault="00B145AA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8A060E" w:rsidRDefault="008A060E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8A060E" w:rsidRDefault="008A060E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8A060E" w:rsidRDefault="008A060E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8A060E" w:rsidRDefault="008A060E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8A060E" w:rsidRDefault="008A060E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8A060E" w:rsidRDefault="008A060E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8A060E" w:rsidRDefault="008A060E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8A060E" w:rsidRPr="00EC0059" w:rsidRDefault="008A060E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B145AA" w:rsidRPr="00EC0059" w:rsidRDefault="00B145AA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B145AA" w:rsidRPr="00EC0059" w:rsidRDefault="00B145AA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B145AA" w:rsidRPr="00EC0059" w:rsidRDefault="00B145AA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B145AA" w:rsidRPr="00EC0059" w:rsidRDefault="00B145AA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B145AA" w:rsidRPr="00EC0059" w:rsidRDefault="00B145AA" w:rsidP="00B145AA">
      <w:pPr>
        <w:widowControl w:val="0"/>
        <w:spacing w:line="360" w:lineRule="auto"/>
        <w:jc w:val="both"/>
        <w:rPr>
          <w:spacing w:val="2"/>
          <w:sz w:val="28"/>
          <w:szCs w:val="28"/>
        </w:rPr>
      </w:pPr>
    </w:p>
    <w:p w:rsidR="00B145AA" w:rsidRPr="00EC0059" w:rsidRDefault="00B145AA" w:rsidP="00B145AA">
      <w:pPr>
        <w:keepNext/>
        <w:keepLines/>
        <w:numPr>
          <w:ilvl w:val="0"/>
          <w:numId w:val="1"/>
        </w:numPr>
        <w:spacing w:before="200"/>
        <w:jc w:val="center"/>
        <w:outlineLvl w:val="4"/>
        <w:rPr>
          <w:rFonts w:eastAsiaTheme="majorEastAsia"/>
          <w:b/>
          <w:color w:val="000000"/>
          <w:sz w:val="28"/>
          <w:szCs w:val="28"/>
        </w:rPr>
      </w:pPr>
      <w:r w:rsidRPr="00EC0059">
        <w:rPr>
          <w:rFonts w:eastAsiaTheme="majorEastAsia"/>
          <w:b/>
          <w:color w:val="000000"/>
          <w:sz w:val="28"/>
          <w:szCs w:val="28"/>
        </w:rPr>
        <w:lastRenderedPageBreak/>
        <w:t>Паспорт программы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89"/>
      </w:tblGrid>
      <w:tr w:rsidR="00B145AA" w:rsidRPr="00EC0059" w:rsidTr="008441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  <w:ind w:hanging="5"/>
            </w:pPr>
            <w:r w:rsidRPr="00EC0059">
              <w:t xml:space="preserve">Наименование </w:t>
            </w:r>
          </w:p>
          <w:p w:rsidR="00B145AA" w:rsidRPr="00EC0059" w:rsidRDefault="00B145AA" w:rsidP="0084417A">
            <w:pPr>
              <w:autoSpaceDE w:val="0"/>
              <w:autoSpaceDN w:val="0"/>
              <w:adjustRightInd w:val="0"/>
              <w:ind w:hanging="5"/>
            </w:pPr>
            <w:r w:rsidRPr="00EC0059">
              <w:t>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144F27">
            <w:r w:rsidRPr="00EC0059">
              <w:rPr>
                <w:rFonts w:eastAsia="Calibri"/>
              </w:rPr>
              <w:t>Развитие малого и среднего предпринимательства в Рыбно-Слободском муниципальном районе Республики Татарстан на 20</w:t>
            </w:r>
            <w:r w:rsidR="00144F27" w:rsidRPr="00EC0059">
              <w:rPr>
                <w:rFonts w:eastAsia="Calibri"/>
              </w:rPr>
              <w:t>24</w:t>
            </w:r>
            <w:r w:rsidRPr="00EC0059">
              <w:rPr>
                <w:rFonts w:eastAsia="Calibri"/>
              </w:rPr>
              <w:t>-202</w:t>
            </w:r>
            <w:r w:rsidR="00144F27" w:rsidRPr="00EC0059">
              <w:rPr>
                <w:rFonts w:eastAsia="Calibri"/>
              </w:rPr>
              <w:t>8</w:t>
            </w:r>
            <w:r w:rsidRPr="00EC0059">
              <w:rPr>
                <w:rFonts w:eastAsia="Calibri"/>
              </w:rPr>
              <w:t xml:space="preserve"> годы (далее – Программа)</w:t>
            </w:r>
          </w:p>
        </w:tc>
      </w:tr>
      <w:tr w:rsidR="00B145AA" w:rsidRPr="00EC0059" w:rsidTr="008441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</w:pPr>
            <w:r w:rsidRPr="00EC0059">
              <w:t>Основной разработчик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</w:pPr>
            <w:r w:rsidRPr="00EC0059">
              <w:rPr>
                <w:rFonts w:eastAsia="Calibri"/>
              </w:rPr>
              <w:t>Отдел территориального развития Исполнительного комитета Рыбно-Слободского муниципального района Республики Татарстан</w:t>
            </w:r>
          </w:p>
        </w:tc>
      </w:tr>
      <w:tr w:rsidR="00B145AA" w:rsidRPr="00EC0059" w:rsidTr="008441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</w:pPr>
            <w:r w:rsidRPr="00EC0059">
              <w:t>Цель и задачи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AA" w:rsidRPr="00EC0059" w:rsidRDefault="00B145AA" w:rsidP="0084417A">
            <w:pPr>
              <w:jc w:val="both"/>
              <w:rPr>
                <w:rFonts w:eastAsia="Calibri"/>
                <w:lang w:eastAsia="en-US"/>
              </w:rPr>
            </w:pPr>
            <w:r w:rsidRPr="00EC0059">
              <w:rPr>
                <w:lang w:eastAsia="en-US"/>
              </w:rPr>
              <w:t xml:space="preserve">Цель муниципальной программы: </w:t>
            </w:r>
            <w:r w:rsidRPr="00EC0059">
              <w:rPr>
                <w:rFonts w:eastAsia="Calibri"/>
                <w:lang w:eastAsia="en-US"/>
              </w:rPr>
              <w:t>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Рыбно-Слободского муниципального района Республики Татарстан</w:t>
            </w:r>
          </w:p>
          <w:p w:rsidR="00B145AA" w:rsidRPr="00EC0059" w:rsidRDefault="00B145AA" w:rsidP="0084417A">
            <w:pPr>
              <w:autoSpaceDE w:val="0"/>
              <w:autoSpaceDN w:val="0"/>
              <w:adjustRightInd w:val="0"/>
              <w:jc w:val="both"/>
            </w:pPr>
            <w:r w:rsidRPr="00EC0059">
              <w:t xml:space="preserve"> Задачи муниципальной программы: </w:t>
            </w:r>
          </w:p>
          <w:p w:rsidR="00B145AA" w:rsidRPr="00EC0059" w:rsidRDefault="00B145AA" w:rsidP="0084417A">
            <w:pPr>
              <w:rPr>
                <w:rFonts w:eastAsia="Calibri"/>
              </w:rPr>
            </w:pPr>
            <w:r w:rsidRPr="00EC0059">
              <w:rPr>
                <w:rFonts w:eastAsia="Calibri"/>
              </w:rPr>
              <w:t>1. Создание и развитие объектов инфраструктуры для поддержки малого и среднего бизнеса;</w:t>
            </w:r>
          </w:p>
          <w:p w:rsidR="00B145AA" w:rsidRPr="00EC0059" w:rsidRDefault="00B145AA" w:rsidP="0084417A">
            <w:pPr>
              <w:rPr>
                <w:rFonts w:eastAsia="Calibri"/>
              </w:rPr>
            </w:pPr>
            <w:r w:rsidRPr="00EC0059">
              <w:rPr>
                <w:rFonts w:eastAsia="Calibri"/>
              </w:rPr>
              <w:t>2. Поддержка начинающих предпринимателей;</w:t>
            </w:r>
          </w:p>
          <w:p w:rsidR="00B145AA" w:rsidRPr="00EC0059" w:rsidRDefault="00B145AA" w:rsidP="0084417A">
            <w:pPr>
              <w:rPr>
                <w:rFonts w:eastAsia="Calibri"/>
              </w:rPr>
            </w:pPr>
            <w:r w:rsidRPr="00EC0059">
              <w:rPr>
                <w:rFonts w:eastAsia="Calibri"/>
              </w:rPr>
              <w:t>3. Совершенствование нормативно-правового регулирования в сфере развития малого и среднего предпринимательства;</w:t>
            </w:r>
          </w:p>
          <w:p w:rsidR="00B145AA" w:rsidRPr="00EC0059" w:rsidRDefault="00B145AA" w:rsidP="0084417A">
            <w:pPr>
              <w:rPr>
                <w:rFonts w:eastAsia="Calibri"/>
              </w:rPr>
            </w:pPr>
            <w:r w:rsidRPr="00EC0059">
              <w:rPr>
                <w:rFonts w:eastAsia="Calibri"/>
              </w:rPr>
              <w:t xml:space="preserve">4. Укрепление кадрового потенциала, создание положительного образа предпринимателя; </w:t>
            </w:r>
          </w:p>
          <w:p w:rsidR="00B145AA" w:rsidRPr="00EC0059" w:rsidRDefault="00B145AA" w:rsidP="0084417A">
            <w:pPr>
              <w:autoSpaceDE w:val="0"/>
              <w:autoSpaceDN w:val="0"/>
              <w:adjustRightInd w:val="0"/>
            </w:pPr>
            <w:r w:rsidRPr="00EC0059">
              <w:rPr>
                <w:rFonts w:eastAsia="Calibri"/>
              </w:rPr>
              <w:t>5. Развитие торговли и потребительского рынка.</w:t>
            </w:r>
          </w:p>
        </w:tc>
      </w:tr>
      <w:tr w:rsidR="00B145AA" w:rsidRPr="00EC0059" w:rsidTr="008441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</w:pPr>
            <w:r w:rsidRPr="00EC0059">
              <w:t xml:space="preserve">Сроки и этапы реализации программы 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144F27" w:rsidP="00144F27">
            <w:pPr>
              <w:tabs>
                <w:tab w:val="left" w:pos="398"/>
              </w:tabs>
              <w:autoSpaceDE w:val="0"/>
              <w:autoSpaceDN w:val="0"/>
              <w:adjustRightInd w:val="0"/>
              <w:ind w:firstLine="29"/>
              <w:jc w:val="both"/>
            </w:pPr>
            <w:r w:rsidRPr="00EC0059">
              <w:t>2024</w:t>
            </w:r>
            <w:r w:rsidR="00B145AA" w:rsidRPr="00EC0059">
              <w:t>-202</w:t>
            </w:r>
            <w:r w:rsidRPr="00EC0059">
              <w:t>8</w:t>
            </w:r>
            <w:r w:rsidR="00B145AA" w:rsidRPr="00EC0059">
              <w:t xml:space="preserve"> годы</w:t>
            </w:r>
          </w:p>
        </w:tc>
      </w:tr>
      <w:tr w:rsidR="00B145AA" w:rsidRPr="00EC0059" w:rsidTr="0084417A">
        <w:trPr>
          <w:trHeight w:val="9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EC0059">
              <w:t>Исполнители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</w:pPr>
            <w:r w:rsidRPr="00EC0059">
              <w:rPr>
                <w:rFonts w:eastAsia="Calibri"/>
              </w:rPr>
              <w:t>Отдел территориального развития Исполнительного комитета Рыбно-Слободского муниципального района Республики Татарстан</w:t>
            </w:r>
          </w:p>
        </w:tc>
      </w:tr>
      <w:tr w:rsidR="00B145AA" w:rsidRPr="00EC0059" w:rsidTr="0084417A">
        <w:trPr>
          <w:trHeight w:val="14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  <w:jc w:val="both"/>
            </w:pPr>
            <w:r w:rsidRPr="00EC0059">
              <w:t xml:space="preserve">Объемы и источники финансирования Программы </w:t>
            </w:r>
          </w:p>
          <w:p w:rsidR="00B145AA" w:rsidRPr="00EC0059" w:rsidRDefault="00B145AA" w:rsidP="0084417A">
            <w:pPr>
              <w:widowControl w:val="0"/>
              <w:tabs>
                <w:tab w:val="left" w:pos="-1418"/>
              </w:tabs>
              <w:suppressAutoHyphens/>
            </w:pP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AA" w:rsidRPr="004C048D" w:rsidRDefault="00B145AA" w:rsidP="0084417A">
            <w:pPr>
              <w:jc w:val="both"/>
              <w:rPr>
                <w:rFonts w:eastAsia="Calibri"/>
                <w:color w:val="000000" w:themeColor="text1"/>
              </w:rPr>
            </w:pPr>
            <w:r w:rsidRPr="00EC0059">
              <w:rPr>
                <w:rFonts w:eastAsia="Calibri"/>
              </w:rPr>
              <w:t xml:space="preserve">Общий объем финансирования (местный </w:t>
            </w:r>
            <w:r w:rsidRPr="004C048D">
              <w:rPr>
                <w:rFonts w:eastAsia="Calibri"/>
                <w:color w:val="000000" w:themeColor="text1"/>
              </w:rPr>
              <w:t>бюджет) 150 тыс</w:t>
            </w:r>
            <w:r w:rsidR="004C048D">
              <w:rPr>
                <w:rFonts w:eastAsia="Calibri"/>
                <w:color w:val="000000" w:themeColor="text1"/>
              </w:rPr>
              <w:t>.</w:t>
            </w:r>
            <w:r w:rsidRPr="004C048D">
              <w:rPr>
                <w:rFonts w:eastAsia="Calibri"/>
                <w:color w:val="000000" w:themeColor="text1"/>
              </w:rPr>
              <w:t xml:space="preserve"> рублей, в том числе по годам:</w:t>
            </w:r>
          </w:p>
          <w:p w:rsidR="00B145AA" w:rsidRPr="004C048D" w:rsidRDefault="007B3E80" w:rsidP="0084417A">
            <w:pPr>
              <w:jc w:val="both"/>
              <w:rPr>
                <w:rFonts w:eastAsia="Calibri"/>
                <w:color w:val="000000" w:themeColor="text1"/>
              </w:rPr>
            </w:pPr>
            <w:r w:rsidRPr="004C048D">
              <w:rPr>
                <w:rFonts w:eastAsia="Calibri"/>
                <w:color w:val="000000" w:themeColor="text1"/>
              </w:rPr>
              <w:t>2024</w:t>
            </w:r>
            <w:r w:rsidR="00B145AA" w:rsidRPr="004C048D">
              <w:rPr>
                <w:rFonts w:eastAsia="Calibri"/>
                <w:color w:val="000000" w:themeColor="text1"/>
              </w:rPr>
              <w:t xml:space="preserve"> – 20 тыс. руб.</w:t>
            </w:r>
          </w:p>
          <w:p w:rsidR="00B145AA" w:rsidRPr="004C048D" w:rsidRDefault="007B3E80" w:rsidP="0084417A">
            <w:pPr>
              <w:jc w:val="both"/>
              <w:rPr>
                <w:rFonts w:eastAsia="Calibri"/>
                <w:color w:val="000000" w:themeColor="text1"/>
              </w:rPr>
            </w:pPr>
            <w:r w:rsidRPr="004C048D">
              <w:rPr>
                <w:rFonts w:eastAsia="Calibri"/>
                <w:color w:val="000000" w:themeColor="text1"/>
              </w:rPr>
              <w:t>2025</w:t>
            </w:r>
            <w:r w:rsidR="00B145AA" w:rsidRPr="004C048D">
              <w:rPr>
                <w:rFonts w:eastAsia="Calibri"/>
                <w:color w:val="000000" w:themeColor="text1"/>
              </w:rPr>
              <w:t xml:space="preserve"> – 25 тыс. руб.</w:t>
            </w:r>
          </w:p>
          <w:p w:rsidR="00B145AA" w:rsidRPr="004C048D" w:rsidRDefault="007B3E80" w:rsidP="0084417A">
            <w:pPr>
              <w:jc w:val="both"/>
              <w:rPr>
                <w:rFonts w:eastAsia="Calibri"/>
                <w:color w:val="000000" w:themeColor="text1"/>
              </w:rPr>
            </w:pPr>
            <w:r w:rsidRPr="004C048D">
              <w:rPr>
                <w:rFonts w:eastAsia="Calibri"/>
                <w:color w:val="000000" w:themeColor="text1"/>
              </w:rPr>
              <w:t>2026</w:t>
            </w:r>
            <w:r w:rsidR="00B145AA" w:rsidRPr="004C048D">
              <w:rPr>
                <w:rFonts w:eastAsia="Calibri"/>
                <w:color w:val="000000" w:themeColor="text1"/>
              </w:rPr>
              <w:t xml:space="preserve"> – 30 тыс. руб.</w:t>
            </w:r>
          </w:p>
          <w:p w:rsidR="00B145AA" w:rsidRPr="004C048D" w:rsidRDefault="007B3E80" w:rsidP="0084417A">
            <w:pPr>
              <w:jc w:val="both"/>
              <w:rPr>
                <w:rFonts w:eastAsia="Calibri"/>
                <w:color w:val="000000" w:themeColor="text1"/>
              </w:rPr>
            </w:pPr>
            <w:r w:rsidRPr="004C048D">
              <w:rPr>
                <w:rFonts w:eastAsia="Calibri"/>
                <w:color w:val="000000" w:themeColor="text1"/>
              </w:rPr>
              <w:t>2027</w:t>
            </w:r>
            <w:r w:rsidR="00B145AA" w:rsidRPr="004C048D">
              <w:rPr>
                <w:rFonts w:eastAsia="Calibri"/>
                <w:color w:val="000000" w:themeColor="text1"/>
              </w:rPr>
              <w:t xml:space="preserve"> – 35 тыс. руб.</w:t>
            </w:r>
          </w:p>
          <w:p w:rsidR="00B145AA" w:rsidRPr="004C048D" w:rsidRDefault="007B3E80" w:rsidP="0084417A">
            <w:pPr>
              <w:jc w:val="both"/>
              <w:rPr>
                <w:rFonts w:eastAsia="Calibri"/>
                <w:color w:val="000000" w:themeColor="text1"/>
              </w:rPr>
            </w:pPr>
            <w:r w:rsidRPr="004C048D">
              <w:rPr>
                <w:rFonts w:eastAsia="Calibri"/>
                <w:color w:val="000000" w:themeColor="text1"/>
              </w:rPr>
              <w:t>2028</w:t>
            </w:r>
            <w:r w:rsidR="00B145AA" w:rsidRPr="004C048D">
              <w:rPr>
                <w:rFonts w:eastAsia="Calibri"/>
                <w:color w:val="000000" w:themeColor="text1"/>
              </w:rPr>
              <w:t xml:space="preserve"> – 40 тыс. руб.</w:t>
            </w:r>
          </w:p>
          <w:p w:rsidR="004C048D" w:rsidRPr="004C048D" w:rsidRDefault="004C048D" w:rsidP="0084417A">
            <w:pPr>
              <w:jc w:val="both"/>
              <w:rPr>
                <w:rFonts w:eastAsia="Calibri"/>
                <w:i/>
              </w:rPr>
            </w:pPr>
            <w:r w:rsidRPr="004C048D">
              <w:rPr>
                <w:rFonts w:eastAsia="Calibri"/>
                <w:i/>
                <w:color w:val="000000" w:themeColor="text1"/>
              </w:rPr>
              <w:t xml:space="preserve">Примечание: объемы финансирования носят прогнозный </w:t>
            </w:r>
            <w:r w:rsidRPr="004C048D">
              <w:rPr>
                <w:rFonts w:eastAsia="Calibri"/>
                <w:i/>
              </w:rPr>
              <w:t>характер и подлежат ежегодной корректировке с учетом возможностей местного бюджета</w:t>
            </w:r>
          </w:p>
        </w:tc>
      </w:tr>
      <w:tr w:rsidR="00B145AA" w:rsidRPr="00EC0059" w:rsidTr="004C048D">
        <w:trPr>
          <w:trHeight w:val="4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widowControl w:val="0"/>
              <w:tabs>
                <w:tab w:val="left" w:pos="-1418"/>
              </w:tabs>
              <w:suppressAutoHyphens/>
            </w:pPr>
            <w:r w:rsidRPr="00EC0059">
              <w:t>Контроль за исполнением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AA" w:rsidRPr="004C048D" w:rsidRDefault="00B145AA" w:rsidP="004C048D">
            <w:pPr>
              <w:rPr>
                <w:rFonts w:eastAsia="Calibri"/>
              </w:rPr>
            </w:pPr>
            <w:r w:rsidRPr="00EC0059">
              <w:rPr>
                <w:rFonts w:eastAsia="Calibri"/>
                <w:color w:val="000000"/>
              </w:rPr>
              <w:t>Исполнительный комитет Рыбно - Слободского муниципального района Республики Татарстан</w:t>
            </w:r>
          </w:p>
        </w:tc>
      </w:tr>
      <w:tr w:rsidR="00B145AA" w:rsidRPr="00EC0059" w:rsidTr="008441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C0059">
              <w:t>Основные результаты реализации Программы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AA" w:rsidRPr="00EC0059" w:rsidRDefault="00B145AA" w:rsidP="0084417A">
            <w:pPr>
              <w:autoSpaceDE w:val="0"/>
              <w:autoSpaceDN w:val="0"/>
              <w:adjustRightInd w:val="0"/>
              <w:jc w:val="both"/>
            </w:pPr>
            <w:r w:rsidRPr="00EC0059">
              <w:t>Реализация Программы в полном объеме позволит достичь к концу 202</w:t>
            </w:r>
            <w:r w:rsidR="007B3E80" w:rsidRPr="00EC0059">
              <w:t>8</w:t>
            </w:r>
            <w:r w:rsidRPr="00EC0059">
              <w:t xml:space="preserve"> года:</w:t>
            </w:r>
          </w:p>
          <w:p w:rsidR="00B145AA" w:rsidRPr="00EC0059" w:rsidRDefault="00B145AA" w:rsidP="008441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C0059">
              <w:rPr>
                <w:rFonts w:eastAsia="Calibri"/>
              </w:rPr>
              <w:t>1.Сохранение действующих и создание новых малых и средних предприятий, что даст возможность увеличить число рабочих мест в сфере малого и среднего предпринимательства.</w:t>
            </w:r>
          </w:p>
          <w:p w:rsidR="00B145AA" w:rsidRPr="00EC0059" w:rsidRDefault="00B145AA" w:rsidP="0084417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C0059">
              <w:rPr>
                <w:rFonts w:eastAsia="Calibri"/>
              </w:rPr>
              <w:t>2.Общий вклад малого и среднего предпринимательства в валовой внутренний продукт увеличится на 5,7 процентных пунктов.</w:t>
            </w:r>
          </w:p>
          <w:p w:rsidR="00B145AA" w:rsidRPr="00EC0059" w:rsidRDefault="008E279D" w:rsidP="00AD428C">
            <w:pPr>
              <w:widowControl w:val="0"/>
              <w:tabs>
                <w:tab w:val="left" w:pos="-1418"/>
              </w:tabs>
              <w:suppressAutoHyphens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3.</w:t>
            </w:r>
            <w:r w:rsidR="00AD428C">
              <w:rPr>
                <w:rFonts w:eastAsia="Calibri"/>
              </w:rPr>
              <w:t>Рост</w:t>
            </w:r>
            <w:r w:rsidR="00B145AA" w:rsidRPr="00EC0059">
              <w:rPr>
                <w:rFonts w:eastAsia="Calibri"/>
              </w:rPr>
              <w:t xml:space="preserve"> уровня заработной платы работников, занятых в малом и среднем предпринимательстве, </w:t>
            </w:r>
            <w:r w:rsidR="00AD428C">
              <w:rPr>
                <w:rFonts w:eastAsia="Calibri"/>
              </w:rPr>
              <w:t>на 20%.</w:t>
            </w:r>
          </w:p>
        </w:tc>
      </w:tr>
    </w:tbl>
    <w:p w:rsidR="00B145AA" w:rsidRPr="00EC0059" w:rsidRDefault="00B145AA" w:rsidP="00EC0059">
      <w:pPr>
        <w:ind w:firstLine="851"/>
        <w:jc w:val="center"/>
        <w:rPr>
          <w:rFonts w:eastAsia="Calibri"/>
          <w:b/>
          <w:spacing w:val="3"/>
          <w:sz w:val="28"/>
          <w:szCs w:val="28"/>
          <w:shd w:val="clear" w:color="auto" w:fill="FFFFFF"/>
        </w:rPr>
      </w:pPr>
      <w:r w:rsidRPr="00EC0059">
        <w:rPr>
          <w:rFonts w:eastAsia="Calibri"/>
          <w:b/>
          <w:spacing w:val="3"/>
          <w:sz w:val="28"/>
          <w:szCs w:val="28"/>
          <w:shd w:val="clear" w:color="auto" w:fill="FFFFFF"/>
        </w:rPr>
        <w:lastRenderedPageBreak/>
        <w:t>2. Краткое введение</w:t>
      </w:r>
    </w:p>
    <w:p w:rsidR="00B145AA" w:rsidRPr="00EC0059" w:rsidRDefault="00B145AA" w:rsidP="00EC0059">
      <w:pPr>
        <w:ind w:firstLine="851"/>
        <w:jc w:val="center"/>
        <w:rPr>
          <w:rFonts w:eastAsia="Calibri"/>
          <w:b/>
          <w:spacing w:val="3"/>
          <w:sz w:val="28"/>
          <w:szCs w:val="28"/>
          <w:shd w:val="clear" w:color="auto" w:fill="FFFFFF"/>
        </w:rPr>
      </w:pPr>
    </w:p>
    <w:p w:rsidR="00DA6ED1" w:rsidRPr="00EC0059" w:rsidRDefault="00DA6ED1" w:rsidP="00330B66">
      <w:pPr>
        <w:spacing w:line="276" w:lineRule="auto"/>
        <w:ind w:firstLine="709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В настоящее время малые и средние предприятия осуществляют деятельность во всех отраслях экономики Рыбно-Слободского муниципального района. С каждым годом вклад малого и среднего бизнеса в социально-экономическое развитие района становится более весомым. Малое и среднее предпринимательство обеспечивает решение проблем занятости населения, насыщения рынка разнообразными товарами и услугами путем создания новых предприятий и рабочих мест.</w:t>
      </w:r>
    </w:p>
    <w:p w:rsidR="00B145AA" w:rsidRPr="00EC0059" w:rsidRDefault="00B145AA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Основными задачами развития экономики на сегодняшний день являются:</w:t>
      </w:r>
    </w:p>
    <w:p w:rsidR="00670D4C" w:rsidRPr="00EC0059" w:rsidRDefault="00670D4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- привлечение инвестиций;</w:t>
      </w:r>
    </w:p>
    <w:p w:rsidR="00B145AA" w:rsidRPr="00EC0059" w:rsidRDefault="00670D4C" w:rsidP="00330B66">
      <w:pPr>
        <w:spacing w:line="276" w:lineRule="auto"/>
        <w:ind w:firstLine="709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- обеспечение благоприятного инвестиционного климата в районе - создание доступной инфраструктуры для размещения производственных и иных объектов</w:t>
      </w:r>
      <w:r w:rsidR="007D0CB9">
        <w:rPr>
          <w:sz w:val="28"/>
          <w:szCs w:val="28"/>
        </w:rPr>
        <w:t>;</w:t>
      </w:r>
      <w:r w:rsidRPr="00EC0059">
        <w:rPr>
          <w:sz w:val="28"/>
          <w:szCs w:val="28"/>
        </w:rPr>
        <w:t xml:space="preserve">  </w:t>
      </w:r>
    </w:p>
    <w:p w:rsidR="00670D4C" w:rsidRPr="00EC0059" w:rsidRDefault="00670D4C" w:rsidP="00330B66">
      <w:pPr>
        <w:spacing w:line="276" w:lineRule="auto"/>
        <w:ind w:firstLine="709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- содействие внедрению технологий, необходимых для производства инновационной и конкурентоспособной продукции;</w:t>
      </w:r>
    </w:p>
    <w:p w:rsidR="00427A7C" w:rsidRPr="00EC0059" w:rsidRDefault="00427A7C" w:rsidP="00330B66">
      <w:pPr>
        <w:spacing w:line="276" w:lineRule="auto"/>
        <w:ind w:firstLine="709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- усиление рыночных позиций субъектов предпринимательства на внутри региональном, межрегиональном и международных рынках</w:t>
      </w:r>
      <w:r w:rsidR="007D0CB9">
        <w:rPr>
          <w:sz w:val="28"/>
          <w:szCs w:val="28"/>
        </w:rPr>
        <w:t>;</w:t>
      </w:r>
    </w:p>
    <w:p w:rsidR="00670D4C" w:rsidRPr="00EC0059" w:rsidRDefault="00670D4C" w:rsidP="00330B66">
      <w:pPr>
        <w:spacing w:line="276" w:lineRule="auto"/>
        <w:ind w:firstLine="709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- вовлечение экономически активного населения в предпринимательскую деятельность;</w:t>
      </w:r>
    </w:p>
    <w:p w:rsidR="00670D4C" w:rsidRPr="00EC0059" w:rsidRDefault="00670D4C" w:rsidP="00330B66">
      <w:pPr>
        <w:spacing w:line="276" w:lineRule="auto"/>
        <w:ind w:firstLine="709"/>
        <w:jc w:val="both"/>
        <w:rPr>
          <w:sz w:val="28"/>
          <w:szCs w:val="28"/>
        </w:rPr>
      </w:pPr>
      <w:r w:rsidRPr="00EC0059">
        <w:rPr>
          <w:sz w:val="28"/>
          <w:szCs w:val="28"/>
        </w:rPr>
        <w:t>- повышение качества оказания государственных услуг субъектам малого и среднего предпринимательства, научно-методическое, нормативно-правовое и консультационное обеспечение субъектов малого и среднего предпринимательства и самозанятых района;</w:t>
      </w:r>
    </w:p>
    <w:p w:rsidR="00EC0059" w:rsidRDefault="00670D4C" w:rsidP="00330B6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C0059">
        <w:rPr>
          <w:sz w:val="28"/>
          <w:szCs w:val="28"/>
        </w:rPr>
        <w:t>- развитие кадрового потенциала предпринимательства</w:t>
      </w:r>
      <w:r w:rsidR="00B145AA" w:rsidRPr="00EC0059">
        <w:rPr>
          <w:rFonts w:eastAsia="Calibri"/>
          <w:color w:val="000000"/>
          <w:sz w:val="28"/>
          <w:szCs w:val="28"/>
        </w:rPr>
        <w:t>.</w:t>
      </w:r>
    </w:p>
    <w:p w:rsidR="00EC0059" w:rsidRDefault="00EC0059" w:rsidP="00EC0059">
      <w:pPr>
        <w:pStyle w:val="1"/>
        <w:rPr>
          <w:rFonts w:ascii="Times New Roman" w:hAnsi="Times New Roman"/>
          <w:b/>
          <w:sz w:val="28"/>
          <w:szCs w:val="28"/>
          <w:lang w:val="ru-RU"/>
        </w:rPr>
      </w:pPr>
    </w:p>
    <w:p w:rsidR="00B54349" w:rsidRPr="00EC0059" w:rsidRDefault="00B54349" w:rsidP="00EC0059">
      <w:pPr>
        <w:pStyle w:val="1"/>
        <w:rPr>
          <w:rFonts w:ascii="Times New Roman" w:hAnsi="Times New Roman"/>
          <w:b/>
          <w:sz w:val="28"/>
          <w:szCs w:val="28"/>
          <w:lang w:val="ru-RU"/>
        </w:rPr>
      </w:pPr>
      <w:r w:rsidRPr="00EC0059">
        <w:rPr>
          <w:rFonts w:ascii="Times New Roman" w:hAnsi="Times New Roman"/>
          <w:b/>
          <w:sz w:val="28"/>
          <w:szCs w:val="28"/>
          <w:lang w:val="ru-RU"/>
        </w:rPr>
        <w:t>Д</w:t>
      </w:r>
      <w:r w:rsidRPr="00EC0059">
        <w:rPr>
          <w:rFonts w:ascii="Times New Roman" w:hAnsi="Times New Roman"/>
          <w:b/>
          <w:sz w:val="28"/>
          <w:szCs w:val="28"/>
        </w:rPr>
        <w:t>инамика экономических показателей</w:t>
      </w:r>
    </w:p>
    <w:p w:rsidR="00B54349" w:rsidRPr="00EC0059" w:rsidRDefault="00B54349" w:rsidP="00EC0059">
      <w:pPr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27"/>
        <w:gridCol w:w="1823"/>
        <w:gridCol w:w="1748"/>
        <w:gridCol w:w="1748"/>
        <w:gridCol w:w="1693"/>
      </w:tblGrid>
      <w:tr w:rsidR="00B54349" w:rsidRPr="00EC0059" w:rsidTr="00807248">
        <w:tc>
          <w:tcPr>
            <w:tcW w:w="1542" w:type="pct"/>
          </w:tcPr>
          <w:p w:rsidR="00B54349" w:rsidRPr="00330B66" w:rsidRDefault="00B54349" w:rsidP="00330B66">
            <w:pPr>
              <w:jc w:val="center"/>
            </w:pPr>
            <w:r w:rsidRPr="00330B66">
              <w:t>Наименование показателя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B54349" w:rsidRPr="00330B66" w:rsidRDefault="00B54349" w:rsidP="00330B66">
            <w:pPr>
              <w:jc w:val="center"/>
            </w:pPr>
            <w:r w:rsidRPr="00330B66">
              <w:t>2021 год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B54349" w:rsidRPr="00330B66" w:rsidRDefault="00B54349" w:rsidP="00330B66">
            <w:pPr>
              <w:jc w:val="center"/>
            </w:pPr>
            <w:r w:rsidRPr="00330B66">
              <w:t>2022 год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B54349" w:rsidRPr="00330B66" w:rsidRDefault="00B54349" w:rsidP="00330B66">
            <w:pPr>
              <w:jc w:val="center"/>
            </w:pPr>
            <w:r w:rsidRPr="00330B66">
              <w:t>2023 год</w:t>
            </w:r>
          </w:p>
        </w:tc>
        <w:tc>
          <w:tcPr>
            <w:tcW w:w="835" w:type="pct"/>
            <w:vAlign w:val="center"/>
          </w:tcPr>
          <w:p w:rsidR="00B54349" w:rsidRPr="00330B66" w:rsidRDefault="00B54349" w:rsidP="00330B66">
            <w:pPr>
              <w:jc w:val="center"/>
              <w:rPr>
                <w:i/>
                <w:highlight w:val="yellow"/>
              </w:rPr>
            </w:pPr>
            <w:r w:rsidRPr="00330B66">
              <w:t>Темп роста</w:t>
            </w:r>
            <w:r w:rsidR="008A3356" w:rsidRPr="00330B66">
              <w:t>, %</w:t>
            </w:r>
          </w:p>
        </w:tc>
      </w:tr>
      <w:tr w:rsidR="00B54349" w:rsidRPr="00EC0059" w:rsidTr="00807248">
        <w:tc>
          <w:tcPr>
            <w:tcW w:w="1542" w:type="pct"/>
          </w:tcPr>
          <w:p w:rsidR="00B54349" w:rsidRPr="00330B66" w:rsidRDefault="00B54349" w:rsidP="00EC0059">
            <w:r w:rsidRPr="00330B66">
              <w:t>Объем валового территориального продукта</w:t>
            </w:r>
            <w:r w:rsidR="008A3356" w:rsidRPr="00330B66">
              <w:t>, млн руб.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B54349" w:rsidRPr="00EC0059" w:rsidRDefault="00B54349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7 683,4 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B54349" w:rsidRPr="00EC0059" w:rsidRDefault="00B54349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8502,9 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B54349" w:rsidRPr="00EC0059" w:rsidRDefault="00B54349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8632,17 </w:t>
            </w:r>
          </w:p>
        </w:tc>
        <w:tc>
          <w:tcPr>
            <w:tcW w:w="835" w:type="pct"/>
            <w:vAlign w:val="center"/>
          </w:tcPr>
          <w:p w:rsidR="00B54349" w:rsidRPr="00EC0059" w:rsidRDefault="008A3356" w:rsidP="00EC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100,02</w:t>
            </w:r>
          </w:p>
        </w:tc>
      </w:tr>
      <w:tr w:rsidR="00B54349" w:rsidRPr="00EC0059" w:rsidTr="00807248">
        <w:tc>
          <w:tcPr>
            <w:tcW w:w="1542" w:type="pct"/>
          </w:tcPr>
          <w:p w:rsidR="00B54349" w:rsidRPr="00330B66" w:rsidRDefault="00B54349" w:rsidP="00EC0059">
            <w:r w:rsidRPr="00330B66">
              <w:t>Количество субъектов МСП, с учетом ИП</w:t>
            </w:r>
            <w:r w:rsidR="008A3356" w:rsidRPr="00330B66">
              <w:t>, ед.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B54349" w:rsidRPr="00EC0059" w:rsidRDefault="0080236F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612</w:t>
            </w:r>
            <w:r w:rsidR="00B54349" w:rsidRPr="00EC00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B54349" w:rsidRPr="00EC0059" w:rsidRDefault="0080236F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622</w:t>
            </w:r>
            <w:r w:rsidR="00B54349" w:rsidRPr="00EC00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B54349" w:rsidRPr="00EC0059" w:rsidRDefault="00E128AE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651</w:t>
            </w:r>
            <w:r w:rsidR="00B54349" w:rsidRPr="00EC00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" w:type="pct"/>
            <w:vAlign w:val="center"/>
          </w:tcPr>
          <w:p w:rsidR="00B54349" w:rsidRPr="00EC0059" w:rsidRDefault="00B54349" w:rsidP="00EC0059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1</w:t>
            </w:r>
            <w:r w:rsidR="0080236F" w:rsidRPr="00EC0059">
              <w:rPr>
                <w:sz w:val="28"/>
                <w:szCs w:val="28"/>
              </w:rPr>
              <w:t>04</w:t>
            </w:r>
            <w:r w:rsidR="008A3356">
              <w:rPr>
                <w:sz w:val="28"/>
                <w:szCs w:val="28"/>
              </w:rPr>
              <w:t>,6</w:t>
            </w:r>
          </w:p>
        </w:tc>
      </w:tr>
      <w:tr w:rsidR="00B54349" w:rsidRPr="00EC0059" w:rsidTr="00807248">
        <w:tc>
          <w:tcPr>
            <w:tcW w:w="1542" w:type="pct"/>
          </w:tcPr>
          <w:p w:rsidR="00B54349" w:rsidRPr="00330B66" w:rsidRDefault="00B54349" w:rsidP="00EC0059">
            <w:r w:rsidRPr="00330B66">
              <w:t>Среднесписочная численность работников предприятий и организаций</w:t>
            </w:r>
            <w:r w:rsidR="008A3356" w:rsidRPr="00330B66">
              <w:t>, чел.</w:t>
            </w:r>
          </w:p>
        </w:tc>
        <w:tc>
          <w:tcPr>
            <w:tcW w:w="899" w:type="pct"/>
            <w:vAlign w:val="center"/>
          </w:tcPr>
          <w:p w:rsidR="00B54349" w:rsidRPr="00EC0059" w:rsidRDefault="00B54349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3983,4 </w:t>
            </w:r>
          </w:p>
        </w:tc>
        <w:tc>
          <w:tcPr>
            <w:tcW w:w="862" w:type="pct"/>
            <w:vAlign w:val="center"/>
          </w:tcPr>
          <w:p w:rsidR="00B54349" w:rsidRPr="00EC0059" w:rsidRDefault="0070689A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3948</w:t>
            </w:r>
            <w:r w:rsidR="00B54349" w:rsidRPr="00EC00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2" w:type="pct"/>
            <w:vAlign w:val="center"/>
          </w:tcPr>
          <w:p w:rsidR="00B54349" w:rsidRPr="00EC0059" w:rsidRDefault="0070689A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3948</w:t>
            </w:r>
            <w:r w:rsidR="00B54349" w:rsidRPr="00EC00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5" w:type="pct"/>
            <w:vAlign w:val="center"/>
          </w:tcPr>
          <w:p w:rsidR="00B54349" w:rsidRPr="00EC0059" w:rsidRDefault="0070689A" w:rsidP="00EC0059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100</w:t>
            </w:r>
          </w:p>
        </w:tc>
      </w:tr>
      <w:tr w:rsidR="00B54349" w:rsidRPr="00EC0059" w:rsidTr="00807248">
        <w:tc>
          <w:tcPr>
            <w:tcW w:w="1542" w:type="pct"/>
          </w:tcPr>
          <w:p w:rsidR="00B54349" w:rsidRPr="00330B66" w:rsidRDefault="0070689A" w:rsidP="00EC0059">
            <w:r w:rsidRPr="00330B66">
              <w:t>Объем платных услуг населению</w:t>
            </w:r>
            <w:r w:rsidR="008A3356" w:rsidRPr="00330B66">
              <w:t>, тыс. руб.</w:t>
            </w:r>
          </w:p>
        </w:tc>
        <w:tc>
          <w:tcPr>
            <w:tcW w:w="899" w:type="pct"/>
            <w:vAlign w:val="center"/>
          </w:tcPr>
          <w:p w:rsidR="00B54349" w:rsidRPr="00EC0059" w:rsidRDefault="0070689A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99 430 </w:t>
            </w:r>
          </w:p>
        </w:tc>
        <w:tc>
          <w:tcPr>
            <w:tcW w:w="862" w:type="pct"/>
            <w:vAlign w:val="center"/>
          </w:tcPr>
          <w:p w:rsidR="00B54349" w:rsidRPr="00EC0059" w:rsidRDefault="0070689A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105 820 </w:t>
            </w:r>
          </w:p>
        </w:tc>
        <w:tc>
          <w:tcPr>
            <w:tcW w:w="862" w:type="pct"/>
            <w:vAlign w:val="center"/>
          </w:tcPr>
          <w:p w:rsidR="00B54349" w:rsidRPr="00EC0059" w:rsidRDefault="0070689A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107 936,4 </w:t>
            </w:r>
          </w:p>
        </w:tc>
        <w:tc>
          <w:tcPr>
            <w:tcW w:w="835" w:type="pct"/>
            <w:vAlign w:val="center"/>
          </w:tcPr>
          <w:p w:rsidR="00B54349" w:rsidRPr="00EC0059" w:rsidRDefault="00E128AE" w:rsidP="00EC0059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102</w:t>
            </w:r>
          </w:p>
        </w:tc>
      </w:tr>
      <w:tr w:rsidR="00AD3CFC" w:rsidRPr="00EC0059" w:rsidTr="00807248">
        <w:tc>
          <w:tcPr>
            <w:tcW w:w="1542" w:type="pct"/>
          </w:tcPr>
          <w:p w:rsidR="00AD3CFC" w:rsidRPr="00330B66" w:rsidRDefault="00AD3CFC" w:rsidP="00EC0059">
            <w:r w:rsidRPr="00330B66">
              <w:t>Оборот розничной торговли</w:t>
            </w:r>
            <w:r w:rsidR="008A3356" w:rsidRPr="00330B66">
              <w:t>, тыс. руб.</w:t>
            </w:r>
          </w:p>
        </w:tc>
        <w:tc>
          <w:tcPr>
            <w:tcW w:w="899" w:type="pct"/>
            <w:vAlign w:val="center"/>
          </w:tcPr>
          <w:p w:rsidR="00AD3CFC" w:rsidRPr="00EC0059" w:rsidRDefault="00AD3CFC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2 114 626 </w:t>
            </w:r>
          </w:p>
        </w:tc>
        <w:tc>
          <w:tcPr>
            <w:tcW w:w="862" w:type="pct"/>
            <w:vAlign w:val="center"/>
          </w:tcPr>
          <w:p w:rsidR="00AD3CFC" w:rsidRPr="00EC0059" w:rsidRDefault="00AD3CFC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2 505 340 </w:t>
            </w:r>
          </w:p>
        </w:tc>
        <w:tc>
          <w:tcPr>
            <w:tcW w:w="862" w:type="pct"/>
            <w:vAlign w:val="center"/>
          </w:tcPr>
          <w:p w:rsidR="00AD3CFC" w:rsidRPr="00EC0059" w:rsidRDefault="00AD3CFC" w:rsidP="008A3356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 xml:space="preserve">2 628 101,7 </w:t>
            </w:r>
          </w:p>
        </w:tc>
        <w:tc>
          <w:tcPr>
            <w:tcW w:w="835" w:type="pct"/>
            <w:vAlign w:val="center"/>
          </w:tcPr>
          <w:p w:rsidR="00AD3CFC" w:rsidRPr="00EC0059" w:rsidRDefault="00AD3CFC" w:rsidP="00EC0059">
            <w:pPr>
              <w:jc w:val="center"/>
              <w:rPr>
                <w:sz w:val="28"/>
                <w:szCs w:val="28"/>
              </w:rPr>
            </w:pPr>
            <w:r w:rsidRPr="00EC0059">
              <w:rPr>
                <w:sz w:val="28"/>
                <w:szCs w:val="28"/>
              </w:rPr>
              <w:t>1</w:t>
            </w:r>
            <w:r w:rsidR="008A3356">
              <w:rPr>
                <w:sz w:val="28"/>
                <w:szCs w:val="28"/>
              </w:rPr>
              <w:t>04,9</w:t>
            </w:r>
          </w:p>
        </w:tc>
      </w:tr>
    </w:tbl>
    <w:p w:rsidR="00B54349" w:rsidRPr="00EC0059" w:rsidRDefault="00B54349" w:rsidP="00EC0059">
      <w:pPr>
        <w:rPr>
          <w:sz w:val="28"/>
          <w:szCs w:val="28"/>
        </w:rPr>
      </w:pPr>
    </w:p>
    <w:p w:rsidR="00B145AA" w:rsidRPr="00EC0059" w:rsidRDefault="00B145AA" w:rsidP="00EC0059">
      <w:pPr>
        <w:ind w:firstLine="851"/>
        <w:jc w:val="center"/>
        <w:rPr>
          <w:rFonts w:eastAsia="Calibri"/>
          <w:b/>
          <w:spacing w:val="3"/>
          <w:sz w:val="28"/>
          <w:szCs w:val="28"/>
          <w:shd w:val="clear" w:color="auto" w:fill="FFFFFF"/>
        </w:rPr>
      </w:pPr>
      <w:r w:rsidRPr="00EC0059">
        <w:rPr>
          <w:rFonts w:eastAsia="Calibri"/>
          <w:b/>
          <w:spacing w:val="3"/>
          <w:sz w:val="28"/>
          <w:szCs w:val="28"/>
          <w:shd w:val="clear" w:color="auto" w:fill="FFFFFF"/>
        </w:rPr>
        <w:lastRenderedPageBreak/>
        <w:t>3. Общая часть программы</w:t>
      </w:r>
    </w:p>
    <w:p w:rsidR="00B145AA" w:rsidRPr="00EC0059" w:rsidRDefault="00B145AA" w:rsidP="00EC0059">
      <w:pPr>
        <w:ind w:firstLine="851"/>
        <w:jc w:val="center"/>
        <w:rPr>
          <w:rFonts w:eastAsia="Calibri"/>
          <w:b/>
          <w:spacing w:val="3"/>
          <w:sz w:val="28"/>
          <w:szCs w:val="28"/>
          <w:shd w:val="clear" w:color="auto" w:fill="FFFFFF"/>
        </w:rPr>
      </w:pPr>
    </w:p>
    <w:p w:rsidR="00B145AA" w:rsidRPr="00EC0059" w:rsidRDefault="00B145AA" w:rsidP="00EC0059">
      <w:pPr>
        <w:ind w:firstLine="851"/>
        <w:jc w:val="center"/>
        <w:rPr>
          <w:b/>
          <w:sz w:val="28"/>
          <w:szCs w:val="28"/>
        </w:rPr>
      </w:pPr>
      <w:r w:rsidRPr="00EC0059">
        <w:rPr>
          <w:rFonts w:eastAsia="Calibri"/>
          <w:b/>
          <w:color w:val="000000"/>
          <w:sz w:val="28"/>
          <w:szCs w:val="28"/>
        </w:rPr>
        <w:t xml:space="preserve">3.1. </w:t>
      </w:r>
      <w:r w:rsidRPr="00EC0059">
        <w:rPr>
          <w:b/>
          <w:sz w:val="28"/>
          <w:szCs w:val="28"/>
        </w:rPr>
        <w:t xml:space="preserve">Цель и задачи Программы </w:t>
      </w:r>
    </w:p>
    <w:p w:rsidR="00B145AA" w:rsidRPr="00EC0059" w:rsidRDefault="00B145AA" w:rsidP="00EC0059">
      <w:pPr>
        <w:ind w:firstLine="851"/>
        <w:jc w:val="center"/>
        <w:rPr>
          <w:b/>
          <w:sz w:val="28"/>
          <w:szCs w:val="28"/>
        </w:rPr>
      </w:pPr>
    </w:p>
    <w:p w:rsidR="00B145AA" w:rsidRPr="00EC0059" w:rsidRDefault="00B145AA" w:rsidP="007D0CB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C0059">
        <w:rPr>
          <w:sz w:val="28"/>
          <w:szCs w:val="28"/>
          <w:lang w:eastAsia="en-US"/>
        </w:rPr>
        <w:t xml:space="preserve">Цель муниципальной программы: </w:t>
      </w:r>
      <w:r w:rsidRPr="00EC0059">
        <w:rPr>
          <w:rFonts w:eastAsia="Calibri"/>
          <w:sz w:val="28"/>
          <w:szCs w:val="28"/>
          <w:lang w:eastAsia="en-US"/>
        </w:rPr>
        <w:t xml:space="preserve">Создание </w:t>
      </w:r>
      <w:r w:rsidR="00391DD6" w:rsidRPr="00EC0059">
        <w:rPr>
          <w:rFonts w:eastAsia="Calibri"/>
          <w:sz w:val="28"/>
          <w:szCs w:val="28"/>
          <w:lang w:eastAsia="en-US"/>
        </w:rPr>
        <w:t xml:space="preserve">благоприятных </w:t>
      </w:r>
      <w:r w:rsidRPr="00EC0059">
        <w:rPr>
          <w:rFonts w:eastAsia="Calibri"/>
          <w:sz w:val="28"/>
          <w:szCs w:val="28"/>
          <w:lang w:eastAsia="en-US"/>
        </w:rPr>
        <w:t xml:space="preserve">условий для </w:t>
      </w:r>
      <w:r w:rsidR="00391DD6" w:rsidRPr="00EC0059">
        <w:rPr>
          <w:sz w:val="28"/>
          <w:szCs w:val="28"/>
        </w:rPr>
        <w:t xml:space="preserve">роста деловой активности, </w:t>
      </w:r>
      <w:r w:rsidRPr="00EC0059">
        <w:rPr>
          <w:rFonts w:eastAsia="Calibri"/>
          <w:sz w:val="28"/>
          <w:szCs w:val="28"/>
          <w:lang w:eastAsia="en-US"/>
        </w:rPr>
        <w:t>эффективного функционирования и развития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Рыбно-Слободского муниципального района Республики Татарстан</w:t>
      </w:r>
      <w:r w:rsidRPr="00EC0059">
        <w:rPr>
          <w:sz w:val="28"/>
          <w:szCs w:val="28"/>
          <w:lang w:eastAsia="en-US"/>
        </w:rPr>
        <w:t>.</w:t>
      </w:r>
    </w:p>
    <w:p w:rsidR="008A3356" w:rsidRDefault="00391DD6" w:rsidP="007D0CB9">
      <w:pPr>
        <w:spacing w:line="276" w:lineRule="auto"/>
        <w:ind w:firstLine="709"/>
        <w:jc w:val="both"/>
        <w:rPr>
          <w:sz w:val="28"/>
          <w:szCs w:val="28"/>
        </w:rPr>
      </w:pPr>
      <w:r w:rsidRPr="00EC0059">
        <w:rPr>
          <w:sz w:val="28"/>
          <w:szCs w:val="28"/>
        </w:rPr>
        <w:t xml:space="preserve">Для достижения поставленной цели необходимо решение следующих задач:   </w:t>
      </w:r>
    </w:p>
    <w:p w:rsidR="008A3356" w:rsidRDefault="008A3356" w:rsidP="005F7CC5">
      <w:pPr>
        <w:pStyle w:val="a4"/>
        <w:numPr>
          <w:ilvl w:val="0"/>
          <w:numId w:val="6"/>
        </w:numPr>
        <w:tabs>
          <w:tab w:val="left" w:pos="993"/>
        </w:tabs>
        <w:ind w:left="0" w:firstLine="709"/>
      </w:pPr>
      <w:r w:rsidRPr="00A01DA1">
        <w:t>Создание и развитие объектов инфраструктуры для поддержки малого и среднего бизнеса</w:t>
      </w:r>
      <w:r w:rsidR="007D0CB9">
        <w:t>.</w:t>
      </w:r>
    </w:p>
    <w:p w:rsidR="008A3356" w:rsidRDefault="008A3356" w:rsidP="005F7CC5">
      <w:pPr>
        <w:pStyle w:val="a4"/>
        <w:widowControl w:val="0"/>
        <w:numPr>
          <w:ilvl w:val="0"/>
          <w:numId w:val="6"/>
        </w:numPr>
        <w:tabs>
          <w:tab w:val="left" w:pos="993"/>
        </w:tabs>
        <w:ind w:left="0" w:firstLine="709"/>
      </w:pPr>
      <w:r>
        <w:t>Финансово-имущественная поддержка субъектов малого и среднего предпринимательства</w:t>
      </w:r>
      <w:r w:rsidR="007D0CB9">
        <w:t>.</w:t>
      </w:r>
    </w:p>
    <w:p w:rsidR="008A3356" w:rsidRDefault="008A3356" w:rsidP="005F7CC5">
      <w:pPr>
        <w:pStyle w:val="a4"/>
        <w:widowControl w:val="0"/>
        <w:numPr>
          <w:ilvl w:val="0"/>
          <w:numId w:val="6"/>
        </w:numPr>
        <w:tabs>
          <w:tab w:val="left" w:pos="993"/>
        </w:tabs>
        <w:ind w:left="0" w:firstLine="709"/>
      </w:pPr>
      <w:r>
        <w:t>Популяризация предпринимательской деятельности</w:t>
      </w:r>
      <w:r w:rsidR="007D0CB9">
        <w:t>.</w:t>
      </w:r>
    </w:p>
    <w:p w:rsidR="008A3356" w:rsidRDefault="008A3356" w:rsidP="005F7CC5">
      <w:pPr>
        <w:pStyle w:val="a4"/>
        <w:widowControl w:val="0"/>
        <w:numPr>
          <w:ilvl w:val="0"/>
          <w:numId w:val="6"/>
        </w:numPr>
        <w:tabs>
          <w:tab w:val="left" w:pos="993"/>
        </w:tabs>
        <w:ind w:left="0" w:firstLine="709"/>
      </w:pPr>
      <w:r w:rsidRPr="00A01DA1">
        <w:t>Развитие торговли и потребительского рынка</w:t>
      </w:r>
      <w:r w:rsidR="007D0CB9">
        <w:t>.</w:t>
      </w:r>
    </w:p>
    <w:p w:rsidR="008A3356" w:rsidRPr="008A3356" w:rsidRDefault="008A3356" w:rsidP="005F7CC5">
      <w:pPr>
        <w:pStyle w:val="a4"/>
        <w:widowControl w:val="0"/>
        <w:numPr>
          <w:ilvl w:val="0"/>
          <w:numId w:val="6"/>
        </w:numPr>
        <w:tabs>
          <w:tab w:val="left" w:pos="993"/>
        </w:tabs>
        <w:ind w:left="0" w:firstLine="709"/>
        <w:rPr>
          <w:szCs w:val="28"/>
        </w:rPr>
      </w:pPr>
      <w:r>
        <w:t xml:space="preserve">Сокращение административных барьеров для эффективного развития </w:t>
      </w:r>
      <w:r w:rsidR="00250702">
        <w:t>предпринимательской деятельности</w:t>
      </w:r>
      <w:r w:rsidR="007D0CB9">
        <w:t>.</w:t>
      </w:r>
    </w:p>
    <w:p w:rsidR="00B145AA" w:rsidRDefault="008A3356" w:rsidP="007D0C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по реализации указанны</w:t>
      </w:r>
      <w:r w:rsidR="008E3191">
        <w:rPr>
          <w:sz w:val="28"/>
          <w:szCs w:val="28"/>
        </w:rPr>
        <w:t>х задач приведены в приложении</w:t>
      </w:r>
      <w:r>
        <w:rPr>
          <w:sz w:val="28"/>
          <w:szCs w:val="28"/>
        </w:rPr>
        <w:t xml:space="preserve"> к Программе.</w:t>
      </w:r>
    </w:p>
    <w:p w:rsidR="008A3356" w:rsidRPr="00EC0059" w:rsidRDefault="008A3356" w:rsidP="00EC0059">
      <w:pPr>
        <w:ind w:firstLine="851"/>
        <w:jc w:val="both"/>
        <w:rPr>
          <w:sz w:val="28"/>
          <w:szCs w:val="28"/>
        </w:rPr>
      </w:pPr>
    </w:p>
    <w:p w:rsidR="00B145AA" w:rsidRPr="00EC0059" w:rsidRDefault="00B145AA" w:rsidP="00EC0059">
      <w:pPr>
        <w:ind w:firstLine="851"/>
        <w:jc w:val="center"/>
        <w:rPr>
          <w:rFonts w:eastAsia="Calibri"/>
          <w:sz w:val="28"/>
          <w:szCs w:val="28"/>
        </w:rPr>
      </w:pPr>
      <w:r w:rsidRPr="00EC0059">
        <w:rPr>
          <w:rFonts w:eastAsia="Calibri"/>
          <w:b/>
          <w:bCs/>
          <w:sz w:val="28"/>
          <w:szCs w:val="28"/>
        </w:rPr>
        <w:t>3.</w:t>
      </w:r>
      <w:r w:rsidRPr="00EC0059">
        <w:rPr>
          <w:rFonts w:eastAsia="Calibri"/>
          <w:b/>
          <w:spacing w:val="3"/>
          <w:sz w:val="28"/>
          <w:szCs w:val="28"/>
          <w:shd w:val="clear" w:color="auto" w:fill="FFFFFF"/>
        </w:rPr>
        <w:t xml:space="preserve">2. </w:t>
      </w:r>
      <w:r w:rsidR="00647DE1" w:rsidRPr="00B03DD1">
        <w:rPr>
          <w:b/>
          <w:sz w:val="28"/>
          <w:szCs w:val="28"/>
        </w:rPr>
        <w:t>Характеристика текущего состояния</w:t>
      </w:r>
      <w:r w:rsidR="004B450E" w:rsidRPr="00B03DD1">
        <w:rPr>
          <w:b/>
          <w:sz w:val="28"/>
          <w:szCs w:val="28"/>
        </w:rPr>
        <w:t>, оценка проблем развития субъектов малого и среднего предпринимательства</w:t>
      </w:r>
    </w:p>
    <w:p w:rsidR="00B145AA" w:rsidRPr="00EC0059" w:rsidRDefault="00B145AA" w:rsidP="00EC0059">
      <w:pPr>
        <w:ind w:firstLine="851"/>
        <w:jc w:val="center"/>
        <w:rPr>
          <w:rFonts w:eastAsia="Calibri"/>
          <w:sz w:val="28"/>
          <w:szCs w:val="28"/>
        </w:rPr>
      </w:pPr>
    </w:p>
    <w:p w:rsidR="00647DE1" w:rsidRPr="00AB79F5" w:rsidRDefault="00647DE1" w:rsidP="00330B6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B79F5">
        <w:rPr>
          <w:color w:val="000000" w:themeColor="text1"/>
          <w:sz w:val="28"/>
          <w:szCs w:val="28"/>
        </w:rPr>
        <w:t>В Рыбно-Слободском муниципальном районе на протяжении последних лет наблюдается темп роста валового территориального продукта. Так, по сравнению с 2022 годом, валовый территориальный продукт в 2023 году увеличится</w:t>
      </w:r>
      <w:r w:rsidR="004F4F54">
        <w:rPr>
          <w:color w:val="000000" w:themeColor="text1"/>
          <w:sz w:val="28"/>
          <w:szCs w:val="28"/>
        </w:rPr>
        <w:t>, по оценке,</w:t>
      </w:r>
      <w:r w:rsidRPr="00AB79F5">
        <w:rPr>
          <w:color w:val="000000" w:themeColor="text1"/>
          <w:sz w:val="28"/>
          <w:szCs w:val="28"/>
        </w:rPr>
        <w:t xml:space="preserve"> на 1%, достигнув </w:t>
      </w:r>
      <w:r w:rsidR="00DA6ED1" w:rsidRPr="00AB79F5">
        <w:rPr>
          <w:color w:val="000000" w:themeColor="text1"/>
          <w:sz w:val="28"/>
          <w:szCs w:val="28"/>
        </w:rPr>
        <w:t>8</w:t>
      </w:r>
      <w:r w:rsidR="00284AD1">
        <w:rPr>
          <w:color w:val="000000" w:themeColor="text1"/>
          <w:sz w:val="28"/>
          <w:szCs w:val="28"/>
        </w:rPr>
        <w:t xml:space="preserve"> </w:t>
      </w:r>
      <w:r w:rsidR="00DA6ED1" w:rsidRPr="00AB79F5">
        <w:rPr>
          <w:color w:val="000000" w:themeColor="text1"/>
          <w:sz w:val="28"/>
          <w:szCs w:val="28"/>
        </w:rPr>
        <w:t>632,17</w:t>
      </w:r>
      <w:r w:rsidR="004F4F54">
        <w:rPr>
          <w:color w:val="000000" w:themeColor="text1"/>
          <w:sz w:val="28"/>
          <w:szCs w:val="28"/>
        </w:rPr>
        <w:t xml:space="preserve"> млн</w:t>
      </w:r>
      <w:r w:rsidRPr="00AB79F5">
        <w:rPr>
          <w:color w:val="000000" w:themeColor="text1"/>
          <w:sz w:val="28"/>
          <w:szCs w:val="28"/>
        </w:rPr>
        <w:t xml:space="preserve">. рублей. </w:t>
      </w:r>
      <w:r w:rsidR="00AB79F5" w:rsidRPr="00AB79F5">
        <w:rPr>
          <w:color w:val="000000" w:themeColor="text1"/>
          <w:sz w:val="28"/>
          <w:szCs w:val="28"/>
        </w:rPr>
        <w:t>Безусловно, в дости</w:t>
      </w:r>
      <w:r w:rsidR="00284AD1">
        <w:rPr>
          <w:color w:val="000000" w:themeColor="text1"/>
          <w:sz w:val="28"/>
          <w:szCs w:val="28"/>
        </w:rPr>
        <w:t>жении таких высоких показателей</w:t>
      </w:r>
      <w:r w:rsidR="00AB79F5" w:rsidRPr="00AB79F5">
        <w:rPr>
          <w:color w:val="000000" w:themeColor="text1"/>
          <w:sz w:val="28"/>
          <w:szCs w:val="28"/>
        </w:rPr>
        <w:t xml:space="preserve"> огромная доля приходится на субъекты малого и среднего предпринимательства.</w:t>
      </w:r>
    </w:p>
    <w:p w:rsidR="00EE0229" w:rsidRDefault="00250702" w:rsidP="00330B66">
      <w:pPr>
        <w:tabs>
          <w:tab w:val="num" w:pos="42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 итогам 2023 года</w:t>
      </w:r>
      <w:r w:rsidR="00DA6ED1" w:rsidRPr="00EC0059">
        <w:rPr>
          <w:rFonts w:eastAsia="Calibri"/>
          <w:sz w:val="28"/>
          <w:szCs w:val="28"/>
          <w:lang w:val="x-none"/>
        </w:rPr>
        <w:t xml:space="preserve"> в районе осуществляют деятельность </w:t>
      </w:r>
      <w:r w:rsidR="00651154">
        <w:rPr>
          <w:rFonts w:eastAsia="Calibri"/>
          <w:sz w:val="28"/>
          <w:szCs w:val="28"/>
        </w:rPr>
        <w:t>137</w:t>
      </w:r>
      <w:r w:rsidR="00DA6ED1" w:rsidRPr="00EC0059">
        <w:rPr>
          <w:rFonts w:eastAsia="Calibri"/>
          <w:sz w:val="28"/>
          <w:szCs w:val="28"/>
          <w:lang w:val="x-none"/>
        </w:rPr>
        <w:t xml:space="preserve"> малых и </w:t>
      </w:r>
      <w:proofErr w:type="spellStart"/>
      <w:r w:rsidR="00DA6ED1" w:rsidRPr="00EC0059">
        <w:rPr>
          <w:rFonts w:eastAsia="Calibri"/>
          <w:sz w:val="28"/>
          <w:szCs w:val="28"/>
          <w:lang w:val="x-none"/>
        </w:rPr>
        <w:t>микропредприяти</w:t>
      </w:r>
      <w:r w:rsidR="001C4676" w:rsidRPr="00EC0059">
        <w:rPr>
          <w:rFonts w:eastAsia="Calibri"/>
          <w:sz w:val="28"/>
          <w:szCs w:val="28"/>
        </w:rPr>
        <w:t>й</w:t>
      </w:r>
      <w:proofErr w:type="spellEnd"/>
      <w:r w:rsidR="00DA6ED1" w:rsidRPr="00EC0059">
        <w:rPr>
          <w:rFonts w:eastAsia="Calibri"/>
          <w:sz w:val="28"/>
          <w:szCs w:val="28"/>
          <w:lang w:val="x-none"/>
        </w:rPr>
        <w:t>, 2 средних</w:t>
      </w:r>
      <w:r>
        <w:rPr>
          <w:rFonts w:eastAsia="Calibri"/>
          <w:sz w:val="28"/>
          <w:szCs w:val="28"/>
        </w:rPr>
        <w:t>,</w:t>
      </w:r>
      <w:r w:rsidR="00DA6ED1" w:rsidRPr="00EC0059">
        <w:rPr>
          <w:rFonts w:eastAsia="Calibri"/>
          <w:sz w:val="28"/>
          <w:szCs w:val="28"/>
          <w:lang w:val="x-none"/>
        </w:rPr>
        <w:t xml:space="preserve"> </w:t>
      </w:r>
      <w:r w:rsidR="00651154">
        <w:rPr>
          <w:rFonts w:eastAsia="Calibri"/>
          <w:sz w:val="28"/>
          <w:szCs w:val="28"/>
        </w:rPr>
        <w:t>508</w:t>
      </w:r>
      <w:r w:rsidR="00DA6ED1" w:rsidRPr="00EC0059">
        <w:rPr>
          <w:rFonts w:eastAsia="Calibri"/>
          <w:sz w:val="28"/>
          <w:szCs w:val="28"/>
          <w:lang w:val="x-none"/>
        </w:rPr>
        <w:t xml:space="preserve"> индивидуальных предпринимател</w:t>
      </w:r>
      <w:r w:rsidR="00DA6ED1" w:rsidRPr="00EC0059">
        <w:rPr>
          <w:rFonts w:eastAsia="Calibri"/>
          <w:sz w:val="28"/>
          <w:szCs w:val="28"/>
        </w:rPr>
        <w:t>ей</w:t>
      </w:r>
      <w:r>
        <w:rPr>
          <w:rFonts w:eastAsia="Calibri"/>
          <w:sz w:val="28"/>
          <w:szCs w:val="28"/>
        </w:rPr>
        <w:t xml:space="preserve"> и 1494 </w:t>
      </w:r>
      <w:proofErr w:type="gramStart"/>
      <w:r>
        <w:rPr>
          <w:rFonts w:eastAsia="Calibri"/>
          <w:sz w:val="28"/>
          <w:szCs w:val="28"/>
        </w:rPr>
        <w:t xml:space="preserve">самозанятых </w:t>
      </w:r>
      <w:r w:rsidR="00DA6ED1" w:rsidRPr="00EC0059">
        <w:rPr>
          <w:rFonts w:eastAsia="Calibri"/>
          <w:sz w:val="28"/>
          <w:szCs w:val="28"/>
          <w:lang w:val="x-none"/>
        </w:rPr>
        <w:t>.</w:t>
      </w:r>
      <w:proofErr w:type="gramEnd"/>
      <w:r w:rsidR="00EE0229">
        <w:rPr>
          <w:rFonts w:eastAsia="Calibri"/>
          <w:sz w:val="28"/>
          <w:szCs w:val="28"/>
        </w:rPr>
        <w:t xml:space="preserve"> </w:t>
      </w:r>
      <w:r w:rsidR="00AB79F5">
        <w:rPr>
          <w:rFonts w:eastAsia="Calibri"/>
          <w:sz w:val="28"/>
          <w:szCs w:val="28"/>
        </w:rPr>
        <w:t xml:space="preserve">Численность занятых на МСП в </w:t>
      </w:r>
      <w:r w:rsidR="00651154">
        <w:rPr>
          <w:rFonts w:eastAsia="Calibri"/>
          <w:sz w:val="28"/>
          <w:szCs w:val="28"/>
        </w:rPr>
        <w:t>2</w:t>
      </w:r>
      <w:r w:rsidR="00AB79F5">
        <w:rPr>
          <w:rFonts w:eastAsia="Calibri"/>
          <w:sz w:val="28"/>
          <w:szCs w:val="28"/>
        </w:rPr>
        <w:t>0</w:t>
      </w:r>
      <w:r w:rsidR="00144C2A">
        <w:rPr>
          <w:rFonts w:eastAsia="Calibri"/>
          <w:sz w:val="28"/>
          <w:szCs w:val="28"/>
        </w:rPr>
        <w:t>23 году составила 3 234 человек (</w:t>
      </w:r>
      <w:r w:rsidR="00AB79F5">
        <w:rPr>
          <w:rFonts w:eastAsia="Calibri"/>
          <w:sz w:val="28"/>
          <w:szCs w:val="28"/>
        </w:rPr>
        <w:t>с учетом индивидуальных предпринимателей и самозанятых</w:t>
      </w:r>
      <w:r w:rsidR="00144C2A">
        <w:rPr>
          <w:rFonts w:eastAsia="Calibri"/>
          <w:sz w:val="28"/>
          <w:szCs w:val="28"/>
        </w:rPr>
        <w:t>)</w:t>
      </w:r>
      <w:r w:rsidR="00AB79F5">
        <w:rPr>
          <w:rFonts w:eastAsia="Calibri"/>
          <w:sz w:val="28"/>
          <w:szCs w:val="28"/>
        </w:rPr>
        <w:t>.</w:t>
      </w:r>
      <w:r w:rsidR="00647DE1" w:rsidRPr="00EC0059">
        <w:rPr>
          <w:sz w:val="28"/>
          <w:szCs w:val="28"/>
        </w:rPr>
        <w:t xml:space="preserve"> </w:t>
      </w:r>
    </w:p>
    <w:p w:rsidR="000519A8" w:rsidRPr="00B05592" w:rsidRDefault="000519A8" w:rsidP="000519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05592">
        <w:rPr>
          <w:rFonts w:eastAsia="Calibri"/>
          <w:color w:val="000000" w:themeColor="text1"/>
          <w:sz w:val="28"/>
          <w:szCs w:val="28"/>
        </w:rPr>
        <w:t xml:space="preserve">В структуре видов </w:t>
      </w:r>
      <w:r w:rsidR="007F7FD4">
        <w:rPr>
          <w:rFonts w:eastAsia="Calibri"/>
          <w:color w:val="000000" w:themeColor="text1"/>
          <w:sz w:val="28"/>
          <w:szCs w:val="28"/>
        </w:rPr>
        <w:t>предпринимательской деятельности</w:t>
      </w:r>
      <w:r w:rsidRPr="00B05592">
        <w:rPr>
          <w:rFonts w:eastAsia="Calibri"/>
          <w:color w:val="000000" w:themeColor="text1"/>
          <w:sz w:val="28"/>
          <w:szCs w:val="28"/>
        </w:rPr>
        <w:t xml:space="preserve"> наибольшую долю занимают предприятия торговли, общественного питания и бытовых услуг (</w:t>
      </w:r>
      <w:r>
        <w:rPr>
          <w:rFonts w:eastAsia="Calibri"/>
          <w:color w:val="000000" w:themeColor="text1"/>
          <w:sz w:val="28"/>
          <w:szCs w:val="28"/>
        </w:rPr>
        <w:t>20</w:t>
      </w:r>
      <w:r w:rsidRPr="00B05592">
        <w:rPr>
          <w:rFonts w:eastAsia="Calibri"/>
          <w:color w:val="000000" w:themeColor="text1"/>
          <w:sz w:val="28"/>
          <w:szCs w:val="28"/>
        </w:rPr>
        <w:t>%), сельского, лесного хозяйства, охоты, рыболовства и рыбоводства (1</w:t>
      </w:r>
      <w:r>
        <w:rPr>
          <w:rFonts w:eastAsia="Calibri"/>
          <w:color w:val="000000" w:themeColor="text1"/>
          <w:sz w:val="28"/>
          <w:szCs w:val="28"/>
        </w:rPr>
        <w:t>9</w:t>
      </w:r>
      <w:r w:rsidRPr="00B05592">
        <w:rPr>
          <w:rFonts w:eastAsia="Calibri"/>
          <w:color w:val="000000" w:themeColor="text1"/>
          <w:sz w:val="28"/>
          <w:szCs w:val="28"/>
        </w:rPr>
        <w:t>%), транспортировка и хранение (11%), строительства (19%), обрабатывающих производств (12%), прочей деятельности (19%).</w:t>
      </w:r>
    </w:p>
    <w:p w:rsidR="000519A8" w:rsidRPr="00EE0229" w:rsidRDefault="000519A8" w:rsidP="00330B66">
      <w:pPr>
        <w:tabs>
          <w:tab w:val="num" w:pos="42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07248" w:rsidRDefault="00BB16D3" w:rsidP="00330B6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664F9">
        <w:rPr>
          <w:color w:val="000000" w:themeColor="text1"/>
          <w:sz w:val="28"/>
          <w:szCs w:val="28"/>
        </w:rPr>
        <w:t xml:space="preserve">Агропромышленный сектор Рыбно-Слободского муниципального района продолжает поэтапное развитие. На сегодняшний день на территории района осуществляют деятельность 87 </w:t>
      </w:r>
      <w:proofErr w:type="spellStart"/>
      <w:r w:rsidRPr="00C664F9">
        <w:rPr>
          <w:color w:val="000000" w:themeColor="text1"/>
          <w:sz w:val="28"/>
          <w:szCs w:val="28"/>
        </w:rPr>
        <w:t>сельхозформирований</w:t>
      </w:r>
      <w:proofErr w:type="spellEnd"/>
      <w:r w:rsidRPr="00C664F9">
        <w:rPr>
          <w:color w:val="000000" w:themeColor="text1"/>
          <w:sz w:val="28"/>
          <w:szCs w:val="28"/>
        </w:rPr>
        <w:t xml:space="preserve">, производящих продукцию более чем на 5,6 млрд. рублей в год, из них: 11 обществ с ограниченной ответственностью и акционерных обществ, 76 крестьянских фермерских хозяйств в числе которых 46 семейных ферм и 4 сельскохозяйственных кооператива </w:t>
      </w:r>
      <w:r w:rsidRPr="00B05592">
        <w:rPr>
          <w:color w:val="000000" w:themeColor="text1"/>
          <w:sz w:val="28"/>
          <w:szCs w:val="28"/>
        </w:rPr>
        <w:t>созданных на базе КФХ. Также в районе действуют свыше 10011 личных подсобных хозяйств</w:t>
      </w:r>
      <w:r w:rsidR="00C515DA">
        <w:rPr>
          <w:color w:val="000000" w:themeColor="text1"/>
          <w:sz w:val="28"/>
          <w:szCs w:val="28"/>
        </w:rPr>
        <w:t>.</w:t>
      </w:r>
    </w:p>
    <w:p w:rsidR="00C515DA" w:rsidRPr="00B05592" w:rsidRDefault="002425D8" w:rsidP="00330B66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</w:t>
      </w:r>
      <w:r w:rsidR="008E5876">
        <w:rPr>
          <w:rFonts w:eastAsia="Calibri"/>
          <w:color w:val="000000" w:themeColor="text1"/>
          <w:sz w:val="28"/>
          <w:szCs w:val="28"/>
        </w:rPr>
        <w:t xml:space="preserve"> районе в</w:t>
      </w:r>
      <w:r>
        <w:rPr>
          <w:rFonts w:eastAsia="Calibri"/>
          <w:color w:val="000000" w:themeColor="text1"/>
          <w:sz w:val="28"/>
          <w:szCs w:val="28"/>
        </w:rPr>
        <w:t xml:space="preserve"> сфере </w:t>
      </w:r>
      <w:r w:rsidR="00EC2C76">
        <w:rPr>
          <w:rFonts w:eastAsia="Calibri"/>
          <w:color w:val="000000" w:themeColor="text1"/>
          <w:sz w:val="28"/>
          <w:szCs w:val="28"/>
        </w:rPr>
        <w:t>потребительского рынка</w:t>
      </w:r>
      <w:r>
        <w:rPr>
          <w:rFonts w:eastAsia="Calibri"/>
          <w:color w:val="000000" w:themeColor="text1"/>
          <w:sz w:val="28"/>
          <w:szCs w:val="28"/>
        </w:rPr>
        <w:t xml:space="preserve"> осуществляют деятельность 182</w:t>
      </w:r>
      <w:r w:rsidR="008E5876">
        <w:rPr>
          <w:rFonts w:eastAsia="Calibri"/>
          <w:color w:val="000000" w:themeColor="text1"/>
          <w:sz w:val="28"/>
          <w:szCs w:val="28"/>
        </w:rPr>
        <w:t xml:space="preserve"> торговых объекта, </w:t>
      </w:r>
      <w:r w:rsidR="001F635D">
        <w:rPr>
          <w:rFonts w:eastAsia="Calibri"/>
          <w:color w:val="000000" w:themeColor="text1"/>
          <w:sz w:val="28"/>
          <w:szCs w:val="28"/>
        </w:rPr>
        <w:t>27 предприятий общественного питания, 3</w:t>
      </w:r>
      <w:r w:rsidR="00A768D0">
        <w:rPr>
          <w:rFonts w:eastAsia="Calibri"/>
          <w:color w:val="000000" w:themeColor="text1"/>
          <w:sz w:val="28"/>
          <w:szCs w:val="28"/>
        </w:rPr>
        <w:t>8</w:t>
      </w:r>
      <w:r w:rsidR="001F635D">
        <w:rPr>
          <w:rFonts w:eastAsia="Calibri"/>
          <w:color w:val="000000" w:themeColor="text1"/>
          <w:sz w:val="28"/>
          <w:szCs w:val="28"/>
        </w:rPr>
        <w:t xml:space="preserve"> предприятий быт</w:t>
      </w:r>
      <w:r w:rsidR="008E5876">
        <w:rPr>
          <w:rFonts w:eastAsia="Calibri"/>
          <w:color w:val="000000" w:themeColor="text1"/>
          <w:sz w:val="28"/>
          <w:szCs w:val="28"/>
        </w:rPr>
        <w:t>ового обслуживания</w:t>
      </w:r>
      <w:r w:rsidR="00EC2C76">
        <w:rPr>
          <w:rFonts w:eastAsia="Calibri"/>
          <w:color w:val="000000" w:themeColor="text1"/>
          <w:sz w:val="28"/>
          <w:szCs w:val="28"/>
        </w:rPr>
        <w:t>, 1 розничный рынок</w:t>
      </w:r>
      <w:r w:rsidR="008E5876">
        <w:rPr>
          <w:rFonts w:eastAsia="Calibri"/>
          <w:color w:val="000000" w:themeColor="text1"/>
          <w:sz w:val="28"/>
          <w:szCs w:val="28"/>
        </w:rPr>
        <w:t xml:space="preserve">. </w:t>
      </w:r>
      <w:r w:rsidR="004E6494">
        <w:rPr>
          <w:rFonts w:eastAsia="Calibri"/>
          <w:color w:val="000000" w:themeColor="text1"/>
          <w:sz w:val="28"/>
          <w:szCs w:val="28"/>
        </w:rPr>
        <w:t xml:space="preserve">Оборот розничной торговли </w:t>
      </w:r>
      <w:r w:rsidR="00BB5F91">
        <w:rPr>
          <w:rFonts w:eastAsia="Calibri"/>
          <w:color w:val="000000" w:themeColor="text1"/>
          <w:sz w:val="28"/>
          <w:szCs w:val="28"/>
        </w:rPr>
        <w:t>за 2023 год составит, по оценке,</w:t>
      </w:r>
      <w:r w:rsidR="004E6494">
        <w:rPr>
          <w:rFonts w:eastAsia="Calibri"/>
          <w:color w:val="000000" w:themeColor="text1"/>
          <w:sz w:val="28"/>
          <w:szCs w:val="28"/>
        </w:rPr>
        <w:t xml:space="preserve"> </w:t>
      </w:r>
      <w:r w:rsidR="00BB5F91">
        <w:rPr>
          <w:rFonts w:eastAsia="Calibri"/>
          <w:color w:val="000000" w:themeColor="text1"/>
          <w:sz w:val="28"/>
          <w:szCs w:val="28"/>
        </w:rPr>
        <w:t>2 628</w:t>
      </w:r>
      <w:r w:rsidR="00EC2C76">
        <w:rPr>
          <w:rFonts w:eastAsia="Calibri"/>
          <w:color w:val="000000" w:themeColor="text1"/>
          <w:sz w:val="28"/>
          <w:szCs w:val="28"/>
        </w:rPr>
        <w:t xml:space="preserve"> </w:t>
      </w:r>
      <w:r w:rsidR="004E6494">
        <w:rPr>
          <w:rFonts w:eastAsia="Calibri"/>
          <w:color w:val="000000" w:themeColor="text1"/>
          <w:sz w:val="28"/>
          <w:szCs w:val="28"/>
        </w:rPr>
        <w:t xml:space="preserve">млн. рублей с ростом </w:t>
      </w:r>
      <w:r w:rsidR="00BB5F91">
        <w:rPr>
          <w:rFonts w:eastAsia="Calibri"/>
          <w:color w:val="000000" w:themeColor="text1"/>
          <w:sz w:val="28"/>
          <w:szCs w:val="28"/>
        </w:rPr>
        <w:t>к аналогичному периоду предыдущего года на 5%.</w:t>
      </w:r>
    </w:p>
    <w:p w:rsidR="00647DE1" w:rsidRPr="00EC0059" w:rsidRDefault="00647DE1" w:rsidP="00330B66">
      <w:pPr>
        <w:spacing w:line="276" w:lineRule="auto"/>
        <w:ind w:firstLine="709"/>
        <w:jc w:val="both"/>
        <w:rPr>
          <w:sz w:val="28"/>
          <w:szCs w:val="28"/>
        </w:rPr>
      </w:pPr>
      <w:r w:rsidRPr="00EC0059">
        <w:rPr>
          <w:sz w:val="28"/>
          <w:szCs w:val="28"/>
        </w:rPr>
        <w:t xml:space="preserve">Анализ положения малого и среднего предпринимательства позволяет выделить как положительные стороны, так и проблемы, влияющие на развитие МСП в районе. </w:t>
      </w:r>
    </w:p>
    <w:p w:rsidR="00647DE1" w:rsidRPr="00EC0059" w:rsidRDefault="00EF3023" w:rsidP="00330B6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C0059">
        <w:rPr>
          <w:b/>
          <w:sz w:val="28"/>
          <w:szCs w:val="28"/>
        </w:rPr>
        <w:t xml:space="preserve">     </w:t>
      </w:r>
      <w:r w:rsidR="00647DE1" w:rsidRPr="00EC0059">
        <w:rPr>
          <w:b/>
          <w:sz w:val="28"/>
          <w:szCs w:val="28"/>
        </w:rPr>
        <w:t xml:space="preserve">Преимущества: </w:t>
      </w:r>
    </w:p>
    <w:p w:rsidR="00647DE1" w:rsidRPr="00EC0059" w:rsidRDefault="00647DE1" w:rsidP="00330B66">
      <w:pPr>
        <w:pStyle w:val="a4"/>
        <w:numPr>
          <w:ilvl w:val="0"/>
          <w:numId w:val="2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szCs w:val="28"/>
          <w:lang w:eastAsia="ru-RU"/>
        </w:rPr>
        <w:t>Выгодное географическое положение</w:t>
      </w:r>
      <w:r w:rsidR="001C2BF5" w:rsidRPr="00EC0059">
        <w:rPr>
          <w:rFonts w:cs="Times New Roman"/>
          <w:szCs w:val="28"/>
          <w:lang w:eastAsia="ru-RU"/>
        </w:rPr>
        <w:t xml:space="preserve"> </w:t>
      </w:r>
      <w:r w:rsidR="001C2BF5" w:rsidRPr="00EC0059">
        <w:rPr>
          <w:rFonts w:eastAsia="Calibri" w:cs="Times New Roman"/>
          <w:szCs w:val="28"/>
        </w:rPr>
        <w:t>- расположение района на берегу реки Кама, в райцентре Рыбная Слобода имеется причал, который способен принимать большегрузных судов с осадкой до 9 метров</w:t>
      </w:r>
      <w:r w:rsidRPr="00EC0059">
        <w:rPr>
          <w:rFonts w:cs="Times New Roman"/>
          <w:szCs w:val="28"/>
          <w:lang w:eastAsia="ru-RU"/>
        </w:rPr>
        <w:t>;</w:t>
      </w:r>
    </w:p>
    <w:p w:rsidR="001C2BF5" w:rsidRPr="00EC0059" w:rsidRDefault="001C2BF5" w:rsidP="00330B66">
      <w:pPr>
        <w:pStyle w:val="a4"/>
        <w:numPr>
          <w:ilvl w:val="0"/>
          <w:numId w:val="2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eastAsia="Calibri" w:cs="Times New Roman"/>
          <w:szCs w:val="28"/>
        </w:rPr>
        <w:t>близость к международному аэропорту «Казань» (80 км.);</w:t>
      </w:r>
    </w:p>
    <w:p w:rsidR="00647DE1" w:rsidRPr="00EC0059" w:rsidRDefault="00647DE1" w:rsidP="00330B66">
      <w:pPr>
        <w:pStyle w:val="a4"/>
        <w:numPr>
          <w:ilvl w:val="0"/>
          <w:numId w:val="2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szCs w:val="28"/>
          <w:lang w:eastAsia="ru-RU"/>
        </w:rPr>
        <w:t>Благоприятные климатические условия;</w:t>
      </w:r>
    </w:p>
    <w:p w:rsidR="00647DE1" w:rsidRPr="00EC0059" w:rsidRDefault="00647DE1" w:rsidP="00330B66">
      <w:pPr>
        <w:pStyle w:val="a4"/>
        <w:numPr>
          <w:ilvl w:val="0"/>
          <w:numId w:val="2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szCs w:val="28"/>
          <w:lang w:eastAsia="ru-RU"/>
        </w:rPr>
        <w:t>Экологически чистая среда;</w:t>
      </w:r>
    </w:p>
    <w:p w:rsidR="001C2BF5" w:rsidRPr="00EC0059" w:rsidRDefault="000D5A8C" w:rsidP="00330B6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1C2BF5" w:rsidRPr="00EC0059">
        <w:rPr>
          <w:rFonts w:eastAsia="Calibri"/>
          <w:sz w:val="28"/>
          <w:szCs w:val="28"/>
        </w:rPr>
        <w:t>по территории района проходят трассы федерального значения – М 7 Казань-Набережные Челны и Казань-Оренбург.</w:t>
      </w:r>
    </w:p>
    <w:p w:rsidR="001C2BF5" w:rsidRPr="00EC0059" w:rsidRDefault="001C2BF5" w:rsidP="00330B6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647DE1" w:rsidRPr="00EC0059" w:rsidRDefault="001C2BF5" w:rsidP="00330B6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C0059">
        <w:rPr>
          <w:b/>
          <w:sz w:val="28"/>
          <w:szCs w:val="28"/>
        </w:rPr>
        <w:t xml:space="preserve"> </w:t>
      </w:r>
      <w:r w:rsidR="00647DE1" w:rsidRPr="00EC0059">
        <w:rPr>
          <w:b/>
          <w:sz w:val="28"/>
          <w:szCs w:val="28"/>
        </w:rPr>
        <w:t>Недостатки:</w:t>
      </w:r>
    </w:p>
    <w:p w:rsidR="00647DE1" w:rsidRPr="00EC0059" w:rsidRDefault="00647DE1" w:rsidP="00330B66">
      <w:pPr>
        <w:pStyle w:val="a4"/>
        <w:numPr>
          <w:ilvl w:val="0"/>
          <w:numId w:val="3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szCs w:val="28"/>
          <w:lang w:eastAsia="ru-RU"/>
        </w:rPr>
        <w:t>Отсутствие готовых инвестиционных площадок, оборудованных транспортной и инженерной инфраструктурой;</w:t>
      </w:r>
    </w:p>
    <w:p w:rsidR="00647DE1" w:rsidRPr="00EC0059" w:rsidRDefault="00647DE1" w:rsidP="00330B66">
      <w:pPr>
        <w:pStyle w:val="a4"/>
        <w:numPr>
          <w:ilvl w:val="0"/>
          <w:numId w:val="3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color w:val="00000A"/>
          <w:szCs w:val="28"/>
        </w:rPr>
        <w:t>Высокая степень износа основных фондов и низкий уровень модернизации производств;</w:t>
      </w:r>
    </w:p>
    <w:p w:rsidR="00647DE1" w:rsidRPr="00EC0059" w:rsidRDefault="00647DE1" w:rsidP="00330B66">
      <w:pPr>
        <w:pStyle w:val="a4"/>
        <w:numPr>
          <w:ilvl w:val="0"/>
          <w:numId w:val="3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color w:val="00000A"/>
          <w:szCs w:val="28"/>
        </w:rPr>
        <w:t>Недостаточность навыков ведения бизнеса, опыта управления, юридических и экономических знаний у представителей МСП</w:t>
      </w:r>
      <w:r w:rsidR="00250702">
        <w:rPr>
          <w:rFonts w:cs="Times New Roman"/>
          <w:color w:val="00000A"/>
          <w:szCs w:val="28"/>
        </w:rPr>
        <w:t xml:space="preserve"> и самозанятых</w:t>
      </w:r>
      <w:r w:rsidRPr="00EC0059">
        <w:rPr>
          <w:rFonts w:cs="Times New Roman"/>
          <w:color w:val="00000A"/>
          <w:szCs w:val="28"/>
        </w:rPr>
        <w:t>;</w:t>
      </w:r>
    </w:p>
    <w:p w:rsidR="00647DE1" w:rsidRPr="00EC0059" w:rsidRDefault="00647DE1" w:rsidP="00330B66">
      <w:pPr>
        <w:pStyle w:val="a4"/>
        <w:numPr>
          <w:ilvl w:val="0"/>
          <w:numId w:val="3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szCs w:val="28"/>
          <w:lang w:eastAsia="ru-RU"/>
        </w:rPr>
        <w:t xml:space="preserve">Недостаток квалифицированных кадров; </w:t>
      </w:r>
    </w:p>
    <w:p w:rsidR="00647DE1" w:rsidRPr="00EC0059" w:rsidRDefault="00647DE1" w:rsidP="00330B66">
      <w:pPr>
        <w:pStyle w:val="a4"/>
        <w:numPr>
          <w:ilvl w:val="0"/>
          <w:numId w:val="3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szCs w:val="28"/>
          <w:lang w:eastAsia="ru-RU"/>
        </w:rPr>
        <w:t>Низкая вовлеченность молодежи в предпринимательство;</w:t>
      </w:r>
    </w:p>
    <w:p w:rsidR="00647DE1" w:rsidRPr="00EC0059" w:rsidRDefault="00647DE1" w:rsidP="00330B66">
      <w:pPr>
        <w:pStyle w:val="a4"/>
        <w:numPr>
          <w:ilvl w:val="0"/>
          <w:numId w:val="3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szCs w:val="28"/>
        </w:rPr>
        <w:t>Низкая мотивация работников сельского хозяйства;</w:t>
      </w:r>
    </w:p>
    <w:p w:rsidR="00647DE1" w:rsidRPr="00EC0059" w:rsidRDefault="00647DE1" w:rsidP="00330B66">
      <w:pPr>
        <w:pStyle w:val="a4"/>
        <w:numPr>
          <w:ilvl w:val="0"/>
          <w:numId w:val="3"/>
        </w:numPr>
        <w:ind w:left="0" w:firstLine="709"/>
        <w:rPr>
          <w:rFonts w:cs="Times New Roman"/>
          <w:szCs w:val="28"/>
          <w:lang w:eastAsia="ru-RU"/>
        </w:rPr>
      </w:pPr>
      <w:r w:rsidRPr="00EC0059">
        <w:rPr>
          <w:rFonts w:cs="Times New Roman"/>
          <w:szCs w:val="28"/>
        </w:rPr>
        <w:t>Отсутствие переработки</w:t>
      </w:r>
      <w:r w:rsidR="00EF3023" w:rsidRPr="00EC0059">
        <w:rPr>
          <w:rFonts w:cs="Times New Roman"/>
          <w:szCs w:val="28"/>
        </w:rPr>
        <w:t>.</w:t>
      </w:r>
    </w:p>
    <w:p w:rsidR="000301FE" w:rsidRPr="00EC0059" w:rsidRDefault="000301FE" w:rsidP="00330B6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C0059">
        <w:rPr>
          <w:color w:val="000000"/>
          <w:sz w:val="28"/>
          <w:szCs w:val="28"/>
        </w:rPr>
        <w:lastRenderedPageBreak/>
        <w:t xml:space="preserve"> Принимая во внимание преимущества и недостатки, влияющие на развитие бизнеса, а также в целях обеспечения стабильного развития субъектов МСП и экономического роста муниципального района, определены </w:t>
      </w:r>
      <w:r w:rsidRPr="00EC0059">
        <w:rPr>
          <w:b/>
          <w:color w:val="000000"/>
          <w:sz w:val="28"/>
          <w:szCs w:val="28"/>
        </w:rPr>
        <w:t>приоритетные виды предпринимательской деятельности</w:t>
      </w:r>
      <w:r w:rsidRPr="00EC0059">
        <w:rPr>
          <w:color w:val="000000"/>
          <w:sz w:val="28"/>
          <w:szCs w:val="28"/>
        </w:rPr>
        <w:t xml:space="preserve">: 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промышленное (обрабатывающее) производство;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производство, переработка сельскохозяйственной продукции, товаров</w:t>
      </w:r>
      <w:r w:rsidR="001C2BF5" w:rsidRPr="00EC0059">
        <w:rPr>
          <w:rFonts w:eastAsia="Calibri"/>
          <w:color w:val="000000"/>
          <w:sz w:val="28"/>
          <w:szCs w:val="28"/>
        </w:rPr>
        <w:t xml:space="preserve"> </w:t>
      </w:r>
      <w:r w:rsidRPr="00EC0059">
        <w:rPr>
          <w:rFonts w:eastAsia="Calibri"/>
          <w:color w:val="000000"/>
          <w:sz w:val="28"/>
          <w:szCs w:val="28"/>
        </w:rPr>
        <w:t>народного потребления и продуктов питания в товары с длительным сроком</w:t>
      </w:r>
      <w:r w:rsidR="00B172D4" w:rsidRPr="00EC0059">
        <w:rPr>
          <w:rFonts w:eastAsia="Calibri"/>
          <w:color w:val="000000"/>
          <w:sz w:val="28"/>
          <w:szCs w:val="28"/>
        </w:rPr>
        <w:t xml:space="preserve"> </w:t>
      </w:r>
      <w:r w:rsidRPr="00EC0059">
        <w:rPr>
          <w:rFonts w:eastAsia="Calibri"/>
          <w:color w:val="000000"/>
          <w:sz w:val="28"/>
          <w:szCs w:val="28"/>
        </w:rPr>
        <w:t>хранения и реализация;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обработка древесины и производство изделий из дерева;</w:t>
      </w:r>
    </w:p>
    <w:p w:rsidR="00B172D4" w:rsidRPr="00DB0C7E" w:rsidRDefault="00AD3CFC" w:rsidP="00330B66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B0C7E">
        <w:rPr>
          <w:rFonts w:eastAsia="Calibri"/>
          <w:color w:val="000000" w:themeColor="text1"/>
          <w:sz w:val="28"/>
          <w:szCs w:val="28"/>
        </w:rPr>
        <w:t>выращивание рыбы, переработка и реализация рыбной продукции;</w:t>
      </w:r>
    </w:p>
    <w:p w:rsidR="00B172D4" w:rsidRPr="00DB0C7E" w:rsidRDefault="00B172D4" w:rsidP="00330B66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B0C7E">
        <w:rPr>
          <w:rFonts w:eastAsia="Calibri"/>
          <w:color w:val="000000" w:themeColor="text1"/>
          <w:sz w:val="28"/>
          <w:szCs w:val="28"/>
        </w:rPr>
        <w:t>транспортировка и хранение;</w:t>
      </w:r>
    </w:p>
    <w:p w:rsidR="00AD3CFC" w:rsidRPr="00DB0C7E" w:rsidRDefault="00AD3CFC" w:rsidP="00330B66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B0C7E">
        <w:rPr>
          <w:rFonts w:eastAsia="Calibri"/>
          <w:color w:val="000000" w:themeColor="text1"/>
          <w:sz w:val="28"/>
          <w:szCs w:val="28"/>
        </w:rPr>
        <w:t>туризм.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B0C7E">
        <w:rPr>
          <w:rFonts w:eastAsia="Calibri"/>
          <w:color w:val="000000" w:themeColor="text1"/>
          <w:sz w:val="28"/>
          <w:szCs w:val="28"/>
        </w:rPr>
        <w:t xml:space="preserve">В соответствии с настоящей муниципальной программой осуществляется оказание имущественной поддержки в виде передачи на льготных условиях в аренду земельных участков из категории земель – земли населённых пунктов с видом разрешенного </w:t>
      </w:r>
      <w:r w:rsidRPr="00EC0059">
        <w:rPr>
          <w:rFonts w:eastAsia="Calibri"/>
          <w:color w:val="000000"/>
          <w:sz w:val="28"/>
          <w:szCs w:val="28"/>
        </w:rPr>
        <w:t>использования, предусматривающим производственную деятельность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строительства).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Льготными условиями предоставления субъекту малого и среднего предпринимательства в аренду земельных участков, указанных в приоритетных видах деятельности настоящей муниципальной программы, является установление величины годовой арендной платы за земельный участок по договору аренды, заключенному на срок не менее пяти лет, в следующих размерах: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в первый год аренды - 20 процентов от размера арендной платы в год, установленного в договоре аренды;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во второй год аренды - 40 процентов от размера арендной платы в год, установленного в договоре аренды;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в третий год аренды – 60 процентов от размера арендной платы в год, установленного в договоре аренды;</w:t>
      </w:r>
    </w:p>
    <w:p w:rsidR="00AD3CFC" w:rsidRPr="00EC0059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>в четвертый год аренды - 80 процентов от размера арендной платы в год, установленного в договоре аренды;</w:t>
      </w:r>
    </w:p>
    <w:p w:rsidR="00AD3CFC" w:rsidRPr="00330B66" w:rsidRDefault="00AD3CFC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EC0059">
        <w:rPr>
          <w:rFonts w:eastAsia="Calibri"/>
          <w:color w:val="000000"/>
          <w:sz w:val="28"/>
          <w:szCs w:val="28"/>
        </w:rPr>
        <w:t xml:space="preserve">в </w:t>
      </w:r>
      <w:r w:rsidRPr="00330B66">
        <w:rPr>
          <w:rFonts w:eastAsia="Calibri"/>
          <w:color w:val="000000"/>
          <w:sz w:val="28"/>
          <w:szCs w:val="28"/>
        </w:rPr>
        <w:t xml:space="preserve">пятый год аренды и далее - 100 процентов от размера арендной платы в год, установленного в договоре аренды. </w:t>
      </w:r>
    </w:p>
    <w:p w:rsidR="005C6BED" w:rsidRDefault="00DB0C7E" w:rsidP="00330B66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30B66">
        <w:rPr>
          <w:rFonts w:eastAsia="Calibri"/>
          <w:color w:val="000000"/>
          <w:sz w:val="28"/>
          <w:szCs w:val="28"/>
        </w:rPr>
        <w:t>Порядок предоставлении имущественной поддержки субъектам малого и среднего предпринимательства в Рыбно-Слободском муниципальном районе Республики Татарстан утверждается постановлением Исполнительного комитета Рыбно-Слободского муниципального района.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5C6BED" w:rsidRDefault="005C6BED" w:rsidP="00EC0059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B145AA" w:rsidRPr="00EC0059" w:rsidRDefault="00B145AA" w:rsidP="00EC0059">
      <w:pPr>
        <w:shd w:val="clear" w:color="auto" w:fill="FFFFFF"/>
        <w:ind w:right="113"/>
        <w:rPr>
          <w:b/>
          <w:sz w:val="28"/>
          <w:szCs w:val="28"/>
        </w:rPr>
      </w:pPr>
    </w:p>
    <w:p w:rsidR="00B145AA" w:rsidRPr="00EC0059" w:rsidRDefault="00B03DD1" w:rsidP="00EC0059">
      <w:pPr>
        <w:shd w:val="clear" w:color="auto" w:fill="FFFFFF"/>
        <w:ind w:right="113" w:firstLine="8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145AA" w:rsidRPr="00EC0059">
        <w:rPr>
          <w:b/>
          <w:sz w:val="28"/>
          <w:szCs w:val="28"/>
        </w:rPr>
        <w:t>. Планируемая экономическая эффективность программы, управление программой и контроль за реализацией</w:t>
      </w:r>
    </w:p>
    <w:p w:rsidR="00B145AA" w:rsidRPr="00EC0059" w:rsidRDefault="00B145AA" w:rsidP="00EC0059">
      <w:pPr>
        <w:shd w:val="clear" w:color="auto" w:fill="FFFFFF"/>
        <w:ind w:right="113" w:firstLine="822"/>
        <w:jc w:val="center"/>
        <w:rPr>
          <w:b/>
          <w:sz w:val="28"/>
          <w:szCs w:val="28"/>
        </w:rPr>
      </w:pP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>Реализация Программы позволит: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 xml:space="preserve">- повысить конкурентоспособность субъектов малого и среднего предпринимательства </w:t>
      </w:r>
      <w:r w:rsidR="003945C0">
        <w:rPr>
          <w:rFonts w:eastAsia="Calibri"/>
          <w:sz w:val="28"/>
          <w:szCs w:val="28"/>
        </w:rPr>
        <w:t>и физических лиц, применяющих специальный налоговый режим «Налог на профессиональный доход»</w:t>
      </w:r>
      <w:r w:rsidRPr="00EC0059">
        <w:rPr>
          <w:rFonts w:eastAsia="Calibri"/>
          <w:sz w:val="28"/>
          <w:szCs w:val="28"/>
        </w:rPr>
        <w:t>;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>- сохранить и развить имеющийся интеллектуальный и инновационный потенциал;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>- расширить использование субъектами субъектов малого и среднего предпринимательства информационных технологий;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>- развить деловую активность населения за счет повышения интереса к предпринимательской деятельности;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>- развить инфраструктуру поддержки субъектов малого и среднего предпринимательства;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 xml:space="preserve">- совершенствовать механизмы, обеспечивающие доступ субъектов малого и среднего предпринимательства </w:t>
      </w:r>
      <w:r w:rsidR="00250702">
        <w:rPr>
          <w:rFonts w:eastAsia="Calibri"/>
          <w:sz w:val="28"/>
          <w:szCs w:val="28"/>
        </w:rPr>
        <w:t xml:space="preserve">и физических лиц, применяющих специальный налоговый режим «Налог на профессиональный доход», </w:t>
      </w:r>
      <w:r w:rsidRPr="00EC0059">
        <w:rPr>
          <w:rFonts w:eastAsia="Calibri"/>
          <w:sz w:val="28"/>
          <w:szCs w:val="28"/>
        </w:rPr>
        <w:t>к финансовым и материальным ресурсам;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>- совершенствовать информационно-консультационную поддержку субъектов малого и среднего предпринимательства путем расширения видов и повышения качества услуг, оказываемых организациями инфраструктуры поддержки предпринимательства;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>- привлечь субъекты малого и среднего предпринимательства к выполнению муниципальных заказов;</w:t>
      </w:r>
    </w:p>
    <w:p w:rsidR="00B145AA" w:rsidRPr="00EC0059" w:rsidRDefault="00B145AA" w:rsidP="00330B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C0059">
        <w:rPr>
          <w:rFonts w:eastAsia="Calibri"/>
          <w:sz w:val="28"/>
          <w:szCs w:val="28"/>
        </w:rPr>
        <w:t xml:space="preserve">- развить механизмы, направленные на содействие в устранении административных барьеров и препятствий, сдерживающих развитие </w:t>
      </w:r>
      <w:r w:rsidR="003945C0">
        <w:rPr>
          <w:rFonts w:eastAsia="Calibri"/>
          <w:sz w:val="28"/>
          <w:szCs w:val="28"/>
        </w:rPr>
        <w:t>предпринимательской деятельности</w:t>
      </w:r>
      <w:r w:rsidRPr="00EC0059">
        <w:rPr>
          <w:rFonts w:eastAsia="Calibri"/>
          <w:sz w:val="28"/>
          <w:szCs w:val="28"/>
        </w:rPr>
        <w:t>.</w:t>
      </w:r>
    </w:p>
    <w:p w:rsidR="00B145AA" w:rsidRPr="00EC0059" w:rsidRDefault="00B145AA" w:rsidP="00EC0059">
      <w:pPr>
        <w:widowControl w:val="0"/>
        <w:jc w:val="center"/>
        <w:rPr>
          <w:rFonts w:eastAsiaTheme="minorHAnsi"/>
          <w:b/>
          <w:bCs/>
          <w:spacing w:val="3"/>
          <w:sz w:val="28"/>
          <w:szCs w:val="28"/>
          <w:shd w:val="clear" w:color="auto" w:fill="FFFFFF"/>
          <w:lang w:eastAsia="en-US"/>
        </w:rPr>
      </w:pPr>
    </w:p>
    <w:p w:rsidR="00EC0059" w:rsidRPr="00B03DD1" w:rsidRDefault="00B03DD1" w:rsidP="00EC0059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r w:rsidR="00EC0059" w:rsidRPr="00B03DD1">
        <w:rPr>
          <w:rFonts w:ascii="Times New Roman" w:hAnsi="Times New Roman"/>
          <w:b/>
          <w:sz w:val="28"/>
          <w:szCs w:val="28"/>
        </w:rPr>
        <w:t>Прогноз конечных резу</w:t>
      </w:r>
      <w:r w:rsidR="000340A1">
        <w:rPr>
          <w:rFonts w:ascii="Times New Roman" w:hAnsi="Times New Roman"/>
          <w:b/>
          <w:sz w:val="28"/>
          <w:szCs w:val="28"/>
        </w:rPr>
        <w:t>льтатов муниципальной программы</w:t>
      </w:r>
      <w:r w:rsidR="00EC0059" w:rsidRPr="00B03DD1">
        <w:rPr>
          <w:rFonts w:ascii="Times New Roman" w:hAnsi="Times New Roman"/>
          <w:b/>
          <w:sz w:val="28"/>
          <w:szCs w:val="28"/>
        </w:rPr>
        <w:t xml:space="preserve">. </w:t>
      </w:r>
    </w:p>
    <w:p w:rsidR="00EC0059" w:rsidRPr="00EC0059" w:rsidRDefault="00EC0059" w:rsidP="00EC0059">
      <w:pPr>
        <w:rPr>
          <w:sz w:val="28"/>
          <w:szCs w:val="28"/>
        </w:rPr>
      </w:pPr>
    </w:p>
    <w:p w:rsidR="00EC0059" w:rsidRPr="00EC0059" w:rsidRDefault="00B03DD1" w:rsidP="00330B6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0059" w:rsidRPr="00EC0059">
        <w:rPr>
          <w:sz w:val="28"/>
          <w:szCs w:val="28"/>
        </w:rPr>
        <w:t xml:space="preserve">Результативность программы будет оцениваться на основании следующих показателей в 2028 году: </w:t>
      </w:r>
    </w:p>
    <w:p w:rsidR="00EC0059" w:rsidRPr="00EC0059" w:rsidRDefault="00EC0059" w:rsidP="00330B66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EC0059">
        <w:rPr>
          <w:szCs w:val="28"/>
        </w:rPr>
        <w:t xml:space="preserve">Количество субъектов малого и среднего предпринимательства – </w:t>
      </w:r>
      <w:r w:rsidR="001272A2">
        <w:rPr>
          <w:szCs w:val="28"/>
        </w:rPr>
        <w:t>735</w:t>
      </w:r>
      <w:r w:rsidRPr="00EC0059">
        <w:rPr>
          <w:szCs w:val="28"/>
        </w:rPr>
        <w:t xml:space="preserve"> ед.</w:t>
      </w:r>
    </w:p>
    <w:p w:rsidR="00EC0059" w:rsidRPr="00EC0059" w:rsidRDefault="00EC0059" w:rsidP="00330B66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EC0059">
        <w:rPr>
          <w:szCs w:val="28"/>
        </w:rPr>
        <w:t xml:space="preserve">Доля малого и среднего предпринимательства в Валовом территориальном продукте – </w:t>
      </w:r>
      <w:r w:rsidR="008E6B6E">
        <w:rPr>
          <w:szCs w:val="28"/>
        </w:rPr>
        <w:t>42</w:t>
      </w:r>
      <w:r w:rsidR="006F4A2C">
        <w:rPr>
          <w:szCs w:val="28"/>
        </w:rPr>
        <w:t>,7</w:t>
      </w:r>
      <w:r w:rsidRPr="00EC0059">
        <w:rPr>
          <w:szCs w:val="28"/>
        </w:rPr>
        <w:t>%.</w:t>
      </w:r>
    </w:p>
    <w:p w:rsidR="00EC0059" w:rsidRPr="00EC0059" w:rsidRDefault="00EC0059" w:rsidP="00330B66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EC0059">
        <w:rPr>
          <w:szCs w:val="28"/>
        </w:rPr>
        <w:t xml:space="preserve">Численность занятых на малых и средних предприятиях, с учетом </w:t>
      </w:r>
      <w:r w:rsidRPr="00EC0059">
        <w:rPr>
          <w:szCs w:val="28"/>
        </w:rPr>
        <w:lastRenderedPageBreak/>
        <w:t xml:space="preserve">индивидуальных предпринимателей </w:t>
      </w:r>
      <w:r w:rsidR="003945C0">
        <w:rPr>
          <w:szCs w:val="28"/>
        </w:rPr>
        <w:t xml:space="preserve">и самозанятых граждан </w:t>
      </w:r>
      <w:r w:rsidRPr="00EC0059">
        <w:rPr>
          <w:szCs w:val="28"/>
        </w:rPr>
        <w:t xml:space="preserve">– </w:t>
      </w:r>
      <w:r w:rsidR="008E6B6E">
        <w:rPr>
          <w:szCs w:val="28"/>
        </w:rPr>
        <w:t>3880</w:t>
      </w:r>
      <w:r w:rsidRPr="00EC0059">
        <w:rPr>
          <w:szCs w:val="28"/>
        </w:rPr>
        <w:t xml:space="preserve"> чел.</w:t>
      </w:r>
    </w:p>
    <w:p w:rsidR="00EC0059" w:rsidRPr="00EC0059" w:rsidRDefault="00EC0059" w:rsidP="00330B66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EC0059">
        <w:rPr>
          <w:szCs w:val="28"/>
        </w:rPr>
        <w:t xml:space="preserve">Доля (не)/налоговых поступлений от СМСП в бюджет района – </w:t>
      </w:r>
      <w:r w:rsidR="00B55910">
        <w:rPr>
          <w:szCs w:val="28"/>
        </w:rPr>
        <w:t>10</w:t>
      </w:r>
      <w:r w:rsidRPr="00EC0059">
        <w:rPr>
          <w:szCs w:val="28"/>
        </w:rPr>
        <w:t>%.</w:t>
      </w:r>
    </w:p>
    <w:p w:rsidR="00EC0059" w:rsidRPr="00EC0059" w:rsidRDefault="00176A54" w:rsidP="00330B66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Количество промышленных площадок</w:t>
      </w:r>
      <w:r w:rsidR="00043CB6">
        <w:rPr>
          <w:szCs w:val="28"/>
        </w:rPr>
        <w:t xml:space="preserve"> </w:t>
      </w:r>
      <w:r w:rsidR="00EC0059" w:rsidRPr="00EC0059">
        <w:rPr>
          <w:szCs w:val="28"/>
        </w:rPr>
        <w:t xml:space="preserve">– </w:t>
      </w:r>
      <w:r>
        <w:rPr>
          <w:szCs w:val="28"/>
        </w:rPr>
        <w:t>2 ед</w:t>
      </w:r>
      <w:r w:rsidR="00EC0059" w:rsidRPr="00EC0059">
        <w:rPr>
          <w:szCs w:val="28"/>
        </w:rPr>
        <w:t xml:space="preserve">. </w:t>
      </w:r>
    </w:p>
    <w:p w:rsidR="00EC0059" w:rsidRPr="00EC0059" w:rsidRDefault="00EC0059" w:rsidP="00330B66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EC0059">
        <w:rPr>
          <w:szCs w:val="28"/>
        </w:rPr>
        <w:t>Численность мероприятий, проведенных с участием предпринимателей</w:t>
      </w:r>
      <w:r w:rsidR="003945C0">
        <w:rPr>
          <w:szCs w:val="28"/>
        </w:rPr>
        <w:t xml:space="preserve"> и самозанятых граждан</w:t>
      </w:r>
      <w:r w:rsidRPr="00EC0059">
        <w:rPr>
          <w:szCs w:val="28"/>
        </w:rPr>
        <w:t xml:space="preserve"> в год (прием, заседание совета,</w:t>
      </w:r>
      <w:r w:rsidR="00214AAB">
        <w:rPr>
          <w:szCs w:val="28"/>
        </w:rPr>
        <w:t xml:space="preserve"> встреча с предпринимателями</w:t>
      </w:r>
      <w:r w:rsidRPr="00EC0059">
        <w:rPr>
          <w:szCs w:val="28"/>
        </w:rPr>
        <w:t xml:space="preserve">) – </w:t>
      </w:r>
      <w:r w:rsidR="00AE0DA7">
        <w:rPr>
          <w:szCs w:val="28"/>
        </w:rPr>
        <w:t>25</w:t>
      </w:r>
      <w:r w:rsidRPr="00EC0059">
        <w:rPr>
          <w:szCs w:val="28"/>
        </w:rPr>
        <w:t xml:space="preserve"> ед.</w:t>
      </w:r>
    </w:p>
    <w:p w:rsidR="00EC0059" w:rsidRPr="00EC0059" w:rsidRDefault="00EC0059" w:rsidP="00330B66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EC0059">
        <w:rPr>
          <w:szCs w:val="28"/>
        </w:rPr>
        <w:t xml:space="preserve">Количество объектов имущества в перечнях муниципального имущества свободного от прав третьих лиц, для предоставления его во владение и (или) в пользование на долгосрочной основе субъектам МСП – </w:t>
      </w:r>
      <w:r w:rsidR="00176A54">
        <w:rPr>
          <w:szCs w:val="28"/>
        </w:rPr>
        <w:t>30</w:t>
      </w:r>
      <w:r w:rsidRPr="00EC0059">
        <w:rPr>
          <w:szCs w:val="28"/>
        </w:rPr>
        <w:t xml:space="preserve"> ед.</w:t>
      </w:r>
    </w:p>
    <w:p w:rsidR="00EC0059" w:rsidRDefault="00EC0059" w:rsidP="00EC0059">
      <w:pPr>
        <w:pStyle w:val="a5"/>
        <w:rPr>
          <w:sz w:val="24"/>
          <w:szCs w:val="24"/>
        </w:rPr>
      </w:pPr>
    </w:p>
    <w:p w:rsidR="00330B66" w:rsidRPr="00EC0059" w:rsidRDefault="00330B66" w:rsidP="00EC0059">
      <w:pPr>
        <w:pStyle w:val="a5"/>
        <w:rPr>
          <w:sz w:val="24"/>
          <w:szCs w:val="24"/>
        </w:rPr>
      </w:pPr>
    </w:p>
    <w:p w:rsidR="00EC0059" w:rsidRDefault="00EC0059" w:rsidP="00330B66">
      <w:pPr>
        <w:pStyle w:val="1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EC0059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A922F2">
        <w:rPr>
          <w:rFonts w:ascii="Times New Roman" w:hAnsi="Times New Roman"/>
          <w:b/>
          <w:sz w:val="28"/>
          <w:szCs w:val="28"/>
          <w:lang w:val="ru-RU"/>
        </w:rPr>
        <w:t>целевые</w:t>
      </w:r>
      <w:r w:rsidRPr="00EC0059">
        <w:rPr>
          <w:rFonts w:ascii="Times New Roman" w:hAnsi="Times New Roman"/>
          <w:b/>
          <w:sz w:val="28"/>
          <w:szCs w:val="28"/>
        </w:rPr>
        <w:t xml:space="preserve"> показатели по развитию малого и среднего предпринимательства</w:t>
      </w:r>
    </w:p>
    <w:p w:rsidR="00330B66" w:rsidRPr="00F669DB" w:rsidRDefault="00330B66" w:rsidP="00F669DB">
      <w:pPr>
        <w:ind w:left="709"/>
        <w:rPr>
          <w:lang w:val="tt-RU"/>
        </w:rPr>
      </w:pPr>
    </w:p>
    <w:tbl>
      <w:tblPr>
        <w:tblW w:w="9959" w:type="dxa"/>
        <w:tblInd w:w="1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712"/>
        <w:gridCol w:w="1331"/>
        <w:gridCol w:w="967"/>
        <w:gridCol w:w="850"/>
        <w:gridCol w:w="851"/>
        <w:gridCol w:w="850"/>
        <w:gridCol w:w="915"/>
      </w:tblGrid>
      <w:tr w:rsidR="00CB1F38" w:rsidTr="00330B66"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7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на 2023</w:t>
            </w:r>
          </w:p>
        </w:tc>
        <w:tc>
          <w:tcPr>
            <w:tcW w:w="44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Целевое значение индикатора (прогноз)</w:t>
            </w:r>
          </w:p>
        </w:tc>
      </w:tr>
      <w:tr w:rsidR="00CB1F38" w:rsidTr="00330B6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F38" w:rsidRDefault="00CB1F38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7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F38" w:rsidRDefault="00CB1F38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F38" w:rsidRDefault="00CB1F38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330B66" w:rsidP="00330B66">
            <w:pPr>
              <w:ind w:left="-131" w:right="-1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CB1F38">
              <w:rPr>
                <w:lang w:eastAsia="en-US"/>
              </w:rPr>
              <w:t>а 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330B66" w:rsidP="00330B66">
            <w:pPr>
              <w:ind w:left="-92" w:right="-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CB1F38">
              <w:rPr>
                <w:lang w:eastAsia="en-US"/>
              </w:rPr>
              <w:t>а 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330B66" w:rsidP="00330B66">
            <w:pPr>
              <w:ind w:left="-68" w:right="-9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CB1F38">
              <w:rPr>
                <w:lang w:eastAsia="en-US"/>
              </w:rPr>
              <w:t>а 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330B66" w:rsidP="00330B66">
            <w:pPr>
              <w:ind w:left="-110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CB1F38">
              <w:rPr>
                <w:lang w:eastAsia="en-US"/>
              </w:rPr>
              <w:t>а 2027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330B66" w:rsidP="00330B66">
            <w:pPr>
              <w:ind w:left="-101" w:right="-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CB1F38">
              <w:rPr>
                <w:lang w:eastAsia="en-US"/>
              </w:rPr>
              <w:t>а 2028 год</w:t>
            </w:r>
          </w:p>
        </w:tc>
      </w:tr>
      <w:tr w:rsidR="00CB1F38" w:rsidTr="00330B66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субъектов МСП, 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735</w:t>
            </w:r>
          </w:p>
        </w:tc>
      </w:tr>
      <w:tr w:rsidR="006F4A2C" w:rsidRPr="006F4A2C" w:rsidTr="00330B66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6F4A2C" w:rsidRDefault="00CB1F38">
            <w:pPr>
              <w:jc w:val="center"/>
              <w:rPr>
                <w:color w:val="000000" w:themeColor="text1"/>
                <w:lang w:eastAsia="en-US"/>
              </w:rPr>
            </w:pPr>
            <w:r w:rsidRPr="006F4A2C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6F4A2C" w:rsidRDefault="00CB1F38">
            <w:pPr>
              <w:rPr>
                <w:color w:val="000000" w:themeColor="text1"/>
                <w:lang w:eastAsia="en-US"/>
              </w:rPr>
            </w:pPr>
            <w:r w:rsidRPr="006F4A2C">
              <w:rPr>
                <w:color w:val="000000" w:themeColor="text1"/>
                <w:lang w:eastAsia="en-US"/>
              </w:rPr>
              <w:t xml:space="preserve">Доля малого и </w:t>
            </w:r>
            <w:r w:rsidR="00970370" w:rsidRPr="006F4A2C">
              <w:rPr>
                <w:color w:val="000000" w:themeColor="text1"/>
                <w:lang w:eastAsia="en-US"/>
              </w:rPr>
              <w:t>среднего предпринимательства в в</w:t>
            </w:r>
            <w:r w:rsidRPr="006F4A2C">
              <w:rPr>
                <w:color w:val="000000" w:themeColor="text1"/>
                <w:lang w:eastAsia="en-US"/>
              </w:rPr>
              <w:t>аловом территориальном продукте, 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6F4A2C" w:rsidRDefault="00CB1F38">
            <w:pPr>
              <w:jc w:val="center"/>
              <w:rPr>
                <w:color w:val="000000" w:themeColor="text1"/>
                <w:lang w:eastAsia="en-US"/>
              </w:rPr>
            </w:pPr>
            <w:r w:rsidRPr="006F4A2C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6F4A2C" w:rsidRDefault="00CB1F38">
            <w:pPr>
              <w:jc w:val="center"/>
              <w:rPr>
                <w:color w:val="000000" w:themeColor="text1"/>
                <w:lang w:eastAsia="en-US"/>
              </w:rPr>
            </w:pPr>
            <w:r w:rsidRPr="006F4A2C">
              <w:rPr>
                <w:color w:val="000000" w:themeColor="text1"/>
                <w:lang w:eastAsia="en-US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6F4A2C" w:rsidRDefault="00CB1F38">
            <w:pPr>
              <w:jc w:val="center"/>
              <w:rPr>
                <w:color w:val="000000" w:themeColor="text1"/>
                <w:lang w:eastAsia="en-US"/>
              </w:rPr>
            </w:pPr>
            <w:r w:rsidRPr="006F4A2C">
              <w:rPr>
                <w:color w:val="000000" w:themeColor="text1"/>
                <w:lang w:eastAsia="en-US"/>
              </w:rPr>
              <w:t>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6F4A2C" w:rsidRDefault="00CB1F38">
            <w:pPr>
              <w:jc w:val="center"/>
              <w:rPr>
                <w:color w:val="000000" w:themeColor="text1"/>
                <w:lang w:eastAsia="en-US"/>
              </w:rPr>
            </w:pPr>
            <w:r w:rsidRPr="006F4A2C">
              <w:rPr>
                <w:color w:val="000000" w:themeColor="text1"/>
                <w:lang w:eastAsia="en-US"/>
              </w:rPr>
              <w:t>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6F4A2C" w:rsidRDefault="00CB1F38">
            <w:pPr>
              <w:jc w:val="center"/>
              <w:rPr>
                <w:color w:val="000000" w:themeColor="text1"/>
                <w:lang w:eastAsia="en-US"/>
              </w:rPr>
            </w:pPr>
            <w:r w:rsidRPr="006F4A2C">
              <w:rPr>
                <w:color w:val="000000" w:themeColor="text1"/>
                <w:lang w:eastAsia="en-US"/>
              </w:rPr>
              <w:t>41,5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6F4A2C" w:rsidRDefault="00CB1F38">
            <w:pPr>
              <w:jc w:val="center"/>
              <w:rPr>
                <w:color w:val="000000" w:themeColor="text1"/>
                <w:lang w:eastAsia="en-US"/>
              </w:rPr>
            </w:pPr>
            <w:r w:rsidRPr="006F4A2C">
              <w:rPr>
                <w:color w:val="000000" w:themeColor="text1"/>
                <w:lang w:eastAsia="en-US"/>
              </w:rPr>
              <w:t>42,7</w:t>
            </w:r>
          </w:p>
        </w:tc>
      </w:tr>
      <w:tr w:rsidR="00CB1F38" w:rsidTr="00330B66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F654BB" w:rsidRDefault="00CB1F38">
            <w:pPr>
              <w:pStyle w:val="a5"/>
              <w:rPr>
                <w:kern w:val="0"/>
                <w:sz w:val="24"/>
                <w:szCs w:val="24"/>
                <w:lang w:eastAsia="en-US"/>
              </w:rPr>
            </w:pPr>
            <w:r w:rsidRPr="00F654BB">
              <w:rPr>
                <w:kern w:val="0"/>
                <w:sz w:val="24"/>
                <w:szCs w:val="24"/>
                <w:lang w:eastAsia="en-US"/>
              </w:rPr>
              <w:t>Численность занятых на малых и средних предприятиях, с учетом индивидуальных предпринимателей</w:t>
            </w:r>
            <w:r w:rsidR="00166E0E">
              <w:rPr>
                <w:kern w:val="0"/>
                <w:sz w:val="24"/>
                <w:szCs w:val="24"/>
                <w:lang w:eastAsia="en-US"/>
              </w:rPr>
              <w:t xml:space="preserve"> и самозанятых</w:t>
            </w:r>
            <w:r w:rsidRPr="00F654BB">
              <w:rPr>
                <w:kern w:val="0"/>
                <w:sz w:val="24"/>
                <w:szCs w:val="24"/>
                <w:lang w:eastAsia="en-US"/>
              </w:rPr>
              <w:t>, чел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3234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3880</w:t>
            </w:r>
          </w:p>
        </w:tc>
      </w:tr>
      <w:tr w:rsidR="00CB1F38" w:rsidTr="00330B66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A10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F654BB" w:rsidRDefault="00CB1F38" w:rsidP="00166E0E">
            <w:pPr>
              <w:pStyle w:val="a5"/>
              <w:rPr>
                <w:kern w:val="0"/>
                <w:sz w:val="24"/>
                <w:szCs w:val="24"/>
                <w:lang w:eastAsia="en-US"/>
              </w:rPr>
            </w:pPr>
            <w:r w:rsidRPr="00F654BB">
              <w:rPr>
                <w:kern w:val="0"/>
                <w:sz w:val="24"/>
                <w:szCs w:val="24"/>
                <w:lang w:eastAsia="en-US"/>
              </w:rPr>
              <w:t>Доля (не)/налоговых поступлений от субъектов МСП</w:t>
            </w:r>
            <w:r w:rsidR="00166E0E">
              <w:rPr>
                <w:kern w:val="0"/>
                <w:sz w:val="24"/>
                <w:szCs w:val="24"/>
                <w:lang w:eastAsia="en-US"/>
              </w:rPr>
              <w:t xml:space="preserve"> и самозанятых</w:t>
            </w:r>
            <w:r w:rsidRPr="00F654BB"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r w:rsidR="003945C0">
              <w:rPr>
                <w:kern w:val="0"/>
                <w:sz w:val="24"/>
                <w:szCs w:val="24"/>
                <w:lang w:eastAsia="en-US"/>
              </w:rPr>
              <w:t xml:space="preserve">граждан </w:t>
            </w:r>
            <w:r w:rsidRPr="00F654BB">
              <w:rPr>
                <w:kern w:val="0"/>
                <w:sz w:val="24"/>
                <w:szCs w:val="24"/>
                <w:lang w:eastAsia="en-US"/>
              </w:rPr>
              <w:t xml:space="preserve">в бюджет района, %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975DF" w:rsidRPr="00B975DF" w:rsidTr="00330B66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B975DF" w:rsidRDefault="00A104C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B975DF" w:rsidRDefault="00043CB6" w:rsidP="00187C36">
            <w:pPr>
              <w:pStyle w:val="a5"/>
              <w:ind w:right="-113"/>
              <w:rPr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B975DF">
              <w:rPr>
                <w:color w:val="000000" w:themeColor="text1"/>
                <w:kern w:val="0"/>
                <w:sz w:val="24"/>
                <w:szCs w:val="24"/>
                <w:lang w:eastAsia="en-US"/>
              </w:rPr>
              <w:t>Количество промышленных площадок, 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B975DF" w:rsidRDefault="00043CB6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B975DF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B975DF" w:rsidRDefault="00043CB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975DF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B975DF" w:rsidRDefault="00043CB6">
            <w:pPr>
              <w:jc w:val="center"/>
              <w:rPr>
                <w:color w:val="000000" w:themeColor="text1"/>
                <w:lang w:eastAsia="en-US"/>
              </w:rPr>
            </w:pPr>
            <w:r w:rsidRPr="00B975DF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B975DF" w:rsidRDefault="00043CB6">
            <w:pPr>
              <w:jc w:val="center"/>
              <w:rPr>
                <w:color w:val="000000" w:themeColor="text1"/>
                <w:lang w:eastAsia="en-US"/>
              </w:rPr>
            </w:pPr>
            <w:r w:rsidRPr="00B975DF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B975DF" w:rsidRDefault="00043CB6">
            <w:pPr>
              <w:jc w:val="center"/>
              <w:rPr>
                <w:color w:val="000000" w:themeColor="text1"/>
                <w:lang w:eastAsia="en-US"/>
              </w:rPr>
            </w:pPr>
            <w:r w:rsidRPr="00B975DF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B975DF" w:rsidRDefault="00043CB6">
            <w:pPr>
              <w:jc w:val="center"/>
              <w:rPr>
                <w:color w:val="000000" w:themeColor="text1"/>
                <w:lang w:eastAsia="en-US"/>
              </w:rPr>
            </w:pPr>
            <w:r w:rsidRPr="00B975DF">
              <w:rPr>
                <w:color w:val="000000" w:themeColor="text1"/>
                <w:lang w:eastAsia="en-US"/>
              </w:rPr>
              <w:t>2</w:t>
            </w:r>
          </w:p>
        </w:tc>
      </w:tr>
      <w:tr w:rsidR="00CB1F38" w:rsidTr="00330B66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A10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Pr="00F654BB" w:rsidRDefault="00CB1F38">
            <w:pPr>
              <w:pStyle w:val="a5"/>
              <w:rPr>
                <w:kern w:val="0"/>
                <w:sz w:val="24"/>
                <w:szCs w:val="24"/>
                <w:lang w:eastAsia="en-US"/>
              </w:rPr>
            </w:pPr>
            <w:r w:rsidRPr="00F654BB">
              <w:rPr>
                <w:kern w:val="0"/>
                <w:sz w:val="24"/>
                <w:szCs w:val="24"/>
                <w:lang w:eastAsia="en-US"/>
              </w:rPr>
              <w:t>Численность мероприятий, проведенных с участием предпринимателей в год (прием, заседание совета),ед.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CB1F38" w:rsidTr="00330B66">
        <w:trPr>
          <w:trHeight w:val="7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A10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 w:rsidP="00172AFB">
            <w:pPr>
              <w:ind w:right="-113"/>
              <w:rPr>
                <w:lang w:eastAsia="en-US"/>
              </w:rPr>
            </w:pPr>
            <w:r>
              <w:rPr>
                <w:lang w:eastAsia="en-US"/>
              </w:rPr>
              <w:t>Количество объектов имущества в перечнях муниципального имущества свободного от прав третьих лиц, для предоставления его во владение и (или) в пользование на долгосрочной основе субъектам малого и среднего предпринимательства, 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pStyle w:val="a4"/>
              <w:spacing w:line="240" w:lineRule="auto"/>
              <w:ind w:left="0" w:hanging="1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pStyle w:val="a4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pStyle w:val="a4"/>
              <w:spacing w:line="240" w:lineRule="auto"/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pStyle w:val="a4"/>
              <w:spacing w:line="240" w:lineRule="auto"/>
              <w:ind w:left="0" w:hanging="7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F38" w:rsidRDefault="00CB1F38">
            <w:pPr>
              <w:pStyle w:val="a4"/>
              <w:spacing w:line="240" w:lineRule="auto"/>
              <w:ind w:left="0" w:hanging="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CB1F38" w:rsidRPr="00CB1F38" w:rsidRDefault="00CB1F38" w:rsidP="00CB1F38">
      <w:pPr>
        <w:rPr>
          <w:lang w:val="tt-RU"/>
        </w:rPr>
      </w:pPr>
    </w:p>
    <w:p w:rsidR="00B975DF" w:rsidRDefault="00B975DF" w:rsidP="00B975DF">
      <w:pPr>
        <w:rPr>
          <w:lang w:val="en-US"/>
        </w:rPr>
      </w:pPr>
    </w:p>
    <w:p w:rsidR="00B975DF" w:rsidRPr="00B975DF" w:rsidRDefault="00B975DF" w:rsidP="00B975DF">
      <w:pPr>
        <w:rPr>
          <w:lang w:val="en-US"/>
        </w:rPr>
      </w:pPr>
    </w:p>
    <w:p w:rsidR="00EC0059" w:rsidRPr="00D63D27" w:rsidRDefault="00282939" w:rsidP="00EC0059">
      <w:pPr>
        <w:pStyle w:val="1"/>
        <w:rPr>
          <w:rFonts w:ascii="Times New Roman" w:hAnsi="Times New Roman"/>
          <w:b/>
          <w:kern w:val="3"/>
          <w:sz w:val="28"/>
          <w:szCs w:val="28"/>
          <w:lang w:val="ru-RU"/>
        </w:rPr>
      </w:pPr>
      <w:r w:rsidRPr="00D63D27">
        <w:rPr>
          <w:rFonts w:ascii="Times New Roman" w:hAnsi="Times New Roman"/>
          <w:b/>
          <w:kern w:val="3"/>
          <w:sz w:val="28"/>
          <w:szCs w:val="28"/>
          <w:lang w:val="ru-RU"/>
        </w:rPr>
        <w:t>7.</w:t>
      </w:r>
      <w:r w:rsidR="00EC0059" w:rsidRPr="00D63D27">
        <w:rPr>
          <w:rFonts w:ascii="Times New Roman" w:hAnsi="Times New Roman"/>
          <w:b/>
          <w:kern w:val="3"/>
          <w:sz w:val="28"/>
          <w:szCs w:val="28"/>
          <w:lang w:val="ru-RU"/>
        </w:rPr>
        <w:t xml:space="preserve"> </w:t>
      </w:r>
      <w:r w:rsidR="00C752EA">
        <w:rPr>
          <w:rFonts w:ascii="Times New Roman" w:hAnsi="Times New Roman"/>
          <w:b/>
          <w:kern w:val="3"/>
          <w:sz w:val="28"/>
          <w:szCs w:val="28"/>
          <w:lang w:val="ru-RU"/>
        </w:rPr>
        <w:t xml:space="preserve"> </w:t>
      </w:r>
      <w:r w:rsidR="00ED6F5D">
        <w:rPr>
          <w:rFonts w:ascii="Times New Roman" w:hAnsi="Times New Roman"/>
          <w:b/>
          <w:kern w:val="3"/>
          <w:sz w:val="28"/>
          <w:szCs w:val="28"/>
          <w:lang w:val="ru-RU"/>
        </w:rPr>
        <w:t>Ресурсное обеспечение</w:t>
      </w:r>
      <w:r w:rsidR="00EC0059" w:rsidRPr="00D63D27">
        <w:rPr>
          <w:rFonts w:ascii="Times New Roman" w:hAnsi="Times New Roman"/>
          <w:b/>
          <w:kern w:val="3"/>
          <w:sz w:val="28"/>
          <w:szCs w:val="28"/>
          <w:lang w:val="ru-RU"/>
        </w:rPr>
        <w:t xml:space="preserve"> </w:t>
      </w:r>
    </w:p>
    <w:p w:rsidR="00EC0059" w:rsidRPr="00EC0059" w:rsidRDefault="00EC0059" w:rsidP="00EC0059"/>
    <w:p w:rsidR="00EC0059" w:rsidRPr="00282939" w:rsidRDefault="00EC0059" w:rsidP="00D63D27">
      <w:pPr>
        <w:tabs>
          <w:tab w:val="left" w:pos="0"/>
        </w:tabs>
        <w:spacing w:line="276" w:lineRule="auto"/>
        <w:ind w:firstLine="709"/>
        <w:rPr>
          <w:sz w:val="28"/>
          <w:szCs w:val="28"/>
        </w:rPr>
      </w:pPr>
      <w:r w:rsidRPr="00282939">
        <w:rPr>
          <w:sz w:val="28"/>
          <w:szCs w:val="28"/>
        </w:rPr>
        <w:t>Источники финансирования программы:</w:t>
      </w:r>
    </w:p>
    <w:p w:rsidR="00EC0059" w:rsidRPr="00282939" w:rsidRDefault="00EC0059" w:rsidP="00D63D27">
      <w:pPr>
        <w:pStyle w:val="a4"/>
        <w:numPr>
          <w:ilvl w:val="0"/>
          <w:numId w:val="4"/>
        </w:numPr>
        <w:tabs>
          <w:tab w:val="left" w:pos="0"/>
        </w:tabs>
        <w:ind w:left="0" w:firstLine="709"/>
        <w:rPr>
          <w:rFonts w:cs="Times New Roman"/>
          <w:szCs w:val="28"/>
        </w:rPr>
      </w:pPr>
      <w:r w:rsidRPr="00282939">
        <w:rPr>
          <w:rFonts w:cs="Times New Roman"/>
          <w:szCs w:val="28"/>
        </w:rPr>
        <w:t xml:space="preserve">бюджет </w:t>
      </w:r>
      <w:r w:rsidR="00F64E83" w:rsidRPr="00282939">
        <w:rPr>
          <w:rFonts w:cs="Times New Roman"/>
          <w:szCs w:val="28"/>
        </w:rPr>
        <w:t>Рыбно-Слободского</w:t>
      </w:r>
      <w:r w:rsidRPr="00282939">
        <w:rPr>
          <w:rFonts w:cs="Times New Roman"/>
          <w:szCs w:val="28"/>
        </w:rPr>
        <w:t xml:space="preserve"> муниципального района (объемы финансирования программы за счет бюджета муниципального района будут ежегодно уточняться, в соответствии с законодательством);</w:t>
      </w:r>
    </w:p>
    <w:p w:rsidR="00EC0059" w:rsidRPr="00282939" w:rsidRDefault="00EC0059" w:rsidP="00D63D27">
      <w:pPr>
        <w:pStyle w:val="a4"/>
        <w:numPr>
          <w:ilvl w:val="0"/>
          <w:numId w:val="4"/>
        </w:numPr>
        <w:tabs>
          <w:tab w:val="left" w:pos="0"/>
        </w:tabs>
        <w:ind w:left="709" w:firstLine="709"/>
        <w:rPr>
          <w:rFonts w:cs="Times New Roman"/>
          <w:szCs w:val="28"/>
        </w:rPr>
      </w:pPr>
      <w:r w:rsidRPr="00282939">
        <w:rPr>
          <w:rFonts w:cs="Times New Roman"/>
          <w:szCs w:val="28"/>
        </w:rPr>
        <w:t>средства инвесторов</w:t>
      </w:r>
      <w:r w:rsidRPr="00282939">
        <w:rPr>
          <w:rFonts w:cs="Times New Roman"/>
          <w:szCs w:val="28"/>
          <w:lang w:val="en-US"/>
        </w:rPr>
        <w:t>;</w:t>
      </w:r>
    </w:p>
    <w:p w:rsidR="00EC0059" w:rsidRDefault="00EC0059" w:rsidP="00D63D27">
      <w:pPr>
        <w:pStyle w:val="a4"/>
        <w:numPr>
          <w:ilvl w:val="0"/>
          <w:numId w:val="4"/>
        </w:numPr>
        <w:tabs>
          <w:tab w:val="left" w:pos="0"/>
        </w:tabs>
        <w:ind w:firstLine="709"/>
        <w:rPr>
          <w:rFonts w:cs="Times New Roman"/>
          <w:szCs w:val="28"/>
        </w:rPr>
      </w:pPr>
      <w:r w:rsidRPr="00282939">
        <w:rPr>
          <w:rFonts w:cs="Times New Roman"/>
          <w:szCs w:val="28"/>
        </w:rPr>
        <w:t>иные источники, не запрещенные действующим законодательством.</w:t>
      </w:r>
    </w:p>
    <w:p w:rsidR="00423A84" w:rsidRPr="00282939" w:rsidRDefault="00423A84" w:rsidP="00423A84">
      <w:pPr>
        <w:pStyle w:val="a4"/>
        <w:tabs>
          <w:tab w:val="left" w:pos="0"/>
        </w:tabs>
        <w:ind w:left="1429" w:firstLine="0"/>
        <w:rPr>
          <w:rFonts w:cs="Times New Roman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4819"/>
      </w:tblGrid>
      <w:tr w:rsidR="00EC0059" w:rsidRPr="00EC0059" w:rsidTr="005A550F">
        <w:trPr>
          <w:jc w:val="center"/>
        </w:trPr>
        <w:tc>
          <w:tcPr>
            <w:tcW w:w="2093" w:type="dxa"/>
          </w:tcPr>
          <w:p w:rsidR="00EC0059" w:rsidRPr="00EC0059" w:rsidRDefault="00EC0059" w:rsidP="00D63D27">
            <w:pPr>
              <w:jc w:val="center"/>
            </w:pPr>
            <w:r w:rsidRPr="00EC0059">
              <w:t>Год</w:t>
            </w:r>
          </w:p>
        </w:tc>
        <w:tc>
          <w:tcPr>
            <w:tcW w:w="4819" w:type="dxa"/>
          </w:tcPr>
          <w:p w:rsidR="00EC0059" w:rsidRPr="00EC0059" w:rsidRDefault="00EC0059" w:rsidP="00D63D27">
            <w:pPr>
              <w:jc w:val="center"/>
            </w:pPr>
            <w:r w:rsidRPr="00EC0059">
              <w:t xml:space="preserve">Распределение финансирования программы за счет средств бюджета </w:t>
            </w:r>
            <w:r w:rsidR="00F64E83">
              <w:t>Рыбно-Слободского</w:t>
            </w:r>
            <w:r w:rsidRPr="00EC0059">
              <w:t xml:space="preserve"> муниципального  по годам, </w:t>
            </w:r>
            <w:proofErr w:type="spellStart"/>
            <w:r w:rsidRPr="00EC0059">
              <w:t>тыс.руб</w:t>
            </w:r>
            <w:proofErr w:type="spellEnd"/>
            <w:r w:rsidR="00282939">
              <w:t>.</w:t>
            </w:r>
          </w:p>
        </w:tc>
      </w:tr>
      <w:tr w:rsidR="00EC0059" w:rsidRPr="00EC0059" w:rsidTr="005A550F">
        <w:trPr>
          <w:jc w:val="center"/>
        </w:trPr>
        <w:tc>
          <w:tcPr>
            <w:tcW w:w="2093" w:type="dxa"/>
          </w:tcPr>
          <w:p w:rsidR="00EC0059" w:rsidRPr="00EC0059" w:rsidRDefault="00EC0059" w:rsidP="00807248">
            <w:r w:rsidRPr="00EC0059">
              <w:t>2024</w:t>
            </w:r>
          </w:p>
        </w:tc>
        <w:tc>
          <w:tcPr>
            <w:tcW w:w="4819" w:type="dxa"/>
            <w:vAlign w:val="center"/>
          </w:tcPr>
          <w:p w:rsidR="00EC0059" w:rsidRPr="00EC0059" w:rsidRDefault="00C92DBC" w:rsidP="00807248">
            <w:pPr>
              <w:jc w:val="center"/>
            </w:pPr>
            <w:r>
              <w:t>20</w:t>
            </w:r>
          </w:p>
        </w:tc>
      </w:tr>
      <w:tr w:rsidR="00EC0059" w:rsidRPr="00EC0059" w:rsidTr="005A550F">
        <w:trPr>
          <w:jc w:val="center"/>
        </w:trPr>
        <w:tc>
          <w:tcPr>
            <w:tcW w:w="2093" w:type="dxa"/>
          </w:tcPr>
          <w:p w:rsidR="00EC0059" w:rsidRPr="00EC0059" w:rsidRDefault="00EC0059" w:rsidP="00807248">
            <w:r w:rsidRPr="00EC0059">
              <w:t>2025</w:t>
            </w:r>
          </w:p>
        </w:tc>
        <w:tc>
          <w:tcPr>
            <w:tcW w:w="4819" w:type="dxa"/>
            <w:vAlign w:val="center"/>
          </w:tcPr>
          <w:p w:rsidR="00EC0059" w:rsidRPr="00EC0059" w:rsidRDefault="00C92DBC" w:rsidP="00807248">
            <w:pPr>
              <w:jc w:val="center"/>
            </w:pPr>
            <w:r>
              <w:t>25</w:t>
            </w:r>
          </w:p>
        </w:tc>
      </w:tr>
      <w:tr w:rsidR="00EC0059" w:rsidRPr="00EC0059" w:rsidTr="005A550F">
        <w:trPr>
          <w:jc w:val="center"/>
        </w:trPr>
        <w:tc>
          <w:tcPr>
            <w:tcW w:w="2093" w:type="dxa"/>
          </w:tcPr>
          <w:p w:rsidR="00EC0059" w:rsidRPr="00EC0059" w:rsidRDefault="00EC0059" w:rsidP="00807248">
            <w:r w:rsidRPr="00EC0059">
              <w:t>2026</w:t>
            </w:r>
          </w:p>
        </w:tc>
        <w:tc>
          <w:tcPr>
            <w:tcW w:w="4819" w:type="dxa"/>
            <w:vAlign w:val="center"/>
          </w:tcPr>
          <w:p w:rsidR="00EC0059" w:rsidRPr="00EC0059" w:rsidRDefault="00C92DBC" w:rsidP="00807248">
            <w:pPr>
              <w:jc w:val="center"/>
            </w:pPr>
            <w:r>
              <w:t>30</w:t>
            </w:r>
          </w:p>
        </w:tc>
      </w:tr>
      <w:tr w:rsidR="00EC0059" w:rsidRPr="00EC0059" w:rsidTr="005A550F">
        <w:trPr>
          <w:jc w:val="center"/>
        </w:trPr>
        <w:tc>
          <w:tcPr>
            <w:tcW w:w="2093" w:type="dxa"/>
          </w:tcPr>
          <w:p w:rsidR="00EC0059" w:rsidRPr="00EC0059" w:rsidRDefault="00EC0059" w:rsidP="00807248">
            <w:r w:rsidRPr="00EC0059">
              <w:t>2027</w:t>
            </w:r>
          </w:p>
        </w:tc>
        <w:tc>
          <w:tcPr>
            <w:tcW w:w="4819" w:type="dxa"/>
            <w:vAlign w:val="center"/>
          </w:tcPr>
          <w:p w:rsidR="00EC0059" w:rsidRPr="00EC0059" w:rsidRDefault="00C92DBC" w:rsidP="00807248">
            <w:pPr>
              <w:jc w:val="center"/>
            </w:pPr>
            <w:r>
              <w:t>35</w:t>
            </w:r>
          </w:p>
        </w:tc>
      </w:tr>
      <w:tr w:rsidR="00EC0059" w:rsidRPr="00EC0059" w:rsidTr="005A550F">
        <w:trPr>
          <w:jc w:val="center"/>
        </w:trPr>
        <w:tc>
          <w:tcPr>
            <w:tcW w:w="2093" w:type="dxa"/>
          </w:tcPr>
          <w:p w:rsidR="00EC0059" w:rsidRPr="00EC0059" w:rsidRDefault="00EC0059" w:rsidP="00807248">
            <w:r w:rsidRPr="00EC0059">
              <w:t>2028</w:t>
            </w:r>
          </w:p>
        </w:tc>
        <w:tc>
          <w:tcPr>
            <w:tcW w:w="4819" w:type="dxa"/>
            <w:vAlign w:val="center"/>
          </w:tcPr>
          <w:p w:rsidR="00EC0059" w:rsidRPr="00EC0059" w:rsidRDefault="00C92DBC" w:rsidP="00807248">
            <w:pPr>
              <w:jc w:val="center"/>
            </w:pPr>
            <w:r>
              <w:t>40</w:t>
            </w:r>
          </w:p>
        </w:tc>
      </w:tr>
    </w:tbl>
    <w:p w:rsidR="00EC0059" w:rsidRPr="00EC0059" w:rsidRDefault="00EC0059" w:rsidP="00EC0059">
      <w:r w:rsidRPr="00EC0059">
        <w:t xml:space="preserve">*Объем ресурсного обеспечения программы за счет реализации средств бюджета Российской Федерации и бюджета Республики Татарстан прогнозируются, как возможный источник средств, без указания конкретных сумм. </w:t>
      </w:r>
    </w:p>
    <w:p w:rsidR="00B145AA" w:rsidRPr="00EC0059" w:rsidRDefault="00B145AA" w:rsidP="00B145AA">
      <w:pPr>
        <w:widowControl w:val="0"/>
        <w:jc w:val="both"/>
        <w:rPr>
          <w:rFonts w:eastAsiaTheme="minorHAnsi"/>
          <w:b/>
          <w:bCs/>
          <w:spacing w:val="3"/>
          <w:sz w:val="22"/>
          <w:szCs w:val="22"/>
          <w:shd w:val="clear" w:color="auto" w:fill="FFFFFF"/>
          <w:lang w:eastAsia="en-US"/>
        </w:rPr>
        <w:sectPr w:rsidR="00B145AA" w:rsidRPr="00EC0059" w:rsidSect="00EC0059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E52C23" w:rsidRPr="00DF4043" w:rsidRDefault="00E52C23" w:rsidP="00E52C23">
      <w:pPr>
        <w:pStyle w:val="2"/>
        <w:ind w:left="11057"/>
        <w:rPr>
          <w:bCs/>
          <w:color w:val="000000"/>
          <w:lang w:val="ru-RU"/>
        </w:rPr>
      </w:pPr>
      <w:bookmarkStart w:id="0" w:name="_Toc120548657"/>
      <w:r w:rsidRPr="00DF4043">
        <w:rPr>
          <w:bCs/>
          <w:color w:val="000000"/>
          <w:lang w:val="ru-RU"/>
        </w:rPr>
        <w:lastRenderedPageBreak/>
        <w:t>Приложение</w:t>
      </w:r>
      <w:bookmarkEnd w:id="0"/>
    </w:p>
    <w:p w:rsidR="00E52C23" w:rsidRPr="00422D8D" w:rsidRDefault="00E52C23" w:rsidP="00E52C23">
      <w:pPr>
        <w:autoSpaceDE w:val="0"/>
        <w:autoSpaceDN w:val="0"/>
        <w:adjustRightInd w:val="0"/>
        <w:ind w:left="11057"/>
        <w:rPr>
          <w:color w:val="000000"/>
        </w:rPr>
      </w:pPr>
      <w:r w:rsidRPr="00422D8D">
        <w:rPr>
          <w:color w:val="000000"/>
        </w:rPr>
        <w:t>к муниципальной программе</w:t>
      </w:r>
    </w:p>
    <w:p w:rsidR="00E52C23" w:rsidRPr="00422D8D" w:rsidRDefault="00E52C23" w:rsidP="00E52C23">
      <w:pPr>
        <w:autoSpaceDE w:val="0"/>
        <w:autoSpaceDN w:val="0"/>
        <w:adjustRightInd w:val="0"/>
        <w:ind w:left="11057"/>
        <w:rPr>
          <w:color w:val="000000"/>
        </w:rPr>
      </w:pPr>
      <w:r w:rsidRPr="00422D8D">
        <w:rPr>
          <w:color w:val="000000"/>
        </w:rPr>
        <w:t>«</w:t>
      </w:r>
      <w:r w:rsidRPr="00E52C23">
        <w:rPr>
          <w:color w:val="000000"/>
        </w:rPr>
        <w:t>Поддержки и развития малого и среднего предпринимательства в Рыбно-Слободском муниципальном районе Республики Татарстан на 2024-2028 годы</w:t>
      </w:r>
      <w:r w:rsidRPr="00422D8D">
        <w:rPr>
          <w:color w:val="000000"/>
        </w:rPr>
        <w:t>»</w:t>
      </w:r>
    </w:p>
    <w:p w:rsidR="00E52C23" w:rsidRDefault="00E52C23" w:rsidP="00E52C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397A">
        <w:rPr>
          <w:sz w:val="28"/>
          <w:szCs w:val="28"/>
        </w:rPr>
        <w:tab/>
      </w:r>
    </w:p>
    <w:p w:rsidR="00E52C23" w:rsidRPr="008E4EF3" w:rsidRDefault="00E52C23" w:rsidP="00E52C23">
      <w:pPr>
        <w:autoSpaceDE w:val="0"/>
        <w:autoSpaceDN w:val="0"/>
        <w:adjustRightInd w:val="0"/>
        <w:jc w:val="center"/>
        <w:rPr>
          <w:b/>
        </w:rPr>
      </w:pPr>
      <w:r w:rsidRPr="008E4EF3">
        <w:rPr>
          <w:b/>
        </w:rPr>
        <w:t>Основные</w:t>
      </w:r>
      <w:r w:rsidRPr="008E4EF3">
        <w:t xml:space="preserve"> </w:t>
      </w:r>
      <w:r w:rsidRPr="008E4EF3">
        <w:rPr>
          <w:b/>
          <w:snapToGrid w:val="0"/>
        </w:rPr>
        <w:t xml:space="preserve">мероприятия </w:t>
      </w:r>
      <w:r w:rsidRPr="008E4EF3">
        <w:rPr>
          <w:b/>
        </w:rPr>
        <w:t xml:space="preserve">муниципальной программы </w:t>
      </w:r>
      <w:r w:rsidRPr="00E52C23">
        <w:rPr>
          <w:b/>
        </w:rPr>
        <w:t>«Поддержки и развития малого и среднего предпринимательства в Рыбно-Слободском муниципальном районе Республики Татарстан на 2024-2028 годы»</w:t>
      </w:r>
    </w:p>
    <w:p w:rsidR="00E52C23" w:rsidRDefault="00E52C23" w:rsidP="00B145AA">
      <w:pPr>
        <w:widowControl w:val="0"/>
        <w:jc w:val="center"/>
        <w:rPr>
          <w:b/>
          <w:color w:val="FF0000"/>
          <w:spacing w:val="1"/>
          <w:sz w:val="28"/>
          <w:szCs w:val="20"/>
          <w:shd w:val="clear" w:color="auto" w:fill="FFFFFF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7"/>
        <w:gridCol w:w="3768"/>
        <w:gridCol w:w="3768"/>
        <w:gridCol w:w="3768"/>
      </w:tblGrid>
      <w:tr w:rsidR="00724E59" w:rsidTr="000C687D">
        <w:trPr>
          <w:tblHeader/>
        </w:trPr>
        <w:tc>
          <w:tcPr>
            <w:tcW w:w="3767" w:type="dxa"/>
          </w:tcPr>
          <w:p w:rsidR="00724E59" w:rsidRPr="00724E59" w:rsidRDefault="00724E59" w:rsidP="00B145AA">
            <w:pPr>
              <w:widowControl w:val="0"/>
              <w:jc w:val="center"/>
              <w:rPr>
                <w:noProof/>
              </w:rPr>
            </w:pPr>
            <w:r w:rsidRPr="00724E59">
              <w:rPr>
                <w:noProof/>
              </w:rPr>
              <w:t>Наименование задачи</w:t>
            </w:r>
          </w:p>
        </w:tc>
        <w:tc>
          <w:tcPr>
            <w:tcW w:w="3768" w:type="dxa"/>
          </w:tcPr>
          <w:p w:rsidR="00724E59" w:rsidRPr="00724E59" w:rsidRDefault="00724E59" w:rsidP="00B145AA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Наименование основных мероприятий</w:t>
            </w:r>
          </w:p>
        </w:tc>
        <w:tc>
          <w:tcPr>
            <w:tcW w:w="3768" w:type="dxa"/>
          </w:tcPr>
          <w:p w:rsidR="00724E59" w:rsidRPr="00724E59" w:rsidRDefault="00724E59" w:rsidP="00B145AA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Исполнитель программных мероприятий</w:t>
            </w:r>
          </w:p>
        </w:tc>
        <w:tc>
          <w:tcPr>
            <w:tcW w:w="3768" w:type="dxa"/>
          </w:tcPr>
          <w:p w:rsidR="00724E59" w:rsidRPr="00724E59" w:rsidRDefault="00724E59" w:rsidP="00B145AA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t>Сроки выполнени основных мероприятий</w:t>
            </w:r>
          </w:p>
        </w:tc>
      </w:tr>
      <w:tr w:rsidR="00C827F5" w:rsidTr="00724E59">
        <w:tc>
          <w:tcPr>
            <w:tcW w:w="3767" w:type="dxa"/>
            <w:vMerge w:val="restart"/>
          </w:tcPr>
          <w:p w:rsidR="00C827F5" w:rsidRPr="00A01DA1" w:rsidRDefault="00C827F5" w:rsidP="00A01DA1">
            <w:pPr>
              <w:widowControl w:val="0"/>
            </w:pPr>
            <w:r w:rsidRPr="00A01DA1">
              <w:t>Создание и развитие объектов инфраструктуры для поддержки малого и среднего бизнеса</w:t>
            </w:r>
          </w:p>
        </w:tc>
        <w:tc>
          <w:tcPr>
            <w:tcW w:w="3768" w:type="dxa"/>
          </w:tcPr>
          <w:p w:rsidR="001E7E1C" w:rsidRPr="001E7E1C" w:rsidRDefault="00C827F5" w:rsidP="001E7E1C">
            <w:pPr>
              <w:widowControl w:val="0"/>
            </w:pPr>
            <w:r w:rsidRPr="001E7E1C">
              <w:t>Ведение и публикация реестра муниципального имущества,</w:t>
            </w:r>
            <w:r w:rsidR="006641E1" w:rsidRPr="001E7E1C">
              <w:t xml:space="preserve"> </w:t>
            </w:r>
            <w:r w:rsidR="006641E1" w:rsidRPr="001E7E1C">
              <w:t xml:space="preserve">свободного от прав третьих лиц и предназначенного для предоставления субъектам малого и среднего предпринимательства </w:t>
            </w:r>
            <w:r w:rsidR="001E7E1C" w:rsidRPr="001E7E1C">
              <w:t xml:space="preserve">и </w:t>
            </w:r>
            <w:r w:rsidR="001E7E1C" w:rsidRPr="001E7E1C">
              <w:t>физическим лицам, применяющим специальный налоговый режим "Налог на профессиональный доход"</w:t>
            </w:r>
            <w:r w:rsidR="001E7E1C" w:rsidRPr="001E7E1C">
              <w:t xml:space="preserve"> </w:t>
            </w:r>
            <w:r w:rsidR="006641E1" w:rsidRPr="001E7E1C">
              <w:t>необходим</w:t>
            </w:r>
            <w:r w:rsidR="006641E1" w:rsidRPr="001E7E1C">
              <w:t>ого</w:t>
            </w:r>
            <w:r w:rsidR="006641E1" w:rsidRPr="001E7E1C">
              <w:t xml:space="preserve"> для осуществления</w:t>
            </w:r>
            <w:r w:rsidR="001E7E1C" w:rsidRPr="001E7E1C">
              <w:t xml:space="preserve"> их</w:t>
            </w:r>
            <w:r w:rsidR="001E7E1C">
              <w:t xml:space="preserve"> деятельности,</w:t>
            </w:r>
          </w:p>
          <w:p w:rsidR="006641E1" w:rsidRPr="001E7E1C" w:rsidRDefault="001E7E1C" w:rsidP="006641E1">
            <w:pPr>
              <w:widowControl w:val="0"/>
            </w:pPr>
            <w:r w:rsidRPr="001E7E1C">
              <w:t>оказание помощи</w:t>
            </w:r>
            <w:r w:rsidR="00C827F5" w:rsidRPr="001E7E1C">
              <w:t xml:space="preserve"> в выборе и аренде</w:t>
            </w:r>
            <w:r w:rsidRPr="001E7E1C">
              <w:t xml:space="preserve"> вышеуказанного недвижимого имущества</w:t>
            </w:r>
            <w:r w:rsidR="00C827F5" w:rsidRPr="001E7E1C">
              <w:t xml:space="preserve"> </w:t>
            </w:r>
          </w:p>
          <w:p w:rsidR="006641E1" w:rsidRPr="001E7E1C" w:rsidRDefault="006641E1" w:rsidP="00A01DA1">
            <w:pPr>
              <w:widowControl w:val="0"/>
            </w:pPr>
          </w:p>
        </w:tc>
        <w:tc>
          <w:tcPr>
            <w:tcW w:w="3768" w:type="dxa"/>
          </w:tcPr>
          <w:p w:rsidR="00C827F5" w:rsidRPr="00724E59" w:rsidRDefault="00C827F5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Палата имущественных и земельных отношений Рыбно-Слободского муниципального района Республики Татарстан</w:t>
            </w:r>
          </w:p>
        </w:tc>
        <w:tc>
          <w:tcPr>
            <w:tcW w:w="3768" w:type="dxa"/>
          </w:tcPr>
          <w:p w:rsidR="00C827F5" w:rsidRPr="00724E59" w:rsidRDefault="00D74143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 xml:space="preserve">Постоянно </w:t>
            </w:r>
          </w:p>
        </w:tc>
      </w:tr>
      <w:tr w:rsidR="00C827F5" w:rsidTr="00724E59">
        <w:tc>
          <w:tcPr>
            <w:tcW w:w="3767" w:type="dxa"/>
            <w:vMerge/>
          </w:tcPr>
          <w:p w:rsidR="00C827F5" w:rsidRPr="00A01DA1" w:rsidRDefault="00C827F5" w:rsidP="00A01DA1">
            <w:pPr>
              <w:widowControl w:val="0"/>
            </w:pPr>
          </w:p>
        </w:tc>
        <w:tc>
          <w:tcPr>
            <w:tcW w:w="3768" w:type="dxa"/>
          </w:tcPr>
          <w:p w:rsidR="00C827F5" w:rsidRPr="00A01DA1" w:rsidRDefault="00C827F5" w:rsidP="00A01DA1">
            <w:pPr>
              <w:widowControl w:val="0"/>
            </w:pPr>
            <w:r w:rsidRPr="00A01DA1">
              <w:t>Предоставление в аренду субъектам МСП по приоритетным отраслям площ</w:t>
            </w:r>
            <w:bookmarkStart w:id="1" w:name="_GoBack"/>
            <w:bookmarkEnd w:id="1"/>
            <w:r w:rsidRPr="00A01DA1">
              <w:t>адей муниципальной собственности на льготных условиях</w:t>
            </w:r>
          </w:p>
        </w:tc>
        <w:tc>
          <w:tcPr>
            <w:tcW w:w="3768" w:type="dxa"/>
          </w:tcPr>
          <w:p w:rsidR="00C827F5" w:rsidRPr="00724E59" w:rsidRDefault="00C827F5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 xml:space="preserve">Палата имущественных и земельных отношений Рыбно-Слободского муниципального района, Исполнительный комитет Рыбно-Слободского </w:t>
            </w:r>
            <w:r>
              <w:rPr>
                <w:noProof/>
              </w:rPr>
              <w:lastRenderedPageBreak/>
              <w:t xml:space="preserve">муниципального района Республики Татарстан </w:t>
            </w:r>
          </w:p>
        </w:tc>
        <w:tc>
          <w:tcPr>
            <w:tcW w:w="3768" w:type="dxa"/>
          </w:tcPr>
          <w:p w:rsidR="00C827F5" w:rsidRPr="00724E59" w:rsidRDefault="00D74143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lastRenderedPageBreak/>
              <w:t>По мере необходимости</w:t>
            </w:r>
          </w:p>
        </w:tc>
      </w:tr>
      <w:tr w:rsidR="00C827F5" w:rsidTr="00724E59">
        <w:tc>
          <w:tcPr>
            <w:tcW w:w="3767" w:type="dxa"/>
            <w:vMerge/>
          </w:tcPr>
          <w:p w:rsidR="00C827F5" w:rsidRPr="00A01DA1" w:rsidRDefault="00C827F5" w:rsidP="00A01DA1">
            <w:pPr>
              <w:widowControl w:val="0"/>
            </w:pPr>
          </w:p>
        </w:tc>
        <w:tc>
          <w:tcPr>
            <w:tcW w:w="3768" w:type="dxa"/>
          </w:tcPr>
          <w:p w:rsidR="00C827F5" w:rsidRPr="00A01DA1" w:rsidRDefault="00A93EB4" w:rsidP="00A01DA1">
            <w:pPr>
              <w:widowControl w:val="0"/>
            </w:pPr>
            <w:r>
              <w:rPr>
                <w:color w:val="000000"/>
              </w:rPr>
              <w:t>Создание и развитие п</w:t>
            </w:r>
            <w:r w:rsidR="00C827F5" w:rsidRPr="00311194">
              <w:rPr>
                <w:color w:val="000000"/>
              </w:rPr>
              <w:t>ромышленных парков муниципального уровня</w:t>
            </w:r>
          </w:p>
        </w:tc>
        <w:tc>
          <w:tcPr>
            <w:tcW w:w="3768" w:type="dxa"/>
          </w:tcPr>
          <w:p w:rsidR="00C827F5" w:rsidRPr="00724E59" w:rsidRDefault="00A93EB4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3768" w:type="dxa"/>
          </w:tcPr>
          <w:p w:rsidR="00C827F5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Постоянно</w:t>
            </w:r>
          </w:p>
        </w:tc>
      </w:tr>
      <w:tr w:rsidR="00D74143" w:rsidTr="00724E59">
        <w:tc>
          <w:tcPr>
            <w:tcW w:w="3767" w:type="dxa"/>
            <w:vMerge w:val="restart"/>
          </w:tcPr>
          <w:p w:rsidR="00D74143" w:rsidRDefault="00D74143" w:rsidP="005252B3">
            <w:pPr>
              <w:widowControl w:val="0"/>
            </w:pPr>
            <w:r>
              <w:t xml:space="preserve">Финансово-имущественная поддержка </w:t>
            </w:r>
          </w:p>
          <w:p w:rsidR="00D74143" w:rsidRDefault="00D74143" w:rsidP="005252B3">
            <w:pPr>
              <w:widowControl w:val="0"/>
            </w:pPr>
            <w:r>
              <w:t xml:space="preserve">субъектов малого и </w:t>
            </w:r>
          </w:p>
          <w:p w:rsidR="00D74143" w:rsidRDefault="00D74143" w:rsidP="005252B3">
            <w:pPr>
              <w:widowControl w:val="0"/>
            </w:pPr>
            <w:r>
              <w:t xml:space="preserve">среднего </w:t>
            </w:r>
          </w:p>
          <w:p w:rsidR="00D74143" w:rsidRPr="00A01DA1" w:rsidRDefault="00D74143" w:rsidP="005252B3">
            <w:pPr>
              <w:widowControl w:val="0"/>
            </w:pPr>
            <w:r>
              <w:t>предпринимательства</w:t>
            </w:r>
          </w:p>
        </w:tc>
        <w:tc>
          <w:tcPr>
            <w:tcW w:w="3768" w:type="dxa"/>
          </w:tcPr>
          <w:p w:rsidR="00D74143" w:rsidRPr="00A01DA1" w:rsidRDefault="00D74143" w:rsidP="00D01EDF">
            <w:pPr>
              <w:widowControl w:val="0"/>
            </w:pPr>
            <w:r w:rsidRPr="00A01DA1">
              <w:t>Информационное обеспечение субъектов малого и среднего предпринимательства</w:t>
            </w:r>
            <w:r w:rsidR="0086712F">
              <w:t xml:space="preserve"> и самозанятых</w:t>
            </w:r>
            <w:r w:rsidRPr="00A01DA1">
              <w:t xml:space="preserve"> </w:t>
            </w:r>
            <w:r w:rsidR="003945C0">
              <w:t xml:space="preserve">граждан </w:t>
            </w:r>
            <w:r w:rsidRPr="00A01DA1">
              <w:t>о деятельности органов власти и местного самоуправления</w:t>
            </w:r>
            <w:r>
              <w:t>, в том числе по вопросам</w:t>
            </w:r>
            <w:r w:rsidRPr="00A01DA1">
              <w:t xml:space="preserve"> поддержк</w:t>
            </w:r>
            <w:r>
              <w:t>и и развития</w:t>
            </w:r>
            <w:r w:rsidRPr="00A01DA1">
              <w:t xml:space="preserve"> предпринимательства</w:t>
            </w:r>
          </w:p>
        </w:tc>
        <w:tc>
          <w:tcPr>
            <w:tcW w:w="3768" w:type="dxa"/>
            <w:vMerge w:val="restart"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Исполнительный комитет Рыбно-Слободского муниципального района Республики Татарстан</w:t>
            </w:r>
          </w:p>
          <w:p w:rsidR="00D74143" w:rsidRPr="00724E59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Постоянно</w:t>
            </w:r>
          </w:p>
        </w:tc>
      </w:tr>
      <w:tr w:rsidR="00D74143" w:rsidTr="00724E59">
        <w:tc>
          <w:tcPr>
            <w:tcW w:w="3767" w:type="dxa"/>
            <w:vMerge/>
          </w:tcPr>
          <w:p w:rsidR="00D74143" w:rsidRPr="00A01DA1" w:rsidRDefault="00D74143" w:rsidP="00A01DA1">
            <w:pPr>
              <w:widowControl w:val="0"/>
            </w:pPr>
          </w:p>
        </w:tc>
        <w:tc>
          <w:tcPr>
            <w:tcW w:w="3768" w:type="dxa"/>
          </w:tcPr>
          <w:p w:rsidR="00D74143" w:rsidRPr="00A01DA1" w:rsidRDefault="00D74143" w:rsidP="00A01DA1">
            <w:pPr>
              <w:widowControl w:val="0"/>
            </w:pPr>
            <w:r w:rsidRPr="00A01DA1">
              <w:t>Индивидуальное консультирование СМП</w:t>
            </w:r>
            <w:r w:rsidR="0086712F">
              <w:t>, самозанятых</w:t>
            </w:r>
            <w:r w:rsidRPr="00A01DA1">
              <w:t xml:space="preserve"> и физических лиц по вопросам ведения предпринимательской деятельности</w:t>
            </w:r>
          </w:p>
        </w:tc>
        <w:tc>
          <w:tcPr>
            <w:tcW w:w="3768" w:type="dxa"/>
            <w:vMerge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Постоянно</w:t>
            </w:r>
          </w:p>
        </w:tc>
      </w:tr>
      <w:tr w:rsidR="00D74143" w:rsidTr="00FD29E1">
        <w:trPr>
          <w:trHeight w:val="1104"/>
        </w:trPr>
        <w:tc>
          <w:tcPr>
            <w:tcW w:w="3767" w:type="dxa"/>
            <w:vMerge/>
          </w:tcPr>
          <w:p w:rsidR="00D74143" w:rsidRDefault="00D74143" w:rsidP="00A01DA1">
            <w:pPr>
              <w:widowControl w:val="0"/>
            </w:pPr>
          </w:p>
        </w:tc>
        <w:tc>
          <w:tcPr>
            <w:tcW w:w="3768" w:type="dxa"/>
          </w:tcPr>
          <w:p w:rsidR="00D74143" w:rsidRPr="00A01DA1" w:rsidRDefault="00D74143" w:rsidP="00630911">
            <w:pPr>
              <w:widowControl w:val="0"/>
            </w:pPr>
            <w:r>
              <w:t>Содействие федеральным и республиканским структурам государственной поддержки субъектов малого и среднего предпринимательства</w:t>
            </w:r>
            <w:r w:rsidR="00033DD9">
              <w:t xml:space="preserve"> и самозанятых</w:t>
            </w:r>
            <w:r w:rsidR="003945C0">
              <w:t xml:space="preserve"> граждан</w:t>
            </w:r>
          </w:p>
        </w:tc>
        <w:tc>
          <w:tcPr>
            <w:tcW w:w="3768" w:type="dxa"/>
            <w:vMerge/>
          </w:tcPr>
          <w:p w:rsidR="00D74143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Постоянно</w:t>
            </w:r>
          </w:p>
        </w:tc>
      </w:tr>
      <w:tr w:rsidR="00D74143" w:rsidTr="00FD29E1">
        <w:trPr>
          <w:trHeight w:val="1104"/>
        </w:trPr>
        <w:tc>
          <w:tcPr>
            <w:tcW w:w="3767" w:type="dxa"/>
            <w:vMerge w:val="restart"/>
          </w:tcPr>
          <w:p w:rsidR="00D74143" w:rsidRPr="00A01DA1" w:rsidRDefault="00D74143" w:rsidP="00A01DA1">
            <w:pPr>
              <w:widowControl w:val="0"/>
            </w:pPr>
            <w:r>
              <w:t>Популяризация предпринимательской деятельности</w:t>
            </w:r>
          </w:p>
        </w:tc>
        <w:tc>
          <w:tcPr>
            <w:tcW w:w="3768" w:type="dxa"/>
          </w:tcPr>
          <w:p w:rsidR="00D74143" w:rsidRPr="00A01DA1" w:rsidRDefault="00D74143" w:rsidP="00A01DA1">
            <w:pPr>
              <w:widowControl w:val="0"/>
            </w:pPr>
            <w:r w:rsidRPr="00A01DA1">
              <w:t>Организация обучающих форумов, семинаров для МСП</w:t>
            </w:r>
            <w:r w:rsidR="0086712F">
              <w:t xml:space="preserve"> и самозанятых</w:t>
            </w:r>
            <w:r w:rsidR="003945C0">
              <w:t xml:space="preserve"> граждан</w:t>
            </w:r>
            <w:r w:rsidRPr="00A01DA1">
              <w:t xml:space="preserve"> с участием тренеров, экспертов и специалистов</w:t>
            </w:r>
          </w:p>
        </w:tc>
        <w:tc>
          <w:tcPr>
            <w:tcW w:w="3768" w:type="dxa"/>
            <w:vMerge w:val="restart"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Постоянно</w:t>
            </w:r>
          </w:p>
        </w:tc>
      </w:tr>
      <w:tr w:rsidR="00D74143" w:rsidTr="00136C60">
        <w:trPr>
          <w:trHeight w:val="355"/>
        </w:trPr>
        <w:tc>
          <w:tcPr>
            <w:tcW w:w="3767" w:type="dxa"/>
            <w:vMerge/>
          </w:tcPr>
          <w:p w:rsidR="00D74143" w:rsidRDefault="00D74143" w:rsidP="00A01DA1">
            <w:pPr>
              <w:widowControl w:val="0"/>
            </w:pPr>
          </w:p>
        </w:tc>
        <w:tc>
          <w:tcPr>
            <w:tcW w:w="3768" w:type="dxa"/>
          </w:tcPr>
          <w:p w:rsidR="00D74143" w:rsidRPr="00A01DA1" w:rsidRDefault="00D74143" w:rsidP="00A01DA1">
            <w:pPr>
              <w:widowControl w:val="0"/>
            </w:pPr>
            <w:r w:rsidRPr="00A01DA1">
              <w:t>Освещение предпринимательской тематики в СМИ</w:t>
            </w:r>
          </w:p>
        </w:tc>
        <w:tc>
          <w:tcPr>
            <w:tcW w:w="3768" w:type="dxa"/>
            <w:vMerge/>
          </w:tcPr>
          <w:p w:rsidR="00D74143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Постоянно</w:t>
            </w:r>
          </w:p>
        </w:tc>
      </w:tr>
      <w:tr w:rsidR="00D74143" w:rsidTr="00724E59">
        <w:tc>
          <w:tcPr>
            <w:tcW w:w="3767" w:type="dxa"/>
            <w:vMerge/>
          </w:tcPr>
          <w:p w:rsidR="00D74143" w:rsidRPr="00A01DA1" w:rsidRDefault="00D74143" w:rsidP="00A01DA1">
            <w:pPr>
              <w:widowControl w:val="0"/>
            </w:pPr>
          </w:p>
        </w:tc>
        <w:tc>
          <w:tcPr>
            <w:tcW w:w="3768" w:type="dxa"/>
          </w:tcPr>
          <w:p w:rsidR="00D74143" w:rsidRPr="00A01DA1" w:rsidRDefault="00D74143" w:rsidP="00136C60">
            <w:pPr>
              <w:widowControl w:val="0"/>
            </w:pPr>
            <w:r>
              <w:t>Проведение дня предпринимателя</w:t>
            </w:r>
          </w:p>
        </w:tc>
        <w:tc>
          <w:tcPr>
            <w:tcW w:w="3768" w:type="dxa"/>
            <w:vMerge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 xml:space="preserve">Май </w:t>
            </w:r>
          </w:p>
        </w:tc>
      </w:tr>
      <w:tr w:rsidR="00D74143" w:rsidTr="00724E59">
        <w:tc>
          <w:tcPr>
            <w:tcW w:w="3767" w:type="dxa"/>
            <w:vMerge w:val="restart"/>
          </w:tcPr>
          <w:p w:rsidR="00D74143" w:rsidRPr="00A01DA1" w:rsidRDefault="00D74143" w:rsidP="00A01DA1">
            <w:pPr>
              <w:widowControl w:val="0"/>
            </w:pPr>
            <w:r w:rsidRPr="00A01DA1">
              <w:lastRenderedPageBreak/>
              <w:t>Развитие торговли и потребительского рынка</w:t>
            </w:r>
          </w:p>
        </w:tc>
        <w:tc>
          <w:tcPr>
            <w:tcW w:w="3768" w:type="dxa"/>
          </w:tcPr>
          <w:p w:rsidR="00D74143" w:rsidRPr="00A01DA1" w:rsidRDefault="00D74143" w:rsidP="00A01DA1">
            <w:pPr>
              <w:widowControl w:val="0"/>
            </w:pPr>
            <w:r w:rsidRPr="00A01DA1">
              <w:t>Проведение мониторинга и анализа развития потребительского рынка</w:t>
            </w:r>
          </w:p>
        </w:tc>
        <w:tc>
          <w:tcPr>
            <w:tcW w:w="3768" w:type="dxa"/>
            <w:vMerge w:val="restart"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 xml:space="preserve">Ежеквартально </w:t>
            </w:r>
          </w:p>
        </w:tc>
      </w:tr>
      <w:tr w:rsidR="00D74143" w:rsidTr="00724E59">
        <w:tc>
          <w:tcPr>
            <w:tcW w:w="3767" w:type="dxa"/>
            <w:vMerge/>
          </w:tcPr>
          <w:p w:rsidR="00D74143" w:rsidRPr="00A01DA1" w:rsidRDefault="00D74143" w:rsidP="00A01DA1">
            <w:pPr>
              <w:widowControl w:val="0"/>
            </w:pPr>
          </w:p>
        </w:tc>
        <w:tc>
          <w:tcPr>
            <w:tcW w:w="3768" w:type="dxa"/>
          </w:tcPr>
          <w:p w:rsidR="00D74143" w:rsidRPr="00A01DA1" w:rsidRDefault="00D74143" w:rsidP="003945C0">
            <w:pPr>
              <w:widowControl w:val="0"/>
            </w:pPr>
            <w:r w:rsidRPr="00A01DA1">
              <w:t xml:space="preserve">Проведение ярмарок </w:t>
            </w:r>
            <w:r w:rsidR="0086712F">
              <w:t>для МСП и самозанятых</w:t>
            </w:r>
            <w:r w:rsidR="0086712F" w:rsidRPr="00A01DA1">
              <w:t xml:space="preserve"> </w:t>
            </w:r>
            <w:r w:rsidR="003945C0">
              <w:t>граждан</w:t>
            </w:r>
            <w:r w:rsidR="003945C0" w:rsidRPr="00A01DA1">
              <w:t xml:space="preserve"> </w:t>
            </w:r>
            <w:r w:rsidR="003945C0">
              <w:t>для реализации</w:t>
            </w:r>
            <w:r w:rsidRPr="00A01DA1">
              <w:t xml:space="preserve"> продукции</w:t>
            </w:r>
            <w:r w:rsidR="00166E0E">
              <w:t xml:space="preserve"> </w:t>
            </w:r>
          </w:p>
        </w:tc>
        <w:tc>
          <w:tcPr>
            <w:tcW w:w="3768" w:type="dxa"/>
            <w:vMerge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Постоянно</w:t>
            </w:r>
          </w:p>
        </w:tc>
      </w:tr>
      <w:tr w:rsidR="00D74143" w:rsidTr="00724E59">
        <w:tc>
          <w:tcPr>
            <w:tcW w:w="3767" w:type="dxa"/>
            <w:vMerge/>
          </w:tcPr>
          <w:p w:rsidR="00D74143" w:rsidRDefault="00D74143" w:rsidP="00A01DA1">
            <w:pPr>
              <w:widowControl w:val="0"/>
            </w:pPr>
          </w:p>
        </w:tc>
        <w:tc>
          <w:tcPr>
            <w:tcW w:w="3768" w:type="dxa"/>
          </w:tcPr>
          <w:p w:rsidR="00D74143" w:rsidRDefault="00D74143" w:rsidP="00866CAE">
            <w:pPr>
              <w:widowControl w:val="0"/>
            </w:pPr>
            <w:r>
              <w:rPr>
                <w:lang w:eastAsia="en-US"/>
              </w:rPr>
              <w:t>Привлечение субъектов малого и среднего предпринимательства к участию в ресурсах Республиканского маркетингового центра</w:t>
            </w:r>
          </w:p>
        </w:tc>
        <w:tc>
          <w:tcPr>
            <w:tcW w:w="3768" w:type="dxa"/>
            <w:vMerge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Постоянно</w:t>
            </w:r>
          </w:p>
        </w:tc>
      </w:tr>
      <w:tr w:rsidR="00D74143" w:rsidTr="00724E59">
        <w:tc>
          <w:tcPr>
            <w:tcW w:w="3767" w:type="dxa"/>
            <w:vMerge w:val="restart"/>
          </w:tcPr>
          <w:p w:rsidR="00D74143" w:rsidRPr="00A01DA1" w:rsidRDefault="00D74143" w:rsidP="003945C0">
            <w:pPr>
              <w:widowControl w:val="0"/>
            </w:pPr>
            <w:r>
              <w:t>Сокращение административных барьеров для эффективного развития предпринимательства</w:t>
            </w:r>
          </w:p>
        </w:tc>
        <w:tc>
          <w:tcPr>
            <w:tcW w:w="3768" w:type="dxa"/>
          </w:tcPr>
          <w:p w:rsidR="00D74143" w:rsidRPr="00A01DA1" w:rsidRDefault="00D74143" w:rsidP="00033DD9">
            <w:pPr>
              <w:widowControl w:val="0"/>
            </w:pPr>
            <w:r>
              <w:t xml:space="preserve">Проведение совместных мероприятий органов местного самоуправления, служб и организаций </w:t>
            </w:r>
            <w:r w:rsidR="00033DD9">
              <w:t>района</w:t>
            </w:r>
            <w:r>
              <w:t xml:space="preserve"> с предпринимателями</w:t>
            </w:r>
            <w:r w:rsidR="00033DD9">
              <w:t xml:space="preserve"> и </w:t>
            </w:r>
            <w:proofErr w:type="spellStart"/>
            <w:r w:rsidR="00033DD9">
              <w:t>самозанятыми</w:t>
            </w:r>
            <w:proofErr w:type="spellEnd"/>
            <w:r>
              <w:t xml:space="preserve"> в формате открытого диалога</w:t>
            </w:r>
          </w:p>
        </w:tc>
        <w:tc>
          <w:tcPr>
            <w:tcW w:w="3768" w:type="dxa"/>
            <w:vMerge w:val="restart"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  <w:r>
              <w:rPr>
                <w:noProof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3768" w:type="dxa"/>
          </w:tcPr>
          <w:p w:rsidR="00D74143" w:rsidRPr="00724E59" w:rsidRDefault="0057084B" w:rsidP="00A01DA1">
            <w:pPr>
              <w:widowControl w:val="0"/>
              <w:rPr>
                <w:noProof/>
              </w:rPr>
            </w:pPr>
            <w:r>
              <w:t>Раз в полгода</w:t>
            </w:r>
          </w:p>
        </w:tc>
      </w:tr>
      <w:tr w:rsidR="00D74143" w:rsidTr="00724E59">
        <w:tc>
          <w:tcPr>
            <w:tcW w:w="3767" w:type="dxa"/>
            <w:vMerge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  <w:r>
              <w:t>Проведение анкетирования с целью получения обратной связи о состоянии и развитии малого бизнеса</w:t>
            </w:r>
          </w:p>
        </w:tc>
        <w:tc>
          <w:tcPr>
            <w:tcW w:w="3768" w:type="dxa"/>
            <w:vMerge/>
          </w:tcPr>
          <w:p w:rsidR="00D74143" w:rsidRPr="00724E59" w:rsidRDefault="00D74143" w:rsidP="00A01DA1">
            <w:pPr>
              <w:widowControl w:val="0"/>
              <w:rPr>
                <w:noProof/>
              </w:rPr>
            </w:pPr>
          </w:p>
        </w:tc>
        <w:tc>
          <w:tcPr>
            <w:tcW w:w="3768" w:type="dxa"/>
          </w:tcPr>
          <w:p w:rsidR="00D74143" w:rsidRPr="00724E59" w:rsidRDefault="00DF4043" w:rsidP="00A01DA1">
            <w:pPr>
              <w:widowControl w:val="0"/>
              <w:rPr>
                <w:noProof/>
              </w:rPr>
            </w:pPr>
            <w:r>
              <w:t>Раз в полгода</w:t>
            </w:r>
          </w:p>
        </w:tc>
      </w:tr>
    </w:tbl>
    <w:p w:rsidR="00CB1F38" w:rsidRDefault="00CB1F38" w:rsidP="00B145AA">
      <w:pPr>
        <w:widowControl w:val="0"/>
        <w:jc w:val="center"/>
        <w:rPr>
          <w:b/>
          <w:color w:val="FF0000"/>
          <w:spacing w:val="1"/>
          <w:sz w:val="28"/>
          <w:szCs w:val="20"/>
          <w:shd w:val="clear" w:color="auto" w:fill="FFFFFF"/>
          <w:lang w:eastAsia="x-none"/>
        </w:rPr>
      </w:pPr>
    </w:p>
    <w:p w:rsidR="00CB1F38" w:rsidRDefault="00CB1F38" w:rsidP="00B145AA">
      <w:pPr>
        <w:widowControl w:val="0"/>
        <w:jc w:val="center"/>
        <w:rPr>
          <w:b/>
          <w:color w:val="FF0000"/>
          <w:spacing w:val="1"/>
          <w:sz w:val="28"/>
          <w:szCs w:val="20"/>
          <w:shd w:val="clear" w:color="auto" w:fill="FFFFFF"/>
          <w:lang w:eastAsia="x-none"/>
        </w:rPr>
      </w:pPr>
    </w:p>
    <w:p w:rsidR="00B145AA" w:rsidRPr="00EC0059" w:rsidRDefault="00F91181" w:rsidP="00F91181">
      <w:pPr>
        <w:pStyle w:val="3"/>
        <w:tabs>
          <w:tab w:val="left" w:pos="741"/>
          <w:tab w:val="left" w:pos="9923"/>
        </w:tabs>
        <w:spacing w:after="0"/>
        <w:ind w:right="5385"/>
        <w:jc w:val="both"/>
        <w:rPr>
          <w:sz w:val="28"/>
          <w:szCs w:val="28"/>
        </w:rPr>
        <w:sectPr w:rsidR="00B145AA" w:rsidRPr="00EC0059" w:rsidSect="00EC0059">
          <w:pgSz w:w="16838" w:h="11906" w:orient="landscape"/>
          <w:pgMar w:top="1134" w:right="849" w:bottom="1134" w:left="1134" w:header="709" w:footer="709" w:gutter="0"/>
          <w:cols w:space="708"/>
          <w:docGrid w:linePitch="360"/>
        </w:sectPr>
      </w:pPr>
      <w:r>
        <w:rPr>
          <w:sz w:val="24"/>
          <w:szCs w:val="24"/>
          <w:lang w:eastAsia="en-US"/>
        </w:rPr>
        <w:tab/>
      </w:r>
    </w:p>
    <w:p w:rsidR="00307A83" w:rsidRPr="00EC0059" w:rsidRDefault="00307A83"/>
    <w:sectPr w:rsidR="00307A83" w:rsidRPr="00EC0059" w:rsidSect="00EC005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0696"/>
    <w:multiLevelType w:val="hybridMultilevel"/>
    <w:tmpl w:val="20ACB522"/>
    <w:lvl w:ilvl="0" w:tplc="248C8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2D86"/>
    <w:multiLevelType w:val="hybridMultilevel"/>
    <w:tmpl w:val="4F2814F0"/>
    <w:lvl w:ilvl="0" w:tplc="1D046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3891"/>
    <w:multiLevelType w:val="hybridMultilevel"/>
    <w:tmpl w:val="D2AE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E568F"/>
    <w:multiLevelType w:val="hybridMultilevel"/>
    <w:tmpl w:val="0AB2BFAC"/>
    <w:lvl w:ilvl="0" w:tplc="1D046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135C"/>
    <w:multiLevelType w:val="hybridMultilevel"/>
    <w:tmpl w:val="4A6ED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4025FA"/>
    <w:multiLevelType w:val="hybridMultilevel"/>
    <w:tmpl w:val="6C264952"/>
    <w:lvl w:ilvl="0" w:tplc="F63A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8A"/>
    <w:rsid w:val="00005031"/>
    <w:rsid w:val="00006997"/>
    <w:rsid w:val="00011EFF"/>
    <w:rsid w:val="000128C3"/>
    <w:rsid w:val="00013EA9"/>
    <w:rsid w:val="00013FE0"/>
    <w:rsid w:val="0001568C"/>
    <w:rsid w:val="00015831"/>
    <w:rsid w:val="00020A81"/>
    <w:rsid w:val="000301FE"/>
    <w:rsid w:val="0003114C"/>
    <w:rsid w:val="000327EC"/>
    <w:rsid w:val="00032BBC"/>
    <w:rsid w:val="00033DD9"/>
    <w:rsid w:val="000340A1"/>
    <w:rsid w:val="00040949"/>
    <w:rsid w:val="0004116C"/>
    <w:rsid w:val="00043CB6"/>
    <w:rsid w:val="00044A9C"/>
    <w:rsid w:val="000519A8"/>
    <w:rsid w:val="00052FBD"/>
    <w:rsid w:val="00053D6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B7111"/>
    <w:rsid w:val="000C687D"/>
    <w:rsid w:val="000C719B"/>
    <w:rsid w:val="000C7C2C"/>
    <w:rsid w:val="000D23C9"/>
    <w:rsid w:val="000D3D87"/>
    <w:rsid w:val="000D5A8C"/>
    <w:rsid w:val="000E51E2"/>
    <w:rsid w:val="000E6BBA"/>
    <w:rsid w:val="000F6DA7"/>
    <w:rsid w:val="00100BCE"/>
    <w:rsid w:val="00102832"/>
    <w:rsid w:val="00107B13"/>
    <w:rsid w:val="001136BA"/>
    <w:rsid w:val="00116C75"/>
    <w:rsid w:val="0012311A"/>
    <w:rsid w:val="00124522"/>
    <w:rsid w:val="0012493E"/>
    <w:rsid w:val="00125050"/>
    <w:rsid w:val="00125A6D"/>
    <w:rsid w:val="0012626C"/>
    <w:rsid w:val="001272A2"/>
    <w:rsid w:val="001346C0"/>
    <w:rsid w:val="00136C60"/>
    <w:rsid w:val="00141811"/>
    <w:rsid w:val="00142588"/>
    <w:rsid w:val="00143DEE"/>
    <w:rsid w:val="00144C2A"/>
    <w:rsid w:val="00144F27"/>
    <w:rsid w:val="00145635"/>
    <w:rsid w:val="001514E3"/>
    <w:rsid w:val="00153CAE"/>
    <w:rsid w:val="00153E76"/>
    <w:rsid w:val="0015669E"/>
    <w:rsid w:val="001647E1"/>
    <w:rsid w:val="00165BD0"/>
    <w:rsid w:val="00166E0E"/>
    <w:rsid w:val="0016731C"/>
    <w:rsid w:val="001675F8"/>
    <w:rsid w:val="00172AFB"/>
    <w:rsid w:val="001730A2"/>
    <w:rsid w:val="001767CB"/>
    <w:rsid w:val="00176A54"/>
    <w:rsid w:val="00183AE6"/>
    <w:rsid w:val="00187C36"/>
    <w:rsid w:val="00196060"/>
    <w:rsid w:val="00197B9F"/>
    <w:rsid w:val="001A0876"/>
    <w:rsid w:val="001A11D2"/>
    <w:rsid w:val="001A205A"/>
    <w:rsid w:val="001A54CD"/>
    <w:rsid w:val="001A5A04"/>
    <w:rsid w:val="001A61E4"/>
    <w:rsid w:val="001A6B02"/>
    <w:rsid w:val="001B5CC4"/>
    <w:rsid w:val="001C16B1"/>
    <w:rsid w:val="001C235E"/>
    <w:rsid w:val="001C2BF5"/>
    <w:rsid w:val="001C3AF0"/>
    <w:rsid w:val="001C4676"/>
    <w:rsid w:val="001C708C"/>
    <w:rsid w:val="001D3F41"/>
    <w:rsid w:val="001D58F8"/>
    <w:rsid w:val="001E287E"/>
    <w:rsid w:val="001E5663"/>
    <w:rsid w:val="001E594F"/>
    <w:rsid w:val="001E7E1C"/>
    <w:rsid w:val="001F16A8"/>
    <w:rsid w:val="001F635D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4AAB"/>
    <w:rsid w:val="002179F6"/>
    <w:rsid w:val="00217E16"/>
    <w:rsid w:val="002228FB"/>
    <w:rsid w:val="00230365"/>
    <w:rsid w:val="00232FBE"/>
    <w:rsid w:val="002332C0"/>
    <w:rsid w:val="002379CF"/>
    <w:rsid w:val="002425D8"/>
    <w:rsid w:val="002427B3"/>
    <w:rsid w:val="002428FD"/>
    <w:rsid w:val="00245294"/>
    <w:rsid w:val="00246D60"/>
    <w:rsid w:val="00247334"/>
    <w:rsid w:val="00250702"/>
    <w:rsid w:val="00250E97"/>
    <w:rsid w:val="00251717"/>
    <w:rsid w:val="00251E74"/>
    <w:rsid w:val="002543A5"/>
    <w:rsid w:val="0027023D"/>
    <w:rsid w:val="0028032D"/>
    <w:rsid w:val="0028159E"/>
    <w:rsid w:val="00282939"/>
    <w:rsid w:val="002830B9"/>
    <w:rsid w:val="002834E0"/>
    <w:rsid w:val="00284AD1"/>
    <w:rsid w:val="00286B1E"/>
    <w:rsid w:val="0028751C"/>
    <w:rsid w:val="00290879"/>
    <w:rsid w:val="00290DFC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4A"/>
    <w:rsid w:val="00307A83"/>
    <w:rsid w:val="00311A85"/>
    <w:rsid w:val="0031325C"/>
    <w:rsid w:val="0031778D"/>
    <w:rsid w:val="00320135"/>
    <w:rsid w:val="00323B31"/>
    <w:rsid w:val="00325647"/>
    <w:rsid w:val="0032565D"/>
    <w:rsid w:val="00326AAF"/>
    <w:rsid w:val="00330B66"/>
    <w:rsid w:val="00330CE3"/>
    <w:rsid w:val="00331BE9"/>
    <w:rsid w:val="00340084"/>
    <w:rsid w:val="0034634C"/>
    <w:rsid w:val="00347AF5"/>
    <w:rsid w:val="00350CBC"/>
    <w:rsid w:val="0035533F"/>
    <w:rsid w:val="0035608A"/>
    <w:rsid w:val="003579B1"/>
    <w:rsid w:val="00361507"/>
    <w:rsid w:val="00366165"/>
    <w:rsid w:val="00366BD3"/>
    <w:rsid w:val="0036706C"/>
    <w:rsid w:val="00367223"/>
    <w:rsid w:val="00370024"/>
    <w:rsid w:val="00372554"/>
    <w:rsid w:val="00380811"/>
    <w:rsid w:val="00383C94"/>
    <w:rsid w:val="003846C4"/>
    <w:rsid w:val="00384E94"/>
    <w:rsid w:val="00386158"/>
    <w:rsid w:val="00386FCA"/>
    <w:rsid w:val="00391DD6"/>
    <w:rsid w:val="003933F6"/>
    <w:rsid w:val="003938BC"/>
    <w:rsid w:val="003945C0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5597"/>
    <w:rsid w:val="003F0BAA"/>
    <w:rsid w:val="003F7F4E"/>
    <w:rsid w:val="00400373"/>
    <w:rsid w:val="0040149A"/>
    <w:rsid w:val="00401E85"/>
    <w:rsid w:val="004033C7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3A84"/>
    <w:rsid w:val="00427A7C"/>
    <w:rsid w:val="00431514"/>
    <w:rsid w:val="00440843"/>
    <w:rsid w:val="004411AA"/>
    <w:rsid w:val="0044191F"/>
    <w:rsid w:val="0045108D"/>
    <w:rsid w:val="00453A95"/>
    <w:rsid w:val="00457F09"/>
    <w:rsid w:val="00470280"/>
    <w:rsid w:val="00470979"/>
    <w:rsid w:val="00472AC5"/>
    <w:rsid w:val="00473A55"/>
    <w:rsid w:val="00481794"/>
    <w:rsid w:val="00483F4D"/>
    <w:rsid w:val="004940DB"/>
    <w:rsid w:val="00495047"/>
    <w:rsid w:val="004A478C"/>
    <w:rsid w:val="004A5998"/>
    <w:rsid w:val="004A6573"/>
    <w:rsid w:val="004A719B"/>
    <w:rsid w:val="004B195D"/>
    <w:rsid w:val="004B450E"/>
    <w:rsid w:val="004C048D"/>
    <w:rsid w:val="004C0C0A"/>
    <w:rsid w:val="004C0FDE"/>
    <w:rsid w:val="004C1012"/>
    <w:rsid w:val="004C2525"/>
    <w:rsid w:val="004D108E"/>
    <w:rsid w:val="004D6E87"/>
    <w:rsid w:val="004E161E"/>
    <w:rsid w:val="004E2791"/>
    <w:rsid w:val="004E6494"/>
    <w:rsid w:val="004E76F8"/>
    <w:rsid w:val="004F1BF6"/>
    <w:rsid w:val="004F1D4E"/>
    <w:rsid w:val="004F3DF9"/>
    <w:rsid w:val="004F4F54"/>
    <w:rsid w:val="004F60B1"/>
    <w:rsid w:val="004F68EC"/>
    <w:rsid w:val="005034DB"/>
    <w:rsid w:val="00504288"/>
    <w:rsid w:val="0050555B"/>
    <w:rsid w:val="00505841"/>
    <w:rsid w:val="005112AD"/>
    <w:rsid w:val="00512827"/>
    <w:rsid w:val="00513B8D"/>
    <w:rsid w:val="00513D6D"/>
    <w:rsid w:val="00515721"/>
    <w:rsid w:val="00517CDD"/>
    <w:rsid w:val="00520511"/>
    <w:rsid w:val="00522133"/>
    <w:rsid w:val="00522344"/>
    <w:rsid w:val="005252B3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084B"/>
    <w:rsid w:val="0057209A"/>
    <w:rsid w:val="00573B73"/>
    <w:rsid w:val="00580558"/>
    <w:rsid w:val="00582B32"/>
    <w:rsid w:val="005907A0"/>
    <w:rsid w:val="00590C65"/>
    <w:rsid w:val="00593701"/>
    <w:rsid w:val="00594B8B"/>
    <w:rsid w:val="00597F46"/>
    <w:rsid w:val="005A26BE"/>
    <w:rsid w:val="005A550F"/>
    <w:rsid w:val="005B0316"/>
    <w:rsid w:val="005B14FC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C6BED"/>
    <w:rsid w:val="005D1541"/>
    <w:rsid w:val="005D1EA8"/>
    <w:rsid w:val="005D5F3E"/>
    <w:rsid w:val="005D7E2F"/>
    <w:rsid w:val="005E7E18"/>
    <w:rsid w:val="005F2F41"/>
    <w:rsid w:val="005F5644"/>
    <w:rsid w:val="005F6A3C"/>
    <w:rsid w:val="005F7584"/>
    <w:rsid w:val="005F7CC5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0911"/>
    <w:rsid w:val="00631902"/>
    <w:rsid w:val="00632966"/>
    <w:rsid w:val="0063501D"/>
    <w:rsid w:val="006425DE"/>
    <w:rsid w:val="00645E62"/>
    <w:rsid w:val="00647DE1"/>
    <w:rsid w:val="00651154"/>
    <w:rsid w:val="006557B5"/>
    <w:rsid w:val="00662B03"/>
    <w:rsid w:val="006641E1"/>
    <w:rsid w:val="00670D4C"/>
    <w:rsid w:val="00680885"/>
    <w:rsid w:val="00682E9C"/>
    <w:rsid w:val="00683737"/>
    <w:rsid w:val="006845E3"/>
    <w:rsid w:val="0068553A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8A"/>
    <w:rsid w:val="006C4C51"/>
    <w:rsid w:val="006C6D73"/>
    <w:rsid w:val="006C75F6"/>
    <w:rsid w:val="006D1BEF"/>
    <w:rsid w:val="006D5DAD"/>
    <w:rsid w:val="006D6A5F"/>
    <w:rsid w:val="006E1211"/>
    <w:rsid w:val="006E1D3B"/>
    <w:rsid w:val="006E2CE8"/>
    <w:rsid w:val="006E4935"/>
    <w:rsid w:val="006F4A2C"/>
    <w:rsid w:val="00700944"/>
    <w:rsid w:val="00701A4F"/>
    <w:rsid w:val="00702D91"/>
    <w:rsid w:val="007037C4"/>
    <w:rsid w:val="0070467F"/>
    <w:rsid w:val="00704E24"/>
    <w:rsid w:val="0070689A"/>
    <w:rsid w:val="00711170"/>
    <w:rsid w:val="00712BE1"/>
    <w:rsid w:val="00715AB2"/>
    <w:rsid w:val="00724E59"/>
    <w:rsid w:val="00724F17"/>
    <w:rsid w:val="007266C6"/>
    <w:rsid w:val="00731DAC"/>
    <w:rsid w:val="00733094"/>
    <w:rsid w:val="00734AC0"/>
    <w:rsid w:val="00737D31"/>
    <w:rsid w:val="0075701A"/>
    <w:rsid w:val="00757D66"/>
    <w:rsid w:val="007661AF"/>
    <w:rsid w:val="007716D8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3E80"/>
    <w:rsid w:val="007C014F"/>
    <w:rsid w:val="007C3D16"/>
    <w:rsid w:val="007C56F9"/>
    <w:rsid w:val="007D0CB9"/>
    <w:rsid w:val="007D0FF8"/>
    <w:rsid w:val="007D3099"/>
    <w:rsid w:val="007D6F3D"/>
    <w:rsid w:val="007E41D1"/>
    <w:rsid w:val="007E542F"/>
    <w:rsid w:val="007E5E2C"/>
    <w:rsid w:val="007E6E89"/>
    <w:rsid w:val="007F1C48"/>
    <w:rsid w:val="007F1CF7"/>
    <w:rsid w:val="007F2F33"/>
    <w:rsid w:val="007F7FD4"/>
    <w:rsid w:val="0080236F"/>
    <w:rsid w:val="00805861"/>
    <w:rsid w:val="00807248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417A"/>
    <w:rsid w:val="00847267"/>
    <w:rsid w:val="008508F1"/>
    <w:rsid w:val="0085177C"/>
    <w:rsid w:val="0086219E"/>
    <w:rsid w:val="00866CAE"/>
    <w:rsid w:val="0086712F"/>
    <w:rsid w:val="0087012F"/>
    <w:rsid w:val="00872232"/>
    <w:rsid w:val="00896521"/>
    <w:rsid w:val="00896BA0"/>
    <w:rsid w:val="008A060E"/>
    <w:rsid w:val="008A16C2"/>
    <w:rsid w:val="008A32E1"/>
    <w:rsid w:val="008A3356"/>
    <w:rsid w:val="008A4524"/>
    <w:rsid w:val="008A52E0"/>
    <w:rsid w:val="008B0ED2"/>
    <w:rsid w:val="008C32FC"/>
    <w:rsid w:val="008C4B61"/>
    <w:rsid w:val="008D0920"/>
    <w:rsid w:val="008D17CE"/>
    <w:rsid w:val="008D5784"/>
    <w:rsid w:val="008D6C33"/>
    <w:rsid w:val="008E279D"/>
    <w:rsid w:val="008E3191"/>
    <w:rsid w:val="008E5876"/>
    <w:rsid w:val="008E6B6E"/>
    <w:rsid w:val="008F2342"/>
    <w:rsid w:val="008F2D2C"/>
    <w:rsid w:val="008F492A"/>
    <w:rsid w:val="008F79A2"/>
    <w:rsid w:val="009038DC"/>
    <w:rsid w:val="00907BE6"/>
    <w:rsid w:val="009120CF"/>
    <w:rsid w:val="009175D6"/>
    <w:rsid w:val="00920110"/>
    <w:rsid w:val="0092149A"/>
    <w:rsid w:val="00921D04"/>
    <w:rsid w:val="00922D71"/>
    <w:rsid w:val="0092359A"/>
    <w:rsid w:val="009316A3"/>
    <w:rsid w:val="009327DC"/>
    <w:rsid w:val="0093587F"/>
    <w:rsid w:val="0094374B"/>
    <w:rsid w:val="00944086"/>
    <w:rsid w:val="009442AA"/>
    <w:rsid w:val="0095035C"/>
    <w:rsid w:val="00953A86"/>
    <w:rsid w:val="009544A8"/>
    <w:rsid w:val="009624A0"/>
    <w:rsid w:val="009624CF"/>
    <w:rsid w:val="009639A7"/>
    <w:rsid w:val="00970370"/>
    <w:rsid w:val="009714EA"/>
    <w:rsid w:val="009765F4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DA1"/>
    <w:rsid w:val="00A01E21"/>
    <w:rsid w:val="00A0579D"/>
    <w:rsid w:val="00A06772"/>
    <w:rsid w:val="00A104C5"/>
    <w:rsid w:val="00A15401"/>
    <w:rsid w:val="00A208A1"/>
    <w:rsid w:val="00A235FB"/>
    <w:rsid w:val="00A24613"/>
    <w:rsid w:val="00A24734"/>
    <w:rsid w:val="00A260EF"/>
    <w:rsid w:val="00A265AE"/>
    <w:rsid w:val="00A3010A"/>
    <w:rsid w:val="00A30E76"/>
    <w:rsid w:val="00A311F4"/>
    <w:rsid w:val="00A33AAF"/>
    <w:rsid w:val="00A424E5"/>
    <w:rsid w:val="00A50DF5"/>
    <w:rsid w:val="00A52763"/>
    <w:rsid w:val="00A53394"/>
    <w:rsid w:val="00A5423F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68D0"/>
    <w:rsid w:val="00A77F2C"/>
    <w:rsid w:val="00A81781"/>
    <w:rsid w:val="00A8321A"/>
    <w:rsid w:val="00A8335F"/>
    <w:rsid w:val="00A922F2"/>
    <w:rsid w:val="00A93EB4"/>
    <w:rsid w:val="00A9771C"/>
    <w:rsid w:val="00AA5A96"/>
    <w:rsid w:val="00AA60F5"/>
    <w:rsid w:val="00AA69C7"/>
    <w:rsid w:val="00AB19A9"/>
    <w:rsid w:val="00AB6A63"/>
    <w:rsid w:val="00AB79F5"/>
    <w:rsid w:val="00AC167D"/>
    <w:rsid w:val="00AC1A2C"/>
    <w:rsid w:val="00AC1BC2"/>
    <w:rsid w:val="00AC20B9"/>
    <w:rsid w:val="00AD28F8"/>
    <w:rsid w:val="00AD308C"/>
    <w:rsid w:val="00AD3CFC"/>
    <w:rsid w:val="00AD428C"/>
    <w:rsid w:val="00AD51B9"/>
    <w:rsid w:val="00AE0DA7"/>
    <w:rsid w:val="00AE34DE"/>
    <w:rsid w:val="00AE5C29"/>
    <w:rsid w:val="00AF194D"/>
    <w:rsid w:val="00B000F1"/>
    <w:rsid w:val="00B00FA6"/>
    <w:rsid w:val="00B03DD1"/>
    <w:rsid w:val="00B05592"/>
    <w:rsid w:val="00B07A87"/>
    <w:rsid w:val="00B107B4"/>
    <w:rsid w:val="00B145AA"/>
    <w:rsid w:val="00B149C2"/>
    <w:rsid w:val="00B155C2"/>
    <w:rsid w:val="00B1678E"/>
    <w:rsid w:val="00B172D4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67EF"/>
    <w:rsid w:val="00B522AC"/>
    <w:rsid w:val="00B53661"/>
    <w:rsid w:val="00B54349"/>
    <w:rsid w:val="00B55910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347"/>
    <w:rsid w:val="00B81571"/>
    <w:rsid w:val="00B82E74"/>
    <w:rsid w:val="00B9112A"/>
    <w:rsid w:val="00B93940"/>
    <w:rsid w:val="00B94923"/>
    <w:rsid w:val="00B975DF"/>
    <w:rsid w:val="00B97D20"/>
    <w:rsid w:val="00BA43F6"/>
    <w:rsid w:val="00BA7A32"/>
    <w:rsid w:val="00BA7ECE"/>
    <w:rsid w:val="00BB16D3"/>
    <w:rsid w:val="00BB1FE2"/>
    <w:rsid w:val="00BB3310"/>
    <w:rsid w:val="00BB40AA"/>
    <w:rsid w:val="00BB5F91"/>
    <w:rsid w:val="00BB6087"/>
    <w:rsid w:val="00BC394D"/>
    <w:rsid w:val="00BC51EC"/>
    <w:rsid w:val="00BD479E"/>
    <w:rsid w:val="00BE1D9B"/>
    <w:rsid w:val="00BE29C5"/>
    <w:rsid w:val="00BF21AC"/>
    <w:rsid w:val="00BF5F31"/>
    <w:rsid w:val="00BF5FBB"/>
    <w:rsid w:val="00C0280B"/>
    <w:rsid w:val="00C14222"/>
    <w:rsid w:val="00C15951"/>
    <w:rsid w:val="00C234E2"/>
    <w:rsid w:val="00C24348"/>
    <w:rsid w:val="00C24875"/>
    <w:rsid w:val="00C24A30"/>
    <w:rsid w:val="00C33EBD"/>
    <w:rsid w:val="00C34BBD"/>
    <w:rsid w:val="00C421E9"/>
    <w:rsid w:val="00C44AA7"/>
    <w:rsid w:val="00C515DA"/>
    <w:rsid w:val="00C53657"/>
    <w:rsid w:val="00C543EF"/>
    <w:rsid w:val="00C6341C"/>
    <w:rsid w:val="00C6424D"/>
    <w:rsid w:val="00C6425F"/>
    <w:rsid w:val="00C664F9"/>
    <w:rsid w:val="00C721BB"/>
    <w:rsid w:val="00C72958"/>
    <w:rsid w:val="00C752E5"/>
    <w:rsid w:val="00C752EA"/>
    <w:rsid w:val="00C77C85"/>
    <w:rsid w:val="00C827F5"/>
    <w:rsid w:val="00C82B03"/>
    <w:rsid w:val="00C8501C"/>
    <w:rsid w:val="00C873EF"/>
    <w:rsid w:val="00C90153"/>
    <w:rsid w:val="00C914C1"/>
    <w:rsid w:val="00C92DBC"/>
    <w:rsid w:val="00C92E0A"/>
    <w:rsid w:val="00C9412E"/>
    <w:rsid w:val="00C954C6"/>
    <w:rsid w:val="00C95B24"/>
    <w:rsid w:val="00CA16F8"/>
    <w:rsid w:val="00CA7FB3"/>
    <w:rsid w:val="00CB1F38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5D80"/>
    <w:rsid w:val="00CE70F6"/>
    <w:rsid w:val="00CF2A72"/>
    <w:rsid w:val="00D01EDF"/>
    <w:rsid w:val="00D03563"/>
    <w:rsid w:val="00D0722A"/>
    <w:rsid w:val="00D11B83"/>
    <w:rsid w:val="00D1585B"/>
    <w:rsid w:val="00D172D3"/>
    <w:rsid w:val="00D2295F"/>
    <w:rsid w:val="00D26DE9"/>
    <w:rsid w:val="00D30ADD"/>
    <w:rsid w:val="00D31338"/>
    <w:rsid w:val="00D3168A"/>
    <w:rsid w:val="00D34883"/>
    <w:rsid w:val="00D35254"/>
    <w:rsid w:val="00D35E0A"/>
    <w:rsid w:val="00D37EDD"/>
    <w:rsid w:val="00D52FAB"/>
    <w:rsid w:val="00D63016"/>
    <w:rsid w:val="00D63D27"/>
    <w:rsid w:val="00D73FAA"/>
    <w:rsid w:val="00D74143"/>
    <w:rsid w:val="00D759BA"/>
    <w:rsid w:val="00D83E18"/>
    <w:rsid w:val="00D86F1B"/>
    <w:rsid w:val="00D90A19"/>
    <w:rsid w:val="00D9250E"/>
    <w:rsid w:val="00D95EB1"/>
    <w:rsid w:val="00D963E2"/>
    <w:rsid w:val="00D96E5B"/>
    <w:rsid w:val="00DA0CD6"/>
    <w:rsid w:val="00DA4BE4"/>
    <w:rsid w:val="00DA6ED1"/>
    <w:rsid w:val="00DB0C7E"/>
    <w:rsid w:val="00DB47BA"/>
    <w:rsid w:val="00DD3258"/>
    <w:rsid w:val="00DE1981"/>
    <w:rsid w:val="00DE3287"/>
    <w:rsid w:val="00DE5EA5"/>
    <w:rsid w:val="00DF4043"/>
    <w:rsid w:val="00DF4DF1"/>
    <w:rsid w:val="00E0059F"/>
    <w:rsid w:val="00E04CE8"/>
    <w:rsid w:val="00E128AE"/>
    <w:rsid w:val="00E1352C"/>
    <w:rsid w:val="00E13AE4"/>
    <w:rsid w:val="00E22AFE"/>
    <w:rsid w:val="00E25047"/>
    <w:rsid w:val="00E30769"/>
    <w:rsid w:val="00E36E63"/>
    <w:rsid w:val="00E36F99"/>
    <w:rsid w:val="00E408DF"/>
    <w:rsid w:val="00E41C03"/>
    <w:rsid w:val="00E43E4D"/>
    <w:rsid w:val="00E45057"/>
    <w:rsid w:val="00E47D44"/>
    <w:rsid w:val="00E52380"/>
    <w:rsid w:val="00E526E1"/>
    <w:rsid w:val="00E52C23"/>
    <w:rsid w:val="00E56718"/>
    <w:rsid w:val="00E57381"/>
    <w:rsid w:val="00E637F9"/>
    <w:rsid w:val="00E65153"/>
    <w:rsid w:val="00E67884"/>
    <w:rsid w:val="00E741ED"/>
    <w:rsid w:val="00E74BD3"/>
    <w:rsid w:val="00E75E72"/>
    <w:rsid w:val="00E80537"/>
    <w:rsid w:val="00E87F20"/>
    <w:rsid w:val="00EA35A4"/>
    <w:rsid w:val="00EA4A59"/>
    <w:rsid w:val="00EB186A"/>
    <w:rsid w:val="00EC0059"/>
    <w:rsid w:val="00EC065E"/>
    <w:rsid w:val="00EC107D"/>
    <w:rsid w:val="00EC1E68"/>
    <w:rsid w:val="00EC299C"/>
    <w:rsid w:val="00EC2C76"/>
    <w:rsid w:val="00EC2C8B"/>
    <w:rsid w:val="00ED303B"/>
    <w:rsid w:val="00ED6F5D"/>
    <w:rsid w:val="00ED7312"/>
    <w:rsid w:val="00EE0229"/>
    <w:rsid w:val="00EE2415"/>
    <w:rsid w:val="00EF3023"/>
    <w:rsid w:val="00EF4585"/>
    <w:rsid w:val="00EF5A9F"/>
    <w:rsid w:val="00EF6E11"/>
    <w:rsid w:val="00F00F81"/>
    <w:rsid w:val="00F041E2"/>
    <w:rsid w:val="00F066BA"/>
    <w:rsid w:val="00F07F76"/>
    <w:rsid w:val="00F14563"/>
    <w:rsid w:val="00F158EE"/>
    <w:rsid w:val="00F16D14"/>
    <w:rsid w:val="00F21ABC"/>
    <w:rsid w:val="00F30427"/>
    <w:rsid w:val="00F34BB8"/>
    <w:rsid w:val="00F34E35"/>
    <w:rsid w:val="00F34E43"/>
    <w:rsid w:val="00F46CCE"/>
    <w:rsid w:val="00F559DE"/>
    <w:rsid w:val="00F64E83"/>
    <w:rsid w:val="00F654BB"/>
    <w:rsid w:val="00F669DB"/>
    <w:rsid w:val="00F70294"/>
    <w:rsid w:val="00F70981"/>
    <w:rsid w:val="00F73084"/>
    <w:rsid w:val="00F7433E"/>
    <w:rsid w:val="00F81CEB"/>
    <w:rsid w:val="00F853E8"/>
    <w:rsid w:val="00F860E8"/>
    <w:rsid w:val="00F860F6"/>
    <w:rsid w:val="00F91181"/>
    <w:rsid w:val="00F9137B"/>
    <w:rsid w:val="00FA2313"/>
    <w:rsid w:val="00FA40B2"/>
    <w:rsid w:val="00FA50AE"/>
    <w:rsid w:val="00FA5F11"/>
    <w:rsid w:val="00FB586E"/>
    <w:rsid w:val="00FC2854"/>
    <w:rsid w:val="00FC5CD2"/>
    <w:rsid w:val="00FC6752"/>
    <w:rsid w:val="00FD379D"/>
    <w:rsid w:val="00FD4FA1"/>
    <w:rsid w:val="00FD4FA6"/>
    <w:rsid w:val="00FD5A01"/>
    <w:rsid w:val="00FE2DE2"/>
    <w:rsid w:val="00FE4B42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E5DC"/>
  <w15:docId w15:val="{B5036C93-E11D-4A3B-902D-BC97BA34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145A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B145A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145A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145A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B145A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145A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B145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145A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B1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DE1"/>
    <w:pPr>
      <w:spacing w:line="276" w:lineRule="auto"/>
      <w:ind w:left="720" w:firstLine="709"/>
      <w:contextualSpacing/>
      <w:jc w:val="both"/>
    </w:pPr>
    <w:rPr>
      <w:rFonts w:eastAsiaTheme="minorHAnsi" w:cstheme="minorBidi"/>
      <w:sz w:val="28"/>
      <w:lang w:eastAsia="en-US"/>
    </w:rPr>
  </w:style>
  <w:style w:type="paragraph" w:styleId="a5">
    <w:name w:val="No Spacing"/>
    <w:uiPriority w:val="1"/>
    <w:qFormat/>
    <w:rsid w:val="00EC005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00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0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9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911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EA3BFA1B166CF6B7BD10642F4C5BF8C28C437375C43CEA25D68274F8711A5F5t6g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0EA3BFA1B166CF6B7BCF0B549898B48E2A9B393F594C9DF80C6E7010D717F0B52FBD500C69F8BCt3g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B579-6E80-4CEA-8E1D-FD6DCA7E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6872</TotalTime>
  <Pages>15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АРМ22</cp:lastModifiedBy>
  <cp:revision>193</cp:revision>
  <cp:lastPrinted>2023-12-05T08:30:00Z</cp:lastPrinted>
  <dcterms:created xsi:type="dcterms:W3CDTF">2019-05-23T11:19:00Z</dcterms:created>
  <dcterms:modified xsi:type="dcterms:W3CDTF">2024-05-08T11:31:00Z</dcterms:modified>
</cp:coreProperties>
</file>