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A2" w:rsidRPr="004167E7" w:rsidRDefault="00D848A2" w:rsidP="00D84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4167E7">
        <w:rPr>
          <w:rFonts w:ascii="Times New Roman" w:hAnsi="Times New Roman"/>
          <w:sz w:val="25"/>
          <w:szCs w:val="25"/>
          <w:lang w:val="ru-RU"/>
        </w:rPr>
        <w:t>ПРОЕКТ ПОСТАНОВЛЕНИЯ</w:t>
      </w:r>
    </w:p>
    <w:p w:rsidR="00D848A2" w:rsidRPr="004167E7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848A2" w:rsidRPr="004167E7" w:rsidRDefault="00D848A2" w:rsidP="00D848A2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/>
          <w:sz w:val="24"/>
          <w:szCs w:val="24"/>
          <w:lang w:val="ru-RU"/>
        </w:rPr>
      </w:pPr>
    </w:p>
    <w:p w:rsidR="00E851E4" w:rsidRPr="004167E7" w:rsidRDefault="00714F4E" w:rsidP="008C111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677"/>
        <w:jc w:val="both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>Об установлении р</w:t>
      </w:r>
      <w:r w:rsidR="008C1113" w:rsidRPr="004167E7">
        <w:rPr>
          <w:rFonts w:ascii="Times New Roman" w:hAnsi="Times New Roman"/>
          <w:sz w:val="28"/>
          <w:szCs w:val="28"/>
          <w:lang w:val="ru-RU"/>
        </w:rPr>
        <w:t>азмер</w:t>
      </w:r>
      <w:r w:rsidRPr="004167E7">
        <w:rPr>
          <w:rFonts w:ascii="Times New Roman" w:hAnsi="Times New Roman"/>
          <w:sz w:val="28"/>
          <w:szCs w:val="28"/>
          <w:lang w:val="ru-RU"/>
        </w:rPr>
        <w:t>а</w:t>
      </w:r>
      <w:r w:rsidR="008C1113" w:rsidRPr="004167E7">
        <w:rPr>
          <w:rFonts w:ascii="Times New Roman" w:hAnsi="Times New Roman"/>
          <w:sz w:val="28"/>
          <w:szCs w:val="28"/>
          <w:lang w:val="ru-RU"/>
        </w:rPr>
        <w:t xml:space="preserve">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и размер</w:t>
      </w:r>
      <w:r w:rsidR="00BC48E3" w:rsidRPr="004167E7">
        <w:rPr>
          <w:rFonts w:ascii="Times New Roman" w:hAnsi="Times New Roman"/>
          <w:sz w:val="28"/>
          <w:szCs w:val="28"/>
          <w:lang w:val="ru-RU"/>
        </w:rPr>
        <w:t>а</w:t>
      </w:r>
      <w:r w:rsidR="008C1113" w:rsidRPr="004167E7">
        <w:rPr>
          <w:rFonts w:ascii="Times New Roman" w:hAnsi="Times New Roman"/>
          <w:sz w:val="28"/>
          <w:szCs w:val="28"/>
          <w:lang w:val="ru-RU"/>
        </w:rPr>
        <w:t xml:space="preserve">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содержание жилого помещения </w:t>
      </w:r>
    </w:p>
    <w:p w:rsidR="00D848A2" w:rsidRPr="004167E7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8768E3" w:rsidRPr="004167E7" w:rsidRDefault="007C047F" w:rsidP="00032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>В соответствии с частями 3,</w:t>
      </w:r>
      <w:r w:rsidR="00F14524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7E7">
        <w:rPr>
          <w:rFonts w:ascii="Times New Roman" w:hAnsi="Times New Roman"/>
          <w:sz w:val="28"/>
          <w:szCs w:val="28"/>
          <w:lang w:val="ru-RU"/>
        </w:rPr>
        <w:t>4 статьи</w:t>
      </w:r>
      <w:r w:rsidR="00051211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48A2" w:rsidRPr="004167E7">
        <w:rPr>
          <w:rFonts w:ascii="Times New Roman" w:hAnsi="Times New Roman"/>
          <w:sz w:val="28"/>
          <w:szCs w:val="28"/>
          <w:lang w:val="ru-RU"/>
        </w:rPr>
        <w:t xml:space="preserve">156, </w:t>
      </w:r>
      <w:r w:rsidR="00051211" w:rsidRPr="004167E7">
        <w:rPr>
          <w:rFonts w:ascii="Times New Roman" w:hAnsi="Times New Roman"/>
          <w:sz w:val="28"/>
          <w:szCs w:val="28"/>
          <w:lang w:val="ru-RU"/>
        </w:rPr>
        <w:t xml:space="preserve">частью 4 статьи </w:t>
      </w:r>
      <w:r w:rsidR="00D848A2" w:rsidRPr="004167E7">
        <w:rPr>
          <w:rFonts w:ascii="Times New Roman" w:hAnsi="Times New Roman"/>
          <w:sz w:val="28"/>
          <w:szCs w:val="28"/>
          <w:lang w:val="ru-RU"/>
        </w:rPr>
        <w:t>158 Жилищного кодекса Российской Федерации,</w:t>
      </w:r>
      <w:r w:rsidR="00D51ECF" w:rsidRPr="004167E7">
        <w:rPr>
          <w:rFonts w:ascii="Times New Roman" w:hAnsi="Times New Roman"/>
          <w:sz w:val="28"/>
          <w:szCs w:val="28"/>
          <w:lang w:val="ru-RU"/>
        </w:rPr>
        <w:t xml:space="preserve"> пунктами 31,</w:t>
      </w:r>
      <w:r w:rsidR="006B2786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1ECF" w:rsidRPr="004167E7">
        <w:rPr>
          <w:rFonts w:ascii="Times New Roman" w:hAnsi="Times New Roman"/>
          <w:sz w:val="28"/>
          <w:szCs w:val="28"/>
          <w:lang w:val="ru-RU"/>
        </w:rPr>
        <w:t>36 Правил содержания общего имущества в мног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>оквартирном доме, утвержденных П</w:t>
      </w:r>
      <w:r w:rsidR="00D51ECF" w:rsidRPr="004167E7">
        <w:rPr>
          <w:rFonts w:ascii="Times New Roman" w:hAnsi="Times New Roman"/>
          <w:sz w:val="28"/>
          <w:szCs w:val="28"/>
          <w:lang w:val="ru-RU"/>
        </w:rPr>
        <w:t xml:space="preserve">остановлением Правительства Российской Федерации от </w:t>
      </w:r>
      <w:r w:rsidR="004F1A79" w:rsidRPr="004167E7">
        <w:rPr>
          <w:rFonts w:ascii="Times New Roman" w:hAnsi="Times New Roman"/>
          <w:sz w:val="28"/>
          <w:szCs w:val="28"/>
          <w:lang w:val="ru-RU"/>
        </w:rPr>
        <w:t xml:space="preserve">13.08.2006 №491, </w:t>
      </w:r>
      <w:r w:rsidR="000D74B3" w:rsidRPr="004167E7">
        <w:rPr>
          <w:rFonts w:ascii="Times New Roman" w:hAnsi="Times New Roman"/>
          <w:sz w:val="28"/>
          <w:szCs w:val="28"/>
          <w:lang w:val="ru-RU"/>
        </w:rPr>
        <w:t xml:space="preserve">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</w:t>
      </w:r>
      <w:r w:rsidR="006245A7" w:rsidRPr="004167E7">
        <w:rPr>
          <w:rFonts w:ascii="Times New Roman" w:hAnsi="Times New Roman"/>
          <w:sz w:val="28"/>
          <w:szCs w:val="28"/>
          <w:lang w:val="ru-RU"/>
        </w:rPr>
        <w:t>жилищного фонда, утвержденными П</w:t>
      </w:r>
      <w:r w:rsidR="000D74B3" w:rsidRPr="004167E7">
        <w:rPr>
          <w:rFonts w:ascii="Times New Roman" w:hAnsi="Times New Roman"/>
          <w:sz w:val="28"/>
          <w:szCs w:val="28"/>
          <w:lang w:val="ru-RU"/>
        </w:rPr>
        <w:t>риказом Министерства строительства и жилищно-коммунального хозяйства Российской Федерации  от 27.09.2016 №668/</w:t>
      </w:r>
      <w:proofErr w:type="spellStart"/>
      <w:r w:rsidR="000D74B3" w:rsidRPr="004167E7">
        <w:rPr>
          <w:rFonts w:ascii="Times New Roman" w:hAnsi="Times New Roman"/>
          <w:sz w:val="28"/>
          <w:szCs w:val="28"/>
          <w:lang w:val="ru-RU"/>
        </w:rPr>
        <w:t>пр</w:t>
      </w:r>
      <w:proofErr w:type="spellEnd"/>
      <w:r w:rsidR="000D74B3" w:rsidRPr="004167E7">
        <w:rPr>
          <w:rFonts w:ascii="Times New Roman" w:hAnsi="Times New Roman"/>
          <w:sz w:val="28"/>
          <w:szCs w:val="28"/>
          <w:lang w:val="ru-RU"/>
        </w:rPr>
        <w:t xml:space="preserve">,  </w:t>
      </w:r>
      <w:r w:rsidR="004F1A79" w:rsidRPr="004167E7">
        <w:rPr>
          <w:rFonts w:ascii="Times New Roman" w:hAnsi="Times New Roman"/>
          <w:sz w:val="28"/>
          <w:szCs w:val="28"/>
          <w:lang w:val="ru-RU"/>
        </w:rPr>
        <w:t>методическими рекомендациями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ым </w:t>
      </w:r>
      <w:r w:rsidR="004F1A79" w:rsidRPr="004167E7">
        <w:rPr>
          <w:rFonts w:ascii="Times New Roman" w:hAnsi="Times New Roman"/>
          <w:sz w:val="28"/>
          <w:szCs w:val="28"/>
          <w:lang w:val="ru-RU"/>
        </w:rPr>
        <w:t>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</w:t>
      </w:r>
      <w:r w:rsidR="00B444EE" w:rsidRPr="004167E7">
        <w:rPr>
          <w:rFonts w:ascii="Times New Roman" w:hAnsi="Times New Roman"/>
          <w:sz w:val="28"/>
          <w:szCs w:val="28"/>
          <w:lang w:val="ru-RU"/>
        </w:rPr>
        <w:t>азмера такой платы, утвержденными</w:t>
      </w:r>
      <w:r w:rsidR="006245A7" w:rsidRPr="004167E7">
        <w:rPr>
          <w:rFonts w:ascii="Times New Roman" w:hAnsi="Times New Roman"/>
          <w:sz w:val="28"/>
          <w:szCs w:val="28"/>
          <w:lang w:val="ru-RU"/>
        </w:rPr>
        <w:t xml:space="preserve"> П</w:t>
      </w:r>
      <w:r w:rsidR="004F1A79" w:rsidRPr="004167E7">
        <w:rPr>
          <w:rFonts w:ascii="Times New Roman" w:hAnsi="Times New Roman"/>
          <w:sz w:val="28"/>
          <w:szCs w:val="28"/>
          <w:lang w:val="ru-RU"/>
        </w:rPr>
        <w:t xml:space="preserve">риказом 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Министерства строительства и жилищно-коммунального хозяйства Российской Федерации </w:t>
      </w:r>
      <w:r w:rsidR="004F1A79" w:rsidRPr="004167E7">
        <w:rPr>
          <w:rFonts w:ascii="Times New Roman" w:hAnsi="Times New Roman"/>
          <w:sz w:val="28"/>
          <w:szCs w:val="28"/>
          <w:lang w:val="ru-RU"/>
        </w:rPr>
        <w:t xml:space="preserve"> от 06.04.2018 №213/</w:t>
      </w:r>
      <w:proofErr w:type="spellStart"/>
      <w:r w:rsidR="004F1A79" w:rsidRPr="004167E7">
        <w:rPr>
          <w:rFonts w:ascii="Times New Roman" w:hAnsi="Times New Roman"/>
          <w:sz w:val="28"/>
          <w:szCs w:val="28"/>
          <w:lang w:val="ru-RU"/>
        </w:rPr>
        <w:t>пр</w:t>
      </w:r>
      <w:proofErr w:type="spellEnd"/>
      <w:r w:rsidR="004F1A79" w:rsidRPr="004167E7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6245A7" w:rsidRPr="004167E7">
        <w:rPr>
          <w:rFonts w:ascii="Times New Roman" w:hAnsi="Times New Roman"/>
          <w:sz w:val="28"/>
          <w:szCs w:val="28"/>
          <w:lang w:val="ru-RU"/>
        </w:rPr>
        <w:t>П</w:t>
      </w:r>
      <w:r w:rsidRPr="004167E7">
        <w:rPr>
          <w:rFonts w:ascii="Times New Roman" w:hAnsi="Times New Roman"/>
          <w:sz w:val="28"/>
          <w:szCs w:val="28"/>
          <w:lang w:val="ru-RU"/>
        </w:rPr>
        <w:t>остановлением Кабинета Министров Республики Татарстан от 19.02.2010 №85 «О мерах по повышению эффективности системы защиты прав и интересов населения при предоставлении жилищных и коммунальных услуг»</w:t>
      </w:r>
      <w:r w:rsidR="000D74B3" w:rsidRPr="004167E7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F1A79" w:rsidRPr="004167E7">
        <w:rPr>
          <w:rFonts w:ascii="Times New Roman" w:hAnsi="Times New Roman"/>
          <w:sz w:val="28"/>
          <w:szCs w:val="28"/>
          <w:lang w:val="ru-RU"/>
        </w:rPr>
        <w:t>положением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</w:t>
      </w:r>
      <w:r w:rsidR="00B444EE" w:rsidRPr="004167E7">
        <w:rPr>
          <w:rFonts w:ascii="Times New Roman" w:hAnsi="Times New Roman"/>
          <w:sz w:val="28"/>
          <w:szCs w:val="28"/>
          <w:lang w:val="ru-RU"/>
        </w:rPr>
        <w:t>бережные Челны, утвержденным</w:t>
      </w:r>
      <w:r w:rsidR="006B2786" w:rsidRPr="004167E7">
        <w:rPr>
          <w:rFonts w:ascii="Times New Roman" w:hAnsi="Times New Roman"/>
          <w:sz w:val="28"/>
          <w:szCs w:val="28"/>
          <w:lang w:val="ru-RU"/>
        </w:rPr>
        <w:t xml:space="preserve"> постановлением Исполнительно</w:t>
      </w:r>
      <w:r w:rsidR="00B444EE" w:rsidRPr="004167E7">
        <w:rPr>
          <w:rFonts w:ascii="Times New Roman" w:hAnsi="Times New Roman"/>
          <w:sz w:val="28"/>
          <w:szCs w:val="28"/>
          <w:lang w:val="ru-RU"/>
        </w:rPr>
        <w:t>го комитета от 26.12.2017 №8125</w:t>
      </w:r>
    </w:p>
    <w:p w:rsidR="006B2786" w:rsidRPr="004167E7" w:rsidRDefault="006B2786" w:rsidP="00032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D848A2" w:rsidRPr="004167E7" w:rsidRDefault="00C65695" w:rsidP="00C65695">
      <w:pPr>
        <w:widowControl w:val="0"/>
        <w:autoSpaceDE w:val="0"/>
        <w:autoSpaceDN w:val="0"/>
        <w:adjustRightInd w:val="0"/>
        <w:spacing w:after="0" w:line="301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>П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7E7">
        <w:rPr>
          <w:rFonts w:ascii="Times New Roman" w:hAnsi="Times New Roman"/>
          <w:sz w:val="28"/>
          <w:szCs w:val="28"/>
          <w:lang w:val="ru-RU"/>
        </w:rPr>
        <w:t>О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7E7">
        <w:rPr>
          <w:rFonts w:ascii="Times New Roman" w:hAnsi="Times New Roman"/>
          <w:sz w:val="28"/>
          <w:szCs w:val="28"/>
          <w:lang w:val="ru-RU"/>
        </w:rPr>
        <w:t>С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7E7">
        <w:rPr>
          <w:rFonts w:ascii="Times New Roman" w:hAnsi="Times New Roman"/>
          <w:sz w:val="28"/>
          <w:szCs w:val="28"/>
          <w:lang w:val="ru-RU"/>
        </w:rPr>
        <w:t>Т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7E7">
        <w:rPr>
          <w:rFonts w:ascii="Times New Roman" w:hAnsi="Times New Roman"/>
          <w:sz w:val="28"/>
          <w:szCs w:val="28"/>
          <w:lang w:val="ru-RU"/>
        </w:rPr>
        <w:t>А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7E7">
        <w:rPr>
          <w:rFonts w:ascii="Times New Roman" w:hAnsi="Times New Roman"/>
          <w:sz w:val="28"/>
          <w:szCs w:val="28"/>
          <w:lang w:val="ru-RU"/>
        </w:rPr>
        <w:t>Н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7E7">
        <w:rPr>
          <w:rFonts w:ascii="Times New Roman" w:hAnsi="Times New Roman"/>
          <w:sz w:val="28"/>
          <w:szCs w:val="28"/>
          <w:lang w:val="ru-RU"/>
        </w:rPr>
        <w:t>О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7E7">
        <w:rPr>
          <w:rFonts w:ascii="Times New Roman" w:hAnsi="Times New Roman"/>
          <w:sz w:val="28"/>
          <w:szCs w:val="28"/>
          <w:lang w:val="ru-RU"/>
        </w:rPr>
        <w:t>В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7E7">
        <w:rPr>
          <w:rFonts w:ascii="Times New Roman" w:hAnsi="Times New Roman"/>
          <w:sz w:val="28"/>
          <w:szCs w:val="28"/>
          <w:lang w:val="ru-RU"/>
        </w:rPr>
        <w:t>Л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7E7">
        <w:rPr>
          <w:rFonts w:ascii="Times New Roman" w:hAnsi="Times New Roman"/>
          <w:sz w:val="28"/>
          <w:szCs w:val="28"/>
          <w:lang w:val="ru-RU"/>
        </w:rPr>
        <w:t>Я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7E7">
        <w:rPr>
          <w:rFonts w:ascii="Times New Roman" w:hAnsi="Times New Roman"/>
          <w:sz w:val="28"/>
          <w:szCs w:val="28"/>
          <w:lang w:val="ru-RU"/>
        </w:rPr>
        <w:t>Ю:</w:t>
      </w:r>
    </w:p>
    <w:p w:rsidR="00C65695" w:rsidRPr="004167E7" w:rsidRDefault="00C65695" w:rsidP="00D848A2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8"/>
          <w:szCs w:val="28"/>
          <w:lang w:val="ru-RU"/>
        </w:rPr>
      </w:pPr>
    </w:p>
    <w:p w:rsidR="005A6A7D" w:rsidRPr="004167E7" w:rsidRDefault="0003230B" w:rsidP="00856165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>Установить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</w:t>
      </w:r>
      <w:r w:rsidR="00B4779A" w:rsidRPr="004167E7">
        <w:rPr>
          <w:rFonts w:ascii="Times New Roman" w:hAnsi="Times New Roman"/>
          <w:sz w:val="28"/>
          <w:szCs w:val="28"/>
          <w:lang w:val="ru-RU"/>
        </w:rPr>
        <w:t xml:space="preserve"> найма жилых помещений государственного и муниципального жилищного фонда, </w:t>
      </w:r>
      <w:r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779A" w:rsidRPr="004167E7">
        <w:rPr>
          <w:rFonts w:ascii="Times New Roman" w:hAnsi="Times New Roman"/>
          <w:sz w:val="28"/>
          <w:szCs w:val="28"/>
          <w:lang w:val="ru-RU"/>
        </w:rPr>
        <w:t xml:space="preserve">и размер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</w:t>
      </w:r>
      <w:r w:rsidR="006B2786" w:rsidRPr="004167E7">
        <w:rPr>
          <w:rFonts w:ascii="Times New Roman" w:hAnsi="Times New Roman"/>
          <w:sz w:val="28"/>
          <w:szCs w:val="28"/>
          <w:lang w:val="ru-RU"/>
        </w:rPr>
        <w:t>у</w:t>
      </w:r>
      <w:r w:rsidR="00B4779A" w:rsidRPr="004167E7">
        <w:rPr>
          <w:rFonts w:ascii="Times New Roman" w:hAnsi="Times New Roman"/>
          <w:sz w:val="28"/>
          <w:szCs w:val="28"/>
          <w:lang w:val="ru-RU"/>
        </w:rPr>
        <w:t>становлении размера платы за содержание жилого помещения согласно приложению.</w:t>
      </w:r>
    </w:p>
    <w:p w:rsidR="00B4779A" w:rsidRPr="004167E7" w:rsidRDefault="00B4779A" w:rsidP="00A86340">
      <w:pPr>
        <w:pStyle w:val="a6"/>
        <w:widowControl w:val="0"/>
        <w:numPr>
          <w:ilvl w:val="0"/>
          <w:numId w:val="1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 xml:space="preserve"> Установить, что размер платы за содержание жилого помещения в многоквартирном доме рассчитывается и изменяется в зависимости от состава предоставляемых услуг по содержанию жилого помещения и конструктивных особенностей многоквартирного дома.</w:t>
      </w:r>
    </w:p>
    <w:p w:rsidR="006B2786" w:rsidRPr="004167E7" w:rsidRDefault="00BC48E3" w:rsidP="00BC48E3">
      <w:pPr>
        <w:pStyle w:val="a6"/>
        <w:widowControl w:val="0"/>
        <w:numPr>
          <w:ilvl w:val="0"/>
          <w:numId w:val="1"/>
        </w:numPr>
        <w:tabs>
          <w:tab w:val="clear" w:pos="360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 xml:space="preserve">Размер платы за пользование жилым помещением (платы за наем) </w:t>
      </w:r>
      <w:r w:rsidR="006B2786" w:rsidRPr="004167E7">
        <w:rPr>
          <w:rFonts w:ascii="Times New Roman" w:hAnsi="Times New Roman"/>
          <w:sz w:val="28"/>
          <w:szCs w:val="28"/>
          <w:lang w:val="ru-RU"/>
        </w:rPr>
        <w:t>устанавливается в зависимости от качества и благоустройства жилого помещения, местоположения дома, с использованием коэффициентов, предусмотренных Положением о расчете размера платы</w:t>
      </w:r>
      <w:r w:rsidR="006B2786" w:rsidRPr="004167E7">
        <w:rPr>
          <w:lang w:val="ru-RU"/>
        </w:rPr>
        <w:t xml:space="preserve"> </w:t>
      </w:r>
      <w:r w:rsidR="006B2786" w:rsidRPr="004167E7">
        <w:rPr>
          <w:rFonts w:ascii="Times New Roman" w:hAnsi="Times New Roman"/>
          <w:sz w:val="28"/>
          <w:szCs w:val="28"/>
          <w:lang w:val="ru-RU"/>
        </w:rPr>
        <w:t>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Набережные Челны, утвержденным постановлением Исполнительного комитета города Набережные Челны от 26.12.2017 №8125.</w:t>
      </w:r>
    </w:p>
    <w:p w:rsidR="006B2786" w:rsidRPr="004167E7" w:rsidRDefault="006B2786" w:rsidP="00A86340">
      <w:pPr>
        <w:pStyle w:val="a6"/>
        <w:widowControl w:val="0"/>
        <w:numPr>
          <w:ilvl w:val="0"/>
          <w:numId w:val="1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>Настоящее постановле</w:t>
      </w:r>
      <w:r w:rsidR="008C1113" w:rsidRPr="004167E7">
        <w:rPr>
          <w:rFonts w:ascii="Times New Roman" w:hAnsi="Times New Roman"/>
          <w:sz w:val="28"/>
          <w:szCs w:val="28"/>
          <w:lang w:val="ru-RU"/>
        </w:rPr>
        <w:t xml:space="preserve">ние вступает в силу </w:t>
      </w:r>
      <w:r w:rsidR="004167E7" w:rsidRPr="004167E7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12683A">
        <w:rPr>
          <w:rFonts w:ascii="Times New Roman" w:hAnsi="Times New Roman"/>
          <w:sz w:val="28"/>
          <w:szCs w:val="28"/>
          <w:lang w:val="ru-RU"/>
        </w:rPr>
        <w:t>01</w:t>
      </w:r>
      <w:r w:rsidR="004167E7" w:rsidRPr="004167E7">
        <w:rPr>
          <w:rFonts w:ascii="Times New Roman" w:hAnsi="Times New Roman"/>
          <w:sz w:val="28"/>
          <w:szCs w:val="28"/>
          <w:lang w:val="ru-RU"/>
        </w:rPr>
        <w:t>.</w:t>
      </w:r>
      <w:r w:rsidR="0012683A">
        <w:rPr>
          <w:rFonts w:ascii="Times New Roman" w:hAnsi="Times New Roman"/>
          <w:sz w:val="28"/>
          <w:szCs w:val="28"/>
          <w:lang w:val="ru-RU"/>
        </w:rPr>
        <w:t>07</w:t>
      </w:r>
      <w:r w:rsidR="00CE704D" w:rsidRPr="004167E7">
        <w:rPr>
          <w:rFonts w:ascii="Times New Roman" w:hAnsi="Times New Roman"/>
          <w:sz w:val="28"/>
          <w:szCs w:val="28"/>
          <w:lang w:val="ru-RU"/>
        </w:rPr>
        <w:t>.202</w:t>
      </w:r>
      <w:r w:rsidR="0012683A">
        <w:rPr>
          <w:rFonts w:ascii="Times New Roman" w:hAnsi="Times New Roman"/>
          <w:sz w:val="28"/>
          <w:szCs w:val="28"/>
          <w:lang w:val="ru-RU"/>
        </w:rPr>
        <w:t>4</w:t>
      </w:r>
      <w:r w:rsidRPr="004167E7">
        <w:rPr>
          <w:rFonts w:ascii="Times New Roman" w:hAnsi="Times New Roman"/>
          <w:sz w:val="28"/>
          <w:szCs w:val="28"/>
          <w:lang w:val="ru-RU"/>
        </w:rPr>
        <w:t>.</w:t>
      </w:r>
    </w:p>
    <w:p w:rsidR="00A86340" w:rsidRPr="004167E7" w:rsidRDefault="00A86340" w:rsidP="00A86340">
      <w:pPr>
        <w:pStyle w:val="a6"/>
        <w:widowControl w:val="0"/>
        <w:numPr>
          <w:ilvl w:val="0"/>
          <w:numId w:val="1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 xml:space="preserve">Признать утратившим силу постановление Исполнительного комитета от </w:t>
      </w:r>
      <w:r w:rsidR="0012683A">
        <w:rPr>
          <w:rFonts w:ascii="Times New Roman" w:hAnsi="Times New Roman"/>
          <w:sz w:val="28"/>
          <w:szCs w:val="28"/>
          <w:lang w:val="ru-RU"/>
        </w:rPr>
        <w:t>31</w:t>
      </w:r>
      <w:r w:rsidRPr="004167E7">
        <w:rPr>
          <w:rFonts w:ascii="Times New Roman" w:hAnsi="Times New Roman"/>
          <w:sz w:val="28"/>
          <w:szCs w:val="28"/>
          <w:lang w:val="ru-RU"/>
        </w:rPr>
        <w:t>.</w:t>
      </w:r>
      <w:r w:rsidR="0012683A">
        <w:rPr>
          <w:rFonts w:ascii="Times New Roman" w:hAnsi="Times New Roman"/>
          <w:sz w:val="28"/>
          <w:szCs w:val="28"/>
          <w:lang w:val="ru-RU"/>
        </w:rPr>
        <w:t>10.2023</w:t>
      </w:r>
      <w:r w:rsidRPr="004167E7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12683A">
        <w:rPr>
          <w:rFonts w:ascii="Times New Roman" w:hAnsi="Times New Roman"/>
          <w:sz w:val="28"/>
          <w:szCs w:val="28"/>
          <w:lang w:val="ru-RU"/>
        </w:rPr>
        <w:t>10493</w:t>
      </w:r>
      <w:r w:rsidRPr="004167E7"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12683A" w:rsidRPr="0012683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683A" w:rsidRPr="004167E7">
        <w:rPr>
          <w:rFonts w:ascii="Times New Roman" w:hAnsi="Times New Roman"/>
          <w:sz w:val="28"/>
          <w:szCs w:val="28"/>
          <w:lang w:val="ru-RU"/>
        </w:rPr>
        <w:t>Об установлении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и размера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</w:t>
      </w:r>
      <w:r w:rsidR="0012683A">
        <w:rPr>
          <w:rFonts w:ascii="Times New Roman" w:hAnsi="Times New Roman"/>
          <w:sz w:val="28"/>
          <w:szCs w:val="28"/>
          <w:lang w:val="ru-RU"/>
        </w:rPr>
        <w:t xml:space="preserve"> за содержание жилого помещения</w:t>
      </w:r>
      <w:r w:rsidRPr="004167E7">
        <w:rPr>
          <w:rFonts w:ascii="Times New Roman" w:hAnsi="Times New Roman"/>
          <w:sz w:val="28"/>
          <w:szCs w:val="28"/>
          <w:lang w:val="ru-RU"/>
        </w:rPr>
        <w:t>".</w:t>
      </w:r>
    </w:p>
    <w:p w:rsidR="006B2786" w:rsidRPr="004167E7" w:rsidRDefault="006B2786" w:rsidP="00A86340">
      <w:pPr>
        <w:pStyle w:val="a6"/>
        <w:widowControl w:val="0"/>
        <w:numPr>
          <w:ilvl w:val="0"/>
          <w:numId w:val="1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 xml:space="preserve">Управлению делопроизводством Исполнительного комитета обеспечить </w:t>
      </w:r>
      <w:r w:rsidR="006C0BE5" w:rsidRPr="004167E7">
        <w:rPr>
          <w:rFonts w:ascii="Times New Roman" w:hAnsi="Times New Roman"/>
          <w:sz w:val="28"/>
          <w:szCs w:val="28"/>
          <w:lang w:val="ru-RU"/>
        </w:rPr>
        <w:t xml:space="preserve">официальное </w:t>
      </w:r>
      <w:r w:rsidRPr="004167E7">
        <w:rPr>
          <w:rFonts w:ascii="Times New Roman" w:hAnsi="Times New Roman"/>
          <w:sz w:val="28"/>
          <w:szCs w:val="28"/>
          <w:lang w:val="ru-RU"/>
        </w:rPr>
        <w:t>опубликование настоящего постановления и размещение</w:t>
      </w:r>
      <w:r w:rsidR="000D74B3" w:rsidRPr="004167E7">
        <w:rPr>
          <w:rFonts w:ascii="Times New Roman" w:hAnsi="Times New Roman"/>
          <w:sz w:val="28"/>
          <w:szCs w:val="28"/>
          <w:lang w:val="ru-RU"/>
        </w:rPr>
        <w:t xml:space="preserve"> его</w:t>
      </w:r>
      <w:r w:rsidRPr="004167E7">
        <w:rPr>
          <w:rFonts w:ascii="Times New Roman" w:hAnsi="Times New Roman"/>
          <w:sz w:val="28"/>
          <w:szCs w:val="28"/>
          <w:lang w:val="ru-RU"/>
        </w:rPr>
        <w:t xml:space="preserve"> на официальном портале правовой информации Республики Татарстан (</w:t>
      </w:r>
      <w:proofErr w:type="spellStart"/>
      <w:r w:rsidRPr="004167E7">
        <w:rPr>
          <w:rFonts w:ascii="Times New Roman" w:hAnsi="Times New Roman"/>
          <w:sz w:val="28"/>
          <w:szCs w:val="28"/>
        </w:rPr>
        <w:t>pravo</w:t>
      </w:r>
      <w:proofErr w:type="spellEnd"/>
      <w:r w:rsidRPr="004167E7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4167E7">
        <w:rPr>
          <w:rFonts w:ascii="Times New Roman" w:hAnsi="Times New Roman"/>
          <w:sz w:val="28"/>
          <w:szCs w:val="28"/>
        </w:rPr>
        <w:t>tatarstan</w:t>
      </w:r>
      <w:proofErr w:type="spellEnd"/>
      <w:r w:rsidRPr="004167E7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4167E7">
        <w:rPr>
          <w:rFonts w:ascii="Times New Roman" w:hAnsi="Times New Roman"/>
          <w:sz w:val="28"/>
          <w:szCs w:val="28"/>
        </w:rPr>
        <w:t>ru</w:t>
      </w:r>
      <w:proofErr w:type="spellEnd"/>
      <w:r w:rsidRPr="004167E7">
        <w:rPr>
          <w:rFonts w:ascii="Times New Roman" w:hAnsi="Times New Roman"/>
          <w:sz w:val="28"/>
          <w:szCs w:val="28"/>
          <w:lang w:val="ru-RU"/>
        </w:rPr>
        <w:t xml:space="preserve">) и на официальном сайте 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>города Набережные Челны в сети Интернет</w:t>
      </w:r>
      <w:r w:rsidRPr="004167E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B2786" w:rsidRPr="004167E7" w:rsidRDefault="006B2786" w:rsidP="006245A7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постановления </w:t>
      </w:r>
      <w:r w:rsidR="0012683A">
        <w:rPr>
          <w:rFonts w:ascii="Times New Roman" w:hAnsi="Times New Roman"/>
          <w:sz w:val="28"/>
          <w:szCs w:val="28"/>
          <w:lang w:val="ru-RU"/>
        </w:rPr>
        <w:t>возложить на первого заместителя руководителя Исполнительного комитета Зуева И.С.</w:t>
      </w:r>
      <w:r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B2786" w:rsidRPr="004167E7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4167E7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4167E7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4167E7" w:rsidRDefault="006B2786" w:rsidP="006B2786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8"/>
          <w:szCs w:val="28"/>
          <w:lang w:val="ru-RU"/>
        </w:rPr>
      </w:pPr>
    </w:p>
    <w:p w:rsidR="00002478" w:rsidRPr="004167E7" w:rsidRDefault="00002478" w:rsidP="00002478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>Руководитель</w:t>
      </w:r>
    </w:p>
    <w:p w:rsidR="006B2786" w:rsidRPr="004167E7" w:rsidRDefault="00002478" w:rsidP="00002478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>Исполнительного комитета                                                                   Ф.Ш. Салахов</w:t>
      </w:r>
    </w:p>
    <w:p w:rsidR="006B2786" w:rsidRPr="004167E7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Pr="004167E7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Pr="004167E7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14F4E" w:rsidRPr="004167E7" w:rsidRDefault="00714F4E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Pr="004167E7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4167E7">
        <w:rPr>
          <w:rFonts w:ascii="Times New Roman" w:eastAsiaTheme="minorHAnsi" w:hAnsi="Times New Roman"/>
          <w:sz w:val="26"/>
          <w:szCs w:val="26"/>
          <w:lang w:val="ru-RU"/>
        </w:rPr>
        <w:t xml:space="preserve">Приложение </w:t>
      </w:r>
    </w:p>
    <w:p w:rsidR="006B2786" w:rsidRPr="004167E7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4167E7">
        <w:rPr>
          <w:rFonts w:ascii="Times New Roman" w:eastAsiaTheme="minorHAnsi" w:hAnsi="Times New Roman"/>
          <w:sz w:val="26"/>
          <w:szCs w:val="26"/>
          <w:lang w:val="ru-RU"/>
        </w:rPr>
        <w:t>к постановлению</w:t>
      </w:r>
    </w:p>
    <w:p w:rsidR="006B2786" w:rsidRPr="004167E7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4167E7">
        <w:rPr>
          <w:rFonts w:ascii="Times New Roman" w:eastAsiaTheme="minorHAnsi" w:hAnsi="Times New Roman"/>
          <w:sz w:val="26"/>
          <w:szCs w:val="26"/>
          <w:lang w:val="ru-RU"/>
        </w:rPr>
        <w:t xml:space="preserve">Исполнительного комитета </w:t>
      </w:r>
    </w:p>
    <w:p w:rsidR="006B2786" w:rsidRPr="004167E7" w:rsidRDefault="000E4BC8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4167E7">
        <w:rPr>
          <w:rFonts w:ascii="Times New Roman" w:eastAsiaTheme="minorHAnsi" w:hAnsi="Times New Roman"/>
          <w:sz w:val="26"/>
          <w:szCs w:val="26"/>
          <w:lang w:val="ru-RU"/>
        </w:rPr>
        <w:t>о</w:t>
      </w:r>
      <w:r w:rsidR="006B2786" w:rsidRPr="004167E7">
        <w:rPr>
          <w:rFonts w:ascii="Times New Roman" w:eastAsiaTheme="minorHAnsi" w:hAnsi="Times New Roman"/>
          <w:sz w:val="26"/>
          <w:szCs w:val="26"/>
          <w:lang w:val="ru-RU"/>
        </w:rPr>
        <w:t>т «__» __________</w:t>
      </w:r>
      <w:r w:rsidR="009B1DCB" w:rsidRPr="004167E7">
        <w:rPr>
          <w:rFonts w:ascii="Times New Roman" w:eastAsiaTheme="minorHAnsi" w:hAnsi="Times New Roman"/>
          <w:sz w:val="26"/>
          <w:szCs w:val="26"/>
          <w:lang w:val="ru-RU"/>
        </w:rPr>
        <w:t>20</w:t>
      </w:r>
      <w:r w:rsidR="00002478" w:rsidRPr="004167E7">
        <w:rPr>
          <w:rFonts w:ascii="Times New Roman" w:eastAsiaTheme="minorHAnsi" w:hAnsi="Times New Roman"/>
          <w:sz w:val="26"/>
          <w:szCs w:val="26"/>
          <w:lang w:val="ru-RU"/>
        </w:rPr>
        <w:t>2</w:t>
      </w:r>
      <w:r w:rsidR="0012683A">
        <w:rPr>
          <w:rFonts w:ascii="Times New Roman" w:eastAsiaTheme="minorHAnsi" w:hAnsi="Times New Roman"/>
          <w:sz w:val="26"/>
          <w:szCs w:val="26"/>
          <w:lang w:val="ru-RU"/>
        </w:rPr>
        <w:t>4</w:t>
      </w:r>
      <w:r w:rsidR="006B2786" w:rsidRPr="004167E7">
        <w:rPr>
          <w:rFonts w:ascii="Times New Roman" w:eastAsiaTheme="minorHAnsi" w:hAnsi="Times New Roman"/>
          <w:sz w:val="26"/>
          <w:szCs w:val="26"/>
          <w:lang w:val="ru-RU"/>
        </w:rPr>
        <w:t xml:space="preserve"> №__</w:t>
      </w:r>
    </w:p>
    <w:p w:rsidR="000D74B3" w:rsidRPr="004167E7" w:rsidRDefault="000D74B3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6B2786" w:rsidRPr="004167E7" w:rsidRDefault="000D74B3" w:rsidP="000D74B3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u-RU"/>
        </w:rPr>
      </w:pPr>
      <w:r w:rsidRPr="004167E7">
        <w:rPr>
          <w:rFonts w:ascii="Times New Roman" w:hAnsi="Times New Roman"/>
          <w:sz w:val="26"/>
          <w:szCs w:val="26"/>
          <w:lang w:val="ru-RU"/>
        </w:rPr>
        <w:t xml:space="preserve">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</w:t>
      </w:r>
      <w:r w:rsidR="005C5A00" w:rsidRPr="004167E7">
        <w:rPr>
          <w:rFonts w:ascii="Times New Roman" w:hAnsi="Times New Roman"/>
          <w:sz w:val="26"/>
          <w:szCs w:val="26"/>
          <w:lang w:val="ru-RU"/>
        </w:rPr>
        <w:t>фонда, и</w:t>
      </w:r>
      <w:r w:rsidRPr="004167E7">
        <w:rPr>
          <w:rFonts w:ascii="Times New Roman" w:hAnsi="Times New Roman"/>
          <w:sz w:val="26"/>
          <w:szCs w:val="26"/>
          <w:lang w:val="ru-RU"/>
        </w:rPr>
        <w:t xml:space="preserve"> размер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</w:t>
      </w:r>
      <w:r w:rsidR="005C5A00" w:rsidRPr="004167E7">
        <w:rPr>
          <w:rFonts w:ascii="Times New Roman" w:hAnsi="Times New Roman"/>
          <w:sz w:val="26"/>
          <w:szCs w:val="26"/>
          <w:lang w:val="ru-RU"/>
        </w:rPr>
        <w:t xml:space="preserve">ержание жилого помещения 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3829"/>
        <w:gridCol w:w="2410"/>
        <w:gridCol w:w="2268"/>
      </w:tblGrid>
      <w:tr w:rsidR="0067794C" w:rsidRPr="0012683A" w:rsidTr="0067794C">
        <w:trPr>
          <w:trHeight w:val="154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ind w:right="66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платежа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Единица измерения</w:t>
            </w:r>
          </w:p>
          <w:p w:rsidR="0067794C" w:rsidRPr="004167E7" w:rsidRDefault="0067794C" w:rsidP="00F144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4C" w:rsidRPr="004167E7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Тариф за единицу измерения услуги</w:t>
            </w:r>
          </w:p>
          <w:p w:rsidR="0067794C" w:rsidRPr="004167E7" w:rsidRDefault="009B1DCB" w:rsidP="001268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с</w:t>
            </w:r>
            <w:r w:rsidR="003504F6" w:rsidRPr="004167E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01.</w:t>
            </w:r>
            <w:r w:rsidR="0012683A">
              <w:rPr>
                <w:rFonts w:ascii="Times New Roman" w:hAnsi="Times New Roman"/>
                <w:sz w:val="26"/>
                <w:szCs w:val="26"/>
                <w:lang w:val="ru-RU"/>
              </w:rPr>
              <w:t>07</w:t>
            </w:r>
            <w:r w:rsidR="00002478" w:rsidRPr="004167E7">
              <w:rPr>
                <w:rFonts w:ascii="Times New Roman" w:hAnsi="Times New Roman"/>
                <w:sz w:val="26"/>
                <w:szCs w:val="26"/>
                <w:lang w:val="ru-RU"/>
              </w:rPr>
              <w:t>.202</w:t>
            </w:r>
            <w:r w:rsidR="0012683A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="0067794C" w:rsidRPr="004167E7">
              <w:rPr>
                <w:rFonts w:ascii="Times New Roman" w:hAnsi="Times New Roman"/>
                <w:sz w:val="26"/>
                <w:szCs w:val="26"/>
                <w:lang w:val="ru-RU"/>
              </w:rPr>
              <w:t>, в руб.</w:t>
            </w:r>
          </w:p>
        </w:tc>
      </w:tr>
      <w:tr w:rsidR="0067794C" w:rsidRPr="004167E7" w:rsidTr="0067794C">
        <w:trPr>
          <w:trHeight w:val="2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</w:tr>
      <w:tr w:rsidR="0067794C" w:rsidRPr="004167E7" w:rsidTr="0067794C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="008768E3" w:rsidRPr="004167E7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AE20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Базовый размер платы за наем жилого помещения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167E7" w:rsidRDefault="0012683A" w:rsidP="001268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  <w:r w:rsidR="00670E0D" w:rsidRPr="004167E7">
              <w:rPr>
                <w:rFonts w:ascii="Times New Roman" w:hAnsi="Times New Roman"/>
                <w:sz w:val="26"/>
                <w:szCs w:val="26"/>
                <w:lang w:val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30</w:t>
            </w:r>
            <w:r w:rsidR="00670E0D" w:rsidRPr="004167E7">
              <w:rPr>
                <w:rFonts w:ascii="Times New Roman" w:hAnsi="Times New Roman"/>
                <w:sz w:val="26"/>
                <w:szCs w:val="26"/>
                <w:lang w:val="ru-RU"/>
              </w:rPr>
              <w:t>*</w:t>
            </w:r>
          </w:p>
        </w:tc>
      </w:tr>
      <w:tr w:rsidR="0067794C" w:rsidRPr="004167E7" w:rsidTr="0067794C">
        <w:trPr>
          <w:trHeight w:val="121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="008768E3" w:rsidRPr="004167E7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Управлени</w:t>
            </w:r>
            <w:proofErr w:type="spellEnd"/>
            <w:r w:rsidRPr="004167E7">
              <w:rPr>
                <w:rFonts w:ascii="Times New Roman" w:hAnsi="Times New Roman"/>
                <w:sz w:val="26"/>
                <w:szCs w:val="26"/>
              </w:rPr>
              <w:t xml:space="preserve">е </w:t>
            </w:r>
            <w:proofErr w:type="spellStart"/>
            <w:r w:rsidRPr="004167E7">
              <w:rPr>
                <w:rFonts w:ascii="Times New Roman" w:hAnsi="Times New Roman"/>
                <w:sz w:val="26"/>
                <w:szCs w:val="26"/>
              </w:rPr>
              <w:t>жилищным</w:t>
            </w:r>
            <w:proofErr w:type="spellEnd"/>
            <w:r w:rsidRPr="004167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67E7">
              <w:rPr>
                <w:rFonts w:ascii="Times New Roman" w:hAnsi="Times New Roman"/>
                <w:sz w:val="26"/>
                <w:szCs w:val="26"/>
              </w:rPr>
              <w:t>фондом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167E7" w:rsidRDefault="00002478" w:rsidP="001268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3,</w:t>
            </w:r>
            <w:r w:rsidR="0012683A">
              <w:rPr>
                <w:rFonts w:ascii="Times New Roman" w:hAnsi="Times New Roman"/>
                <w:sz w:val="26"/>
                <w:szCs w:val="26"/>
                <w:lang w:val="ru-RU"/>
              </w:rPr>
              <w:t>75</w:t>
            </w:r>
          </w:p>
        </w:tc>
      </w:tr>
      <w:tr w:rsidR="0067794C" w:rsidRPr="0012683A" w:rsidTr="0067794C">
        <w:trPr>
          <w:trHeight w:val="76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8768E3" w:rsidRPr="004167E7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Санитарное содержание мест общего пользования, в том числе: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167E7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7794C" w:rsidRPr="004167E7" w:rsidTr="0067794C">
        <w:trPr>
          <w:trHeight w:val="98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3.1.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- уборка внутридомовых мест общего пользования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167E7" w:rsidRDefault="00DD1712" w:rsidP="001268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2,</w:t>
            </w:r>
            <w:r w:rsidR="0012683A">
              <w:rPr>
                <w:rFonts w:ascii="Times New Roman" w:hAnsi="Times New Roman"/>
                <w:sz w:val="26"/>
                <w:szCs w:val="26"/>
                <w:lang w:val="ru-RU"/>
              </w:rPr>
              <w:t>53</w:t>
            </w:r>
          </w:p>
        </w:tc>
      </w:tr>
      <w:tr w:rsidR="0067794C" w:rsidRPr="004167E7" w:rsidTr="0067794C">
        <w:trPr>
          <w:trHeight w:val="99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3.2.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67E7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167E7">
              <w:rPr>
                <w:rFonts w:ascii="Times New Roman" w:hAnsi="Times New Roman"/>
                <w:sz w:val="26"/>
                <w:szCs w:val="26"/>
              </w:rPr>
              <w:t>уборка</w:t>
            </w:r>
            <w:proofErr w:type="spellEnd"/>
            <w:r w:rsidRPr="004167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67E7">
              <w:rPr>
                <w:rFonts w:ascii="Times New Roman" w:hAnsi="Times New Roman"/>
                <w:sz w:val="26"/>
                <w:szCs w:val="26"/>
              </w:rPr>
              <w:t>придомовой</w:t>
            </w:r>
            <w:proofErr w:type="spellEnd"/>
            <w:r w:rsidRPr="004167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67E7">
              <w:rPr>
                <w:rFonts w:ascii="Times New Roman" w:hAnsi="Times New Roman"/>
                <w:sz w:val="26"/>
                <w:szCs w:val="26"/>
              </w:rPr>
              <w:t>территории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167E7" w:rsidRDefault="0012683A" w:rsidP="00002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3,70</w:t>
            </w:r>
          </w:p>
        </w:tc>
      </w:tr>
      <w:tr w:rsidR="0067794C" w:rsidRPr="004167E7" w:rsidTr="0067794C">
        <w:trPr>
          <w:trHeight w:val="98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3.3.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67E7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167E7">
              <w:rPr>
                <w:rFonts w:ascii="Times New Roman" w:hAnsi="Times New Roman"/>
                <w:sz w:val="26"/>
                <w:szCs w:val="26"/>
              </w:rPr>
              <w:t>обслуживание</w:t>
            </w:r>
            <w:proofErr w:type="spellEnd"/>
            <w:r w:rsidRPr="004167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67E7">
              <w:rPr>
                <w:rFonts w:ascii="Times New Roman" w:hAnsi="Times New Roman"/>
                <w:sz w:val="26"/>
                <w:szCs w:val="26"/>
              </w:rPr>
              <w:t>мусоропроводов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167E7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1,45</w:t>
            </w:r>
          </w:p>
        </w:tc>
      </w:tr>
      <w:tr w:rsidR="0067794C" w:rsidRPr="004167E7" w:rsidTr="000D74B3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3.4.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67E7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167E7">
              <w:rPr>
                <w:rFonts w:ascii="Times New Roman" w:hAnsi="Times New Roman"/>
                <w:sz w:val="26"/>
                <w:szCs w:val="26"/>
              </w:rPr>
              <w:t>дератизация</w:t>
            </w:r>
            <w:proofErr w:type="spellEnd"/>
            <w:r w:rsidRPr="004167E7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167E7">
              <w:rPr>
                <w:rFonts w:ascii="Times New Roman" w:hAnsi="Times New Roman"/>
                <w:sz w:val="26"/>
                <w:szCs w:val="26"/>
              </w:rPr>
              <w:t>дезинсекция</w:t>
            </w:r>
            <w:proofErr w:type="spellEnd"/>
            <w:r w:rsidRPr="004167E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794C" w:rsidRPr="004167E7" w:rsidRDefault="0067794C" w:rsidP="005C5A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0,</w:t>
            </w:r>
            <w:r w:rsidR="0012683A">
              <w:rPr>
                <w:rFonts w:ascii="Times New Roman" w:hAnsi="Times New Roman"/>
                <w:sz w:val="26"/>
                <w:szCs w:val="26"/>
                <w:lang w:val="ru-RU"/>
              </w:rPr>
              <w:t>22</w:t>
            </w:r>
          </w:p>
        </w:tc>
      </w:tr>
      <w:tr w:rsidR="0067794C" w:rsidRPr="0012683A" w:rsidTr="000D74B3">
        <w:trPr>
          <w:trHeight w:val="102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4</w:t>
            </w:r>
            <w:r w:rsidR="008768E3" w:rsidRPr="004167E7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Техническое обслуживание и ремонт строительных конструкций и инженерных систем зданий,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4167E7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7794C" w:rsidRPr="004167E7" w:rsidTr="00AA60DD">
        <w:trPr>
          <w:trHeight w:val="78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4.1.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4167E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-жилых зданий и благоустройство придомовой территории</w:t>
            </w:r>
          </w:p>
          <w:p w:rsidR="0067794C" w:rsidRPr="004167E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4167E7" w:rsidRDefault="0012683A" w:rsidP="001268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="0067794C" w:rsidRPr="004167E7">
              <w:rPr>
                <w:rFonts w:ascii="Times New Roman" w:hAnsi="Times New Roman"/>
                <w:sz w:val="26"/>
                <w:szCs w:val="26"/>
                <w:lang w:val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  <w:r w:rsidR="00DD1712" w:rsidRPr="004167E7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</w:p>
        </w:tc>
      </w:tr>
      <w:tr w:rsidR="0067794C" w:rsidRPr="004167E7" w:rsidTr="00AA60DD">
        <w:trPr>
          <w:trHeight w:val="98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4.2.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4167E7" w:rsidRDefault="0067794C" w:rsidP="00F14452">
            <w:pPr>
              <w:rPr>
                <w:rFonts w:ascii="Times New Roman" w:hAnsi="Times New Roman"/>
                <w:sz w:val="26"/>
                <w:szCs w:val="26"/>
              </w:rPr>
            </w:pPr>
            <w:r w:rsidRPr="004167E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167E7">
              <w:rPr>
                <w:rFonts w:ascii="Times New Roman" w:hAnsi="Times New Roman"/>
                <w:sz w:val="26"/>
                <w:szCs w:val="26"/>
              </w:rPr>
              <w:t>лифтов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4167E7" w:rsidRDefault="0067794C" w:rsidP="00F1445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4167E7" w:rsidRDefault="0012683A" w:rsidP="00002478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3,75</w:t>
            </w:r>
          </w:p>
        </w:tc>
      </w:tr>
      <w:tr w:rsidR="0067794C" w:rsidRPr="004167E7" w:rsidTr="00AA60DD">
        <w:trPr>
          <w:trHeight w:val="780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4.3.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внутридомовых электрических сетей и электрооборудования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167E7" w:rsidRDefault="0012683A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1,05</w:t>
            </w:r>
          </w:p>
        </w:tc>
      </w:tr>
      <w:tr w:rsidR="0067794C" w:rsidRPr="004167E7" w:rsidTr="0067794C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4.4.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67E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167E7">
              <w:rPr>
                <w:rFonts w:ascii="Times New Roman" w:hAnsi="Times New Roman"/>
                <w:sz w:val="26"/>
                <w:szCs w:val="26"/>
              </w:rPr>
              <w:t>внутридомовых</w:t>
            </w:r>
            <w:proofErr w:type="spellEnd"/>
            <w:r w:rsidRPr="004167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67E7">
              <w:rPr>
                <w:rFonts w:ascii="Times New Roman" w:hAnsi="Times New Roman"/>
                <w:sz w:val="26"/>
                <w:szCs w:val="26"/>
              </w:rPr>
              <w:t>газовых</w:t>
            </w:r>
            <w:proofErr w:type="spellEnd"/>
            <w:r w:rsidRPr="004167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67E7">
              <w:rPr>
                <w:rFonts w:ascii="Times New Roman" w:hAnsi="Times New Roman"/>
                <w:sz w:val="26"/>
                <w:szCs w:val="26"/>
              </w:rPr>
              <w:t>сетей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167E7" w:rsidRDefault="0067794C" w:rsidP="008D45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0,</w:t>
            </w:r>
            <w:r w:rsidR="00002478" w:rsidRPr="004167E7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8D4515" w:rsidRPr="004167E7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67794C" w:rsidRPr="004167E7" w:rsidTr="0067794C">
        <w:trPr>
          <w:trHeight w:val="110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167E7" w:rsidRDefault="005C5A00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4.5</w:t>
            </w:r>
            <w:r w:rsidR="0067794C" w:rsidRPr="004167E7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внутридомовых систем водоснабжения и канализации (с бойлерами)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167E7" w:rsidRDefault="0012683A" w:rsidP="00002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3,40</w:t>
            </w:r>
          </w:p>
        </w:tc>
      </w:tr>
      <w:tr w:rsidR="0067794C" w:rsidRPr="004167E7" w:rsidTr="0067794C">
        <w:trPr>
          <w:trHeight w:val="117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167E7" w:rsidRDefault="005C5A00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4.6.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</w:t>
            </w:r>
            <w:r w:rsidR="005C5A00" w:rsidRPr="004167E7">
              <w:rPr>
                <w:rFonts w:ascii="Times New Roman" w:hAnsi="Times New Roman"/>
                <w:sz w:val="26"/>
                <w:szCs w:val="26"/>
                <w:lang w:val="ru-RU"/>
              </w:rPr>
              <w:t>ых сетей центрального отопления</w:t>
            </w: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167E7" w:rsidRDefault="00881574" w:rsidP="00002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3,10</w:t>
            </w:r>
          </w:p>
        </w:tc>
      </w:tr>
      <w:tr w:rsidR="00230AFF" w:rsidRPr="004167E7" w:rsidTr="0067794C">
        <w:trPr>
          <w:trHeight w:val="117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Pr="004167E7" w:rsidRDefault="00230AFF" w:rsidP="005C5A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  <w:r w:rsidR="005C5A00" w:rsidRPr="004167E7"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Pr="004167E7" w:rsidRDefault="00230AFF" w:rsidP="00230A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- систем коллективного</w:t>
            </w:r>
          </w:p>
          <w:p w:rsidR="00230AFF" w:rsidRPr="004167E7" w:rsidRDefault="00230AFF" w:rsidP="00230A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приема телевидения</w:t>
            </w:r>
          </w:p>
          <w:p w:rsidR="00230AFF" w:rsidRPr="004167E7" w:rsidRDefault="00230AFF" w:rsidP="00230A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(СКПТ) (при наличии услуги)</w:t>
            </w:r>
          </w:p>
          <w:p w:rsidR="00230AFF" w:rsidRPr="004167E7" w:rsidRDefault="00230AFF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Pr="004167E7" w:rsidRDefault="00230AFF" w:rsidP="0023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кв. м общей площади жилого помещения в месяц </w:t>
            </w:r>
          </w:p>
          <w:p w:rsidR="00230AFF" w:rsidRPr="004167E7" w:rsidRDefault="00230AFF" w:rsidP="0023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при наличии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Pr="004167E7" w:rsidRDefault="00230AFF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0,55</w:t>
            </w:r>
          </w:p>
        </w:tc>
      </w:tr>
      <w:tr w:rsidR="0067794C" w:rsidRPr="004167E7" w:rsidTr="0067794C">
        <w:trPr>
          <w:trHeight w:val="9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167E7" w:rsidRDefault="0067794C" w:rsidP="005C5A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  <w:r w:rsidR="005C5A00" w:rsidRPr="004167E7"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- системы противопожарной автоматики (при наличии услуги)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67E7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416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67E7"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spellEnd"/>
            <w:r w:rsidRPr="00416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67E7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167E7" w:rsidRDefault="00881574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1,23</w:t>
            </w:r>
          </w:p>
        </w:tc>
      </w:tr>
      <w:tr w:rsidR="0067794C" w:rsidRPr="004167E7" w:rsidTr="0067794C">
        <w:trPr>
          <w:trHeight w:val="46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230A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67E7">
              <w:rPr>
                <w:rFonts w:ascii="Times New Roman" w:hAnsi="Times New Roman"/>
                <w:sz w:val="26"/>
                <w:szCs w:val="26"/>
              </w:rPr>
              <w:t>4.</w:t>
            </w:r>
            <w:r w:rsidR="005C5A00" w:rsidRPr="004167E7"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  <w:r w:rsidRPr="004167E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67E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167E7">
              <w:rPr>
                <w:rFonts w:ascii="Times New Roman" w:hAnsi="Times New Roman"/>
                <w:sz w:val="26"/>
                <w:szCs w:val="26"/>
              </w:rPr>
              <w:t>домофонов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00" w:rsidRPr="004167E7" w:rsidRDefault="005C5A00" w:rsidP="005C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  <w:p w:rsidR="0067794C" w:rsidRPr="004167E7" w:rsidRDefault="005C5A00" w:rsidP="005C5A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при наличии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167E7" w:rsidRDefault="00881574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0,61</w:t>
            </w:r>
          </w:p>
        </w:tc>
      </w:tr>
    </w:tbl>
    <w:p w:rsidR="005A6A7D" w:rsidRPr="004167E7" w:rsidRDefault="005A6A7D" w:rsidP="005A6A7D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2DAC" w:rsidRPr="004167E7" w:rsidRDefault="00902DAC" w:rsidP="00902DA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167E7">
        <w:rPr>
          <w:rFonts w:ascii="Times New Roman" w:hAnsi="Times New Roman"/>
          <w:sz w:val="26"/>
          <w:szCs w:val="26"/>
          <w:lang w:val="ru-RU"/>
        </w:rPr>
        <w:t>Примечание:</w:t>
      </w:r>
    </w:p>
    <w:p w:rsidR="00902DAC" w:rsidRPr="004167E7" w:rsidRDefault="004A1840" w:rsidP="00902DAC">
      <w:pPr>
        <w:pStyle w:val="a6"/>
        <w:spacing w:after="0" w:line="240" w:lineRule="auto"/>
        <w:ind w:left="0" w:firstLine="709"/>
        <w:rPr>
          <w:rFonts w:ascii="Times New Roman" w:eastAsiaTheme="minorHAnsi" w:hAnsi="Times New Roman"/>
          <w:sz w:val="26"/>
          <w:szCs w:val="26"/>
          <w:lang w:val="ru-RU"/>
        </w:rPr>
      </w:pPr>
      <w:r w:rsidRPr="004167E7">
        <w:rPr>
          <w:rFonts w:ascii="Times New Roman" w:eastAsiaTheme="minorHAnsi" w:hAnsi="Times New Roman"/>
          <w:sz w:val="26"/>
          <w:szCs w:val="26"/>
          <w:lang w:val="ru-RU"/>
        </w:rPr>
        <w:t>*- С учетом коэффициента соответствия платы</w:t>
      </w:r>
      <w:r w:rsidR="00902DAC" w:rsidRPr="004167E7">
        <w:rPr>
          <w:rFonts w:ascii="Times New Roman" w:eastAsiaTheme="minorHAnsi" w:hAnsi="Times New Roman"/>
          <w:sz w:val="26"/>
          <w:szCs w:val="26"/>
          <w:lang w:val="ru-RU"/>
        </w:rPr>
        <w:t>.</w:t>
      </w:r>
    </w:p>
    <w:p w:rsidR="006B2786" w:rsidRPr="004167E7" w:rsidRDefault="00902DAC" w:rsidP="00902DAC">
      <w:pPr>
        <w:pStyle w:val="a6"/>
        <w:spacing w:after="0" w:line="240" w:lineRule="auto"/>
        <w:ind w:left="0" w:firstLine="709"/>
        <w:rPr>
          <w:rFonts w:ascii="Times New Roman" w:eastAsiaTheme="minorHAnsi" w:hAnsi="Times New Roman"/>
          <w:sz w:val="26"/>
          <w:szCs w:val="26"/>
          <w:lang w:val="ru-RU"/>
        </w:rPr>
      </w:pPr>
      <w:r w:rsidRPr="004167E7">
        <w:rPr>
          <w:rFonts w:ascii="Times New Roman" w:eastAsiaTheme="minorHAnsi" w:hAnsi="Times New Roman"/>
          <w:sz w:val="26"/>
          <w:szCs w:val="26"/>
          <w:lang w:val="ru-RU"/>
        </w:rPr>
        <w:t>Размер платы за услуги по содержанию и ремонту жилого помещения населению установлен без НДС.</w:t>
      </w:r>
      <w:r w:rsidR="004A1840" w:rsidRPr="004167E7">
        <w:rPr>
          <w:rFonts w:ascii="Times New Roman" w:eastAsiaTheme="minorHAnsi" w:hAnsi="Times New Roman"/>
          <w:sz w:val="26"/>
          <w:szCs w:val="26"/>
          <w:lang w:val="ru-RU"/>
        </w:rPr>
        <w:t xml:space="preserve"> </w:t>
      </w:r>
    </w:p>
    <w:p w:rsidR="00902DAC" w:rsidRPr="004167E7" w:rsidRDefault="00902DAC" w:rsidP="004A1840">
      <w:pPr>
        <w:pStyle w:val="a6"/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002478" w:rsidRPr="004167E7" w:rsidRDefault="00002478" w:rsidP="006B2786">
      <w:pPr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002478" w:rsidRPr="004167E7" w:rsidRDefault="00002478" w:rsidP="00002478">
      <w:pPr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  <w:r w:rsidRPr="004167E7">
        <w:rPr>
          <w:rFonts w:ascii="Times New Roman" w:eastAsiaTheme="minorHAnsi" w:hAnsi="Times New Roman"/>
          <w:sz w:val="26"/>
          <w:szCs w:val="26"/>
          <w:lang w:val="ru-RU"/>
        </w:rPr>
        <w:t>Заместитель Руководителя Аппарата,</w:t>
      </w:r>
    </w:p>
    <w:p w:rsidR="00002478" w:rsidRPr="004167E7" w:rsidRDefault="00002478" w:rsidP="00002478">
      <w:pPr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  <w:r w:rsidRPr="004167E7">
        <w:rPr>
          <w:rFonts w:ascii="Times New Roman" w:eastAsiaTheme="minorHAnsi" w:hAnsi="Times New Roman"/>
          <w:sz w:val="26"/>
          <w:szCs w:val="26"/>
          <w:lang w:val="ru-RU"/>
        </w:rPr>
        <w:t>начальник управления делопроизводством</w:t>
      </w:r>
    </w:p>
    <w:p w:rsidR="006715EF" w:rsidRPr="00061C76" w:rsidRDefault="00002478" w:rsidP="00061C76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4167E7">
        <w:rPr>
          <w:rFonts w:ascii="Times New Roman" w:eastAsiaTheme="minorHAnsi" w:hAnsi="Times New Roman"/>
          <w:sz w:val="26"/>
          <w:szCs w:val="26"/>
          <w:lang w:val="ru-RU"/>
        </w:rPr>
        <w:t xml:space="preserve">Исполнительного комитета                                                              Н.И. </w:t>
      </w:r>
      <w:proofErr w:type="spellStart"/>
      <w:r w:rsidRPr="004167E7">
        <w:rPr>
          <w:rFonts w:ascii="Times New Roman" w:eastAsiaTheme="minorHAnsi" w:hAnsi="Times New Roman"/>
          <w:sz w:val="26"/>
          <w:szCs w:val="26"/>
          <w:lang w:val="ru-RU"/>
        </w:rPr>
        <w:t>Галиева</w:t>
      </w:r>
      <w:proofErr w:type="spellEnd"/>
      <w:r w:rsidRPr="000D74B3">
        <w:rPr>
          <w:rFonts w:ascii="Times New Roman" w:eastAsiaTheme="minorHAnsi" w:hAnsi="Times New Roman"/>
          <w:sz w:val="26"/>
          <w:szCs w:val="26"/>
          <w:lang w:val="ru-RU"/>
        </w:rPr>
        <w:t xml:space="preserve">                                                                  </w:t>
      </w:r>
      <w:r w:rsidR="006B2786" w:rsidRPr="006B2786">
        <w:rPr>
          <w:rFonts w:ascii="Times New Roman" w:eastAsiaTheme="minorHAnsi" w:hAnsi="Times New Roman"/>
          <w:sz w:val="28"/>
          <w:szCs w:val="28"/>
          <w:lang w:val="ru-RU"/>
        </w:rPr>
        <w:tab/>
      </w:r>
      <w:r w:rsidR="006B2786" w:rsidRPr="006B2786">
        <w:rPr>
          <w:rFonts w:ascii="Times New Roman" w:eastAsiaTheme="minorHAnsi" w:hAnsi="Times New Roman"/>
          <w:sz w:val="28"/>
          <w:szCs w:val="28"/>
          <w:lang w:val="ru-RU"/>
        </w:rPr>
        <w:tab/>
      </w:r>
      <w:r w:rsidR="006B2786" w:rsidRPr="006B2786">
        <w:rPr>
          <w:rFonts w:ascii="Times New Roman" w:eastAsiaTheme="minorHAnsi" w:hAnsi="Times New Roman"/>
          <w:sz w:val="28"/>
          <w:szCs w:val="28"/>
          <w:lang w:val="ru-RU"/>
        </w:rPr>
        <w:tab/>
      </w:r>
    </w:p>
    <w:sectPr w:rsidR="006715EF" w:rsidRPr="00061C76" w:rsidSect="0012683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48E0288C"/>
    <w:lvl w:ilvl="0" w:tplc="E782F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 w:tplc="00006784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2A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DF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16106C"/>
    <w:multiLevelType w:val="hybridMultilevel"/>
    <w:tmpl w:val="C896D808"/>
    <w:lvl w:ilvl="0" w:tplc="2E9A0ED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970E0"/>
    <w:multiLevelType w:val="hybridMultilevel"/>
    <w:tmpl w:val="24649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B74AC"/>
    <w:multiLevelType w:val="hybridMultilevel"/>
    <w:tmpl w:val="B61CD76C"/>
    <w:lvl w:ilvl="0" w:tplc="05C487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A4573"/>
    <w:multiLevelType w:val="hybridMultilevel"/>
    <w:tmpl w:val="242024A6"/>
    <w:lvl w:ilvl="0" w:tplc="A29488EA">
      <w:start w:val="5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7" w15:restartNumberingAfterBreak="0">
    <w:nsid w:val="6CDB6320"/>
    <w:multiLevelType w:val="hybridMultilevel"/>
    <w:tmpl w:val="F2345FC4"/>
    <w:lvl w:ilvl="0" w:tplc="F8A699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E4954"/>
    <w:multiLevelType w:val="hybridMultilevel"/>
    <w:tmpl w:val="6CB60936"/>
    <w:lvl w:ilvl="0" w:tplc="AF8E88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B7"/>
    <w:rsid w:val="00002478"/>
    <w:rsid w:val="00017A60"/>
    <w:rsid w:val="0003230B"/>
    <w:rsid w:val="00051211"/>
    <w:rsid w:val="00053DEC"/>
    <w:rsid w:val="00061C76"/>
    <w:rsid w:val="000646AD"/>
    <w:rsid w:val="000863F9"/>
    <w:rsid w:val="000C46AD"/>
    <w:rsid w:val="000C4E20"/>
    <w:rsid w:val="000C5D9B"/>
    <w:rsid w:val="000D4908"/>
    <w:rsid w:val="000D74B3"/>
    <w:rsid w:val="000E4BC8"/>
    <w:rsid w:val="000E63A7"/>
    <w:rsid w:val="0012683A"/>
    <w:rsid w:val="00134D8F"/>
    <w:rsid w:val="00157A6E"/>
    <w:rsid w:val="001A0E26"/>
    <w:rsid w:val="00230AFF"/>
    <w:rsid w:val="002334BB"/>
    <w:rsid w:val="00251A4B"/>
    <w:rsid w:val="002707A8"/>
    <w:rsid w:val="0029297C"/>
    <w:rsid w:val="00293F77"/>
    <w:rsid w:val="002D1EA1"/>
    <w:rsid w:val="00303451"/>
    <w:rsid w:val="003145C5"/>
    <w:rsid w:val="003344BD"/>
    <w:rsid w:val="003372B5"/>
    <w:rsid w:val="003504F6"/>
    <w:rsid w:val="003571B6"/>
    <w:rsid w:val="00361B69"/>
    <w:rsid w:val="00365375"/>
    <w:rsid w:val="00375FE4"/>
    <w:rsid w:val="003A03CB"/>
    <w:rsid w:val="003B2B0E"/>
    <w:rsid w:val="003D463D"/>
    <w:rsid w:val="003E2DB7"/>
    <w:rsid w:val="003E6609"/>
    <w:rsid w:val="004167E7"/>
    <w:rsid w:val="00420299"/>
    <w:rsid w:val="00430F96"/>
    <w:rsid w:val="00487C01"/>
    <w:rsid w:val="004A1840"/>
    <w:rsid w:val="004B21E6"/>
    <w:rsid w:val="004B7DD3"/>
    <w:rsid w:val="004F1A79"/>
    <w:rsid w:val="00531FCA"/>
    <w:rsid w:val="0054291B"/>
    <w:rsid w:val="0054551C"/>
    <w:rsid w:val="005632F4"/>
    <w:rsid w:val="005649FB"/>
    <w:rsid w:val="0057315A"/>
    <w:rsid w:val="00592C17"/>
    <w:rsid w:val="005A6A7D"/>
    <w:rsid w:val="005C5A00"/>
    <w:rsid w:val="006245A7"/>
    <w:rsid w:val="00634DA8"/>
    <w:rsid w:val="00670E0D"/>
    <w:rsid w:val="006715EF"/>
    <w:rsid w:val="00676591"/>
    <w:rsid w:val="0067794C"/>
    <w:rsid w:val="006B2786"/>
    <w:rsid w:val="006C0BE5"/>
    <w:rsid w:val="006D302A"/>
    <w:rsid w:val="006F0916"/>
    <w:rsid w:val="00714F4E"/>
    <w:rsid w:val="0078726E"/>
    <w:rsid w:val="007B7E51"/>
    <w:rsid w:val="007C047F"/>
    <w:rsid w:val="007C7A9E"/>
    <w:rsid w:val="007F4422"/>
    <w:rsid w:val="00834CDD"/>
    <w:rsid w:val="00852159"/>
    <w:rsid w:val="00856165"/>
    <w:rsid w:val="0086571D"/>
    <w:rsid w:val="008768E3"/>
    <w:rsid w:val="00881574"/>
    <w:rsid w:val="008C1113"/>
    <w:rsid w:val="008D4515"/>
    <w:rsid w:val="00902DAC"/>
    <w:rsid w:val="00941A8A"/>
    <w:rsid w:val="00996090"/>
    <w:rsid w:val="009B1DCB"/>
    <w:rsid w:val="009B50D6"/>
    <w:rsid w:val="009E3515"/>
    <w:rsid w:val="00A4342E"/>
    <w:rsid w:val="00A86340"/>
    <w:rsid w:val="00AA60DD"/>
    <w:rsid w:val="00AE20E3"/>
    <w:rsid w:val="00B444EE"/>
    <w:rsid w:val="00B4779A"/>
    <w:rsid w:val="00B75E8E"/>
    <w:rsid w:val="00B94579"/>
    <w:rsid w:val="00BC0469"/>
    <w:rsid w:val="00BC48E3"/>
    <w:rsid w:val="00C273CD"/>
    <w:rsid w:val="00C40303"/>
    <w:rsid w:val="00C44B77"/>
    <w:rsid w:val="00C65695"/>
    <w:rsid w:val="00C77EAE"/>
    <w:rsid w:val="00CA038C"/>
    <w:rsid w:val="00CD7C60"/>
    <w:rsid w:val="00CE704D"/>
    <w:rsid w:val="00D51ECF"/>
    <w:rsid w:val="00D540B3"/>
    <w:rsid w:val="00D54DDF"/>
    <w:rsid w:val="00D848A2"/>
    <w:rsid w:val="00DD1712"/>
    <w:rsid w:val="00DD5013"/>
    <w:rsid w:val="00E25BBE"/>
    <w:rsid w:val="00E708E4"/>
    <w:rsid w:val="00E851E4"/>
    <w:rsid w:val="00EC3F48"/>
    <w:rsid w:val="00F00649"/>
    <w:rsid w:val="00F14524"/>
    <w:rsid w:val="00F24A56"/>
    <w:rsid w:val="00FA3689"/>
    <w:rsid w:val="00FA6066"/>
    <w:rsid w:val="00FC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463A8-A9A8-4A6E-A3A5-C55652B7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5E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D9B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51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C06BD-AF4A-49AB-876F-F9C347FE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Миронова Лейсан Айратовна</cp:lastModifiedBy>
  <cp:revision>2</cp:revision>
  <cp:lastPrinted>2023-09-13T07:17:00Z</cp:lastPrinted>
  <dcterms:created xsi:type="dcterms:W3CDTF">2024-06-24T08:11:00Z</dcterms:created>
  <dcterms:modified xsi:type="dcterms:W3CDTF">2024-06-24T08:11:00Z</dcterms:modified>
</cp:coreProperties>
</file>