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64E1A" w:rsidRDefault="00464E1A" w:rsidP="00464E1A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440AAE" w:rsidRPr="007A194C" w:rsidRDefault="00464E1A" w:rsidP="00F9426A">
      <w:pPr>
        <w:spacing w:after="0" w:line="240" w:lineRule="auto"/>
        <w:ind w:right="4676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субсидии за счет средств бюджета Республики Татарстан </w:t>
      </w:r>
      <w:r w:rsidR="00F9426A">
        <w:rPr>
          <w:rFonts w:ascii="Times New Roman" w:hAnsi="Times New Roman" w:cs="Times New Roman"/>
          <w:sz w:val="28"/>
          <w:szCs w:val="28"/>
        </w:rPr>
        <w:t>некоммерческой организации на финансовое обеспечение затрат,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</w:t>
      </w:r>
    </w:p>
    <w:p w:rsidR="00B32717" w:rsidRPr="007A194C" w:rsidRDefault="00B32717" w:rsidP="00464E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64E1A" w:rsidRPr="007A194C" w:rsidRDefault="00464E1A" w:rsidP="00464E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81DA7" w:rsidRPr="007A194C" w:rsidRDefault="00FD3890" w:rsidP="00677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464E1A" w:rsidRPr="007A194C">
        <w:rPr>
          <w:rFonts w:ascii="Times New Roman" w:hAnsi="Times New Roman" w:cs="Times New Roman"/>
          <w:sz w:val="28"/>
          <w:szCs w:val="28"/>
        </w:rPr>
        <w:t>ПОСТАНОВЛЯЕТ</w:t>
      </w:r>
      <w:r w:rsidRPr="007A194C">
        <w:rPr>
          <w:rFonts w:ascii="Times New Roman" w:hAnsi="Times New Roman" w:cs="Times New Roman"/>
          <w:sz w:val="28"/>
          <w:szCs w:val="28"/>
        </w:rPr>
        <w:t>:</w:t>
      </w:r>
    </w:p>
    <w:p w:rsidR="00464E1A" w:rsidRPr="007A194C" w:rsidRDefault="00464E1A" w:rsidP="00464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2DAD" w:rsidRPr="007A194C" w:rsidRDefault="00464E1A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1. </w:t>
      </w:r>
      <w:r w:rsidR="0078394C" w:rsidRPr="007A194C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F9426A" w:rsidRPr="00F9426A">
        <w:rPr>
          <w:rFonts w:ascii="Times New Roman" w:hAnsi="Times New Roman" w:cs="Times New Roman"/>
          <w:sz w:val="28"/>
          <w:szCs w:val="28"/>
        </w:rPr>
        <w:t>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</w:t>
      </w:r>
      <w:r w:rsidR="00F52DAD" w:rsidRPr="007A194C">
        <w:rPr>
          <w:rFonts w:ascii="Times New Roman" w:hAnsi="Times New Roman" w:cs="Times New Roman"/>
          <w:sz w:val="28"/>
          <w:szCs w:val="28"/>
        </w:rPr>
        <w:t>.</w:t>
      </w:r>
    </w:p>
    <w:p w:rsidR="00892D4E" w:rsidRPr="007A194C" w:rsidRDefault="00464E1A" w:rsidP="00923E6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2. </w:t>
      </w:r>
      <w:r w:rsidR="00892D4E" w:rsidRPr="007A194C">
        <w:rPr>
          <w:rFonts w:ascii="Times New Roman" w:hAnsi="Times New Roman" w:cs="Times New Roman"/>
          <w:sz w:val="28"/>
          <w:szCs w:val="28"/>
        </w:rPr>
        <w:t xml:space="preserve"> </w:t>
      </w:r>
      <w:r w:rsidR="00B5412B" w:rsidRPr="007A194C"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вступает в силу с 1 января 2025</w:t>
      </w:r>
      <w:r w:rsidR="001A2398" w:rsidRPr="007A194C">
        <w:rPr>
          <w:rFonts w:ascii="Times New Roman" w:hAnsi="Times New Roman" w:cs="Times New Roman"/>
          <w:sz w:val="28"/>
          <w:szCs w:val="28"/>
        </w:rPr>
        <w:t> </w:t>
      </w:r>
      <w:r w:rsidR="00B5412B" w:rsidRPr="007A194C">
        <w:rPr>
          <w:rFonts w:ascii="Times New Roman" w:hAnsi="Times New Roman" w:cs="Times New Roman"/>
          <w:sz w:val="28"/>
          <w:szCs w:val="28"/>
        </w:rPr>
        <w:t>года.</w:t>
      </w:r>
    </w:p>
    <w:p w:rsidR="0078394C" w:rsidRPr="007A194C" w:rsidRDefault="00464E1A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3. </w:t>
      </w:r>
      <w:r w:rsidR="00F52DAD" w:rsidRPr="007A194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экономики Республики Татарстан.</w:t>
      </w:r>
      <w:r w:rsidR="0078394C" w:rsidRPr="007A194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81DA7" w:rsidRPr="007A194C" w:rsidRDefault="00D81DA7" w:rsidP="00464E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73E" w:rsidRPr="007A194C" w:rsidRDefault="001F573E" w:rsidP="00464E1A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F573E" w:rsidRPr="007A194C" w:rsidRDefault="001F573E" w:rsidP="00464E1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Премьер-министр</w:t>
      </w:r>
      <w:r w:rsidRPr="007A194C">
        <w:rPr>
          <w:rFonts w:ascii="Times New Roman" w:hAnsi="Times New Roman" w:cs="Times New Roman"/>
          <w:sz w:val="28"/>
          <w:szCs w:val="28"/>
        </w:rPr>
        <w:br/>
        <w:t>Республики Татарстан</w:t>
      </w:r>
      <w:r w:rsidR="00464E1A" w:rsidRPr="007A194C">
        <w:rPr>
          <w:rFonts w:ascii="Times New Roman" w:hAnsi="Times New Roman" w:cs="Times New Roman"/>
          <w:sz w:val="28"/>
          <w:szCs w:val="28"/>
        </w:rPr>
        <w:tab/>
      </w:r>
      <w:r w:rsidR="00464E1A" w:rsidRPr="007A194C">
        <w:rPr>
          <w:rFonts w:ascii="Times New Roman" w:hAnsi="Times New Roman" w:cs="Times New Roman"/>
          <w:sz w:val="28"/>
          <w:szCs w:val="28"/>
        </w:rPr>
        <w:tab/>
      </w:r>
      <w:r w:rsidR="00464E1A" w:rsidRPr="007A194C">
        <w:rPr>
          <w:rFonts w:ascii="Times New Roman" w:hAnsi="Times New Roman" w:cs="Times New Roman"/>
          <w:sz w:val="28"/>
          <w:szCs w:val="28"/>
        </w:rPr>
        <w:tab/>
      </w:r>
      <w:r w:rsidR="00464E1A" w:rsidRPr="007A194C">
        <w:rPr>
          <w:rFonts w:ascii="Times New Roman" w:hAnsi="Times New Roman" w:cs="Times New Roman"/>
          <w:sz w:val="28"/>
          <w:szCs w:val="28"/>
        </w:rPr>
        <w:tab/>
      </w:r>
      <w:r w:rsidR="00464E1A" w:rsidRPr="007A194C">
        <w:rPr>
          <w:rFonts w:ascii="Times New Roman" w:hAnsi="Times New Roman" w:cs="Times New Roman"/>
          <w:sz w:val="28"/>
          <w:szCs w:val="28"/>
        </w:rPr>
        <w:tab/>
      </w:r>
      <w:r w:rsidR="00464E1A" w:rsidRPr="007A194C">
        <w:rPr>
          <w:rFonts w:ascii="Times New Roman" w:hAnsi="Times New Roman" w:cs="Times New Roman"/>
          <w:sz w:val="28"/>
          <w:szCs w:val="28"/>
        </w:rPr>
        <w:tab/>
      </w:r>
      <w:r w:rsidR="00464E1A" w:rsidRPr="007A194C">
        <w:rPr>
          <w:rFonts w:ascii="Times New Roman" w:hAnsi="Times New Roman" w:cs="Times New Roman"/>
          <w:sz w:val="28"/>
          <w:szCs w:val="28"/>
        </w:rPr>
        <w:tab/>
      </w:r>
      <w:r w:rsidR="00464E1A" w:rsidRPr="007A194C">
        <w:rPr>
          <w:rFonts w:ascii="Times New Roman" w:hAnsi="Times New Roman" w:cs="Times New Roman"/>
          <w:sz w:val="28"/>
          <w:szCs w:val="28"/>
        </w:rPr>
        <w:tab/>
      </w:r>
      <w:r w:rsidR="00464E1A" w:rsidRPr="007A194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A194C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FD3890" w:rsidRPr="007A194C" w:rsidRDefault="00FD3890" w:rsidP="00464E1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3890" w:rsidRPr="007A194C" w:rsidRDefault="00FD3890" w:rsidP="00464E1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73E2" w:rsidRPr="007A194C" w:rsidRDefault="006C73E2" w:rsidP="00464E1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44E1" w:rsidRPr="007A194C" w:rsidRDefault="00451E43" w:rsidP="00451E43">
      <w:pPr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br w:type="page"/>
      </w:r>
    </w:p>
    <w:p w:rsidR="00464E1A" w:rsidRPr="007A194C" w:rsidRDefault="00464E1A" w:rsidP="00464E1A">
      <w:pPr>
        <w:pStyle w:val="a4"/>
        <w:spacing w:after="0" w:line="240" w:lineRule="auto"/>
        <w:ind w:left="0" w:firstLine="6946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464E1A" w:rsidRPr="007A194C" w:rsidRDefault="00464E1A" w:rsidP="00464E1A">
      <w:pPr>
        <w:pStyle w:val="a4"/>
        <w:spacing w:after="0" w:line="240" w:lineRule="auto"/>
        <w:ind w:left="0" w:firstLine="6946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464E1A" w:rsidRPr="007A194C" w:rsidRDefault="00464E1A" w:rsidP="00464E1A">
      <w:pPr>
        <w:pStyle w:val="a4"/>
        <w:spacing w:after="0" w:line="240" w:lineRule="auto"/>
        <w:ind w:left="0" w:firstLine="6946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464E1A" w:rsidRPr="007A194C" w:rsidRDefault="00464E1A" w:rsidP="00464E1A">
      <w:pPr>
        <w:pStyle w:val="a4"/>
        <w:spacing w:after="0" w:line="240" w:lineRule="auto"/>
        <w:ind w:left="0" w:firstLine="6946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464E1A" w:rsidRPr="007A194C" w:rsidRDefault="00464E1A" w:rsidP="00464E1A">
      <w:pPr>
        <w:pStyle w:val="a4"/>
        <w:spacing w:after="0" w:line="240" w:lineRule="auto"/>
        <w:ind w:left="0" w:firstLine="6946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от _______ 2024 № ______</w:t>
      </w:r>
    </w:p>
    <w:p w:rsidR="00F52DAD" w:rsidRPr="007A194C" w:rsidRDefault="00F52DAD" w:rsidP="00464E1A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825731" w:rsidRPr="007A194C" w:rsidRDefault="00825731" w:rsidP="00464E1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1055BD" w:rsidRDefault="00F9426A" w:rsidP="00464E1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9426A">
        <w:rPr>
          <w:rFonts w:ascii="Times New Roman" w:hAnsi="Times New Roman" w:cs="Times New Roman"/>
          <w:sz w:val="28"/>
          <w:szCs w:val="28"/>
        </w:rPr>
        <w:t>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</w:t>
      </w:r>
    </w:p>
    <w:p w:rsidR="00F9426A" w:rsidRPr="007A194C" w:rsidRDefault="00F9426A" w:rsidP="00464E1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7244A" w:rsidRPr="007A194C" w:rsidRDefault="0027244A" w:rsidP="00464E1A">
      <w:pPr>
        <w:pStyle w:val="a4"/>
        <w:numPr>
          <w:ilvl w:val="0"/>
          <w:numId w:val="11"/>
        </w:numPr>
        <w:spacing w:after="0" w:line="240" w:lineRule="auto"/>
        <w:ind w:left="567" w:hanging="20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A194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65099" w:rsidRPr="007A194C" w:rsidRDefault="00B65099" w:rsidP="00464E1A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F3773" w:rsidRPr="00CB3A15" w:rsidRDefault="00464E1A" w:rsidP="008E0534">
      <w:pPr>
        <w:pStyle w:val="a4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 </w:t>
      </w:r>
      <w:r w:rsidR="00173858" w:rsidRPr="00CB3A15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</w:t>
      </w:r>
      <w:r w:rsidR="009E10B3" w:rsidRPr="00CB3A15">
        <w:rPr>
          <w:rFonts w:ascii="Times New Roman" w:hAnsi="Times New Roman" w:cs="Times New Roman"/>
          <w:sz w:val="28"/>
          <w:szCs w:val="28"/>
        </w:rPr>
        <w:t xml:space="preserve">с Бюджетным кодексом </w:t>
      </w:r>
      <w:r w:rsidR="003724DF" w:rsidRPr="00CB3A15">
        <w:rPr>
          <w:rFonts w:ascii="Times New Roman" w:hAnsi="Times New Roman" w:cs="Times New Roman"/>
          <w:sz w:val="28"/>
          <w:szCs w:val="28"/>
        </w:rPr>
        <w:t xml:space="preserve">Российской Федерации, постановлением Правительства Российской Федерации </w:t>
      </w:r>
      <w:r w:rsidRPr="00CB3A15">
        <w:rPr>
          <w:rFonts w:ascii="Times New Roman" w:hAnsi="Times New Roman" w:cs="Times New Roman"/>
          <w:sz w:val="28"/>
          <w:szCs w:val="28"/>
        </w:rPr>
        <w:br/>
      </w:r>
      <w:r w:rsidR="003724DF" w:rsidRPr="00CB3A15">
        <w:rPr>
          <w:rFonts w:ascii="Times New Roman" w:hAnsi="Times New Roman" w:cs="Times New Roman"/>
          <w:sz w:val="28"/>
          <w:szCs w:val="28"/>
        </w:rPr>
        <w:t>от 25 октября 2023 г</w:t>
      </w:r>
      <w:r w:rsidR="00FB35AB" w:rsidRPr="00CB3A15">
        <w:rPr>
          <w:rFonts w:ascii="Times New Roman" w:hAnsi="Times New Roman" w:cs="Times New Roman"/>
          <w:sz w:val="28"/>
          <w:szCs w:val="28"/>
        </w:rPr>
        <w:t>.</w:t>
      </w:r>
      <w:r w:rsidR="003724DF" w:rsidRPr="00CB3A15">
        <w:rPr>
          <w:rFonts w:ascii="Times New Roman" w:hAnsi="Times New Roman" w:cs="Times New Roman"/>
          <w:sz w:val="28"/>
          <w:szCs w:val="28"/>
        </w:rPr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</w:t>
      </w:r>
      <w:r w:rsidR="00C72621" w:rsidRPr="00CB3A15">
        <w:rPr>
          <w:rFonts w:ascii="Times New Roman" w:hAnsi="Times New Roman" w:cs="Times New Roman"/>
          <w:sz w:val="28"/>
          <w:szCs w:val="28"/>
        </w:rPr>
        <w:t xml:space="preserve">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</w:t>
      </w:r>
      <w:r w:rsidR="00F14D51" w:rsidRPr="00CB3A15">
        <w:rPr>
          <w:rFonts w:ascii="Times New Roman" w:hAnsi="Times New Roman" w:cs="Times New Roman"/>
          <w:sz w:val="28"/>
          <w:szCs w:val="28"/>
        </w:rPr>
        <w:t>»</w:t>
      </w:r>
      <w:r w:rsidR="00C72621" w:rsidRPr="00CB3A15">
        <w:rPr>
          <w:rFonts w:ascii="Times New Roman" w:hAnsi="Times New Roman" w:cs="Times New Roman"/>
          <w:sz w:val="28"/>
          <w:szCs w:val="28"/>
        </w:rPr>
        <w:t>, Бюджетным кодексом Республики Татарстан</w:t>
      </w:r>
      <w:r w:rsidR="00EF3773" w:rsidRPr="00CB3A15">
        <w:rPr>
          <w:rFonts w:ascii="Times New Roman" w:hAnsi="Times New Roman" w:cs="Times New Roman"/>
          <w:sz w:val="28"/>
          <w:szCs w:val="28"/>
        </w:rPr>
        <w:t xml:space="preserve"> и определяет </w:t>
      </w:r>
      <w:r w:rsidR="00F9426A" w:rsidRPr="00CB3A15">
        <w:rPr>
          <w:rFonts w:ascii="Times New Roman" w:hAnsi="Times New Roman" w:cs="Times New Roman"/>
          <w:sz w:val="28"/>
          <w:szCs w:val="28"/>
        </w:rPr>
        <w:t xml:space="preserve">цель, условия и механизм предоставления субсидии за счет средств бюджета Республики Татарстан некоммерческой организации на финансовое обеспечение затрат,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организациям, участвующим в развитии гражданского общества, реализующим социально значимые проекты и проекты в сфере защиты прав и свобод человека и гражданина </w:t>
      </w:r>
      <w:r w:rsidR="00EF3773" w:rsidRPr="00286243">
        <w:rPr>
          <w:rFonts w:ascii="Times New Roman" w:hAnsi="Times New Roman" w:cs="Times New Roman"/>
          <w:sz w:val="28"/>
          <w:szCs w:val="28"/>
        </w:rPr>
        <w:t>(далее – субсиди</w:t>
      </w:r>
      <w:r w:rsidR="000B062B" w:rsidRPr="00286243">
        <w:rPr>
          <w:rFonts w:ascii="Times New Roman" w:hAnsi="Times New Roman" w:cs="Times New Roman"/>
          <w:sz w:val="28"/>
          <w:szCs w:val="28"/>
        </w:rPr>
        <w:t>я</w:t>
      </w:r>
      <w:r w:rsidR="00F9426A" w:rsidRPr="00286243">
        <w:rPr>
          <w:rFonts w:ascii="Times New Roman" w:hAnsi="Times New Roman" w:cs="Times New Roman"/>
          <w:sz w:val="28"/>
          <w:szCs w:val="28"/>
        </w:rPr>
        <w:t>, конкурсы по предоставлению грантов</w:t>
      </w:r>
      <w:r w:rsidR="00FA39E3" w:rsidRPr="00286243">
        <w:rPr>
          <w:rFonts w:ascii="Times New Roman" w:hAnsi="Times New Roman" w:cs="Times New Roman"/>
          <w:sz w:val="28"/>
          <w:szCs w:val="28"/>
        </w:rPr>
        <w:t>, социальный проект</w:t>
      </w:r>
      <w:r w:rsidR="00852391" w:rsidRPr="00286243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EF3773" w:rsidRPr="00CB3A15">
        <w:rPr>
          <w:rFonts w:ascii="Times New Roman" w:hAnsi="Times New Roman" w:cs="Times New Roman"/>
          <w:sz w:val="28"/>
          <w:szCs w:val="28"/>
        </w:rPr>
        <w:t>).</w:t>
      </w:r>
    </w:p>
    <w:p w:rsidR="007415DD" w:rsidRPr="00CB3A15" w:rsidRDefault="00464E1A" w:rsidP="008E0534">
      <w:pPr>
        <w:pStyle w:val="a4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7415DD" w:rsidRPr="00CB3A15">
        <w:rPr>
          <w:rFonts w:ascii="Times New Roman" w:hAnsi="Times New Roman" w:cs="Times New Roman"/>
          <w:sz w:val="28"/>
          <w:szCs w:val="28"/>
        </w:rPr>
        <w:t>Целью предоставления субсиди</w:t>
      </w:r>
      <w:r w:rsidR="00D42BD6" w:rsidRPr="00CB3A15">
        <w:rPr>
          <w:rFonts w:ascii="Times New Roman" w:hAnsi="Times New Roman" w:cs="Times New Roman"/>
          <w:sz w:val="28"/>
          <w:szCs w:val="28"/>
        </w:rPr>
        <w:t>и</w:t>
      </w:r>
      <w:r w:rsidR="007415DD" w:rsidRPr="00CB3A15">
        <w:rPr>
          <w:rFonts w:ascii="Times New Roman" w:hAnsi="Times New Roman" w:cs="Times New Roman"/>
          <w:sz w:val="28"/>
          <w:szCs w:val="28"/>
        </w:rPr>
        <w:t xml:space="preserve"> является финансовое обеспечение затрат, связанных с </w:t>
      </w:r>
      <w:r w:rsidR="00F9426A" w:rsidRPr="00CB3A15">
        <w:rPr>
          <w:rFonts w:ascii="Times New Roman" w:hAnsi="Times New Roman" w:cs="Times New Roman"/>
          <w:sz w:val="28"/>
          <w:szCs w:val="28"/>
        </w:rPr>
        <w:t>осуществлением деятельности по организации проведения конкурсов по предоставлению грантов</w:t>
      </w:r>
      <w:r w:rsidR="007415DD" w:rsidRPr="00CB3A15">
        <w:rPr>
          <w:rFonts w:ascii="Times New Roman" w:hAnsi="Times New Roman" w:cs="Times New Roman"/>
          <w:sz w:val="28"/>
          <w:szCs w:val="28"/>
        </w:rPr>
        <w:t>.</w:t>
      </w:r>
    </w:p>
    <w:p w:rsidR="00316CBC" w:rsidRPr="00CB3A15" w:rsidRDefault="00464E1A" w:rsidP="00F06EDF">
      <w:pPr>
        <w:pStyle w:val="a4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5A15D6" w:rsidRPr="00CB3A15">
        <w:rPr>
          <w:rFonts w:ascii="Times New Roman" w:hAnsi="Times New Roman" w:cs="Times New Roman"/>
          <w:sz w:val="28"/>
          <w:szCs w:val="28"/>
        </w:rPr>
        <w:t>Субсиди</w:t>
      </w:r>
      <w:r w:rsidR="00D42BD6" w:rsidRPr="00CB3A15">
        <w:rPr>
          <w:rFonts w:ascii="Times New Roman" w:hAnsi="Times New Roman" w:cs="Times New Roman"/>
          <w:sz w:val="28"/>
          <w:szCs w:val="28"/>
        </w:rPr>
        <w:t>я</w:t>
      </w:r>
      <w:r w:rsidR="005A15D6" w:rsidRPr="00CB3A15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D42BD6" w:rsidRPr="00CB3A15">
        <w:rPr>
          <w:rFonts w:ascii="Times New Roman" w:hAnsi="Times New Roman" w:cs="Times New Roman"/>
          <w:sz w:val="28"/>
          <w:szCs w:val="28"/>
        </w:rPr>
        <w:t>е</w:t>
      </w:r>
      <w:r w:rsidR="005A15D6" w:rsidRPr="00CB3A15">
        <w:rPr>
          <w:rFonts w:ascii="Times New Roman" w:hAnsi="Times New Roman" w:cs="Times New Roman"/>
          <w:sz w:val="28"/>
          <w:szCs w:val="28"/>
        </w:rPr>
        <w:t xml:space="preserve">тся в пределах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период, лимитов бюджетных обязательств, доведенных в установленном порядке до Министерства экономики Республики Татарстан (далее – Министерство) </w:t>
      </w:r>
      <w:r w:rsidR="006677E0" w:rsidRPr="00CB3A15">
        <w:rPr>
          <w:rFonts w:ascii="Times New Roman" w:hAnsi="Times New Roman" w:cs="Times New Roman"/>
          <w:sz w:val="28"/>
          <w:szCs w:val="28"/>
        </w:rPr>
        <w:t xml:space="preserve">как до </w:t>
      </w:r>
      <w:r w:rsidR="00C546CF" w:rsidRPr="00CB3A15">
        <w:rPr>
          <w:rFonts w:ascii="Times New Roman" w:hAnsi="Times New Roman" w:cs="Times New Roman"/>
          <w:sz w:val="28"/>
          <w:szCs w:val="28"/>
        </w:rPr>
        <w:t xml:space="preserve">главного распорядителя </w:t>
      </w:r>
      <w:r w:rsidR="006677E0" w:rsidRPr="00CB3A15">
        <w:rPr>
          <w:rFonts w:ascii="Times New Roman" w:hAnsi="Times New Roman" w:cs="Times New Roman"/>
          <w:sz w:val="28"/>
          <w:szCs w:val="28"/>
        </w:rPr>
        <w:t xml:space="preserve">бюджетных средств на предоставление субсидии на соответствующий финансовый год </w:t>
      </w:r>
      <w:r w:rsidR="00C4578D" w:rsidRPr="00CB3A15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6677E0" w:rsidRPr="00CB3A15">
        <w:rPr>
          <w:rFonts w:ascii="Times New Roman" w:hAnsi="Times New Roman" w:cs="Times New Roman"/>
          <w:sz w:val="28"/>
          <w:szCs w:val="28"/>
        </w:rPr>
        <w:t>некоммерческим организациям (</w:t>
      </w:r>
      <w:r w:rsidR="006677E0" w:rsidRPr="00286243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2316EF" w:rsidRPr="00286243">
        <w:rPr>
          <w:rFonts w:ascii="Times New Roman" w:hAnsi="Times New Roman" w:cs="Times New Roman"/>
          <w:sz w:val="28"/>
          <w:szCs w:val="28"/>
        </w:rPr>
        <w:t>участник</w:t>
      </w:r>
      <w:r w:rsidR="00887CB7" w:rsidRPr="00286243">
        <w:rPr>
          <w:rFonts w:ascii="Times New Roman" w:hAnsi="Times New Roman" w:cs="Times New Roman"/>
          <w:sz w:val="28"/>
          <w:szCs w:val="28"/>
        </w:rPr>
        <w:t>и</w:t>
      </w:r>
      <w:r w:rsidR="002316EF" w:rsidRPr="00286243">
        <w:rPr>
          <w:rFonts w:ascii="Times New Roman" w:hAnsi="Times New Roman" w:cs="Times New Roman"/>
          <w:sz w:val="28"/>
          <w:szCs w:val="28"/>
        </w:rPr>
        <w:t xml:space="preserve"> отбора</w:t>
      </w:r>
      <w:r w:rsidR="006677E0" w:rsidRPr="00CB3A15">
        <w:rPr>
          <w:rFonts w:ascii="Times New Roman" w:hAnsi="Times New Roman" w:cs="Times New Roman"/>
          <w:sz w:val="28"/>
          <w:szCs w:val="28"/>
        </w:rPr>
        <w:t xml:space="preserve">) на финансовое обеспечение затрат, связанных с </w:t>
      </w:r>
      <w:r w:rsidR="00F06EDF" w:rsidRPr="00CB3A15">
        <w:rPr>
          <w:rFonts w:ascii="Times New Roman" w:hAnsi="Times New Roman" w:cs="Times New Roman"/>
          <w:sz w:val="28"/>
          <w:szCs w:val="28"/>
        </w:rPr>
        <w:t xml:space="preserve"> осуществлением деятельности по организации проведения конкурсов по предоставлению грантов</w:t>
      </w:r>
      <w:r w:rsidR="006677E0" w:rsidRPr="00CB3A15">
        <w:rPr>
          <w:rFonts w:ascii="Times New Roman" w:hAnsi="Times New Roman" w:cs="Times New Roman"/>
          <w:sz w:val="28"/>
          <w:szCs w:val="28"/>
        </w:rPr>
        <w:t xml:space="preserve">, в целях реализации </w:t>
      </w:r>
      <w:r w:rsidR="006677E0" w:rsidRPr="00CB3A15">
        <w:rPr>
          <w:rFonts w:ascii="Times New Roman" w:hAnsi="Times New Roman" w:cs="Times New Roman"/>
          <w:sz w:val="28"/>
          <w:szCs w:val="28"/>
        </w:rPr>
        <w:lastRenderedPageBreak/>
        <w:t>мероприятий регионального проекта «Поддержка социально ориентированных некоммерческих организаций в Республике Татарстан</w:t>
      </w:r>
      <w:r w:rsidR="00316CBC" w:rsidRPr="00CB3A15">
        <w:rPr>
          <w:rFonts w:ascii="Times New Roman" w:hAnsi="Times New Roman" w:cs="Times New Roman"/>
          <w:sz w:val="28"/>
          <w:szCs w:val="28"/>
        </w:rPr>
        <w:t>»</w:t>
      </w:r>
      <w:r w:rsidR="006677E0" w:rsidRPr="00CB3A15">
        <w:rPr>
          <w:rFonts w:ascii="Times New Roman" w:hAnsi="Times New Roman" w:cs="Times New Roman"/>
          <w:sz w:val="28"/>
          <w:szCs w:val="28"/>
        </w:rPr>
        <w:t xml:space="preserve"> </w:t>
      </w:r>
      <w:r w:rsidR="0028251B" w:rsidRPr="00CB3A15">
        <w:rPr>
          <w:rFonts w:ascii="Times New Roman" w:hAnsi="Times New Roman" w:cs="Times New Roman"/>
          <w:sz w:val="28"/>
          <w:szCs w:val="28"/>
        </w:rPr>
        <w:t>государственной программы Республики Татарстан «Экономическое развитие и инновационная экономика Республики Татарстан», утвержденной постановлением Кабинета Министров Республики Татарстан от 31.10.2013 №</w:t>
      </w:r>
      <w:r w:rsidR="004A0765" w:rsidRPr="00CB3A15">
        <w:rPr>
          <w:rFonts w:ascii="Times New Roman" w:hAnsi="Times New Roman" w:cs="Times New Roman"/>
          <w:sz w:val="28"/>
          <w:szCs w:val="28"/>
        </w:rPr>
        <w:t> </w:t>
      </w:r>
      <w:r w:rsidR="0028251B" w:rsidRPr="00CB3A15">
        <w:rPr>
          <w:rFonts w:ascii="Times New Roman" w:hAnsi="Times New Roman" w:cs="Times New Roman"/>
          <w:sz w:val="28"/>
          <w:szCs w:val="28"/>
        </w:rPr>
        <w:t>823 «Об утверждении государственной программы Республики Татарстан «Экономическое развитие и инновационная экономика Республики Татарстан»</w:t>
      </w:r>
      <w:r w:rsidR="00316CBC" w:rsidRPr="00CB3A15">
        <w:rPr>
          <w:rFonts w:ascii="Times New Roman" w:hAnsi="Times New Roman" w:cs="Times New Roman"/>
          <w:sz w:val="28"/>
          <w:szCs w:val="28"/>
        </w:rPr>
        <w:t>.</w:t>
      </w:r>
      <w:r w:rsidR="0028251B" w:rsidRPr="00CB3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364" w:rsidRPr="00CB3A15" w:rsidRDefault="00464E1A" w:rsidP="008E0534">
      <w:pPr>
        <w:pStyle w:val="a4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377364" w:rsidRPr="00CB3A15">
        <w:rPr>
          <w:rFonts w:ascii="Times New Roman" w:hAnsi="Times New Roman" w:cs="Times New Roman"/>
          <w:sz w:val="28"/>
          <w:szCs w:val="28"/>
        </w:rPr>
        <w:t>К направлениям расходов, источником финансового обеспечения которых является субсидия, относятся:</w:t>
      </w:r>
    </w:p>
    <w:p w:rsidR="00052835" w:rsidRPr="00CB3A15" w:rsidRDefault="00052835" w:rsidP="00052835">
      <w:pPr>
        <w:pStyle w:val="a4"/>
        <w:spacing w:after="0" w:line="288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оплата труда штатных</w:t>
      </w:r>
      <w:r w:rsidR="00F6679D" w:rsidRPr="00CB3A15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Pr="00CB3A15">
        <w:rPr>
          <w:rFonts w:ascii="Times New Roman" w:hAnsi="Times New Roman" w:cs="Times New Roman"/>
          <w:sz w:val="28"/>
          <w:szCs w:val="28"/>
        </w:rPr>
        <w:t xml:space="preserve"> (с учетом начислений на выплаты по оплате труда в соответствии с законодательством Российской Федерации);</w:t>
      </w:r>
    </w:p>
    <w:p w:rsidR="00FF0B85" w:rsidRPr="00CB3A15" w:rsidRDefault="00FF0B85" w:rsidP="00052835">
      <w:pPr>
        <w:pStyle w:val="a4"/>
        <w:spacing w:after="0" w:line="288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оплата труда лиц, привлекаемых по договорам гражданско-правового характера;</w:t>
      </w:r>
    </w:p>
    <w:p w:rsidR="00FF0B85" w:rsidRPr="00CB3A15" w:rsidRDefault="00FF0B85" w:rsidP="00052835">
      <w:pPr>
        <w:pStyle w:val="a4"/>
        <w:spacing w:after="0" w:line="288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оплата услуг сторонних организаций и физических лиц (юридические и бухгалтерские услуги, фото- и видеосъемка);</w:t>
      </w:r>
    </w:p>
    <w:p w:rsidR="00FF0B85" w:rsidRPr="00CB3A15" w:rsidRDefault="00FF0B85" w:rsidP="00052835">
      <w:pPr>
        <w:pStyle w:val="a4"/>
        <w:spacing w:after="0" w:line="288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почтовые и курьерские расходы;</w:t>
      </w:r>
    </w:p>
    <w:p w:rsidR="00FF0B85" w:rsidRPr="00CB3A15" w:rsidRDefault="00FF0B85" w:rsidP="00052835">
      <w:pPr>
        <w:pStyle w:val="a4"/>
        <w:spacing w:after="0" w:line="288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приобретение расходных материалов;</w:t>
      </w:r>
    </w:p>
    <w:p w:rsidR="00FF0B85" w:rsidRPr="00CB3A15" w:rsidRDefault="00FF0B85" w:rsidP="00052835">
      <w:pPr>
        <w:pStyle w:val="a4"/>
        <w:spacing w:after="0" w:line="288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типографские расходы;</w:t>
      </w:r>
    </w:p>
    <w:p w:rsidR="00FF0B85" w:rsidRPr="00CB3A15" w:rsidRDefault="006075EB" w:rsidP="00052835">
      <w:pPr>
        <w:pStyle w:val="a4"/>
        <w:spacing w:after="0" w:line="288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банковское обслуживание;</w:t>
      </w:r>
    </w:p>
    <w:p w:rsidR="00FA39E3" w:rsidRPr="00CB3A15" w:rsidRDefault="00FA39E3" w:rsidP="00052835">
      <w:pPr>
        <w:pStyle w:val="a4"/>
        <w:spacing w:after="0" w:line="288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транспортные расходы (в том числе на горюче-смазочные материалы);</w:t>
      </w:r>
    </w:p>
    <w:p w:rsidR="00FA39E3" w:rsidRPr="00CB3A15" w:rsidRDefault="00FA39E3" w:rsidP="00052835">
      <w:pPr>
        <w:pStyle w:val="a4"/>
        <w:spacing w:after="0" w:line="288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командировочные расходы</w:t>
      </w:r>
      <w:r w:rsidR="00FE0FAA" w:rsidRPr="00CB3A15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Pr="00CB3A15">
        <w:rPr>
          <w:rFonts w:ascii="Times New Roman" w:hAnsi="Times New Roman" w:cs="Times New Roman"/>
          <w:sz w:val="28"/>
          <w:szCs w:val="28"/>
        </w:rPr>
        <w:t>;</w:t>
      </w:r>
    </w:p>
    <w:p w:rsidR="00FA39E3" w:rsidRPr="00CB3A15" w:rsidRDefault="00FA39E3" w:rsidP="00052835">
      <w:pPr>
        <w:pStyle w:val="a4"/>
        <w:spacing w:after="0" w:line="288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оплата услуг за проведение экспертизы социальных проектов, представленных на конкурсы по предоставлению грантов;</w:t>
      </w:r>
    </w:p>
    <w:p w:rsidR="00FA39E3" w:rsidRPr="00CB3A15" w:rsidRDefault="00FA39E3" w:rsidP="00052835">
      <w:pPr>
        <w:pStyle w:val="a4"/>
        <w:spacing w:after="0" w:line="288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оплата услуг за организацию мониторинга реализации социальных проектов;</w:t>
      </w:r>
    </w:p>
    <w:p w:rsidR="00FA39E3" w:rsidRPr="00CB3A15" w:rsidRDefault="00FA39E3" w:rsidP="00052835">
      <w:pPr>
        <w:pStyle w:val="a4"/>
        <w:spacing w:after="0" w:line="288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оплата услуг за организацию проведения независимой оценки достигнутых эффектов завершенных социальных проектов;</w:t>
      </w:r>
    </w:p>
    <w:p w:rsidR="00FA39E3" w:rsidRPr="00CB3A15" w:rsidRDefault="00FA39E3" w:rsidP="00052835">
      <w:pPr>
        <w:pStyle w:val="a4"/>
        <w:spacing w:after="0" w:line="288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освещение в средствах массовой информации хода проведения и результатов конкурсов по предоставлению грантов;</w:t>
      </w:r>
    </w:p>
    <w:p w:rsidR="00FA39E3" w:rsidRPr="00CB3A15" w:rsidRDefault="00FA39E3" w:rsidP="00052835">
      <w:pPr>
        <w:pStyle w:val="a4"/>
        <w:spacing w:after="0" w:line="288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информационно-технологические услуги (получение </w:t>
      </w:r>
      <w:r w:rsidR="00EA2CC7" w:rsidRPr="00CB3A15">
        <w:rPr>
          <w:rFonts w:ascii="Times New Roman" w:hAnsi="Times New Roman" w:cs="Times New Roman"/>
          <w:sz w:val="28"/>
          <w:szCs w:val="28"/>
        </w:rPr>
        <w:t>электронной подписи, система бухгалтерского и складского учета, приобретение места в облачном хранилище, техническое сопровождение, аренда сервисов, установление программ и обслуживание персональных компьютеров)</w:t>
      </w:r>
      <w:r w:rsidR="002A5817" w:rsidRPr="00CB3A15">
        <w:rPr>
          <w:rFonts w:ascii="Times New Roman" w:hAnsi="Times New Roman" w:cs="Times New Roman"/>
          <w:sz w:val="28"/>
          <w:szCs w:val="28"/>
        </w:rPr>
        <w:t>;</w:t>
      </w:r>
    </w:p>
    <w:p w:rsidR="002A5817" w:rsidRPr="00CB3A15" w:rsidRDefault="002A5817" w:rsidP="00052835">
      <w:pPr>
        <w:pStyle w:val="a4"/>
        <w:spacing w:after="0" w:line="288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оплата услуг связи и информационно-телекоммуникационной сети «Интернет»</w:t>
      </w:r>
      <w:r w:rsidR="003A52A7" w:rsidRPr="00CB3A15">
        <w:rPr>
          <w:rFonts w:ascii="Times New Roman" w:hAnsi="Times New Roman" w:cs="Times New Roman"/>
          <w:sz w:val="28"/>
          <w:szCs w:val="28"/>
        </w:rPr>
        <w:t xml:space="preserve"> (далее – сеть «Интернет»)</w:t>
      </w:r>
      <w:r w:rsidRPr="00CB3A15">
        <w:rPr>
          <w:rFonts w:ascii="Times New Roman" w:hAnsi="Times New Roman" w:cs="Times New Roman"/>
          <w:sz w:val="28"/>
          <w:szCs w:val="28"/>
        </w:rPr>
        <w:t>.</w:t>
      </w:r>
    </w:p>
    <w:p w:rsidR="00874BC2" w:rsidRPr="00CB3A15" w:rsidRDefault="00464E1A" w:rsidP="008E0534">
      <w:pPr>
        <w:pStyle w:val="a4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874BC2" w:rsidRPr="00CB3A15">
        <w:rPr>
          <w:rFonts w:ascii="Times New Roman" w:hAnsi="Times New Roman" w:cs="Times New Roman"/>
          <w:sz w:val="28"/>
          <w:szCs w:val="28"/>
        </w:rPr>
        <w:t>Размер субсидии</w:t>
      </w:r>
      <w:r w:rsidR="008F7113" w:rsidRPr="00CB3A15">
        <w:rPr>
          <w:rFonts w:ascii="Times New Roman" w:hAnsi="Times New Roman" w:cs="Times New Roman"/>
          <w:sz w:val="28"/>
          <w:szCs w:val="28"/>
        </w:rPr>
        <w:t xml:space="preserve"> (С)</w:t>
      </w:r>
      <w:r w:rsidR="00874BC2" w:rsidRPr="00CB3A15">
        <w:rPr>
          <w:rFonts w:ascii="Times New Roman" w:hAnsi="Times New Roman" w:cs="Times New Roman"/>
          <w:sz w:val="28"/>
          <w:szCs w:val="28"/>
        </w:rPr>
        <w:t xml:space="preserve">, предоставляемой получателю субсидии, определяется по следующей формуле: </w:t>
      </w:r>
    </w:p>
    <w:p w:rsidR="008F7113" w:rsidRPr="00CB3A15" w:rsidRDefault="008F7113" w:rsidP="00380E24">
      <w:pPr>
        <w:pStyle w:val="a4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F7113" w:rsidRPr="00CB3A15" w:rsidRDefault="008F7113" w:rsidP="00380E24">
      <w:pPr>
        <w:pStyle w:val="a4"/>
        <w:spacing w:line="276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С = З</w:t>
      </w:r>
      <w:r w:rsidRPr="00CB3A1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B3A15">
        <w:rPr>
          <w:rFonts w:ascii="Times New Roman" w:hAnsi="Times New Roman" w:cs="Times New Roman"/>
          <w:sz w:val="28"/>
          <w:szCs w:val="28"/>
        </w:rPr>
        <w:t xml:space="preserve"> + З</w:t>
      </w:r>
      <w:r w:rsidRPr="00CB3A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B3A15">
        <w:rPr>
          <w:rFonts w:ascii="Times New Roman" w:hAnsi="Times New Roman" w:cs="Times New Roman"/>
          <w:sz w:val="28"/>
          <w:szCs w:val="28"/>
        </w:rPr>
        <w:t xml:space="preserve"> + … + З</w:t>
      </w:r>
      <w:r w:rsidRPr="00CB3A1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CB3A15">
        <w:rPr>
          <w:rFonts w:ascii="Times New Roman" w:hAnsi="Times New Roman" w:cs="Times New Roman"/>
          <w:sz w:val="28"/>
          <w:szCs w:val="28"/>
        </w:rPr>
        <w:t xml:space="preserve"> + </w:t>
      </w:r>
      <w:r w:rsidRPr="00CB3A15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CB3A1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3A52A7" w:rsidRPr="00CB3A1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3A52A7" w:rsidRPr="00CB3A15">
        <w:rPr>
          <w:rFonts w:ascii="Times New Roman" w:hAnsi="Times New Roman" w:cs="Times New Roman"/>
          <w:sz w:val="28"/>
          <w:szCs w:val="28"/>
        </w:rPr>
        <w:t>+ Z</w:t>
      </w:r>
      <w:r w:rsidR="003A52A7" w:rsidRPr="00CB3A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F21AD" w:rsidRPr="00CB3A15">
        <w:rPr>
          <w:rFonts w:ascii="Times New Roman" w:hAnsi="Times New Roman" w:cs="Times New Roman"/>
          <w:sz w:val="28"/>
          <w:szCs w:val="28"/>
        </w:rPr>
        <w:t>,</w:t>
      </w:r>
    </w:p>
    <w:p w:rsidR="00874BC2" w:rsidRPr="00CB3A15" w:rsidRDefault="008F7113" w:rsidP="00464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где:</w:t>
      </w:r>
    </w:p>
    <w:p w:rsidR="003A52A7" w:rsidRPr="00CB3A15" w:rsidRDefault="008F7113" w:rsidP="00464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З</w:t>
      </w:r>
      <w:r w:rsidRPr="00CB3A1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B3A15">
        <w:rPr>
          <w:rFonts w:ascii="Times New Roman" w:hAnsi="Times New Roman" w:cs="Times New Roman"/>
          <w:sz w:val="28"/>
          <w:szCs w:val="28"/>
        </w:rPr>
        <w:t>, З</w:t>
      </w:r>
      <w:r w:rsidRPr="00CB3A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B3A15">
        <w:rPr>
          <w:rFonts w:ascii="Times New Roman" w:hAnsi="Times New Roman" w:cs="Times New Roman"/>
          <w:sz w:val="28"/>
          <w:szCs w:val="28"/>
        </w:rPr>
        <w:t>,  …, З</w:t>
      </w:r>
      <w:r w:rsidRPr="00CB3A1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CB3A15">
        <w:rPr>
          <w:rFonts w:ascii="Times New Roman" w:hAnsi="Times New Roman" w:cs="Times New Roman"/>
          <w:sz w:val="28"/>
          <w:szCs w:val="28"/>
        </w:rPr>
        <w:t xml:space="preserve"> – суммы затрат по направлениям, указанным в</w:t>
      </w:r>
      <w:r w:rsidR="003A52A7" w:rsidRPr="00CB3A15">
        <w:rPr>
          <w:rFonts w:ascii="Times New Roman" w:hAnsi="Times New Roman" w:cs="Times New Roman"/>
          <w:sz w:val="28"/>
          <w:szCs w:val="28"/>
        </w:rPr>
        <w:t xml:space="preserve"> абзацах третьем-</w:t>
      </w:r>
      <w:r w:rsidR="00097735">
        <w:rPr>
          <w:rFonts w:ascii="Times New Roman" w:hAnsi="Times New Roman" w:cs="Times New Roman"/>
          <w:sz w:val="28"/>
          <w:szCs w:val="28"/>
        </w:rPr>
        <w:t>девятом</w:t>
      </w:r>
      <w:r w:rsidR="003A52A7" w:rsidRPr="00CB3A15">
        <w:rPr>
          <w:rFonts w:ascii="Times New Roman" w:hAnsi="Times New Roman" w:cs="Times New Roman"/>
          <w:sz w:val="28"/>
          <w:szCs w:val="28"/>
        </w:rPr>
        <w:t xml:space="preserve">, одиннадцатом-шестнадцатом пункта 1.4 настоящего Порядка, которые определяются Министерством 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изготовителей, </w:t>
      </w:r>
      <w:r w:rsidR="003A52A7" w:rsidRPr="00CB3A15">
        <w:rPr>
          <w:rFonts w:ascii="Times New Roman" w:hAnsi="Times New Roman" w:cs="Times New Roman"/>
          <w:sz w:val="28"/>
          <w:szCs w:val="28"/>
        </w:rPr>
        <w:lastRenderedPageBreak/>
        <w:t>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сети «Интернет»;</w:t>
      </w:r>
    </w:p>
    <w:p w:rsidR="00683583" w:rsidRPr="00CB3A15" w:rsidRDefault="008F7113" w:rsidP="00464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 </w:t>
      </w:r>
      <w:r w:rsidR="002060F2" w:rsidRPr="00CB3A15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2060F2" w:rsidRPr="00CB3A1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2060F2" w:rsidRPr="00CB3A15">
        <w:rPr>
          <w:rFonts w:ascii="Times New Roman" w:hAnsi="Times New Roman" w:cs="Times New Roman"/>
          <w:sz w:val="28"/>
          <w:szCs w:val="28"/>
        </w:rPr>
        <w:t xml:space="preserve"> – затраты на </w:t>
      </w:r>
      <w:r w:rsidR="009E20A6" w:rsidRPr="00CB3A15">
        <w:rPr>
          <w:rFonts w:ascii="Times New Roman" w:hAnsi="Times New Roman" w:cs="Times New Roman"/>
          <w:sz w:val="28"/>
          <w:szCs w:val="28"/>
        </w:rPr>
        <w:t>оплату</w:t>
      </w:r>
      <w:r w:rsidR="002060F2" w:rsidRPr="00CB3A15">
        <w:rPr>
          <w:rFonts w:ascii="Times New Roman" w:hAnsi="Times New Roman" w:cs="Times New Roman"/>
          <w:sz w:val="28"/>
          <w:szCs w:val="28"/>
        </w:rPr>
        <w:t xml:space="preserve"> </w:t>
      </w:r>
      <w:r w:rsidR="00052835" w:rsidRPr="00CB3A15">
        <w:rPr>
          <w:rFonts w:ascii="Times New Roman" w:hAnsi="Times New Roman" w:cs="Times New Roman"/>
          <w:sz w:val="28"/>
          <w:szCs w:val="28"/>
        </w:rPr>
        <w:t>труда штатных работников (с учетом начислений на выплаты по оплате труда в соответствии с законодательством Российской Федерации)</w:t>
      </w:r>
      <w:r w:rsidR="00683583" w:rsidRPr="00CB3A15">
        <w:rPr>
          <w:rFonts w:ascii="Times New Roman" w:hAnsi="Times New Roman" w:cs="Times New Roman"/>
          <w:sz w:val="28"/>
          <w:szCs w:val="28"/>
        </w:rPr>
        <w:t>, которые определяются исходя из расчетной численности работников, расчетных должностных окладов, ежемесячных надбавок к должностному окладу, стимулирующих выплат, а также иных выплат, предусмотренных законодательством Российской Федерации, в соответствии с у</w:t>
      </w:r>
      <w:r w:rsidR="00F13AE1" w:rsidRPr="00CB3A15">
        <w:rPr>
          <w:rFonts w:ascii="Times New Roman" w:hAnsi="Times New Roman" w:cs="Times New Roman"/>
          <w:sz w:val="28"/>
          <w:szCs w:val="28"/>
        </w:rPr>
        <w:t>твержденным штатным расписанием</w:t>
      </w:r>
      <w:r w:rsidR="003A52A7" w:rsidRPr="00CB3A15">
        <w:rPr>
          <w:rFonts w:ascii="Times New Roman" w:hAnsi="Times New Roman" w:cs="Times New Roman"/>
          <w:sz w:val="28"/>
          <w:szCs w:val="28"/>
        </w:rPr>
        <w:t>;</w:t>
      </w:r>
    </w:p>
    <w:p w:rsidR="003A52A7" w:rsidRPr="007A194C" w:rsidRDefault="003A52A7" w:rsidP="00464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Z</w:t>
      </w:r>
      <w:r w:rsidRPr="00CB3A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CB3A15">
        <w:rPr>
          <w:rFonts w:ascii="Times New Roman" w:hAnsi="Times New Roman" w:cs="Times New Roman"/>
          <w:sz w:val="28"/>
          <w:szCs w:val="28"/>
        </w:rPr>
        <w:t xml:space="preserve"> – </w:t>
      </w:r>
      <w:r w:rsidR="00FE0FAA" w:rsidRPr="00CB3A15">
        <w:rPr>
          <w:rFonts w:ascii="Times New Roman" w:hAnsi="Times New Roman" w:cs="Times New Roman"/>
          <w:sz w:val="28"/>
          <w:szCs w:val="28"/>
        </w:rPr>
        <w:t>затраты, связанные с оплатой командировочных расходов работников</w:t>
      </w:r>
      <w:r w:rsidR="00097735">
        <w:rPr>
          <w:rFonts w:ascii="Times New Roman" w:hAnsi="Times New Roman" w:cs="Times New Roman"/>
          <w:sz w:val="28"/>
          <w:szCs w:val="28"/>
        </w:rPr>
        <w:t>, которые определяются исходя из норм возмещения расходов, установленных законодательством Российской Федерации</w:t>
      </w:r>
      <w:r w:rsidR="00FE0FAA" w:rsidRPr="00CB3A15">
        <w:rPr>
          <w:rFonts w:ascii="Times New Roman" w:hAnsi="Times New Roman" w:cs="Times New Roman"/>
          <w:sz w:val="28"/>
          <w:szCs w:val="28"/>
        </w:rPr>
        <w:t>.</w:t>
      </w:r>
    </w:p>
    <w:p w:rsidR="00D41684" w:rsidRPr="00CB3A15" w:rsidRDefault="00D41684" w:rsidP="00464E1A">
      <w:pPr>
        <w:pStyle w:val="a4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Для оценки эффективности предоставления субсидии применяются следующие результаты предоставления субсидии:</w:t>
      </w:r>
    </w:p>
    <w:p w:rsidR="004C74D8" w:rsidRPr="00CB3A15" w:rsidRDefault="0034171C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подготовка аналитической информации о развитии гражданского общества в Республике Татарстан – не менее одной;</w:t>
      </w:r>
    </w:p>
    <w:p w:rsidR="0034171C" w:rsidRPr="00CB3A15" w:rsidRDefault="0034171C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проведение профилактических работ в Автоматической информационной системе «</w:t>
      </w:r>
      <w:proofErr w:type="spellStart"/>
      <w:r w:rsidRPr="00CB3A15">
        <w:rPr>
          <w:rFonts w:ascii="Times New Roman" w:hAnsi="Times New Roman" w:cs="Times New Roman"/>
          <w:sz w:val="28"/>
          <w:szCs w:val="28"/>
        </w:rPr>
        <w:t>Грантовый</w:t>
      </w:r>
      <w:proofErr w:type="spellEnd"/>
      <w:r w:rsidRPr="00CB3A15">
        <w:rPr>
          <w:rFonts w:ascii="Times New Roman" w:hAnsi="Times New Roman" w:cs="Times New Roman"/>
          <w:sz w:val="28"/>
          <w:szCs w:val="28"/>
        </w:rPr>
        <w:t xml:space="preserve"> конкурс»</w:t>
      </w:r>
      <w:r w:rsidRPr="00CB3A15">
        <w:t xml:space="preserve"> </w:t>
      </w:r>
      <w:r w:rsidRPr="00CB3A15">
        <w:rPr>
          <w:rFonts w:ascii="Times New Roman" w:hAnsi="Times New Roman" w:cs="Times New Roman"/>
          <w:sz w:val="28"/>
          <w:szCs w:val="28"/>
        </w:rPr>
        <w:t>(https://грантытатарстана.рф) (далее – АИС «</w:t>
      </w:r>
      <w:proofErr w:type="spellStart"/>
      <w:r w:rsidRPr="00CB3A15">
        <w:rPr>
          <w:rFonts w:ascii="Times New Roman" w:hAnsi="Times New Roman" w:cs="Times New Roman"/>
          <w:sz w:val="28"/>
          <w:szCs w:val="28"/>
        </w:rPr>
        <w:t>Грантовый</w:t>
      </w:r>
      <w:proofErr w:type="spellEnd"/>
      <w:r w:rsidRPr="00CB3A15">
        <w:rPr>
          <w:rFonts w:ascii="Times New Roman" w:hAnsi="Times New Roman" w:cs="Times New Roman"/>
          <w:sz w:val="28"/>
          <w:szCs w:val="28"/>
        </w:rPr>
        <w:t xml:space="preserve"> конкурс») – не менее двух;</w:t>
      </w:r>
    </w:p>
    <w:p w:rsidR="0034171C" w:rsidRPr="00CB3A15" w:rsidRDefault="0034171C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публикация в средствах массовой информации (либо в социальных сетях) не менее пяти информационных соо</w:t>
      </w:r>
      <w:r w:rsidR="00CC2C5B" w:rsidRPr="00CB3A15">
        <w:rPr>
          <w:rFonts w:ascii="Times New Roman" w:hAnsi="Times New Roman" w:cs="Times New Roman"/>
          <w:sz w:val="28"/>
          <w:szCs w:val="28"/>
        </w:rPr>
        <w:t>б</w:t>
      </w:r>
      <w:r w:rsidRPr="00CB3A15">
        <w:rPr>
          <w:rFonts w:ascii="Times New Roman" w:hAnsi="Times New Roman" w:cs="Times New Roman"/>
          <w:sz w:val="28"/>
          <w:szCs w:val="28"/>
        </w:rPr>
        <w:t>щений о деятельности получателя субсидии и проведении конкурсов по предоставлению грантов;</w:t>
      </w:r>
    </w:p>
    <w:p w:rsidR="0034171C" w:rsidRPr="00CB3A15" w:rsidRDefault="00CC2C5B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организация консультаций для некоммерческих организаций по формированию заявок на предоставление грантов в АИС «</w:t>
      </w:r>
      <w:proofErr w:type="spellStart"/>
      <w:r w:rsidRPr="00CB3A15">
        <w:rPr>
          <w:rFonts w:ascii="Times New Roman" w:hAnsi="Times New Roman" w:cs="Times New Roman"/>
          <w:sz w:val="28"/>
          <w:szCs w:val="28"/>
        </w:rPr>
        <w:t>Грантовый</w:t>
      </w:r>
      <w:proofErr w:type="spellEnd"/>
      <w:r w:rsidRPr="00CB3A15">
        <w:rPr>
          <w:rFonts w:ascii="Times New Roman" w:hAnsi="Times New Roman" w:cs="Times New Roman"/>
          <w:sz w:val="28"/>
          <w:szCs w:val="28"/>
        </w:rPr>
        <w:t xml:space="preserve"> конкурс» - не менее 60 консультаций;</w:t>
      </w:r>
    </w:p>
    <w:p w:rsidR="00352989" w:rsidRPr="00CB3A15" w:rsidRDefault="00CC2C5B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организация консультаций для экспертов по проведению экспертиз заявок некоммерческих организаций на предоставление грантов в АИС «</w:t>
      </w:r>
      <w:proofErr w:type="spellStart"/>
      <w:r w:rsidRPr="00CB3A15">
        <w:rPr>
          <w:rFonts w:ascii="Times New Roman" w:hAnsi="Times New Roman" w:cs="Times New Roman"/>
          <w:sz w:val="28"/>
          <w:szCs w:val="28"/>
        </w:rPr>
        <w:t>Грантовый</w:t>
      </w:r>
      <w:proofErr w:type="spellEnd"/>
      <w:r w:rsidRPr="00CB3A15">
        <w:rPr>
          <w:rFonts w:ascii="Times New Roman" w:hAnsi="Times New Roman" w:cs="Times New Roman"/>
          <w:sz w:val="28"/>
          <w:szCs w:val="28"/>
        </w:rPr>
        <w:t xml:space="preserve"> конкурс» - не менее 20 консультаций.</w:t>
      </w:r>
    </w:p>
    <w:p w:rsidR="00D41684" w:rsidRPr="00CB3A15" w:rsidRDefault="004C74D8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Срок достижения </w:t>
      </w:r>
      <w:r w:rsidR="00885656" w:rsidRPr="00CB3A15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CB3A15">
        <w:rPr>
          <w:rFonts w:ascii="Times New Roman" w:hAnsi="Times New Roman" w:cs="Times New Roman"/>
          <w:sz w:val="28"/>
          <w:szCs w:val="28"/>
        </w:rPr>
        <w:t>результатов предоставления субсидии – не позднее 31 декабря года предоставления субсидии.</w:t>
      </w:r>
      <w:r w:rsidR="00D41684" w:rsidRPr="00CB3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A33" w:rsidRPr="00CB3A15" w:rsidRDefault="00464E1A" w:rsidP="00464E1A">
      <w:pPr>
        <w:pStyle w:val="a4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B42A33" w:rsidRPr="00CB3A15">
        <w:rPr>
          <w:rFonts w:ascii="Times New Roman" w:hAnsi="Times New Roman" w:cs="Times New Roman"/>
          <w:sz w:val="28"/>
          <w:szCs w:val="28"/>
        </w:rPr>
        <w:t>Информация о субсиди</w:t>
      </w:r>
      <w:r w:rsidR="00683583" w:rsidRPr="00CB3A15">
        <w:rPr>
          <w:rFonts w:ascii="Times New Roman" w:hAnsi="Times New Roman" w:cs="Times New Roman"/>
          <w:sz w:val="28"/>
          <w:szCs w:val="28"/>
        </w:rPr>
        <w:t>и</w:t>
      </w:r>
      <w:r w:rsidR="00B42A33" w:rsidRPr="00CB3A15">
        <w:rPr>
          <w:rFonts w:ascii="Times New Roman" w:hAnsi="Times New Roman" w:cs="Times New Roman"/>
          <w:sz w:val="28"/>
          <w:szCs w:val="28"/>
        </w:rPr>
        <w:t xml:space="preserve"> размещается на едином портале бюджетной </w:t>
      </w:r>
      <w:r w:rsidRPr="00CB3A15">
        <w:rPr>
          <w:rFonts w:ascii="Times New Roman" w:hAnsi="Times New Roman" w:cs="Times New Roman"/>
          <w:sz w:val="28"/>
          <w:szCs w:val="28"/>
        </w:rPr>
        <w:br/>
      </w:r>
      <w:r w:rsidR="00B42A33" w:rsidRPr="00CB3A15">
        <w:rPr>
          <w:rFonts w:ascii="Times New Roman" w:hAnsi="Times New Roman" w:cs="Times New Roman"/>
          <w:sz w:val="28"/>
          <w:szCs w:val="28"/>
        </w:rPr>
        <w:t xml:space="preserve">системы Российской Федерации в сети «Интернет» (далее – единый портал) </w:t>
      </w:r>
      <w:r w:rsidR="00031F9A" w:rsidRPr="00CB3A15">
        <w:rPr>
          <w:rFonts w:ascii="Times New Roman" w:hAnsi="Times New Roman" w:cs="Times New Roman"/>
          <w:sz w:val="28"/>
          <w:szCs w:val="28"/>
        </w:rPr>
        <w:t xml:space="preserve">в разделе «Бюджет» </w:t>
      </w:r>
      <w:r w:rsidR="00B42A33" w:rsidRPr="00CB3A15">
        <w:rPr>
          <w:rFonts w:ascii="Times New Roman" w:hAnsi="Times New Roman" w:cs="Times New Roman"/>
          <w:sz w:val="28"/>
          <w:szCs w:val="28"/>
        </w:rPr>
        <w:t xml:space="preserve">в порядке, установленном Министерством финансов Российской Федерации. </w:t>
      </w:r>
    </w:p>
    <w:p w:rsidR="005A6FD7" w:rsidRPr="00CB3A15" w:rsidRDefault="00464E1A" w:rsidP="00464E1A">
      <w:pPr>
        <w:pStyle w:val="a4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7D4BB9" w:rsidRPr="00CB3A15">
        <w:rPr>
          <w:rFonts w:ascii="Times New Roman" w:hAnsi="Times New Roman" w:cs="Times New Roman"/>
          <w:sz w:val="28"/>
          <w:szCs w:val="28"/>
        </w:rPr>
        <w:t>Способ</w:t>
      </w:r>
      <w:r w:rsidR="00A77318" w:rsidRPr="00CB3A15">
        <w:rPr>
          <w:rFonts w:ascii="Times New Roman" w:hAnsi="Times New Roman" w:cs="Times New Roman"/>
          <w:sz w:val="28"/>
          <w:szCs w:val="28"/>
        </w:rPr>
        <w:t>ом</w:t>
      </w:r>
      <w:r w:rsidR="007D4BB9" w:rsidRPr="00CB3A15">
        <w:rPr>
          <w:rFonts w:ascii="Times New Roman" w:hAnsi="Times New Roman" w:cs="Times New Roman"/>
          <w:sz w:val="28"/>
          <w:szCs w:val="28"/>
        </w:rPr>
        <w:t xml:space="preserve"> проведения отбора</w:t>
      </w:r>
      <w:r w:rsidR="005A6FD7" w:rsidRPr="00CB3A15">
        <w:rPr>
          <w:rFonts w:ascii="Times New Roman" w:hAnsi="Times New Roman" w:cs="Times New Roman"/>
          <w:sz w:val="28"/>
          <w:szCs w:val="28"/>
        </w:rPr>
        <w:t xml:space="preserve"> получателя субсидии (далее – отбор) является запрос предложений (заявок) (далее – заявка)</w:t>
      </w:r>
      <w:r w:rsidR="007D4BB9" w:rsidRPr="00CB3A15">
        <w:rPr>
          <w:rFonts w:ascii="Times New Roman" w:hAnsi="Times New Roman" w:cs="Times New Roman"/>
          <w:sz w:val="28"/>
          <w:szCs w:val="28"/>
        </w:rPr>
        <w:t xml:space="preserve"> – </w:t>
      </w:r>
      <w:r w:rsidR="005A6FD7" w:rsidRPr="00CB3A15">
        <w:rPr>
          <w:rFonts w:ascii="Times New Roman" w:hAnsi="Times New Roman" w:cs="Times New Roman"/>
          <w:sz w:val="28"/>
          <w:szCs w:val="28"/>
        </w:rPr>
        <w:t>проведение отбора исходя из соответствия участников отбора критериям отбора и очередности поступления заявок.</w:t>
      </w:r>
    </w:p>
    <w:p w:rsidR="00537A20" w:rsidRPr="00CB3A15" w:rsidRDefault="00464E1A" w:rsidP="00464E1A">
      <w:pPr>
        <w:pStyle w:val="a4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 </w:t>
      </w:r>
      <w:r w:rsidR="00537A20" w:rsidRPr="00CB3A15">
        <w:rPr>
          <w:rFonts w:ascii="Times New Roman" w:hAnsi="Times New Roman" w:cs="Times New Roman"/>
          <w:sz w:val="28"/>
          <w:szCs w:val="28"/>
        </w:rPr>
        <w:t xml:space="preserve">Получатель субсидии должен соответствовать следующим </w:t>
      </w:r>
      <w:r w:rsidR="005A6FD7" w:rsidRPr="00CB3A15">
        <w:rPr>
          <w:rFonts w:ascii="Times New Roman" w:hAnsi="Times New Roman" w:cs="Times New Roman"/>
          <w:sz w:val="28"/>
          <w:szCs w:val="28"/>
        </w:rPr>
        <w:t xml:space="preserve">критериям </w:t>
      </w:r>
      <w:r w:rsidRPr="00CB3A15">
        <w:rPr>
          <w:rFonts w:ascii="Times New Roman" w:hAnsi="Times New Roman" w:cs="Times New Roman"/>
          <w:sz w:val="28"/>
          <w:szCs w:val="28"/>
        </w:rPr>
        <w:br/>
      </w:r>
      <w:r w:rsidR="005A6FD7" w:rsidRPr="00CB3A15">
        <w:rPr>
          <w:rFonts w:ascii="Times New Roman" w:hAnsi="Times New Roman" w:cs="Times New Roman"/>
          <w:sz w:val="28"/>
          <w:szCs w:val="28"/>
        </w:rPr>
        <w:t>отбора</w:t>
      </w:r>
      <w:r w:rsidR="00537A20" w:rsidRPr="00CB3A15">
        <w:rPr>
          <w:rFonts w:ascii="Times New Roman" w:hAnsi="Times New Roman" w:cs="Times New Roman"/>
          <w:sz w:val="28"/>
          <w:szCs w:val="28"/>
        </w:rPr>
        <w:t>:</w:t>
      </w:r>
    </w:p>
    <w:p w:rsidR="007030F2" w:rsidRPr="00CB3A15" w:rsidRDefault="007030F2" w:rsidP="00464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являться некоммерческой организацией, за исключением организации в форме политической партии и движения; государственного и муниципального учреждения; потребительского кооператива; саморегулируемой организации; объединения работодателей; объединения кооперативов; торгово-промышленной палаты; товарищества собственников недвижимости; адвокатской палаты; адвокатского </w:t>
      </w:r>
      <w:r w:rsidRPr="00CB3A15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образования; нотариальной палаты; государственно-общественной и общественно-государственной организации (объединения), их территориального (структурного) подразделения (отделения), в том числе являющегося отдельным юридическим лицом; </w:t>
      </w:r>
      <w:proofErr w:type="spellStart"/>
      <w:r w:rsidRPr="00CB3A15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CB3A15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7030F2" w:rsidRPr="00CB3A15" w:rsidRDefault="00CC2C5B" w:rsidP="00464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использование участником отбора АИС «</w:t>
      </w:r>
      <w:proofErr w:type="spellStart"/>
      <w:r w:rsidRPr="00CB3A15">
        <w:rPr>
          <w:rFonts w:ascii="Times New Roman" w:hAnsi="Times New Roman" w:cs="Times New Roman"/>
          <w:sz w:val="28"/>
          <w:szCs w:val="28"/>
        </w:rPr>
        <w:t>Грантовый</w:t>
      </w:r>
      <w:proofErr w:type="spellEnd"/>
      <w:r w:rsidRPr="00CB3A15">
        <w:rPr>
          <w:rFonts w:ascii="Times New Roman" w:hAnsi="Times New Roman" w:cs="Times New Roman"/>
          <w:sz w:val="28"/>
          <w:szCs w:val="28"/>
        </w:rPr>
        <w:t xml:space="preserve"> конкурс» для осуществления деятельности по предоставлению грантов некоммерческим организациям, реализующим социальные проекты</w:t>
      </w:r>
      <w:r w:rsidR="007030F2" w:rsidRPr="00CB3A15">
        <w:rPr>
          <w:rFonts w:ascii="Times New Roman" w:hAnsi="Times New Roman" w:cs="Times New Roman"/>
          <w:sz w:val="28"/>
          <w:szCs w:val="28"/>
        </w:rPr>
        <w:t>;</w:t>
      </w:r>
    </w:p>
    <w:p w:rsidR="00B42A33" w:rsidRPr="007A194C" w:rsidRDefault="007030F2" w:rsidP="00464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осуществлять свою деятельность на территории Республики Татарстан и уплачивать налоги в бюджет Республики Татарстан.</w:t>
      </w:r>
    </w:p>
    <w:p w:rsidR="00D57CF4" w:rsidRPr="007A194C" w:rsidRDefault="00D57CF4" w:rsidP="00464E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A33" w:rsidRPr="007A194C" w:rsidRDefault="00E62833" w:rsidP="00464E1A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Т</w:t>
      </w:r>
      <w:r w:rsidR="0027244A" w:rsidRPr="007A194C">
        <w:rPr>
          <w:rFonts w:ascii="Times New Roman" w:hAnsi="Times New Roman" w:cs="Times New Roman"/>
          <w:sz w:val="28"/>
          <w:szCs w:val="28"/>
        </w:rPr>
        <w:t xml:space="preserve">ребования к </w:t>
      </w:r>
      <w:r w:rsidR="002316EF" w:rsidRPr="007A194C">
        <w:rPr>
          <w:rFonts w:ascii="Times New Roman" w:hAnsi="Times New Roman" w:cs="Times New Roman"/>
          <w:sz w:val="28"/>
          <w:szCs w:val="28"/>
        </w:rPr>
        <w:t>участникам отбора</w:t>
      </w:r>
    </w:p>
    <w:p w:rsidR="0027244A" w:rsidRPr="007A194C" w:rsidRDefault="0027244A" w:rsidP="00464E1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316EF" w:rsidRPr="00CB3A15" w:rsidRDefault="00464E1A" w:rsidP="008E0534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 </w:t>
      </w:r>
      <w:r w:rsidR="00300A18" w:rsidRPr="00CB3A15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08672F" w:rsidRPr="00CB3A15">
        <w:rPr>
          <w:rFonts w:ascii="Times New Roman" w:hAnsi="Times New Roman" w:cs="Times New Roman"/>
          <w:sz w:val="28"/>
          <w:szCs w:val="28"/>
        </w:rPr>
        <w:t>по состоянию на даты рассмотрения заявки и</w:t>
      </w:r>
      <w:r w:rsidR="005A66E2" w:rsidRPr="00CB3A15">
        <w:rPr>
          <w:rFonts w:ascii="Times New Roman" w:hAnsi="Times New Roman" w:cs="Times New Roman"/>
          <w:sz w:val="28"/>
          <w:szCs w:val="28"/>
        </w:rPr>
        <w:t xml:space="preserve"> заключения соглашения </w:t>
      </w:r>
      <w:r w:rsidR="0008672F" w:rsidRPr="00CB3A15">
        <w:rPr>
          <w:rFonts w:ascii="Times New Roman" w:hAnsi="Times New Roman" w:cs="Times New Roman"/>
          <w:sz w:val="28"/>
          <w:szCs w:val="28"/>
        </w:rPr>
        <w:t xml:space="preserve">о предоставлении субсидии </w:t>
      </w:r>
      <w:r w:rsidR="00FB35AB" w:rsidRPr="00CB3A15">
        <w:rPr>
          <w:rFonts w:ascii="Times New Roman" w:hAnsi="Times New Roman" w:cs="Times New Roman"/>
          <w:sz w:val="28"/>
          <w:szCs w:val="28"/>
        </w:rPr>
        <w:t xml:space="preserve">(далее – соглашение) </w:t>
      </w:r>
      <w:r w:rsidR="005A66E2" w:rsidRPr="00CB3A15">
        <w:rPr>
          <w:rFonts w:ascii="Times New Roman" w:hAnsi="Times New Roman" w:cs="Times New Roman"/>
          <w:sz w:val="28"/>
          <w:szCs w:val="28"/>
        </w:rPr>
        <w:t>должен</w:t>
      </w:r>
      <w:r w:rsidR="00300A18" w:rsidRPr="00CB3A15">
        <w:rPr>
          <w:rFonts w:ascii="Times New Roman" w:hAnsi="Times New Roman" w:cs="Times New Roman"/>
          <w:sz w:val="28"/>
          <w:szCs w:val="28"/>
        </w:rPr>
        <w:t xml:space="preserve"> соответствовать следующим требованиям:</w:t>
      </w:r>
    </w:p>
    <w:p w:rsidR="00B61612" w:rsidRPr="00CB3A15" w:rsidRDefault="00300A18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</w:t>
      </w:r>
      <w:r w:rsidR="00341B75" w:rsidRPr="00CB3A15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перечень государств</w:t>
      </w:r>
      <w:r w:rsidR="0050337E" w:rsidRPr="00CB3A15">
        <w:rPr>
          <w:rFonts w:ascii="Times New Roman" w:hAnsi="Times New Roman" w:cs="Times New Roman"/>
          <w:sz w:val="28"/>
          <w:szCs w:val="28"/>
        </w:rPr>
        <w:t xml:space="preserve"> и территорий, используемых для промежуточного (офшорного) владения активами в </w:t>
      </w:r>
      <w:r w:rsidR="00D41AED" w:rsidRPr="00CB3A15">
        <w:rPr>
          <w:rFonts w:ascii="Times New Roman" w:hAnsi="Times New Roman" w:cs="Times New Roman"/>
          <w:sz w:val="28"/>
          <w:szCs w:val="28"/>
        </w:rPr>
        <w:t>Р</w:t>
      </w:r>
      <w:r w:rsidR="0050337E" w:rsidRPr="00CB3A15">
        <w:rPr>
          <w:rFonts w:ascii="Times New Roman" w:hAnsi="Times New Roman" w:cs="Times New Roman"/>
          <w:sz w:val="28"/>
          <w:szCs w:val="28"/>
        </w:rPr>
        <w:t xml:space="preserve">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="00B61612" w:rsidRPr="00CB3A15">
        <w:rPr>
          <w:rFonts w:ascii="Times New Roman" w:hAnsi="Times New Roman" w:cs="Times New Roman"/>
          <w:sz w:val="28"/>
          <w:szCs w:val="28"/>
        </w:rPr>
        <w:t xml:space="preserve">не учитывается прямое и (или) косвенное участие офшорных компаний в капитале </w:t>
      </w:r>
      <w:r w:rsidR="0008672F" w:rsidRPr="00CB3A15"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="00B61612" w:rsidRPr="00CB3A15">
        <w:rPr>
          <w:rFonts w:ascii="Times New Roman" w:hAnsi="Times New Roman" w:cs="Times New Roman"/>
          <w:sz w:val="28"/>
          <w:szCs w:val="28"/>
        </w:rPr>
        <w:t>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14A22" w:rsidRPr="00CB3A15" w:rsidRDefault="00B61612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не находится в перечне организаций и физических лиц, в </w:t>
      </w:r>
      <w:r w:rsidR="00C14A22" w:rsidRPr="00CB3A15">
        <w:rPr>
          <w:rFonts w:ascii="Times New Roman" w:hAnsi="Times New Roman" w:cs="Times New Roman"/>
          <w:sz w:val="28"/>
          <w:szCs w:val="28"/>
        </w:rPr>
        <w:t>отношении которых имеются сведения об их причастности к экстремистской деятельности или терроризму;</w:t>
      </w:r>
    </w:p>
    <w:p w:rsidR="002E1FCB" w:rsidRPr="00CB3A15" w:rsidRDefault="00C14A22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не находится в составляемых в рамках реализации полномочий, предусмотренных главой </w:t>
      </w:r>
      <w:r w:rsidRPr="00CB3A1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CB3A15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</w:t>
      </w:r>
      <w:r w:rsidR="00197F4C" w:rsidRPr="00CB3A15">
        <w:rPr>
          <w:rFonts w:ascii="Times New Roman" w:hAnsi="Times New Roman" w:cs="Times New Roman"/>
          <w:sz w:val="28"/>
          <w:szCs w:val="28"/>
        </w:rPr>
        <w:t xml:space="preserve">, связанных с террористическими организациями и террористами или с распространением оружия массового </w:t>
      </w:r>
      <w:r w:rsidR="0008672F" w:rsidRPr="00CB3A15">
        <w:rPr>
          <w:rFonts w:ascii="Times New Roman" w:hAnsi="Times New Roman" w:cs="Times New Roman"/>
          <w:sz w:val="28"/>
          <w:szCs w:val="28"/>
        </w:rPr>
        <w:t>уничтожения</w:t>
      </w:r>
      <w:r w:rsidR="00197F4C" w:rsidRPr="00CB3A15">
        <w:rPr>
          <w:rFonts w:ascii="Times New Roman" w:hAnsi="Times New Roman" w:cs="Times New Roman"/>
          <w:sz w:val="28"/>
          <w:szCs w:val="28"/>
        </w:rPr>
        <w:t>;</w:t>
      </w:r>
    </w:p>
    <w:p w:rsidR="00197F4C" w:rsidRPr="00CB3A15" w:rsidRDefault="00197F4C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цель, указанную в пункте 1.2 настоящего Порядка;</w:t>
      </w:r>
    </w:p>
    <w:p w:rsidR="00197F4C" w:rsidRPr="00CB3A15" w:rsidRDefault="00197F4C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 в соответствии с Федеральным законом </w:t>
      </w:r>
      <w:r w:rsidR="00464E1A" w:rsidRPr="00CB3A15">
        <w:rPr>
          <w:rFonts w:ascii="Times New Roman" w:hAnsi="Times New Roman" w:cs="Times New Roman"/>
          <w:sz w:val="28"/>
          <w:szCs w:val="28"/>
        </w:rPr>
        <w:br/>
      </w:r>
      <w:r w:rsidRPr="00CB3A15">
        <w:rPr>
          <w:rFonts w:ascii="Times New Roman" w:hAnsi="Times New Roman" w:cs="Times New Roman"/>
          <w:sz w:val="28"/>
          <w:szCs w:val="28"/>
        </w:rPr>
        <w:t>от 14 июля 2022 года №</w:t>
      </w:r>
      <w:r w:rsidR="0063042B" w:rsidRPr="00CB3A15">
        <w:t> </w:t>
      </w:r>
      <w:r w:rsidRPr="00CB3A15">
        <w:rPr>
          <w:rFonts w:ascii="Times New Roman" w:hAnsi="Times New Roman" w:cs="Times New Roman"/>
          <w:sz w:val="28"/>
          <w:szCs w:val="28"/>
        </w:rPr>
        <w:t>255-ФЗ «О контроле за деятельностью лиц, находящихся под иностранным влиянием»;</w:t>
      </w:r>
    </w:p>
    <w:p w:rsidR="00197F4C" w:rsidRPr="00CB3A15" w:rsidRDefault="001E66D9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r w:rsidR="005A1A3A" w:rsidRPr="00CB3A15">
        <w:rPr>
          <w:rFonts w:ascii="Times New Roman" w:hAnsi="Times New Roman" w:cs="Times New Roman"/>
          <w:sz w:val="28"/>
          <w:szCs w:val="28"/>
        </w:rPr>
        <w:t>участник</w:t>
      </w:r>
      <w:r w:rsidRPr="00CB3A15">
        <w:rPr>
          <w:rFonts w:ascii="Times New Roman" w:hAnsi="Times New Roman" w:cs="Times New Roman"/>
          <w:sz w:val="28"/>
          <w:szCs w:val="28"/>
        </w:rPr>
        <w:t>а</w:t>
      </w:r>
      <w:r w:rsidR="005A1A3A" w:rsidRPr="00CB3A15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197F4C" w:rsidRPr="00CB3A15">
        <w:rPr>
          <w:rFonts w:ascii="Times New Roman" w:hAnsi="Times New Roman" w:cs="Times New Roman"/>
          <w:sz w:val="28"/>
          <w:szCs w:val="28"/>
        </w:rPr>
        <w:t xml:space="preserve">на едином налоговом счете </w:t>
      </w:r>
      <w:r w:rsidR="00475AB5" w:rsidRPr="00CB3A15">
        <w:rPr>
          <w:rFonts w:ascii="Times New Roman" w:hAnsi="Times New Roman" w:cs="Times New Roman"/>
          <w:sz w:val="28"/>
          <w:szCs w:val="28"/>
        </w:rPr>
        <w:t xml:space="preserve">отсутствует </w:t>
      </w:r>
      <w:r w:rsidR="00AD0C55" w:rsidRPr="00CB3A15">
        <w:rPr>
          <w:rFonts w:ascii="Times New Roman" w:hAnsi="Times New Roman" w:cs="Times New Roman"/>
          <w:sz w:val="28"/>
          <w:szCs w:val="28"/>
        </w:rPr>
        <w:t>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AD0C55" w:rsidRPr="00CB3A15" w:rsidRDefault="001E66D9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у </w:t>
      </w:r>
      <w:r w:rsidR="005A1A3A" w:rsidRPr="00CB3A15">
        <w:rPr>
          <w:rFonts w:ascii="Times New Roman" w:hAnsi="Times New Roman" w:cs="Times New Roman"/>
          <w:sz w:val="28"/>
          <w:szCs w:val="28"/>
        </w:rPr>
        <w:t>участник</w:t>
      </w:r>
      <w:r w:rsidRPr="00CB3A15">
        <w:rPr>
          <w:rFonts w:ascii="Times New Roman" w:hAnsi="Times New Roman" w:cs="Times New Roman"/>
          <w:sz w:val="28"/>
          <w:szCs w:val="28"/>
        </w:rPr>
        <w:t>а</w:t>
      </w:r>
      <w:r w:rsidR="005A1A3A" w:rsidRPr="00CB3A15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AD0C55" w:rsidRPr="00CB3A15">
        <w:rPr>
          <w:rFonts w:ascii="Times New Roman" w:hAnsi="Times New Roman" w:cs="Times New Roman"/>
          <w:sz w:val="28"/>
          <w:szCs w:val="28"/>
        </w:rPr>
        <w:t>отсутствует просроченная задолженность по возврату в бюджет Республики Татарстан,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</w:t>
      </w:r>
      <w:r w:rsidR="009C4CD0" w:rsidRPr="00CB3A15">
        <w:rPr>
          <w:rFonts w:ascii="Times New Roman" w:hAnsi="Times New Roman" w:cs="Times New Roman"/>
          <w:sz w:val="28"/>
          <w:szCs w:val="28"/>
        </w:rPr>
        <w:t xml:space="preserve"> (за исключением случаев, установленных Кабинетом Министров Республики Татарстан)</w:t>
      </w:r>
      <w:r w:rsidR="00AD0C55" w:rsidRPr="00CB3A15">
        <w:rPr>
          <w:rFonts w:ascii="Times New Roman" w:hAnsi="Times New Roman" w:cs="Times New Roman"/>
          <w:sz w:val="28"/>
          <w:szCs w:val="28"/>
        </w:rPr>
        <w:t>;</w:t>
      </w:r>
    </w:p>
    <w:p w:rsidR="00AD0C55" w:rsidRPr="00CB3A15" w:rsidRDefault="005A1A3A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</w:t>
      </w:r>
      <w:r w:rsidR="00FE31A6" w:rsidRPr="00CB3A15">
        <w:rPr>
          <w:rFonts w:ascii="Times New Roman" w:hAnsi="Times New Roman" w:cs="Times New Roman"/>
          <w:sz w:val="28"/>
          <w:szCs w:val="28"/>
        </w:rPr>
        <w:t>;</w:t>
      </w:r>
    </w:p>
    <w:p w:rsidR="00C4578D" w:rsidRPr="00CB3A15" w:rsidRDefault="00C4578D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отбора;</w:t>
      </w:r>
    </w:p>
    <w:p w:rsidR="00EA1E75" w:rsidRPr="00CB3A15" w:rsidRDefault="00464E1A" w:rsidP="008E0534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EA1E75" w:rsidRPr="00CB3A15">
        <w:rPr>
          <w:rFonts w:ascii="Times New Roman" w:hAnsi="Times New Roman" w:cs="Times New Roman"/>
          <w:sz w:val="28"/>
          <w:szCs w:val="28"/>
        </w:rPr>
        <w:t xml:space="preserve">Проверка участника отбора на соответствие требованиям, определенным в соответствии с пунктом 2.1 настоящего Порядка, осуществляется автоматически в </w:t>
      </w:r>
      <w:r w:rsidR="005E3D67" w:rsidRPr="00CB3A15">
        <w:rPr>
          <w:rFonts w:ascii="Times New Roman" w:hAnsi="Times New Roman" w:cs="Times New Roman"/>
          <w:sz w:val="28"/>
          <w:szCs w:val="28"/>
        </w:rPr>
        <w:t xml:space="preserve">государственной интегрированной информационной системе управления общественными финансами «Электронный бюджет» (далее </w:t>
      </w:r>
      <w:r w:rsidRPr="00CB3A15">
        <w:rPr>
          <w:rFonts w:ascii="Times New Roman" w:hAnsi="Times New Roman" w:cs="Times New Roman"/>
          <w:sz w:val="28"/>
          <w:szCs w:val="28"/>
        </w:rPr>
        <w:t>–</w:t>
      </w:r>
      <w:r w:rsidR="005E3D67" w:rsidRPr="00CB3A15">
        <w:rPr>
          <w:rFonts w:ascii="Times New Roman" w:hAnsi="Times New Roman" w:cs="Times New Roman"/>
          <w:sz w:val="28"/>
          <w:szCs w:val="28"/>
        </w:rPr>
        <w:t xml:space="preserve"> система «Электронный бюджет») на основании данных государственных информационных систем, обеспечивающих проведение отбора (далее – государственная информационная система) в том числе с использованием единой системы межведомственного электронного взаимодействия.</w:t>
      </w:r>
    </w:p>
    <w:p w:rsidR="005E3D67" w:rsidRPr="00CB3A15" w:rsidRDefault="000C7538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Министерство не вправе требовать предоставление документов, подтверждающих соответствие участника отбора требованиям, определенным пунктом 2.1 настоящего Порядка,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 w:rsidR="00EA1E75" w:rsidRPr="007A194C" w:rsidRDefault="00797F79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Подтверждение соответствия участника отбора требованиям, определенным в соответствии с пунктом 2.1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0F5847" w:rsidRPr="007A194C" w:rsidRDefault="000F5847" w:rsidP="00464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A4C" w:rsidRPr="007A194C" w:rsidRDefault="00BA5A4C" w:rsidP="00464E1A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A194C">
        <w:rPr>
          <w:rFonts w:ascii="Times New Roman" w:hAnsi="Times New Roman" w:cs="Times New Roman"/>
          <w:sz w:val="28"/>
          <w:szCs w:val="28"/>
        </w:rPr>
        <w:t>Порядок проведения отбора</w:t>
      </w:r>
    </w:p>
    <w:p w:rsidR="00502A06" w:rsidRPr="007A194C" w:rsidRDefault="00502A06" w:rsidP="00464E1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031F9A" w:rsidRPr="00CB3A15" w:rsidRDefault="00464E1A" w:rsidP="00464E1A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 </w:t>
      </w:r>
      <w:r w:rsidR="00502A06" w:rsidRPr="00CB3A15">
        <w:rPr>
          <w:rFonts w:ascii="Times New Roman" w:hAnsi="Times New Roman" w:cs="Times New Roman"/>
          <w:sz w:val="28"/>
          <w:szCs w:val="28"/>
        </w:rPr>
        <w:t>Отбор осуществляется Министерством в систем</w:t>
      </w:r>
      <w:r w:rsidR="005E3D67" w:rsidRPr="00CB3A15">
        <w:rPr>
          <w:rFonts w:ascii="Times New Roman" w:hAnsi="Times New Roman" w:cs="Times New Roman"/>
          <w:sz w:val="28"/>
          <w:szCs w:val="28"/>
        </w:rPr>
        <w:t>е</w:t>
      </w:r>
      <w:r w:rsidR="00502A06" w:rsidRPr="00CB3A15">
        <w:rPr>
          <w:rFonts w:ascii="Times New Roman" w:hAnsi="Times New Roman" w:cs="Times New Roman"/>
          <w:sz w:val="28"/>
          <w:szCs w:val="28"/>
        </w:rPr>
        <w:t xml:space="preserve"> «Электронный бюджет». </w:t>
      </w:r>
      <w:r w:rsidR="00031F9A" w:rsidRPr="00CB3A15">
        <w:rPr>
          <w:rFonts w:ascii="Times New Roman" w:hAnsi="Times New Roman" w:cs="Times New Roman"/>
          <w:sz w:val="28"/>
          <w:szCs w:val="28"/>
        </w:rPr>
        <w:t>Взаимодействие Министерства с участниками отбора осуществляется с использованием документов в электронной форме в системе «Электронный бюджет».</w:t>
      </w:r>
    </w:p>
    <w:p w:rsidR="00BA5A4C" w:rsidRPr="00CB3A15" w:rsidRDefault="00464E1A" w:rsidP="00464E1A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502A06" w:rsidRPr="00CB3A15">
        <w:rPr>
          <w:rFonts w:ascii="Times New Roman" w:hAnsi="Times New Roman" w:cs="Times New Roman"/>
          <w:sz w:val="28"/>
          <w:szCs w:val="28"/>
        </w:rPr>
        <w:t xml:space="preserve"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 </w:t>
      </w:r>
    </w:p>
    <w:p w:rsidR="00350BF9" w:rsidRPr="00CB3A15" w:rsidRDefault="00464E1A" w:rsidP="00464E1A">
      <w:pPr>
        <w:pStyle w:val="a4"/>
        <w:numPr>
          <w:ilvl w:val="1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7271A0" w:rsidRPr="00CB3A15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размещается Министерством не позднее </w:t>
      </w:r>
      <w:r w:rsidR="0089427C" w:rsidRPr="00CB3A15">
        <w:rPr>
          <w:rFonts w:ascii="Times New Roman" w:hAnsi="Times New Roman" w:cs="Times New Roman"/>
          <w:sz w:val="28"/>
          <w:szCs w:val="28"/>
        </w:rPr>
        <w:t>пяти</w:t>
      </w:r>
      <w:r w:rsidR="007271A0" w:rsidRPr="00CB3A15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89427C" w:rsidRPr="00CB3A15">
        <w:rPr>
          <w:rFonts w:ascii="Times New Roman" w:hAnsi="Times New Roman" w:cs="Times New Roman"/>
          <w:sz w:val="28"/>
          <w:szCs w:val="28"/>
        </w:rPr>
        <w:t>их</w:t>
      </w:r>
      <w:r w:rsidR="007271A0" w:rsidRPr="00CB3A15">
        <w:rPr>
          <w:rFonts w:ascii="Times New Roman" w:hAnsi="Times New Roman" w:cs="Times New Roman"/>
          <w:sz w:val="28"/>
          <w:szCs w:val="28"/>
        </w:rPr>
        <w:t xml:space="preserve"> дн</w:t>
      </w:r>
      <w:r w:rsidR="0089427C" w:rsidRPr="00CB3A15">
        <w:rPr>
          <w:rFonts w:ascii="Times New Roman" w:hAnsi="Times New Roman" w:cs="Times New Roman"/>
          <w:sz w:val="28"/>
          <w:szCs w:val="28"/>
        </w:rPr>
        <w:t>ей</w:t>
      </w:r>
      <w:r w:rsidR="007271A0" w:rsidRPr="00CB3A15">
        <w:rPr>
          <w:rFonts w:ascii="Times New Roman" w:hAnsi="Times New Roman" w:cs="Times New Roman"/>
          <w:sz w:val="28"/>
          <w:szCs w:val="28"/>
        </w:rPr>
        <w:t xml:space="preserve"> со дня формирования объявления Министерством в системе «Электронный бюджет» после подписания усиленной квалифицированной электронной подписью руководителя Министерства (уполномоченного им лица) и публикации на едином портале информации о субсидии. </w:t>
      </w:r>
    </w:p>
    <w:p w:rsidR="007271A0" w:rsidRPr="00CB3A15" w:rsidRDefault="00464E1A" w:rsidP="00464E1A">
      <w:pPr>
        <w:pStyle w:val="a4"/>
        <w:numPr>
          <w:ilvl w:val="1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FE3AF9" w:rsidRPr="00CB3A15">
        <w:rPr>
          <w:rFonts w:ascii="Times New Roman" w:hAnsi="Times New Roman" w:cs="Times New Roman"/>
          <w:sz w:val="28"/>
          <w:szCs w:val="28"/>
        </w:rPr>
        <w:t xml:space="preserve">Объявление </w:t>
      </w:r>
      <w:r w:rsidR="007271A0" w:rsidRPr="00CB3A15">
        <w:rPr>
          <w:rFonts w:ascii="Times New Roman" w:hAnsi="Times New Roman" w:cs="Times New Roman"/>
          <w:sz w:val="28"/>
          <w:szCs w:val="28"/>
        </w:rPr>
        <w:t xml:space="preserve">о проведении отбора формируется в электронной форме посредством заполнения Министерством </w:t>
      </w:r>
      <w:r w:rsidR="00A63224" w:rsidRPr="00CB3A15">
        <w:rPr>
          <w:rFonts w:ascii="Times New Roman" w:hAnsi="Times New Roman" w:cs="Times New Roman"/>
          <w:sz w:val="28"/>
          <w:szCs w:val="28"/>
        </w:rPr>
        <w:t xml:space="preserve">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едином портале, включает в себя следующую информацию: </w:t>
      </w:r>
    </w:p>
    <w:p w:rsidR="009D2F21" w:rsidRPr="00CB3A15" w:rsidRDefault="009D2F21" w:rsidP="00464E1A">
      <w:pPr>
        <w:pStyle w:val="a4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сроки проведения отбора;</w:t>
      </w:r>
    </w:p>
    <w:p w:rsidR="009D2F21" w:rsidRPr="00CB3A15" w:rsidRDefault="009D2F21" w:rsidP="00464E1A">
      <w:pPr>
        <w:pStyle w:val="a4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дат</w:t>
      </w:r>
      <w:r w:rsidR="00A63224" w:rsidRPr="00CB3A15">
        <w:rPr>
          <w:rFonts w:ascii="Times New Roman" w:hAnsi="Times New Roman" w:cs="Times New Roman"/>
          <w:sz w:val="28"/>
          <w:szCs w:val="28"/>
        </w:rPr>
        <w:t>у</w:t>
      </w:r>
      <w:r w:rsidRPr="00CB3A15">
        <w:rPr>
          <w:rFonts w:ascii="Times New Roman" w:hAnsi="Times New Roman" w:cs="Times New Roman"/>
          <w:sz w:val="28"/>
          <w:szCs w:val="28"/>
        </w:rPr>
        <w:t xml:space="preserve"> начала подачи и окончания приема заявок, при этом дата окончания приема</w:t>
      </w:r>
      <w:r w:rsidR="00A63224" w:rsidRPr="00CB3A15">
        <w:rPr>
          <w:rFonts w:ascii="Times New Roman" w:hAnsi="Times New Roman" w:cs="Times New Roman"/>
          <w:sz w:val="28"/>
          <w:szCs w:val="28"/>
        </w:rPr>
        <w:t xml:space="preserve"> заявок</w:t>
      </w:r>
      <w:r w:rsidRPr="00CB3A15">
        <w:rPr>
          <w:rFonts w:ascii="Times New Roman" w:hAnsi="Times New Roman" w:cs="Times New Roman"/>
          <w:sz w:val="28"/>
          <w:szCs w:val="28"/>
        </w:rPr>
        <w:t xml:space="preserve"> не может быть ранее </w:t>
      </w:r>
      <w:r w:rsidR="00181A64" w:rsidRPr="00CB3A15">
        <w:rPr>
          <w:rFonts w:ascii="Times New Roman" w:hAnsi="Times New Roman" w:cs="Times New Roman"/>
          <w:sz w:val="28"/>
          <w:szCs w:val="28"/>
        </w:rPr>
        <w:t>5</w:t>
      </w:r>
      <w:r w:rsidRPr="00CB3A15">
        <w:rPr>
          <w:rFonts w:ascii="Times New Roman" w:hAnsi="Times New Roman" w:cs="Times New Roman"/>
          <w:sz w:val="28"/>
          <w:szCs w:val="28"/>
        </w:rPr>
        <w:t>-го календарного дня, следующего за днем размещения объявления о проведении отбора;</w:t>
      </w:r>
    </w:p>
    <w:p w:rsidR="009D2F21" w:rsidRPr="00CB3A15" w:rsidRDefault="009D2F21" w:rsidP="00464E1A">
      <w:pPr>
        <w:pStyle w:val="a4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9D2F21" w:rsidRPr="00CB3A15" w:rsidRDefault="009D2F21" w:rsidP="00464E1A">
      <w:pPr>
        <w:pStyle w:val="a4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результаты предоставления субсидии в соответствии с пунктом </w:t>
      </w:r>
      <w:r w:rsidR="001A4A71" w:rsidRPr="00CB3A15">
        <w:rPr>
          <w:rFonts w:ascii="Times New Roman" w:hAnsi="Times New Roman" w:cs="Times New Roman"/>
          <w:sz w:val="28"/>
          <w:szCs w:val="28"/>
        </w:rPr>
        <w:t>1.</w:t>
      </w:r>
      <w:r w:rsidR="003B5E75" w:rsidRPr="00CB3A15">
        <w:rPr>
          <w:rFonts w:ascii="Times New Roman" w:hAnsi="Times New Roman" w:cs="Times New Roman"/>
          <w:sz w:val="28"/>
          <w:szCs w:val="28"/>
        </w:rPr>
        <w:t>6</w:t>
      </w:r>
      <w:r w:rsidRPr="00CB3A1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D2F21" w:rsidRPr="00CB3A15" w:rsidRDefault="009D2F21" w:rsidP="00464E1A">
      <w:pPr>
        <w:pStyle w:val="a4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доменное имя и (или) </w:t>
      </w:r>
      <w:r w:rsidR="00B714E5" w:rsidRPr="00CB3A15">
        <w:rPr>
          <w:rFonts w:ascii="Times New Roman" w:hAnsi="Times New Roman" w:cs="Times New Roman"/>
          <w:sz w:val="28"/>
          <w:szCs w:val="28"/>
        </w:rPr>
        <w:t>указатели страниц государственной информационной системы в сети «Интернет»;</w:t>
      </w:r>
    </w:p>
    <w:p w:rsidR="00B714E5" w:rsidRPr="00CB3A15" w:rsidRDefault="00B12FBC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требования к участникам отбора, определенные в соответствии с пунктом 2.</w:t>
      </w:r>
      <w:r w:rsidR="00E62833" w:rsidRPr="00CB3A15">
        <w:rPr>
          <w:rFonts w:ascii="Times New Roman" w:hAnsi="Times New Roman" w:cs="Times New Roman"/>
          <w:sz w:val="28"/>
          <w:szCs w:val="28"/>
        </w:rPr>
        <w:t>1</w:t>
      </w:r>
      <w:r w:rsidRPr="00CB3A15">
        <w:rPr>
          <w:rFonts w:ascii="Times New Roman" w:hAnsi="Times New Roman" w:cs="Times New Roman"/>
          <w:sz w:val="28"/>
          <w:szCs w:val="28"/>
        </w:rPr>
        <w:t xml:space="preserve"> настоящего Порядка, которым </w:t>
      </w:r>
      <w:r w:rsidR="00A35E69" w:rsidRPr="00CB3A15">
        <w:rPr>
          <w:rFonts w:ascii="Times New Roman" w:hAnsi="Times New Roman" w:cs="Times New Roman"/>
          <w:sz w:val="28"/>
          <w:szCs w:val="28"/>
        </w:rPr>
        <w:t>участник отбора</w:t>
      </w:r>
      <w:r w:rsidRPr="00CB3A15">
        <w:rPr>
          <w:rFonts w:ascii="Times New Roman" w:hAnsi="Times New Roman" w:cs="Times New Roman"/>
          <w:sz w:val="28"/>
          <w:szCs w:val="28"/>
        </w:rPr>
        <w:t xml:space="preserve"> должен соответствовать </w:t>
      </w:r>
      <w:r w:rsidR="00A35E69" w:rsidRPr="00CB3A15">
        <w:rPr>
          <w:rFonts w:ascii="Times New Roman" w:hAnsi="Times New Roman" w:cs="Times New Roman"/>
          <w:sz w:val="28"/>
          <w:szCs w:val="28"/>
        </w:rPr>
        <w:t xml:space="preserve">на дату, определенную </w:t>
      </w:r>
      <w:r w:rsidR="009F631E" w:rsidRPr="00CB3A15">
        <w:rPr>
          <w:rFonts w:ascii="Times New Roman" w:hAnsi="Times New Roman" w:cs="Times New Roman"/>
          <w:sz w:val="28"/>
          <w:szCs w:val="28"/>
        </w:rPr>
        <w:t>настоящим Порядком</w:t>
      </w:r>
      <w:r w:rsidR="00A35E69" w:rsidRPr="00CB3A15">
        <w:rPr>
          <w:rFonts w:ascii="Times New Roman" w:hAnsi="Times New Roman" w:cs="Times New Roman"/>
          <w:sz w:val="28"/>
          <w:szCs w:val="28"/>
        </w:rPr>
        <w:t>, и к перечню документов, предоставляемых участниками отбора для подтверждения соответствия указанным требованиям;</w:t>
      </w:r>
    </w:p>
    <w:p w:rsidR="00A35E69" w:rsidRPr="00CB3A15" w:rsidRDefault="000D3968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критерии отбора</w:t>
      </w:r>
      <w:r w:rsidR="00E62833" w:rsidRPr="00CB3A15">
        <w:rPr>
          <w:rFonts w:ascii="Times New Roman" w:hAnsi="Times New Roman" w:cs="Times New Roman"/>
          <w:sz w:val="28"/>
          <w:szCs w:val="28"/>
        </w:rPr>
        <w:t>;</w:t>
      </w:r>
    </w:p>
    <w:p w:rsidR="00E62833" w:rsidRPr="00CB3A15" w:rsidRDefault="00E62833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порядок подачи участниками отбора заявок и требования, предъявляемые к форме и содержанию заявок</w:t>
      </w:r>
      <w:r w:rsidR="00236ABE" w:rsidRPr="00CB3A15">
        <w:rPr>
          <w:rFonts w:ascii="Times New Roman" w:hAnsi="Times New Roman" w:cs="Times New Roman"/>
          <w:sz w:val="28"/>
          <w:szCs w:val="28"/>
        </w:rPr>
        <w:t xml:space="preserve"> в соответствии с пунктами </w:t>
      </w:r>
      <w:r w:rsidR="001A4A71" w:rsidRPr="00CB3A15">
        <w:rPr>
          <w:rFonts w:ascii="Times New Roman" w:hAnsi="Times New Roman" w:cs="Times New Roman"/>
          <w:sz w:val="28"/>
          <w:szCs w:val="28"/>
        </w:rPr>
        <w:t>5.1-5.6</w:t>
      </w:r>
      <w:r w:rsidR="00236ABE" w:rsidRPr="00CB3A1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CB3A15">
        <w:rPr>
          <w:rFonts w:ascii="Times New Roman" w:hAnsi="Times New Roman" w:cs="Times New Roman"/>
          <w:sz w:val="28"/>
          <w:szCs w:val="28"/>
        </w:rPr>
        <w:t>;</w:t>
      </w:r>
    </w:p>
    <w:p w:rsidR="00CA77DD" w:rsidRPr="00CB3A15" w:rsidRDefault="00236ABE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порядок отзыва заявок, </w:t>
      </w:r>
      <w:r w:rsidR="004A3AB1" w:rsidRPr="00CB3A1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63224" w:rsidRPr="00CB3A15">
        <w:rPr>
          <w:rFonts w:ascii="Times New Roman" w:hAnsi="Times New Roman" w:cs="Times New Roman"/>
          <w:sz w:val="28"/>
          <w:szCs w:val="28"/>
        </w:rPr>
        <w:t xml:space="preserve">их </w:t>
      </w:r>
      <w:r w:rsidR="004A3AB1" w:rsidRPr="00CB3A15">
        <w:rPr>
          <w:rFonts w:ascii="Times New Roman" w:hAnsi="Times New Roman" w:cs="Times New Roman"/>
          <w:sz w:val="28"/>
          <w:szCs w:val="28"/>
        </w:rPr>
        <w:t xml:space="preserve">возврата, </w:t>
      </w:r>
      <w:r w:rsidR="00CA77DD" w:rsidRPr="00CB3A15">
        <w:rPr>
          <w:rFonts w:ascii="Times New Roman" w:hAnsi="Times New Roman" w:cs="Times New Roman"/>
          <w:sz w:val="28"/>
          <w:szCs w:val="28"/>
        </w:rPr>
        <w:t>определяющий в том числе основания для возврата заявок, порядок внесения изменений в заявки в соответствии с пункт</w:t>
      </w:r>
      <w:r w:rsidR="001A4A71" w:rsidRPr="00CB3A15">
        <w:rPr>
          <w:rFonts w:ascii="Times New Roman" w:hAnsi="Times New Roman" w:cs="Times New Roman"/>
          <w:sz w:val="28"/>
          <w:szCs w:val="28"/>
        </w:rPr>
        <w:t xml:space="preserve">ом 5.7 </w:t>
      </w:r>
      <w:r w:rsidR="00CA77DD" w:rsidRPr="00CB3A15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CA77DD" w:rsidRPr="00CB3A15" w:rsidRDefault="006D6938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правила рассмотрения заявок в соответствии с пунктами </w:t>
      </w:r>
      <w:r w:rsidR="00464E1A" w:rsidRPr="00CB3A15">
        <w:rPr>
          <w:rFonts w:ascii="Times New Roman" w:hAnsi="Times New Roman" w:cs="Times New Roman"/>
          <w:sz w:val="28"/>
          <w:szCs w:val="28"/>
        </w:rPr>
        <w:t xml:space="preserve">6.1 – </w:t>
      </w:r>
      <w:r w:rsidR="001A4A71" w:rsidRPr="00CB3A15">
        <w:rPr>
          <w:rFonts w:ascii="Times New Roman" w:hAnsi="Times New Roman" w:cs="Times New Roman"/>
          <w:sz w:val="28"/>
          <w:szCs w:val="28"/>
        </w:rPr>
        <w:t>6.4</w:t>
      </w:r>
      <w:r w:rsidRPr="00CB3A1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63224" w:rsidRPr="00CB3A15" w:rsidRDefault="00A63224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порядок возврата заявок на доработку</w:t>
      </w:r>
      <w:r w:rsidR="0078640A" w:rsidRPr="00CB3A15">
        <w:rPr>
          <w:rFonts w:ascii="Times New Roman" w:hAnsi="Times New Roman" w:cs="Times New Roman"/>
          <w:sz w:val="28"/>
          <w:szCs w:val="28"/>
        </w:rPr>
        <w:t>;</w:t>
      </w:r>
    </w:p>
    <w:p w:rsidR="00107432" w:rsidRPr="00CB3A15" w:rsidRDefault="00107432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порядок отклонения заявок, а также информацию об основаниях их отклонения;</w:t>
      </w:r>
    </w:p>
    <w:p w:rsidR="001E1A86" w:rsidRPr="00CB3A15" w:rsidRDefault="001E1A86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отбора</w:t>
      </w:r>
      <w:r w:rsidR="00FB35AB" w:rsidRPr="00CB3A15">
        <w:rPr>
          <w:rFonts w:ascii="Times New Roman" w:hAnsi="Times New Roman" w:cs="Times New Roman"/>
          <w:sz w:val="28"/>
          <w:szCs w:val="28"/>
        </w:rPr>
        <w:t>, а также предельное количество победителей отбора</w:t>
      </w:r>
      <w:r w:rsidRPr="00CB3A15">
        <w:rPr>
          <w:rFonts w:ascii="Times New Roman" w:hAnsi="Times New Roman" w:cs="Times New Roman"/>
          <w:sz w:val="28"/>
          <w:szCs w:val="28"/>
        </w:rPr>
        <w:t>;</w:t>
      </w:r>
    </w:p>
    <w:p w:rsidR="000126DA" w:rsidRPr="00CB3A15" w:rsidRDefault="000126DA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lastRenderedPageBreak/>
        <w:t>порядок предоставления участникам о</w:t>
      </w:r>
      <w:r w:rsidR="009B62CC" w:rsidRPr="00CB3A15">
        <w:rPr>
          <w:rFonts w:ascii="Times New Roman" w:hAnsi="Times New Roman" w:cs="Times New Roman"/>
          <w:sz w:val="28"/>
          <w:szCs w:val="28"/>
        </w:rPr>
        <w:t>т</w:t>
      </w:r>
      <w:r w:rsidRPr="00CB3A15">
        <w:rPr>
          <w:rFonts w:ascii="Times New Roman" w:hAnsi="Times New Roman" w:cs="Times New Roman"/>
          <w:sz w:val="28"/>
          <w:szCs w:val="28"/>
        </w:rPr>
        <w:t xml:space="preserve">бора разъяснений положений объявления о проведении отбора, даты начала и окончания срока такого предоставления в соответствии с пунктами </w:t>
      </w:r>
      <w:r w:rsidR="00464E1A" w:rsidRPr="00CB3A15">
        <w:rPr>
          <w:rFonts w:ascii="Times New Roman" w:hAnsi="Times New Roman" w:cs="Times New Roman"/>
          <w:sz w:val="28"/>
          <w:szCs w:val="28"/>
        </w:rPr>
        <w:t xml:space="preserve">5.8 – </w:t>
      </w:r>
      <w:r w:rsidR="001A4A71" w:rsidRPr="00CB3A15">
        <w:rPr>
          <w:rFonts w:ascii="Times New Roman" w:hAnsi="Times New Roman" w:cs="Times New Roman"/>
          <w:sz w:val="28"/>
          <w:szCs w:val="28"/>
        </w:rPr>
        <w:t>5.9</w:t>
      </w:r>
      <w:r w:rsidRPr="00CB3A1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0126DA" w:rsidRPr="00CB3A15" w:rsidRDefault="000126DA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срок, в течение которого победитель отбора должен подписать соглашение в соответствии с пунктом </w:t>
      </w:r>
      <w:r w:rsidR="001A4A71" w:rsidRPr="00CB3A15">
        <w:rPr>
          <w:rFonts w:ascii="Times New Roman" w:hAnsi="Times New Roman" w:cs="Times New Roman"/>
          <w:sz w:val="28"/>
          <w:szCs w:val="28"/>
        </w:rPr>
        <w:t>7.1</w:t>
      </w:r>
      <w:r w:rsidRPr="00CB3A1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446FA" w:rsidRPr="00CB3A15" w:rsidRDefault="007D5A2A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условия признания победителя отбора уклонившимся от заключения соглашения в соответствии с пунктом </w:t>
      </w:r>
      <w:r w:rsidR="001A4A71" w:rsidRPr="00CB3A15">
        <w:rPr>
          <w:rFonts w:ascii="Times New Roman" w:hAnsi="Times New Roman" w:cs="Times New Roman"/>
          <w:sz w:val="28"/>
          <w:szCs w:val="28"/>
        </w:rPr>
        <w:t>7.5</w:t>
      </w:r>
      <w:r w:rsidRPr="00CB3A15">
        <w:rPr>
          <w:rFonts w:ascii="Times New Roman" w:hAnsi="Times New Roman" w:cs="Times New Roman"/>
          <w:sz w:val="28"/>
          <w:szCs w:val="28"/>
        </w:rPr>
        <w:t xml:space="preserve"> настоящего Порядка; </w:t>
      </w:r>
    </w:p>
    <w:p w:rsidR="00027019" w:rsidRPr="007A194C" w:rsidRDefault="004446FA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сроки размещения протокола подведения итогов отбора на едином портале, </w:t>
      </w:r>
      <w:r w:rsidR="00464E1A" w:rsidRPr="00CB3A15">
        <w:rPr>
          <w:rFonts w:ascii="Times New Roman" w:hAnsi="Times New Roman" w:cs="Times New Roman"/>
          <w:sz w:val="28"/>
          <w:szCs w:val="28"/>
        </w:rPr>
        <w:br/>
      </w:r>
      <w:r w:rsidR="00127BF2" w:rsidRPr="00CB3A15">
        <w:rPr>
          <w:rFonts w:ascii="Times New Roman" w:hAnsi="Times New Roman" w:cs="Times New Roman"/>
          <w:sz w:val="28"/>
          <w:szCs w:val="28"/>
        </w:rPr>
        <w:t>а также на официальном сайте Министерства (</w:t>
      </w:r>
      <w:r w:rsidR="000C5B85" w:rsidRPr="00CB3A15">
        <w:rPr>
          <w:rFonts w:ascii="Times New Roman" w:hAnsi="Times New Roman" w:cs="Times New Roman"/>
          <w:sz w:val="28"/>
          <w:szCs w:val="28"/>
        </w:rPr>
        <w:t>https://mert.tatarstan.ru/</w:t>
      </w:r>
      <w:r w:rsidR="00127BF2" w:rsidRPr="00CB3A15">
        <w:rPr>
          <w:rFonts w:ascii="Times New Roman" w:hAnsi="Times New Roman" w:cs="Times New Roman"/>
          <w:sz w:val="28"/>
          <w:szCs w:val="28"/>
        </w:rPr>
        <w:t xml:space="preserve">) в сети </w:t>
      </w:r>
      <w:r w:rsidR="00464E1A" w:rsidRPr="00CB3A15">
        <w:rPr>
          <w:rFonts w:ascii="Times New Roman" w:hAnsi="Times New Roman" w:cs="Times New Roman"/>
          <w:sz w:val="28"/>
          <w:szCs w:val="28"/>
        </w:rPr>
        <w:br/>
      </w:r>
      <w:r w:rsidR="00127BF2" w:rsidRPr="00CB3A15">
        <w:rPr>
          <w:rFonts w:ascii="Times New Roman" w:hAnsi="Times New Roman" w:cs="Times New Roman"/>
          <w:sz w:val="28"/>
          <w:szCs w:val="28"/>
        </w:rPr>
        <w:t xml:space="preserve">«Интернет» (далее – официальный сайт Министерства), </w:t>
      </w:r>
      <w:r w:rsidRPr="00CB3A15">
        <w:rPr>
          <w:rFonts w:ascii="Times New Roman" w:hAnsi="Times New Roman" w:cs="Times New Roman"/>
          <w:sz w:val="28"/>
          <w:szCs w:val="28"/>
        </w:rPr>
        <w:t>которые не могут быть позднее 14-го календарного дня, следующего за днем определения победителя отбора.</w:t>
      </w:r>
    </w:p>
    <w:p w:rsidR="00027019" w:rsidRPr="007A194C" w:rsidRDefault="00027019" w:rsidP="00464E1A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26DA" w:rsidRPr="007A194C" w:rsidRDefault="00027019" w:rsidP="00464E1A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A194C">
        <w:rPr>
          <w:rFonts w:ascii="Times New Roman" w:hAnsi="Times New Roman" w:cs="Times New Roman"/>
          <w:sz w:val="28"/>
          <w:szCs w:val="28"/>
        </w:rPr>
        <w:t>Порядок отмены проведения отбора</w:t>
      </w:r>
    </w:p>
    <w:p w:rsidR="00027019" w:rsidRPr="007A194C" w:rsidRDefault="00027019" w:rsidP="00464E1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027019" w:rsidRPr="00CB3A15" w:rsidRDefault="00464E1A" w:rsidP="00464E1A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 </w:t>
      </w:r>
      <w:r w:rsidR="00027019" w:rsidRPr="00CB3A15">
        <w:rPr>
          <w:rFonts w:ascii="Times New Roman" w:hAnsi="Times New Roman" w:cs="Times New Roman"/>
          <w:sz w:val="28"/>
          <w:szCs w:val="28"/>
        </w:rPr>
        <w:t xml:space="preserve">Размещение Министерством объявления </w:t>
      </w:r>
      <w:r w:rsidR="00C36052" w:rsidRPr="00CB3A15">
        <w:rPr>
          <w:rFonts w:ascii="Times New Roman" w:hAnsi="Times New Roman" w:cs="Times New Roman"/>
          <w:sz w:val="28"/>
          <w:szCs w:val="28"/>
        </w:rPr>
        <w:t>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1C3B73" w:rsidRPr="00CB3A15" w:rsidRDefault="00464E1A" w:rsidP="00464E1A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1C3B73" w:rsidRPr="00CB3A15">
        <w:rPr>
          <w:rFonts w:ascii="Times New Roman" w:hAnsi="Times New Roman" w:cs="Times New Roman"/>
          <w:sz w:val="28"/>
          <w:szCs w:val="28"/>
        </w:rPr>
        <w:t xml:space="preserve">Объявление об отмене </w:t>
      </w:r>
      <w:r w:rsidR="00BA08FB" w:rsidRPr="00CB3A15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1C3B73" w:rsidRPr="00CB3A15">
        <w:rPr>
          <w:rFonts w:ascii="Times New Roman" w:hAnsi="Times New Roman" w:cs="Times New Roman"/>
          <w:sz w:val="28"/>
          <w:szCs w:val="28"/>
        </w:rPr>
        <w:t>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 w:rsidR="00874BC2" w:rsidRPr="00CB3A15" w:rsidRDefault="001C3B73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Случаем отмены отбора является отзыв лимитов </w:t>
      </w:r>
      <w:r w:rsidR="0031211D" w:rsidRPr="00CB3A15">
        <w:rPr>
          <w:rFonts w:ascii="Times New Roman" w:hAnsi="Times New Roman" w:cs="Times New Roman"/>
          <w:sz w:val="28"/>
          <w:szCs w:val="28"/>
        </w:rPr>
        <w:t>бюджетных обязательств,</w:t>
      </w:r>
      <w:r w:rsidRPr="00CB3A15">
        <w:rPr>
          <w:rFonts w:ascii="Times New Roman" w:hAnsi="Times New Roman" w:cs="Times New Roman"/>
          <w:sz w:val="28"/>
          <w:szCs w:val="28"/>
        </w:rPr>
        <w:t xml:space="preserve"> доведенных на цел</w:t>
      </w:r>
      <w:r w:rsidR="0031211D" w:rsidRPr="00CB3A15">
        <w:rPr>
          <w:rFonts w:ascii="Times New Roman" w:hAnsi="Times New Roman" w:cs="Times New Roman"/>
          <w:sz w:val="28"/>
          <w:szCs w:val="28"/>
        </w:rPr>
        <w:t>ь, указанную в пункте 1.2. настоящего Порядка.</w:t>
      </w:r>
      <w:r w:rsidRPr="00CB3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11D" w:rsidRPr="00CB3A15" w:rsidRDefault="00464E1A" w:rsidP="00464E1A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31211D" w:rsidRPr="00CB3A15">
        <w:rPr>
          <w:rFonts w:ascii="Times New Roman" w:hAnsi="Times New Roman" w:cs="Times New Roman"/>
          <w:sz w:val="28"/>
          <w:szCs w:val="28"/>
        </w:rPr>
        <w:t>Участники отбора, подавшие заявки, информируются об отмене проведения отбора в системе «Электронный бюджет».</w:t>
      </w:r>
    </w:p>
    <w:p w:rsidR="001E1A86" w:rsidRPr="00CB3A15" w:rsidRDefault="00464E1A" w:rsidP="00464E1A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31211D" w:rsidRPr="00CB3A15">
        <w:rPr>
          <w:rFonts w:ascii="Times New Roman" w:hAnsi="Times New Roman" w:cs="Times New Roman"/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:rsidR="00236ABE" w:rsidRPr="007A194C" w:rsidRDefault="00236ABE" w:rsidP="00464E1A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833" w:rsidRPr="007A194C" w:rsidRDefault="009724F5" w:rsidP="00464E1A">
      <w:pPr>
        <w:pStyle w:val="a4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 xml:space="preserve"> </w:t>
      </w:r>
      <w:r w:rsidR="00E4227E" w:rsidRPr="007A194C">
        <w:rPr>
          <w:rFonts w:ascii="Times New Roman" w:hAnsi="Times New Roman" w:cs="Times New Roman"/>
          <w:sz w:val="28"/>
          <w:szCs w:val="28"/>
        </w:rPr>
        <w:t>Порядок формирования и подачи участниками отбора заявок</w:t>
      </w:r>
    </w:p>
    <w:p w:rsidR="00E4227E" w:rsidRPr="007A194C" w:rsidRDefault="00E4227E" w:rsidP="00464E1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3F497F" w:rsidRPr="00CB3A15" w:rsidRDefault="00464E1A" w:rsidP="008E0534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 </w:t>
      </w:r>
      <w:r w:rsidR="00E4227E" w:rsidRPr="00CB3A15">
        <w:rPr>
          <w:rFonts w:ascii="Times New Roman" w:hAnsi="Times New Roman" w:cs="Times New Roman"/>
          <w:sz w:val="28"/>
          <w:szCs w:val="28"/>
        </w:rPr>
        <w:t>Участник отбора формирует и подает заявку в сроки, указанные в объявлении о проведении отбора в электронной форме</w:t>
      </w:r>
      <w:r w:rsidR="00365771" w:rsidRPr="00CB3A15">
        <w:rPr>
          <w:rFonts w:ascii="Times New Roman" w:hAnsi="Times New Roman" w:cs="Times New Roman"/>
          <w:sz w:val="28"/>
          <w:szCs w:val="28"/>
        </w:rPr>
        <w:t xml:space="preserve">, посредством заполнения </w:t>
      </w:r>
      <w:r w:rsidR="003F497F" w:rsidRPr="00CB3A15">
        <w:rPr>
          <w:rFonts w:ascii="Times New Roman" w:hAnsi="Times New Roman" w:cs="Times New Roman"/>
          <w:sz w:val="28"/>
          <w:szCs w:val="28"/>
        </w:rPr>
        <w:t>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</w:t>
      </w:r>
      <w:r w:rsidR="005B429E" w:rsidRPr="00CB3A15">
        <w:rPr>
          <w:rFonts w:ascii="Times New Roman" w:hAnsi="Times New Roman" w:cs="Times New Roman"/>
          <w:sz w:val="28"/>
          <w:szCs w:val="28"/>
        </w:rPr>
        <w:t>:</w:t>
      </w:r>
    </w:p>
    <w:p w:rsidR="00740604" w:rsidRPr="00CB3A15" w:rsidRDefault="00740604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финансово-экономическо</w:t>
      </w:r>
      <w:r w:rsidR="00BA08FB" w:rsidRPr="00CB3A15">
        <w:rPr>
          <w:rFonts w:ascii="Times New Roman" w:hAnsi="Times New Roman" w:cs="Times New Roman"/>
          <w:sz w:val="28"/>
          <w:szCs w:val="28"/>
        </w:rPr>
        <w:t>го</w:t>
      </w:r>
      <w:r w:rsidRPr="00CB3A15">
        <w:rPr>
          <w:rFonts w:ascii="Times New Roman" w:hAnsi="Times New Roman" w:cs="Times New Roman"/>
          <w:sz w:val="28"/>
          <w:szCs w:val="28"/>
        </w:rPr>
        <w:t xml:space="preserve"> обоснования расходов, в том числе детального расчета потребности субсидии, содержащего калькуляцию планируемых направлений расходов с указанием информации, обосновывающей их размер, а также источника ее получения (счета, коммерческие предложения поставщиков товаров и услуг, информация о ценах изготовителя, об уровне цен, имеющихся у органов государственной статистики, а также в средствах массовой информации и </w:t>
      </w:r>
      <w:r w:rsidRPr="00CB3A15">
        <w:rPr>
          <w:rFonts w:ascii="Times New Roman" w:hAnsi="Times New Roman" w:cs="Times New Roman"/>
          <w:sz w:val="28"/>
          <w:szCs w:val="28"/>
        </w:rPr>
        <w:lastRenderedPageBreak/>
        <w:t>специальной литературе, включая официальные сайты производителей и поставщиков в сети «Интернет»);</w:t>
      </w:r>
    </w:p>
    <w:p w:rsidR="005B429E" w:rsidRPr="00CB3A15" w:rsidRDefault="00A42E34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документа, подтверждающего право на использование участником отбора АИС «</w:t>
      </w:r>
      <w:proofErr w:type="spellStart"/>
      <w:r w:rsidRPr="00CB3A15">
        <w:rPr>
          <w:rFonts w:ascii="Times New Roman" w:hAnsi="Times New Roman" w:cs="Times New Roman"/>
          <w:sz w:val="28"/>
          <w:szCs w:val="28"/>
        </w:rPr>
        <w:t>Грантовый</w:t>
      </w:r>
      <w:proofErr w:type="spellEnd"/>
      <w:r w:rsidRPr="00CB3A15">
        <w:rPr>
          <w:rFonts w:ascii="Times New Roman" w:hAnsi="Times New Roman" w:cs="Times New Roman"/>
          <w:sz w:val="28"/>
          <w:szCs w:val="28"/>
        </w:rPr>
        <w:t xml:space="preserve"> конкурс» для осуществления деятельности по предоставлению грантов некоммерческим организациям, реализующим социальные проекты;</w:t>
      </w:r>
    </w:p>
    <w:p w:rsidR="00EA1E75" w:rsidRPr="00CB3A15" w:rsidRDefault="00EA1E75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штатного расписания участника отбора;</w:t>
      </w:r>
    </w:p>
    <w:p w:rsidR="00EA1E75" w:rsidRPr="00CB3A15" w:rsidRDefault="00EA1E75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документа о продолжении своей деятельности, представленного в Управление Министерства юстиции Российской Федерации по Республике Татарстан в соответствии с законодательством Российской Федерации</w:t>
      </w:r>
      <w:r w:rsidR="006124FE" w:rsidRPr="00CB3A15">
        <w:rPr>
          <w:rFonts w:ascii="Times New Roman" w:hAnsi="Times New Roman" w:cs="Times New Roman"/>
          <w:sz w:val="28"/>
          <w:szCs w:val="28"/>
        </w:rPr>
        <w:t>.</w:t>
      </w:r>
    </w:p>
    <w:p w:rsidR="00E4227E" w:rsidRPr="00CB3A15" w:rsidRDefault="00136CCD" w:rsidP="008E0534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3F497F" w:rsidRPr="00CB3A15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CA5BEA" w:rsidRPr="00CB3A15">
        <w:rPr>
          <w:rFonts w:ascii="Times New Roman" w:hAnsi="Times New Roman" w:cs="Times New Roman"/>
          <w:sz w:val="28"/>
          <w:szCs w:val="28"/>
        </w:rPr>
        <w:t xml:space="preserve">должна </w:t>
      </w:r>
      <w:r w:rsidR="003F497F" w:rsidRPr="00CB3A15">
        <w:rPr>
          <w:rFonts w:ascii="Times New Roman" w:hAnsi="Times New Roman" w:cs="Times New Roman"/>
          <w:sz w:val="28"/>
          <w:szCs w:val="28"/>
        </w:rPr>
        <w:t>содерж</w:t>
      </w:r>
      <w:r w:rsidR="00CA5BEA" w:rsidRPr="00CB3A15">
        <w:rPr>
          <w:rFonts w:ascii="Times New Roman" w:hAnsi="Times New Roman" w:cs="Times New Roman"/>
          <w:sz w:val="28"/>
          <w:szCs w:val="28"/>
        </w:rPr>
        <w:t>а</w:t>
      </w:r>
      <w:r w:rsidR="003F497F" w:rsidRPr="00CB3A15">
        <w:rPr>
          <w:rFonts w:ascii="Times New Roman" w:hAnsi="Times New Roman" w:cs="Times New Roman"/>
          <w:sz w:val="28"/>
          <w:szCs w:val="28"/>
        </w:rPr>
        <w:t>т</w:t>
      </w:r>
      <w:r w:rsidR="00CA5BEA" w:rsidRPr="00CB3A15">
        <w:rPr>
          <w:rFonts w:ascii="Times New Roman" w:hAnsi="Times New Roman" w:cs="Times New Roman"/>
          <w:sz w:val="28"/>
          <w:szCs w:val="28"/>
        </w:rPr>
        <w:t>ь</w:t>
      </w:r>
      <w:r w:rsidR="003F497F" w:rsidRPr="00CB3A15"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  <w:r w:rsidR="00E4227E" w:rsidRPr="00CB3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EF9" w:rsidRPr="00CB3A15" w:rsidRDefault="00415EF9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а) информаци</w:t>
      </w:r>
      <w:r w:rsidR="00A7790F" w:rsidRPr="00CB3A15">
        <w:rPr>
          <w:rFonts w:ascii="Times New Roman" w:hAnsi="Times New Roman" w:cs="Times New Roman"/>
          <w:sz w:val="28"/>
          <w:szCs w:val="28"/>
        </w:rPr>
        <w:t>я</w:t>
      </w:r>
      <w:r w:rsidRPr="00CB3A15">
        <w:rPr>
          <w:rFonts w:ascii="Times New Roman" w:hAnsi="Times New Roman" w:cs="Times New Roman"/>
          <w:sz w:val="28"/>
          <w:szCs w:val="28"/>
        </w:rPr>
        <w:t xml:space="preserve"> об участнике отбора:</w:t>
      </w:r>
    </w:p>
    <w:p w:rsidR="00415EF9" w:rsidRPr="00CB3A15" w:rsidRDefault="00CA5BEA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полное и сокращенное наименование участника отбора;</w:t>
      </w:r>
    </w:p>
    <w:p w:rsidR="00CA5BEA" w:rsidRPr="00CB3A15" w:rsidRDefault="006832E0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основной государственный регистра</w:t>
      </w:r>
      <w:r w:rsidR="003649BA" w:rsidRPr="00CB3A15">
        <w:rPr>
          <w:rFonts w:ascii="Times New Roman" w:hAnsi="Times New Roman" w:cs="Times New Roman"/>
          <w:sz w:val="28"/>
          <w:szCs w:val="28"/>
        </w:rPr>
        <w:t>ционный номер участника отбора</w:t>
      </w:r>
      <w:r w:rsidRPr="00CB3A15">
        <w:rPr>
          <w:rFonts w:ascii="Times New Roman" w:hAnsi="Times New Roman" w:cs="Times New Roman"/>
          <w:sz w:val="28"/>
          <w:szCs w:val="28"/>
        </w:rPr>
        <w:t>;</w:t>
      </w:r>
    </w:p>
    <w:p w:rsidR="006832E0" w:rsidRPr="00CB3A15" w:rsidRDefault="003649BA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3649BA" w:rsidRPr="00CB3A15" w:rsidRDefault="003649BA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дата государственной регистрации участника отбора;</w:t>
      </w:r>
    </w:p>
    <w:p w:rsidR="003649BA" w:rsidRPr="00CB3A15" w:rsidRDefault="003649BA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адрес юридического лица</w:t>
      </w:r>
      <w:r w:rsidR="00A7790F" w:rsidRPr="00CB3A15">
        <w:rPr>
          <w:rFonts w:ascii="Times New Roman" w:hAnsi="Times New Roman" w:cs="Times New Roman"/>
          <w:sz w:val="28"/>
          <w:szCs w:val="28"/>
        </w:rPr>
        <w:t>;</w:t>
      </w:r>
    </w:p>
    <w:p w:rsidR="00A7790F" w:rsidRPr="00CB3A15" w:rsidRDefault="00A7790F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A7790F" w:rsidRPr="00CB3A15" w:rsidRDefault="00A7790F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информация о руководителе участника отбора (фамилия, имя, отчество (при наличии);</w:t>
      </w:r>
    </w:p>
    <w:p w:rsidR="009D4A00" w:rsidRPr="00CB3A15" w:rsidRDefault="00A7790F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0601D3" w:rsidRPr="00CB3A15" w:rsidRDefault="009D4A00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б) </w:t>
      </w:r>
      <w:r w:rsidR="000601D3" w:rsidRPr="00CB3A15">
        <w:rPr>
          <w:rFonts w:ascii="Times New Roman" w:hAnsi="Times New Roman" w:cs="Times New Roman"/>
          <w:sz w:val="28"/>
          <w:szCs w:val="28"/>
        </w:rPr>
        <w:t>подтверждение согласия на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0601D3" w:rsidRPr="00CB3A15" w:rsidRDefault="000601D3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в) предлагаемые участником отбора значения результат</w:t>
      </w:r>
      <w:r w:rsidR="00605CD1" w:rsidRPr="00CB3A15">
        <w:rPr>
          <w:rFonts w:ascii="Times New Roman" w:hAnsi="Times New Roman" w:cs="Times New Roman"/>
          <w:sz w:val="28"/>
          <w:szCs w:val="28"/>
        </w:rPr>
        <w:t>ов</w:t>
      </w:r>
      <w:r w:rsidRPr="00CB3A15">
        <w:rPr>
          <w:rFonts w:ascii="Times New Roman" w:hAnsi="Times New Roman" w:cs="Times New Roman"/>
          <w:sz w:val="28"/>
          <w:szCs w:val="28"/>
        </w:rPr>
        <w:t xml:space="preserve"> предоставления субсидии,</w:t>
      </w:r>
      <w:r w:rsidR="00605CD1" w:rsidRPr="00CB3A15">
        <w:rPr>
          <w:rFonts w:ascii="Times New Roman" w:hAnsi="Times New Roman" w:cs="Times New Roman"/>
          <w:sz w:val="28"/>
          <w:szCs w:val="28"/>
        </w:rPr>
        <w:t xml:space="preserve"> размер запрашиваемой субсидии</w:t>
      </w:r>
      <w:r w:rsidRPr="00CB3A15">
        <w:rPr>
          <w:rFonts w:ascii="Times New Roman" w:hAnsi="Times New Roman" w:cs="Times New Roman"/>
          <w:sz w:val="28"/>
          <w:szCs w:val="28"/>
        </w:rPr>
        <w:t>.</w:t>
      </w:r>
    </w:p>
    <w:p w:rsidR="000601D3" w:rsidRPr="00CB3A15" w:rsidRDefault="000601D3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5.3. </w:t>
      </w:r>
      <w:r w:rsidR="00D5653C" w:rsidRPr="00CB3A15">
        <w:rPr>
          <w:rFonts w:ascii="Times New Roman" w:hAnsi="Times New Roman" w:cs="Times New Roman"/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D5653C" w:rsidRPr="00CB3A15" w:rsidRDefault="00D5653C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5.4. Ответственность за полноту и достоверность информации и документов, содержащихся в заявке, а также своевременность их </w:t>
      </w:r>
      <w:r w:rsidR="00FC68AA" w:rsidRPr="00CB3A15">
        <w:rPr>
          <w:rFonts w:ascii="Times New Roman" w:hAnsi="Times New Roman" w:cs="Times New Roman"/>
          <w:sz w:val="28"/>
          <w:szCs w:val="28"/>
        </w:rPr>
        <w:t>представления несет участник отбора в соответствии с законодательством Российской Федерации.</w:t>
      </w:r>
    </w:p>
    <w:p w:rsidR="00FC68AA" w:rsidRPr="00CB3A15" w:rsidRDefault="00482CDE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5.5. </w:t>
      </w:r>
      <w:r w:rsidR="00FC68AA" w:rsidRPr="00CB3A15">
        <w:rPr>
          <w:rFonts w:ascii="Times New Roman" w:hAnsi="Times New Roman" w:cs="Times New Roman"/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FC68AA" w:rsidRPr="00CB3A15" w:rsidRDefault="00FC68AA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FC68AA" w:rsidRPr="00CB3A15" w:rsidRDefault="00FC68AA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lastRenderedPageBreak/>
        <w:t>5.6.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FC68AA" w:rsidRPr="00CB3A15" w:rsidRDefault="006168DB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5.7. Участник отбора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 w:rsidR="006168DB" w:rsidRPr="00CB3A15" w:rsidRDefault="006168DB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Внесение изменений в заявку или отзыв заявки осуществляются участником отбора в порядке, аналогичном порядку формирования заявки участником отбора, указанному в пункте 5.1 настоящего Порядка.</w:t>
      </w:r>
    </w:p>
    <w:p w:rsidR="00FA2CAF" w:rsidRPr="00CB3A15" w:rsidRDefault="006168DB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5.8.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двух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156164" w:rsidRPr="00CB3A15" w:rsidRDefault="00FA2CAF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5.9. </w:t>
      </w:r>
      <w:r w:rsidR="006D5288" w:rsidRPr="00CB3A15">
        <w:rPr>
          <w:rFonts w:ascii="Times New Roman" w:hAnsi="Times New Roman" w:cs="Times New Roman"/>
          <w:sz w:val="28"/>
          <w:szCs w:val="28"/>
        </w:rPr>
        <w:t xml:space="preserve">Министерство в ответ на запрос, указанный в </w:t>
      </w:r>
      <w:r w:rsidR="00156164" w:rsidRPr="00CB3A15">
        <w:rPr>
          <w:rFonts w:ascii="Times New Roman" w:hAnsi="Times New Roman" w:cs="Times New Roman"/>
          <w:sz w:val="28"/>
          <w:szCs w:val="28"/>
        </w:rPr>
        <w:t>пункте 5.8 настоящего Порядка, направляет разъяснение положений объявления о проведении отбора в срок, установленный указанным объявлением, но не позднее одного рабочего дня до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FC68AA" w:rsidRPr="007A194C" w:rsidRDefault="00156164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Доступ к разъяснению, формируемому в системе «Электронный бюджет» в соответствии с абзацем первым настоящего пункта, предоставляется всем участникам отбора.</w:t>
      </w:r>
      <w:r w:rsidRPr="007A194C">
        <w:rPr>
          <w:rFonts w:ascii="Times New Roman" w:hAnsi="Times New Roman" w:cs="Times New Roman"/>
          <w:sz w:val="28"/>
          <w:szCs w:val="28"/>
        </w:rPr>
        <w:t xml:space="preserve"> </w:t>
      </w:r>
      <w:r w:rsidR="006D5288" w:rsidRPr="007A1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4CA" w:rsidRPr="007A194C" w:rsidRDefault="00B854CA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534" w:rsidRPr="007A194C" w:rsidRDefault="008E0534" w:rsidP="00464E1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4CA" w:rsidRPr="007A194C" w:rsidRDefault="00B854CA" w:rsidP="00482CDE">
      <w:pPr>
        <w:pStyle w:val="a4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Порядок рассмотрения заявок, а также определения победител</w:t>
      </w:r>
      <w:r w:rsidR="00420D16" w:rsidRPr="007A194C">
        <w:rPr>
          <w:rFonts w:ascii="Times New Roman" w:hAnsi="Times New Roman" w:cs="Times New Roman"/>
          <w:sz w:val="28"/>
          <w:szCs w:val="28"/>
        </w:rPr>
        <w:t>я</w:t>
      </w:r>
      <w:r w:rsidRPr="007A194C">
        <w:rPr>
          <w:rFonts w:ascii="Times New Roman" w:hAnsi="Times New Roman" w:cs="Times New Roman"/>
          <w:sz w:val="28"/>
          <w:szCs w:val="28"/>
        </w:rPr>
        <w:t xml:space="preserve"> отбора</w:t>
      </w:r>
    </w:p>
    <w:p w:rsidR="00B854CA" w:rsidRPr="007A194C" w:rsidRDefault="00B854CA" w:rsidP="00464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CD5" w:rsidRPr="00CB3A15" w:rsidRDefault="00482CDE" w:rsidP="008E0534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 </w:t>
      </w:r>
      <w:r w:rsidR="0085097D" w:rsidRPr="00CB3A15">
        <w:rPr>
          <w:rFonts w:ascii="Times New Roman" w:hAnsi="Times New Roman" w:cs="Times New Roman"/>
          <w:sz w:val="28"/>
          <w:szCs w:val="28"/>
        </w:rPr>
        <w:t xml:space="preserve">Рассмотрение заявок </w:t>
      </w:r>
      <w:r w:rsidR="00597CD5" w:rsidRPr="00CB3A15">
        <w:rPr>
          <w:rFonts w:ascii="Times New Roman" w:hAnsi="Times New Roman" w:cs="Times New Roman"/>
          <w:sz w:val="28"/>
          <w:szCs w:val="28"/>
        </w:rPr>
        <w:t>осуществляется Министерством в системе «Электронный бюджет» в течение 10 рабочих дней, следующих за днем открытия доступа Министерству для рассмотрения заявок.</w:t>
      </w:r>
    </w:p>
    <w:p w:rsidR="00B854CA" w:rsidRPr="00CB3A15" w:rsidRDefault="00597CD5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Доступ Министерству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 </w:t>
      </w:r>
    </w:p>
    <w:p w:rsidR="00EE17F7" w:rsidRPr="00CB3A15" w:rsidRDefault="00EE17F7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В системе «Электронный бюджет» Министерством может быть определена дата до окончания срока подачи заявок, после наступления которой Министерству открывается доступ в системе «Электронный бюджет» к поданным участниками отбора заявкам.</w:t>
      </w:r>
    </w:p>
    <w:p w:rsidR="00197762" w:rsidRPr="00CB3A15" w:rsidRDefault="00482CDE" w:rsidP="008E0534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197762" w:rsidRPr="00CB3A15">
        <w:rPr>
          <w:rFonts w:ascii="Times New Roman" w:hAnsi="Times New Roman" w:cs="Times New Roman"/>
          <w:sz w:val="28"/>
          <w:szCs w:val="28"/>
        </w:rPr>
        <w:t>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197762" w:rsidRPr="00CB3A15" w:rsidRDefault="00197762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регистрационный номер заявки;</w:t>
      </w:r>
    </w:p>
    <w:p w:rsidR="00197762" w:rsidRPr="00CB3A15" w:rsidRDefault="00197762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дата и время поступления заявки;</w:t>
      </w:r>
    </w:p>
    <w:p w:rsidR="00197762" w:rsidRPr="00CB3A15" w:rsidRDefault="00197762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полное наименование участника отбора</w:t>
      </w:r>
      <w:r w:rsidR="00691342" w:rsidRPr="00CB3A15">
        <w:rPr>
          <w:rFonts w:ascii="Times New Roman" w:hAnsi="Times New Roman" w:cs="Times New Roman"/>
          <w:sz w:val="28"/>
          <w:szCs w:val="28"/>
        </w:rPr>
        <w:t>;</w:t>
      </w:r>
    </w:p>
    <w:p w:rsidR="00C66F10" w:rsidRPr="00CB3A15" w:rsidRDefault="00691342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lastRenderedPageBreak/>
        <w:t>адрес юридического лица</w:t>
      </w:r>
      <w:r w:rsidR="00C66F10" w:rsidRPr="00CB3A15">
        <w:rPr>
          <w:rFonts w:ascii="Times New Roman" w:hAnsi="Times New Roman" w:cs="Times New Roman"/>
          <w:sz w:val="28"/>
          <w:szCs w:val="28"/>
        </w:rPr>
        <w:t>;</w:t>
      </w:r>
      <w:r w:rsidRPr="00CB3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342" w:rsidRPr="00CB3A15" w:rsidRDefault="00691342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запрашиваемый </w:t>
      </w:r>
      <w:r w:rsidR="00BC7AF8" w:rsidRPr="00CB3A15">
        <w:rPr>
          <w:rFonts w:ascii="Times New Roman" w:hAnsi="Times New Roman" w:cs="Times New Roman"/>
          <w:sz w:val="28"/>
          <w:szCs w:val="28"/>
        </w:rPr>
        <w:t>участником отбора размер субсидии.</w:t>
      </w:r>
    </w:p>
    <w:p w:rsidR="00BC7AF8" w:rsidRPr="00CB3A15" w:rsidRDefault="00482CDE" w:rsidP="008E0534">
      <w:pPr>
        <w:pStyle w:val="a4"/>
        <w:numPr>
          <w:ilvl w:val="1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BC7AF8" w:rsidRPr="00CB3A15">
        <w:rPr>
          <w:rFonts w:ascii="Times New Roman" w:hAnsi="Times New Roman" w:cs="Times New Roman"/>
          <w:sz w:val="28"/>
          <w:szCs w:val="28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D232B4" w:rsidRPr="00CB3A15" w:rsidRDefault="00482CDE" w:rsidP="008E0534">
      <w:pPr>
        <w:pStyle w:val="a4"/>
        <w:numPr>
          <w:ilvl w:val="1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BC7AF8" w:rsidRPr="00CB3A15">
        <w:rPr>
          <w:rFonts w:ascii="Times New Roman" w:hAnsi="Times New Roman" w:cs="Times New Roman"/>
          <w:sz w:val="28"/>
          <w:szCs w:val="28"/>
        </w:rPr>
        <w:t>Заявка признается надлежащей</w:t>
      </w:r>
      <w:r w:rsidR="00D232B4" w:rsidRPr="00CB3A15">
        <w:rPr>
          <w:rFonts w:ascii="Times New Roman" w:hAnsi="Times New Roman" w:cs="Times New Roman"/>
          <w:sz w:val="28"/>
          <w:szCs w:val="28"/>
        </w:rPr>
        <w:t>, если она соответствует требованиям, указанным в объявлении о проведении отбора, и, если отсутствуют основания для ее отклонения.</w:t>
      </w:r>
    </w:p>
    <w:p w:rsidR="00D232B4" w:rsidRPr="00CB3A15" w:rsidRDefault="00D232B4" w:rsidP="008E053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Решение о соответствии заявки требованиям, указанным в объявлении о проведении отбора, принима</w:t>
      </w:r>
      <w:r w:rsidR="00BA08FB" w:rsidRPr="00CB3A15">
        <w:rPr>
          <w:rFonts w:ascii="Times New Roman" w:hAnsi="Times New Roman" w:cs="Times New Roman"/>
          <w:sz w:val="28"/>
          <w:szCs w:val="28"/>
        </w:rPr>
        <w:t>е</w:t>
      </w:r>
      <w:r w:rsidRPr="00CB3A15">
        <w:rPr>
          <w:rFonts w:ascii="Times New Roman" w:hAnsi="Times New Roman" w:cs="Times New Roman"/>
          <w:sz w:val="28"/>
          <w:szCs w:val="28"/>
        </w:rPr>
        <w:t>тся Министерством на дату получения результатов проверки представленных участником отбора информации и документов, поданных в составе заявки.</w:t>
      </w:r>
    </w:p>
    <w:p w:rsidR="000E60E1" w:rsidRPr="00CB3A15" w:rsidRDefault="00482CDE" w:rsidP="008E0534">
      <w:pPr>
        <w:pStyle w:val="a4"/>
        <w:numPr>
          <w:ilvl w:val="1"/>
          <w:numId w:val="11"/>
        </w:numPr>
        <w:tabs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742083" w:rsidRPr="00CB3A15">
        <w:rPr>
          <w:rFonts w:ascii="Times New Roman" w:hAnsi="Times New Roman" w:cs="Times New Roman"/>
          <w:sz w:val="28"/>
          <w:szCs w:val="28"/>
        </w:rPr>
        <w:t>На стадии рассмотрения заявки основаниями для отклонения заявки являются:</w:t>
      </w:r>
    </w:p>
    <w:p w:rsidR="00742083" w:rsidRPr="00CB3A15" w:rsidRDefault="00742083" w:rsidP="008E0534">
      <w:pPr>
        <w:pStyle w:val="a4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несоответствие участника отбора требованиям, указанным в объявлении о проведении отбора;</w:t>
      </w:r>
    </w:p>
    <w:p w:rsidR="00742083" w:rsidRPr="00CB3A15" w:rsidRDefault="00742083" w:rsidP="008E0534">
      <w:pPr>
        <w:pStyle w:val="a4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</w:t>
      </w:r>
      <w:r w:rsidR="007472E7" w:rsidRPr="00CB3A15">
        <w:rPr>
          <w:rFonts w:ascii="Times New Roman" w:hAnsi="Times New Roman" w:cs="Times New Roman"/>
          <w:sz w:val="28"/>
          <w:szCs w:val="28"/>
        </w:rPr>
        <w:t>документов, указанных в объявлении о проведении отбора;</w:t>
      </w:r>
    </w:p>
    <w:p w:rsidR="007472E7" w:rsidRPr="00CB3A15" w:rsidRDefault="007472E7" w:rsidP="008E0534">
      <w:pPr>
        <w:pStyle w:val="a4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документов и </w:t>
      </w:r>
      <w:r w:rsidR="00D0467B" w:rsidRPr="00CB3A15">
        <w:rPr>
          <w:rFonts w:ascii="Times New Roman" w:hAnsi="Times New Roman" w:cs="Times New Roman"/>
          <w:sz w:val="28"/>
          <w:szCs w:val="28"/>
        </w:rPr>
        <w:t>(</w:t>
      </w:r>
      <w:r w:rsidRPr="00CB3A15">
        <w:rPr>
          <w:rFonts w:ascii="Times New Roman" w:hAnsi="Times New Roman" w:cs="Times New Roman"/>
          <w:sz w:val="28"/>
          <w:szCs w:val="28"/>
        </w:rPr>
        <w:t>или) заявки требованиям, установленным в объявлении о проведении отбора;</w:t>
      </w:r>
    </w:p>
    <w:p w:rsidR="00D0467B" w:rsidRPr="00CB3A15" w:rsidRDefault="00D0467B" w:rsidP="008E0534">
      <w:pPr>
        <w:pStyle w:val="a4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в составе заявки;</w:t>
      </w:r>
    </w:p>
    <w:p w:rsidR="007472E7" w:rsidRPr="00CB3A15" w:rsidRDefault="00D0467B" w:rsidP="008E0534">
      <w:pPr>
        <w:pStyle w:val="a4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 (или) времени, определенных для подачи заявок.</w:t>
      </w:r>
    </w:p>
    <w:p w:rsidR="00A9580C" w:rsidRPr="00CB3A15" w:rsidRDefault="00A9580C" w:rsidP="008E0534">
      <w:pPr>
        <w:pStyle w:val="a4"/>
        <w:numPr>
          <w:ilvl w:val="1"/>
          <w:numId w:val="11"/>
        </w:numPr>
        <w:tabs>
          <w:tab w:val="left" w:pos="851"/>
          <w:tab w:val="left" w:pos="1134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D0467B" w:rsidRPr="00CB3A15" w:rsidRDefault="00300062" w:rsidP="008E0534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A9580C" w:rsidRPr="00CB3A15">
        <w:rPr>
          <w:rFonts w:ascii="Times New Roman" w:hAnsi="Times New Roman" w:cs="Times New Roman"/>
          <w:sz w:val="28"/>
          <w:szCs w:val="28"/>
        </w:rPr>
        <w:t>Протокол рассмотрения заявок формируется на едином портале автоматически на основании результатов рассмотрения заявок</w:t>
      </w:r>
      <w:r w:rsidR="00CC770B" w:rsidRPr="00CB3A15">
        <w:rPr>
          <w:rFonts w:ascii="Times New Roman" w:hAnsi="Times New Roman" w:cs="Times New Roman"/>
          <w:sz w:val="28"/>
          <w:szCs w:val="28"/>
        </w:rPr>
        <w:t xml:space="preserve">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B70482" w:rsidRPr="00CB3A15" w:rsidRDefault="00B70482" w:rsidP="008E0534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Ранжирование поступивших заявок осуществляется исходя из соответствия участников отбора очередности их поступления.</w:t>
      </w:r>
    </w:p>
    <w:p w:rsidR="00742083" w:rsidRPr="00CB3A15" w:rsidRDefault="00E42E85" w:rsidP="008E0534">
      <w:pPr>
        <w:pStyle w:val="a4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Победителем отбора признается участник отбора, </w:t>
      </w:r>
      <w:r w:rsidR="0093579F" w:rsidRPr="00CB3A15">
        <w:rPr>
          <w:rFonts w:ascii="Times New Roman" w:hAnsi="Times New Roman" w:cs="Times New Roman"/>
          <w:sz w:val="28"/>
          <w:szCs w:val="28"/>
        </w:rPr>
        <w:t xml:space="preserve">включенный в рейтинг, сформированный Министерством по результатам ранжирования поступивших заявок в пределах объема распределяемой </w:t>
      </w:r>
      <w:r w:rsidR="00E13AA3" w:rsidRPr="00CB3A15">
        <w:rPr>
          <w:rFonts w:ascii="Times New Roman" w:hAnsi="Times New Roman" w:cs="Times New Roman"/>
          <w:sz w:val="28"/>
          <w:szCs w:val="28"/>
        </w:rPr>
        <w:t>субсидии, указанного в объявлении о проведении отбора.</w:t>
      </w:r>
    </w:p>
    <w:p w:rsidR="00E13AA3" w:rsidRPr="00CB3A15" w:rsidRDefault="00127BF2" w:rsidP="008E0534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В целях завершения отбора и определения победителя отбора формируется протокол подведения итогов отбора. Протокол подведения итогов отбора формируется на едином портале автоматически на основании результатов </w:t>
      </w:r>
      <w:r w:rsidRPr="00CB3A15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определения победителя отбора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</w:t>
      </w:r>
      <w:r w:rsidR="000C5B85" w:rsidRPr="00CB3A15">
        <w:rPr>
          <w:rFonts w:ascii="Times New Roman" w:hAnsi="Times New Roman" w:cs="Times New Roman"/>
          <w:sz w:val="28"/>
          <w:szCs w:val="28"/>
        </w:rPr>
        <w:t>дня, следующего за днем его подписания и на официальном сайте Министерства не позднее 14-го календарного дня, следующего за днем определения победителя отбора, включающего следующие сведения:</w:t>
      </w:r>
    </w:p>
    <w:p w:rsidR="000C5B85" w:rsidRPr="00CB3A15" w:rsidRDefault="004E7BB1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4E7BB1" w:rsidRPr="00CB3A15" w:rsidRDefault="004E7BB1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информацию об </w:t>
      </w:r>
      <w:r w:rsidR="00385801" w:rsidRPr="00CB3A15">
        <w:rPr>
          <w:rFonts w:ascii="Times New Roman" w:hAnsi="Times New Roman" w:cs="Times New Roman"/>
          <w:sz w:val="28"/>
          <w:szCs w:val="28"/>
        </w:rPr>
        <w:t>участниках отбора, заявки которых были рассмотрены;</w:t>
      </w:r>
    </w:p>
    <w:p w:rsidR="00385801" w:rsidRPr="00CB3A15" w:rsidRDefault="00385801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385801" w:rsidRPr="00CB3A15" w:rsidRDefault="00385801" w:rsidP="008E053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наименование получателя субсидии, с которым заключается соглашение, и размер предоставляемой ему субсидии.</w:t>
      </w:r>
    </w:p>
    <w:p w:rsidR="00385801" w:rsidRPr="00CB3A15" w:rsidRDefault="00300062" w:rsidP="008E0534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385801" w:rsidRPr="00CB3A15">
        <w:rPr>
          <w:rFonts w:ascii="Times New Roman" w:hAnsi="Times New Roman" w:cs="Times New Roman"/>
          <w:sz w:val="28"/>
          <w:szCs w:val="28"/>
        </w:rPr>
        <w:t xml:space="preserve">При указании в протоколе подведения итогов отбора размера субсидии, предусмотренной для предоставления участнику отбора в соответствии с </w:t>
      </w:r>
      <w:r w:rsidRPr="00CB3A15">
        <w:rPr>
          <w:rFonts w:ascii="Times New Roman" w:hAnsi="Times New Roman" w:cs="Times New Roman"/>
          <w:sz w:val="28"/>
          <w:szCs w:val="28"/>
        </w:rPr>
        <w:br/>
      </w:r>
      <w:r w:rsidR="00385801" w:rsidRPr="00CB3A15">
        <w:rPr>
          <w:rFonts w:ascii="Times New Roman" w:hAnsi="Times New Roman" w:cs="Times New Roman"/>
          <w:sz w:val="28"/>
          <w:szCs w:val="28"/>
        </w:rPr>
        <w:t>пунктом 6.1</w:t>
      </w:r>
      <w:r w:rsidR="003B5E75" w:rsidRPr="00CB3A15">
        <w:rPr>
          <w:rFonts w:ascii="Times New Roman" w:hAnsi="Times New Roman" w:cs="Times New Roman"/>
          <w:sz w:val="28"/>
          <w:szCs w:val="28"/>
        </w:rPr>
        <w:t>0</w:t>
      </w:r>
      <w:r w:rsidR="00385801" w:rsidRPr="00CB3A15"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несоответствия запрашиваемого им размера субсидии порядку расчета размера субсидии, установленному настоящим Порядком,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 </w:t>
      </w:r>
    </w:p>
    <w:p w:rsidR="00611F45" w:rsidRPr="00CB3A15" w:rsidRDefault="00300062" w:rsidP="008E0534">
      <w:pPr>
        <w:pStyle w:val="a4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611F45" w:rsidRPr="00CB3A15">
        <w:rPr>
          <w:rFonts w:ascii="Times New Roman" w:hAnsi="Times New Roman" w:cs="Times New Roman"/>
          <w:sz w:val="28"/>
          <w:szCs w:val="28"/>
        </w:rPr>
        <w:t>Отбор признается несостоявшимся в следующих случаях:</w:t>
      </w:r>
    </w:p>
    <w:p w:rsidR="00611F45" w:rsidRPr="00CB3A15" w:rsidRDefault="00611F45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по окончании срока подачи заявок не подано ни одной заявки;</w:t>
      </w:r>
    </w:p>
    <w:p w:rsidR="00611F45" w:rsidRPr="007A194C" w:rsidRDefault="00611F45" w:rsidP="008E0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по результатам рассмотрения заявок отклонены все заявки.</w:t>
      </w:r>
    </w:p>
    <w:p w:rsidR="004A12A6" w:rsidRPr="007A194C" w:rsidRDefault="004A12A6" w:rsidP="00464E1A">
      <w:pPr>
        <w:pStyle w:val="a4"/>
        <w:spacing w:after="0" w:line="240" w:lineRule="auto"/>
        <w:ind w:left="981"/>
        <w:jc w:val="both"/>
        <w:rPr>
          <w:rFonts w:ascii="Times New Roman" w:hAnsi="Times New Roman" w:cs="Times New Roman"/>
          <w:sz w:val="28"/>
          <w:szCs w:val="28"/>
        </w:rPr>
      </w:pPr>
    </w:p>
    <w:p w:rsidR="00003185" w:rsidRPr="007A194C" w:rsidRDefault="00003185" w:rsidP="00464E1A">
      <w:pPr>
        <w:pStyle w:val="a4"/>
        <w:spacing w:after="0" w:line="240" w:lineRule="auto"/>
        <w:ind w:left="981"/>
        <w:jc w:val="both"/>
        <w:rPr>
          <w:rFonts w:ascii="Times New Roman" w:hAnsi="Times New Roman" w:cs="Times New Roman"/>
          <w:sz w:val="28"/>
          <w:szCs w:val="28"/>
        </w:rPr>
      </w:pPr>
    </w:p>
    <w:p w:rsidR="004A12A6" w:rsidRPr="00CB3A15" w:rsidRDefault="004A12A6" w:rsidP="00300062">
      <w:pPr>
        <w:pStyle w:val="a4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Порядок заключения соглашени</w:t>
      </w:r>
      <w:r w:rsidR="00646779" w:rsidRPr="00CB3A15">
        <w:rPr>
          <w:rFonts w:ascii="Times New Roman" w:hAnsi="Times New Roman" w:cs="Times New Roman"/>
          <w:sz w:val="28"/>
          <w:szCs w:val="28"/>
        </w:rPr>
        <w:t>я</w:t>
      </w:r>
      <w:r w:rsidRPr="00CB3A15">
        <w:rPr>
          <w:rFonts w:ascii="Times New Roman" w:hAnsi="Times New Roman" w:cs="Times New Roman"/>
          <w:sz w:val="28"/>
          <w:szCs w:val="28"/>
        </w:rPr>
        <w:t xml:space="preserve"> и перечисления субсидии</w:t>
      </w:r>
    </w:p>
    <w:p w:rsidR="004A12A6" w:rsidRPr="00CB3A15" w:rsidRDefault="004A12A6" w:rsidP="00464E1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A12A6" w:rsidRPr="00CB3A15" w:rsidRDefault="004A12A6" w:rsidP="00300062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 По результатам отбора Министерством с победителем отбора заключается соглашение в соответствии с типовой формой, у</w:t>
      </w:r>
      <w:r w:rsidR="00C4578D" w:rsidRPr="00CB3A15">
        <w:rPr>
          <w:rFonts w:ascii="Times New Roman" w:hAnsi="Times New Roman" w:cs="Times New Roman"/>
          <w:sz w:val="28"/>
          <w:szCs w:val="28"/>
        </w:rPr>
        <w:t>твержденной</w:t>
      </w:r>
      <w:r w:rsidRPr="00CB3A15">
        <w:rPr>
          <w:rFonts w:ascii="Times New Roman" w:hAnsi="Times New Roman" w:cs="Times New Roman"/>
          <w:sz w:val="28"/>
          <w:szCs w:val="28"/>
        </w:rPr>
        <w:t xml:space="preserve"> Министерством финансов </w:t>
      </w:r>
      <w:r w:rsidR="00BA08FB" w:rsidRPr="00CB3A1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B3A1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54D28" w:rsidRPr="00CB3A15">
        <w:rPr>
          <w:rFonts w:ascii="Times New Roman" w:hAnsi="Times New Roman" w:cs="Times New Roman"/>
          <w:sz w:val="28"/>
          <w:szCs w:val="28"/>
        </w:rPr>
        <w:t xml:space="preserve">12-го рабочего дня после определения победителя отбора. </w:t>
      </w:r>
    </w:p>
    <w:p w:rsidR="005F0A56" w:rsidRPr="00CB3A15" w:rsidRDefault="005F0A56" w:rsidP="00300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:rsidR="00C32044" w:rsidRPr="00CB3A15" w:rsidRDefault="00C32044" w:rsidP="00300062">
      <w:pPr>
        <w:pStyle w:val="ad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A15">
        <w:rPr>
          <w:rFonts w:eastAsiaTheme="minorHAnsi"/>
          <w:sz w:val="28"/>
          <w:szCs w:val="28"/>
          <w:lang w:eastAsia="en-US"/>
        </w:rPr>
        <w:t xml:space="preserve">В соглашении предусматривается условие о согласовании новых условий соглашения или о расторжении соглашения при </w:t>
      </w:r>
      <w:proofErr w:type="spellStart"/>
      <w:r w:rsidRPr="00CB3A15">
        <w:rPr>
          <w:rFonts w:eastAsiaTheme="minorHAnsi"/>
          <w:sz w:val="28"/>
          <w:szCs w:val="28"/>
          <w:lang w:eastAsia="en-US"/>
        </w:rPr>
        <w:t>недостижении</w:t>
      </w:r>
      <w:proofErr w:type="spellEnd"/>
      <w:r w:rsidRPr="00CB3A15">
        <w:rPr>
          <w:rFonts w:eastAsiaTheme="minorHAnsi"/>
          <w:sz w:val="28"/>
          <w:szCs w:val="28"/>
          <w:lang w:eastAsia="en-US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</w:t>
      </w:r>
      <w:r w:rsidR="00BA08FB" w:rsidRPr="00CB3A15">
        <w:rPr>
          <w:rFonts w:eastAsiaTheme="minorHAnsi"/>
          <w:sz w:val="28"/>
          <w:szCs w:val="28"/>
          <w:lang w:eastAsia="en-US"/>
        </w:rPr>
        <w:t>субсидии</w:t>
      </w:r>
      <w:r w:rsidRPr="00CB3A15">
        <w:rPr>
          <w:rFonts w:eastAsiaTheme="minorHAnsi"/>
          <w:sz w:val="28"/>
          <w:szCs w:val="28"/>
          <w:lang w:eastAsia="en-US"/>
        </w:rPr>
        <w:t xml:space="preserve"> в размере, определенном в соглашении. </w:t>
      </w:r>
    </w:p>
    <w:p w:rsidR="009724F5" w:rsidRPr="00CB3A15" w:rsidRDefault="009724F5" w:rsidP="00300062">
      <w:pPr>
        <w:pStyle w:val="ad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A15">
        <w:rPr>
          <w:rFonts w:eastAsiaTheme="minorHAnsi"/>
          <w:sz w:val="28"/>
          <w:szCs w:val="28"/>
          <w:lang w:eastAsia="en-US"/>
        </w:rPr>
        <w:t xml:space="preserve">В соглашении предусматривается согласие получателя субсидии,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</w:t>
      </w:r>
      <w:r w:rsidRPr="00CB3A15">
        <w:rPr>
          <w:rFonts w:eastAsiaTheme="minorHAnsi"/>
          <w:sz w:val="28"/>
          <w:szCs w:val="28"/>
          <w:lang w:eastAsia="en-US"/>
        </w:rPr>
        <w:lastRenderedPageBreak/>
        <w:t>осуществление в отношении их проверки Министерством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</w:t>
      </w:r>
      <w:r w:rsidRPr="00CB3A15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CB3A15">
        <w:rPr>
          <w:rFonts w:eastAsiaTheme="minorHAnsi"/>
          <w:sz w:val="28"/>
          <w:szCs w:val="28"/>
          <w:lang w:eastAsia="en-US"/>
        </w:rPr>
        <w:t xml:space="preserve"> и 269</w:t>
      </w:r>
      <w:r w:rsidRPr="00CB3A15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Pr="00CB3A15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Федерации.</w:t>
      </w:r>
    </w:p>
    <w:p w:rsidR="00F14E45" w:rsidRPr="00CB3A15" w:rsidRDefault="00F14E45" w:rsidP="00300062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B3A15">
        <w:rPr>
          <w:sz w:val="28"/>
          <w:szCs w:val="28"/>
        </w:rPr>
        <w:t>Получателю субсидии, а также иным юридическим лицам, получающим средства на основании договоров, заключенных с получателем субсидии, запрещается приобретение за счет полученных из бюджета Республики Татарстан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1748EA" w:rsidRPr="00CB3A15" w:rsidRDefault="001748EA" w:rsidP="00300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При необходимости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</w:t>
      </w:r>
      <w:r w:rsidR="00C105B3" w:rsidRPr="00CB3A1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B3A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342" w:rsidRPr="00CB3A15" w:rsidRDefault="00300062" w:rsidP="00300062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1748EA" w:rsidRPr="00CB3A15"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субсидии в форме </w:t>
      </w:r>
      <w:r w:rsidR="002818BE" w:rsidRPr="00CB3A15">
        <w:rPr>
          <w:rFonts w:ascii="Times New Roman" w:hAnsi="Times New Roman" w:cs="Times New Roman"/>
          <w:sz w:val="28"/>
          <w:szCs w:val="28"/>
        </w:rPr>
        <w:t xml:space="preserve">слияния, присоединения или </w:t>
      </w:r>
      <w:r w:rsidR="00BE1A7E" w:rsidRPr="00CB3A15">
        <w:rPr>
          <w:rFonts w:ascii="Times New Roman" w:hAnsi="Times New Roman" w:cs="Times New Roman"/>
          <w:sz w:val="28"/>
          <w:szCs w:val="28"/>
        </w:rPr>
        <w:t>преобразования</w:t>
      </w:r>
      <w:r w:rsidR="002818BE" w:rsidRPr="00CB3A15">
        <w:rPr>
          <w:rFonts w:ascii="Times New Roman" w:hAnsi="Times New Roman" w:cs="Times New Roman"/>
          <w:sz w:val="28"/>
          <w:szCs w:val="28"/>
        </w:rPr>
        <w:t xml:space="preserve"> в соглашени</w:t>
      </w:r>
      <w:r w:rsidR="00BE1A7E" w:rsidRPr="00CB3A15">
        <w:rPr>
          <w:rFonts w:ascii="Times New Roman" w:hAnsi="Times New Roman" w:cs="Times New Roman"/>
          <w:sz w:val="28"/>
          <w:szCs w:val="28"/>
        </w:rPr>
        <w:t>е</w:t>
      </w:r>
      <w:r w:rsidR="002818BE" w:rsidRPr="00CB3A15">
        <w:rPr>
          <w:rFonts w:ascii="Times New Roman" w:hAnsi="Times New Roman" w:cs="Times New Roman"/>
          <w:sz w:val="28"/>
          <w:szCs w:val="28"/>
        </w:rPr>
        <w:t xml:space="preserve"> вносятся изменения путем заключения дополнительного соглашения к соглашению в части перемены лица в обязательстве </w:t>
      </w:r>
      <w:r w:rsidR="00BE1A7E" w:rsidRPr="00CB3A15">
        <w:rPr>
          <w:rFonts w:ascii="Times New Roman" w:hAnsi="Times New Roman" w:cs="Times New Roman"/>
          <w:sz w:val="28"/>
          <w:szCs w:val="28"/>
        </w:rPr>
        <w:t>с указанием в соглашении юридического лица, являющегося правопреемником.</w:t>
      </w:r>
      <w:r w:rsidR="001748EA" w:rsidRPr="00CB3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A7E" w:rsidRPr="00CB3A15" w:rsidRDefault="00C63647" w:rsidP="0030006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</w:t>
      </w:r>
      <w:r w:rsidR="002217D6" w:rsidRPr="00CB3A15">
        <w:rPr>
          <w:rFonts w:ascii="Times New Roman" w:hAnsi="Times New Roman" w:cs="Times New Roman"/>
          <w:sz w:val="28"/>
          <w:szCs w:val="28"/>
        </w:rPr>
        <w:t xml:space="preserve">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 </w:t>
      </w:r>
      <w:r w:rsidRPr="00CB3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6FB" w:rsidRPr="00CB3A15" w:rsidRDefault="00300062" w:rsidP="00300062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8967EE" w:rsidRPr="00CB3A15">
        <w:rPr>
          <w:rFonts w:ascii="Times New Roman" w:hAnsi="Times New Roman" w:cs="Times New Roman"/>
          <w:sz w:val="28"/>
          <w:szCs w:val="28"/>
        </w:rPr>
        <w:t>Министерство отказывается от заключения соглашения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:rsidR="008967EE" w:rsidRPr="00CB3A15" w:rsidRDefault="00300062" w:rsidP="00300062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113ED3" w:rsidRPr="00CB3A15">
        <w:rPr>
          <w:rFonts w:ascii="Times New Roman" w:hAnsi="Times New Roman" w:cs="Times New Roman"/>
          <w:sz w:val="28"/>
          <w:szCs w:val="28"/>
        </w:rPr>
        <w:t>В случае отказа Министерством от заключения соглашения с победителем отбора по основаниям, предусмотренным пунктом 7.3. настоящего Порядка, отказа победителя отбора от заключения соглашения, не подписания победителем отбора соглашения в срок, определенный объявлением о проведении отбора, Министерство заключает соглашение с участником отбора, заявка которого имеет следующий в порядке убывания рейтинг за</w:t>
      </w:r>
      <w:r w:rsidR="000D001F" w:rsidRPr="00CB3A15">
        <w:rPr>
          <w:rFonts w:ascii="Times New Roman" w:hAnsi="Times New Roman" w:cs="Times New Roman"/>
          <w:sz w:val="28"/>
          <w:szCs w:val="28"/>
        </w:rPr>
        <w:t>явки.</w:t>
      </w:r>
      <w:r w:rsidR="00113ED3" w:rsidRPr="00CB3A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AFF" w:rsidRPr="00CB3A15" w:rsidRDefault="00300062" w:rsidP="00300062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6A4ABB" w:rsidRPr="00CB3A15">
        <w:rPr>
          <w:rFonts w:ascii="Times New Roman" w:hAnsi="Times New Roman" w:cs="Times New Roman"/>
          <w:sz w:val="28"/>
          <w:szCs w:val="28"/>
        </w:rPr>
        <w:t xml:space="preserve">Получатель субсидии признается уклонившимся от заключения соглашения в случае, если </w:t>
      </w:r>
      <w:r w:rsidR="005E6D3B" w:rsidRPr="00CB3A15">
        <w:rPr>
          <w:rFonts w:ascii="Times New Roman" w:hAnsi="Times New Roman" w:cs="Times New Roman"/>
          <w:sz w:val="28"/>
          <w:szCs w:val="28"/>
        </w:rPr>
        <w:t xml:space="preserve">в </w:t>
      </w:r>
      <w:r w:rsidR="006A4ABB" w:rsidRPr="00CB3A15">
        <w:rPr>
          <w:rFonts w:ascii="Times New Roman" w:hAnsi="Times New Roman" w:cs="Times New Roman"/>
          <w:sz w:val="28"/>
          <w:szCs w:val="28"/>
        </w:rPr>
        <w:t>срок</w:t>
      </w:r>
      <w:r w:rsidR="005E6D3B" w:rsidRPr="00CB3A15">
        <w:rPr>
          <w:rFonts w:ascii="Times New Roman" w:hAnsi="Times New Roman" w:cs="Times New Roman"/>
          <w:sz w:val="28"/>
          <w:szCs w:val="28"/>
        </w:rPr>
        <w:t>и</w:t>
      </w:r>
      <w:r w:rsidR="006A4ABB" w:rsidRPr="00CB3A15">
        <w:rPr>
          <w:rFonts w:ascii="Times New Roman" w:hAnsi="Times New Roman" w:cs="Times New Roman"/>
          <w:sz w:val="28"/>
          <w:szCs w:val="28"/>
        </w:rPr>
        <w:t>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 w:rsidR="006A4ABB" w:rsidRPr="00CB3A15" w:rsidRDefault="00300062" w:rsidP="00300062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6A4ABB" w:rsidRPr="00CB3A15">
        <w:rPr>
          <w:rFonts w:ascii="Times New Roman" w:hAnsi="Times New Roman" w:cs="Times New Roman"/>
          <w:sz w:val="28"/>
          <w:szCs w:val="28"/>
        </w:rPr>
        <w:t>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</w:t>
      </w:r>
      <w:r w:rsidR="00424C51" w:rsidRPr="00CB3A15">
        <w:rPr>
          <w:rFonts w:ascii="Times New Roman" w:hAnsi="Times New Roman" w:cs="Times New Roman"/>
          <w:sz w:val="28"/>
          <w:szCs w:val="28"/>
        </w:rPr>
        <w:t>ю</w:t>
      </w:r>
      <w:r w:rsidR="006A4ABB" w:rsidRPr="00CB3A15">
        <w:rPr>
          <w:rFonts w:ascii="Times New Roman" w:hAnsi="Times New Roman" w:cs="Times New Roman"/>
          <w:sz w:val="28"/>
          <w:szCs w:val="28"/>
        </w:rPr>
        <w:t xml:space="preserve"> субсидии, которое оформляется приказом Министерства.</w:t>
      </w:r>
    </w:p>
    <w:p w:rsidR="006A4ABB" w:rsidRPr="00CB3A15" w:rsidRDefault="006A4ABB" w:rsidP="0030006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lastRenderedPageBreak/>
        <w:t>Основаниями для отказа получателю субсидии в предоставлении субсидии являются:</w:t>
      </w:r>
    </w:p>
    <w:p w:rsidR="006A4ABB" w:rsidRPr="00CB3A15" w:rsidRDefault="006A4ABB" w:rsidP="0030006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EC0955" w:rsidRPr="00CB3A15" w:rsidRDefault="00EC0955" w:rsidP="00300062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:rsidR="006A4ABB" w:rsidRPr="00CB3A15" w:rsidRDefault="00300062" w:rsidP="00300062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C4542F" w:rsidRPr="00CB3A15">
        <w:rPr>
          <w:rFonts w:ascii="Times New Roman" w:hAnsi="Times New Roman" w:cs="Times New Roman"/>
          <w:sz w:val="28"/>
          <w:szCs w:val="28"/>
        </w:rPr>
        <w:t xml:space="preserve">Министерство в </w:t>
      </w:r>
      <w:r w:rsidR="00DA260F" w:rsidRPr="00CB3A15">
        <w:rPr>
          <w:rFonts w:ascii="Times New Roman" w:hAnsi="Times New Roman" w:cs="Times New Roman"/>
          <w:sz w:val="28"/>
          <w:szCs w:val="28"/>
        </w:rPr>
        <w:t xml:space="preserve">10-дневный срок, исчисляемый в рабочих днях, </w:t>
      </w:r>
      <w:r w:rsidR="00E15487" w:rsidRPr="00CB3A15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DE4585" w:rsidRPr="00CB3A15">
        <w:rPr>
          <w:rFonts w:ascii="Times New Roman" w:hAnsi="Times New Roman" w:cs="Times New Roman"/>
          <w:sz w:val="28"/>
          <w:szCs w:val="28"/>
        </w:rPr>
        <w:t xml:space="preserve">принятия решения о предоставлении субсидии </w:t>
      </w:r>
      <w:r w:rsidR="005E6D3B" w:rsidRPr="00CB3A15">
        <w:rPr>
          <w:rFonts w:ascii="Times New Roman" w:hAnsi="Times New Roman" w:cs="Times New Roman"/>
          <w:sz w:val="28"/>
          <w:szCs w:val="28"/>
        </w:rPr>
        <w:t>получателю субсидии</w:t>
      </w:r>
      <w:r w:rsidR="00DE4585" w:rsidRPr="00CB3A15">
        <w:rPr>
          <w:rFonts w:ascii="Times New Roman" w:hAnsi="Times New Roman" w:cs="Times New Roman"/>
          <w:sz w:val="28"/>
          <w:szCs w:val="28"/>
        </w:rPr>
        <w:t>, осуществляет перечисление субсидии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организациях.</w:t>
      </w:r>
    </w:p>
    <w:p w:rsidR="006A4ABB" w:rsidRPr="007A194C" w:rsidRDefault="006A4ABB" w:rsidP="00464E1A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300062" w:rsidRPr="007A194C" w:rsidRDefault="0051381B" w:rsidP="00300062">
      <w:pPr>
        <w:pStyle w:val="a4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4585" w:rsidRPr="007A194C">
        <w:rPr>
          <w:rFonts w:ascii="Times New Roman" w:hAnsi="Times New Roman" w:cs="Times New Roman"/>
          <w:sz w:val="28"/>
          <w:szCs w:val="28"/>
        </w:rPr>
        <w:t>Порядок предоставления отчетности, осуществления контроля</w:t>
      </w:r>
    </w:p>
    <w:p w:rsidR="00300062" w:rsidRPr="007A194C" w:rsidRDefault="00DE4585" w:rsidP="0030006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(мониторинга) за соблюдением условий и порядка предоставления</w:t>
      </w:r>
    </w:p>
    <w:p w:rsidR="00DE4585" w:rsidRPr="007A194C" w:rsidRDefault="00DE4585" w:rsidP="0030006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субсидии и ответственности за их нарушение</w:t>
      </w:r>
    </w:p>
    <w:p w:rsidR="0004043E" w:rsidRPr="007A194C" w:rsidRDefault="0004043E" w:rsidP="00464E1A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11F45" w:rsidRPr="00CB3A15" w:rsidRDefault="00300062" w:rsidP="00003185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 </w:t>
      </w:r>
      <w:r w:rsidR="00611F45" w:rsidRPr="00CB3A15">
        <w:rPr>
          <w:rFonts w:ascii="Times New Roman" w:hAnsi="Times New Roman" w:cs="Times New Roman"/>
          <w:sz w:val="28"/>
          <w:szCs w:val="28"/>
        </w:rPr>
        <w:t xml:space="preserve">Получатель субсидии представляет ежеквартально, не позднее 15-го числа, следующего за отчетным кварталом, через систему «Электронный бюджет» отчеты, по форме, предусмотренной типовой формой, установленной Министерством финансов </w:t>
      </w:r>
      <w:r w:rsidR="00BA08FB" w:rsidRPr="00CB3A1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611F45" w:rsidRPr="00CB3A15">
        <w:rPr>
          <w:rFonts w:ascii="Times New Roman" w:hAnsi="Times New Roman" w:cs="Times New Roman"/>
          <w:sz w:val="28"/>
          <w:szCs w:val="28"/>
        </w:rPr>
        <w:t xml:space="preserve"> для соглашений</w:t>
      </w:r>
      <w:r w:rsidR="00D37526" w:rsidRPr="00CB3A15">
        <w:rPr>
          <w:rFonts w:ascii="Times New Roman" w:hAnsi="Times New Roman" w:cs="Times New Roman"/>
          <w:sz w:val="28"/>
          <w:szCs w:val="28"/>
        </w:rPr>
        <w:t xml:space="preserve"> (далее – типовая форма)</w:t>
      </w:r>
      <w:r w:rsidR="00611F45" w:rsidRPr="00CB3A15">
        <w:rPr>
          <w:rFonts w:ascii="Times New Roman" w:hAnsi="Times New Roman" w:cs="Times New Roman"/>
          <w:sz w:val="28"/>
          <w:szCs w:val="28"/>
        </w:rPr>
        <w:t>:</w:t>
      </w:r>
    </w:p>
    <w:p w:rsidR="00611F45" w:rsidRPr="00CB3A15" w:rsidRDefault="00611F45" w:rsidP="0000318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отчет о достижении значени</w:t>
      </w:r>
      <w:r w:rsidR="00885656" w:rsidRPr="00CB3A15">
        <w:rPr>
          <w:rFonts w:ascii="Times New Roman" w:hAnsi="Times New Roman" w:cs="Times New Roman"/>
          <w:sz w:val="28"/>
          <w:szCs w:val="28"/>
        </w:rPr>
        <w:t>й</w:t>
      </w:r>
      <w:r w:rsidRPr="00CB3A1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605CD1" w:rsidRPr="00CB3A15">
        <w:rPr>
          <w:rFonts w:ascii="Times New Roman" w:hAnsi="Times New Roman" w:cs="Times New Roman"/>
          <w:sz w:val="28"/>
          <w:szCs w:val="28"/>
        </w:rPr>
        <w:t>ов</w:t>
      </w:r>
      <w:r w:rsidRPr="00CB3A15">
        <w:rPr>
          <w:rFonts w:ascii="Times New Roman" w:hAnsi="Times New Roman" w:cs="Times New Roman"/>
          <w:sz w:val="28"/>
          <w:szCs w:val="28"/>
        </w:rPr>
        <w:t xml:space="preserve"> предоставления субсидии;</w:t>
      </w:r>
    </w:p>
    <w:p w:rsidR="00611F45" w:rsidRPr="00CB3A15" w:rsidRDefault="00611F45" w:rsidP="0000318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субсидия.</w:t>
      </w:r>
    </w:p>
    <w:p w:rsidR="00611F45" w:rsidRPr="00CB3A15" w:rsidRDefault="00300062" w:rsidP="00003185">
      <w:pPr>
        <w:pStyle w:val="a4"/>
        <w:numPr>
          <w:ilvl w:val="1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> </w:t>
      </w:r>
      <w:r w:rsidR="00611F45" w:rsidRPr="00CB3A15">
        <w:rPr>
          <w:rFonts w:ascii="Times New Roman" w:hAnsi="Times New Roman" w:cs="Times New Roman"/>
          <w:sz w:val="28"/>
          <w:szCs w:val="28"/>
        </w:rPr>
        <w:t>Министерство осуществляет проверку представленных получателем субсидии отчетов, предусмотренных пунктом 8.1 настоящего Порядка, в течение 20 рабочих дней с даты их получения в системе «Электронный бюджет».</w:t>
      </w:r>
    </w:p>
    <w:p w:rsidR="00D37526" w:rsidRPr="00CB3A15" w:rsidRDefault="00323C1B" w:rsidP="00910814">
      <w:pPr>
        <w:pStyle w:val="ad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CB3A15">
        <w:rPr>
          <w:rFonts w:eastAsiaTheme="minorHAnsi"/>
          <w:sz w:val="28"/>
          <w:szCs w:val="28"/>
          <w:lang w:eastAsia="en-US"/>
        </w:rPr>
        <w:t xml:space="preserve">8.3. Мониторинг достижения значений результатов предоставления </w:t>
      </w:r>
      <w:r w:rsidR="006C285F" w:rsidRPr="00CB3A15">
        <w:rPr>
          <w:rFonts w:eastAsiaTheme="minorHAnsi"/>
          <w:sz w:val="28"/>
          <w:szCs w:val="28"/>
          <w:lang w:eastAsia="en-US"/>
        </w:rPr>
        <w:t>субсидии</w:t>
      </w:r>
      <w:r w:rsidRPr="00CB3A15">
        <w:rPr>
          <w:rFonts w:eastAsiaTheme="minorHAnsi"/>
          <w:sz w:val="28"/>
          <w:szCs w:val="28"/>
          <w:lang w:eastAsia="en-US"/>
        </w:rPr>
        <w:t>, определенных соглашением, и событий, отражающих факт завершения соответствующего мероприятия по получению результатов предоставления субсидии (контрольная точка), проводится Министерством в порядке и по формам, которые установлены порядком проведения мониторинга достижения результатов</w:t>
      </w:r>
      <w:r w:rsidR="00097735">
        <w:rPr>
          <w:rFonts w:eastAsiaTheme="minorHAnsi"/>
          <w:sz w:val="28"/>
          <w:szCs w:val="28"/>
          <w:lang w:eastAsia="en-US"/>
        </w:rPr>
        <w:t>, утвержденным Министерством финансов Российской Федерации</w:t>
      </w:r>
      <w:r w:rsidRPr="00CB3A15">
        <w:rPr>
          <w:rFonts w:eastAsiaTheme="minorHAnsi"/>
          <w:sz w:val="28"/>
          <w:szCs w:val="28"/>
          <w:lang w:eastAsia="en-US"/>
        </w:rPr>
        <w:t>.</w:t>
      </w:r>
    </w:p>
    <w:p w:rsidR="009D0777" w:rsidRPr="00CB3A15" w:rsidRDefault="00432A93" w:rsidP="0000318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Министерство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 Органы государственного финансового контроля осуществляют проверку в соответствии со </w:t>
      </w:r>
      <w:r w:rsidR="009D0777" w:rsidRPr="00CB3A15">
        <w:rPr>
          <w:rFonts w:ascii="Times New Roman" w:hAnsi="Times New Roman" w:cs="Times New Roman"/>
          <w:sz w:val="28"/>
          <w:szCs w:val="28"/>
        </w:rPr>
        <w:t>статьями 268</w:t>
      </w:r>
      <w:r w:rsidR="009D0777" w:rsidRPr="00CB3A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D0777" w:rsidRPr="00CB3A15">
        <w:rPr>
          <w:rFonts w:ascii="Times New Roman" w:hAnsi="Times New Roman" w:cs="Times New Roman"/>
          <w:sz w:val="28"/>
          <w:szCs w:val="28"/>
        </w:rPr>
        <w:t xml:space="preserve"> и 269</w:t>
      </w:r>
      <w:r w:rsidR="009D0777" w:rsidRPr="00CB3A1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D0777" w:rsidRPr="00CB3A1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801F05" w:rsidRPr="00CB3A15" w:rsidRDefault="00612C05" w:rsidP="00612C0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8.4. </w:t>
      </w:r>
      <w:r w:rsidR="00801F05" w:rsidRPr="00CB3A15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субсидии условий, установленных при предоставлении субсидии, выявленных в том числе по результатам </w:t>
      </w:r>
      <w:r w:rsidR="002C44A4" w:rsidRPr="00CB3A15">
        <w:rPr>
          <w:rFonts w:ascii="Times New Roman" w:hAnsi="Times New Roman" w:cs="Times New Roman"/>
          <w:sz w:val="28"/>
          <w:szCs w:val="28"/>
        </w:rPr>
        <w:t>проведенных Министерством и органом государственного финансового контроля проверок, субсидия подлежит возврату в бюджет Республики Татарстан в полном объеме.</w:t>
      </w:r>
    </w:p>
    <w:p w:rsidR="0021368B" w:rsidRPr="00CB3A15" w:rsidRDefault="0021368B" w:rsidP="0000318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CB3A1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CB3A15">
        <w:rPr>
          <w:rFonts w:ascii="Times New Roman" w:hAnsi="Times New Roman" w:cs="Times New Roman"/>
          <w:sz w:val="28"/>
          <w:szCs w:val="28"/>
        </w:rPr>
        <w:t xml:space="preserve"> получателем субсидии значений результат</w:t>
      </w:r>
      <w:r w:rsidR="00605CD1" w:rsidRPr="00CB3A15">
        <w:rPr>
          <w:rFonts w:ascii="Times New Roman" w:hAnsi="Times New Roman" w:cs="Times New Roman"/>
          <w:sz w:val="28"/>
          <w:szCs w:val="28"/>
        </w:rPr>
        <w:t>ов</w:t>
      </w:r>
      <w:r w:rsidRPr="00CB3A15">
        <w:rPr>
          <w:rFonts w:ascii="Times New Roman" w:hAnsi="Times New Roman" w:cs="Times New Roman"/>
          <w:sz w:val="28"/>
          <w:szCs w:val="28"/>
        </w:rPr>
        <w:t xml:space="preserve"> предоставления субсидии, установленных соглашением, субсидия подлежит возврату в бюджет Республики Татарстан в полном объеме.</w:t>
      </w:r>
    </w:p>
    <w:p w:rsidR="00D5653C" w:rsidRPr="007A194C" w:rsidRDefault="0021368B" w:rsidP="0000318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A15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обеспечивает возврат субсидии в бюджет Республики Татарстан посредством направления получателю субсидии в срок, не превышающий 30 календарных дней </w:t>
      </w:r>
      <w:r w:rsidR="00400D8D" w:rsidRPr="00CB3A15">
        <w:rPr>
          <w:rFonts w:ascii="Times New Roman" w:hAnsi="Times New Roman" w:cs="Times New Roman"/>
          <w:sz w:val="28"/>
          <w:szCs w:val="28"/>
        </w:rPr>
        <w:t>со дня обнаружения обстоятельств, являющихся в соответствии с абзацами первым и вторым настоящего пункта основаниями для возврата субсидии в бюджет Республики Татарстан, требования о возврате субсидии в течение 10 календарных дней со дня получения указанного требования.</w:t>
      </w:r>
    </w:p>
    <w:p w:rsidR="005D12A2" w:rsidRPr="007A194C" w:rsidRDefault="0027464F" w:rsidP="0027464F">
      <w:pPr>
        <w:pStyle w:val="a4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 xml:space="preserve"> </w:t>
      </w:r>
      <w:r w:rsidR="005D12A2" w:rsidRPr="007A194C">
        <w:rPr>
          <w:rFonts w:ascii="Times New Roman" w:hAnsi="Times New Roman" w:cs="Times New Roman"/>
          <w:sz w:val="28"/>
          <w:szCs w:val="28"/>
        </w:rPr>
        <w:t>В случае отказа или уклонения получателя субсидии от добровольного возврата субсидии в бюджет Республики Татарстан Министерство принимает предусмотренные законодательством Российской Федерации меры по их принудительному взысканию.</w:t>
      </w:r>
    </w:p>
    <w:p w:rsidR="00611F45" w:rsidRPr="007A194C" w:rsidRDefault="00611F45" w:rsidP="00097735">
      <w:pPr>
        <w:pStyle w:val="a4"/>
        <w:numPr>
          <w:ilvl w:val="1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855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 xml:space="preserve">Остатки субсидии, не использованные в отчетном финансовом году, подлежат возврату в доход бюджета Республики Татарстан не позднее 1 </w:t>
      </w:r>
      <w:r w:rsidR="00D27522" w:rsidRPr="007A194C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7A194C">
        <w:rPr>
          <w:rFonts w:ascii="Times New Roman" w:hAnsi="Times New Roman" w:cs="Times New Roman"/>
          <w:sz w:val="28"/>
          <w:szCs w:val="28"/>
        </w:rPr>
        <w:t>года, следующего за отчетным</w:t>
      </w:r>
      <w:r w:rsidR="00097735">
        <w:rPr>
          <w:rFonts w:ascii="Times New Roman" w:hAnsi="Times New Roman" w:cs="Times New Roman"/>
          <w:sz w:val="28"/>
          <w:szCs w:val="28"/>
        </w:rPr>
        <w:t xml:space="preserve">, </w:t>
      </w:r>
      <w:r w:rsidR="00097735" w:rsidRPr="00097735">
        <w:rPr>
          <w:rFonts w:ascii="Times New Roman" w:hAnsi="Times New Roman" w:cs="Times New Roman"/>
          <w:sz w:val="28"/>
          <w:szCs w:val="28"/>
        </w:rPr>
        <w:t>за исключением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средствах.</w:t>
      </w:r>
    </w:p>
    <w:p w:rsidR="004601E5" w:rsidRPr="004601E5" w:rsidRDefault="004601E5" w:rsidP="004601E5">
      <w:pPr>
        <w:pStyle w:val="a4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1E5">
        <w:rPr>
          <w:rFonts w:ascii="Times New Roman" w:hAnsi="Times New Roman" w:cs="Times New Roman"/>
          <w:sz w:val="28"/>
          <w:szCs w:val="28"/>
        </w:rPr>
        <w:t>В случае потребности направления средств, не использованных в отчетном финансовом году, на цели, указанные в пункте 1.2 настоящего Порядка, получатель субсидии представляет в Министерство не позднее 15 февраля года, следующего за отчетным, информацию с обоснованием потребности в указанных средствах.</w:t>
      </w:r>
    </w:p>
    <w:p w:rsidR="004601E5" w:rsidRPr="004601E5" w:rsidRDefault="004601E5" w:rsidP="004601E5">
      <w:pPr>
        <w:pStyle w:val="a4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1E5">
        <w:rPr>
          <w:rFonts w:ascii="Times New Roman" w:hAnsi="Times New Roman" w:cs="Times New Roman"/>
          <w:sz w:val="28"/>
          <w:szCs w:val="28"/>
        </w:rPr>
        <w:t xml:space="preserve">Министерство не позднее 10 календарных дней со дня получения от получателя субсидии информации, указанной в абзаце втором настоящего пункта, по согласованию с Министерством финансов Республики Татарстан принимает решение о наличии или об отсутствии потребности в направлении в текущем финансовом году остатка субсидии, не использованного в отчетном финансовом году. </w:t>
      </w:r>
    </w:p>
    <w:p w:rsidR="004601E5" w:rsidRDefault="004601E5" w:rsidP="004601E5">
      <w:pPr>
        <w:pStyle w:val="a4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1E5">
        <w:rPr>
          <w:rFonts w:ascii="Times New Roman" w:hAnsi="Times New Roman" w:cs="Times New Roman"/>
          <w:sz w:val="28"/>
          <w:szCs w:val="28"/>
        </w:rPr>
        <w:t>В случае принятия Министерством решения о наличии потребности в направлении в текущем финансовом году остатка субсидии, не использованного в отчетном финансовом году, между Министерством и получателем субсидии заключается дополнительное соглашение к соглашению в пятидневный срок, исчисляемый в рабочих днях, со дня принятия такого решения. Дополнительное соглашение к соглашению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:rsidR="00EE34C8" w:rsidRPr="007A194C" w:rsidRDefault="00653C4F" w:rsidP="004601E5">
      <w:pPr>
        <w:pStyle w:val="a4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t>8.</w:t>
      </w:r>
      <w:r w:rsidR="00B158CF" w:rsidRPr="007A194C">
        <w:rPr>
          <w:rFonts w:ascii="Times New Roman" w:hAnsi="Times New Roman" w:cs="Times New Roman"/>
          <w:sz w:val="28"/>
          <w:szCs w:val="28"/>
        </w:rPr>
        <w:t>7</w:t>
      </w:r>
      <w:r w:rsidRPr="007A194C">
        <w:rPr>
          <w:rFonts w:ascii="Times New Roman" w:hAnsi="Times New Roman" w:cs="Times New Roman"/>
          <w:sz w:val="28"/>
          <w:szCs w:val="28"/>
        </w:rPr>
        <w:t xml:space="preserve">. </w:t>
      </w:r>
      <w:r w:rsidR="00EE34C8" w:rsidRPr="007A194C">
        <w:rPr>
          <w:rFonts w:ascii="Times New Roman" w:hAnsi="Times New Roman" w:cs="Times New Roman"/>
          <w:sz w:val="28"/>
          <w:szCs w:val="28"/>
        </w:rPr>
        <w:t>Получатель субсидии вправе обратиться в Министерство для перераспределения сумм по направлениям расходов в пределах размера полученной субсидии.</w:t>
      </w:r>
    </w:p>
    <w:p w:rsidR="004601E5" w:rsidRDefault="004601E5" w:rsidP="00003185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1E5">
        <w:rPr>
          <w:rFonts w:ascii="Times New Roman" w:hAnsi="Times New Roman" w:cs="Times New Roman"/>
          <w:sz w:val="28"/>
          <w:szCs w:val="28"/>
        </w:rPr>
        <w:t>Министерство в 20-дневный срок, исчисляемый в рабочих днях, со дня поступления обращения получателя субсидии рассматривает обращение получателя субсидии и принимает решение о перераспределении или об отказе в перераспределении сумм по направлениям расходов и в трехдневный срок, исчисляемый в рабочих дня, со дня принятия решения уведомляет получателя субсидии о принятом решении.</w:t>
      </w:r>
    </w:p>
    <w:p w:rsidR="004601E5" w:rsidRPr="007A194C" w:rsidRDefault="004601E5" w:rsidP="00003185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1E5">
        <w:rPr>
          <w:rFonts w:ascii="Times New Roman" w:hAnsi="Times New Roman" w:cs="Times New Roman"/>
          <w:sz w:val="28"/>
          <w:szCs w:val="28"/>
        </w:rPr>
        <w:t>Основанием для отказа в перераспределении сумм по направлениям расходов является увеличение затрат на оплату труда штатных и внештатных работников (с учетом начислений на выплаты по оплате труда в соответствии с законодательством Российской Федерации).</w:t>
      </w:r>
    </w:p>
    <w:p w:rsidR="00EE34C8" w:rsidRPr="007A194C" w:rsidRDefault="00EE34C8" w:rsidP="00003185">
      <w:pPr>
        <w:pStyle w:val="a4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94C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принятия решения о перераспределении сумм по направлениям расходов Министерство заключает с получателем субсидии дополнительное соглашение к соглашению в соответствии с типовыми формами, утвержденными Министерством финансов Республики Татарстан, в 10-дневный срок, исчисляемый в рабочих днях, со дня принятия решения. </w:t>
      </w:r>
      <w:r w:rsidR="00A6366D" w:rsidRPr="007A194C">
        <w:rPr>
          <w:rFonts w:ascii="Times New Roman" w:hAnsi="Times New Roman" w:cs="Times New Roman"/>
          <w:sz w:val="28"/>
          <w:szCs w:val="28"/>
        </w:rPr>
        <w:t>Дополнительное с</w:t>
      </w:r>
      <w:r w:rsidRPr="007A194C">
        <w:rPr>
          <w:rFonts w:ascii="Times New Roman" w:hAnsi="Times New Roman" w:cs="Times New Roman"/>
          <w:sz w:val="28"/>
          <w:szCs w:val="28"/>
        </w:rPr>
        <w:t xml:space="preserve">оглашение </w:t>
      </w:r>
      <w:r w:rsidR="00D37526" w:rsidRPr="007A194C">
        <w:rPr>
          <w:rFonts w:ascii="Times New Roman" w:hAnsi="Times New Roman" w:cs="Times New Roman"/>
          <w:sz w:val="28"/>
          <w:szCs w:val="28"/>
        </w:rPr>
        <w:t xml:space="preserve">к соглашению </w:t>
      </w:r>
      <w:r w:rsidRPr="007A194C">
        <w:rPr>
          <w:rFonts w:ascii="Times New Roman" w:hAnsi="Times New Roman" w:cs="Times New Roman"/>
          <w:sz w:val="28"/>
          <w:szCs w:val="28"/>
        </w:rPr>
        <w:t>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sectPr w:rsidR="00EE34C8" w:rsidRPr="007A194C" w:rsidSect="00464E1A">
      <w:headerReference w:type="default" r:id="rId8"/>
      <w:pgSz w:w="11906" w:h="16838" w:code="9"/>
      <w:pgMar w:top="1134" w:right="567" w:bottom="1134" w:left="1134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E31" w:rsidRDefault="00594E31" w:rsidP="00380380">
      <w:pPr>
        <w:spacing w:after="0" w:line="240" w:lineRule="auto"/>
      </w:pPr>
      <w:r>
        <w:separator/>
      </w:r>
    </w:p>
  </w:endnote>
  <w:endnote w:type="continuationSeparator" w:id="0">
    <w:p w:rsidR="00594E31" w:rsidRDefault="00594E31" w:rsidP="0038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E31" w:rsidRDefault="00594E31" w:rsidP="00380380">
      <w:pPr>
        <w:spacing w:after="0" w:line="240" w:lineRule="auto"/>
      </w:pPr>
      <w:r>
        <w:separator/>
      </w:r>
    </w:p>
  </w:footnote>
  <w:footnote w:type="continuationSeparator" w:id="0">
    <w:p w:rsidR="00594E31" w:rsidRDefault="00594E31" w:rsidP="0038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380" w:rsidRPr="00464E1A" w:rsidRDefault="00380380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1997"/>
    <w:multiLevelType w:val="multilevel"/>
    <w:tmpl w:val="7A6853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 w15:restartNumberingAfterBreak="0">
    <w:nsid w:val="0526388D"/>
    <w:multiLevelType w:val="hybridMultilevel"/>
    <w:tmpl w:val="9818401C"/>
    <w:lvl w:ilvl="0" w:tplc="1E96E1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6AC7D77"/>
    <w:multiLevelType w:val="multilevel"/>
    <w:tmpl w:val="2CE0FFB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3" w15:restartNumberingAfterBreak="0">
    <w:nsid w:val="316C437C"/>
    <w:multiLevelType w:val="hybridMultilevel"/>
    <w:tmpl w:val="FE968144"/>
    <w:lvl w:ilvl="0" w:tplc="8D4299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D642E2"/>
    <w:multiLevelType w:val="multilevel"/>
    <w:tmpl w:val="7A6853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5" w15:restartNumberingAfterBreak="0">
    <w:nsid w:val="41313D46"/>
    <w:multiLevelType w:val="multilevel"/>
    <w:tmpl w:val="CE3ED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45FA57D4"/>
    <w:multiLevelType w:val="multilevel"/>
    <w:tmpl w:val="C21C52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4AEB7040"/>
    <w:multiLevelType w:val="hybridMultilevel"/>
    <w:tmpl w:val="2C90E8BE"/>
    <w:lvl w:ilvl="0" w:tplc="21C258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C517CB3"/>
    <w:multiLevelType w:val="hybridMultilevel"/>
    <w:tmpl w:val="2952AD08"/>
    <w:lvl w:ilvl="0" w:tplc="4E2EA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37172A"/>
    <w:multiLevelType w:val="hybridMultilevel"/>
    <w:tmpl w:val="4BBE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50467"/>
    <w:multiLevelType w:val="hybridMultilevel"/>
    <w:tmpl w:val="44DAC4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61DA7"/>
    <w:multiLevelType w:val="hybridMultilevel"/>
    <w:tmpl w:val="38A8D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11A9A"/>
    <w:multiLevelType w:val="hybridMultilevel"/>
    <w:tmpl w:val="F4A88984"/>
    <w:lvl w:ilvl="0" w:tplc="E2F20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7"/>
  </w:num>
  <w:num w:numId="5">
    <w:abstractNumId w:val="11"/>
  </w:num>
  <w:num w:numId="6">
    <w:abstractNumId w:val="3"/>
  </w:num>
  <w:num w:numId="7">
    <w:abstractNumId w:val="12"/>
  </w:num>
  <w:num w:numId="8">
    <w:abstractNumId w:val="10"/>
  </w:num>
  <w:num w:numId="9">
    <w:abstractNumId w:val="8"/>
  </w:num>
  <w:num w:numId="10">
    <w:abstractNumId w:val="5"/>
  </w:num>
  <w:num w:numId="11">
    <w:abstractNumId w:val="4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08"/>
    <w:rsid w:val="00003185"/>
    <w:rsid w:val="000057B9"/>
    <w:rsid w:val="000122F8"/>
    <w:rsid w:val="000126DA"/>
    <w:rsid w:val="00020078"/>
    <w:rsid w:val="00027019"/>
    <w:rsid w:val="00031F9A"/>
    <w:rsid w:val="0004043E"/>
    <w:rsid w:val="00044263"/>
    <w:rsid w:val="00046A87"/>
    <w:rsid w:val="00052835"/>
    <w:rsid w:val="00052E61"/>
    <w:rsid w:val="000544F1"/>
    <w:rsid w:val="00056A55"/>
    <w:rsid w:val="000601D3"/>
    <w:rsid w:val="00062F7B"/>
    <w:rsid w:val="000711C3"/>
    <w:rsid w:val="000750A6"/>
    <w:rsid w:val="0007668E"/>
    <w:rsid w:val="0008374A"/>
    <w:rsid w:val="00084D21"/>
    <w:rsid w:val="0008672F"/>
    <w:rsid w:val="00097735"/>
    <w:rsid w:val="000A1EC1"/>
    <w:rsid w:val="000A2852"/>
    <w:rsid w:val="000A2AF8"/>
    <w:rsid w:val="000B04B9"/>
    <w:rsid w:val="000B062B"/>
    <w:rsid w:val="000B1608"/>
    <w:rsid w:val="000C5641"/>
    <w:rsid w:val="000C5B85"/>
    <w:rsid w:val="000C7538"/>
    <w:rsid w:val="000C79F6"/>
    <w:rsid w:val="000D001F"/>
    <w:rsid w:val="000D09CD"/>
    <w:rsid w:val="000D2613"/>
    <w:rsid w:val="000D36B2"/>
    <w:rsid w:val="000D3968"/>
    <w:rsid w:val="000D622F"/>
    <w:rsid w:val="000E0EF5"/>
    <w:rsid w:val="000E280F"/>
    <w:rsid w:val="000E2AAF"/>
    <w:rsid w:val="000E60E1"/>
    <w:rsid w:val="000F290B"/>
    <w:rsid w:val="000F5847"/>
    <w:rsid w:val="001055BD"/>
    <w:rsid w:val="00107432"/>
    <w:rsid w:val="001075C4"/>
    <w:rsid w:val="00113ED3"/>
    <w:rsid w:val="00127BF2"/>
    <w:rsid w:val="0013044E"/>
    <w:rsid w:val="00132F56"/>
    <w:rsid w:val="00136442"/>
    <w:rsid w:val="00136CCD"/>
    <w:rsid w:val="0013736B"/>
    <w:rsid w:val="001410AC"/>
    <w:rsid w:val="00142FD0"/>
    <w:rsid w:val="00145C34"/>
    <w:rsid w:val="00156164"/>
    <w:rsid w:val="00166D8E"/>
    <w:rsid w:val="00173858"/>
    <w:rsid w:val="001748EA"/>
    <w:rsid w:val="001818CC"/>
    <w:rsid w:val="00181A64"/>
    <w:rsid w:val="00182ABF"/>
    <w:rsid w:val="001976B7"/>
    <w:rsid w:val="00197762"/>
    <w:rsid w:val="00197F4C"/>
    <w:rsid w:val="001A0031"/>
    <w:rsid w:val="001A138D"/>
    <w:rsid w:val="001A2398"/>
    <w:rsid w:val="001A2784"/>
    <w:rsid w:val="001A4A71"/>
    <w:rsid w:val="001B6C8A"/>
    <w:rsid w:val="001C086D"/>
    <w:rsid w:val="001C3B73"/>
    <w:rsid w:val="001C5045"/>
    <w:rsid w:val="001D472E"/>
    <w:rsid w:val="001E1565"/>
    <w:rsid w:val="001E1A86"/>
    <w:rsid w:val="001E66D9"/>
    <w:rsid w:val="001F17F2"/>
    <w:rsid w:val="001F3350"/>
    <w:rsid w:val="001F573E"/>
    <w:rsid w:val="00202AE6"/>
    <w:rsid w:val="002060F2"/>
    <w:rsid w:val="00211A9D"/>
    <w:rsid w:val="0021368B"/>
    <w:rsid w:val="0021774E"/>
    <w:rsid w:val="002217D6"/>
    <w:rsid w:val="002316EF"/>
    <w:rsid w:val="00232195"/>
    <w:rsid w:val="00233F6A"/>
    <w:rsid w:val="00236ABE"/>
    <w:rsid w:val="00240BDC"/>
    <w:rsid w:val="002413D8"/>
    <w:rsid w:val="00247031"/>
    <w:rsid w:val="002544E1"/>
    <w:rsid w:val="002558ED"/>
    <w:rsid w:val="00260471"/>
    <w:rsid w:val="0026188A"/>
    <w:rsid w:val="00262B72"/>
    <w:rsid w:val="00262BC1"/>
    <w:rsid w:val="002632A7"/>
    <w:rsid w:val="00263449"/>
    <w:rsid w:val="00264F3F"/>
    <w:rsid w:val="00266794"/>
    <w:rsid w:val="0027244A"/>
    <w:rsid w:val="0027464F"/>
    <w:rsid w:val="002818BE"/>
    <w:rsid w:val="0028251B"/>
    <w:rsid w:val="00286243"/>
    <w:rsid w:val="00286388"/>
    <w:rsid w:val="00290321"/>
    <w:rsid w:val="00290FC2"/>
    <w:rsid w:val="00292374"/>
    <w:rsid w:val="002A5817"/>
    <w:rsid w:val="002A6536"/>
    <w:rsid w:val="002A6E6E"/>
    <w:rsid w:val="002B2D2D"/>
    <w:rsid w:val="002B64E8"/>
    <w:rsid w:val="002B789E"/>
    <w:rsid w:val="002C3A46"/>
    <w:rsid w:val="002C44A4"/>
    <w:rsid w:val="002D1F66"/>
    <w:rsid w:val="002E1739"/>
    <w:rsid w:val="002E1FCB"/>
    <w:rsid w:val="002E4BA0"/>
    <w:rsid w:val="002F108C"/>
    <w:rsid w:val="002F32D8"/>
    <w:rsid w:val="002F5063"/>
    <w:rsid w:val="002F745B"/>
    <w:rsid w:val="00300062"/>
    <w:rsid w:val="00300A18"/>
    <w:rsid w:val="00301564"/>
    <w:rsid w:val="00303C8F"/>
    <w:rsid w:val="00310734"/>
    <w:rsid w:val="0031211D"/>
    <w:rsid w:val="003138DF"/>
    <w:rsid w:val="00316CBC"/>
    <w:rsid w:val="00317D0A"/>
    <w:rsid w:val="003234A9"/>
    <w:rsid w:val="00323670"/>
    <w:rsid w:val="00323C1B"/>
    <w:rsid w:val="003261A1"/>
    <w:rsid w:val="00327C65"/>
    <w:rsid w:val="003323E3"/>
    <w:rsid w:val="0034171C"/>
    <w:rsid w:val="00341B75"/>
    <w:rsid w:val="00343405"/>
    <w:rsid w:val="003473CD"/>
    <w:rsid w:val="00347D1F"/>
    <w:rsid w:val="00350BF9"/>
    <w:rsid w:val="00351DF1"/>
    <w:rsid w:val="00352989"/>
    <w:rsid w:val="003649BA"/>
    <w:rsid w:val="00365771"/>
    <w:rsid w:val="003671FB"/>
    <w:rsid w:val="003704F3"/>
    <w:rsid w:val="003724DF"/>
    <w:rsid w:val="003750B8"/>
    <w:rsid w:val="00377364"/>
    <w:rsid w:val="00380380"/>
    <w:rsid w:val="00380E24"/>
    <w:rsid w:val="00385801"/>
    <w:rsid w:val="003926A7"/>
    <w:rsid w:val="00395275"/>
    <w:rsid w:val="003954CD"/>
    <w:rsid w:val="003A23E6"/>
    <w:rsid w:val="003A52A7"/>
    <w:rsid w:val="003A6A47"/>
    <w:rsid w:val="003B5E75"/>
    <w:rsid w:val="003B6915"/>
    <w:rsid w:val="003B72EE"/>
    <w:rsid w:val="003C0BD0"/>
    <w:rsid w:val="003C7D43"/>
    <w:rsid w:val="003D535F"/>
    <w:rsid w:val="003D7DD0"/>
    <w:rsid w:val="003E418F"/>
    <w:rsid w:val="003E4535"/>
    <w:rsid w:val="003E7147"/>
    <w:rsid w:val="003F328C"/>
    <w:rsid w:val="003F497F"/>
    <w:rsid w:val="00400D8D"/>
    <w:rsid w:val="00403476"/>
    <w:rsid w:val="00405014"/>
    <w:rsid w:val="00413DA3"/>
    <w:rsid w:val="00414A77"/>
    <w:rsid w:val="00415EF9"/>
    <w:rsid w:val="00420D16"/>
    <w:rsid w:val="00424C51"/>
    <w:rsid w:val="00424D6B"/>
    <w:rsid w:val="00432001"/>
    <w:rsid w:val="00432A93"/>
    <w:rsid w:val="00440AAE"/>
    <w:rsid w:val="0044221B"/>
    <w:rsid w:val="004446FA"/>
    <w:rsid w:val="00451E43"/>
    <w:rsid w:val="00454340"/>
    <w:rsid w:val="004577BA"/>
    <w:rsid w:val="004601E5"/>
    <w:rsid w:val="00464E1A"/>
    <w:rsid w:val="00466055"/>
    <w:rsid w:val="00467425"/>
    <w:rsid w:val="0046761C"/>
    <w:rsid w:val="00470123"/>
    <w:rsid w:val="00475AB5"/>
    <w:rsid w:val="00475AB8"/>
    <w:rsid w:val="00476041"/>
    <w:rsid w:val="00482CDE"/>
    <w:rsid w:val="00493050"/>
    <w:rsid w:val="00494141"/>
    <w:rsid w:val="004957F4"/>
    <w:rsid w:val="004974D1"/>
    <w:rsid w:val="004A0765"/>
    <w:rsid w:val="004A12A6"/>
    <w:rsid w:val="004A3AB1"/>
    <w:rsid w:val="004A44AC"/>
    <w:rsid w:val="004A4C82"/>
    <w:rsid w:val="004A51BC"/>
    <w:rsid w:val="004A7B67"/>
    <w:rsid w:val="004C04B4"/>
    <w:rsid w:val="004C2239"/>
    <w:rsid w:val="004C465E"/>
    <w:rsid w:val="004C5B03"/>
    <w:rsid w:val="004C5B16"/>
    <w:rsid w:val="004C6DD2"/>
    <w:rsid w:val="004C6EBD"/>
    <w:rsid w:val="004C74D8"/>
    <w:rsid w:val="004E085F"/>
    <w:rsid w:val="004E0875"/>
    <w:rsid w:val="004E08F3"/>
    <w:rsid w:val="004E2B0B"/>
    <w:rsid w:val="004E4A5C"/>
    <w:rsid w:val="004E7BB1"/>
    <w:rsid w:val="004E7F3D"/>
    <w:rsid w:val="004F202A"/>
    <w:rsid w:val="004F21AD"/>
    <w:rsid w:val="004F27C4"/>
    <w:rsid w:val="004F2977"/>
    <w:rsid w:val="004F7CA6"/>
    <w:rsid w:val="00501E90"/>
    <w:rsid w:val="00502A06"/>
    <w:rsid w:val="0050337E"/>
    <w:rsid w:val="00507586"/>
    <w:rsid w:val="0051381B"/>
    <w:rsid w:val="00513B34"/>
    <w:rsid w:val="00515157"/>
    <w:rsid w:val="0052224B"/>
    <w:rsid w:val="0053263E"/>
    <w:rsid w:val="00537A20"/>
    <w:rsid w:val="00547B95"/>
    <w:rsid w:val="00551FB8"/>
    <w:rsid w:val="00571E4C"/>
    <w:rsid w:val="00576F72"/>
    <w:rsid w:val="00584808"/>
    <w:rsid w:val="0058528A"/>
    <w:rsid w:val="00585ABA"/>
    <w:rsid w:val="00594E31"/>
    <w:rsid w:val="00597CD5"/>
    <w:rsid w:val="005A0C12"/>
    <w:rsid w:val="005A15D6"/>
    <w:rsid w:val="005A1A3A"/>
    <w:rsid w:val="005A6252"/>
    <w:rsid w:val="005A66E2"/>
    <w:rsid w:val="005A6FD7"/>
    <w:rsid w:val="005B429E"/>
    <w:rsid w:val="005C12F5"/>
    <w:rsid w:val="005C51C7"/>
    <w:rsid w:val="005D12A2"/>
    <w:rsid w:val="005D2370"/>
    <w:rsid w:val="005E2707"/>
    <w:rsid w:val="005E3D67"/>
    <w:rsid w:val="005E6D3B"/>
    <w:rsid w:val="005F0A00"/>
    <w:rsid w:val="005F0A56"/>
    <w:rsid w:val="005F5BF0"/>
    <w:rsid w:val="00602CD0"/>
    <w:rsid w:val="006041DC"/>
    <w:rsid w:val="006056A0"/>
    <w:rsid w:val="006059FC"/>
    <w:rsid w:val="00605CD1"/>
    <w:rsid w:val="006075EB"/>
    <w:rsid w:val="00611F45"/>
    <w:rsid w:val="006124FE"/>
    <w:rsid w:val="00612C05"/>
    <w:rsid w:val="006168DB"/>
    <w:rsid w:val="006171BC"/>
    <w:rsid w:val="00625E95"/>
    <w:rsid w:val="0063042B"/>
    <w:rsid w:val="00631AD3"/>
    <w:rsid w:val="00631CDA"/>
    <w:rsid w:val="00646779"/>
    <w:rsid w:val="00652813"/>
    <w:rsid w:val="00653372"/>
    <w:rsid w:val="00653C4F"/>
    <w:rsid w:val="006677E0"/>
    <w:rsid w:val="006721B9"/>
    <w:rsid w:val="0067739F"/>
    <w:rsid w:val="006832E0"/>
    <w:rsid w:val="00683583"/>
    <w:rsid w:val="00691342"/>
    <w:rsid w:val="00692A4E"/>
    <w:rsid w:val="006A1376"/>
    <w:rsid w:val="006A4ABB"/>
    <w:rsid w:val="006A587F"/>
    <w:rsid w:val="006A68C8"/>
    <w:rsid w:val="006B47B9"/>
    <w:rsid w:val="006C13ED"/>
    <w:rsid w:val="006C2120"/>
    <w:rsid w:val="006C24EF"/>
    <w:rsid w:val="006C285F"/>
    <w:rsid w:val="006C73E2"/>
    <w:rsid w:val="006D5288"/>
    <w:rsid w:val="006D60B7"/>
    <w:rsid w:val="006D6167"/>
    <w:rsid w:val="006D6938"/>
    <w:rsid w:val="006E4A68"/>
    <w:rsid w:val="006E5E24"/>
    <w:rsid w:val="006F0E84"/>
    <w:rsid w:val="007030F2"/>
    <w:rsid w:val="00706EAB"/>
    <w:rsid w:val="007168B2"/>
    <w:rsid w:val="007271A0"/>
    <w:rsid w:val="00737A3C"/>
    <w:rsid w:val="00737A84"/>
    <w:rsid w:val="00740380"/>
    <w:rsid w:val="00740604"/>
    <w:rsid w:val="007415DD"/>
    <w:rsid w:val="00742083"/>
    <w:rsid w:val="007472E7"/>
    <w:rsid w:val="007549EE"/>
    <w:rsid w:val="00754A4A"/>
    <w:rsid w:val="00754B7E"/>
    <w:rsid w:val="00765F4D"/>
    <w:rsid w:val="00767371"/>
    <w:rsid w:val="00767ED4"/>
    <w:rsid w:val="0078394C"/>
    <w:rsid w:val="0078640A"/>
    <w:rsid w:val="00786560"/>
    <w:rsid w:val="00797F79"/>
    <w:rsid w:val="007A194C"/>
    <w:rsid w:val="007A75F3"/>
    <w:rsid w:val="007B3AC9"/>
    <w:rsid w:val="007B6492"/>
    <w:rsid w:val="007B6BBE"/>
    <w:rsid w:val="007C00CC"/>
    <w:rsid w:val="007C4137"/>
    <w:rsid w:val="007C5DDD"/>
    <w:rsid w:val="007C6A03"/>
    <w:rsid w:val="007D2179"/>
    <w:rsid w:val="007D4BB9"/>
    <w:rsid w:val="007D5A2A"/>
    <w:rsid w:val="007E68A4"/>
    <w:rsid w:val="007F10EE"/>
    <w:rsid w:val="007F2122"/>
    <w:rsid w:val="007F2B03"/>
    <w:rsid w:val="00801F05"/>
    <w:rsid w:val="0080666C"/>
    <w:rsid w:val="00807FB5"/>
    <w:rsid w:val="00813345"/>
    <w:rsid w:val="00820D93"/>
    <w:rsid w:val="00825731"/>
    <w:rsid w:val="008311F9"/>
    <w:rsid w:val="00846DBE"/>
    <w:rsid w:val="008506EE"/>
    <w:rsid w:val="0085097D"/>
    <w:rsid w:val="00852391"/>
    <w:rsid w:val="008554FD"/>
    <w:rsid w:val="0085581B"/>
    <w:rsid w:val="00855C45"/>
    <w:rsid w:val="00856F80"/>
    <w:rsid w:val="0086115B"/>
    <w:rsid w:val="00864387"/>
    <w:rsid w:val="008655C4"/>
    <w:rsid w:val="00870ECE"/>
    <w:rsid w:val="00874BC2"/>
    <w:rsid w:val="00876F2F"/>
    <w:rsid w:val="00877B6F"/>
    <w:rsid w:val="008805BE"/>
    <w:rsid w:val="00885656"/>
    <w:rsid w:val="008874AA"/>
    <w:rsid w:val="00887CB7"/>
    <w:rsid w:val="00892D4E"/>
    <w:rsid w:val="0089329C"/>
    <w:rsid w:val="0089427C"/>
    <w:rsid w:val="008959E0"/>
    <w:rsid w:val="008967EE"/>
    <w:rsid w:val="00896ACE"/>
    <w:rsid w:val="008A2A37"/>
    <w:rsid w:val="008A3F91"/>
    <w:rsid w:val="008A77A0"/>
    <w:rsid w:val="008B22C0"/>
    <w:rsid w:val="008B29EE"/>
    <w:rsid w:val="008C0522"/>
    <w:rsid w:val="008C2AA4"/>
    <w:rsid w:val="008D322E"/>
    <w:rsid w:val="008D5180"/>
    <w:rsid w:val="008E0534"/>
    <w:rsid w:val="008E7AFF"/>
    <w:rsid w:val="008F2492"/>
    <w:rsid w:val="008F7113"/>
    <w:rsid w:val="0090551C"/>
    <w:rsid w:val="00910814"/>
    <w:rsid w:val="00912CE2"/>
    <w:rsid w:val="00920995"/>
    <w:rsid w:val="00923E63"/>
    <w:rsid w:val="00926B05"/>
    <w:rsid w:val="009343FB"/>
    <w:rsid w:val="0093579F"/>
    <w:rsid w:val="00935D59"/>
    <w:rsid w:val="00943395"/>
    <w:rsid w:val="00953CA8"/>
    <w:rsid w:val="00961F71"/>
    <w:rsid w:val="009724F5"/>
    <w:rsid w:val="009731BE"/>
    <w:rsid w:val="009754D5"/>
    <w:rsid w:val="00977CDA"/>
    <w:rsid w:val="00982456"/>
    <w:rsid w:val="00995DE9"/>
    <w:rsid w:val="009A2A69"/>
    <w:rsid w:val="009B0F98"/>
    <w:rsid w:val="009B62CC"/>
    <w:rsid w:val="009B779A"/>
    <w:rsid w:val="009C1807"/>
    <w:rsid w:val="009C4CD0"/>
    <w:rsid w:val="009D0777"/>
    <w:rsid w:val="009D0E8C"/>
    <w:rsid w:val="009D2F21"/>
    <w:rsid w:val="009D4A00"/>
    <w:rsid w:val="009D6E67"/>
    <w:rsid w:val="009E10B3"/>
    <w:rsid w:val="009E20A6"/>
    <w:rsid w:val="009E5554"/>
    <w:rsid w:val="009E6D76"/>
    <w:rsid w:val="009E7878"/>
    <w:rsid w:val="009F631E"/>
    <w:rsid w:val="009F7BDD"/>
    <w:rsid w:val="00A07B31"/>
    <w:rsid w:val="00A25CFF"/>
    <w:rsid w:val="00A35E69"/>
    <w:rsid w:val="00A360A4"/>
    <w:rsid w:val="00A4243F"/>
    <w:rsid w:val="00A425DD"/>
    <w:rsid w:val="00A428AA"/>
    <w:rsid w:val="00A42E34"/>
    <w:rsid w:val="00A4506C"/>
    <w:rsid w:val="00A53C7D"/>
    <w:rsid w:val="00A63224"/>
    <w:rsid w:val="00A6366D"/>
    <w:rsid w:val="00A77318"/>
    <w:rsid w:val="00A7790F"/>
    <w:rsid w:val="00A86D3D"/>
    <w:rsid w:val="00A9471C"/>
    <w:rsid w:val="00A9580C"/>
    <w:rsid w:val="00A95B9B"/>
    <w:rsid w:val="00AA4873"/>
    <w:rsid w:val="00AA5B7B"/>
    <w:rsid w:val="00AA5F35"/>
    <w:rsid w:val="00AC1B9D"/>
    <w:rsid w:val="00AD0C55"/>
    <w:rsid w:val="00AE015D"/>
    <w:rsid w:val="00AE56BB"/>
    <w:rsid w:val="00AF15D7"/>
    <w:rsid w:val="00AF3F32"/>
    <w:rsid w:val="00B030A0"/>
    <w:rsid w:val="00B0697E"/>
    <w:rsid w:val="00B12FBC"/>
    <w:rsid w:val="00B15468"/>
    <w:rsid w:val="00B158CF"/>
    <w:rsid w:val="00B20252"/>
    <w:rsid w:val="00B22556"/>
    <w:rsid w:val="00B232BB"/>
    <w:rsid w:val="00B32717"/>
    <w:rsid w:val="00B40FC0"/>
    <w:rsid w:val="00B42A33"/>
    <w:rsid w:val="00B45B0E"/>
    <w:rsid w:val="00B521A9"/>
    <w:rsid w:val="00B5412B"/>
    <w:rsid w:val="00B56B6A"/>
    <w:rsid w:val="00B61612"/>
    <w:rsid w:val="00B64B18"/>
    <w:rsid w:val="00B65099"/>
    <w:rsid w:val="00B70482"/>
    <w:rsid w:val="00B714E5"/>
    <w:rsid w:val="00B7411B"/>
    <w:rsid w:val="00B76A3C"/>
    <w:rsid w:val="00B81676"/>
    <w:rsid w:val="00B854CA"/>
    <w:rsid w:val="00B926DF"/>
    <w:rsid w:val="00B92949"/>
    <w:rsid w:val="00B9314D"/>
    <w:rsid w:val="00B9380D"/>
    <w:rsid w:val="00B945E3"/>
    <w:rsid w:val="00BA08FB"/>
    <w:rsid w:val="00BA11DD"/>
    <w:rsid w:val="00BA3394"/>
    <w:rsid w:val="00BA5A4C"/>
    <w:rsid w:val="00BB754C"/>
    <w:rsid w:val="00BC01D4"/>
    <w:rsid w:val="00BC2057"/>
    <w:rsid w:val="00BC3559"/>
    <w:rsid w:val="00BC47F3"/>
    <w:rsid w:val="00BC7AF8"/>
    <w:rsid w:val="00BD6059"/>
    <w:rsid w:val="00BD6420"/>
    <w:rsid w:val="00BE1A7E"/>
    <w:rsid w:val="00BF1EE7"/>
    <w:rsid w:val="00BF315F"/>
    <w:rsid w:val="00BF6302"/>
    <w:rsid w:val="00BF669C"/>
    <w:rsid w:val="00C00478"/>
    <w:rsid w:val="00C04D08"/>
    <w:rsid w:val="00C105B3"/>
    <w:rsid w:val="00C12D49"/>
    <w:rsid w:val="00C14A22"/>
    <w:rsid w:val="00C22BFD"/>
    <w:rsid w:val="00C31FE4"/>
    <w:rsid w:val="00C32044"/>
    <w:rsid w:val="00C34EB4"/>
    <w:rsid w:val="00C36052"/>
    <w:rsid w:val="00C4542F"/>
    <w:rsid w:val="00C4578D"/>
    <w:rsid w:val="00C47880"/>
    <w:rsid w:val="00C47B32"/>
    <w:rsid w:val="00C546CF"/>
    <w:rsid w:val="00C60D2A"/>
    <w:rsid w:val="00C61AFF"/>
    <w:rsid w:val="00C63647"/>
    <w:rsid w:val="00C666B8"/>
    <w:rsid w:val="00C66F10"/>
    <w:rsid w:val="00C72621"/>
    <w:rsid w:val="00C73152"/>
    <w:rsid w:val="00C769E5"/>
    <w:rsid w:val="00C807A0"/>
    <w:rsid w:val="00C8682E"/>
    <w:rsid w:val="00C9379E"/>
    <w:rsid w:val="00C96659"/>
    <w:rsid w:val="00CA2ECF"/>
    <w:rsid w:val="00CA4F08"/>
    <w:rsid w:val="00CA5BEA"/>
    <w:rsid w:val="00CA77DD"/>
    <w:rsid w:val="00CA78FE"/>
    <w:rsid w:val="00CB0778"/>
    <w:rsid w:val="00CB3A15"/>
    <w:rsid w:val="00CC19B1"/>
    <w:rsid w:val="00CC1D14"/>
    <w:rsid w:val="00CC2C5B"/>
    <w:rsid w:val="00CC4092"/>
    <w:rsid w:val="00CC770B"/>
    <w:rsid w:val="00CD204A"/>
    <w:rsid w:val="00CD660B"/>
    <w:rsid w:val="00CD6FE4"/>
    <w:rsid w:val="00CE06C3"/>
    <w:rsid w:val="00CF4454"/>
    <w:rsid w:val="00CF4962"/>
    <w:rsid w:val="00D0467B"/>
    <w:rsid w:val="00D21098"/>
    <w:rsid w:val="00D22025"/>
    <w:rsid w:val="00D232B4"/>
    <w:rsid w:val="00D2390D"/>
    <w:rsid w:val="00D23DF2"/>
    <w:rsid w:val="00D260FC"/>
    <w:rsid w:val="00D27522"/>
    <w:rsid w:val="00D30EDE"/>
    <w:rsid w:val="00D36457"/>
    <w:rsid w:val="00D369B9"/>
    <w:rsid w:val="00D37526"/>
    <w:rsid w:val="00D37BF2"/>
    <w:rsid w:val="00D41684"/>
    <w:rsid w:val="00D41AED"/>
    <w:rsid w:val="00D42BD6"/>
    <w:rsid w:val="00D50ADE"/>
    <w:rsid w:val="00D5173C"/>
    <w:rsid w:val="00D51FFC"/>
    <w:rsid w:val="00D5653C"/>
    <w:rsid w:val="00D57CF4"/>
    <w:rsid w:val="00D81DA7"/>
    <w:rsid w:val="00D85F57"/>
    <w:rsid w:val="00D92FE4"/>
    <w:rsid w:val="00DA260F"/>
    <w:rsid w:val="00DA2DE1"/>
    <w:rsid w:val="00DA7956"/>
    <w:rsid w:val="00DB0E89"/>
    <w:rsid w:val="00DB59EA"/>
    <w:rsid w:val="00DC4956"/>
    <w:rsid w:val="00DC5CD7"/>
    <w:rsid w:val="00DD1A3F"/>
    <w:rsid w:val="00DD3FE7"/>
    <w:rsid w:val="00DE0F6F"/>
    <w:rsid w:val="00DE4585"/>
    <w:rsid w:val="00DF4576"/>
    <w:rsid w:val="00DF6E91"/>
    <w:rsid w:val="00DF7F36"/>
    <w:rsid w:val="00E013C9"/>
    <w:rsid w:val="00E017AA"/>
    <w:rsid w:val="00E05AA2"/>
    <w:rsid w:val="00E13AA3"/>
    <w:rsid w:val="00E15487"/>
    <w:rsid w:val="00E2182C"/>
    <w:rsid w:val="00E23974"/>
    <w:rsid w:val="00E3311A"/>
    <w:rsid w:val="00E33D97"/>
    <w:rsid w:val="00E346FB"/>
    <w:rsid w:val="00E4227E"/>
    <w:rsid w:val="00E427A4"/>
    <w:rsid w:val="00E42E85"/>
    <w:rsid w:val="00E442F1"/>
    <w:rsid w:val="00E53C61"/>
    <w:rsid w:val="00E57FD3"/>
    <w:rsid w:val="00E60340"/>
    <w:rsid w:val="00E61FBD"/>
    <w:rsid w:val="00E62712"/>
    <w:rsid w:val="00E62833"/>
    <w:rsid w:val="00E6477A"/>
    <w:rsid w:val="00E73694"/>
    <w:rsid w:val="00E81D48"/>
    <w:rsid w:val="00E85933"/>
    <w:rsid w:val="00E87B3F"/>
    <w:rsid w:val="00E9224B"/>
    <w:rsid w:val="00E96F27"/>
    <w:rsid w:val="00E973CD"/>
    <w:rsid w:val="00EA1BD4"/>
    <w:rsid w:val="00EA1E75"/>
    <w:rsid w:val="00EA2CC7"/>
    <w:rsid w:val="00EA4E68"/>
    <w:rsid w:val="00EB3568"/>
    <w:rsid w:val="00EB58AC"/>
    <w:rsid w:val="00EC0955"/>
    <w:rsid w:val="00EC6BB1"/>
    <w:rsid w:val="00ED675F"/>
    <w:rsid w:val="00EE17F7"/>
    <w:rsid w:val="00EE34C8"/>
    <w:rsid w:val="00EE60F1"/>
    <w:rsid w:val="00EF14D4"/>
    <w:rsid w:val="00EF3773"/>
    <w:rsid w:val="00EF469F"/>
    <w:rsid w:val="00EF53A0"/>
    <w:rsid w:val="00EF79FA"/>
    <w:rsid w:val="00F01080"/>
    <w:rsid w:val="00F06EDF"/>
    <w:rsid w:val="00F122CF"/>
    <w:rsid w:val="00F13AE1"/>
    <w:rsid w:val="00F14D51"/>
    <w:rsid w:val="00F14E45"/>
    <w:rsid w:val="00F21602"/>
    <w:rsid w:val="00F3228E"/>
    <w:rsid w:val="00F32839"/>
    <w:rsid w:val="00F4083E"/>
    <w:rsid w:val="00F43827"/>
    <w:rsid w:val="00F46228"/>
    <w:rsid w:val="00F52DAD"/>
    <w:rsid w:val="00F54D28"/>
    <w:rsid w:val="00F6679D"/>
    <w:rsid w:val="00F81CBC"/>
    <w:rsid w:val="00F83220"/>
    <w:rsid w:val="00F83C2A"/>
    <w:rsid w:val="00F93D42"/>
    <w:rsid w:val="00F9426A"/>
    <w:rsid w:val="00FA259B"/>
    <w:rsid w:val="00FA2CAF"/>
    <w:rsid w:val="00FA39E3"/>
    <w:rsid w:val="00FA50B2"/>
    <w:rsid w:val="00FB0D5D"/>
    <w:rsid w:val="00FB35AB"/>
    <w:rsid w:val="00FC3836"/>
    <w:rsid w:val="00FC41D0"/>
    <w:rsid w:val="00FC68AA"/>
    <w:rsid w:val="00FD353E"/>
    <w:rsid w:val="00FD3890"/>
    <w:rsid w:val="00FE0FAA"/>
    <w:rsid w:val="00FE31A6"/>
    <w:rsid w:val="00FE3AF9"/>
    <w:rsid w:val="00FE598A"/>
    <w:rsid w:val="00FF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7B48"/>
  <w15:chartTrackingRefBased/>
  <w15:docId w15:val="{3721424D-FCB8-433C-8A59-05EB53C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link w:val="a5"/>
    <w:uiPriority w:val="99"/>
    <w:qFormat/>
    <w:rsid w:val="00E85933"/>
    <w:pPr>
      <w:ind w:left="720"/>
      <w:contextualSpacing/>
    </w:pPr>
  </w:style>
  <w:style w:type="paragraph" w:customStyle="1" w:styleId="ConsPlusNormal">
    <w:name w:val="ConsPlusNormal"/>
    <w:link w:val="ConsPlusNormal0"/>
    <w:rsid w:val="002618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Абзац списка Знак"/>
    <w:aliases w:val="ПАРАГРАФ Знак"/>
    <w:link w:val="a4"/>
    <w:uiPriority w:val="99"/>
    <w:rsid w:val="009F7BDD"/>
  </w:style>
  <w:style w:type="paragraph" w:styleId="a6">
    <w:name w:val="header"/>
    <w:basedOn w:val="a"/>
    <w:link w:val="a7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380"/>
  </w:style>
  <w:style w:type="paragraph" w:styleId="a8">
    <w:name w:val="footer"/>
    <w:basedOn w:val="a"/>
    <w:link w:val="a9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0380"/>
  </w:style>
  <w:style w:type="character" w:customStyle="1" w:styleId="ConsPlusNormal0">
    <w:name w:val="ConsPlusNormal Знак"/>
    <w:link w:val="ConsPlusNormal"/>
    <w:locked/>
    <w:rsid w:val="002C3A46"/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0108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1080"/>
    <w:rPr>
      <w:rFonts w:ascii="Arial" w:hAnsi="Arial" w:cs="Arial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F2122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E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A557D-8ECC-43BC-9BE7-527DB9BE9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16</Pages>
  <Words>5921</Words>
  <Characters>33752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cp:keywords/>
  <dc:description/>
  <cp:lastModifiedBy>Гаффарова Гузель Вилевна</cp:lastModifiedBy>
  <cp:revision>21</cp:revision>
  <cp:lastPrinted>2024-06-18T11:08:00Z</cp:lastPrinted>
  <dcterms:created xsi:type="dcterms:W3CDTF">2024-06-18T07:41:00Z</dcterms:created>
  <dcterms:modified xsi:type="dcterms:W3CDTF">2024-06-24T12:47:00Z</dcterms:modified>
</cp:coreProperties>
</file>