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C2" w:rsidRDefault="00FF47C2" w:rsidP="00FF47C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828" w:rsidRDefault="00D34828" w:rsidP="00FF47C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828" w:rsidRDefault="00D34828" w:rsidP="00FF47C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828" w:rsidRDefault="00D34828" w:rsidP="00FF47C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828" w:rsidRDefault="00D34828" w:rsidP="00FF47C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828" w:rsidRDefault="00D34828" w:rsidP="00FF47C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828" w:rsidRDefault="00D34828" w:rsidP="00FF47C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828" w:rsidRPr="0025037E" w:rsidRDefault="00D34828" w:rsidP="00FF47C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665AA" w:rsidRPr="00485962" w:rsidRDefault="001665AA" w:rsidP="001665AA">
      <w:pPr>
        <w:pStyle w:val="a3"/>
        <w:spacing w:after="0" w:line="28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85962">
        <w:rPr>
          <w:rFonts w:ascii="Times New Roman" w:hAnsi="Times New Roman"/>
          <w:b/>
          <w:sz w:val="28"/>
          <w:szCs w:val="28"/>
        </w:rPr>
        <w:t>О проведении конкурса</w:t>
      </w:r>
    </w:p>
    <w:p w:rsidR="001665AA" w:rsidRDefault="001665AA" w:rsidP="0003348F">
      <w:pPr>
        <w:pStyle w:val="a3"/>
        <w:spacing w:after="0" w:line="28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обучение </w:t>
      </w:r>
      <w:r w:rsidR="0003348F">
        <w:rPr>
          <w:rFonts w:ascii="Times New Roman" w:hAnsi="Times New Roman"/>
          <w:b/>
          <w:sz w:val="28"/>
          <w:szCs w:val="28"/>
        </w:rPr>
        <w:t xml:space="preserve">и профессиональное развитие молодых педагогов </w:t>
      </w:r>
      <w:r w:rsidR="009B713D" w:rsidRPr="009B713D">
        <w:rPr>
          <w:rFonts w:ascii="Times New Roman" w:hAnsi="Times New Roman"/>
          <w:b/>
          <w:bCs/>
          <w:sz w:val="28"/>
          <w:szCs w:val="28"/>
        </w:rPr>
        <w:t>муниципальных автономны</w:t>
      </w:r>
      <w:r w:rsidR="003770FE">
        <w:rPr>
          <w:rFonts w:ascii="Times New Roman" w:hAnsi="Times New Roman"/>
          <w:b/>
          <w:bCs/>
          <w:sz w:val="28"/>
          <w:szCs w:val="28"/>
        </w:rPr>
        <w:t>х</w:t>
      </w:r>
      <w:r w:rsidR="009B713D" w:rsidRPr="009B713D">
        <w:rPr>
          <w:rFonts w:ascii="Times New Roman" w:hAnsi="Times New Roman"/>
          <w:b/>
          <w:bCs/>
          <w:sz w:val="28"/>
          <w:szCs w:val="28"/>
        </w:rPr>
        <w:t xml:space="preserve"> и бюджетных общеобразовательных учреждений</w:t>
      </w:r>
      <w:r>
        <w:rPr>
          <w:rFonts w:ascii="Times New Roman" w:hAnsi="Times New Roman"/>
          <w:b/>
          <w:sz w:val="28"/>
          <w:szCs w:val="28"/>
        </w:rPr>
        <w:t>, подведомственных Муниципальному казенному учреждению «Управление образования исполнительного комитета муниципального образования города Казани»</w:t>
      </w:r>
    </w:p>
    <w:p w:rsidR="0003348F" w:rsidRDefault="0003348F" w:rsidP="001665AA">
      <w:pPr>
        <w:pStyle w:val="a3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665AA" w:rsidRPr="00485962" w:rsidRDefault="00E5439B" w:rsidP="001665AA">
      <w:pPr>
        <w:pStyle w:val="a3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6F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абзацем 2 </w:t>
      </w:r>
      <w:r w:rsidRPr="006056F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ункта </w:t>
      </w:r>
      <w:r w:rsidRPr="00D16732">
        <w:rPr>
          <w:rFonts w:ascii="Times New Roman" w:hAnsi="Times New Roman"/>
          <w:sz w:val="28"/>
          <w:szCs w:val="28"/>
        </w:rPr>
        <w:t>1</w:t>
      </w:r>
      <w:r w:rsidRPr="006056F0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6056F0">
        <w:rPr>
          <w:rFonts w:ascii="Times New Roman" w:hAnsi="Times New Roman"/>
          <w:sz w:val="28"/>
          <w:szCs w:val="28"/>
        </w:rPr>
        <w:t xml:space="preserve">78.1 Бюджетного кодекса Российской Федерации, </w:t>
      </w:r>
      <w:r w:rsidRPr="00A8262A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D1673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22.02.</w:t>
      </w:r>
      <w:r w:rsidRPr="00D16732">
        <w:rPr>
          <w:rFonts w:ascii="Times New Roman" w:hAnsi="Times New Roman"/>
          <w:color w:val="000000"/>
          <w:sz w:val="28"/>
          <w:szCs w:val="28"/>
        </w:rPr>
        <w:t xml:space="preserve">2020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D16732">
        <w:rPr>
          <w:rFonts w:ascii="Times New Roman" w:hAnsi="Times New Roman"/>
          <w:color w:val="000000"/>
          <w:sz w:val="28"/>
          <w:szCs w:val="28"/>
        </w:rPr>
        <w:t xml:space="preserve">203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16732">
        <w:rPr>
          <w:rFonts w:ascii="Times New Roman" w:hAnsi="Times New Roman"/>
          <w:color w:val="000000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6056F0">
        <w:rPr>
          <w:rFonts w:ascii="Times New Roman" w:hAnsi="Times New Roman"/>
          <w:sz w:val="28"/>
          <w:szCs w:val="28"/>
        </w:rPr>
        <w:t xml:space="preserve"> </w:t>
      </w:r>
      <w:hyperlink r:id="rId5" w:anchor="/document/405954617/entry/0" w:history="1">
        <w:r w:rsidRPr="00E5439B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6130DB">
        <w:rPr>
          <w:rFonts w:ascii="Times New Roman" w:hAnsi="Times New Roman"/>
          <w:sz w:val="28"/>
          <w:szCs w:val="28"/>
        </w:rPr>
        <w:t xml:space="preserve"> Испол</w:t>
      </w:r>
      <w:r>
        <w:rPr>
          <w:rFonts w:ascii="Times New Roman" w:hAnsi="Times New Roman"/>
          <w:sz w:val="28"/>
          <w:szCs w:val="28"/>
        </w:rPr>
        <w:t>нительного комитета г.</w:t>
      </w:r>
      <w:r w:rsidRPr="006130DB">
        <w:rPr>
          <w:rFonts w:ascii="Times New Roman" w:hAnsi="Times New Roman"/>
          <w:sz w:val="28"/>
          <w:szCs w:val="28"/>
        </w:rPr>
        <w:t xml:space="preserve">Казани от 30.12.2020 </w:t>
      </w:r>
      <w:r>
        <w:rPr>
          <w:rFonts w:ascii="Times New Roman" w:hAnsi="Times New Roman"/>
          <w:sz w:val="28"/>
          <w:szCs w:val="28"/>
        </w:rPr>
        <w:t>№</w:t>
      </w:r>
      <w:r w:rsidRPr="006130DB">
        <w:rPr>
          <w:rFonts w:ascii="Times New Roman" w:hAnsi="Times New Roman"/>
          <w:sz w:val="28"/>
          <w:szCs w:val="28"/>
        </w:rPr>
        <w:t xml:space="preserve">3985 </w:t>
      </w:r>
      <w:r>
        <w:rPr>
          <w:rFonts w:ascii="Times New Roman" w:hAnsi="Times New Roman"/>
          <w:sz w:val="28"/>
          <w:szCs w:val="28"/>
        </w:rPr>
        <w:t>«</w:t>
      </w:r>
      <w:r w:rsidRPr="006130DB">
        <w:rPr>
          <w:rFonts w:ascii="Times New Roman" w:hAnsi="Times New Roman"/>
          <w:sz w:val="28"/>
          <w:szCs w:val="28"/>
        </w:rPr>
        <w:t>Об утверждении Порядка определения объема и условий предоставления субсидий муниципальным бюджетным и автономным учреждениям города Казани на иные цели</w:t>
      </w:r>
      <w:r>
        <w:rPr>
          <w:rFonts w:ascii="Times New Roman" w:hAnsi="Times New Roman"/>
          <w:sz w:val="28"/>
          <w:szCs w:val="28"/>
        </w:rPr>
        <w:t>»,</w:t>
      </w:r>
      <w:r w:rsidR="001665AA" w:rsidRPr="006056F0">
        <w:rPr>
          <w:rFonts w:ascii="Times New Roman" w:hAnsi="Times New Roman"/>
          <w:sz w:val="28"/>
          <w:szCs w:val="28"/>
        </w:rPr>
        <w:t xml:space="preserve"> </w:t>
      </w:r>
      <w:r w:rsidR="001665AA" w:rsidRPr="00490BCF">
        <w:rPr>
          <w:rFonts w:ascii="Times New Roman" w:hAnsi="Times New Roman"/>
          <w:sz w:val="28"/>
          <w:szCs w:val="28"/>
        </w:rPr>
        <w:t xml:space="preserve">в целях </w:t>
      </w:r>
      <w:r w:rsidR="00490BCF">
        <w:rPr>
          <w:rFonts w:ascii="Times New Roman" w:hAnsi="Times New Roman"/>
          <w:sz w:val="28"/>
          <w:szCs w:val="28"/>
        </w:rPr>
        <w:t xml:space="preserve">укрепления в школах молодых педагогов, повышения </w:t>
      </w:r>
      <w:r w:rsidR="00490BCF" w:rsidRPr="00490BCF">
        <w:rPr>
          <w:rFonts w:ascii="Times New Roman" w:hAnsi="Times New Roman"/>
          <w:sz w:val="28"/>
          <w:szCs w:val="28"/>
        </w:rPr>
        <w:t xml:space="preserve">результативности профессиональных компетенций молодых педагогов, </w:t>
      </w:r>
      <w:r w:rsidR="001665AA" w:rsidRPr="002823B2">
        <w:rPr>
          <w:rFonts w:ascii="Times New Roman" w:hAnsi="Times New Roman"/>
          <w:b/>
          <w:sz w:val="28"/>
          <w:szCs w:val="28"/>
        </w:rPr>
        <w:t>постановляю</w:t>
      </w:r>
      <w:r w:rsidR="001665AA" w:rsidRPr="00485962">
        <w:rPr>
          <w:rFonts w:ascii="Times New Roman" w:hAnsi="Times New Roman"/>
          <w:sz w:val="28"/>
          <w:szCs w:val="28"/>
        </w:rPr>
        <w:t>:</w:t>
      </w:r>
    </w:p>
    <w:p w:rsidR="001665AA" w:rsidRPr="001665AA" w:rsidRDefault="001665AA" w:rsidP="001665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5AA">
        <w:rPr>
          <w:rFonts w:ascii="Times New Roman" w:hAnsi="Times New Roman"/>
          <w:sz w:val="28"/>
          <w:szCs w:val="28"/>
        </w:rPr>
        <w:t>Утвердить Положени</w:t>
      </w:r>
      <w:r w:rsidR="00E5439B">
        <w:rPr>
          <w:rFonts w:ascii="Times New Roman" w:hAnsi="Times New Roman"/>
          <w:sz w:val="28"/>
          <w:szCs w:val="28"/>
        </w:rPr>
        <w:t xml:space="preserve">е о проведении </w:t>
      </w:r>
      <w:r w:rsidRPr="001665AA">
        <w:rPr>
          <w:rFonts w:ascii="Times New Roman" w:hAnsi="Times New Roman"/>
          <w:sz w:val="28"/>
          <w:szCs w:val="28"/>
        </w:rPr>
        <w:t>конкурса на обучение</w:t>
      </w:r>
      <w:r w:rsidR="0003348F">
        <w:rPr>
          <w:rFonts w:ascii="Times New Roman" w:hAnsi="Times New Roman"/>
          <w:sz w:val="28"/>
          <w:szCs w:val="28"/>
        </w:rPr>
        <w:t xml:space="preserve"> и профессиональное развитие молодых педагогов</w:t>
      </w:r>
      <w:r w:rsidRPr="001665AA">
        <w:rPr>
          <w:rFonts w:ascii="Times New Roman" w:hAnsi="Times New Roman"/>
          <w:sz w:val="28"/>
          <w:szCs w:val="28"/>
        </w:rPr>
        <w:t xml:space="preserve"> </w:t>
      </w:r>
      <w:r w:rsidR="009B713D" w:rsidRPr="009B713D">
        <w:rPr>
          <w:rFonts w:ascii="Times New Roman" w:hAnsi="Times New Roman"/>
          <w:bCs/>
          <w:sz w:val="28"/>
          <w:szCs w:val="28"/>
        </w:rPr>
        <w:t>муниципальных автономны</w:t>
      </w:r>
      <w:r w:rsidR="003770FE">
        <w:rPr>
          <w:rFonts w:ascii="Times New Roman" w:hAnsi="Times New Roman"/>
          <w:bCs/>
          <w:sz w:val="28"/>
          <w:szCs w:val="28"/>
        </w:rPr>
        <w:t>х</w:t>
      </w:r>
      <w:r w:rsidR="009B713D" w:rsidRPr="009B713D">
        <w:rPr>
          <w:rFonts w:ascii="Times New Roman" w:hAnsi="Times New Roman"/>
          <w:bCs/>
          <w:sz w:val="28"/>
          <w:szCs w:val="28"/>
        </w:rPr>
        <w:t xml:space="preserve"> и бюджетных общеобразовательных учреждений</w:t>
      </w:r>
      <w:r w:rsidR="00FF4FB0">
        <w:rPr>
          <w:rFonts w:ascii="Times New Roman" w:hAnsi="Times New Roman"/>
          <w:sz w:val="28"/>
          <w:szCs w:val="28"/>
        </w:rPr>
        <w:t>,</w:t>
      </w:r>
      <w:r w:rsidRPr="001665AA">
        <w:rPr>
          <w:rFonts w:ascii="Times New Roman" w:hAnsi="Times New Roman"/>
          <w:sz w:val="28"/>
          <w:szCs w:val="28"/>
        </w:rPr>
        <w:t xml:space="preserve"> подведомственных Муниципальному казенному учреждению «Управление образования исполнительного комитета муниципального образования города Казани»</w:t>
      </w:r>
      <w:r>
        <w:rPr>
          <w:rFonts w:ascii="Times New Roman" w:hAnsi="Times New Roman"/>
          <w:sz w:val="28"/>
          <w:szCs w:val="28"/>
        </w:rPr>
        <w:t>.</w:t>
      </w:r>
    </w:p>
    <w:p w:rsidR="001665AA" w:rsidRPr="001665AA" w:rsidRDefault="001665AA" w:rsidP="001665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5AA">
        <w:rPr>
          <w:rFonts w:ascii="Times New Roman" w:hAnsi="Times New Roman"/>
          <w:sz w:val="28"/>
          <w:szCs w:val="28"/>
        </w:rPr>
        <w:t xml:space="preserve">Определить уполномоченным органом по предоставлению из бюджета муниципального образования г.Казани </w:t>
      </w:r>
      <w:r w:rsidR="00E5439B">
        <w:rPr>
          <w:rFonts w:ascii="Times New Roman" w:hAnsi="Times New Roman"/>
          <w:sz w:val="28"/>
          <w:szCs w:val="28"/>
        </w:rPr>
        <w:t>субсидии</w:t>
      </w:r>
      <w:r w:rsidRPr="001665AA">
        <w:rPr>
          <w:rFonts w:ascii="Times New Roman" w:hAnsi="Times New Roman"/>
          <w:sz w:val="28"/>
          <w:szCs w:val="28"/>
        </w:rPr>
        <w:t xml:space="preserve"> Управление образования Исполнительного комитета г.Казани.</w:t>
      </w:r>
    </w:p>
    <w:p w:rsidR="001665AA" w:rsidRPr="001665AA" w:rsidRDefault="001665AA" w:rsidP="001665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5AA">
        <w:rPr>
          <w:rFonts w:ascii="Times New Roman" w:hAnsi="Times New Roman"/>
          <w:sz w:val="28"/>
          <w:szCs w:val="28"/>
        </w:rPr>
        <w:t>Управлению образования Исполнительного комитета г.Казани (</w:t>
      </w:r>
      <w:proofErr w:type="spellStart"/>
      <w:r w:rsidR="005D64DD">
        <w:rPr>
          <w:rFonts w:ascii="Times New Roman" w:hAnsi="Times New Roman"/>
          <w:sz w:val="28"/>
          <w:szCs w:val="28"/>
        </w:rPr>
        <w:t>И.А.Ризванов</w:t>
      </w:r>
      <w:proofErr w:type="spellEnd"/>
      <w:r w:rsidR="005D64DD">
        <w:rPr>
          <w:rFonts w:ascii="Times New Roman" w:hAnsi="Times New Roman"/>
          <w:sz w:val="28"/>
          <w:szCs w:val="28"/>
        </w:rPr>
        <w:t>) расходы</w:t>
      </w:r>
      <w:r w:rsidRPr="001665AA">
        <w:rPr>
          <w:rFonts w:ascii="Times New Roman" w:hAnsi="Times New Roman"/>
          <w:sz w:val="28"/>
          <w:szCs w:val="28"/>
        </w:rPr>
        <w:t xml:space="preserve"> </w:t>
      </w:r>
      <w:r w:rsidR="001F70F6">
        <w:rPr>
          <w:rFonts w:ascii="Times New Roman" w:hAnsi="Times New Roman"/>
          <w:sz w:val="28"/>
          <w:szCs w:val="28"/>
        </w:rPr>
        <w:t xml:space="preserve">по </w:t>
      </w:r>
      <w:r w:rsidRPr="001665AA">
        <w:rPr>
          <w:rFonts w:ascii="Times New Roman" w:hAnsi="Times New Roman"/>
          <w:sz w:val="28"/>
          <w:szCs w:val="28"/>
        </w:rPr>
        <w:t>выплатам</w:t>
      </w:r>
      <w:r w:rsidR="001F70F6">
        <w:rPr>
          <w:rFonts w:ascii="Times New Roman" w:hAnsi="Times New Roman"/>
          <w:sz w:val="28"/>
          <w:szCs w:val="28"/>
        </w:rPr>
        <w:t xml:space="preserve"> победителям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5A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5AA">
        <w:rPr>
          <w:rFonts w:ascii="Times New Roman" w:hAnsi="Times New Roman"/>
          <w:sz w:val="28"/>
          <w:szCs w:val="28"/>
        </w:rPr>
        <w:t>на обучение</w:t>
      </w:r>
      <w:r w:rsidR="0003348F">
        <w:rPr>
          <w:rFonts w:ascii="Times New Roman" w:hAnsi="Times New Roman"/>
          <w:sz w:val="28"/>
          <w:szCs w:val="28"/>
        </w:rPr>
        <w:t xml:space="preserve"> и </w:t>
      </w:r>
      <w:r w:rsidR="0003348F">
        <w:rPr>
          <w:rFonts w:ascii="Times New Roman" w:hAnsi="Times New Roman"/>
          <w:sz w:val="28"/>
          <w:szCs w:val="28"/>
        </w:rPr>
        <w:lastRenderedPageBreak/>
        <w:t>профессиональное развитие молодых педагогов</w:t>
      </w:r>
      <w:r w:rsidRPr="001665AA">
        <w:rPr>
          <w:rFonts w:ascii="Times New Roman" w:hAnsi="Times New Roman"/>
          <w:sz w:val="28"/>
          <w:szCs w:val="28"/>
        </w:rPr>
        <w:t xml:space="preserve"> об</w:t>
      </w:r>
      <w:r w:rsidR="0003348F">
        <w:rPr>
          <w:rFonts w:ascii="Times New Roman" w:hAnsi="Times New Roman"/>
          <w:sz w:val="28"/>
          <w:szCs w:val="28"/>
        </w:rPr>
        <w:t>ще</w:t>
      </w:r>
      <w:r w:rsidRPr="001665AA">
        <w:rPr>
          <w:rFonts w:ascii="Times New Roman" w:hAnsi="Times New Roman"/>
          <w:sz w:val="28"/>
          <w:szCs w:val="28"/>
        </w:rPr>
        <w:t>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5AA">
        <w:rPr>
          <w:rFonts w:ascii="Times New Roman" w:hAnsi="Times New Roman"/>
          <w:sz w:val="28"/>
          <w:szCs w:val="28"/>
        </w:rPr>
        <w:t xml:space="preserve">организаций, подведомственных Муниципальному казенному учреждению «Управление образования исполнительного комитета муниципального образования города Казани» осуществить </w:t>
      </w:r>
      <w:r w:rsidR="00E5439B" w:rsidRPr="00E5439B">
        <w:rPr>
          <w:rFonts w:ascii="Times New Roman" w:hAnsi="Times New Roman"/>
          <w:sz w:val="28"/>
          <w:szCs w:val="28"/>
        </w:rPr>
        <w:t xml:space="preserve">в объеме </w:t>
      </w:r>
      <w:r w:rsidR="00E5439B">
        <w:rPr>
          <w:rFonts w:ascii="Times New Roman" w:hAnsi="Times New Roman"/>
          <w:sz w:val="28"/>
          <w:szCs w:val="28"/>
        </w:rPr>
        <w:t xml:space="preserve">1 500 </w:t>
      </w:r>
      <w:r w:rsidR="00E5439B" w:rsidRPr="00E5439B">
        <w:rPr>
          <w:rFonts w:ascii="Times New Roman" w:hAnsi="Times New Roman"/>
          <w:sz w:val="28"/>
          <w:szCs w:val="28"/>
        </w:rPr>
        <w:t xml:space="preserve">000,0 руб. по разделу 0709, целевой статье 0260243600 </w:t>
      </w:r>
      <w:r w:rsidR="00E5439B">
        <w:rPr>
          <w:rFonts w:ascii="Times New Roman" w:hAnsi="Times New Roman"/>
          <w:sz w:val="28"/>
          <w:szCs w:val="28"/>
        </w:rPr>
        <w:t>«</w:t>
      </w:r>
      <w:r w:rsidR="00E5439B" w:rsidRPr="00E5439B">
        <w:rPr>
          <w:rFonts w:ascii="Times New Roman" w:hAnsi="Times New Roman"/>
          <w:sz w:val="28"/>
          <w:szCs w:val="28"/>
        </w:rPr>
        <w:t>Проведение общегородских мероприятий в области образования</w:t>
      </w:r>
      <w:r w:rsidR="00E5439B">
        <w:rPr>
          <w:rFonts w:ascii="Times New Roman" w:hAnsi="Times New Roman"/>
          <w:sz w:val="28"/>
          <w:szCs w:val="28"/>
        </w:rPr>
        <w:t>»</w:t>
      </w:r>
      <w:r w:rsidR="00E5439B" w:rsidRPr="00E5439B">
        <w:rPr>
          <w:rFonts w:ascii="Times New Roman" w:hAnsi="Times New Roman"/>
          <w:sz w:val="28"/>
          <w:szCs w:val="28"/>
        </w:rPr>
        <w:t xml:space="preserve"> в пределах ассигнований, предусмотренных в бюджетной росписи Управления образования Исполнительного комитета г.Казани на 2024 год.</w:t>
      </w:r>
    </w:p>
    <w:p w:rsidR="007A5EC0" w:rsidRPr="0084725F" w:rsidRDefault="007A5EC0" w:rsidP="007A5EC0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4109">
        <w:rPr>
          <w:rFonts w:ascii="Times New Roman" w:hAnsi="Times New Roman"/>
          <w:sz w:val="28"/>
          <w:szCs w:val="28"/>
        </w:rPr>
        <w:t>Опубликовать настоящее постановление (распоряжение) в сетевом издании «Муниципальные правовые акты и иная официальная информация» (www.docskzn.ru) и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Татарстан (www.pravo.tatarstan.ru)</w:t>
      </w:r>
      <w:r>
        <w:rPr>
          <w:rFonts w:ascii="Times New Roman" w:hAnsi="Times New Roman"/>
          <w:sz w:val="28"/>
          <w:szCs w:val="28"/>
        </w:rPr>
        <w:t>.</w:t>
      </w:r>
    </w:p>
    <w:p w:rsidR="001665AA" w:rsidRPr="001665AA" w:rsidRDefault="001665AA" w:rsidP="001665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5A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Исполнительного комитета г.Казани </w:t>
      </w:r>
      <w:proofErr w:type="spellStart"/>
      <w:r w:rsidRPr="001665AA">
        <w:rPr>
          <w:rFonts w:ascii="Times New Roman" w:hAnsi="Times New Roman"/>
          <w:sz w:val="28"/>
          <w:szCs w:val="28"/>
        </w:rPr>
        <w:t>Г.Р.Сагитову</w:t>
      </w:r>
      <w:proofErr w:type="spellEnd"/>
      <w:r w:rsidRPr="001665AA">
        <w:rPr>
          <w:rFonts w:ascii="Times New Roman" w:hAnsi="Times New Roman"/>
          <w:sz w:val="28"/>
          <w:szCs w:val="28"/>
        </w:rPr>
        <w:t xml:space="preserve">. </w:t>
      </w:r>
    </w:p>
    <w:p w:rsidR="001665AA" w:rsidRDefault="001665AA" w:rsidP="001665AA">
      <w:pPr>
        <w:pStyle w:val="a3"/>
        <w:ind w:left="1485"/>
        <w:rPr>
          <w:rFonts w:ascii="Times New Roman" w:hAnsi="Times New Roman"/>
          <w:sz w:val="28"/>
          <w:szCs w:val="28"/>
        </w:rPr>
      </w:pPr>
    </w:p>
    <w:p w:rsidR="001665AA" w:rsidRDefault="001665AA" w:rsidP="001665AA">
      <w:pPr>
        <w:pStyle w:val="a3"/>
        <w:ind w:left="1485"/>
        <w:rPr>
          <w:rFonts w:ascii="Times New Roman" w:hAnsi="Times New Roman"/>
          <w:sz w:val="28"/>
          <w:szCs w:val="28"/>
        </w:rPr>
      </w:pPr>
    </w:p>
    <w:p w:rsidR="001665AA" w:rsidRDefault="00F8460B" w:rsidP="000E62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665AA" w:rsidRPr="000E62B2">
        <w:rPr>
          <w:rFonts w:ascii="Times New Roman" w:hAnsi="Times New Roman"/>
          <w:b/>
          <w:sz w:val="28"/>
          <w:szCs w:val="28"/>
        </w:rPr>
        <w:t>Руководител</w:t>
      </w:r>
      <w:r w:rsidR="000E62B2">
        <w:rPr>
          <w:rFonts w:ascii="Times New Roman" w:hAnsi="Times New Roman"/>
          <w:b/>
          <w:sz w:val="28"/>
          <w:szCs w:val="28"/>
        </w:rPr>
        <w:t xml:space="preserve">ь                         </w:t>
      </w:r>
      <w:r w:rsidR="001665AA" w:rsidRPr="000E62B2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0E62B2" w:rsidRPr="000E62B2">
        <w:rPr>
          <w:rFonts w:ascii="Times New Roman" w:hAnsi="Times New Roman"/>
          <w:b/>
          <w:sz w:val="28"/>
          <w:szCs w:val="28"/>
        </w:rPr>
        <w:t xml:space="preserve">         </w:t>
      </w:r>
      <w:r w:rsidR="001665AA" w:rsidRPr="000E62B2">
        <w:rPr>
          <w:rFonts w:ascii="Times New Roman" w:hAnsi="Times New Roman"/>
          <w:b/>
          <w:sz w:val="28"/>
          <w:szCs w:val="28"/>
        </w:rPr>
        <w:t xml:space="preserve">   </w:t>
      </w:r>
      <w:r w:rsidR="000E62B2">
        <w:rPr>
          <w:rFonts w:ascii="Times New Roman" w:hAnsi="Times New Roman"/>
          <w:b/>
          <w:sz w:val="28"/>
          <w:szCs w:val="28"/>
        </w:rPr>
        <w:t xml:space="preserve">      </w:t>
      </w:r>
      <w:r w:rsidR="00B06B84">
        <w:rPr>
          <w:rFonts w:ascii="Times New Roman" w:hAnsi="Times New Roman"/>
          <w:b/>
          <w:sz w:val="28"/>
          <w:szCs w:val="28"/>
        </w:rPr>
        <w:t xml:space="preserve">             </w:t>
      </w:r>
      <w:r w:rsidR="000E62B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1665AA" w:rsidRPr="000E62B2">
        <w:rPr>
          <w:rFonts w:ascii="Times New Roman" w:hAnsi="Times New Roman"/>
          <w:b/>
          <w:sz w:val="28"/>
          <w:szCs w:val="28"/>
        </w:rPr>
        <w:t>Р.Г.Гафаров</w:t>
      </w:r>
      <w:proofErr w:type="spellEnd"/>
    </w:p>
    <w:p w:rsidR="00770DB7" w:rsidRDefault="00770DB7" w:rsidP="000E62B2">
      <w:pPr>
        <w:rPr>
          <w:rFonts w:ascii="Times New Roman" w:hAnsi="Times New Roman"/>
          <w:b/>
          <w:sz w:val="28"/>
          <w:szCs w:val="28"/>
        </w:rPr>
      </w:pPr>
    </w:p>
    <w:p w:rsidR="00770DB7" w:rsidRDefault="00770DB7" w:rsidP="000E62B2">
      <w:pPr>
        <w:rPr>
          <w:rFonts w:ascii="Times New Roman" w:hAnsi="Times New Roman"/>
          <w:b/>
          <w:sz w:val="28"/>
          <w:szCs w:val="28"/>
        </w:rPr>
      </w:pPr>
    </w:p>
    <w:p w:rsidR="00770DB7" w:rsidRDefault="00770DB7" w:rsidP="000E62B2">
      <w:pPr>
        <w:rPr>
          <w:rFonts w:ascii="Times New Roman" w:hAnsi="Times New Roman"/>
          <w:b/>
          <w:sz w:val="28"/>
          <w:szCs w:val="28"/>
        </w:rPr>
      </w:pPr>
    </w:p>
    <w:p w:rsidR="00770DB7" w:rsidRDefault="00770DB7" w:rsidP="000E62B2">
      <w:pPr>
        <w:rPr>
          <w:rFonts w:ascii="Times New Roman" w:hAnsi="Times New Roman"/>
          <w:b/>
          <w:sz w:val="28"/>
          <w:szCs w:val="28"/>
        </w:rPr>
      </w:pPr>
    </w:p>
    <w:p w:rsidR="00770DB7" w:rsidRDefault="00770DB7" w:rsidP="000E62B2">
      <w:pPr>
        <w:rPr>
          <w:rFonts w:ascii="Times New Roman" w:hAnsi="Times New Roman"/>
          <w:b/>
          <w:sz w:val="28"/>
          <w:szCs w:val="28"/>
        </w:rPr>
      </w:pPr>
    </w:p>
    <w:p w:rsidR="00770DB7" w:rsidRDefault="00770DB7" w:rsidP="000E62B2">
      <w:pPr>
        <w:rPr>
          <w:rFonts w:ascii="Times New Roman" w:hAnsi="Times New Roman"/>
          <w:b/>
          <w:sz w:val="28"/>
          <w:szCs w:val="28"/>
        </w:rPr>
      </w:pPr>
    </w:p>
    <w:p w:rsidR="00770DB7" w:rsidRDefault="00770DB7" w:rsidP="000E62B2">
      <w:pPr>
        <w:rPr>
          <w:rFonts w:ascii="Times New Roman" w:hAnsi="Times New Roman"/>
          <w:b/>
          <w:sz w:val="28"/>
          <w:szCs w:val="28"/>
        </w:rPr>
      </w:pPr>
    </w:p>
    <w:p w:rsidR="00770DB7" w:rsidRDefault="00770DB7" w:rsidP="000E62B2">
      <w:pPr>
        <w:rPr>
          <w:rFonts w:ascii="Times New Roman" w:hAnsi="Times New Roman"/>
          <w:b/>
          <w:sz w:val="28"/>
          <w:szCs w:val="28"/>
        </w:rPr>
      </w:pPr>
    </w:p>
    <w:p w:rsidR="00770DB7" w:rsidRDefault="00770DB7" w:rsidP="000E62B2">
      <w:pPr>
        <w:rPr>
          <w:rFonts w:ascii="Times New Roman" w:hAnsi="Times New Roman"/>
          <w:b/>
          <w:sz w:val="28"/>
          <w:szCs w:val="28"/>
        </w:rPr>
      </w:pPr>
    </w:p>
    <w:p w:rsidR="00770DB7" w:rsidRDefault="00770DB7" w:rsidP="000E62B2">
      <w:pPr>
        <w:rPr>
          <w:rFonts w:ascii="Times New Roman" w:hAnsi="Times New Roman"/>
          <w:b/>
          <w:sz w:val="28"/>
          <w:szCs w:val="28"/>
        </w:rPr>
      </w:pPr>
    </w:p>
    <w:p w:rsidR="00770DB7" w:rsidRDefault="00770DB7" w:rsidP="000E62B2">
      <w:pPr>
        <w:rPr>
          <w:rFonts w:ascii="Times New Roman" w:hAnsi="Times New Roman"/>
          <w:b/>
          <w:sz w:val="28"/>
          <w:szCs w:val="28"/>
        </w:rPr>
      </w:pPr>
    </w:p>
    <w:p w:rsidR="00770DB7" w:rsidRDefault="00770DB7" w:rsidP="000E62B2">
      <w:pPr>
        <w:rPr>
          <w:rFonts w:ascii="Times New Roman" w:hAnsi="Times New Roman"/>
          <w:b/>
          <w:sz w:val="28"/>
          <w:szCs w:val="28"/>
        </w:rPr>
      </w:pPr>
    </w:p>
    <w:p w:rsidR="00770DB7" w:rsidRDefault="00770DB7" w:rsidP="000E62B2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59"/>
        <w:gridCol w:w="4819"/>
      </w:tblGrid>
      <w:tr w:rsidR="00770DB7" w:rsidRPr="00770DB7" w:rsidTr="00B56D40">
        <w:tc>
          <w:tcPr>
            <w:tcW w:w="4614" w:type="dxa"/>
            <w:shd w:val="clear" w:color="auto" w:fill="auto"/>
          </w:tcPr>
          <w:p w:rsidR="00770DB7" w:rsidRPr="00770DB7" w:rsidRDefault="00770DB7" w:rsidP="00770DB7">
            <w:pPr>
              <w:suppressAutoHyphens/>
              <w:spacing w:after="0" w:line="288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  <w:shd w:val="clear" w:color="auto" w:fill="auto"/>
          </w:tcPr>
          <w:p w:rsidR="00770DB7" w:rsidRPr="00770DB7" w:rsidRDefault="00770DB7" w:rsidP="00770DB7">
            <w:pPr>
              <w:tabs>
                <w:tab w:val="left" w:pos="2055"/>
              </w:tabs>
              <w:suppressAutoHyphens/>
              <w:spacing w:after="0" w:line="288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0DB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70DB7" w:rsidRPr="00770DB7" w:rsidRDefault="00770DB7" w:rsidP="00770DB7">
            <w:pPr>
              <w:tabs>
                <w:tab w:val="left" w:pos="2055"/>
              </w:tabs>
              <w:suppressAutoHyphens/>
              <w:spacing w:after="0" w:line="288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0DB7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770DB7" w:rsidRPr="00770DB7" w:rsidRDefault="00770DB7" w:rsidP="00770DB7">
            <w:pPr>
              <w:tabs>
                <w:tab w:val="left" w:pos="2055"/>
              </w:tabs>
              <w:suppressAutoHyphens/>
              <w:spacing w:after="0" w:line="288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0DB7">
              <w:rPr>
                <w:rFonts w:ascii="Times New Roman" w:hAnsi="Times New Roman"/>
                <w:sz w:val="28"/>
                <w:szCs w:val="28"/>
              </w:rPr>
              <w:t xml:space="preserve">Исполнительного комитета </w:t>
            </w:r>
          </w:p>
          <w:p w:rsidR="00770DB7" w:rsidRPr="00770DB7" w:rsidRDefault="00770DB7" w:rsidP="00770DB7">
            <w:pPr>
              <w:tabs>
                <w:tab w:val="left" w:pos="2055"/>
              </w:tabs>
              <w:suppressAutoHyphens/>
              <w:spacing w:after="0" w:line="288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0DB7">
              <w:rPr>
                <w:rFonts w:ascii="Times New Roman" w:hAnsi="Times New Roman"/>
                <w:sz w:val="28"/>
                <w:szCs w:val="28"/>
              </w:rPr>
              <w:t>г.Казани</w:t>
            </w:r>
          </w:p>
          <w:p w:rsidR="00770DB7" w:rsidRPr="00770DB7" w:rsidRDefault="00770DB7" w:rsidP="00770DB7">
            <w:pPr>
              <w:suppressAutoHyphens/>
              <w:spacing w:after="0" w:line="288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0DB7">
              <w:rPr>
                <w:rFonts w:ascii="Times New Roman" w:hAnsi="Times New Roman"/>
                <w:sz w:val="28"/>
                <w:szCs w:val="28"/>
              </w:rPr>
              <w:t>от______________ №_______</w:t>
            </w:r>
          </w:p>
        </w:tc>
      </w:tr>
    </w:tbl>
    <w:p w:rsidR="00770DB7" w:rsidRPr="00770DB7" w:rsidRDefault="00770DB7" w:rsidP="00770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0DB7" w:rsidRPr="00770DB7" w:rsidRDefault="00770DB7" w:rsidP="00770DB7">
      <w:pPr>
        <w:widowControl w:val="0"/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770DB7" w:rsidRPr="00770DB7" w:rsidRDefault="00770DB7" w:rsidP="00770DB7">
      <w:pPr>
        <w:widowControl w:val="0"/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конкурса</w:t>
      </w:r>
    </w:p>
    <w:p w:rsidR="00770DB7" w:rsidRPr="00770DB7" w:rsidRDefault="00770DB7" w:rsidP="00770DB7">
      <w:pPr>
        <w:widowControl w:val="0"/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обучение и профессиональное развитие молодых педагогов муниципальных автономных и бюджетных общеобразовательных учреждений, подведомственных муниципальному казенному учреждению «Управление образования исполнительного комитета муниципального образования города Казани» </w:t>
      </w:r>
    </w:p>
    <w:p w:rsidR="00770DB7" w:rsidRPr="00770DB7" w:rsidRDefault="00770DB7" w:rsidP="00770DB7">
      <w:pPr>
        <w:widowControl w:val="0"/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0DB7" w:rsidRPr="00770DB7" w:rsidRDefault="00770DB7" w:rsidP="00770DB7">
      <w:pPr>
        <w:widowControl w:val="0"/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770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Общие положения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Настоящее Положение определяет цели, задачи и порядок проведения конкурса </w:t>
      </w: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педагогов муниципальных автономных и бюджетных общеобразовательных учреждений, подведомственных муниципальному казенному учреждению «Управление образования исполнительного комитета муниципального образования города Казани» </w:t>
      </w: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 xml:space="preserve">г.Казани (далее соответственно – Конкурс, учреждение) на получение субсидии, </w:t>
      </w: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направленной на обучение и профессиональное развитие молодых педагогов, а также порядок и условия предоставления субсидии.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widowControl w:val="0"/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770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Цели, задачи, термины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2.1. В настоящем Положении для целей его использования применяются следующие термины: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участник Конкурса – молодые педагоги образовательных организаций в возрасте до 35 лет, со стажем педагогической деятельности не менее одного года, основным местом работы которых являются муниципальные автономные и бюджетные общеобразовательные учреждения, подведомственные МКУ «Управление образования исполнительного комитета города Казани», и не являющиеся победителями конкурса молодым педагогам общеобразовательных организаций предыдущего года;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- муниципальные автономные и бюджетные общеобразовательные учреждения, подведомственные МКУ «Управление образования исполнительного комитета города Казани», чьи молодые педагоги признаны жюри победителями Конкурса, и заключившие с уполномоченным </w:t>
      </w: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органом – Управлением образования Исполнительного комитета г.Казани соглашение о предоставлении субсидии.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 xml:space="preserve">2.2. Целью проведения Конкурса является определение получателей субсидии исходя из результативности профессиональных компетенций молодых педагогов, на которые субсидия предоставляется. 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2.3. Задачи: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- повышение социального статуса молодых педагогов;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- создание благоприятных условий для профессионального роста, личностного становления, самосовершенствования и самореализации молодых педагогов;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- повышение престижа профессии учителя, формирование культуры педагога.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2.4. Целью предоставления субсидии является обучение и профессиональное развитие молодых педагогов, повышение профессиональных компетенций.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2.5. Субсидия имеет целевое назначение и не может быть использована ее получателем на цели, не предусмотренные настоящим Положением.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 xml:space="preserve">2.6. </w:t>
      </w:r>
      <w:r w:rsidRPr="00770DB7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Предоставление субсидии осуществляется в пределах бюджетной росписи Управления образования Исполнительного комитета г.Казани на 2024 год.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770DB7">
        <w:rPr>
          <w:rFonts w:ascii="Times New Roman" w:eastAsia="Times New Roman" w:hAnsi="Times New Roman"/>
          <w:b/>
          <w:sz w:val="28"/>
          <w:szCs w:val="28"/>
          <w:lang w:eastAsia="ru-RU"/>
        </w:rPr>
        <w:t>. Категория участников, порядок и форма подачи заявки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Объявление о проведении Конкурса размещается на официальном портале Управления образования Исполнительного комитета г.Казани (https://obrazovanie.kzn.ru/) в трехдневный срок,</w:t>
      </w:r>
      <w:r w:rsidRPr="00770DB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исчисляемый в рабочих днях, со дня утверждения настоящего Положения. Объявление должно содержать следующие обязательные сведения: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- наименование организатора Конкурса, адрес его местонахождения, почтовый адрес, адрес электронной почты, номер контактного телефона и адрес местонахождения лица, ответственного за организацию Конкурса;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- срок, место и порядок представления документации;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- дату начала подачи и окончания приема заявок участников отбора;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- 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-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- наименование сайта в информационно-телекоммуникационной сети «Интернет», на котором отражается информация о проведении Конкурса;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- 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- правила рассмотрения и оценки заявок участников отбора;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- порядок предоставления участникам отбора разъяснений положений извещения о проведении отбора, даты начала и окончания срока такого предоставления;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- срок, в течение которого победители отбора должны подписать соглашение о предоставлении субсидии;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- условия признания победителя (победителей) отбора уклонившимся (уклонившимися) от заключения соглашения;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- дату размещения результатов Конкурса на официальном сайте в информационно-телекоммуникационной сети «Интернет».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b/>
          <w:color w:val="C00000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Прием заявок осуществляется в до 1 сентября 2024 года.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3.2. Сроки проведения Конкурса:</w:t>
      </w:r>
      <w:r w:rsidRPr="00770DB7">
        <w:rPr>
          <w:rFonts w:asciiTheme="minorHAnsi" w:eastAsiaTheme="minorEastAsia" w:hAnsiTheme="minorHAnsi" w:cstheme="minorBidi"/>
          <w:lang w:eastAsia="ru-RU"/>
        </w:rPr>
        <w:t xml:space="preserve"> </w:t>
      </w:r>
    </w:p>
    <w:p w:rsidR="00770DB7" w:rsidRPr="00770DB7" w:rsidRDefault="00770DB7" w:rsidP="00770DB7">
      <w:pPr>
        <w:spacing w:after="0" w:line="288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 xml:space="preserve"> Срок рассмотрения заявок и экспертиза представленных материалов с 11.09.2024 по 25.09.2024 года.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 Для участия в Конкурсе участники представляют на адрес электронной почты </w:t>
      </w:r>
      <w:hyperlink r:id="rId6" w:history="1">
        <w:r w:rsidRPr="00770DB7">
          <w:rPr>
            <w:rFonts w:ascii="Times New Roman" w:eastAsiaTheme="minorEastAsia" w:hAnsi="Times New Roman"/>
            <w:sz w:val="28"/>
            <w:szCs w:val="28"/>
            <w:lang w:eastAsia="ru-RU"/>
          </w:rPr>
          <w:t>info@kazanobr.ru</w:t>
        </w:r>
      </w:hyperlink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Pr="00770DB7">
        <w:rPr>
          <w:rFonts w:asciiTheme="minorHAnsi" w:eastAsiaTheme="minorEastAsia" w:hAnsiTheme="minorHAnsi" w:cstheme="minorBidi"/>
          <w:color w:val="FF0000"/>
          <w:lang w:eastAsia="ru-RU"/>
        </w:rPr>
        <w:t xml:space="preserve"> </w:t>
      </w: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одним архивированным файлом *.</w:t>
      </w:r>
      <w:proofErr w:type="spellStart"/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zip</w:t>
      </w:r>
      <w:proofErr w:type="spellEnd"/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 или *.</w:t>
      </w:r>
      <w:proofErr w:type="spellStart"/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rar</w:t>
      </w:r>
      <w:proofErr w:type="spellEnd"/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 с пометкой «Конкурс</w:t>
      </w:r>
      <w:r w:rsidRPr="00770DB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обучение молодым педагогам » следующие материалы: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- Заявку на участие в Конкурсе (Приложение №1);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- Портфолио участника (Приложение №2);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- Согласие на обработку персональных данных (Приложение 3).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3.4. Заявка и прилагаемые к ней документы регистрируются в день фактического поступления. Заявка, поступившая в уполномоченный орган после окончания срока приема заявок, не регистрируется и к участию в Конкурсе не допускается.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3.5. Поданные заявки проверяются уполномоченным органом на соответствие требованиям, установленным настоящим Положением, в 10-дневный срок, исчисляемый в календарных днях, со дня окончания приема заявок.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принимает решение об отклонении заявки в следующих случаях: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ab/>
        <w:t>несоответствие участника Конкурса требованиям настоящего Положения;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ab/>
        <w:t>несоответствие представленных участником Конкурса документов требованиям к документам настоящего Положения, или непредставление (представление не в полном объеме) указанных документов;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ab/>
        <w:t>недостоверность информации, содержащейся в документах, представленных участником Конкурса.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3.6.</w:t>
      </w: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ab/>
        <w:t>Участники Конкурса, заявки которых признаны по итогам проверки не соответствующими требованиям, установленным настоящим Положением, уведомляются об этом уполномоченным органом в пятидневный срок, исчисляемый в рабочих днях, со дня завершения проверки по адресу электронной почты.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3.7.</w:t>
      </w: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ab/>
        <w:t>Заявки, признанные по итогам проверки соответствующими требованиям, установленным настоящим Положением, в трехдневный срок, исчисляемый в рабочих днях, со дня завершения проверки передаются уполномоченным органом жюри.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after="0" w:line="288" w:lineRule="auto"/>
        <w:contextualSpacing/>
        <w:jc w:val="center"/>
        <w:rPr>
          <w:rFonts w:ascii="Times New Roman" w:eastAsiaTheme="minorEastAsia" w:hAnsi="Times New Roman"/>
          <w:b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b/>
          <w:sz w:val="28"/>
          <w:szCs w:val="26"/>
          <w:lang w:val="en-US" w:eastAsia="ru-RU"/>
        </w:rPr>
        <w:t>IV</w:t>
      </w:r>
      <w:r w:rsidRPr="00770DB7">
        <w:rPr>
          <w:rFonts w:ascii="Times New Roman" w:eastAsiaTheme="minorEastAsia" w:hAnsi="Times New Roman"/>
          <w:b/>
          <w:sz w:val="28"/>
          <w:szCs w:val="26"/>
          <w:lang w:eastAsia="ru-RU"/>
        </w:rPr>
        <w:t>. Жюри Конкурса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4.1. Персональный состав жюри Конкурса (далее – жюри) утверждается приказом уполномоченного органа и публикуется на официальном портале </w:t>
      </w: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Управления образования Исполнительного комитета г.Казани (</w:t>
      </w:r>
      <w:hyperlink r:id="rId7" w:history="1">
        <w:r w:rsidRPr="00770DB7">
          <w:rPr>
            <w:rFonts w:ascii="Times New Roman" w:eastAsiaTheme="minorEastAsia" w:hAnsi="Times New Roman"/>
            <w:sz w:val="28"/>
            <w:szCs w:val="28"/>
            <w:lang w:eastAsia="ru-RU"/>
          </w:rPr>
          <w:t>https://obrazovanie.kzn.ru/</w:t>
        </w:r>
      </w:hyperlink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.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Жюри состоит из председателя, заместителя председателя, секретаря, членов жюри.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Председатель жюри осуществляет руководство деятельностью жюри, утверждает ее решение. При отсутствии председателя жюри его функции исполняет заместитель председателя жюри.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Секретарь жюри по поручению председателя жюри осуществляет функции по организации подготовки заседания жюри.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4.2. Жюри:</w:t>
      </w: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 </w:t>
      </w:r>
    </w:p>
    <w:p w:rsidR="00770DB7" w:rsidRPr="00770DB7" w:rsidRDefault="00770DB7" w:rsidP="00770DB7">
      <w:pPr>
        <w:spacing w:after="0" w:line="288" w:lineRule="auto"/>
        <w:ind w:left="709"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- рассматривает допущенные к участию в конкурсные материалы; 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- оценивает заявки в соответствии с критериями, установленными настоящим Положением;</w:t>
      </w:r>
    </w:p>
    <w:p w:rsidR="00770DB7" w:rsidRPr="00770DB7" w:rsidRDefault="00770DB7" w:rsidP="00770DB7">
      <w:pPr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         - определяет победителей Конкурса.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center"/>
        <w:rPr>
          <w:rFonts w:ascii="Times New Roman" w:eastAsiaTheme="minorEastAsia" w:hAnsi="Times New Roman"/>
          <w:b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b/>
          <w:sz w:val="28"/>
          <w:szCs w:val="26"/>
          <w:lang w:val="en-US" w:eastAsia="ru-RU"/>
        </w:rPr>
        <w:t>V</w:t>
      </w:r>
      <w:r w:rsidRPr="00770DB7">
        <w:rPr>
          <w:rFonts w:ascii="Times New Roman" w:eastAsiaTheme="minorEastAsia" w:hAnsi="Times New Roman"/>
          <w:b/>
          <w:sz w:val="28"/>
          <w:szCs w:val="26"/>
          <w:lang w:eastAsia="ru-RU"/>
        </w:rPr>
        <w:t>. Порядок оценки заявок и определения победителей Конкурса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5.1. Критерии оценивания конкурсных материалов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226"/>
        <w:gridCol w:w="1856"/>
      </w:tblGrid>
      <w:tr w:rsidR="00770DB7" w:rsidRPr="00770DB7" w:rsidTr="00B56D40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№ п</w:t>
            </w:r>
            <w:r w:rsidRPr="00770DB7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val="en-US" w:eastAsia="ru-RU"/>
              </w:rPr>
              <w:t>/</w:t>
            </w:r>
            <w:r w:rsidRPr="00770DB7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70DB7" w:rsidRPr="00770DB7" w:rsidTr="00B56D40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7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8"/>
                <w:szCs w:val="24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8"/>
                <w:szCs w:val="24"/>
                <w:lang w:eastAsia="ru-RU"/>
              </w:rPr>
              <w:t>Наличие образовательных достижений обучающихся за период работы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0-5</w:t>
            </w:r>
          </w:p>
        </w:tc>
      </w:tr>
      <w:tr w:rsidR="00770DB7" w:rsidRPr="00770DB7" w:rsidTr="00B56D40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8"/>
                <w:szCs w:val="24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8"/>
                <w:szCs w:val="24"/>
                <w:lang w:eastAsia="ru-RU"/>
              </w:rPr>
              <w:t>Наличие собственной методической системы молодого педагога, апробированной в образовательной организации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0-5</w:t>
            </w:r>
          </w:p>
        </w:tc>
      </w:tr>
      <w:tr w:rsidR="00770DB7" w:rsidRPr="00770DB7" w:rsidTr="00B56D40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8"/>
                <w:szCs w:val="24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8"/>
                <w:szCs w:val="24"/>
                <w:lang w:eastAsia="ru-RU"/>
              </w:rPr>
              <w:t>Участие в конкурсах профессионального мастерства различного уровня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0-5</w:t>
            </w:r>
          </w:p>
        </w:tc>
      </w:tr>
      <w:tr w:rsidR="00770DB7" w:rsidRPr="00770DB7" w:rsidTr="00B56D40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>Достижения в конкурсах, олимпиадах, конференциях, проектах, соревнованиях для педагогов и молодежи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0-5</w:t>
            </w:r>
          </w:p>
        </w:tc>
      </w:tr>
      <w:tr w:rsidR="00770DB7" w:rsidRPr="00770DB7" w:rsidTr="00B56D40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>Работа в ассоциации молодых педагогов г.Казани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0-5</w:t>
            </w:r>
          </w:p>
        </w:tc>
      </w:tr>
      <w:tr w:rsidR="00770DB7" w:rsidRPr="00770DB7" w:rsidTr="00B56D40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>Участие в проектах различного уровня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0-5</w:t>
            </w:r>
          </w:p>
        </w:tc>
      </w:tr>
      <w:tr w:rsidR="00770DB7" w:rsidRPr="00770DB7" w:rsidTr="00B56D40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>Выступления на конференциях, круглых столах, семинарах и т.д.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0-5</w:t>
            </w:r>
          </w:p>
        </w:tc>
      </w:tr>
      <w:tr w:rsidR="00770DB7" w:rsidRPr="00770DB7" w:rsidTr="00B56D40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>Публикации, авторские разработки, работа в сетевых сообществах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0-5</w:t>
            </w:r>
          </w:p>
        </w:tc>
      </w:tr>
      <w:tr w:rsidR="00770DB7" w:rsidRPr="00770DB7" w:rsidTr="00B56D40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>Курсы повышения квалификации, обучение, самообразование по личностному развитию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DB7" w:rsidRPr="00770DB7" w:rsidRDefault="00770DB7" w:rsidP="00770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70DB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0-5</w:t>
            </w:r>
          </w:p>
        </w:tc>
      </w:tr>
    </w:tbl>
    <w:p w:rsidR="00770DB7" w:rsidRPr="00770DB7" w:rsidRDefault="00770DB7" w:rsidP="00770DB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критерий оценивается по </w:t>
      </w:r>
      <w:proofErr w:type="spellStart"/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пятибальной</w:t>
      </w:r>
      <w:proofErr w:type="spellEnd"/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системе.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5.2. Секретарем жюри в трехдневный срок, исчисляемый в рабочих днях, со дня заседания жюри формируется рейтинг участников по сумме баллов, выставленных членами жюри.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5.3. По результатам Конкурса в срок до 26.09.2024 определяются 50 победителей.</w:t>
      </w:r>
    </w:p>
    <w:p w:rsidR="00770DB7" w:rsidRPr="00770DB7" w:rsidRDefault="00770DB7" w:rsidP="00770D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муниципальным автономным и бюджетным общеобразовательным учреждениям в размере 30 000 рублей на каждого победителя Конкурса.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sz w:val="28"/>
          <w:szCs w:val="28"/>
          <w:lang w:eastAsia="ru-RU"/>
        </w:rPr>
        <w:t xml:space="preserve">5.4. По итогам Конкурса оформляется протокол, который подписывается членами жюри, утверждается председателем жюри либо его заместителем. Протокол жюри с победителями Конкурса и размерами субсидии в трехдневный срок, исчисляемый в рабочих днях, со дня формирования секретарем жюри рейтинга заявок размещается уполномоченным органом на официальном портале </w:t>
      </w: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Управления образования Исполнительного комитета г.Казани (</w:t>
      </w:r>
      <w:hyperlink r:id="rId8" w:history="1">
        <w:r w:rsidRPr="00770DB7">
          <w:rPr>
            <w:rFonts w:ascii="Times New Roman" w:eastAsiaTheme="minorEastAsia" w:hAnsi="Times New Roman"/>
            <w:sz w:val="28"/>
            <w:szCs w:val="28"/>
            <w:lang w:eastAsia="ru-RU"/>
          </w:rPr>
          <w:t>https://obrazovanie.kzn.ru/</w:t>
        </w:r>
      </w:hyperlink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70DB7" w:rsidRPr="00770DB7" w:rsidRDefault="00770DB7" w:rsidP="00770DB7">
      <w:pPr>
        <w:spacing w:after="0" w:line="288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b/>
          <w:sz w:val="28"/>
          <w:szCs w:val="28"/>
          <w:lang w:val="en-US" w:eastAsia="ru-RU"/>
        </w:rPr>
        <w:t>VI</w:t>
      </w:r>
      <w:r w:rsidRPr="00770DB7">
        <w:rPr>
          <w:rFonts w:ascii="Times New Roman" w:eastAsiaTheme="minorEastAsia" w:hAnsi="Times New Roman"/>
          <w:b/>
          <w:sz w:val="28"/>
          <w:szCs w:val="28"/>
          <w:lang w:eastAsia="ru-RU"/>
        </w:rPr>
        <w:t>. Порядок выплаты, контроля за использованием субсидии, предоставления отчетов</w:t>
      </w:r>
    </w:p>
    <w:p w:rsidR="00770DB7" w:rsidRPr="00770DB7" w:rsidRDefault="00770DB7" w:rsidP="00770DB7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6.1. Протокол жюри, утверждающий список победителей Конкурса, является основанием для заключения соглашения о предоставлении субсидии между Управлением образования Исполнительного комитета г.Казани и получателем субсидии (далее – соглашение) по форме, утвержденной приказом </w:t>
      </w: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lastRenderedPageBreak/>
        <w:t>Финансового управления Исполнительного комитета г.Казани от 29.12.2020 №85 «Об утверждении типовой формы соглашения о предоставлении из бюджета города Казани субсидии муниципальному бюджетному или автономному учреждению города Казани на иные цели».</w:t>
      </w:r>
      <w:r w:rsidRPr="00770DB7" w:rsidDel="002F5B4C">
        <w:rPr>
          <w:rFonts w:ascii="Times New Roman" w:eastAsiaTheme="minorEastAsia" w:hAnsi="Times New Roman"/>
          <w:sz w:val="28"/>
          <w:szCs w:val="26"/>
          <w:lang w:eastAsia="ru-RU"/>
        </w:rPr>
        <w:t xml:space="preserve"> 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6.2. Для заключения соглашения </w:t>
      </w:r>
      <w:r w:rsidRPr="00770DB7">
        <w:rPr>
          <w:rFonts w:ascii="Times New Roman" w:eastAsiaTheme="minorEastAsia" w:hAnsi="Times New Roman"/>
          <w:bCs/>
          <w:sz w:val="28"/>
          <w:szCs w:val="26"/>
          <w:lang w:eastAsia="ru-RU"/>
        </w:rPr>
        <w:t>учреждение, чьи молодые педагоги признаны победителями Конкурса, в срок не позднее трех рабочих дней</w:t>
      </w: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 со дня размещения на официальном портале Управления образования Исполнительного комитета г.Казани (www.kazanobr.ru) информации об итогах Конкурса,</w:t>
      </w:r>
      <w:r w:rsidRPr="00770DB7">
        <w:rPr>
          <w:rFonts w:ascii="Times New Roman" w:eastAsiaTheme="minorEastAsia" w:hAnsi="Times New Roman"/>
          <w:bCs/>
          <w:sz w:val="28"/>
          <w:szCs w:val="26"/>
          <w:lang w:eastAsia="ru-RU"/>
        </w:rPr>
        <w:t xml:space="preserve"> представляет в Управление образования </w:t>
      </w: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Исполнительного комитета г.Казани </w:t>
      </w:r>
      <w:r w:rsidRPr="00770DB7">
        <w:rPr>
          <w:rFonts w:ascii="Times New Roman" w:eastAsiaTheme="minorEastAsia" w:hAnsi="Times New Roman"/>
          <w:bCs/>
          <w:sz w:val="28"/>
          <w:szCs w:val="26"/>
          <w:lang w:eastAsia="ru-RU"/>
        </w:rPr>
        <w:t>заявление по форме, установленной приложением №8 к настоящему Порядку, с приложением описи представленных документов в соответствии с перечнем документов, представляемых для получения целевой субсидии, который включает в себя: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- пояснительную записку, содержащую обоснование необходимости предоставления бюджетных средств на цели, установленные </w:t>
      </w:r>
      <w:hyperlink r:id="rId9" w:anchor="/document/73671487/entry/1032" w:history="1">
        <w:r w:rsidRPr="00770DB7">
          <w:rPr>
            <w:rFonts w:ascii="Times New Roman" w:eastAsiaTheme="minorEastAsia" w:hAnsi="Times New Roman"/>
            <w:color w:val="0563C1" w:themeColor="hyperlink"/>
            <w:sz w:val="28"/>
            <w:szCs w:val="26"/>
            <w:u w:val="single"/>
            <w:lang w:eastAsia="ru-RU"/>
          </w:rPr>
          <w:t>пунктами</w:t>
        </w:r>
      </w:hyperlink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 2.4, 6.7 настоящего Порядка, включая расчет-обоснование суммы субсидии, в том числе предложения поставщиков (подрядчиков, исполнителей) и (или) иную информацию;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- документы, подтверждающие соответствие учреждения требованиям, установленным пунктом 6.3 настоящего Положения.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6.3. Участник отбора должен соответствовать на 1-е число месяца, предшествующего месяцу, в котором планируется заключение соглашения, следующему требованию: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- 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</w:t>
      </w:r>
      <w:proofErr w:type="spellStart"/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исполнтельным</w:t>
      </w:r>
      <w:proofErr w:type="spellEnd"/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</w:t>
      </w: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lastRenderedPageBreak/>
        <w:t>правовыми актами местной администрации.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6.4. Управление образования Исполнительного комитета г.Казани: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а) регистрирует заявку в день поступления;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б) осуществляет рассмотрение документов, указанных в пункте 6.2 настоящего Положения, на предмет их комплектности, полноты и достоверности содержащейся в них информации; 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в) в течение пяти рабочих дней с даты регистрации заявки принимает решение о предоставлении либо об отказе в предоставлении субсидии.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В случаях непредставления всех необходимых документов или их ненадлежащего оформления Управление образования возвращает указанные документы для устранения выявленных недостатков не позднее чем за два рабочих дня до окончания срока рассмотрения.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Уведомление направляется учреждению в форме электронного документа по адресу электронной почты, указанному в заявке, поступившей в Управление образования в форме электронного документа, или в письменной форме по почтовому адресу, указанному в заявке, поступившей в Управление образования в письменной форме.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Срок для устранения учреждением недостатков составляет не более пяти рабочих дней со дня регистрации указанного уведомления.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6.5. Основаниями для отказа получателю субсидии в предоставлении субсидии являются: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- несоответствие представленных получателем субсидии документов требованиям, определенным в соответствии с пунктом 6.2 настоящего Положения, или непредставление (представление не в полном объеме) указанных документов;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- установление факта недостоверности информации, содержащейся в документах, представленных учреждением;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- полное распределение лимитов бюджетных обязательств, предусмотренных в бюджетной росписи структурного подразделения в текущем финансовом году на предоставление целевых субсидий.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В случае принятия решения об отказе в предоставлении субсидии учреждению в течение трех рабочих дней со дня принятия такого решения направляется уведомление об отказе, в котором указывается его причина.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Уведомление об отказе направляется учреждению в форме электронного документа по адресу электронной почты, указанному в заявке, поступившей в структурное подразделение в форме электронного документа, или в письменной форме по почтовому адресу, указанному в заявке, поступившей в структурное </w:t>
      </w: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lastRenderedPageBreak/>
        <w:t>подразделение в письменной форме.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Учреждение вправе повторно направить документы при условии устранения замечаний, явившихся основанием для отказа.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6.6. В соглашении предусматриваются цели предоставления субсидии, значения результатов предоставления субсидии, которые должны быть конкретными, измеримыми,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детализации), план мероприятий по достижению результатов предоставления субсидии, размер субсидии, сроки (график) перечисления субсидии, сроки представления отчетности, порядок и сроки возврата сумм субсидии в случае несоблюдения учреждением целей, условий и порядка предоставления субсидий, определенных соглашением, основания и порядок внесения изменений в соглашение, в том числе в случае уменьшения органу-учредителю как получателю бюджетных средств ранее доведенных лимитов бюджетных обязательств на предоставление субсидии, основания для досрочного прекращения соглашения по решению органа-учредителя в одностороннем порядке, в том числе в связи с: реорганизацией (за исключением реорганизации в форме присоединения) или ликвидацией учреждения, нарушением учреждением целей и условий предоставления субсидии, установленных правовым актом и (или) соглашением, запрет на расторжение соглашения учреждением в одностороннем порядке.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6.7. Субсидия предоставляется на финансовое обеспечение затрат на: 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а) обучение молодого педагога – победителя Конкурса по программам дополнительного профессионального образования;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б) участие молодого педагога – победителя Конкурса в конференциях, обучающих семинарах (в том числе онлайн);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в) приобретение для молодого педагога – победителя Конкурса методической литературы и оборудования для создания развивающей среды;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г) приобретение для молодого педагога – победителя Конкурса материалов для педагогической лаборатории учителя (дидактических и наглядных материалов, программного обеспечения в рамках преподаваемого предмета, пакета диагностических материалов, лабораторного оснащения).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6.8. Результатами предоставления субсидии являются не менее одного приобретенного товара, работы, услуги, связанных с: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а) обучением молодого педагога – победителя Конкурса по программам </w:t>
      </w: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lastRenderedPageBreak/>
        <w:t>дополнительного профессионального образования;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б) участием молодого педагога – победителя Конкурса в конференциях, обучающих семинарах (в том числе онлайн);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в) приобретением для молодого педагога – победителя Конкурса методической литературы и оборудования для создания развивающей среды;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г) приобретением для молодого педагога – победителя Конкурса материалов для педагогической лаборатории учителя (дидактических и наглядных материалов, программного обеспечения в рамках преподаваемого предмета, пакета диагностических материалов, лабораторного оснащения).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6.9. Управление образования Исполнительного комитета г.Казани перечисляет субсидию на расчетный счет получателя субсидии, открытый в территориальном отделении Департамента казначейства Министерства финансов Республики Татарстан, в 10-дневный срок, исчисляемый в рабочих днях, со дня заключения соглашения.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6.10. Получатель субсидии представляет в Управление образования Исполнительного комитета г.Казани отчет об осуществлении расходов, источником финансового обеспечения которых является субсидия, по форме и в сроки, предусмотренные в соглашении, не позднее 10 января года, следующего за отчетным. 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6.11. Не использованные в отчетном финансовом году остатки целевых субсидий подлежат перечислению в бюджет </w:t>
      </w:r>
      <w:bookmarkStart w:id="0" w:name="OLE_LINK1"/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муниципального образования города Казани</w:t>
      </w:r>
      <w:bookmarkEnd w:id="0"/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6.12. В срок до 15 января года, следующего за отчетным, Управление образования направляет в Финансовое управление Исполнительного комитета г.Казани информацию о не использованных в отчетном финансовом году остатках средств целевых субсидий, подлежащих возврату в бюджет муниципального образования города Казани в связи с отсутствием принятых расходных обязательств в установленные соглашением сроки.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6.13.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учреждением по согласованию с Управлением образования.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Для принятия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Управлению образования представляются информация о наличии </w:t>
      </w: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lastRenderedPageBreak/>
        <w:t>у учреждений неисполненных обязательств, источником финансового обеспечения которых являются средства от возврата ранее произведенных учреждениями выплат, а также 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лицам), в течение трех рабочих дней с момента поступления средств.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Управление образования принимает решение о согласовании/несогласовании в течение 10 рабочих дней с момента поступления указанной в абзаце втором настоящего пункта информации.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6.14. </w:t>
      </w:r>
      <w:bookmarkStart w:id="1" w:name="_Hlk114487345"/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В соответствии с законодательством Российской Федерации проверка соблюдения порядка и условий предоставления субсидий, в том числе достижения результатов, установленных при предоставлении субсидий, осуществляется Управлением образования, а также органами муниципального финансового контроля в соответствии со статьями 268.1 и 269.2 Бюджетного кодекса Российской Федерации.</w:t>
      </w:r>
      <w:bookmarkEnd w:id="1"/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6.15. В случае несоблюдения учреждением целей и условий, установленных при предоставлении целевой субсидии, выявленного по результатам проверок, в случае </w:t>
      </w:r>
      <w:proofErr w:type="spellStart"/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недостижения</w:t>
      </w:r>
      <w:proofErr w:type="spellEnd"/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 xml:space="preserve"> результатов предоставления целевой субсидии, а также в случае непредставления учреждением отчетов об использовании целевой субсидии в порядке, установленном разделом III настоящего Порядка, целевая субсидия подлежит возврату в бюджет муниципального образования города Казани.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6.16. Требование о возврате целевой субсидии или ее части должно быть исполнено учреждением в течение 30 (тридцати) календарных дней со дня его получения.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В случае невыполнения в установленный срок требования о возврате субсидии Управление образования обеспечивает ее взыскание в судебном порядке в соответствии с законодательством Российской Федерации.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Theme="minorEastAsia" w:hAnsi="Times New Roman"/>
          <w:b/>
          <w:bCs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6"/>
          <w:lang w:eastAsia="ru-RU"/>
        </w:rPr>
        <w:t>6.17.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" w:name="_GoBack"/>
      <w:bookmarkEnd w:id="2"/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Приложение №1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>к Положению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о проведении конкурса на обучение молодым 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педагогам образовательных 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организаций, подведомственных 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муниципальному казенному 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учреждению 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«Управление образования 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исполнительного комитета 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города Казани» 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на участие в конкурсе на обучение молодым педагогам образовательных организаций  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Style w:val="a7"/>
        <w:tblW w:w="10342" w:type="dxa"/>
        <w:tblInd w:w="-714" w:type="dxa"/>
        <w:tblLook w:val="04A0" w:firstRow="1" w:lastRow="0" w:firstColumn="1" w:lastColumn="0" w:noHBand="0" w:noVBand="1"/>
      </w:tblPr>
      <w:tblGrid>
        <w:gridCol w:w="2854"/>
        <w:gridCol w:w="2599"/>
        <w:gridCol w:w="2570"/>
        <w:gridCol w:w="2319"/>
      </w:tblGrid>
      <w:tr w:rsidR="00770DB7" w:rsidRPr="00770DB7" w:rsidTr="00B56D40">
        <w:tc>
          <w:tcPr>
            <w:tcW w:w="2854" w:type="dxa"/>
          </w:tcPr>
          <w:p w:rsidR="00770DB7" w:rsidRPr="00770DB7" w:rsidRDefault="00770DB7" w:rsidP="00770DB7">
            <w:pPr>
              <w:widowControl w:val="0"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2599" w:type="dxa"/>
          </w:tcPr>
          <w:p w:rsidR="00770DB7" w:rsidRPr="00770DB7" w:rsidRDefault="00770DB7" w:rsidP="00770DB7">
            <w:pPr>
              <w:widowControl w:val="0"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2570" w:type="dxa"/>
          </w:tcPr>
          <w:p w:rsidR="00770DB7" w:rsidRPr="00770DB7" w:rsidRDefault="00770DB7" w:rsidP="00770DB7">
            <w:pPr>
              <w:widowControl w:val="0"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DB7" w:rsidRPr="00770DB7" w:rsidRDefault="00770DB7" w:rsidP="00770DB7">
            <w:pPr>
              <w:widowControl w:val="0"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0DB7">
              <w:rPr>
                <w:rFonts w:ascii="Times New Roman" w:eastAsia="Times New Roman" w:hAnsi="Times New Roman"/>
                <w:sz w:val="26"/>
                <w:szCs w:val="26"/>
              </w:rPr>
              <w:t xml:space="preserve">Номер телефона, адрес электронной почты </w:t>
            </w:r>
          </w:p>
        </w:tc>
      </w:tr>
      <w:tr w:rsidR="00770DB7" w:rsidRPr="00770DB7" w:rsidTr="00B56D40">
        <w:tc>
          <w:tcPr>
            <w:tcW w:w="2854" w:type="dxa"/>
          </w:tcPr>
          <w:p w:rsidR="00770DB7" w:rsidRPr="00770DB7" w:rsidRDefault="00770DB7" w:rsidP="00770DB7">
            <w:pPr>
              <w:widowControl w:val="0"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770DB7" w:rsidRPr="00770DB7" w:rsidRDefault="00770DB7" w:rsidP="00770DB7">
            <w:pPr>
              <w:widowControl w:val="0"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770DB7" w:rsidRPr="00770DB7" w:rsidRDefault="00770DB7" w:rsidP="00770DB7">
            <w:pPr>
              <w:widowControl w:val="0"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770DB7" w:rsidRPr="00770DB7" w:rsidRDefault="00770DB7" w:rsidP="00770DB7">
            <w:pPr>
              <w:widowControl w:val="0"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</w:tbl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Приложение №2</w:t>
      </w: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>к Положению</w:t>
      </w: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о проведении </w:t>
      </w: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>конкурса на обучение</w:t>
      </w: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молодым педагогам </w:t>
      </w: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образовательных 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организаций, подведомственных 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муниципальному казенному 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учреждению «Управление 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образования исполнительного 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комитета муниципального 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B7">
        <w:rPr>
          <w:rFonts w:ascii="Times New Roman" w:eastAsiaTheme="minorEastAsia" w:hAnsi="Times New Roman"/>
          <w:sz w:val="24"/>
          <w:szCs w:val="24"/>
          <w:lang w:eastAsia="ru-RU"/>
        </w:rPr>
        <w:t>образования города Казани</w:t>
      </w:r>
    </w:p>
    <w:p w:rsidR="00770DB7" w:rsidRPr="00770DB7" w:rsidRDefault="00770DB7" w:rsidP="00770DB7">
      <w:pPr>
        <w:spacing w:after="0" w:line="288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  <w:r w:rsidRPr="00770DB7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>Портфолио участника конкурса на обучение молодым педагогам</w:t>
      </w:r>
    </w:p>
    <w:p w:rsidR="00770DB7" w:rsidRPr="00770DB7" w:rsidRDefault="00770DB7" w:rsidP="00770DB7">
      <w:pPr>
        <w:spacing w:after="0" w:line="288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tbl>
      <w:tblPr>
        <w:tblStyle w:val="1"/>
        <w:tblW w:w="9923" w:type="dxa"/>
        <w:tblInd w:w="-714" w:type="dxa"/>
        <w:tblLook w:val="04A0" w:firstRow="1" w:lastRow="0" w:firstColumn="1" w:lastColumn="0" w:noHBand="0" w:noVBand="1"/>
      </w:tblPr>
      <w:tblGrid>
        <w:gridCol w:w="851"/>
        <w:gridCol w:w="5528"/>
        <w:gridCol w:w="3544"/>
      </w:tblGrid>
      <w:tr w:rsidR="00770DB7" w:rsidRPr="00770DB7" w:rsidTr="00B56D40">
        <w:tc>
          <w:tcPr>
            <w:tcW w:w="6379" w:type="dxa"/>
            <w:gridSpan w:val="2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Ф.И.О., дата рождения</w:t>
            </w:r>
          </w:p>
        </w:tc>
        <w:tc>
          <w:tcPr>
            <w:tcW w:w="3544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0DB7" w:rsidRPr="00770DB7" w:rsidTr="00B56D40">
        <w:tc>
          <w:tcPr>
            <w:tcW w:w="6379" w:type="dxa"/>
            <w:gridSpan w:val="2"/>
          </w:tcPr>
          <w:p w:rsidR="00770DB7" w:rsidRPr="00770DB7" w:rsidRDefault="00770DB7" w:rsidP="00770DB7">
            <w:pPr>
              <w:spacing w:after="160" w:line="259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Место работы,</w:t>
            </w:r>
            <w:r w:rsidRPr="00770DB7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должность, стаж работы</w:t>
            </w:r>
          </w:p>
        </w:tc>
        <w:tc>
          <w:tcPr>
            <w:tcW w:w="3544" w:type="dxa"/>
          </w:tcPr>
          <w:p w:rsidR="00770DB7" w:rsidRPr="00770DB7" w:rsidRDefault="00770DB7" w:rsidP="00770DB7">
            <w:pPr>
              <w:spacing w:after="160" w:line="259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0DB7" w:rsidRPr="00770DB7" w:rsidTr="00B56D40">
        <w:tc>
          <w:tcPr>
            <w:tcW w:w="851" w:type="dxa"/>
          </w:tcPr>
          <w:p w:rsidR="00770DB7" w:rsidRPr="00770DB7" w:rsidRDefault="00770DB7" w:rsidP="00770DB7">
            <w:pPr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770DB7" w:rsidRPr="00770DB7" w:rsidRDefault="00770DB7" w:rsidP="00770DB7">
            <w:pPr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i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544" w:type="dxa"/>
          </w:tcPr>
          <w:p w:rsidR="00770DB7" w:rsidRPr="00770DB7" w:rsidRDefault="00770DB7" w:rsidP="00770DB7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i/>
                <w:sz w:val="28"/>
                <w:szCs w:val="28"/>
                <w:lang w:eastAsia="ru-RU"/>
              </w:rPr>
              <w:t>Описание</w:t>
            </w:r>
          </w:p>
        </w:tc>
      </w:tr>
      <w:tr w:rsidR="00770DB7" w:rsidRPr="00770DB7" w:rsidTr="00B56D40">
        <w:tc>
          <w:tcPr>
            <w:tcW w:w="851" w:type="dxa"/>
          </w:tcPr>
          <w:p w:rsidR="00770DB7" w:rsidRPr="00770DB7" w:rsidRDefault="00770DB7" w:rsidP="00770DB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770DB7" w:rsidRPr="00770DB7" w:rsidRDefault="00770DB7" w:rsidP="00770DB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Образовательные достижения обучающихся педагога за период работы</w:t>
            </w:r>
          </w:p>
        </w:tc>
        <w:tc>
          <w:tcPr>
            <w:tcW w:w="3544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0DB7" w:rsidRPr="00770DB7" w:rsidTr="00B56D40">
        <w:tc>
          <w:tcPr>
            <w:tcW w:w="851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Собственная методическая система молодого педагога, апробированная в образовательной организации</w:t>
            </w:r>
          </w:p>
        </w:tc>
        <w:tc>
          <w:tcPr>
            <w:tcW w:w="3544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0DB7" w:rsidRPr="00770DB7" w:rsidTr="00B56D40">
        <w:tc>
          <w:tcPr>
            <w:tcW w:w="851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Участие в конкурсах профессионального мастерства различного уровня</w:t>
            </w:r>
          </w:p>
        </w:tc>
        <w:tc>
          <w:tcPr>
            <w:tcW w:w="3544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0DB7" w:rsidRPr="00770DB7" w:rsidTr="00B56D40">
        <w:tc>
          <w:tcPr>
            <w:tcW w:w="851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Достижения в конкурсах, олимпиадах, конференциях, проектах, соревнованиях для педагогов и молодежи</w:t>
            </w:r>
          </w:p>
        </w:tc>
        <w:tc>
          <w:tcPr>
            <w:tcW w:w="3544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0DB7" w:rsidRPr="00770DB7" w:rsidTr="00B56D40">
        <w:tc>
          <w:tcPr>
            <w:tcW w:w="851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8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в ассоциации молодых педагогов г.Казани</w:t>
            </w:r>
          </w:p>
        </w:tc>
        <w:tc>
          <w:tcPr>
            <w:tcW w:w="3544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0DB7" w:rsidRPr="00770DB7" w:rsidTr="00B56D40">
        <w:tc>
          <w:tcPr>
            <w:tcW w:w="851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8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Участие в проектах различного уровня, в том числе по созданию новых образовательных программ, учебников, социально- значимых инициативах, мероприятиях педагогических сообществ, руководство педпрактикой студентов</w:t>
            </w:r>
          </w:p>
        </w:tc>
        <w:tc>
          <w:tcPr>
            <w:tcW w:w="3544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0DB7" w:rsidRPr="00770DB7" w:rsidTr="00B56D40">
        <w:tc>
          <w:tcPr>
            <w:tcW w:w="851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528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Выступления на конференциях, круглых столах, семинарах и т.д. </w:t>
            </w:r>
          </w:p>
        </w:tc>
        <w:tc>
          <w:tcPr>
            <w:tcW w:w="3544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0DB7" w:rsidRPr="00770DB7" w:rsidTr="00B56D40">
        <w:tc>
          <w:tcPr>
            <w:tcW w:w="851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28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Публикации, авторские разработки, работа в сетевых сообществах</w:t>
            </w:r>
          </w:p>
        </w:tc>
        <w:tc>
          <w:tcPr>
            <w:tcW w:w="3544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0DB7" w:rsidRPr="00770DB7" w:rsidTr="00B56D40">
        <w:tc>
          <w:tcPr>
            <w:tcW w:w="851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28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DB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Курсы повышения квалификации, обучение, самообразование по личностному развитию</w:t>
            </w:r>
          </w:p>
        </w:tc>
        <w:tc>
          <w:tcPr>
            <w:tcW w:w="3544" w:type="dxa"/>
          </w:tcPr>
          <w:p w:rsidR="00770DB7" w:rsidRPr="00770DB7" w:rsidRDefault="00770DB7" w:rsidP="00770DB7">
            <w:pPr>
              <w:spacing w:after="160" w:line="259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Приложение №3</w:t>
      </w: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к Положению</w:t>
      </w: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о проведении конкурса</w:t>
      </w: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обучение молодым педагогам </w:t>
      </w:r>
    </w:p>
    <w:p w:rsidR="00770DB7" w:rsidRPr="00770DB7" w:rsidRDefault="00770DB7" w:rsidP="00770DB7">
      <w:pPr>
        <w:spacing w:line="288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образовательных 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 xml:space="preserve">организаций, подведомственных 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муниципальному казенному 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 xml:space="preserve">учреждению «Управление 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образования исполнительного 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комитета муниципального </w:t>
      </w:r>
    </w:p>
    <w:p w:rsidR="00770DB7" w:rsidRPr="00770DB7" w:rsidRDefault="00770DB7" w:rsidP="00770DB7">
      <w:pPr>
        <w:spacing w:after="0" w:line="288" w:lineRule="auto"/>
        <w:ind w:firstLine="709"/>
        <w:contextualSpacing/>
        <w:jc w:val="right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770DB7">
        <w:rPr>
          <w:rFonts w:ascii="Times New Roman" w:eastAsiaTheme="minorEastAsia" w:hAnsi="Times New Roman"/>
          <w:sz w:val="28"/>
          <w:szCs w:val="28"/>
          <w:lang w:eastAsia="ru-RU"/>
        </w:rPr>
        <w:t>образования города Казани»</w:t>
      </w:r>
    </w:p>
    <w:p w:rsidR="00770DB7" w:rsidRPr="00770DB7" w:rsidRDefault="00770DB7" w:rsidP="00770DB7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70DB7">
        <w:rPr>
          <w:rFonts w:ascii="Times New Roman" w:eastAsia="Times New Roman" w:hAnsi="Times New Roman"/>
          <w:b/>
          <w:sz w:val="24"/>
          <w:szCs w:val="26"/>
        </w:rPr>
        <w:t xml:space="preserve">СОГЛАСИЕ </w:t>
      </w:r>
      <w:r w:rsidRPr="00770DB7">
        <w:rPr>
          <w:rFonts w:ascii="Times New Roman" w:eastAsia="Times New Roman" w:hAnsi="Times New Roman"/>
          <w:b/>
          <w:sz w:val="24"/>
          <w:szCs w:val="26"/>
        </w:rPr>
        <w:br/>
        <w:t>НА ОБРАБОТКУ ПЕРСОНАЛЬНЫХ ДАННЫХ</w:t>
      </w:r>
    </w:p>
    <w:p w:rsidR="00770DB7" w:rsidRPr="00770DB7" w:rsidRDefault="00770DB7" w:rsidP="00770D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70DB7" w:rsidRPr="00770DB7" w:rsidRDefault="00770DB7" w:rsidP="00770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D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требованиями Федерального закона от 27.07.2006 №152-ФЗ «О персональных данных» я, __________________________________________________ _____________________________________________________________________________,</w:t>
      </w:r>
    </w:p>
    <w:p w:rsidR="00770DB7" w:rsidRPr="00770DB7" w:rsidRDefault="00770DB7" w:rsidP="00770DB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</w:pPr>
      <w:r w:rsidRPr="00770DB7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(фамилия, имя, отчество участника/законного представителя участника)</w:t>
      </w:r>
    </w:p>
    <w:p w:rsidR="00770DB7" w:rsidRPr="00770DB7" w:rsidRDefault="00770DB7" w:rsidP="00770DB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D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__________</w:t>
      </w:r>
      <w:proofErr w:type="gramStart"/>
      <w:r w:rsidRPr="00770D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  выдан</w:t>
      </w:r>
      <w:proofErr w:type="gramEnd"/>
      <w:r w:rsidRPr="00770D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______________________________________________________,</w:t>
      </w:r>
    </w:p>
    <w:p w:rsidR="00770DB7" w:rsidRPr="00770DB7" w:rsidRDefault="00770DB7" w:rsidP="00770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</w:pPr>
      <w:r w:rsidRPr="00770DB7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 xml:space="preserve">         (серия, </w:t>
      </w:r>
      <w:proofErr w:type="gramStart"/>
      <w:r w:rsidRPr="00770DB7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 xml:space="preserve">номер)   </w:t>
      </w:r>
      <w:proofErr w:type="gramEnd"/>
      <w:r w:rsidRPr="00770DB7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(когда и кем выдан)</w:t>
      </w:r>
    </w:p>
    <w:p w:rsidR="00770DB7" w:rsidRPr="00770DB7" w:rsidRDefault="00770DB7" w:rsidP="00770DB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D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регистрации: ______________________________________________________________</w:t>
      </w:r>
    </w:p>
    <w:p w:rsidR="00770DB7" w:rsidRPr="00770DB7" w:rsidRDefault="00770DB7" w:rsidP="00770DB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D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_______________________________________________________________________________,</w:t>
      </w:r>
    </w:p>
    <w:p w:rsidR="00770DB7" w:rsidRPr="00770DB7" w:rsidRDefault="00770DB7" w:rsidP="00770DB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D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фактического проживания: __________________________________________________</w:t>
      </w:r>
    </w:p>
    <w:p w:rsidR="00770DB7" w:rsidRPr="00770DB7" w:rsidRDefault="00770DB7" w:rsidP="00770DB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D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0DB7" w:rsidRPr="00770DB7" w:rsidRDefault="00770DB7" w:rsidP="00770DB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DB7">
        <w:rPr>
          <w:rFonts w:ascii="Times New Roman" w:eastAsia="Times New Roman" w:hAnsi="Times New Roman"/>
          <w:sz w:val="24"/>
          <w:szCs w:val="24"/>
        </w:rPr>
        <w:t xml:space="preserve">даю согласие МКУ «Управление образования Исполнительного комитета г.Казани», находящемуся по адресу: 420111, город Казань, </w:t>
      </w:r>
      <w:proofErr w:type="spellStart"/>
      <w:r w:rsidRPr="00770DB7">
        <w:rPr>
          <w:rFonts w:ascii="Times New Roman" w:eastAsia="Times New Roman" w:hAnsi="Times New Roman"/>
          <w:sz w:val="24"/>
          <w:szCs w:val="24"/>
        </w:rPr>
        <w:t>ул.Большая</w:t>
      </w:r>
      <w:proofErr w:type="spellEnd"/>
      <w:r w:rsidRPr="00770DB7">
        <w:rPr>
          <w:rFonts w:ascii="Times New Roman" w:eastAsia="Times New Roman" w:hAnsi="Times New Roman"/>
          <w:sz w:val="24"/>
          <w:szCs w:val="24"/>
        </w:rPr>
        <w:t xml:space="preserve"> Красная, д.1 (далее – Управление), в том числе жюри и экспертам, на обработку на автоматизированную, а также без использования средств автоматизации обработку   моих   персональных   данных, в том числе специальной категории персональных данных,    включая       сбор, запись, систематизацию, накопление, хранение, уточнение (обновление, изменение), извлечение, использование,  передачу  (предоставление, доступ), обезличивание, блокирование, удаление, уничтожение персональных данных, предоставленных ________________________________________________________________</w:t>
      </w:r>
    </w:p>
    <w:p w:rsidR="00770DB7" w:rsidRPr="00770DB7" w:rsidRDefault="00770DB7" w:rsidP="00770DB7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770DB7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(наименование организации, в которой работает соискатель) </w:t>
      </w:r>
    </w:p>
    <w:p w:rsidR="00770DB7" w:rsidRPr="00770DB7" w:rsidRDefault="00770DB7" w:rsidP="00770DB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DB7"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770DB7" w:rsidRPr="00770DB7" w:rsidRDefault="00770DB7" w:rsidP="00770DB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DB7">
        <w:rPr>
          <w:rFonts w:ascii="Times New Roman" w:eastAsia="Times New Roman" w:hAnsi="Times New Roman"/>
          <w:sz w:val="24"/>
          <w:szCs w:val="24"/>
        </w:rPr>
        <w:t>и мной в связи с участием в конкурсе на предоставление</w:t>
      </w:r>
      <w:r w:rsidRPr="00770DB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70DB7">
        <w:rPr>
          <w:rFonts w:ascii="Times New Roman" w:eastAsia="Times New Roman" w:hAnsi="Times New Roman"/>
          <w:sz w:val="24"/>
          <w:szCs w:val="24"/>
        </w:rPr>
        <w:t xml:space="preserve">субсидии на обучение молодым педагогам </w:t>
      </w:r>
      <w:proofErr w:type="gramStart"/>
      <w:r w:rsidRPr="00770DB7">
        <w:rPr>
          <w:rFonts w:ascii="Times New Roman" w:eastAsia="Times New Roman" w:hAnsi="Times New Roman"/>
          <w:sz w:val="24"/>
          <w:szCs w:val="24"/>
        </w:rPr>
        <w:t>образовательных  организаций</w:t>
      </w:r>
      <w:proofErr w:type="gramEnd"/>
      <w:r w:rsidRPr="00770DB7">
        <w:rPr>
          <w:rFonts w:ascii="Times New Roman" w:eastAsia="Times New Roman" w:hAnsi="Times New Roman"/>
          <w:sz w:val="24"/>
          <w:szCs w:val="24"/>
        </w:rPr>
        <w:t>, подведомственных муниципальному казенному учреждению «Управление образования исполнительного комитета муниципального образования города Казани».</w:t>
      </w:r>
    </w:p>
    <w:p w:rsidR="00770DB7" w:rsidRPr="00770DB7" w:rsidRDefault="00770DB7" w:rsidP="00770D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DB7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Персональные данные, на обработку которых распространяется данное согласие, включают в себя данные, представленные в заявке </w:t>
      </w:r>
      <w:r w:rsidRPr="00770DB7">
        <w:rPr>
          <w:rFonts w:ascii="Times New Roman" w:eastAsia="Times New Roman" w:hAnsi="Times New Roman"/>
          <w:color w:val="000000"/>
          <w:kern w:val="2"/>
          <w:sz w:val="24"/>
          <w:szCs w:val="24"/>
          <w:lang w:eastAsia="hi-IN" w:bidi="hi-IN"/>
        </w:rPr>
        <w:t>на участие в конкурсе</w:t>
      </w:r>
      <w:r w:rsidRPr="00770DB7">
        <w:rPr>
          <w:rFonts w:ascii="Times New Roman" w:eastAsia="Times New Roman" w:hAnsi="Times New Roman"/>
          <w:sz w:val="24"/>
          <w:szCs w:val="24"/>
          <w:lang w:eastAsia="ru-RU"/>
        </w:rPr>
        <w:t xml:space="preserve"> и в других документах, относящихся к моему участию в конкурсе в 2024 году.</w:t>
      </w:r>
    </w:p>
    <w:p w:rsidR="00770DB7" w:rsidRPr="00770DB7" w:rsidRDefault="00770DB7" w:rsidP="00770D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D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Настоящее согласие действует со дня его подписания до дня отзыва в письменной форме в соответствии со статьей 9 Федерального закона от 27.07.2006 №152-ФЗ «О персональных данных».</w:t>
      </w:r>
    </w:p>
    <w:p w:rsidR="00770DB7" w:rsidRPr="00770DB7" w:rsidRDefault="00770DB7" w:rsidP="00770D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DB7">
        <w:rPr>
          <w:rFonts w:ascii="Times New Roman" w:eastAsia="Times New Roman" w:hAnsi="Times New Roman"/>
          <w:sz w:val="24"/>
          <w:szCs w:val="24"/>
          <w:lang w:eastAsia="ru-RU"/>
        </w:rPr>
        <w:t>Об ответственности за достоверность всех представленных мною в Управление сведений предупрежден (-а).</w:t>
      </w:r>
    </w:p>
    <w:p w:rsidR="00770DB7" w:rsidRPr="00770DB7" w:rsidRDefault="00770DB7" w:rsidP="00770D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DB7">
        <w:rPr>
          <w:rFonts w:ascii="Times New Roman" w:eastAsia="Times New Roman" w:hAnsi="Times New Roman"/>
          <w:sz w:val="24"/>
          <w:szCs w:val="24"/>
          <w:lang w:eastAsia="ru-RU"/>
        </w:rPr>
        <w:t>В случае изменения моих персональных данных обязуюсь сообщать об этом в Управление в десятидневный срок.</w:t>
      </w:r>
    </w:p>
    <w:p w:rsidR="00770DB7" w:rsidRPr="00770DB7" w:rsidRDefault="00770DB7" w:rsidP="00770D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D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770DB7" w:rsidRPr="00770DB7" w:rsidRDefault="00770DB7" w:rsidP="00770D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D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проинформирован, что Управление будет обрабатывать персональные данные как неавтоматизированным, так и автоматизированным способом обработки.</w:t>
      </w:r>
    </w:p>
    <w:p w:rsidR="00770DB7" w:rsidRPr="00770DB7" w:rsidRDefault="00770DB7" w:rsidP="00770D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0DB7" w:rsidRPr="00770DB7" w:rsidRDefault="00770DB7" w:rsidP="00770DB7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770DB7" w:rsidRPr="00770DB7" w:rsidRDefault="00770DB7" w:rsidP="00770DB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770D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«______» ___________ 20____ г.      </w:t>
      </w:r>
      <w:r w:rsidRPr="00770DB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                             _______________ /_______________/</w:t>
      </w:r>
    </w:p>
    <w:p w:rsidR="00770DB7" w:rsidRPr="00770DB7" w:rsidRDefault="00770DB7" w:rsidP="00770D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0DB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</w:t>
      </w:r>
      <w:r w:rsidRPr="00770DB7">
        <w:rPr>
          <w:rFonts w:ascii="Times New Roman" w:eastAsia="Times New Roman" w:hAnsi="Times New Roman"/>
          <w:bCs/>
          <w:i/>
          <w:color w:val="000000"/>
          <w:sz w:val="16"/>
          <w:szCs w:val="16"/>
          <w:lang w:eastAsia="ru-RU"/>
        </w:rPr>
        <w:t>подпись                    расшифровка подписи</w:t>
      </w:r>
    </w:p>
    <w:p w:rsidR="00770DB7" w:rsidRPr="00770DB7" w:rsidRDefault="00770DB7" w:rsidP="00770DB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70DB7" w:rsidRPr="00770DB7" w:rsidRDefault="00770DB7" w:rsidP="000E62B2">
      <w:pPr>
        <w:rPr>
          <w:rFonts w:ascii="Times New Roman" w:hAnsi="Times New Roman"/>
          <w:sz w:val="28"/>
          <w:szCs w:val="28"/>
        </w:rPr>
      </w:pPr>
    </w:p>
    <w:sectPr w:rsidR="00770DB7" w:rsidRPr="00770DB7" w:rsidSect="001665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86C6E"/>
    <w:multiLevelType w:val="hybridMultilevel"/>
    <w:tmpl w:val="D6540CEC"/>
    <w:lvl w:ilvl="0" w:tplc="B50AD79A">
      <w:start w:val="1"/>
      <w:numFmt w:val="decimal"/>
      <w:lvlText w:val="%1."/>
      <w:lvlJc w:val="left"/>
      <w:pPr>
        <w:ind w:left="1485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7"/>
    <w:rsid w:val="0003348F"/>
    <w:rsid w:val="000E62B2"/>
    <w:rsid w:val="00155706"/>
    <w:rsid w:val="001665AA"/>
    <w:rsid w:val="001F70F6"/>
    <w:rsid w:val="003770FE"/>
    <w:rsid w:val="00490BCF"/>
    <w:rsid w:val="00597E4E"/>
    <w:rsid w:val="005D64DD"/>
    <w:rsid w:val="00615A49"/>
    <w:rsid w:val="006C3F02"/>
    <w:rsid w:val="00770DB7"/>
    <w:rsid w:val="007952AE"/>
    <w:rsid w:val="007A5EC0"/>
    <w:rsid w:val="00925107"/>
    <w:rsid w:val="009B713D"/>
    <w:rsid w:val="00A07797"/>
    <w:rsid w:val="00AF2EEA"/>
    <w:rsid w:val="00B06B84"/>
    <w:rsid w:val="00D34828"/>
    <w:rsid w:val="00DF1DAB"/>
    <w:rsid w:val="00E5439B"/>
    <w:rsid w:val="00F50864"/>
    <w:rsid w:val="00F8460B"/>
    <w:rsid w:val="00FF47C2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6599"/>
  <w15:chartTrackingRefBased/>
  <w15:docId w15:val="{3EC23572-A674-4234-97DE-80222ABE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5AA"/>
    <w:pPr>
      <w:ind w:left="720"/>
      <w:contextualSpacing/>
    </w:pPr>
  </w:style>
  <w:style w:type="character" w:styleId="a4">
    <w:name w:val="Hyperlink"/>
    <w:uiPriority w:val="99"/>
    <w:unhideWhenUsed/>
    <w:rsid w:val="00E5439B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4DD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770D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770D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nie.kz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nie.kz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zanob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4286</Words>
  <Characters>24435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2024-07-02T11:17:00Z</cp:lastPrinted>
  <dcterms:created xsi:type="dcterms:W3CDTF">2024-06-24T11:35:00Z</dcterms:created>
  <dcterms:modified xsi:type="dcterms:W3CDTF">2024-07-05T08:44:00Z</dcterms:modified>
</cp:coreProperties>
</file>