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61E6C" w14:textId="77777777" w:rsidR="00E46FC4" w:rsidRPr="007A64E0" w:rsidRDefault="00E46FC4" w:rsidP="00071F4E">
      <w:pPr>
        <w:widowControl w:val="0"/>
        <w:spacing w:line="336" w:lineRule="auto"/>
        <w:jc w:val="right"/>
        <w:rPr>
          <w:b/>
          <w:bCs/>
          <w:szCs w:val="28"/>
        </w:rPr>
      </w:pPr>
      <w:r w:rsidRPr="007A64E0">
        <w:rPr>
          <w:b/>
          <w:bCs/>
          <w:szCs w:val="28"/>
        </w:rPr>
        <w:t xml:space="preserve">Дата размещения – </w:t>
      </w:r>
      <w:r>
        <w:rPr>
          <w:b/>
          <w:bCs/>
          <w:szCs w:val="28"/>
        </w:rPr>
        <w:t>18.07.2024</w:t>
      </w:r>
    </w:p>
    <w:p w14:paraId="2459DB25" w14:textId="77777777" w:rsidR="00E46FC4" w:rsidRPr="007A64E0" w:rsidRDefault="00E46FC4" w:rsidP="00071F4E">
      <w:pPr>
        <w:widowControl w:val="0"/>
        <w:spacing w:line="336" w:lineRule="auto"/>
        <w:jc w:val="right"/>
        <w:rPr>
          <w:b/>
          <w:bCs/>
          <w:szCs w:val="28"/>
        </w:rPr>
      </w:pPr>
      <w:r w:rsidRPr="007A64E0">
        <w:rPr>
          <w:b/>
          <w:bCs/>
          <w:szCs w:val="28"/>
        </w:rPr>
        <w:t xml:space="preserve">Дата истечения срока проведения независимой антикоррупционной экспертизы (не менее </w:t>
      </w:r>
      <w:r>
        <w:rPr>
          <w:b/>
          <w:bCs/>
          <w:szCs w:val="28"/>
        </w:rPr>
        <w:t>10</w:t>
      </w:r>
      <w:r w:rsidRPr="007A64E0">
        <w:rPr>
          <w:b/>
          <w:bCs/>
          <w:szCs w:val="28"/>
        </w:rPr>
        <w:t xml:space="preserve"> рабочих дней с даты размещения) – </w:t>
      </w:r>
      <w:r>
        <w:rPr>
          <w:b/>
          <w:bCs/>
          <w:szCs w:val="28"/>
        </w:rPr>
        <w:t>31.07.2024</w:t>
      </w:r>
    </w:p>
    <w:p w14:paraId="2638DFFA" w14:textId="77777777" w:rsidR="00E46FC4" w:rsidRPr="007A64E0" w:rsidRDefault="00E46FC4" w:rsidP="00071F4E">
      <w:pPr>
        <w:widowControl w:val="0"/>
        <w:spacing w:line="336" w:lineRule="auto"/>
        <w:jc w:val="right"/>
        <w:rPr>
          <w:b/>
          <w:bCs/>
          <w:szCs w:val="28"/>
        </w:rPr>
      </w:pPr>
      <w:r w:rsidRPr="007A64E0">
        <w:rPr>
          <w:b/>
          <w:bCs/>
          <w:szCs w:val="28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6EF542DF" w14:textId="77777777" w:rsidR="00E46FC4" w:rsidRPr="007A64E0" w:rsidRDefault="00E46FC4" w:rsidP="00071F4E">
      <w:pPr>
        <w:widowControl w:val="0"/>
        <w:spacing w:line="336" w:lineRule="auto"/>
        <w:jc w:val="right"/>
        <w:rPr>
          <w:b/>
          <w:bCs/>
          <w:szCs w:val="28"/>
          <w:lang w:val="en-US"/>
        </w:rPr>
      </w:pPr>
      <w:r w:rsidRPr="007A64E0">
        <w:rPr>
          <w:b/>
          <w:bCs/>
          <w:szCs w:val="28"/>
          <w:lang w:val="en-US"/>
        </w:rPr>
        <w:t>e</w:t>
      </w:r>
      <w:r w:rsidRPr="00E67740">
        <w:rPr>
          <w:b/>
          <w:bCs/>
          <w:szCs w:val="28"/>
          <w:lang w:val="en-US"/>
        </w:rPr>
        <w:t>-</w:t>
      </w:r>
      <w:r w:rsidRPr="007A64E0">
        <w:rPr>
          <w:b/>
          <w:bCs/>
          <w:szCs w:val="28"/>
          <w:lang w:val="en-US"/>
        </w:rPr>
        <w:t>mail – danila.politov@tatar.ru</w:t>
      </w:r>
    </w:p>
    <w:p w14:paraId="52136909" w14:textId="77777777" w:rsidR="00E46FC4" w:rsidRPr="007A64E0" w:rsidRDefault="00E46FC4" w:rsidP="00071F4E">
      <w:pPr>
        <w:widowControl w:val="0"/>
        <w:spacing w:line="336" w:lineRule="auto"/>
        <w:jc w:val="right"/>
        <w:rPr>
          <w:b/>
          <w:bCs/>
          <w:szCs w:val="28"/>
        </w:rPr>
      </w:pPr>
      <w:r w:rsidRPr="007A64E0">
        <w:rPr>
          <w:b/>
          <w:bCs/>
          <w:szCs w:val="28"/>
        </w:rPr>
        <w:t xml:space="preserve">На имя начальника отдела проектов планировок МКУ «Управление архитектуры и градостроительства </w:t>
      </w:r>
    </w:p>
    <w:p w14:paraId="4DB15A35" w14:textId="77777777" w:rsidR="00E46FC4" w:rsidRPr="007A64E0" w:rsidRDefault="00E46FC4" w:rsidP="00071F4E">
      <w:pPr>
        <w:widowControl w:val="0"/>
        <w:spacing w:line="336" w:lineRule="auto"/>
        <w:jc w:val="right"/>
        <w:rPr>
          <w:b/>
          <w:bCs/>
          <w:szCs w:val="28"/>
        </w:rPr>
      </w:pPr>
      <w:r w:rsidRPr="007A64E0">
        <w:rPr>
          <w:b/>
          <w:bCs/>
          <w:szCs w:val="28"/>
        </w:rPr>
        <w:t xml:space="preserve">                                        ИК МО г.Казани» Д.С.Политова</w:t>
      </w:r>
    </w:p>
    <w:p w14:paraId="27DE7839" w14:textId="77777777" w:rsidR="00E46FC4" w:rsidRPr="007A64E0" w:rsidRDefault="00E46FC4" w:rsidP="00071F4E">
      <w:pPr>
        <w:widowControl w:val="0"/>
        <w:spacing w:line="336" w:lineRule="auto"/>
        <w:jc w:val="right"/>
        <w:rPr>
          <w:b/>
          <w:bCs/>
          <w:szCs w:val="28"/>
        </w:rPr>
      </w:pPr>
    </w:p>
    <w:p w14:paraId="1CB6FBCD" w14:textId="77777777" w:rsidR="00E46FC4" w:rsidRPr="007A64E0" w:rsidRDefault="00E46FC4" w:rsidP="00071F4E">
      <w:pPr>
        <w:spacing w:line="22" w:lineRule="atLeast"/>
        <w:contextualSpacing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14:paraId="32E699D3" w14:textId="77777777" w:rsidR="00E46FC4" w:rsidRDefault="00E46FC4" w:rsidP="00071F4E">
      <w:pPr>
        <w:widowControl w:val="0"/>
        <w:spacing w:line="276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376C61">
        <w:rPr>
          <w:b/>
          <w:szCs w:val="28"/>
        </w:rPr>
        <w:t>О внесении изменений в проект планировки территории, ограниченной улицами Сибирский тракт, Халитова и Академика Арбузова, утвержденный постановлением Исполнительного комитета г.Казани от 01.07.2022 №2090</w:t>
      </w:r>
      <w:r>
        <w:rPr>
          <w:b/>
          <w:szCs w:val="28"/>
        </w:rPr>
        <w:t>»</w:t>
      </w:r>
    </w:p>
    <w:p w14:paraId="53A80FE3" w14:textId="77777777" w:rsidR="00E46FC4" w:rsidRPr="001B616D" w:rsidRDefault="00E46FC4" w:rsidP="00071F4E">
      <w:pPr>
        <w:widowControl w:val="0"/>
        <w:spacing w:line="276" w:lineRule="auto"/>
        <w:ind w:firstLine="709"/>
        <w:contextualSpacing/>
        <w:jc w:val="center"/>
        <w:rPr>
          <w:b/>
          <w:szCs w:val="28"/>
        </w:rPr>
      </w:pPr>
    </w:p>
    <w:p w14:paraId="7176684E" w14:textId="77777777" w:rsidR="00E46FC4" w:rsidRPr="00376C61" w:rsidRDefault="00E46FC4" w:rsidP="00071F4E">
      <w:pPr>
        <w:suppressAutoHyphens/>
        <w:spacing w:line="276" w:lineRule="auto"/>
        <w:ind w:firstLine="709"/>
        <w:contextualSpacing/>
        <w:rPr>
          <w:szCs w:val="28"/>
        </w:rPr>
      </w:pPr>
      <w:r w:rsidRPr="00376C61">
        <w:rPr>
          <w:szCs w:val="28"/>
        </w:rPr>
        <w:t>В соответствии со статьями 42, 45, 46 Градостроительного кодекса Российской Федерации, согласно постановлениям Правительства Российской Федерации от 02.04.2022 №575, Кабинета Министров Республики Татарстан от 27.07.2022 №722, постановляю:</w:t>
      </w:r>
    </w:p>
    <w:p w14:paraId="668C674D" w14:textId="77777777" w:rsidR="00E46FC4" w:rsidRPr="00376C61" w:rsidRDefault="00E46FC4" w:rsidP="00071F4E">
      <w:pPr>
        <w:suppressAutoHyphens/>
        <w:spacing w:line="276" w:lineRule="auto"/>
        <w:ind w:firstLine="709"/>
        <w:contextualSpacing/>
        <w:rPr>
          <w:szCs w:val="28"/>
        </w:rPr>
      </w:pPr>
      <w:r w:rsidRPr="00376C61">
        <w:rPr>
          <w:szCs w:val="28"/>
        </w:rPr>
        <w:t>1. Внести изменения в проект планировки территории, ограниченной улицами Сибирский тракт, Халитова и Академика Арбузова, утвержденный постановлением Исполнительного комитета г.Казани от 01.07.2022 №2090 путем утверждения отдельных частей проекта планировки согласно приложению к настоящему постановлению.</w:t>
      </w:r>
    </w:p>
    <w:p w14:paraId="3363F5A0" w14:textId="77777777" w:rsidR="00E46FC4" w:rsidRPr="00376C61" w:rsidRDefault="00E46FC4" w:rsidP="00071F4E">
      <w:pPr>
        <w:suppressAutoHyphens/>
        <w:spacing w:line="276" w:lineRule="auto"/>
        <w:ind w:firstLine="709"/>
        <w:contextualSpacing/>
        <w:rPr>
          <w:szCs w:val="28"/>
        </w:rPr>
      </w:pPr>
      <w:r w:rsidRPr="00376C61">
        <w:rPr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1CD2D03F" w14:textId="77777777" w:rsidR="00E46FC4" w:rsidRPr="00376C61" w:rsidRDefault="00E46FC4" w:rsidP="00071F4E">
      <w:pPr>
        <w:suppressAutoHyphens/>
        <w:spacing w:line="276" w:lineRule="auto"/>
        <w:ind w:firstLine="709"/>
        <w:contextualSpacing/>
        <w:rPr>
          <w:szCs w:val="28"/>
        </w:rPr>
      </w:pPr>
      <w:r w:rsidRPr="00376C61">
        <w:rPr>
          <w:szCs w:val="28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5E8BC18C" w14:textId="77777777" w:rsidR="00E46FC4" w:rsidRPr="001B616D" w:rsidRDefault="00E46FC4" w:rsidP="00071F4E">
      <w:pPr>
        <w:suppressAutoHyphens/>
        <w:spacing w:line="276" w:lineRule="auto"/>
        <w:ind w:firstLine="709"/>
        <w:contextualSpacing/>
        <w:rPr>
          <w:szCs w:val="28"/>
        </w:rPr>
      </w:pPr>
      <w:r w:rsidRPr="00376C61">
        <w:rPr>
          <w:szCs w:val="28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328D0EB2" w14:textId="77777777" w:rsidR="00E46FC4" w:rsidRPr="005442AE" w:rsidRDefault="00E46FC4" w:rsidP="00071F4E">
      <w:pPr>
        <w:widowControl w:val="0"/>
        <w:tabs>
          <w:tab w:val="left" w:pos="7938"/>
        </w:tabs>
        <w:spacing w:line="276" w:lineRule="auto"/>
        <w:contextualSpacing/>
        <w:jc w:val="center"/>
        <w:rPr>
          <w:sz w:val="26"/>
          <w:szCs w:val="26"/>
        </w:rPr>
      </w:pPr>
      <w:r>
        <w:rPr>
          <w:b/>
          <w:szCs w:val="28"/>
        </w:rPr>
        <w:t>______________</w:t>
      </w:r>
    </w:p>
    <w:p w14:paraId="59F4DB20" w14:textId="5763A86B" w:rsidR="00053696" w:rsidRDefault="00053696" w:rsidP="00460450">
      <w:pPr>
        <w:pStyle w:val="1"/>
        <w:ind w:firstLine="709"/>
        <w:rPr>
          <w:rFonts w:eastAsia="Times New Roman"/>
          <w:lang w:eastAsia="ru-RU"/>
        </w:rPr>
      </w:pPr>
      <w:r w:rsidRPr="00773598">
        <w:lastRenderedPageBreak/>
        <w:t xml:space="preserve">Изменения, вносимые </w:t>
      </w:r>
      <w:r w:rsidRPr="00773598">
        <w:rPr>
          <w:rFonts w:eastAsia="Times New Roman"/>
          <w:lang w:eastAsia="ru-RU"/>
        </w:rPr>
        <w:t>в проект планировки территории</w:t>
      </w:r>
      <w:r w:rsidR="00E25332">
        <w:rPr>
          <w:rFonts w:eastAsia="Times New Roman"/>
          <w:lang w:eastAsia="ru-RU"/>
        </w:rPr>
        <w:t>,</w:t>
      </w:r>
      <w:r w:rsidRPr="00773598">
        <w:rPr>
          <w:rFonts w:eastAsia="Times New Roman"/>
          <w:lang w:eastAsia="ru-RU"/>
        </w:rPr>
        <w:t xml:space="preserve"> </w:t>
      </w:r>
      <w:r w:rsidR="00E25332" w:rsidRPr="00E25332">
        <w:rPr>
          <w:rFonts w:eastAsia="Times New Roman"/>
          <w:lang w:eastAsia="ru-RU"/>
        </w:rPr>
        <w:t>ограниченной улицами Сибирский Тракт, Халитова и Академика Арбузова</w:t>
      </w:r>
      <w:r w:rsidRPr="00773598">
        <w:rPr>
          <w:rFonts w:eastAsia="Times New Roman"/>
          <w:lang w:eastAsia="ru-RU"/>
        </w:rPr>
        <w:t xml:space="preserve">, </w:t>
      </w:r>
      <w:r w:rsidR="00BD6DBC" w:rsidRPr="00773598">
        <w:rPr>
          <w:rFonts w:eastAsia="Times New Roman"/>
          <w:lang w:eastAsia="ru-RU"/>
        </w:rPr>
        <w:t xml:space="preserve">утвержденный постановлением Исполнительного комитета г.Казани от </w:t>
      </w:r>
      <w:r w:rsidR="00E25332">
        <w:rPr>
          <w:rFonts w:eastAsia="Times New Roman"/>
          <w:lang w:eastAsia="ru-RU"/>
        </w:rPr>
        <w:t>01.07.2022</w:t>
      </w:r>
      <w:r w:rsidR="00BD6DBC" w:rsidRPr="00773598">
        <w:rPr>
          <w:rFonts w:eastAsia="Times New Roman"/>
          <w:lang w:eastAsia="ru-RU"/>
        </w:rPr>
        <w:t xml:space="preserve"> № </w:t>
      </w:r>
      <w:r w:rsidR="00E25332">
        <w:rPr>
          <w:rFonts w:eastAsia="Times New Roman"/>
          <w:lang w:eastAsia="ru-RU"/>
        </w:rPr>
        <w:t>2090</w:t>
      </w:r>
    </w:p>
    <w:p w14:paraId="7321CCF2" w14:textId="77777777" w:rsidR="00460450" w:rsidRPr="00460450" w:rsidRDefault="00460450" w:rsidP="00460450">
      <w:pPr>
        <w:rPr>
          <w:lang w:eastAsia="ru-RU"/>
        </w:rPr>
      </w:pPr>
    </w:p>
    <w:p w14:paraId="77477D3A" w14:textId="1AF00D0B" w:rsidR="008F7221" w:rsidRPr="00892BFE" w:rsidRDefault="006A07C4" w:rsidP="00460450">
      <w:pPr>
        <w:pStyle w:val="a3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разделе </w:t>
      </w:r>
      <w:r>
        <w:rPr>
          <w:rFonts w:cs="Times New Roman"/>
          <w:szCs w:val="28"/>
          <w:lang w:val="en-US"/>
        </w:rPr>
        <w:t>I</w:t>
      </w:r>
      <w:r w:rsidRPr="00892BFE">
        <w:rPr>
          <w:rFonts w:cs="Times New Roman"/>
          <w:szCs w:val="28"/>
        </w:rPr>
        <w:t xml:space="preserve"> </w:t>
      </w:r>
      <w:r w:rsidR="00714410">
        <w:rPr>
          <w:rFonts w:cs="Times New Roman"/>
          <w:szCs w:val="28"/>
        </w:rPr>
        <w:t>«</w:t>
      </w:r>
      <w:r w:rsidR="00714410" w:rsidRPr="00714410">
        <w:rPr>
          <w:rFonts w:cs="Times New Roman"/>
          <w:szCs w:val="28"/>
        </w:rPr>
        <w:t>Проект планировки территории. Графическ</w:t>
      </w:r>
      <w:r w:rsidR="00714410">
        <w:rPr>
          <w:rFonts w:cs="Times New Roman"/>
          <w:szCs w:val="28"/>
        </w:rPr>
        <w:t>ая</w:t>
      </w:r>
      <w:r w:rsidR="00714410" w:rsidRPr="00714410">
        <w:rPr>
          <w:rFonts w:cs="Times New Roman"/>
          <w:szCs w:val="28"/>
        </w:rPr>
        <w:t xml:space="preserve"> част</w:t>
      </w:r>
      <w:r w:rsidR="00714410">
        <w:rPr>
          <w:rFonts w:cs="Times New Roman"/>
          <w:szCs w:val="28"/>
        </w:rPr>
        <w:t>ь</w:t>
      </w:r>
      <w:r w:rsidR="00714410" w:rsidRPr="00714410">
        <w:rPr>
          <w:rFonts w:cs="Times New Roman"/>
          <w:szCs w:val="28"/>
        </w:rPr>
        <w:t>. Чертеж красных линий с приложением перечня координат характерных точек устанавливаемых красных линий. Чертеж границ существующих и планируемых элементов планировочной структуры. Чертеж границ зон планируемого размещения объектов капитального строительства</w:t>
      </w:r>
      <w:r w:rsidR="00714410">
        <w:rPr>
          <w:rFonts w:cs="Times New Roman"/>
          <w:szCs w:val="28"/>
        </w:rPr>
        <w:t>»</w:t>
      </w:r>
      <w:r w:rsidR="008F7221" w:rsidRPr="00892BF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</w:t>
      </w:r>
      <w:r w:rsidRPr="00892BFE">
        <w:rPr>
          <w:rFonts w:cs="Times New Roman"/>
          <w:szCs w:val="28"/>
        </w:rPr>
        <w:t>рагмент чертежа</w:t>
      </w:r>
      <w:r>
        <w:rPr>
          <w:rFonts w:cs="Times New Roman"/>
          <w:szCs w:val="28"/>
        </w:rPr>
        <w:t xml:space="preserve"> 3 </w:t>
      </w:r>
      <w:r w:rsidR="001F240C">
        <w:rPr>
          <w:rFonts w:cs="Times New Roman"/>
          <w:szCs w:val="28"/>
        </w:rPr>
        <w:t xml:space="preserve">«Чертеж границ зон планируемого размещения объектов капитального строительства» </w:t>
      </w:r>
      <w:r w:rsidR="008F7221" w:rsidRPr="00892BFE">
        <w:rPr>
          <w:rFonts w:eastAsia="Calibri" w:cs="Times New Roman"/>
          <w:bCs/>
          <w:szCs w:val="28"/>
        </w:rPr>
        <w:t>изложить</w:t>
      </w:r>
      <w:r w:rsidR="008F7221" w:rsidRPr="00892BFE">
        <w:rPr>
          <w:rFonts w:cs="Times New Roman"/>
          <w:szCs w:val="28"/>
        </w:rPr>
        <w:t xml:space="preserve"> в редакции согласно приложению № </w:t>
      </w:r>
      <w:r w:rsidR="00CA28A7">
        <w:rPr>
          <w:rFonts w:cs="Times New Roman"/>
          <w:szCs w:val="28"/>
        </w:rPr>
        <w:t>1</w:t>
      </w:r>
      <w:r w:rsidR="008F7221" w:rsidRPr="00892BFE">
        <w:rPr>
          <w:rFonts w:cs="Times New Roman"/>
          <w:szCs w:val="28"/>
        </w:rPr>
        <w:t xml:space="preserve"> к настоящим изменениям</w:t>
      </w:r>
      <w:r w:rsidR="00714410">
        <w:rPr>
          <w:rFonts w:cs="Times New Roman"/>
          <w:szCs w:val="28"/>
        </w:rPr>
        <w:t>;</w:t>
      </w:r>
    </w:p>
    <w:p w14:paraId="038A67EA" w14:textId="4C0977EE" w:rsidR="00BD6DBC" w:rsidRPr="00892BFE" w:rsidRDefault="006C5F53" w:rsidP="00460450">
      <w:pPr>
        <w:pStyle w:val="a3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 w:rsidRPr="00892BFE">
        <w:rPr>
          <w:rFonts w:cs="Times New Roman"/>
          <w:szCs w:val="28"/>
        </w:rPr>
        <w:t>В</w:t>
      </w:r>
      <w:r w:rsidR="00053696" w:rsidRPr="00892BFE">
        <w:rPr>
          <w:rFonts w:cs="Times New Roman"/>
          <w:szCs w:val="28"/>
        </w:rPr>
        <w:t xml:space="preserve"> </w:t>
      </w:r>
      <w:r w:rsidR="006A07C4">
        <w:rPr>
          <w:rFonts w:cs="Times New Roman"/>
          <w:szCs w:val="28"/>
        </w:rPr>
        <w:t xml:space="preserve">разделе </w:t>
      </w:r>
      <w:r w:rsidR="006A07C4">
        <w:rPr>
          <w:rFonts w:eastAsia="Calibri" w:cs="Times New Roman"/>
          <w:bCs/>
          <w:szCs w:val="28"/>
          <w:lang w:val="en-US"/>
        </w:rPr>
        <w:t>II</w:t>
      </w:r>
      <w:r w:rsidR="006A07C4" w:rsidRPr="00892BFE">
        <w:rPr>
          <w:rFonts w:eastAsia="Calibri" w:cs="Times New Roman"/>
          <w:bCs/>
          <w:szCs w:val="28"/>
        </w:rPr>
        <w:t xml:space="preserve"> </w:t>
      </w:r>
      <w:r w:rsidR="006A07C4">
        <w:rPr>
          <w:rFonts w:eastAsia="Calibri" w:cs="Times New Roman"/>
          <w:bCs/>
          <w:szCs w:val="28"/>
        </w:rPr>
        <w:t>«</w:t>
      </w:r>
      <w:r w:rsidR="00DD7737" w:rsidRPr="00892BFE">
        <w:rPr>
          <w:rFonts w:eastAsia="Calibri" w:cs="Times New Roman"/>
          <w:bCs/>
          <w:szCs w:val="28"/>
        </w:rPr>
        <w:t>П</w:t>
      </w:r>
      <w:r w:rsidR="00053696" w:rsidRPr="00892BFE">
        <w:rPr>
          <w:rFonts w:eastAsia="Calibri" w:cs="Times New Roman"/>
          <w:bCs/>
          <w:szCs w:val="28"/>
        </w:rPr>
        <w:t>оложени</w:t>
      </w:r>
      <w:r w:rsidR="006A07C4">
        <w:rPr>
          <w:rFonts w:eastAsia="Calibri" w:cs="Times New Roman"/>
          <w:bCs/>
          <w:szCs w:val="28"/>
        </w:rPr>
        <w:t>е</w:t>
      </w:r>
      <w:r w:rsidR="00053696" w:rsidRPr="00892BFE">
        <w:rPr>
          <w:rFonts w:eastAsia="Calibri" w:cs="Times New Roman"/>
          <w:bCs/>
          <w:szCs w:val="28"/>
        </w:rPr>
        <w:t xml:space="preserve"> </w:t>
      </w:r>
      <w:r w:rsidRPr="00892BFE">
        <w:rPr>
          <w:rFonts w:eastAsia="Calibri" w:cs="Times New Roman"/>
          <w:bCs/>
          <w:szCs w:val="28"/>
        </w:rPr>
        <w:t>о характеристиках планируемого развития территории</w:t>
      </w:r>
      <w:r w:rsidR="006A07C4">
        <w:rPr>
          <w:rFonts w:eastAsia="Calibri" w:cs="Times New Roman"/>
          <w:bCs/>
          <w:szCs w:val="28"/>
        </w:rPr>
        <w:t>»</w:t>
      </w:r>
      <w:r w:rsidR="00BD6DBC" w:rsidRPr="00892BFE">
        <w:rPr>
          <w:rFonts w:eastAsia="Calibri" w:cs="Times New Roman"/>
          <w:bCs/>
          <w:szCs w:val="28"/>
        </w:rPr>
        <w:t>:</w:t>
      </w:r>
    </w:p>
    <w:p w14:paraId="33D2E40A" w14:textId="1DC3F6D4" w:rsidR="00555E7D" w:rsidRPr="00C1781F" w:rsidRDefault="00C1781F" w:rsidP="00460450">
      <w:pPr>
        <w:pStyle w:val="a3"/>
        <w:numPr>
          <w:ilvl w:val="1"/>
          <w:numId w:val="35"/>
        </w:numPr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. </w:t>
      </w:r>
      <w:r w:rsidR="00555E7D" w:rsidRPr="00C1781F">
        <w:rPr>
          <w:rFonts w:eastAsia="Calibri" w:cs="Times New Roman"/>
          <w:bCs/>
          <w:szCs w:val="28"/>
        </w:rPr>
        <w:t xml:space="preserve">абзац </w:t>
      </w:r>
      <w:r>
        <w:rPr>
          <w:rFonts w:eastAsia="Calibri" w:cs="Times New Roman"/>
          <w:bCs/>
          <w:szCs w:val="28"/>
        </w:rPr>
        <w:t>1</w:t>
      </w:r>
      <w:r w:rsidR="00555E7D" w:rsidRPr="00C1781F">
        <w:rPr>
          <w:rFonts w:eastAsia="Calibri" w:cs="Times New Roman"/>
          <w:bCs/>
          <w:szCs w:val="28"/>
        </w:rPr>
        <w:t xml:space="preserve"> изложить в следующей редакции:</w:t>
      </w:r>
    </w:p>
    <w:p w14:paraId="760E06D7" w14:textId="67F530BC" w:rsidR="00555E7D" w:rsidRDefault="00555E7D" w:rsidP="00460450">
      <w:pPr>
        <w:pStyle w:val="a3"/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«</w:t>
      </w:r>
      <w:r w:rsidRPr="00555E7D">
        <w:rPr>
          <w:rFonts w:eastAsia="Calibri" w:cs="Times New Roman"/>
          <w:bCs/>
          <w:szCs w:val="28"/>
        </w:rPr>
        <w:t>1.</w:t>
      </w:r>
      <w:r w:rsidRPr="00555E7D">
        <w:rPr>
          <w:rFonts w:eastAsia="Calibri" w:cs="Times New Roman"/>
          <w:bCs/>
          <w:szCs w:val="28"/>
        </w:rPr>
        <w:tab/>
        <w:t>Характеристики планируемого развития территории:</w:t>
      </w:r>
      <w:r>
        <w:rPr>
          <w:rFonts w:eastAsia="Calibri" w:cs="Times New Roman"/>
          <w:bCs/>
          <w:szCs w:val="28"/>
        </w:rPr>
        <w:t>»</w:t>
      </w:r>
    </w:p>
    <w:p w14:paraId="730AB556" w14:textId="62B28E35" w:rsidR="00D3372E" w:rsidRPr="00CA28A7" w:rsidRDefault="00D3372E" w:rsidP="00460450">
      <w:pPr>
        <w:pStyle w:val="a3"/>
        <w:numPr>
          <w:ilvl w:val="1"/>
          <w:numId w:val="33"/>
        </w:numPr>
        <w:ind w:left="0" w:firstLine="709"/>
        <w:rPr>
          <w:rFonts w:eastAsia="Calibri" w:cs="Times New Roman"/>
          <w:bCs/>
          <w:szCs w:val="28"/>
        </w:rPr>
      </w:pPr>
      <w:r w:rsidRPr="00CA28A7">
        <w:rPr>
          <w:rFonts w:eastAsia="Calibri" w:cs="Times New Roman"/>
          <w:bCs/>
          <w:szCs w:val="28"/>
        </w:rPr>
        <w:t xml:space="preserve">в абзаце </w:t>
      </w:r>
      <w:r w:rsidR="006A07C4">
        <w:rPr>
          <w:rFonts w:eastAsia="Calibri" w:cs="Times New Roman"/>
          <w:bCs/>
          <w:szCs w:val="28"/>
        </w:rPr>
        <w:t>второ</w:t>
      </w:r>
      <w:r w:rsidR="00E35DC9">
        <w:rPr>
          <w:rFonts w:eastAsia="Calibri" w:cs="Times New Roman"/>
          <w:bCs/>
          <w:szCs w:val="28"/>
        </w:rPr>
        <w:t>м</w:t>
      </w:r>
      <w:r w:rsidRPr="00CA28A7">
        <w:rPr>
          <w:rFonts w:eastAsia="Calibri" w:cs="Times New Roman"/>
          <w:bCs/>
          <w:szCs w:val="28"/>
        </w:rPr>
        <w:t xml:space="preserve"> </w:t>
      </w:r>
      <w:r w:rsidR="00E35DC9">
        <w:rPr>
          <w:rFonts w:eastAsia="Calibri" w:cs="Times New Roman"/>
          <w:bCs/>
          <w:szCs w:val="28"/>
        </w:rPr>
        <w:t>цифры</w:t>
      </w:r>
      <w:r w:rsidRPr="00CA28A7">
        <w:rPr>
          <w:rFonts w:eastAsia="Calibri" w:cs="Times New Roman"/>
          <w:bCs/>
          <w:szCs w:val="28"/>
        </w:rPr>
        <w:t xml:space="preserve"> «21,25» заменить </w:t>
      </w:r>
      <w:r w:rsidR="00E35DC9">
        <w:rPr>
          <w:rFonts w:eastAsia="Calibri" w:cs="Times New Roman"/>
          <w:bCs/>
          <w:szCs w:val="28"/>
        </w:rPr>
        <w:t>цифрами</w:t>
      </w:r>
      <w:r w:rsidRPr="00CA28A7">
        <w:rPr>
          <w:rFonts w:eastAsia="Calibri" w:cs="Times New Roman"/>
          <w:bCs/>
          <w:szCs w:val="28"/>
        </w:rPr>
        <w:t xml:space="preserve"> «23,10»;</w:t>
      </w:r>
    </w:p>
    <w:p w14:paraId="2A8F543E" w14:textId="196F23C0" w:rsidR="00D3372E" w:rsidRPr="00892BFE" w:rsidRDefault="00D3372E" w:rsidP="00460450">
      <w:pPr>
        <w:pStyle w:val="a3"/>
        <w:numPr>
          <w:ilvl w:val="1"/>
          <w:numId w:val="33"/>
        </w:numPr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 xml:space="preserve">в абзаце </w:t>
      </w:r>
      <w:r w:rsidR="006A07C4">
        <w:rPr>
          <w:rFonts w:eastAsia="Calibri" w:cs="Times New Roman"/>
          <w:bCs/>
          <w:szCs w:val="28"/>
        </w:rPr>
        <w:t>третье</w:t>
      </w:r>
      <w:r w:rsidR="00E35DC9" w:rsidRPr="00892BFE">
        <w:rPr>
          <w:rFonts w:eastAsia="Calibri" w:cs="Times New Roman"/>
          <w:bCs/>
          <w:szCs w:val="28"/>
        </w:rPr>
        <w:t>м</w:t>
      </w:r>
      <w:r w:rsidRPr="00892BFE">
        <w:rPr>
          <w:rFonts w:eastAsia="Calibri" w:cs="Times New Roman"/>
          <w:bCs/>
          <w:szCs w:val="28"/>
        </w:rPr>
        <w:t xml:space="preserve"> </w:t>
      </w:r>
      <w:r w:rsidR="00E35DC9">
        <w:rPr>
          <w:rFonts w:eastAsia="Calibri" w:cs="Times New Roman"/>
          <w:bCs/>
          <w:szCs w:val="28"/>
        </w:rPr>
        <w:t>цифры</w:t>
      </w:r>
      <w:r w:rsidRPr="00892BFE">
        <w:rPr>
          <w:rFonts w:eastAsia="Calibri" w:cs="Times New Roman"/>
          <w:bCs/>
          <w:szCs w:val="28"/>
        </w:rPr>
        <w:t xml:space="preserve"> «8400» заменить </w:t>
      </w:r>
      <w:r w:rsidR="00E35DC9">
        <w:rPr>
          <w:rFonts w:eastAsia="Calibri" w:cs="Times New Roman"/>
          <w:bCs/>
          <w:szCs w:val="28"/>
        </w:rPr>
        <w:t>цифрами</w:t>
      </w:r>
      <w:r w:rsidRPr="00892BFE">
        <w:rPr>
          <w:rFonts w:eastAsia="Calibri" w:cs="Times New Roman"/>
          <w:bCs/>
          <w:szCs w:val="28"/>
        </w:rPr>
        <w:t xml:space="preserve"> «8</w:t>
      </w:r>
      <w:r w:rsidR="00624CB9">
        <w:rPr>
          <w:rFonts w:eastAsia="Calibri" w:cs="Times New Roman"/>
          <w:bCs/>
          <w:szCs w:val="28"/>
        </w:rPr>
        <w:t>412</w:t>
      </w:r>
      <w:r w:rsidRPr="00892BFE">
        <w:rPr>
          <w:rFonts w:eastAsia="Calibri" w:cs="Times New Roman"/>
          <w:bCs/>
          <w:szCs w:val="28"/>
        </w:rPr>
        <w:t>»;</w:t>
      </w:r>
    </w:p>
    <w:p w14:paraId="49E0FA7B" w14:textId="4A697567" w:rsidR="00D3372E" w:rsidRPr="00892BFE" w:rsidRDefault="00D3372E" w:rsidP="00460450">
      <w:pPr>
        <w:pStyle w:val="a3"/>
        <w:numPr>
          <w:ilvl w:val="1"/>
          <w:numId w:val="33"/>
        </w:numPr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 xml:space="preserve">в абзаце </w:t>
      </w:r>
      <w:r w:rsidR="006A07C4">
        <w:rPr>
          <w:rFonts w:eastAsia="Calibri" w:cs="Times New Roman"/>
          <w:bCs/>
          <w:szCs w:val="28"/>
        </w:rPr>
        <w:t>четвертом</w:t>
      </w:r>
      <w:r w:rsidRPr="00892BFE">
        <w:rPr>
          <w:rFonts w:eastAsia="Calibri" w:cs="Times New Roman"/>
          <w:bCs/>
          <w:szCs w:val="28"/>
        </w:rPr>
        <w:t xml:space="preserve"> </w:t>
      </w:r>
      <w:r w:rsidR="00E35DC9">
        <w:rPr>
          <w:rFonts w:eastAsia="Calibri" w:cs="Times New Roman"/>
          <w:bCs/>
          <w:szCs w:val="28"/>
        </w:rPr>
        <w:t>цифры</w:t>
      </w:r>
      <w:r w:rsidRPr="00892BFE">
        <w:rPr>
          <w:rFonts w:eastAsia="Calibri" w:cs="Times New Roman"/>
          <w:bCs/>
          <w:szCs w:val="28"/>
        </w:rPr>
        <w:t xml:space="preserve"> «351,5» заменить </w:t>
      </w:r>
      <w:r w:rsidR="00E35DC9">
        <w:rPr>
          <w:rFonts w:eastAsia="Calibri" w:cs="Times New Roman"/>
          <w:bCs/>
          <w:szCs w:val="28"/>
        </w:rPr>
        <w:t>цифрами</w:t>
      </w:r>
      <w:r w:rsidRPr="00892BFE">
        <w:rPr>
          <w:rFonts w:eastAsia="Calibri" w:cs="Times New Roman"/>
          <w:bCs/>
          <w:szCs w:val="28"/>
        </w:rPr>
        <w:t xml:space="preserve"> «29</w:t>
      </w:r>
      <w:r w:rsidR="00FA6A55">
        <w:rPr>
          <w:rFonts w:eastAsia="Calibri" w:cs="Times New Roman"/>
          <w:bCs/>
          <w:szCs w:val="28"/>
        </w:rPr>
        <w:t>2</w:t>
      </w:r>
      <w:r w:rsidRPr="00892BFE">
        <w:rPr>
          <w:rFonts w:eastAsia="Calibri" w:cs="Times New Roman"/>
          <w:bCs/>
          <w:szCs w:val="28"/>
        </w:rPr>
        <w:t>,</w:t>
      </w:r>
      <w:r w:rsidR="00FA6A55">
        <w:rPr>
          <w:rFonts w:eastAsia="Calibri" w:cs="Times New Roman"/>
          <w:bCs/>
          <w:szCs w:val="28"/>
        </w:rPr>
        <w:t>6</w:t>
      </w:r>
      <w:r w:rsidRPr="00892BFE">
        <w:rPr>
          <w:rFonts w:eastAsia="Calibri" w:cs="Times New Roman"/>
          <w:bCs/>
          <w:szCs w:val="28"/>
        </w:rPr>
        <w:t>»;</w:t>
      </w:r>
    </w:p>
    <w:p w14:paraId="054B0320" w14:textId="36074C91" w:rsidR="00D3372E" w:rsidRPr="00892BFE" w:rsidRDefault="00D3372E" w:rsidP="00460450">
      <w:pPr>
        <w:pStyle w:val="a3"/>
        <w:numPr>
          <w:ilvl w:val="1"/>
          <w:numId w:val="33"/>
        </w:numPr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 xml:space="preserve">в абзаце </w:t>
      </w:r>
      <w:r w:rsidR="006A07C4">
        <w:rPr>
          <w:rFonts w:eastAsia="Calibri" w:cs="Times New Roman"/>
          <w:bCs/>
          <w:szCs w:val="28"/>
        </w:rPr>
        <w:t>три</w:t>
      </w:r>
      <w:r w:rsidRPr="00892BFE">
        <w:rPr>
          <w:rFonts w:eastAsia="Calibri" w:cs="Times New Roman"/>
          <w:bCs/>
          <w:szCs w:val="28"/>
        </w:rPr>
        <w:t xml:space="preserve">надцатом </w:t>
      </w:r>
      <w:r w:rsidR="00E35DC9">
        <w:rPr>
          <w:rFonts w:eastAsia="Calibri" w:cs="Times New Roman"/>
          <w:bCs/>
          <w:szCs w:val="28"/>
        </w:rPr>
        <w:t>слова</w:t>
      </w:r>
      <w:r w:rsidRPr="00892BFE">
        <w:rPr>
          <w:rFonts w:eastAsia="Calibri" w:cs="Times New Roman"/>
          <w:bCs/>
          <w:szCs w:val="28"/>
        </w:rPr>
        <w:t xml:space="preserve"> «планируемый проезд 5» заменить </w:t>
      </w:r>
      <w:r w:rsidR="00E35DC9">
        <w:rPr>
          <w:rFonts w:eastAsia="Calibri" w:cs="Times New Roman"/>
          <w:bCs/>
          <w:szCs w:val="28"/>
        </w:rPr>
        <w:t>словами</w:t>
      </w:r>
      <w:r w:rsidRPr="00892BFE">
        <w:rPr>
          <w:rFonts w:eastAsia="Calibri" w:cs="Times New Roman"/>
          <w:bCs/>
          <w:szCs w:val="28"/>
        </w:rPr>
        <w:t xml:space="preserve"> «планируемые проезды 5.1 и 5.2»;</w:t>
      </w:r>
    </w:p>
    <w:p w14:paraId="02607B24" w14:textId="7364D5DE" w:rsidR="00D3372E" w:rsidRPr="00892BFE" w:rsidRDefault="00D3372E" w:rsidP="00460450">
      <w:pPr>
        <w:pStyle w:val="a3"/>
        <w:numPr>
          <w:ilvl w:val="1"/>
          <w:numId w:val="33"/>
        </w:numPr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>таблиц</w:t>
      </w:r>
      <w:r w:rsidR="00FE054F" w:rsidRPr="00892BFE">
        <w:rPr>
          <w:rFonts w:eastAsia="Calibri" w:cs="Times New Roman"/>
          <w:bCs/>
          <w:szCs w:val="28"/>
        </w:rPr>
        <w:t>у</w:t>
      </w:r>
      <w:r w:rsidRPr="00892BFE">
        <w:rPr>
          <w:rFonts w:eastAsia="Calibri" w:cs="Times New Roman"/>
          <w:bCs/>
          <w:szCs w:val="28"/>
        </w:rPr>
        <w:t xml:space="preserve"> 1.1 </w:t>
      </w:r>
      <w:r w:rsidR="00781B08">
        <w:rPr>
          <w:rFonts w:eastAsia="Calibri" w:cs="Times New Roman"/>
          <w:bCs/>
          <w:szCs w:val="28"/>
        </w:rPr>
        <w:t xml:space="preserve">с примечанием </w:t>
      </w:r>
      <w:r w:rsidR="00FE054F" w:rsidRPr="00892BFE">
        <w:rPr>
          <w:rFonts w:eastAsia="Calibri" w:cs="Times New Roman"/>
          <w:bCs/>
          <w:szCs w:val="28"/>
        </w:rPr>
        <w:t>изложить в следующей редакции:</w:t>
      </w:r>
    </w:p>
    <w:p w14:paraId="317E65BC" w14:textId="77777777" w:rsidR="00426036" w:rsidRPr="00EE56D8" w:rsidRDefault="00FE054F" w:rsidP="00C1781F">
      <w:pPr>
        <w:spacing w:line="264" w:lineRule="auto"/>
        <w:ind w:firstLine="709"/>
        <w:jc w:val="right"/>
      </w:pPr>
      <w:r w:rsidRPr="00892BFE">
        <w:rPr>
          <w:color w:val="000000"/>
          <w:sz w:val="24"/>
          <w:szCs w:val="24"/>
        </w:rPr>
        <w:t>«</w:t>
      </w:r>
      <w:r w:rsidR="00426036" w:rsidRPr="00EE56D8">
        <w:t>Таблица 1.1</w:t>
      </w:r>
    </w:p>
    <w:p w14:paraId="7F435945" w14:textId="6C7CF3CD" w:rsidR="00FE054F" w:rsidRPr="00892BFE" w:rsidRDefault="00FE054F" w:rsidP="00C1781F">
      <w:pPr>
        <w:pStyle w:val="a3"/>
        <w:spacing w:after="120" w:line="264" w:lineRule="auto"/>
        <w:ind w:left="450" w:firstLine="709"/>
        <w:jc w:val="center"/>
        <w:rPr>
          <w:color w:val="000000"/>
          <w:sz w:val="24"/>
          <w:szCs w:val="24"/>
        </w:rPr>
      </w:pPr>
      <w:r w:rsidRPr="00892BFE">
        <w:rPr>
          <w:color w:val="000000"/>
          <w:sz w:val="24"/>
          <w:szCs w:val="24"/>
        </w:rPr>
        <w:t>Характеристика планируемого развития территории кварталов</w:t>
      </w:r>
    </w:p>
    <w:tbl>
      <w:tblPr>
        <w:tblW w:w="10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848"/>
        <w:gridCol w:w="842"/>
        <w:gridCol w:w="6"/>
        <w:gridCol w:w="848"/>
        <w:gridCol w:w="848"/>
        <w:gridCol w:w="848"/>
        <w:gridCol w:w="1269"/>
      </w:tblGrid>
      <w:tr w:rsidR="00FE054F" w:rsidRPr="00892BFE" w14:paraId="6B88E2F4" w14:textId="77777777" w:rsidTr="00FE054F">
        <w:trPr>
          <w:trHeight w:val="300"/>
        </w:trPr>
        <w:tc>
          <w:tcPr>
            <w:tcW w:w="4991" w:type="dxa"/>
            <w:vMerge w:val="restart"/>
            <w:shd w:val="clear" w:color="auto" w:fill="auto"/>
            <w:noWrap/>
            <w:vAlign w:val="center"/>
            <w:hideMark/>
          </w:tcPr>
          <w:p w14:paraId="55C4A227" w14:textId="77777777" w:rsidR="00FE054F" w:rsidRPr="00892BFE" w:rsidRDefault="00FE054F" w:rsidP="00410CB8">
            <w:pPr>
              <w:spacing w:line="240" w:lineRule="auto"/>
              <w:ind w:firstLine="67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Hlk93340435"/>
            <w:r w:rsidRPr="00892BFE">
              <w:rPr>
                <w:b/>
                <w:color w:val="000000"/>
                <w:sz w:val="24"/>
                <w:szCs w:val="24"/>
              </w:rPr>
              <w:t>Наименования зон планируемого</w:t>
            </w:r>
          </w:p>
          <w:p w14:paraId="738D9632" w14:textId="77777777" w:rsidR="00FE054F" w:rsidRPr="00892BFE" w:rsidRDefault="00FE054F" w:rsidP="00410CB8">
            <w:pPr>
              <w:spacing w:line="240" w:lineRule="auto"/>
              <w:ind w:firstLine="67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размещения объектов капитального</w:t>
            </w:r>
          </w:p>
          <w:p w14:paraId="19C7E8D0" w14:textId="77777777" w:rsidR="00FE054F" w:rsidRPr="00892BFE" w:rsidRDefault="00FE054F" w:rsidP="00410CB8">
            <w:pPr>
              <w:spacing w:line="240" w:lineRule="auto"/>
              <w:ind w:firstLine="67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строительств</w:t>
            </w:r>
            <w:bookmarkStart w:id="1" w:name="_GoBack"/>
            <w:bookmarkEnd w:id="1"/>
            <w:r w:rsidRPr="00892BFE">
              <w:rPr>
                <w:b/>
                <w:color w:val="000000"/>
                <w:sz w:val="24"/>
                <w:szCs w:val="24"/>
              </w:rPr>
              <w:t>а*</w:t>
            </w:r>
          </w:p>
        </w:tc>
        <w:tc>
          <w:tcPr>
            <w:tcW w:w="5509" w:type="dxa"/>
            <w:gridSpan w:val="7"/>
          </w:tcPr>
          <w:p w14:paraId="253B35BA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892BFE">
              <w:rPr>
                <w:b/>
                <w:sz w:val="24"/>
                <w:szCs w:val="24"/>
              </w:rPr>
              <w:t>Площадь, га</w:t>
            </w:r>
          </w:p>
        </w:tc>
      </w:tr>
      <w:tr w:rsidR="00FE054F" w:rsidRPr="00892BFE" w14:paraId="352AF4C3" w14:textId="77777777" w:rsidTr="00FE054F">
        <w:trPr>
          <w:trHeight w:val="300"/>
        </w:trPr>
        <w:tc>
          <w:tcPr>
            <w:tcW w:w="4991" w:type="dxa"/>
            <w:vMerge/>
            <w:shd w:val="clear" w:color="auto" w:fill="auto"/>
            <w:noWrap/>
            <w:vAlign w:val="center"/>
          </w:tcPr>
          <w:p w14:paraId="7D77A84B" w14:textId="77777777" w:rsidR="00FE054F" w:rsidRPr="00892BFE" w:rsidRDefault="00FE054F" w:rsidP="00410CB8">
            <w:pPr>
              <w:spacing w:line="240" w:lineRule="auto"/>
              <w:ind w:firstLine="6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gridSpan w:val="6"/>
            <w:vAlign w:val="center"/>
          </w:tcPr>
          <w:p w14:paraId="7280369C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М-1</w:t>
            </w:r>
          </w:p>
        </w:tc>
        <w:tc>
          <w:tcPr>
            <w:tcW w:w="1269" w:type="dxa"/>
          </w:tcPr>
          <w:p w14:paraId="3BBBF822" w14:textId="77777777" w:rsidR="00FE054F" w:rsidRPr="00892BFE" w:rsidRDefault="00FE054F" w:rsidP="00050AEB">
            <w:pPr>
              <w:spacing w:line="240" w:lineRule="auto"/>
              <w:ind w:firstLine="184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М-2 (часть)</w:t>
            </w:r>
          </w:p>
        </w:tc>
      </w:tr>
      <w:tr w:rsidR="00FE054F" w:rsidRPr="00892BFE" w14:paraId="2F66C77F" w14:textId="77777777" w:rsidTr="00FE054F">
        <w:trPr>
          <w:trHeight w:val="300"/>
        </w:trPr>
        <w:tc>
          <w:tcPr>
            <w:tcW w:w="4991" w:type="dxa"/>
            <w:vMerge/>
            <w:shd w:val="clear" w:color="auto" w:fill="auto"/>
            <w:noWrap/>
            <w:vAlign w:val="center"/>
          </w:tcPr>
          <w:p w14:paraId="4BFCB076" w14:textId="77777777" w:rsidR="00FE054F" w:rsidRPr="00892BFE" w:rsidRDefault="00FE054F" w:rsidP="00410CB8">
            <w:pPr>
              <w:spacing w:line="240" w:lineRule="auto"/>
              <w:ind w:firstLine="6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380A6D9E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К-1</w:t>
            </w:r>
          </w:p>
        </w:tc>
        <w:tc>
          <w:tcPr>
            <w:tcW w:w="848" w:type="dxa"/>
            <w:gridSpan w:val="2"/>
            <w:vAlign w:val="center"/>
          </w:tcPr>
          <w:p w14:paraId="031C1C92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К-2</w:t>
            </w:r>
          </w:p>
        </w:tc>
        <w:tc>
          <w:tcPr>
            <w:tcW w:w="848" w:type="dxa"/>
            <w:vAlign w:val="center"/>
          </w:tcPr>
          <w:p w14:paraId="6880BC2B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К-6</w:t>
            </w:r>
          </w:p>
        </w:tc>
        <w:tc>
          <w:tcPr>
            <w:tcW w:w="848" w:type="dxa"/>
            <w:vAlign w:val="center"/>
          </w:tcPr>
          <w:p w14:paraId="2DBFA121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К-4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2B9541DC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К-5</w:t>
            </w:r>
          </w:p>
        </w:tc>
        <w:tc>
          <w:tcPr>
            <w:tcW w:w="1269" w:type="dxa"/>
            <w:vAlign w:val="center"/>
          </w:tcPr>
          <w:p w14:paraId="180C6AB8" w14:textId="77777777" w:rsidR="00FE054F" w:rsidRPr="00892BFE" w:rsidRDefault="00FE054F" w:rsidP="00050AEB">
            <w:pPr>
              <w:spacing w:line="240" w:lineRule="auto"/>
              <w:ind w:firstLine="42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К-3</w:t>
            </w:r>
          </w:p>
        </w:tc>
      </w:tr>
      <w:tr w:rsidR="00FE054F" w:rsidRPr="00892BFE" w14:paraId="7D38104A" w14:textId="77777777" w:rsidTr="00FE054F">
        <w:trPr>
          <w:trHeight w:val="454"/>
        </w:trPr>
        <w:tc>
          <w:tcPr>
            <w:tcW w:w="4991" w:type="dxa"/>
            <w:shd w:val="clear" w:color="auto" w:fill="auto"/>
            <w:noWrap/>
            <w:vAlign w:val="center"/>
            <w:hideMark/>
          </w:tcPr>
          <w:p w14:paraId="150024E3" w14:textId="77777777" w:rsidR="00FE054F" w:rsidRPr="00892BFE" w:rsidRDefault="00FE054F" w:rsidP="00410CB8">
            <w:pPr>
              <w:spacing w:line="240" w:lineRule="auto"/>
              <w:ind w:firstLine="67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Многоэтажной жилой застройки</w:t>
            </w:r>
          </w:p>
        </w:tc>
        <w:tc>
          <w:tcPr>
            <w:tcW w:w="848" w:type="dxa"/>
            <w:vAlign w:val="center"/>
          </w:tcPr>
          <w:p w14:paraId="4193D276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4,97</w:t>
            </w:r>
          </w:p>
        </w:tc>
        <w:tc>
          <w:tcPr>
            <w:tcW w:w="848" w:type="dxa"/>
            <w:gridSpan w:val="2"/>
            <w:vAlign w:val="center"/>
          </w:tcPr>
          <w:p w14:paraId="5EFDC2F8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2,43</w:t>
            </w:r>
          </w:p>
        </w:tc>
        <w:tc>
          <w:tcPr>
            <w:tcW w:w="848" w:type="dxa"/>
            <w:vAlign w:val="center"/>
          </w:tcPr>
          <w:p w14:paraId="482D9696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17F6C0F3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7054F68D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14:paraId="06837BFB" w14:textId="77777777" w:rsidR="00FE054F" w:rsidRPr="00892BFE" w:rsidRDefault="00FE054F" w:rsidP="00050AEB">
            <w:pPr>
              <w:spacing w:line="240" w:lineRule="auto"/>
              <w:ind w:firstLine="42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1,86</w:t>
            </w:r>
          </w:p>
        </w:tc>
      </w:tr>
      <w:tr w:rsidR="00FE054F" w:rsidRPr="00892BFE" w14:paraId="2FAFAFBC" w14:textId="77777777" w:rsidTr="00FE054F">
        <w:trPr>
          <w:trHeight w:val="454"/>
        </w:trPr>
        <w:tc>
          <w:tcPr>
            <w:tcW w:w="4991" w:type="dxa"/>
            <w:shd w:val="clear" w:color="auto" w:fill="auto"/>
            <w:noWrap/>
            <w:vAlign w:val="center"/>
            <w:hideMark/>
          </w:tcPr>
          <w:p w14:paraId="6AD5EB5B" w14:textId="77777777" w:rsidR="00FE054F" w:rsidRPr="00892BFE" w:rsidRDefault="00FE054F" w:rsidP="00410CB8">
            <w:pPr>
              <w:spacing w:line="240" w:lineRule="auto"/>
              <w:ind w:firstLine="67"/>
              <w:rPr>
                <w:strike/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Дошкольного, начального и среднего общего образования</w:t>
            </w:r>
          </w:p>
        </w:tc>
        <w:tc>
          <w:tcPr>
            <w:tcW w:w="848" w:type="dxa"/>
            <w:vAlign w:val="center"/>
          </w:tcPr>
          <w:p w14:paraId="2BB2E14B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14:paraId="0879CEFE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1,02</w:t>
            </w:r>
          </w:p>
        </w:tc>
        <w:tc>
          <w:tcPr>
            <w:tcW w:w="848" w:type="dxa"/>
            <w:vAlign w:val="center"/>
          </w:tcPr>
          <w:p w14:paraId="4406AA75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4EC62F95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241C423E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14:paraId="6B261991" w14:textId="77777777" w:rsidR="00FE054F" w:rsidRPr="00892BFE" w:rsidRDefault="00FE054F" w:rsidP="00050AEB">
            <w:pPr>
              <w:spacing w:line="240" w:lineRule="auto"/>
              <w:ind w:firstLine="42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3,73</w:t>
            </w:r>
          </w:p>
        </w:tc>
      </w:tr>
      <w:tr w:rsidR="00FE054F" w:rsidRPr="00892BFE" w14:paraId="7C8FE1C9" w14:textId="77777777" w:rsidTr="00FE054F">
        <w:trPr>
          <w:trHeight w:val="454"/>
        </w:trPr>
        <w:tc>
          <w:tcPr>
            <w:tcW w:w="4991" w:type="dxa"/>
            <w:shd w:val="clear" w:color="auto" w:fill="auto"/>
            <w:noWrap/>
            <w:vAlign w:val="center"/>
            <w:hideMark/>
          </w:tcPr>
          <w:p w14:paraId="01F5940B" w14:textId="77777777" w:rsidR="00FE054F" w:rsidRPr="00892BFE" w:rsidRDefault="00FE054F" w:rsidP="00410CB8">
            <w:pPr>
              <w:spacing w:line="240" w:lineRule="auto"/>
              <w:ind w:firstLine="67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Коммунальной инфраструктуры</w:t>
            </w:r>
          </w:p>
        </w:tc>
        <w:tc>
          <w:tcPr>
            <w:tcW w:w="848" w:type="dxa"/>
            <w:vAlign w:val="center"/>
          </w:tcPr>
          <w:p w14:paraId="453D2E2E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14:paraId="57217FCA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3B305A80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490CAC7A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0641A535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14:paraId="1F6B9069" w14:textId="77777777" w:rsidR="00FE054F" w:rsidRPr="00892BFE" w:rsidRDefault="00FE054F" w:rsidP="00050AEB">
            <w:pPr>
              <w:spacing w:line="240" w:lineRule="auto"/>
              <w:ind w:firstLine="42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0,23</w:t>
            </w:r>
          </w:p>
        </w:tc>
      </w:tr>
      <w:tr w:rsidR="00FE054F" w:rsidRPr="00892BFE" w14:paraId="490A438A" w14:textId="77777777" w:rsidTr="00FE054F">
        <w:trPr>
          <w:trHeight w:val="454"/>
        </w:trPr>
        <w:tc>
          <w:tcPr>
            <w:tcW w:w="4991" w:type="dxa"/>
            <w:shd w:val="clear" w:color="auto" w:fill="auto"/>
            <w:noWrap/>
            <w:vAlign w:val="center"/>
            <w:hideMark/>
          </w:tcPr>
          <w:p w14:paraId="36D5CD76" w14:textId="77777777" w:rsidR="00FE054F" w:rsidRPr="00892BFE" w:rsidRDefault="00FE054F" w:rsidP="00410CB8">
            <w:pPr>
              <w:autoSpaceDE w:val="0"/>
              <w:autoSpaceDN w:val="0"/>
              <w:adjustRightInd w:val="0"/>
              <w:spacing w:line="240" w:lineRule="auto"/>
              <w:ind w:firstLine="67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lastRenderedPageBreak/>
              <w:t>Хранения автотранспорта</w:t>
            </w:r>
          </w:p>
        </w:tc>
        <w:tc>
          <w:tcPr>
            <w:tcW w:w="848" w:type="dxa"/>
            <w:vAlign w:val="center"/>
          </w:tcPr>
          <w:p w14:paraId="43380202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14:paraId="56B1CDE8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7E352C8C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58FAECF2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0,72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2D60E3F2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269" w:type="dxa"/>
            <w:vAlign w:val="center"/>
          </w:tcPr>
          <w:p w14:paraId="79158132" w14:textId="77777777" w:rsidR="00FE054F" w:rsidRPr="00892BFE" w:rsidRDefault="00FE054F" w:rsidP="00050AEB">
            <w:pPr>
              <w:spacing w:line="240" w:lineRule="auto"/>
              <w:ind w:firstLine="42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1,28</w:t>
            </w:r>
          </w:p>
        </w:tc>
      </w:tr>
      <w:tr w:rsidR="00FE054F" w:rsidRPr="00892BFE" w14:paraId="47FDC3D4" w14:textId="77777777" w:rsidTr="00FE054F">
        <w:trPr>
          <w:trHeight w:val="454"/>
        </w:trPr>
        <w:tc>
          <w:tcPr>
            <w:tcW w:w="4991" w:type="dxa"/>
            <w:shd w:val="clear" w:color="auto" w:fill="auto"/>
            <w:noWrap/>
            <w:vAlign w:val="center"/>
            <w:hideMark/>
          </w:tcPr>
          <w:p w14:paraId="29CDE006" w14:textId="77777777" w:rsidR="00FE054F" w:rsidRPr="00892BFE" w:rsidRDefault="00FE054F" w:rsidP="00410CB8">
            <w:pPr>
              <w:autoSpaceDE w:val="0"/>
              <w:autoSpaceDN w:val="0"/>
              <w:adjustRightInd w:val="0"/>
              <w:spacing w:line="240" w:lineRule="auto"/>
              <w:ind w:firstLine="67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Общественного назначения</w:t>
            </w:r>
          </w:p>
        </w:tc>
        <w:tc>
          <w:tcPr>
            <w:tcW w:w="848" w:type="dxa"/>
            <w:vAlign w:val="center"/>
          </w:tcPr>
          <w:p w14:paraId="5A180651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14:paraId="66B73DD8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1ECC814E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vAlign w:val="center"/>
          </w:tcPr>
          <w:p w14:paraId="26894E27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7C87E636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14:paraId="0497A0BA" w14:textId="77777777" w:rsidR="00FE054F" w:rsidRPr="00892BFE" w:rsidRDefault="00FE054F" w:rsidP="00050AEB">
            <w:pPr>
              <w:spacing w:line="240" w:lineRule="auto"/>
              <w:ind w:firstLine="42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FE054F" w:rsidRPr="00892BFE" w14:paraId="1A72FC2A" w14:textId="77777777" w:rsidTr="00FE054F">
        <w:trPr>
          <w:trHeight w:val="454"/>
        </w:trPr>
        <w:tc>
          <w:tcPr>
            <w:tcW w:w="4991" w:type="dxa"/>
            <w:shd w:val="clear" w:color="auto" w:fill="auto"/>
            <w:noWrap/>
            <w:vAlign w:val="center"/>
          </w:tcPr>
          <w:p w14:paraId="6D4E880F" w14:textId="77777777" w:rsidR="00FE054F" w:rsidRPr="00892BFE" w:rsidRDefault="00FE054F" w:rsidP="00410CB8">
            <w:pPr>
              <w:spacing w:line="240" w:lineRule="auto"/>
              <w:ind w:firstLine="67"/>
              <w:rPr>
                <w:color w:val="000000"/>
                <w:sz w:val="24"/>
                <w:szCs w:val="24"/>
              </w:rPr>
            </w:pPr>
            <w:bookmarkStart w:id="2" w:name="_Hlk94035335"/>
            <w:r w:rsidRPr="00892BFE">
              <w:rPr>
                <w:color w:val="000000"/>
                <w:sz w:val="24"/>
                <w:szCs w:val="24"/>
              </w:rPr>
              <w:t>Благоустройства</w:t>
            </w:r>
          </w:p>
        </w:tc>
        <w:tc>
          <w:tcPr>
            <w:tcW w:w="848" w:type="dxa"/>
            <w:vAlign w:val="center"/>
          </w:tcPr>
          <w:p w14:paraId="78C6A4CD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0,26</w:t>
            </w:r>
          </w:p>
        </w:tc>
        <w:tc>
          <w:tcPr>
            <w:tcW w:w="842" w:type="dxa"/>
            <w:vAlign w:val="center"/>
          </w:tcPr>
          <w:p w14:paraId="77AD4853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0,28</w:t>
            </w:r>
          </w:p>
        </w:tc>
        <w:tc>
          <w:tcPr>
            <w:tcW w:w="854" w:type="dxa"/>
            <w:gridSpan w:val="2"/>
            <w:vAlign w:val="center"/>
          </w:tcPr>
          <w:p w14:paraId="4DBCA218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0,17</w:t>
            </w:r>
          </w:p>
        </w:tc>
        <w:tc>
          <w:tcPr>
            <w:tcW w:w="848" w:type="dxa"/>
            <w:vAlign w:val="center"/>
          </w:tcPr>
          <w:p w14:paraId="58A35BFE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</w:tcPr>
          <w:p w14:paraId="0E0D00FC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14:paraId="23EB71A1" w14:textId="77777777" w:rsidR="00FE054F" w:rsidRPr="00892BFE" w:rsidRDefault="00FE054F" w:rsidP="00050AEB">
            <w:pPr>
              <w:spacing w:line="240" w:lineRule="auto"/>
              <w:ind w:firstLine="42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0,26</w:t>
            </w:r>
          </w:p>
        </w:tc>
      </w:tr>
      <w:bookmarkEnd w:id="2"/>
      <w:tr w:rsidR="00FE054F" w:rsidRPr="00892BFE" w14:paraId="1912BC60" w14:textId="77777777" w:rsidTr="00FE054F">
        <w:trPr>
          <w:trHeight w:val="454"/>
        </w:trPr>
        <w:tc>
          <w:tcPr>
            <w:tcW w:w="4991" w:type="dxa"/>
            <w:shd w:val="clear" w:color="auto" w:fill="auto"/>
            <w:vAlign w:val="center"/>
          </w:tcPr>
          <w:p w14:paraId="4840A675" w14:textId="77777777" w:rsidR="00FE054F" w:rsidRPr="00892BFE" w:rsidRDefault="00FE054F" w:rsidP="00410CB8">
            <w:pPr>
              <w:spacing w:line="240" w:lineRule="auto"/>
              <w:ind w:firstLine="67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Улично-дорожной сети, коммунальной инфраструктуры</w:t>
            </w:r>
          </w:p>
        </w:tc>
        <w:tc>
          <w:tcPr>
            <w:tcW w:w="4240" w:type="dxa"/>
            <w:gridSpan w:val="6"/>
            <w:vAlign w:val="center"/>
          </w:tcPr>
          <w:p w14:paraId="733EB01E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1,18</w:t>
            </w:r>
          </w:p>
        </w:tc>
        <w:tc>
          <w:tcPr>
            <w:tcW w:w="1269" w:type="dxa"/>
            <w:vAlign w:val="center"/>
          </w:tcPr>
          <w:p w14:paraId="46F75207" w14:textId="77777777" w:rsidR="00FE054F" w:rsidRPr="00892BFE" w:rsidRDefault="00FE054F" w:rsidP="00050AEB">
            <w:pPr>
              <w:spacing w:line="240" w:lineRule="auto"/>
              <w:ind w:firstLine="42"/>
              <w:jc w:val="center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>0,29</w:t>
            </w:r>
          </w:p>
        </w:tc>
      </w:tr>
    </w:tbl>
    <w:bookmarkEnd w:id="0"/>
    <w:p w14:paraId="40D99253" w14:textId="21D097C4" w:rsidR="00FE054F" w:rsidRPr="00892BFE" w:rsidRDefault="00FE054F" w:rsidP="00C1781F">
      <w:pPr>
        <w:pStyle w:val="a3"/>
        <w:spacing w:line="240" w:lineRule="auto"/>
        <w:ind w:left="0" w:firstLine="709"/>
        <w:rPr>
          <w:sz w:val="24"/>
          <w:szCs w:val="24"/>
        </w:rPr>
      </w:pPr>
      <w:r w:rsidRPr="00892BFE">
        <w:rPr>
          <w:sz w:val="24"/>
          <w:szCs w:val="24"/>
        </w:rPr>
        <w:t>*В том числе объектов иного назначения в границах зон планируемого размещения объектов капитального строительства, необходимых для функционирования планируемых объектов и обеспечения жизнедеятельности граждан.»</w:t>
      </w:r>
      <w:r w:rsidR="00E35DC9">
        <w:rPr>
          <w:sz w:val="24"/>
          <w:szCs w:val="24"/>
        </w:rPr>
        <w:t>;</w:t>
      </w:r>
    </w:p>
    <w:p w14:paraId="13B26CC2" w14:textId="77777777" w:rsidR="00FE054F" w:rsidRPr="00892BFE" w:rsidRDefault="00FE054F" w:rsidP="00C1781F">
      <w:pPr>
        <w:pStyle w:val="a3"/>
        <w:ind w:left="1429" w:firstLine="709"/>
        <w:rPr>
          <w:rFonts w:eastAsia="Calibri" w:cs="Times New Roman"/>
          <w:bCs/>
          <w:szCs w:val="28"/>
        </w:rPr>
      </w:pPr>
    </w:p>
    <w:p w14:paraId="4F904376" w14:textId="7B96F60B" w:rsidR="00FE054F" w:rsidRPr="00892BFE" w:rsidRDefault="00FE054F" w:rsidP="00C1781F">
      <w:pPr>
        <w:pStyle w:val="a3"/>
        <w:numPr>
          <w:ilvl w:val="1"/>
          <w:numId w:val="33"/>
        </w:numPr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>таблицу 1.2</w:t>
      </w:r>
      <w:r w:rsidR="00CD7C50">
        <w:rPr>
          <w:rFonts w:eastAsia="Calibri" w:cs="Times New Roman"/>
          <w:bCs/>
          <w:szCs w:val="28"/>
        </w:rPr>
        <w:t xml:space="preserve"> с примечанием</w:t>
      </w:r>
      <w:r w:rsidRPr="00892BFE">
        <w:rPr>
          <w:rFonts w:eastAsia="Calibri" w:cs="Times New Roman"/>
          <w:bCs/>
          <w:szCs w:val="28"/>
        </w:rPr>
        <w:t xml:space="preserve"> изложить в следующей редакции:</w:t>
      </w:r>
    </w:p>
    <w:p w14:paraId="15C60A55" w14:textId="77777777" w:rsidR="00426036" w:rsidRDefault="00FE054F" w:rsidP="00C1781F">
      <w:pPr>
        <w:pStyle w:val="a3"/>
        <w:keepNext/>
        <w:keepLines/>
        <w:spacing w:after="120"/>
        <w:ind w:left="450" w:firstLine="709"/>
        <w:jc w:val="right"/>
        <w:rPr>
          <w:color w:val="000000"/>
        </w:rPr>
      </w:pPr>
      <w:r w:rsidRPr="00892BFE">
        <w:rPr>
          <w:color w:val="000000"/>
          <w:sz w:val="24"/>
          <w:szCs w:val="24"/>
        </w:rPr>
        <w:t>«</w:t>
      </w:r>
      <w:r w:rsidR="00426036" w:rsidRPr="00EE56D8">
        <w:rPr>
          <w:color w:val="000000"/>
        </w:rPr>
        <w:t>Таблица 1.2</w:t>
      </w:r>
    </w:p>
    <w:p w14:paraId="6E6ECC46" w14:textId="69872E87" w:rsidR="00FE054F" w:rsidRPr="00892BFE" w:rsidRDefault="00FE054F" w:rsidP="00C1781F">
      <w:pPr>
        <w:pStyle w:val="a3"/>
        <w:keepNext/>
        <w:keepLines/>
        <w:spacing w:after="120"/>
        <w:ind w:left="450" w:firstLine="709"/>
        <w:rPr>
          <w:color w:val="000000"/>
          <w:sz w:val="24"/>
          <w:szCs w:val="24"/>
        </w:rPr>
      </w:pPr>
      <w:r w:rsidRPr="00892BFE">
        <w:rPr>
          <w:color w:val="000000"/>
          <w:sz w:val="24"/>
          <w:szCs w:val="24"/>
        </w:rPr>
        <w:t xml:space="preserve">Расчетные показатели </w:t>
      </w:r>
      <w:bookmarkStart w:id="3" w:name="_Hlk93570734"/>
      <w:r w:rsidRPr="00892BFE">
        <w:rPr>
          <w:color w:val="000000"/>
          <w:sz w:val="24"/>
          <w:szCs w:val="24"/>
        </w:rPr>
        <w:t>для зоны планируемого размещения многоэтажной жилой застройки</w:t>
      </w:r>
      <w:bookmarkEnd w:id="3"/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134"/>
        <w:gridCol w:w="1134"/>
        <w:gridCol w:w="993"/>
      </w:tblGrid>
      <w:tr w:rsidR="00FE054F" w:rsidRPr="00892BFE" w14:paraId="6A3669AE" w14:textId="77777777" w:rsidTr="009A2BE8">
        <w:trPr>
          <w:trHeight w:val="567"/>
          <w:tblHeader/>
        </w:trPr>
        <w:tc>
          <w:tcPr>
            <w:tcW w:w="7225" w:type="dxa"/>
            <w:vMerge w:val="restart"/>
            <w:shd w:val="clear" w:color="auto" w:fill="auto"/>
            <w:vAlign w:val="center"/>
          </w:tcPr>
          <w:p w14:paraId="2B9F8720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Характеристики объектов капитального строительства</w:t>
            </w:r>
          </w:p>
        </w:tc>
        <w:tc>
          <w:tcPr>
            <w:tcW w:w="3261" w:type="dxa"/>
            <w:gridSpan w:val="3"/>
            <w:vAlign w:val="center"/>
          </w:tcPr>
          <w:p w14:paraId="220FAD78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Значение в границах</w:t>
            </w:r>
          </w:p>
          <w:p w14:paraId="4E7E9C13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элемента планировочной структуры (квартала)</w:t>
            </w:r>
          </w:p>
        </w:tc>
      </w:tr>
      <w:tr w:rsidR="00FE054F" w:rsidRPr="00892BFE" w14:paraId="0CBB5B3F" w14:textId="77777777" w:rsidTr="009A2BE8">
        <w:trPr>
          <w:trHeight w:val="70"/>
          <w:tblHeader/>
        </w:trPr>
        <w:tc>
          <w:tcPr>
            <w:tcW w:w="7225" w:type="dxa"/>
            <w:vMerge/>
            <w:shd w:val="clear" w:color="auto" w:fill="auto"/>
            <w:vAlign w:val="center"/>
          </w:tcPr>
          <w:p w14:paraId="44811DD0" w14:textId="77777777" w:rsidR="00FE054F" w:rsidRPr="00892BFE" w:rsidRDefault="00FE054F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619A18" w14:textId="77777777" w:rsidR="00FE054F" w:rsidRPr="00892BFE" w:rsidRDefault="00FE054F" w:rsidP="00050AEB">
            <w:pPr>
              <w:spacing w:line="240" w:lineRule="auto"/>
              <w:ind w:right="-103" w:firstLine="17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К-1</w:t>
            </w:r>
          </w:p>
        </w:tc>
        <w:tc>
          <w:tcPr>
            <w:tcW w:w="1134" w:type="dxa"/>
            <w:vAlign w:val="center"/>
          </w:tcPr>
          <w:p w14:paraId="436142EA" w14:textId="77777777" w:rsidR="00FE054F" w:rsidRPr="00892BFE" w:rsidRDefault="00FE054F" w:rsidP="00050AEB">
            <w:pPr>
              <w:spacing w:line="240" w:lineRule="auto"/>
              <w:ind w:firstLine="173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К-2</w:t>
            </w:r>
          </w:p>
        </w:tc>
        <w:tc>
          <w:tcPr>
            <w:tcW w:w="993" w:type="dxa"/>
          </w:tcPr>
          <w:p w14:paraId="0550EDB1" w14:textId="77777777" w:rsidR="00FE054F" w:rsidRPr="00892BFE" w:rsidRDefault="00FE054F" w:rsidP="00050AEB">
            <w:pPr>
              <w:spacing w:line="240" w:lineRule="auto"/>
              <w:ind w:firstLine="40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К-3</w:t>
            </w:r>
          </w:p>
        </w:tc>
      </w:tr>
      <w:tr w:rsidR="00426036" w:rsidRPr="00892BFE" w14:paraId="76FA239B" w14:textId="77777777" w:rsidTr="009A2BE8">
        <w:trPr>
          <w:trHeight w:val="340"/>
        </w:trPr>
        <w:tc>
          <w:tcPr>
            <w:tcW w:w="7225" w:type="dxa"/>
            <w:shd w:val="clear" w:color="auto" w:fill="auto"/>
            <w:vAlign w:val="center"/>
          </w:tcPr>
          <w:p w14:paraId="0AA83F5B" w14:textId="77777777" w:rsidR="00426036" w:rsidRPr="00892BFE" w:rsidRDefault="00426036" w:rsidP="00C1781F">
            <w:pPr>
              <w:spacing w:line="240" w:lineRule="auto"/>
              <w:ind w:firstLine="709"/>
              <w:rPr>
                <w:color w:val="000000"/>
                <w:sz w:val="24"/>
                <w:szCs w:val="24"/>
              </w:rPr>
            </w:pPr>
            <w:bookmarkStart w:id="4" w:name="_Hlk93168615"/>
            <w:r w:rsidRPr="00892BFE">
              <w:rPr>
                <w:sz w:val="24"/>
                <w:szCs w:val="24"/>
              </w:rPr>
              <w:t>Дошкольные образовательные учреждения, мест</w:t>
            </w:r>
          </w:p>
        </w:tc>
        <w:tc>
          <w:tcPr>
            <w:tcW w:w="1134" w:type="dxa"/>
            <w:vAlign w:val="center"/>
          </w:tcPr>
          <w:p w14:paraId="739333C3" w14:textId="7A2E59CE" w:rsidR="00426036" w:rsidRPr="00426036" w:rsidRDefault="00426036" w:rsidP="00050AEB">
            <w:pPr>
              <w:spacing w:line="240" w:lineRule="auto"/>
              <w:ind w:firstLine="179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34</w:t>
            </w:r>
            <w:r w:rsidR="00EC2B4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135B866" w14:textId="3D336478" w:rsidR="00426036" w:rsidRPr="00426036" w:rsidRDefault="00426036" w:rsidP="00050AEB">
            <w:pPr>
              <w:spacing w:line="240" w:lineRule="auto"/>
              <w:ind w:firstLine="173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993" w:type="dxa"/>
            <w:vAlign w:val="center"/>
          </w:tcPr>
          <w:p w14:paraId="34F004EF" w14:textId="217E6B9F" w:rsidR="00426036" w:rsidRPr="00426036" w:rsidRDefault="00426036" w:rsidP="00050AEB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426036" w:rsidRPr="00892BFE" w14:paraId="4B9EDA1A" w14:textId="77777777" w:rsidTr="009A2BE8">
        <w:trPr>
          <w:trHeight w:val="340"/>
        </w:trPr>
        <w:tc>
          <w:tcPr>
            <w:tcW w:w="7225" w:type="dxa"/>
            <w:shd w:val="clear" w:color="auto" w:fill="auto"/>
            <w:vAlign w:val="center"/>
          </w:tcPr>
          <w:p w14:paraId="7534E8E4" w14:textId="77777777" w:rsidR="00426036" w:rsidRPr="00892BFE" w:rsidRDefault="00426036" w:rsidP="00C1781F">
            <w:pPr>
              <w:spacing w:line="240" w:lineRule="auto"/>
              <w:ind w:firstLine="709"/>
              <w:rPr>
                <w:color w:val="000000"/>
                <w:sz w:val="24"/>
                <w:szCs w:val="24"/>
              </w:rPr>
            </w:pPr>
            <w:r w:rsidRPr="00892BFE">
              <w:rPr>
                <w:sz w:val="24"/>
                <w:szCs w:val="24"/>
              </w:rPr>
              <w:t>Общеобразовательные учреждения, мест</w:t>
            </w:r>
          </w:p>
        </w:tc>
        <w:tc>
          <w:tcPr>
            <w:tcW w:w="1134" w:type="dxa"/>
            <w:vAlign w:val="center"/>
          </w:tcPr>
          <w:p w14:paraId="09D76F23" w14:textId="5C4C654F" w:rsidR="00426036" w:rsidRPr="00426036" w:rsidRDefault="00426036" w:rsidP="00050AEB">
            <w:pPr>
              <w:spacing w:line="240" w:lineRule="auto"/>
              <w:ind w:firstLine="179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1134" w:type="dxa"/>
            <w:vAlign w:val="center"/>
          </w:tcPr>
          <w:p w14:paraId="28CF5261" w14:textId="5A6ED2A5" w:rsidR="00426036" w:rsidRPr="00426036" w:rsidRDefault="00426036" w:rsidP="00050AEB">
            <w:pPr>
              <w:spacing w:line="240" w:lineRule="auto"/>
              <w:ind w:firstLine="173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993" w:type="dxa"/>
            <w:vAlign w:val="center"/>
          </w:tcPr>
          <w:p w14:paraId="349823B6" w14:textId="0B821567" w:rsidR="00426036" w:rsidRPr="00426036" w:rsidRDefault="00426036" w:rsidP="00050AEB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243</w:t>
            </w:r>
          </w:p>
        </w:tc>
      </w:tr>
      <w:tr w:rsidR="00426036" w:rsidRPr="00892BFE" w14:paraId="3591DBE4" w14:textId="77777777" w:rsidTr="009A2BE8">
        <w:trPr>
          <w:trHeight w:val="340"/>
        </w:trPr>
        <w:tc>
          <w:tcPr>
            <w:tcW w:w="7225" w:type="dxa"/>
            <w:shd w:val="clear" w:color="auto" w:fill="auto"/>
            <w:vAlign w:val="center"/>
          </w:tcPr>
          <w:p w14:paraId="2822013F" w14:textId="77777777" w:rsidR="00426036" w:rsidRPr="00892BFE" w:rsidRDefault="00426036" w:rsidP="00C1781F">
            <w:pPr>
              <w:spacing w:line="240" w:lineRule="auto"/>
              <w:ind w:firstLine="709"/>
              <w:rPr>
                <w:sz w:val="24"/>
                <w:szCs w:val="24"/>
                <w:vertAlign w:val="superscript"/>
              </w:rPr>
            </w:pPr>
            <w:r w:rsidRPr="00892BFE">
              <w:rPr>
                <w:sz w:val="24"/>
                <w:szCs w:val="24"/>
              </w:rPr>
              <w:t>Физкультурно-оздоровительный комплекс с тренажерным залом, бассейном, кв.м общ.пл. пола/ кв.м зеркала воды</w:t>
            </w:r>
          </w:p>
        </w:tc>
        <w:tc>
          <w:tcPr>
            <w:tcW w:w="1134" w:type="dxa"/>
            <w:vAlign w:val="center"/>
          </w:tcPr>
          <w:p w14:paraId="3B9693A5" w14:textId="5D67CD43" w:rsidR="00426036" w:rsidRPr="00426036" w:rsidRDefault="00426036" w:rsidP="00050AEB">
            <w:pPr>
              <w:spacing w:line="240" w:lineRule="auto"/>
              <w:ind w:firstLine="179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rFonts w:eastAsia="Calibri"/>
                <w:sz w:val="24"/>
                <w:szCs w:val="24"/>
              </w:rPr>
              <w:t>1062/113</w:t>
            </w:r>
          </w:p>
        </w:tc>
        <w:tc>
          <w:tcPr>
            <w:tcW w:w="1134" w:type="dxa"/>
            <w:vAlign w:val="center"/>
          </w:tcPr>
          <w:p w14:paraId="1AAAFEE7" w14:textId="44AAF8A8" w:rsidR="00426036" w:rsidRPr="00426036" w:rsidRDefault="00426036" w:rsidP="00050AEB">
            <w:pPr>
              <w:spacing w:line="240" w:lineRule="auto"/>
              <w:ind w:firstLine="173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sz w:val="24"/>
                <w:szCs w:val="24"/>
              </w:rPr>
              <w:t xml:space="preserve">1050/56 </w:t>
            </w:r>
          </w:p>
        </w:tc>
        <w:tc>
          <w:tcPr>
            <w:tcW w:w="993" w:type="dxa"/>
            <w:vAlign w:val="center"/>
          </w:tcPr>
          <w:p w14:paraId="2D01B537" w14:textId="4A8D07C9" w:rsidR="00426036" w:rsidRPr="00426036" w:rsidRDefault="00426036" w:rsidP="00050AEB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-</w:t>
            </w:r>
          </w:p>
        </w:tc>
      </w:tr>
      <w:tr w:rsidR="00426036" w:rsidRPr="00892BFE" w14:paraId="59B89E95" w14:textId="77777777" w:rsidTr="009A2BE8">
        <w:trPr>
          <w:trHeight w:val="340"/>
        </w:trPr>
        <w:tc>
          <w:tcPr>
            <w:tcW w:w="7225" w:type="dxa"/>
            <w:shd w:val="clear" w:color="auto" w:fill="auto"/>
            <w:vAlign w:val="center"/>
          </w:tcPr>
          <w:p w14:paraId="37AD9CA9" w14:textId="77777777" w:rsidR="00426036" w:rsidRPr="00892BFE" w:rsidRDefault="00426036" w:rsidP="00C1781F">
            <w:pPr>
              <w:spacing w:line="240" w:lineRule="auto"/>
              <w:ind w:firstLine="709"/>
              <w:rPr>
                <w:sz w:val="24"/>
                <w:szCs w:val="24"/>
              </w:rPr>
            </w:pPr>
            <w:r w:rsidRPr="00892BFE">
              <w:rPr>
                <w:sz w:val="24"/>
                <w:szCs w:val="24"/>
              </w:rPr>
              <w:t>Для постоянного хранения, м/мест</w:t>
            </w:r>
          </w:p>
        </w:tc>
        <w:tc>
          <w:tcPr>
            <w:tcW w:w="1134" w:type="dxa"/>
            <w:vAlign w:val="center"/>
          </w:tcPr>
          <w:p w14:paraId="1A5FC947" w14:textId="3879F7E0" w:rsidR="00426036" w:rsidRPr="00426036" w:rsidRDefault="00426036" w:rsidP="00050AEB">
            <w:pPr>
              <w:spacing w:line="240" w:lineRule="auto"/>
              <w:ind w:firstLine="179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1265</w:t>
            </w:r>
          </w:p>
        </w:tc>
        <w:tc>
          <w:tcPr>
            <w:tcW w:w="1134" w:type="dxa"/>
            <w:vAlign w:val="center"/>
          </w:tcPr>
          <w:p w14:paraId="67B96003" w14:textId="070F4A67" w:rsidR="00426036" w:rsidRPr="00426036" w:rsidRDefault="00426036" w:rsidP="00050AEB">
            <w:pPr>
              <w:spacing w:line="240" w:lineRule="auto"/>
              <w:ind w:firstLine="173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993" w:type="dxa"/>
            <w:vAlign w:val="center"/>
          </w:tcPr>
          <w:p w14:paraId="4DA54E45" w14:textId="2CFC8C85" w:rsidR="00426036" w:rsidRPr="00426036" w:rsidRDefault="00426036" w:rsidP="00050AEB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426</w:t>
            </w:r>
          </w:p>
        </w:tc>
      </w:tr>
      <w:tr w:rsidR="00426036" w:rsidRPr="00892BFE" w14:paraId="682DD038" w14:textId="77777777" w:rsidTr="009A2BE8">
        <w:trPr>
          <w:trHeight w:val="340"/>
        </w:trPr>
        <w:tc>
          <w:tcPr>
            <w:tcW w:w="7225" w:type="dxa"/>
            <w:shd w:val="clear" w:color="auto" w:fill="auto"/>
            <w:vAlign w:val="center"/>
          </w:tcPr>
          <w:p w14:paraId="1AA89B17" w14:textId="77777777" w:rsidR="00426036" w:rsidRPr="00892BFE" w:rsidRDefault="00426036" w:rsidP="00C1781F">
            <w:pPr>
              <w:spacing w:line="240" w:lineRule="auto"/>
              <w:ind w:firstLine="709"/>
              <w:rPr>
                <w:sz w:val="24"/>
                <w:szCs w:val="24"/>
              </w:rPr>
            </w:pPr>
            <w:r w:rsidRPr="00892BFE">
              <w:rPr>
                <w:sz w:val="24"/>
                <w:szCs w:val="24"/>
              </w:rPr>
              <w:t>Для временного хранения, гостевые, м/мест</w:t>
            </w:r>
          </w:p>
        </w:tc>
        <w:tc>
          <w:tcPr>
            <w:tcW w:w="1134" w:type="dxa"/>
            <w:vAlign w:val="center"/>
          </w:tcPr>
          <w:p w14:paraId="5152767B" w14:textId="09DC0C0A" w:rsidR="00426036" w:rsidRPr="00426036" w:rsidRDefault="00426036" w:rsidP="00050AEB">
            <w:pPr>
              <w:spacing w:line="240" w:lineRule="auto"/>
              <w:ind w:firstLine="179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vAlign w:val="center"/>
          </w:tcPr>
          <w:p w14:paraId="63981E34" w14:textId="31DFF1AC" w:rsidR="00426036" w:rsidRPr="00426036" w:rsidRDefault="00426036" w:rsidP="00050AEB">
            <w:pPr>
              <w:spacing w:line="240" w:lineRule="auto"/>
              <w:ind w:firstLine="173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993" w:type="dxa"/>
            <w:vAlign w:val="center"/>
          </w:tcPr>
          <w:p w14:paraId="5DCBA2B5" w14:textId="7EDC6F41" w:rsidR="00426036" w:rsidRPr="00426036" w:rsidRDefault="00426036" w:rsidP="00050AEB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76</w:t>
            </w:r>
          </w:p>
        </w:tc>
      </w:tr>
      <w:tr w:rsidR="00426036" w:rsidRPr="00892BFE" w14:paraId="268595CE" w14:textId="77777777" w:rsidTr="009A2BE8">
        <w:trPr>
          <w:trHeight w:val="562"/>
        </w:trPr>
        <w:tc>
          <w:tcPr>
            <w:tcW w:w="7225" w:type="dxa"/>
            <w:shd w:val="clear" w:color="auto" w:fill="auto"/>
            <w:vAlign w:val="center"/>
          </w:tcPr>
          <w:p w14:paraId="4099E5B6" w14:textId="77777777" w:rsidR="00426036" w:rsidRPr="00892BFE" w:rsidRDefault="00426036" w:rsidP="00C1781F">
            <w:pPr>
              <w:spacing w:line="240" w:lineRule="auto"/>
              <w:ind w:firstLine="709"/>
              <w:rPr>
                <w:sz w:val="24"/>
                <w:szCs w:val="24"/>
              </w:rPr>
            </w:pPr>
            <w:r w:rsidRPr="00892BFE">
              <w:rPr>
                <w:sz w:val="24"/>
                <w:szCs w:val="24"/>
              </w:rPr>
              <w:t xml:space="preserve">Для </w:t>
            </w:r>
            <w:bookmarkStart w:id="5" w:name="_Hlk94027400"/>
            <w:r w:rsidRPr="00892BFE">
              <w:rPr>
                <w:sz w:val="24"/>
                <w:szCs w:val="24"/>
              </w:rPr>
              <w:t>встроенных, пристроенных и встроенно-пристроенных помещений</w:t>
            </w:r>
            <w:bookmarkEnd w:id="5"/>
            <w:r w:rsidRPr="00892BFE">
              <w:rPr>
                <w:sz w:val="24"/>
                <w:szCs w:val="24"/>
              </w:rPr>
              <w:t>, м/мест</w:t>
            </w:r>
          </w:p>
        </w:tc>
        <w:tc>
          <w:tcPr>
            <w:tcW w:w="1134" w:type="dxa"/>
            <w:vAlign w:val="center"/>
          </w:tcPr>
          <w:p w14:paraId="6B0E4A23" w14:textId="7C497641" w:rsidR="00426036" w:rsidRPr="00426036" w:rsidRDefault="00426036" w:rsidP="00050AEB">
            <w:pPr>
              <w:spacing w:line="240" w:lineRule="auto"/>
              <w:ind w:right="-103" w:firstLine="179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vAlign w:val="center"/>
          </w:tcPr>
          <w:p w14:paraId="1E3F0472" w14:textId="301CFDAB" w:rsidR="00426036" w:rsidRPr="00426036" w:rsidRDefault="00426036" w:rsidP="00050AEB">
            <w:pPr>
              <w:spacing w:line="240" w:lineRule="auto"/>
              <w:ind w:firstLine="173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993" w:type="dxa"/>
            <w:vAlign w:val="center"/>
          </w:tcPr>
          <w:p w14:paraId="729A5A42" w14:textId="1DC47384" w:rsidR="00426036" w:rsidRPr="00426036" w:rsidRDefault="00426036" w:rsidP="00050AEB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26</w:t>
            </w:r>
          </w:p>
        </w:tc>
      </w:tr>
    </w:tbl>
    <w:bookmarkEnd w:id="4"/>
    <w:p w14:paraId="713C6B94" w14:textId="3582FE67" w:rsidR="009A2BE8" w:rsidRPr="00892BFE" w:rsidRDefault="009A2BE8" w:rsidP="00C1781F">
      <w:pPr>
        <w:spacing w:line="240" w:lineRule="auto"/>
        <w:ind w:firstLine="709"/>
        <w:rPr>
          <w:sz w:val="24"/>
          <w:szCs w:val="24"/>
        </w:rPr>
      </w:pPr>
      <w:r w:rsidRPr="00892BFE">
        <w:rPr>
          <w:sz w:val="24"/>
          <w:szCs w:val="24"/>
        </w:rPr>
        <w:t>Примечание. При уменьшении показателей (площади квартир, площади коммерческих помещений, обоснования объектов шаговой доступности) потребность в парковочных местах и других объектах пересчитывается на следующих стадиях проектирования.»</w:t>
      </w:r>
    </w:p>
    <w:p w14:paraId="4A74FFC2" w14:textId="77777777" w:rsidR="00FE054F" w:rsidRPr="00892BFE" w:rsidRDefault="00FE054F" w:rsidP="00C1781F">
      <w:pPr>
        <w:pStyle w:val="a3"/>
        <w:ind w:left="1429" w:firstLine="709"/>
        <w:rPr>
          <w:rFonts w:eastAsia="Calibri" w:cs="Times New Roman"/>
          <w:bCs/>
          <w:szCs w:val="28"/>
        </w:rPr>
      </w:pPr>
    </w:p>
    <w:p w14:paraId="759D1543" w14:textId="55F26578" w:rsidR="00FE054F" w:rsidRPr="00892BFE" w:rsidRDefault="00FE054F" w:rsidP="00C1781F">
      <w:pPr>
        <w:pStyle w:val="a3"/>
        <w:numPr>
          <w:ilvl w:val="1"/>
          <w:numId w:val="33"/>
        </w:numPr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>таблицу 1.3</w:t>
      </w:r>
      <w:r w:rsidR="00DD2D96">
        <w:rPr>
          <w:rFonts w:eastAsia="Calibri" w:cs="Times New Roman"/>
          <w:bCs/>
          <w:szCs w:val="28"/>
        </w:rPr>
        <w:t xml:space="preserve"> </w:t>
      </w:r>
      <w:r w:rsidR="00781B08">
        <w:rPr>
          <w:rFonts w:eastAsia="Calibri" w:cs="Times New Roman"/>
          <w:bCs/>
          <w:szCs w:val="28"/>
        </w:rPr>
        <w:t>с примечанием</w:t>
      </w:r>
      <w:r w:rsidRPr="00892BFE">
        <w:rPr>
          <w:rFonts w:eastAsia="Calibri" w:cs="Times New Roman"/>
          <w:bCs/>
          <w:szCs w:val="28"/>
        </w:rPr>
        <w:t xml:space="preserve"> изложить в следующей редакции:</w:t>
      </w:r>
    </w:p>
    <w:p w14:paraId="293E7B9F" w14:textId="77777777" w:rsidR="00426036" w:rsidRPr="00EE56D8" w:rsidRDefault="009A2BE8" w:rsidP="00C1781F">
      <w:pPr>
        <w:ind w:firstLine="709"/>
        <w:jc w:val="right"/>
        <w:rPr>
          <w:color w:val="000000"/>
        </w:rPr>
      </w:pPr>
      <w:r w:rsidRPr="00892BFE">
        <w:rPr>
          <w:color w:val="000000"/>
          <w:sz w:val="24"/>
          <w:szCs w:val="24"/>
        </w:rPr>
        <w:t>«</w:t>
      </w:r>
      <w:r w:rsidR="00426036" w:rsidRPr="00EE56D8">
        <w:rPr>
          <w:color w:val="000000"/>
        </w:rPr>
        <w:t>Таблица 1.3</w:t>
      </w:r>
    </w:p>
    <w:p w14:paraId="0704F5E0" w14:textId="1B7E0D62" w:rsidR="009A2BE8" w:rsidRPr="00892BFE" w:rsidRDefault="009A2BE8" w:rsidP="00C1781F">
      <w:pPr>
        <w:pStyle w:val="a3"/>
        <w:spacing w:after="120" w:line="240" w:lineRule="auto"/>
        <w:ind w:left="450" w:firstLine="709"/>
        <w:rPr>
          <w:color w:val="000000"/>
          <w:sz w:val="24"/>
          <w:szCs w:val="24"/>
        </w:rPr>
      </w:pPr>
      <w:r w:rsidRPr="00892BFE">
        <w:rPr>
          <w:color w:val="000000"/>
          <w:sz w:val="24"/>
          <w:szCs w:val="24"/>
        </w:rPr>
        <w:t>Характеристики объектов зоны планируемого размещения многоэтажной жилой застройки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485"/>
        <w:gridCol w:w="1189"/>
        <w:gridCol w:w="1720"/>
      </w:tblGrid>
      <w:tr w:rsidR="009A2BE8" w:rsidRPr="00892BFE" w14:paraId="25BF1635" w14:textId="77777777" w:rsidTr="009A2BE8">
        <w:trPr>
          <w:trHeight w:val="561"/>
          <w:tblHeader/>
        </w:trPr>
        <w:tc>
          <w:tcPr>
            <w:tcW w:w="6091" w:type="dxa"/>
            <w:vMerge w:val="restart"/>
            <w:shd w:val="clear" w:color="auto" w:fill="auto"/>
            <w:vAlign w:val="center"/>
          </w:tcPr>
          <w:p w14:paraId="64593EF5" w14:textId="77777777" w:rsidR="009A2BE8" w:rsidRPr="00892BFE" w:rsidRDefault="009A2BE8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Характеристики объектов капитального строительства</w:t>
            </w:r>
          </w:p>
        </w:tc>
        <w:tc>
          <w:tcPr>
            <w:tcW w:w="4394" w:type="dxa"/>
            <w:gridSpan w:val="3"/>
            <w:vAlign w:val="center"/>
          </w:tcPr>
          <w:p w14:paraId="4ED119C4" w14:textId="77777777" w:rsidR="009A2BE8" w:rsidRPr="00892BFE" w:rsidRDefault="009A2BE8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Значение в границах</w:t>
            </w:r>
          </w:p>
          <w:p w14:paraId="46D64919" w14:textId="77777777" w:rsidR="009A2BE8" w:rsidRPr="00892BFE" w:rsidRDefault="009A2BE8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элемента планировочной структуры (квартала)</w:t>
            </w:r>
          </w:p>
        </w:tc>
      </w:tr>
      <w:tr w:rsidR="009A2BE8" w:rsidRPr="00892BFE" w14:paraId="4A870D20" w14:textId="77777777" w:rsidTr="009A2BE8">
        <w:trPr>
          <w:trHeight w:val="69"/>
          <w:tblHeader/>
        </w:trPr>
        <w:tc>
          <w:tcPr>
            <w:tcW w:w="6091" w:type="dxa"/>
            <w:vMerge/>
            <w:shd w:val="clear" w:color="auto" w:fill="auto"/>
            <w:vAlign w:val="center"/>
          </w:tcPr>
          <w:p w14:paraId="2EC3A5BA" w14:textId="77777777" w:rsidR="009A2BE8" w:rsidRPr="00892BFE" w:rsidRDefault="009A2BE8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2B9AC6F" w14:textId="77777777" w:rsidR="009A2BE8" w:rsidRPr="00892BFE" w:rsidRDefault="009A2BE8" w:rsidP="00050AEB">
            <w:pPr>
              <w:spacing w:line="240" w:lineRule="auto"/>
              <w:ind w:hanging="113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К-1</w:t>
            </w:r>
          </w:p>
        </w:tc>
        <w:tc>
          <w:tcPr>
            <w:tcW w:w="1189" w:type="dxa"/>
            <w:vAlign w:val="center"/>
          </w:tcPr>
          <w:p w14:paraId="4818EC53" w14:textId="77777777" w:rsidR="009A2BE8" w:rsidRPr="00892BFE" w:rsidRDefault="009A2BE8" w:rsidP="00050AEB">
            <w:pPr>
              <w:spacing w:line="240" w:lineRule="auto"/>
              <w:ind w:hanging="39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К-2</w:t>
            </w:r>
          </w:p>
        </w:tc>
        <w:tc>
          <w:tcPr>
            <w:tcW w:w="1720" w:type="dxa"/>
            <w:vAlign w:val="center"/>
          </w:tcPr>
          <w:p w14:paraId="7F2F095C" w14:textId="77777777" w:rsidR="009A2BE8" w:rsidRPr="00892BFE" w:rsidRDefault="009A2BE8" w:rsidP="00050AEB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92BFE">
              <w:rPr>
                <w:b/>
                <w:color w:val="000000"/>
                <w:sz w:val="24"/>
                <w:szCs w:val="24"/>
              </w:rPr>
              <w:t>К-3</w:t>
            </w:r>
          </w:p>
        </w:tc>
      </w:tr>
      <w:tr w:rsidR="00426036" w:rsidRPr="00892BFE" w14:paraId="7A887C3D" w14:textId="77777777" w:rsidTr="009A2BE8">
        <w:trPr>
          <w:trHeight w:val="336"/>
        </w:trPr>
        <w:tc>
          <w:tcPr>
            <w:tcW w:w="6091" w:type="dxa"/>
            <w:shd w:val="clear" w:color="auto" w:fill="auto"/>
            <w:vAlign w:val="center"/>
          </w:tcPr>
          <w:p w14:paraId="3A0F6475" w14:textId="77777777" w:rsidR="00426036" w:rsidRPr="00892BFE" w:rsidRDefault="00426036" w:rsidP="00C1781F">
            <w:pPr>
              <w:spacing w:line="240" w:lineRule="auto"/>
              <w:ind w:firstLine="709"/>
              <w:rPr>
                <w:color w:val="000000"/>
                <w:sz w:val="24"/>
                <w:szCs w:val="24"/>
              </w:rPr>
            </w:pPr>
            <w:r w:rsidRPr="00892BFE">
              <w:rPr>
                <w:color w:val="000000"/>
                <w:sz w:val="24"/>
                <w:szCs w:val="24"/>
              </w:rPr>
              <w:t xml:space="preserve">Общая площадь квартир, </w:t>
            </w:r>
            <w:r w:rsidRPr="00892BFE">
              <w:rPr>
                <w:sz w:val="24"/>
                <w:szCs w:val="24"/>
              </w:rPr>
              <w:t>кв.м</w:t>
            </w:r>
            <w:r w:rsidRPr="00892BF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7B8DC28E" w14:textId="0EFB867D" w:rsidR="00426036" w:rsidRPr="00426036" w:rsidRDefault="00426036" w:rsidP="00050AEB">
            <w:pPr>
              <w:spacing w:line="240" w:lineRule="auto"/>
              <w:ind w:hanging="113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126480</w:t>
            </w:r>
          </w:p>
        </w:tc>
        <w:tc>
          <w:tcPr>
            <w:tcW w:w="1189" w:type="dxa"/>
            <w:vAlign w:val="center"/>
          </w:tcPr>
          <w:p w14:paraId="086DAA90" w14:textId="1015B99B" w:rsidR="00426036" w:rsidRPr="00426036" w:rsidRDefault="00426036" w:rsidP="00050AEB">
            <w:pPr>
              <w:spacing w:line="240" w:lineRule="auto"/>
              <w:ind w:hanging="39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1720" w:type="dxa"/>
            <w:vAlign w:val="center"/>
          </w:tcPr>
          <w:p w14:paraId="72351C38" w14:textId="7D73D16A" w:rsidR="00426036" w:rsidRPr="00426036" w:rsidRDefault="00426036" w:rsidP="00050AE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42540</w:t>
            </w:r>
          </w:p>
        </w:tc>
      </w:tr>
      <w:tr w:rsidR="00426036" w:rsidRPr="00892BFE" w14:paraId="4224132C" w14:textId="77777777" w:rsidTr="009A2BE8">
        <w:trPr>
          <w:trHeight w:val="630"/>
        </w:trPr>
        <w:tc>
          <w:tcPr>
            <w:tcW w:w="6091" w:type="dxa"/>
            <w:shd w:val="clear" w:color="auto" w:fill="auto"/>
            <w:vAlign w:val="center"/>
          </w:tcPr>
          <w:p w14:paraId="61131F94" w14:textId="77777777" w:rsidR="00426036" w:rsidRPr="00892BFE" w:rsidRDefault="00426036" w:rsidP="00C1781F">
            <w:pPr>
              <w:spacing w:line="240" w:lineRule="auto"/>
              <w:ind w:firstLine="709"/>
              <w:rPr>
                <w:sz w:val="24"/>
                <w:szCs w:val="24"/>
              </w:rPr>
            </w:pPr>
            <w:r w:rsidRPr="00892BFE">
              <w:rPr>
                <w:sz w:val="24"/>
                <w:szCs w:val="24"/>
              </w:rPr>
              <w:t>Общая площадь встроенных, пристроенных и встроенно-пристроенных помещений нежилого назначения*, кв.м</w:t>
            </w:r>
          </w:p>
        </w:tc>
        <w:tc>
          <w:tcPr>
            <w:tcW w:w="1485" w:type="dxa"/>
            <w:vAlign w:val="center"/>
          </w:tcPr>
          <w:p w14:paraId="35AF4E80" w14:textId="2BFBA70F" w:rsidR="00426036" w:rsidRPr="00426036" w:rsidRDefault="00426036" w:rsidP="00050AEB">
            <w:pPr>
              <w:spacing w:line="240" w:lineRule="auto"/>
              <w:ind w:hanging="113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7400</w:t>
            </w:r>
          </w:p>
        </w:tc>
        <w:tc>
          <w:tcPr>
            <w:tcW w:w="1189" w:type="dxa"/>
            <w:vAlign w:val="center"/>
          </w:tcPr>
          <w:p w14:paraId="21636742" w14:textId="16CC97D8" w:rsidR="00426036" w:rsidRPr="00426036" w:rsidRDefault="00426036" w:rsidP="00050AEB">
            <w:pPr>
              <w:spacing w:line="240" w:lineRule="auto"/>
              <w:ind w:hanging="39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3300</w:t>
            </w:r>
          </w:p>
        </w:tc>
        <w:tc>
          <w:tcPr>
            <w:tcW w:w="1720" w:type="dxa"/>
            <w:vAlign w:val="center"/>
          </w:tcPr>
          <w:p w14:paraId="7D7D11E2" w14:textId="49F9A622" w:rsidR="00426036" w:rsidRPr="00426036" w:rsidRDefault="00426036" w:rsidP="00050AE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2080</w:t>
            </w:r>
          </w:p>
        </w:tc>
      </w:tr>
      <w:tr w:rsidR="00426036" w:rsidRPr="00892BFE" w14:paraId="1C89F92D" w14:textId="77777777" w:rsidTr="009A2BE8">
        <w:trPr>
          <w:trHeight w:val="336"/>
        </w:trPr>
        <w:tc>
          <w:tcPr>
            <w:tcW w:w="6091" w:type="dxa"/>
            <w:shd w:val="clear" w:color="auto" w:fill="auto"/>
            <w:vAlign w:val="center"/>
          </w:tcPr>
          <w:p w14:paraId="7D00536D" w14:textId="77777777" w:rsidR="00426036" w:rsidRPr="00892BFE" w:rsidRDefault="00426036" w:rsidP="00C1781F">
            <w:pPr>
              <w:spacing w:line="240" w:lineRule="auto"/>
              <w:ind w:firstLine="709"/>
              <w:rPr>
                <w:sz w:val="24"/>
                <w:szCs w:val="24"/>
              </w:rPr>
            </w:pPr>
            <w:r w:rsidRPr="00892BFE">
              <w:rPr>
                <w:sz w:val="24"/>
                <w:szCs w:val="24"/>
              </w:rPr>
              <w:lastRenderedPageBreak/>
              <w:t>Максимальная этажность жилых домов, количество надземных эт.</w:t>
            </w:r>
          </w:p>
        </w:tc>
        <w:tc>
          <w:tcPr>
            <w:tcW w:w="1485" w:type="dxa"/>
            <w:vAlign w:val="center"/>
          </w:tcPr>
          <w:p w14:paraId="108D71A4" w14:textId="587B3074" w:rsidR="00426036" w:rsidRPr="00426036" w:rsidRDefault="00426036" w:rsidP="00050AEB">
            <w:pPr>
              <w:spacing w:line="240" w:lineRule="auto"/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9" w:type="dxa"/>
            <w:vAlign w:val="center"/>
          </w:tcPr>
          <w:p w14:paraId="1D4D4991" w14:textId="31A1D99C" w:rsidR="00426036" w:rsidRPr="00426036" w:rsidRDefault="00426036" w:rsidP="00050AEB">
            <w:pPr>
              <w:spacing w:line="240" w:lineRule="auto"/>
              <w:ind w:firstLine="103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20" w:type="dxa"/>
            <w:vAlign w:val="center"/>
          </w:tcPr>
          <w:p w14:paraId="390C00DD" w14:textId="31D2416C" w:rsidR="00426036" w:rsidRPr="00426036" w:rsidRDefault="00426036" w:rsidP="00050AEB">
            <w:pPr>
              <w:spacing w:line="240" w:lineRule="auto"/>
              <w:ind w:firstLine="193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28</w:t>
            </w:r>
          </w:p>
        </w:tc>
      </w:tr>
      <w:tr w:rsidR="00426036" w:rsidRPr="00892BFE" w14:paraId="44EC3D36" w14:textId="77777777" w:rsidTr="009A2BE8">
        <w:trPr>
          <w:trHeight w:val="336"/>
        </w:trPr>
        <w:tc>
          <w:tcPr>
            <w:tcW w:w="6091" w:type="dxa"/>
            <w:shd w:val="clear" w:color="auto" w:fill="auto"/>
            <w:vAlign w:val="center"/>
          </w:tcPr>
          <w:p w14:paraId="7428F37C" w14:textId="77777777" w:rsidR="00426036" w:rsidRPr="00892BFE" w:rsidRDefault="00426036" w:rsidP="00C1781F">
            <w:pPr>
              <w:spacing w:line="240" w:lineRule="auto"/>
              <w:ind w:firstLine="709"/>
              <w:rPr>
                <w:sz w:val="24"/>
                <w:szCs w:val="24"/>
              </w:rPr>
            </w:pPr>
            <w:r w:rsidRPr="00892BFE">
              <w:rPr>
                <w:sz w:val="24"/>
                <w:szCs w:val="24"/>
              </w:rPr>
              <w:t>Численность планируемого населения, чел.</w:t>
            </w:r>
          </w:p>
        </w:tc>
        <w:tc>
          <w:tcPr>
            <w:tcW w:w="1485" w:type="dxa"/>
            <w:vAlign w:val="center"/>
          </w:tcPr>
          <w:p w14:paraId="6211C877" w14:textId="18691695" w:rsidR="00426036" w:rsidRPr="00426036" w:rsidRDefault="00426036" w:rsidP="00050AEB">
            <w:pPr>
              <w:spacing w:line="240" w:lineRule="auto"/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4216</w:t>
            </w:r>
          </w:p>
        </w:tc>
        <w:tc>
          <w:tcPr>
            <w:tcW w:w="1189" w:type="dxa"/>
            <w:vAlign w:val="center"/>
          </w:tcPr>
          <w:p w14:paraId="5F447723" w14:textId="5323A2EE" w:rsidR="00426036" w:rsidRPr="00426036" w:rsidRDefault="00426036" w:rsidP="00050AEB">
            <w:pPr>
              <w:spacing w:line="240" w:lineRule="auto"/>
              <w:ind w:firstLine="103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color w:val="000000"/>
                <w:sz w:val="24"/>
                <w:szCs w:val="24"/>
              </w:rPr>
              <w:t>2778</w:t>
            </w:r>
          </w:p>
        </w:tc>
        <w:tc>
          <w:tcPr>
            <w:tcW w:w="1720" w:type="dxa"/>
            <w:vAlign w:val="center"/>
          </w:tcPr>
          <w:p w14:paraId="609B67DC" w14:textId="227D064D" w:rsidR="00426036" w:rsidRPr="00426036" w:rsidRDefault="00426036" w:rsidP="00050AEB">
            <w:pPr>
              <w:spacing w:line="240" w:lineRule="auto"/>
              <w:ind w:firstLine="193"/>
              <w:jc w:val="center"/>
              <w:rPr>
                <w:color w:val="000000"/>
                <w:sz w:val="24"/>
                <w:szCs w:val="24"/>
              </w:rPr>
            </w:pPr>
            <w:r w:rsidRPr="00426036">
              <w:rPr>
                <w:bCs/>
                <w:color w:val="000000"/>
                <w:sz w:val="24"/>
                <w:szCs w:val="24"/>
              </w:rPr>
              <w:t>1418</w:t>
            </w:r>
          </w:p>
        </w:tc>
      </w:tr>
    </w:tbl>
    <w:p w14:paraId="35F515BD" w14:textId="489E316C" w:rsidR="009A2BE8" w:rsidRPr="00892BFE" w:rsidRDefault="009A2BE8" w:rsidP="00C1781F">
      <w:pPr>
        <w:spacing w:line="240" w:lineRule="auto"/>
        <w:ind w:firstLine="709"/>
        <w:rPr>
          <w:sz w:val="24"/>
          <w:szCs w:val="24"/>
        </w:rPr>
      </w:pPr>
      <w:r w:rsidRPr="00892BFE">
        <w:rPr>
          <w:sz w:val="24"/>
          <w:szCs w:val="24"/>
        </w:rPr>
        <w:t>*без учета общих площадей физкультурно-оздоровительных комплексов, филиала детской поликлиники (таблица 2.2).»</w:t>
      </w:r>
    </w:p>
    <w:p w14:paraId="096B9172" w14:textId="77777777" w:rsidR="00291741" w:rsidRPr="00892BFE" w:rsidRDefault="00291741" w:rsidP="00C1781F">
      <w:pPr>
        <w:spacing w:line="240" w:lineRule="auto"/>
        <w:ind w:firstLine="709"/>
        <w:rPr>
          <w:sz w:val="24"/>
          <w:szCs w:val="24"/>
        </w:rPr>
      </w:pPr>
    </w:p>
    <w:p w14:paraId="03204E61" w14:textId="74CEF4D5" w:rsidR="00291741" w:rsidRPr="00892BFE" w:rsidRDefault="00291741" w:rsidP="00C1781F">
      <w:pPr>
        <w:pStyle w:val="a3"/>
        <w:numPr>
          <w:ilvl w:val="1"/>
          <w:numId w:val="33"/>
        </w:numPr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 xml:space="preserve">таблицу 2 </w:t>
      </w:r>
      <w:r w:rsidR="00781B08">
        <w:rPr>
          <w:rFonts w:eastAsia="Calibri" w:cs="Times New Roman"/>
          <w:bCs/>
          <w:szCs w:val="28"/>
        </w:rPr>
        <w:t>с примечанием</w:t>
      </w:r>
      <w:r w:rsidR="00DD2D96">
        <w:rPr>
          <w:rFonts w:eastAsia="Calibri" w:cs="Times New Roman"/>
          <w:bCs/>
          <w:szCs w:val="28"/>
        </w:rPr>
        <w:t xml:space="preserve"> </w:t>
      </w:r>
      <w:r w:rsidRPr="00892BFE">
        <w:rPr>
          <w:rFonts w:eastAsia="Calibri" w:cs="Times New Roman"/>
          <w:bCs/>
          <w:szCs w:val="28"/>
        </w:rPr>
        <w:t>изложить в следующей редакции:</w:t>
      </w:r>
    </w:p>
    <w:p w14:paraId="2F61845F" w14:textId="6BF80CD2" w:rsidR="00426036" w:rsidRPr="00EE56D8" w:rsidRDefault="00291741" w:rsidP="00C1781F">
      <w:pPr>
        <w:spacing w:line="240" w:lineRule="atLeast"/>
        <w:ind w:left="720" w:firstLine="709"/>
        <w:contextualSpacing/>
        <w:jc w:val="right"/>
        <w:rPr>
          <w:color w:val="000000"/>
        </w:rPr>
      </w:pPr>
      <w:r w:rsidRPr="00892BFE">
        <w:rPr>
          <w:rFonts w:cs="Times New Roman"/>
          <w:color w:val="000000"/>
          <w:sz w:val="24"/>
          <w:szCs w:val="24"/>
        </w:rPr>
        <w:t>«</w:t>
      </w:r>
      <w:r w:rsidR="00426036" w:rsidRPr="00EE56D8">
        <w:rPr>
          <w:color w:val="000000"/>
        </w:rPr>
        <w:t xml:space="preserve">Таблица </w:t>
      </w:r>
      <w:r w:rsidR="00555E7D">
        <w:rPr>
          <w:color w:val="000000"/>
        </w:rPr>
        <w:t>1.4</w:t>
      </w:r>
    </w:p>
    <w:p w14:paraId="731C0B94" w14:textId="6A192D41" w:rsidR="00291741" w:rsidRPr="00892BFE" w:rsidRDefault="00291741" w:rsidP="00C1781F">
      <w:pPr>
        <w:spacing w:after="240" w:line="240" w:lineRule="auto"/>
        <w:ind w:left="720" w:firstLine="709"/>
        <w:contextualSpacing/>
        <w:jc w:val="center"/>
        <w:rPr>
          <w:rFonts w:cs="Times New Roman"/>
          <w:color w:val="000000"/>
          <w:sz w:val="24"/>
          <w:szCs w:val="24"/>
        </w:rPr>
      </w:pPr>
      <w:r w:rsidRPr="00892BFE">
        <w:rPr>
          <w:rFonts w:cs="Times New Roman"/>
          <w:color w:val="000000"/>
          <w:sz w:val="24"/>
          <w:szCs w:val="24"/>
        </w:rPr>
        <w:t>Застройка в составе кварталов</w:t>
      </w:r>
    </w:p>
    <w:p w14:paraId="15F51A3D" w14:textId="77777777" w:rsidR="00291741" w:rsidRPr="00892BFE" w:rsidRDefault="00291741" w:rsidP="00C1781F">
      <w:pPr>
        <w:spacing w:after="240" w:line="240" w:lineRule="auto"/>
        <w:ind w:left="720" w:firstLine="709"/>
        <w:contextualSpacing/>
        <w:jc w:val="center"/>
        <w:rPr>
          <w:rFonts w:cs="Times New Roman"/>
          <w:color w:val="000000"/>
          <w:sz w:val="24"/>
          <w:szCs w:val="24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552"/>
        <w:gridCol w:w="1559"/>
        <w:gridCol w:w="1446"/>
        <w:gridCol w:w="1418"/>
      </w:tblGrid>
      <w:tr w:rsidR="00291741" w:rsidRPr="00892BFE" w14:paraId="3540F3A5" w14:textId="77777777" w:rsidTr="00F2393A">
        <w:trPr>
          <w:trHeight w:val="487"/>
        </w:trPr>
        <w:tc>
          <w:tcPr>
            <w:tcW w:w="1418" w:type="dxa"/>
            <w:vMerge w:val="restart"/>
            <w:vAlign w:val="center"/>
          </w:tcPr>
          <w:p w14:paraId="76FC582B" w14:textId="77777777" w:rsidR="00291741" w:rsidRPr="00892BFE" w:rsidRDefault="00291741" w:rsidP="00C1781F">
            <w:pPr>
              <w:spacing w:line="240" w:lineRule="auto"/>
              <w:ind w:left="-112" w:right="-108" w:firstLine="709"/>
              <w:contextualSpacing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t>Обозначение квартала</w:t>
            </w:r>
          </w:p>
        </w:tc>
        <w:tc>
          <w:tcPr>
            <w:tcW w:w="9101" w:type="dxa"/>
            <w:gridSpan w:val="5"/>
            <w:vAlign w:val="center"/>
          </w:tcPr>
          <w:p w14:paraId="49CF6ACC" w14:textId="77777777" w:rsidR="00291741" w:rsidRPr="00892BFE" w:rsidRDefault="00291741" w:rsidP="00C1781F">
            <w:pPr>
              <w:spacing w:line="240" w:lineRule="auto"/>
              <w:ind w:firstLine="709"/>
              <w:contextualSpacing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t>Объекты капитального строительства*</w:t>
            </w:r>
          </w:p>
        </w:tc>
      </w:tr>
      <w:tr w:rsidR="00291741" w:rsidRPr="00892BFE" w14:paraId="76ABD8D7" w14:textId="77777777" w:rsidTr="00F2393A">
        <w:trPr>
          <w:trHeight w:val="300"/>
        </w:trPr>
        <w:tc>
          <w:tcPr>
            <w:tcW w:w="1418" w:type="dxa"/>
            <w:vMerge/>
            <w:vAlign w:val="center"/>
          </w:tcPr>
          <w:p w14:paraId="17CFCB20" w14:textId="77777777" w:rsidR="00291741" w:rsidRPr="00892BFE" w:rsidRDefault="00291741" w:rsidP="00C1781F">
            <w:pPr>
              <w:spacing w:line="240" w:lineRule="auto"/>
              <w:ind w:firstLine="709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B0375C" w14:textId="77777777" w:rsidR="00291741" w:rsidRPr="00892BFE" w:rsidRDefault="00291741" w:rsidP="00C1781F">
            <w:pPr>
              <w:spacing w:line="240" w:lineRule="auto"/>
              <w:ind w:left="-108" w:right="-115" w:firstLine="709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t>Многоэтажной</w:t>
            </w:r>
          </w:p>
          <w:p w14:paraId="184888C2" w14:textId="77777777" w:rsidR="00291741" w:rsidRPr="00892BFE" w:rsidRDefault="00291741" w:rsidP="00C1781F">
            <w:pPr>
              <w:spacing w:line="240" w:lineRule="auto"/>
              <w:ind w:left="-108" w:right="-115" w:firstLine="709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t>жилой</w:t>
            </w:r>
          </w:p>
          <w:p w14:paraId="31B34721" w14:textId="77777777" w:rsidR="00291741" w:rsidRPr="00892BFE" w:rsidRDefault="00291741" w:rsidP="00C1781F">
            <w:pPr>
              <w:spacing w:line="240" w:lineRule="auto"/>
              <w:ind w:left="-108" w:right="-115" w:firstLine="709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t xml:space="preserve"> застройки</w:t>
            </w:r>
          </w:p>
        </w:tc>
        <w:tc>
          <w:tcPr>
            <w:tcW w:w="2552" w:type="dxa"/>
            <w:vAlign w:val="center"/>
          </w:tcPr>
          <w:p w14:paraId="45BC8FDC" w14:textId="77777777" w:rsidR="00291741" w:rsidRPr="00892BFE" w:rsidRDefault="00291741" w:rsidP="00C1781F">
            <w:pPr>
              <w:spacing w:line="240" w:lineRule="auto"/>
              <w:ind w:right="-57" w:firstLine="709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t>Дошкольного,</w:t>
            </w: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br/>
              <w:t xml:space="preserve"> начального и среднего общего образования</w:t>
            </w:r>
          </w:p>
        </w:tc>
        <w:tc>
          <w:tcPr>
            <w:tcW w:w="1559" w:type="dxa"/>
            <w:vAlign w:val="center"/>
          </w:tcPr>
          <w:p w14:paraId="6DE7C0B6" w14:textId="6EBD2311" w:rsidR="00291741" w:rsidRPr="00892BFE" w:rsidRDefault="00291741" w:rsidP="00C1781F">
            <w:pPr>
              <w:spacing w:line="240" w:lineRule="auto"/>
              <w:ind w:left="-105" w:right="-110" w:firstLine="709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t>Коммуналь-ной инфраструк-туры</w:t>
            </w:r>
          </w:p>
        </w:tc>
        <w:tc>
          <w:tcPr>
            <w:tcW w:w="1446" w:type="dxa"/>
            <w:vAlign w:val="center"/>
          </w:tcPr>
          <w:p w14:paraId="6ED9057E" w14:textId="367DA763" w:rsidR="00291741" w:rsidRPr="00892BFE" w:rsidRDefault="00291741" w:rsidP="00C1781F">
            <w:pPr>
              <w:spacing w:line="240" w:lineRule="auto"/>
              <w:ind w:right="-105" w:firstLine="709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t>Хранения автотранс</w:t>
            </w:r>
            <w:r w:rsidR="00F2393A" w:rsidRPr="00892BFE">
              <w:rPr>
                <w:rFonts w:cs="Times New Roman"/>
                <w:b/>
                <w:color w:val="000000"/>
                <w:sz w:val="24"/>
                <w:szCs w:val="24"/>
              </w:rPr>
              <w:t>-</w:t>
            </w: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t>порта</w:t>
            </w:r>
          </w:p>
        </w:tc>
        <w:tc>
          <w:tcPr>
            <w:tcW w:w="1418" w:type="dxa"/>
            <w:vAlign w:val="center"/>
          </w:tcPr>
          <w:p w14:paraId="16B4AAE3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t>Общественного</w:t>
            </w:r>
          </w:p>
          <w:p w14:paraId="2C0C8089" w14:textId="77777777" w:rsidR="00291741" w:rsidRPr="00892BFE" w:rsidRDefault="00291741" w:rsidP="00C1781F">
            <w:pPr>
              <w:spacing w:line="240" w:lineRule="auto"/>
              <w:ind w:left="-113" w:right="-101" w:firstLine="709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t>назначения</w:t>
            </w:r>
          </w:p>
        </w:tc>
      </w:tr>
      <w:tr w:rsidR="00291741" w:rsidRPr="00892BFE" w14:paraId="3180BBCC" w14:textId="77777777" w:rsidTr="00F2393A">
        <w:trPr>
          <w:trHeight w:val="273"/>
        </w:trPr>
        <w:tc>
          <w:tcPr>
            <w:tcW w:w="1418" w:type="dxa"/>
            <w:vAlign w:val="center"/>
          </w:tcPr>
          <w:p w14:paraId="39AA9E7A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1" w:type="dxa"/>
            <w:gridSpan w:val="5"/>
            <w:vAlign w:val="center"/>
          </w:tcPr>
          <w:p w14:paraId="618E7739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b/>
                <w:color w:val="000000"/>
                <w:sz w:val="24"/>
                <w:szCs w:val="24"/>
              </w:rPr>
              <w:t>Обозначение</w:t>
            </w:r>
          </w:p>
        </w:tc>
      </w:tr>
      <w:tr w:rsidR="00291741" w:rsidRPr="00892BFE" w14:paraId="56CF1FE6" w14:textId="77777777" w:rsidTr="00F2393A">
        <w:trPr>
          <w:trHeight w:val="340"/>
        </w:trPr>
        <w:tc>
          <w:tcPr>
            <w:tcW w:w="1418" w:type="dxa"/>
            <w:vAlign w:val="center"/>
          </w:tcPr>
          <w:p w14:paraId="32B13EC7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К-1</w:t>
            </w:r>
          </w:p>
        </w:tc>
        <w:tc>
          <w:tcPr>
            <w:tcW w:w="2126" w:type="dxa"/>
            <w:vAlign w:val="center"/>
          </w:tcPr>
          <w:p w14:paraId="54C21E93" w14:textId="77777777" w:rsidR="00291741" w:rsidRPr="00892BFE" w:rsidRDefault="00291741" w:rsidP="00050AEB">
            <w:pPr>
              <w:spacing w:line="240" w:lineRule="auto"/>
              <w:ind w:firstLine="6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МКД, Ф</w:t>
            </w:r>
          </w:p>
        </w:tc>
        <w:tc>
          <w:tcPr>
            <w:tcW w:w="2552" w:type="dxa"/>
            <w:vAlign w:val="center"/>
          </w:tcPr>
          <w:p w14:paraId="361BD5C7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64E50E1B" w14:textId="77777777" w:rsidR="00291741" w:rsidRPr="00892BFE" w:rsidRDefault="00291741" w:rsidP="00050AEB">
            <w:pPr>
              <w:spacing w:line="240" w:lineRule="auto"/>
              <w:ind w:firstLine="5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92BF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r w:rsidRPr="00892BFE">
              <w:rPr>
                <w:rFonts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46" w:type="dxa"/>
            <w:vAlign w:val="center"/>
          </w:tcPr>
          <w:p w14:paraId="425B0158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384F5726" w14:textId="77777777" w:rsidR="00291741" w:rsidRPr="00892BFE" w:rsidRDefault="00291741" w:rsidP="00050AEB">
            <w:pPr>
              <w:spacing w:line="240" w:lineRule="auto"/>
              <w:ind w:firstLine="177"/>
              <w:jc w:val="center"/>
              <w:rPr>
                <w:rFonts w:cs="Times New Roman"/>
                <w:sz w:val="24"/>
                <w:szCs w:val="24"/>
              </w:rPr>
            </w:pPr>
            <w:r w:rsidRPr="00892BF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91741" w:rsidRPr="00892BFE" w14:paraId="41D878DD" w14:textId="77777777" w:rsidTr="00F2393A">
        <w:trPr>
          <w:trHeight w:val="340"/>
        </w:trPr>
        <w:tc>
          <w:tcPr>
            <w:tcW w:w="1418" w:type="dxa"/>
            <w:vAlign w:val="center"/>
          </w:tcPr>
          <w:p w14:paraId="6307A540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К-2</w:t>
            </w:r>
          </w:p>
        </w:tc>
        <w:tc>
          <w:tcPr>
            <w:tcW w:w="2126" w:type="dxa"/>
            <w:vAlign w:val="center"/>
          </w:tcPr>
          <w:p w14:paraId="375B7B44" w14:textId="77777777" w:rsidR="00291741" w:rsidRPr="00892BFE" w:rsidRDefault="00291741" w:rsidP="00050AEB">
            <w:pPr>
              <w:spacing w:line="240" w:lineRule="auto"/>
              <w:ind w:left="-100" w:firstLine="6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МКД, Ф, ПЛК</w:t>
            </w:r>
          </w:p>
        </w:tc>
        <w:tc>
          <w:tcPr>
            <w:tcW w:w="2552" w:type="dxa"/>
            <w:vAlign w:val="center"/>
          </w:tcPr>
          <w:p w14:paraId="4B94B293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Д-1, Д-4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38733" w14:textId="77777777" w:rsidR="00291741" w:rsidRPr="00892BFE" w:rsidRDefault="00291741" w:rsidP="00050AEB">
            <w:pPr>
              <w:spacing w:line="240" w:lineRule="auto"/>
              <w:ind w:firstLine="58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6" w:type="dxa"/>
            <w:vAlign w:val="center"/>
          </w:tcPr>
          <w:p w14:paraId="10B6622F" w14:textId="77777777" w:rsidR="00291741" w:rsidRPr="00892BFE" w:rsidRDefault="00291741" w:rsidP="00050AEB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3FE15075" w14:textId="77777777" w:rsidR="00291741" w:rsidRPr="00892BFE" w:rsidRDefault="00291741" w:rsidP="00050AEB">
            <w:pPr>
              <w:spacing w:line="240" w:lineRule="auto"/>
              <w:ind w:firstLine="177"/>
              <w:jc w:val="center"/>
              <w:rPr>
                <w:rFonts w:cs="Times New Roman"/>
                <w:sz w:val="24"/>
                <w:szCs w:val="24"/>
              </w:rPr>
            </w:pPr>
            <w:r w:rsidRPr="00892BF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91741" w:rsidRPr="00892BFE" w14:paraId="52515AE1" w14:textId="77777777" w:rsidTr="00F2393A">
        <w:trPr>
          <w:trHeight w:val="340"/>
        </w:trPr>
        <w:tc>
          <w:tcPr>
            <w:tcW w:w="1418" w:type="dxa"/>
            <w:vAlign w:val="center"/>
          </w:tcPr>
          <w:p w14:paraId="28A18064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К-3</w:t>
            </w:r>
          </w:p>
        </w:tc>
        <w:tc>
          <w:tcPr>
            <w:tcW w:w="2126" w:type="dxa"/>
            <w:vAlign w:val="center"/>
          </w:tcPr>
          <w:p w14:paraId="56C74874" w14:textId="77777777" w:rsidR="00291741" w:rsidRPr="00892BFE" w:rsidRDefault="00291741" w:rsidP="00050AEB">
            <w:pPr>
              <w:spacing w:line="240" w:lineRule="auto"/>
              <w:ind w:firstLine="6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МКД</w:t>
            </w:r>
          </w:p>
        </w:tc>
        <w:tc>
          <w:tcPr>
            <w:tcW w:w="2552" w:type="dxa"/>
            <w:vAlign w:val="center"/>
          </w:tcPr>
          <w:p w14:paraId="363378F6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Д-2, Д-3, Ш-1</w:t>
            </w:r>
          </w:p>
        </w:tc>
        <w:tc>
          <w:tcPr>
            <w:tcW w:w="1559" w:type="dxa"/>
            <w:vAlign w:val="center"/>
          </w:tcPr>
          <w:p w14:paraId="6FB441A4" w14:textId="77777777" w:rsidR="00291741" w:rsidRPr="00892BFE" w:rsidRDefault="00291741" w:rsidP="00050AEB">
            <w:pPr>
              <w:spacing w:line="240" w:lineRule="auto"/>
              <w:ind w:firstLine="5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92BF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r w:rsidRPr="00892BFE">
              <w:rPr>
                <w:rFonts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92BF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r w:rsidRPr="00892BFE">
              <w:rPr>
                <w:rFonts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46" w:type="dxa"/>
            <w:vAlign w:val="center"/>
          </w:tcPr>
          <w:p w14:paraId="71472D55" w14:textId="77777777" w:rsidR="00291741" w:rsidRPr="00892BFE" w:rsidRDefault="00291741" w:rsidP="00050AEB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П-4, П-5</w:t>
            </w:r>
          </w:p>
        </w:tc>
        <w:tc>
          <w:tcPr>
            <w:tcW w:w="1418" w:type="dxa"/>
            <w:vAlign w:val="center"/>
          </w:tcPr>
          <w:p w14:paraId="52A3005A" w14:textId="77777777" w:rsidR="00291741" w:rsidRPr="00892BFE" w:rsidRDefault="00291741" w:rsidP="00050AEB">
            <w:pPr>
              <w:spacing w:line="240" w:lineRule="auto"/>
              <w:ind w:firstLine="177"/>
              <w:jc w:val="center"/>
              <w:rPr>
                <w:rFonts w:cs="Times New Roman"/>
                <w:sz w:val="24"/>
                <w:szCs w:val="24"/>
              </w:rPr>
            </w:pPr>
            <w:r w:rsidRPr="00892BFE">
              <w:rPr>
                <w:rFonts w:cs="Times New Roman"/>
                <w:sz w:val="24"/>
                <w:szCs w:val="24"/>
              </w:rPr>
              <w:t>А</w:t>
            </w:r>
          </w:p>
        </w:tc>
      </w:tr>
      <w:tr w:rsidR="00291741" w:rsidRPr="00892BFE" w14:paraId="59A704F2" w14:textId="77777777" w:rsidTr="00F2393A">
        <w:trPr>
          <w:trHeight w:val="340"/>
        </w:trPr>
        <w:tc>
          <w:tcPr>
            <w:tcW w:w="1418" w:type="dxa"/>
            <w:vAlign w:val="center"/>
          </w:tcPr>
          <w:p w14:paraId="16184FF1" w14:textId="77777777" w:rsidR="00291741" w:rsidRPr="00892BFE" w:rsidRDefault="00291741" w:rsidP="00C1781F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К-4</w:t>
            </w:r>
          </w:p>
        </w:tc>
        <w:tc>
          <w:tcPr>
            <w:tcW w:w="2126" w:type="dxa"/>
            <w:vAlign w:val="center"/>
          </w:tcPr>
          <w:p w14:paraId="3DBFA119" w14:textId="77777777" w:rsidR="00291741" w:rsidRPr="00892BFE" w:rsidRDefault="00291741" w:rsidP="00050AEB">
            <w:pPr>
              <w:spacing w:line="240" w:lineRule="auto"/>
              <w:ind w:firstLine="6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14:paraId="7B942008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C9DDEF2" w14:textId="77777777" w:rsidR="00291741" w:rsidRPr="00892BFE" w:rsidRDefault="00291741" w:rsidP="00050AEB">
            <w:pPr>
              <w:spacing w:line="240" w:lineRule="auto"/>
              <w:ind w:firstLine="58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92BF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r w:rsidRPr="00892BFE">
              <w:rPr>
                <w:rFonts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92BFE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892BF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1446" w:type="dxa"/>
            <w:vAlign w:val="center"/>
          </w:tcPr>
          <w:p w14:paraId="4F7ED67C" w14:textId="77777777" w:rsidR="00291741" w:rsidRPr="00892BFE" w:rsidRDefault="00291741" w:rsidP="00050AEB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П-1, П-2, ОП</w:t>
            </w:r>
          </w:p>
        </w:tc>
        <w:tc>
          <w:tcPr>
            <w:tcW w:w="1418" w:type="dxa"/>
            <w:vAlign w:val="center"/>
          </w:tcPr>
          <w:p w14:paraId="4FF73487" w14:textId="77777777" w:rsidR="00291741" w:rsidRPr="00892BFE" w:rsidRDefault="00291741" w:rsidP="00050AEB">
            <w:pPr>
              <w:spacing w:line="240" w:lineRule="auto"/>
              <w:ind w:firstLine="177"/>
              <w:jc w:val="center"/>
              <w:rPr>
                <w:rFonts w:cs="Times New Roman"/>
                <w:sz w:val="24"/>
                <w:szCs w:val="24"/>
              </w:rPr>
            </w:pPr>
            <w:r w:rsidRPr="00892BF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91741" w:rsidRPr="00892BFE" w14:paraId="23DA1595" w14:textId="77777777" w:rsidTr="00F2393A">
        <w:trPr>
          <w:trHeight w:val="340"/>
        </w:trPr>
        <w:tc>
          <w:tcPr>
            <w:tcW w:w="1418" w:type="dxa"/>
            <w:vAlign w:val="center"/>
          </w:tcPr>
          <w:p w14:paraId="777592F3" w14:textId="77777777" w:rsidR="00291741" w:rsidRPr="00892BFE" w:rsidRDefault="00291741" w:rsidP="00C1781F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К-5</w:t>
            </w:r>
          </w:p>
        </w:tc>
        <w:tc>
          <w:tcPr>
            <w:tcW w:w="2126" w:type="dxa"/>
            <w:vAlign w:val="center"/>
          </w:tcPr>
          <w:p w14:paraId="749368B7" w14:textId="77777777" w:rsidR="00291741" w:rsidRPr="00892BFE" w:rsidRDefault="00291741" w:rsidP="00050AEB">
            <w:pPr>
              <w:spacing w:line="240" w:lineRule="auto"/>
              <w:ind w:firstLine="6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14:paraId="562518CF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68359F6E" w14:textId="77777777" w:rsidR="00291741" w:rsidRPr="00892BFE" w:rsidRDefault="00291741" w:rsidP="00050AEB">
            <w:pPr>
              <w:spacing w:line="240" w:lineRule="auto"/>
              <w:ind w:firstLine="58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46" w:type="dxa"/>
            <w:vAlign w:val="center"/>
          </w:tcPr>
          <w:p w14:paraId="6C321DD1" w14:textId="77777777" w:rsidR="00291741" w:rsidRPr="00892BFE" w:rsidRDefault="00291741" w:rsidP="00050AEB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П-3</w:t>
            </w:r>
          </w:p>
        </w:tc>
        <w:tc>
          <w:tcPr>
            <w:tcW w:w="1418" w:type="dxa"/>
            <w:vAlign w:val="center"/>
          </w:tcPr>
          <w:p w14:paraId="59AED97A" w14:textId="77777777" w:rsidR="00291741" w:rsidRPr="00892BFE" w:rsidRDefault="00291741" w:rsidP="00050AEB">
            <w:pPr>
              <w:spacing w:line="240" w:lineRule="auto"/>
              <w:ind w:firstLine="177"/>
              <w:jc w:val="center"/>
              <w:rPr>
                <w:rFonts w:cs="Times New Roman"/>
                <w:sz w:val="24"/>
                <w:szCs w:val="24"/>
              </w:rPr>
            </w:pPr>
            <w:r w:rsidRPr="00892BF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91741" w:rsidRPr="00892BFE" w14:paraId="3A615884" w14:textId="77777777" w:rsidTr="00F2393A">
        <w:trPr>
          <w:trHeight w:val="340"/>
        </w:trPr>
        <w:tc>
          <w:tcPr>
            <w:tcW w:w="1418" w:type="dxa"/>
            <w:vAlign w:val="center"/>
          </w:tcPr>
          <w:p w14:paraId="007ABD10" w14:textId="77777777" w:rsidR="00291741" w:rsidRPr="00892BFE" w:rsidRDefault="00291741" w:rsidP="00C1781F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К-6</w:t>
            </w:r>
          </w:p>
        </w:tc>
        <w:tc>
          <w:tcPr>
            <w:tcW w:w="2126" w:type="dxa"/>
            <w:vAlign w:val="center"/>
          </w:tcPr>
          <w:p w14:paraId="7FB3D0AC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14:paraId="305949BA" w14:textId="77777777" w:rsidR="00291741" w:rsidRPr="00892BFE" w:rsidRDefault="00291741" w:rsidP="00C1781F">
            <w:pPr>
              <w:spacing w:line="240" w:lineRule="auto"/>
              <w:ind w:firstLine="709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6E3185" w14:textId="77777777" w:rsidR="00291741" w:rsidRPr="00892BFE" w:rsidRDefault="00291741" w:rsidP="00050AEB">
            <w:pPr>
              <w:spacing w:line="240" w:lineRule="auto"/>
              <w:ind w:firstLine="58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92BF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r w:rsidRPr="00892BFE">
              <w:rPr>
                <w:rFonts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446" w:type="dxa"/>
            <w:vAlign w:val="center"/>
          </w:tcPr>
          <w:p w14:paraId="5A6EAA0F" w14:textId="77777777" w:rsidR="00291741" w:rsidRPr="00892BFE" w:rsidRDefault="00291741" w:rsidP="00050AEB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92BFE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627EED45" w14:textId="77777777" w:rsidR="00291741" w:rsidRPr="00892BFE" w:rsidRDefault="00291741" w:rsidP="00050AEB">
            <w:pPr>
              <w:spacing w:line="240" w:lineRule="auto"/>
              <w:ind w:firstLine="177"/>
              <w:jc w:val="center"/>
              <w:rPr>
                <w:rFonts w:cs="Times New Roman"/>
                <w:sz w:val="24"/>
                <w:szCs w:val="24"/>
              </w:rPr>
            </w:pPr>
            <w:r w:rsidRPr="00892BFE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438DA1BC" w14:textId="10FA0D4D" w:rsidR="00291741" w:rsidRPr="00892BFE" w:rsidRDefault="00291741" w:rsidP="00C1781F">
      <w:pPr>
        <w:spacing w:line="240" w:lineRule="auto"/>
        <w:ind w:firstLine="709"/>
        <w:rPr>
          <w:sz w:val="24"/>
          <w:szCs w:val="24"/>
        </w:rPr>
      </w:pPr>
      <w:r w:rsidRPr="00892BFE">
        <w:rPr>
          <w:sz w:val="24"/>
          <w:szCs w:val="24"/>
        </w:rPr>
        <w:t>*иные объекты, необходимые для функционирования планируемых объектов и обеспечения жизнедеятельности граждан, уточняются на следующих стадиях проектирования.»</w:t>
      </w:r>
    </w:p>
    <w:p w14:paraId="7D8515AA" w14:textId="77777777" w:rsidR="00FE054F" w:rsidRPr="00892BFE" w:rsidRDefault="00FE054F" w:rsidP="00C1781F">
      <w:pPr>
        <w:spacing w:line="240" w:lineRule="auto"/>
        <w:ind w:firstLine="709"/>
        <w:rPr>
          <w:sz w:val="24"/>
          <w:szCs w:val="24"/>
        </w:rPr>
      </w:pPr>
    </w:p>
    <w:p w14:paraId="72AE7E75" w14:textId="6E45D1D2" w:rsidR="00291741" w:rsidRPr="00892BFE" w:rsidRDefault="00BF653B" w:rsidP="00C1781F">
      <w:pPr>
        <w:pStyle w:val="a3"/>
        <w:numPr>
          <w:ilvl w:val="1"/>
          <w:numId w:val="33"/>
        </w:numPr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>в</w:t>
      </w:r>
      <w:r w:rsidR="003B42EF" w:rsidRPr="00892BFE">
        <w:rPr>
          <w:rFonts w:eastAsia="Calibri" w:cs="Times New Roman"/>
          <w:bCs/>
          <w:szCs w:val="28"/>
        </w:rPr>
        <w:t xml:space="preserve"> </w:t>
      </w:r>
      <w:r w:rsidR="003B42EF" w:rsidRPr="00CA28A7">
        <w:rPr>
          <w:rFonts w:eastAsia="Calibri" w:cs="Times New Roman"/>
          <w:bCs/>
          <w:szCs w:val="28"/>
        </w:rPr>
        <w:t>пункте</w:t>
      </w:r>
      <w:r w:rsidR="003B42EF" w:rsidRPr="00892BFE">
        <w:rPr>
          <w:rFonts w:eastAsia="Calibri" w:cs="Times New Roman"/>
          <w:bCs/>
          <w:szCs w:val="28"/>
        </w:rPr>
        <w:t xml:space="preserve"> </w:t>
      </w:r>
      <w:r w:rsidR="00291741" w:rsidRPr="00892BFE">
        <w:rPr>
          <w:rFonts w:eastAsia="Calibri" w:cs="Times New Roman"/>
          <w:bCs/>
          <w:szCs w:val="28"/>
        </w:rPr>
        <w:t>2.1</w:t>
      </w:r>
      <w:r w:rsidR="003B42EF" w:rsidRPr="00892BFE">
        <w:rPr>
          <w:rFonts w:eastAsia="Calibri" w:cs="Times New Roman"/>
          <w:bCs/>
          <w:szCs w:val="28"/>
        </w:rPr>
        <w:t>:</w:t>
      </w:r>
    </w:p>
    <w:p w14:paraId="26C11342" w14:textId="38640378" w:rsidR="00291741" w:rsidRPr="00CA28A7" w:rsidRDefault="00291741" w:rsidP="00C1781F">
      <w:pPr>
        <w:pStyle w:val="a3"/>
        <w:numPr>
          <w:ilvl w:val="2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 w:rsidRPr="00CA28A7">
        <w:rPr>
          <w:rFonts w:eastAsia="Calibri" w:cs="Times New Roman"/>
          <w:bCs/>
          <w:szCs w:val="28"/>
        </w:rPr>
        <w:t xml:space="preserve">таблицу 2.1 </w:t>
      </w:r>
      <w:r w:rsidR="00DD2D96">
        <w:rPr>
          <w:rFonts w:eastAsia="Calibri" w:cs="Times New Roman"/>
          <w:bCs/>
          <w:szCs w:val="28"/>
        </w:rPr>
        <w:t>с примечани</w:t>
      </w:r>
      <w:r w:rsidR="00781B08">
        <w:rPr>
          <w:rFonts w:eastAsia="Calibri" w:cs="Times New Roman"/>
          <w:bCs/>
          <w:szCs w:val="28"/>
        </w:rPr>
        <w:t>ями</w:t>
      </w:r>
      <w:r w:rsidR="00DD2D96">
        <w:rPr>
          <w:rFonts w:eastAsia="Calibri" w:cs="Times New Roman"/>
          <w:bCs/>
          <w:szCs w:val="28"/>
        </w:rPr>
        <w:t xml:space="preserve"> </w:t>
      </w:r>
      <w:r w:rsidRPr="00CA28A7">
        <w:rPr>
          <w:rFonts w:eastAsia="Calibri" w:cs="Times New Roman"/>
          <w:bCs/>
          <w:szCs w:val="28"/>
        </w:rPr>
        <w:t>изложить в следующей редакции:</w:t>
      </w:r>
    </w:p>
    <w:p w14:paraId="24B8ED35" w14:textId="77777777" w:rsidR="00426036" w:rsidRPr="00EE56D8" w:rsidRDefault="00291741" w:rsidP="00C1781F">
      <w:pPr>
        <w:spacing w:before="360"/>
        <w:ind w:left="357" w:firstLine="709"/>
        <w:jc w:val="right"/>
      </w:pPr>
      <w:r w:rsidRPr="00892BFE">
        <w:rPr>
          <w:sz w:val="24"/>
          <w:szCs w:val="24"/>
        </w:rPr>
        <w:t>«</w:t>
      </w:r>
      <w:r w:rsidR="00426036" w:rsidRPr="00EE56D8">
        <w:t>Таблица 2.1</w:t>
      </w:r>
    </w:p>
    <w:p w14:paraId="05F99E67" w14:textId="7307B28A" w:rsidR="00291741" w:rsidRPr="00291741" w:rsidRDefault="00291741" w:rsidP="00C1781F">
      <w:pPr>
        <w:pStyle w:val="a3"/>
        <w:spacing w:after="120" w:line="240" w:lineRule="auto"/>
        <w:ind w:left="448" w:firstLine="709"/>
        <w:jc w:val="center"/>
        <w:rPr>
          <w:sz w:val="24"/>
          <w:szCs w:val="24"/>
        </w:rPr>
      </w:pPr>
      <w:r w:rsidRPr="00892BFE">
        <w:rPr>
          <w:sz w:val="24"/>
          <w:szCs w:val="24"/>
        </w:rPr>
        <w:t xml:space="preserve">Предельные параметры </w:t>
      </w:r>
      <w:bookmarkStart w:id="6" w:name="_Hlk94536831"/>
      <w:r w:rsidRPr="00892BFE">
        <w:rPr>
          <w:sz w:val="24"/>
          <w:szCs w:val="24"/>
        </w:rPr>
        <w:t>разрешенного</w:t>
      </w:r>
      <w:r w:rsidRPr="00291741">
        <w:rPr>
          <w:sz w:val="24"/>
          <w:szCs w:val="24"/>
        </w:rPr>
        <w:t xml:space="preserve"> строительства объектов </w:t>
      </w:r>
      <w:r w:rsidRPr="00291741">
        <w:rPr>
          <w:sz w:val="24"/>
          <w:szCs w:val="24"/>
        </w:rPr>
        <w:br/>
        <w:t>капитального строительства для земельных участков</w:t>
      </w:r>
      <w:bookmarkEnd w:id="6"/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705"/>
        <w:gridCol w:w="2591"/>
        <w:gridCol w:w="991"/>
        <w:gridCol w:w="572"/>
        <w:gridCol w:w="567"/>
        <w:gridCol w:w="567"/>
        <w:gridCol w:w="992"/>
        <w:gridCol w:w="1276"/>
        <w:gridCol w:w="1447"/>
      </w:tblGrid>
      <w:tr w:rsidR="00291741" w:rsidRPr="00291741" w14:paraId="5E579C82" w14:textId="77777777" w:rsidTr="00050AEB">
        <w:trPr>
          <w:trHeight w:val="393"/>
          <w:tblHeader/>
        </w:trPr>
        <w:tc>
          <w:tcPr>
            <w:tcW w:w="953" w:type="dxa"/>
            <w:vMerge w:val="restart"/>
            <w:vAlign w:val="center"/>
          </w:tcPr>
          <w:p w14:paraId="543E866C" w14:textId="326C6E02" w:rsidR="00291741" w:rsidRPr="00291741" w:rsidRDefault="00291741" w:rsidP="00C1781F">
            <w:pPr>
              <w:spacing w:line="240" w:lineRule="auto"/>
              <w:ind w:left="-112" w:right="-138" w:firstLine="709"/>
              <w:jc w:val="center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lastRenderedPageBreak/>
              <w:t>Обозначение квартала</w:t>
            </w:r>
          </w:p>
        </w:tc>
        <w:tc>
          <w:tcPr>
            <w:tcW w:w="705" w:type="dxa"/>
            <w:vMerge w:val="restart"/>
            <w:vAlign w:val="center"/>
          </w:tcPr>
          <w:p w14:paraId="7DB7AF21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591" w:type="dxa"/>
            <w:vMerge w:val="restart"/>
            <w:vAlign w:val="center"/>
          </w:tcPr>
          <w:p w14:paraId="0AC67349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Наименование вида</w:t>
            </w:r>
          </w:p>
          <w:p w14:paraId="7A417961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 xml:space="preserve">разрешенного </w:t>
            </w:r>
          </w:p>
          <w:p w14:paraId="3CDA717B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использования</w:t>
            </w:r>
          </w:p>
        </w:tc>
        <w:tc>
          <w:tcPr>
            <w:tcW w:w="991" w:type="dxa"/>
            <w:vMerge w:val="restart"/>
            <w:vAlign w:val="center"/>
          </w:tcPr>
          <w:p w14:paraId="23403D3F" w14:textId="77777777" w:rsidR="00291741" w:rsidRPr="00291741" w:rsidRDefault="00291741" w:rsidP="00C1781F">
            <w:pPr>
              <w:spacing w:line="240" w:lineRule="auto"/>
              <w:ind w:left="-110" w:right="-103" w:firstLine="709"/>
              <w:jc w:val="center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Объекты</w:t>
            </w:r>
          </w:p>
        </w:tc>
        <w:tc>
          <w:tcPr>
            <w:tcW w:w="5421" w:type="dxa"/>
            <w:gridSpan w:val="6"/>
            <w:shd w:val="clear" w:color="auto" w:fill="auto"/>
            <w:vAlign w:val="center"/>
          </w:tcPr>
          <w:p w14:paraId="727A7140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Предельные параметры</w:t>
            </w:r>
          </w:p>
        </w:tc>
      </w:tr>
      <w:tr w:rsidR="00291741" w:rsidRPr="00291741" w14:paraId="6D30217D" w14:textId="77777777" w:rsidTr="00050AEB">
        <w:trPr>
          <w:trHeight w:hRule="exact" w:val="1316"/>
          <w:tblHeader/>
        </w:trPr>
        <w:tc>
          <w:tcPr>
            <w:tcW w:w="953" w:type="dxa"/>
            <w:vMerge/>
          </w:tcPr>
          <w:p w14:paraId="621C1598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14:paraId="6A755769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1" w:type="dxa"/>
            <w:vMerge/>
            <w:shd w:val="clear" w:color="auto" w:fill="auto"/>
            <w:vAlign w:val="center"/>
            <w:hideMark/>
          </w:tcPr>
          <w:p w14:paraId="32A74644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563F607D" w14:textId="77777777" w:rsidR="00291741" w:rsidRPr="00291741" w:rsidRDefault="00291741" w:rsidP="00C1781F">
            <w:pPr>
              <w:spacing w:line="240" w:lineRule="auto"/>
              <w:ind w:left="-110" w:right="-103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shd w:val="clear" w:color="auto" w:fill="auto"/>
            <w:vAlign w:val="center"/>
            <w:hideMark/>
          </w:tcPr>
          <w:p w14:paraId="586587AE" w14:textId="4C8CAA13" w:rsidR="00291741" w:rsidRPr="00291741" w:rsidRDefault="00291741" w:rsidP="00050AEB">
            <w:pPr>
              <w:spacing w:line="240" w:lineRule="auto"/>
              <w:ind w:right="-108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Отступ (м) от границ земельного участка</w:t>
            </w:r>
          </w:p>
        </w:tc>
        <w:tc>
          <w:tcPr>
            <w:tcW w:w="992" w:type="dxa"/>
            <w:vMerge w:val="restart"/>
            <w:vAlign w:val="center"/>
          </w:tcPr>
          <w:p w14:paraId="4A130A1B" w14:textId="77777777" w:rsidR="00291741" w:rsidRPr="00291741" w:rsidRDefault="00291741" w:rsidP="00050AEB">
            <w:pPr>
              <w:spacing w:line="240" w:lineRule="auto"/>
              <w:ind w:right="-109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Процент</w:t>
            </w:r>
          </w:p>
          <w:p w14:paraId="57779D3A" w14:textId="77777777" w:rsidR="00291741" w:rsidRPr="00291741" w:rsidRDefault="00291741" w:rsidP="00050AEB">
            <w:pPr>
              <w:spacing w:line="240" w:lineRule="auto"/>
              <w:ind w:right="-109" w:firstLine="189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застройки (%)</w:t>
            </w:r>
          </w:p>
        </w:tc>
        <w:tc>
          <w:tcPr>
            <w:tcW w:w="1276" w:type="dxa"/>
            <w:vMerge w:val="restart"/>
            <w:vAlign w:val="center"/>
          </w:tcPr>
          <w:p w14:paraId="22D797BC" w14:textId="2D5FB654" w:rsidR="00291741" w:rsidRPr="00291741" w:rsidRDefault="00291741" w:rsidP="00050AEB">
            <w:pPr>
              <w:spacing w:line="240" w:lineRule="auto"/>
              <w:ind w:hanging="71"/>
              <w:jc w:val="center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Плот</w:t>
            </w:r>
            <w:r w:rsidR="00E45ACE">
              <w:rPr>
                <w:b/>
                <w:sz w:val="24"/>
                <w:szCs w:val="24"/>
              </w:rPr>
              <w:t>-</w:t>
            </w:r>
            <w:r w:rsidRPr="00291741">
              <w:rPr>
                <w:b/>
                <w:sz w:val="24"/>
                <w:szCs w:val="24"/>
              </w:rPr>
              <w:t>ность застрой</w:t>
            </w:r>
            <w:r w:rsidR="00E45ACE">
              <w:rPr>
                <w:b/>
                <w:sz w:val="24"/>
                <w:szCs w:val="24"/>
              </w:rPr>
              <w:t>-</w:t>
            </w:r>
            <w:r w:rsidRPr="00291741">
              <w:rPr>
                <w:b/>
                <w:sz w:val="24"/>
                <w:szCs w:val="24"/>
              </w:rPr>
              <w:t>ки (жилищ</w:t>
            </w:r>
            <w:r w:rsidR="00E45ACE">
              <w:rPr>
                <w:b/>
                <w:sz w:val="24"/>
                <w:szCs w:val="24"/>
              </w:rPr>
              <w:t>-ного</w:t>
            </w:r>
            <w:r w:rsidRPr="00291741">
              <w:rPr>
                <w:b/>
                <w:sz w:val="24"/>
                <w:szCs w:val="24"/>
              </w:rPr>
              <w:t xml:space="preserve"> фонда)</w:t>
            </w:r>
          </w:p>
          <w:p w14:paraId="43E4BCB9" w14:textId="77777777" w:rsidR="00291741" w:rsidRPr="00291741" w:rsidRDefault="00291741" w:rsidP="00050AEB">
            <w:pPr>
              <w:spacing w:line="240" w:lineRule="auto"/>
              <w:ind w:hanging="71"/>
              <w:jc w:val="center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(тыс.кв.м/га)</w:t>
            </w:r>
          </w:p>
        </w:tc>
        <w:tc>
          <w:tcPr>
            <w:tcW w:w="1447" w:type="dxa"/>
            <w:vMerge w:val="restart"/>
            <w:vAlign w:val="center"/>
          </w:tcPr>
          <w:p w14:paraId="3928CC3D" w14:textId="77777777" w:rsidR="00291741" w:rsidRPr="00291741" w:rsidRDefault="00291741" w:rsidP="00050AEB">
            <w:pPr>
              <w:spacing w:line="240" w:lineRule="auto"/>
              <w:ind w:right="-104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Процент озеленения (кв.м/100 кв.м общей площади квартир)*</w:t>
            </w:r>
          </w:p>
        </w:tc>
      </w:tr>
      <w:tr w:rsidR="00291741" w:rsidRPr="00291741" w14:paraId="7A00F206" w14:textId="77777777" w:rsidTr="00050AEB">
        <w:trPr>
          <w:trHeight w:hRule="exact" w:val="1198"/>
          <w:tblHeader/>
        </w:trPr>
        <w:tc>
          <w:tcPr>
            <w:tcW w:w="953" w:type="dxa"/>
            <w:vMerge/>
          </w:tcPr>
          <w:p w14:paraId="6A81B6BD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14:paraId="0D4C5418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  <w:vAlign w:val="center"/>
            <w:hideMark/>
          </w:tcPr>
          <w:p w14:paraId="4442D19E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2707D61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4086CA0E" w14:textId="77777777" w:rsidR="00291741" w:rsidRPr="00291741" w:rsidRDefault="00291741" w:rsidP="00C1781F">
            <w:pPr>
              <w:spacing w:line="240" w:lineRule="auto"/>
              <w:ind w:left="-89" w:right="-107" w:firstLine="709"/>
              <w:jc w:val="center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2506F" w14:textId="77777777" w:rsidR="00291741" w:rsidRPr="00291741" w:rsidRDefault="00291741" w:rsidP="00C1781F">
            <w:pPr>
              <w:spacing w:line="240" w:lineRule="auto"/>
              <w:ind w:left="-102" w:right="-109" w:firstLine="709"/>
              <w:jc w:val="center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46188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291741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92" w:type="dxa"/>
            <w:vMerge/>
          </w:tcPr>
          <w:p w14:paraId="33AE6284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4064010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3ED4850C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291741" w:rsidRPr="00291741" w14:paraId="7A679919" w14:textId="77777777" w:rsidTr="00050AEB">
        <w:trPr>
          <w:trHeight w:hRule="exact" w:val="1124"/>
        </w:trPr>
        <w:tc>
          <w:tcPr>
            <w:tcW w:w="953" w:type="dxa"/>
            <w:vAlign w:val="center"/>
          </w:tcPr>
          <w:p w14:paraId="1151DA20" w14:textId="77777777" w:rsidR="00291741" w:rsidRPr="00291741" w:rsidRDefault="00291741" w:rsidP="00050AEB">
            <w:pPr>
              <w:spacing w:line="240" w:lineRule="auto"/>
              <w:ind w:hanging="75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К-1</w:t>
            </w:r>
          </w:p>
          <w:p w14:paraId="0C29C08A" w14:textId="77777777" w:rsidR="00291741" w:rsidRPr="00291741" w:rsidRDefault="00291741" w:rsidP="00050AEB">
            <w:pPr>
              <w:spacing w:line="240" w:lineRule="auto"/>
              <w:ind w:hanging="75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К-3</w:t>
            </w:r>
          </w:p>
        </w:tc>
        <w:tc>
          <w:tcPr>
            <w:tcW w:w="705" w:type="dxa"/>
            <w:vAlign w:val="center"/>
          </w:tcPr>
          <w:p w14:paraId="38CC297A" w14:textId="77777777" w:rsidR="00291741" w:rsidRPr="00291741" w:rsidRDefault="00291741" w:rsidP="00050AEB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2.6</w:t>
            </w:r>
          </w:p>
        </w:tc>
        <w:tc>
          <w:tcPr>
            <w:tcW w:w="2591" w:type="dxa"/>
            <w:shd w:val="clear" w:color="auto" w:fill="auto"/>
            <w:vAlign w:val="center"/>
            <w:hideMark/>
          </w:tcPr>
          <w:p w14:paraId="0B6001C5" w14:textId="77777777" w:rsidR="00291741" w:rsidRPr="00291741" w:rsidRDefault="00291741" w:rsidP="00050AEB">
            <w:pPr>
              <w:spacing w:line="240" w:lineRule="auto"/>
              <w:ind w:right="32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Многоэтажная жилая застройка (высотная застройка) со стилобатом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7D308AE0" w14:textId="77777777" w:rsidR="00291741" w:rsidRPr="00291741" w:rsidRDefault="00291741" w:rsidP="00050AEB">
            <w:pPr>
              <w:spacing w:line="240" w:lineRule="auto"/>
              <w:ind w:hanging="81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 xml:space="preserve">Все </w:t>
            </w:r>
          </w:p>
          <w:p w14:paraId="4A4CA8F0" w14:textId="77777777" w:rsidR="00291741" w:rsidRPr="00291741" w:rsidRDefault="00291741" w:rsidP="00050AEB">
            <w:pPr>
              <w:spacing w:line="240" w:lineRule="auto"/>
              <w:ind w:hanging="81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виды</w:t>
            </w:r>
          </w:p>
          <w:p w14:paraId="79F9D8E0" w14:textId="77777777" w:rsidR="00291741" w:rsidRPr="00291741" w:rsidRDefault="00291741" w:rsidP="00050AEB">
            <w:pPr>
              <w:spacing w:line="240" w:lineRule="auto"/>
              <w:ind w:right="-109" w:hanging="81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объектов</w:t>
            </w:r>
          </w:p>
        </w:tc>
        <w:tc>
          <w:tcPr>
            <w:tcW w:w="572" w:type="dxa"/>
            <w:shd w:val="clear" w:color="auto" w:fill="auto"/>
            <w:vAlign w:val="center"/>
            <w:hideMark/>
          </w:tcPr>
          <w:p w14:paraId="0101F37A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E64A97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C85056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ABEAB23" w14:textId="77777777" w:rsidR="00291741" w:rsidRPr="00291741" w:rsidRDefault="00291741" w:rsidP="00050AEB">
            <w:pPr>
              <w:spacing w:line="240" w:lineRule="auto"/>
              <w:ind w:firstLine="69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14:paraId="7FB84AE2" w14:textId="77777777" w:rsidR="00291741" w:rsidRPr="00291741" w:rsidRDefault="00291741" w:rsidP="00050AEB">
            <w:pPr>
              <w:spacing w:line="240" w:lineRule="auto"/>
              <w:ind w:firstLine="71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28,5</w:t>
            </w:r>
          </w:p>
        </w:tc>
        <w:tc>
          <w:tcPr>
            <w:tcW w:w="1447" w:type="dxa"/>
            <w:vAlign w:val="center"/>
          </w:tcPr>
          <w:p w14:paraId="5C1DB2F7" w14:textId="77777777" w:rsidR="00291741" w:rsidRPr="00291741" w:rsidRDefault="00291741" w:rsidP="00050AE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6,37</w:t>
            </w:r>
          </w:p>
        </w:tc>
      </w:tr>
      <w:tr w:rsidR="00291741" w:rsidRPr="00291741" w14:paraId="13FDF115" w14:textId="77777777" w:rsidTr="00050AEB">
        <w:trPr>
          <w:trHeight w:hRule="exact" w:val="628"/>
        </w:trPr>
        <w:tc>
          <w:tcPr>
            <w:tcW w:w="953" w:type="dxa"/>
            <w:vAlign w:val="center"/>
          </w:tcPr>
          <w:p w14:paraId="73695F72" w14:textId="77777777" w:rsidR="00291741" w:rsidRPr="00291741" w:rsidRDefault="00291741" w:rsidP="00050AEB">
            <w:pPr>
              <w:spacing w:line="240" w:lineRule="auto"/>
              <w:ind w:hanging="75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К-4</w:t>
            </w:r>
          </w:p>
          <w:p w14:paraId="2C7F92EC" w14:textId="77777777" w:rsidR="00291741" w:rsidRPr="00291741" w:rsidRDefault="00291741" w:rsidP="00050AEB">
            <w:pPr>
              <w:spacing w:line="240" w:lineRule="auto"/>
              <w:ind w:hanging="75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К-3</w:t>
            </w:r>
          </w:p>
        </w:tc>
        <w:tc>
          <w:tcPr>
            <w:tcW w:w="705" w:type="dxa"/>
            <w:vAlign w:val="center"/>
          </w:tcPr>
          <w:p w14:paraId="353440FA" w14:textId="77777777" w:rsidR="00291741" w:rsidRPr="00291741" w:rsidRDefault="00291741" w:rsidP="00050AEB">
            <w:pPr>
              <w:spacing w:line="240" w:lineRule="auto"/>
              <w:ind w:right="-105" w:firstLine="709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2.7.1</w:t>
            </w:r>
          </w:p>
        </w:tc>
        <w:tc>
          <w:tcPr>
            <w:tcW w:w="2591" w:type="dxa"/>
            <w:shd w:val="clear" w:color="auto" w:fill="auto"/>
            <w:vAlign w:val="center"/>
            <w:hideMark/>
          </w:tcPr>
          <w:p w14:paraId="30AD771C" w14:textId="77777777" w:rsidR="00291741" w:rsidRPr="00291741" w:rsidRDefault="00291741" w:rsidP="00050AEB">
            <w:pPr>
              <w:spacing w:line="240" w:lineRule="auto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Хранение</w:t>
            </w:r>
          </w:p>
          <w:p w14:paraId="09BF412C" w14:textId="77777777" w:rsidR="00291741" w:rsidRPr="00291741" w:rsidRDefault="00291741" w:rsidP="00050AEB">
            <w:pPr>
              <w:spacing w:line="240" w:lineRule="auto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автотранспорта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0933D9DA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  <w:vAlign w:val="center"/>
            <w:hideMark/>
          </w:tcPr>
          <w:p w14:paraId="253941C2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9C86D8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EDDE5E" w14:textId="77777777" w:rsidR="00291741" w:rsidRPr="00291741" w:rsidRDefault="00291741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3788414" w14:textId="77777777" w:rsidR="00291741" w:rsidRPr="00291741" w:rsidRDefault="00291741" w:rsidP="00050AEB">
            <w:pPr>
              <w:spacing w:line="240" w:lineRule="auto"/>
              <w:ind w:firstLine="69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14:paraId="516FDB7D" w14:textId="77777777" w:rsidR="00291741" w:rsidRPr="00291741" w:rsidRDefault="00291741" w:rsidP="00050AEB">
            <w:pPr>
              <w:spacing w:line="240" w:lineRule="auto"/>
              <w:ind w:firstLine="71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  <w:vAlign w:val="center"/>
          </w:tcPr>
          <w:p w14:paraId="4B443DA6" w14:textId="77777777" w:rsidR="00291741" w:rsidRPr="00291741" w:rsidRDefault="00291741" w:rsidP="00050AE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91741">
              <w:rPr>
                <w:sz w:val="24"/>
                <w:szCs w:val="24"/>
              </w:rPr>
              <w:t>-</w:t>
            </w:r>
          </w:p>
        </w:tc>
      </w:tr>
    </w:tbl>
    <w:p w14:paraId="10167C10" w14:textId="77777777" w:rsidR="00291741" w:rsidRPr="00291741" w:rsidRDefault="00291741" w:rsidP="00C1781F">
      <w:pPr>
        <w:spacing w:line="240" w:lineRule="auto"/>
        <w:ind w:firstLine="709"/>
        <w:rPr>
          <w:sz w:val="24"/>
          <w:szCs w:val="24"/>
        </w:rPr>
      </w:pPr>
      <w:r w:rsidRPr="00291741">
        <w:rPr>
          <w:sz w:val="24"/>
          <w:szCs w:val="24"/>
        </w:rPr>
        <w:t>Примечание: для кварталов К-2, К-5, К-6, части квартала К-4 (за исключением хранения автотранспорта) предельные параметры разрешенного строительства объектов капитального строительства для земельных участков устанавливаются в соответствии с ПЗЗ г.Казани.</w:t>
      </w:r>
    </w:p>
    <w:p w14:paraId="49A22596" w14:textId="04B1D83E" w:rsidR="00291741" w:rsidRPr="00291741" w:rsidRDefault="00291741" w:rsidP="00C1781F">
      <w:pPr>
        <w:spacing w:line="240" w:lineRule="auto"/>
        <w:ind w:firstLine="709"/>
        <w:rPr>
          <w:sz w:val="24"/>
          <w:szCs w:val="24"/>
        </w:rPr>
      </w:pPr>
      <w:r w:rsidRPr="00291741">
        <w:rPr>
          <w:sz w:val="24"/>
          <w:szCs w:val="24"/>
        </w:rPr>
        <w:t>*Общая площадь озелененных придомовых территорий в пределах К-1 и К-3 должна соответствовать 10 кв.м на 100 кв.м общей площади квартир (с учетом обеспеченности и шаговой доступности озелененных территорий общего пользования).»</w:t>
      </w:r>
    </w:p>
    <w:p w14:paraId="126AC45A" w14:textId="21A17873" w:rsidR="000070AA" w:rsidRPr="00291741" w:rsidRDefault="000070AA" w:rsidP="00C1781F">
      <w:pPr>
        <w:pStyle w:val="a3"/>
        <w:numPr>
          <w:ilvl w:val="1"/>
          <w:numId w:val="33"/>
        </w:numPr>
        <w:ind w:left="0" w:firstLine="709"/>
        <w:rPr>
          <w:rFonts w:eastAsia="Calibri" w:cs="Times New Roman"/>
          <w:bCs/>
          <w:szCs w:val="28"/>
        </w:rPr>
      </w:pPr>
      <w:r w:rsidRPr="00291741">
        <w:rPr>
          <w:rFonts w:eastAsia="Calibri" w:cs="Times New Roman"/>
          <w:bCs/>
          <w:szCs w:val="28"/>
        </w:rPr>
        <w:t xml:space="preserve">в </w:t>
      </w:r>
      <w:r w:rsidRPr="00291741">
        <w:rPr>
          <w:rFonts w:cs="Times New Roman"/>
          <w:szCs w:val="28"/>
        </w:rPr>
        <w:t>пункте</w:t>
      </w:r>
      <w:r w:rsidRPr="00291741">
        <w:rPr>
          <w:rFonts w:eastAsia="Calibri" w:cs="Times New Roman"/>
          <w:bCs/>
          <w:szCs w:val="28"/>
        </w:rPr>
        <w:t xml:space="preserve"> 2.</w:t>
      </w:r>
      <w:r w:rsidR="0024594C">
        <w:rPr>
          <w:rFonts w:eastAsia="Calibri" w:cs="Times New Roman"/>
          <w:bCs/>
          <w:szCs w:val="28"/>
        </w:rPr>
        <w:t>2</w:t>
      </w:r>
      <w:r w:rsidRPr="00291741">
        <w:rPr>
          <w:rFonts w:eastAsia="Calibri" w:cs="Times New Roman"/>
          <w:bCs/>
          <w:szCs w:val="28"/>
        </w:rPr>
        <w:t>:</w:t>
      </w:r>
    </w:p>
    <w:p w14:paraId="3F1D4CFE" w14:textId="63BBABA9" w:rsidR="00827231" w:rsidRDefault="00827231" w:rsidP="00C1781F">
      <w:pPr>
        <w:pStyle w:val="a3"/>
        <w:numPr>
          <w:ilvl w:val="2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наименование пункта изложить в следующей редакции:</w:t>
      </w:r>
    </w:p>
    <w:p w14:paraId="31B5603E" w14:textId="220CFA08" w:rsidR="00827231" w:rsidRPr="00827231" w:rsidRDefault="00827231" w:rsidP="00C1781F">
      <w:pPr>
        <w:tabs>
          <w:tab w:val="left" w:pos="851"/>
          <w:tab w:val="left" w:pos="1560"/>
        </w:tabs>
        <w:ind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«</w:t>
      </w:r>
      <w:r w:rsidRPr="00827231">
        <w:rPr>
          <w:rFonts w:eastAsia="Calibri" w:cs="Times New Roman"/>
          <w:bCs/>
          <w:szCs w:val="28"/>
        </w:rPr>
        <w:t>3.</w:t>
      </w:r>
      <w:r w:rsidRPr="00827231">
        <w:rPr>
          <w:rFonts w:eastAsia="Calibri" w:cs="Times New Roman"/>
          <w:bCs/>
          <w:szCs w:val="28"/>
        </w:rPr>
        <w:tab/>
        <w:t>Характеристики объектов социальной инфраструктуры и объектов иного назначения</w:t>
      </w:r>
      <w:r>
        <w:rPr>
          <w:rFonts w:eastAsia="Calibri" w:cs="Times New Roman"/>
          <w:bCs/>
          <w:szCs w:val="28"/>
        </w:rPr>
        <w:t>»</w:t>
      </w:r>
    </w:p>
    <w:p w14:paraId="44C14B6E" w14:textId="4BC742D5" w:rsidR="000070AA" w:rsidRDefault="004A078F" w:rsidP="00C1781F">
      <w:pPr>
        <w:pStyle w:val="a3"/>
        <w:numPr>
          <w:ilvl w:val="2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 w:rsidRPr="00291741">
        <w:rPr>
          <w:rFonts w:eastAsia="Calibri" w:cs="Times New Roman"/>
          <w:bCs/>
          <w:szCs w:val="28"/>
        </w:rPr>
        <w:t>таблицу 2.</w:t>
      </w:r>
      <w:r w:rsidR="0038344F">
        <w:rPr>
          <w:rFonts w:eastAsia="Calibri" w:cs="Times New Roman"/>
          <w:bCs/>
          <w:szCs w:val="28"/>
        </w:rPr>
        <w:t>2</w:t>
      </w:r>
      <w:r w:rsidR="00DD2D96">
        <w:rPr>
          <w:rFonts w:eastAsia="Calibri" w:cs="Times New Roman"/>
          <w:bCs/>
          <w:szCs w:val="28"/>
        </w:rPr>
        <w:t xml:space="preserve"> с</w:t>
      </w:r>
      <w:r w:rsidR="00781B08">
        <w:rPr>
          <w:rFonts w:eastAsia="Calibri" w:cs="Times New Roman"/>
          <w:bCs/>
          <w:szCs w:val="28"/>
        </w:rPr>
        <w:t xml:space="preserve"> примечанием</w:t>
      </w:r>
      <w:r w:rsidRPr="00291741">
        <w:rPr>
          <w:rFonts w:eastAsia="Calibri" w:cs="Times New Roman"/>
          <w:bCs/>
          <w:szCs w:val="28"/>
        </w:rPr>
        <w:t xml:space="preserve"> изложить в следующей редакции:</w:t>
      </w:r>
    </w:p>
    <w:p w14:paraId="26D39F25" w14:textId="7F648EB5" w:rsidR="00426036" w:rsidRDefault="00426036" w:rsidP="00C1781F">
      <w:pPr>
        <w:tabs>
          <w:tab w:val="left" w:pos="709"/>
        </w:tabs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426036">
        <w:rPr>
          <w:sz w:val="24"/>
          <w:szCs w:val="24"/>
        </w:rPr>
        <w:t xml:space="preserve">Таблица </w:t>
      </w:r>
      <w:r w:rsidR="00827231">
        <w:rPr>
          <w:sz w:val="24"/>
          <w:szCs w:val="24"/>
        </w:rPr>
        <w:t>3.1</w:t>
      </w:r>
    </w:p>
    <w:p w14:paraId="5800FCA0" w14:textId="1F8D122E" w:rsidR="0038344F" w:rsidRPr="0038344F" w:rsidRDefault="0038344F" w:rsidP="00C1781F">
      <w:pPr>
        <w:tabs>
          <w:tab w:val="left" w:pos="709"/>
        </w:tabs>
        <w:spacing w:line="240" w:lineRule="auto"/>
        <w:ind w:firstLine="709"/>
        <w:jc w:val="center"/>
        <w:rPr>
          <w:sz w:val="24"/>
          <w:szCs w:val="24"/>
        </w:rPr>
      </w:pPr>
      <w:r w:rsidRPr="0038344F">
        <w:rPr>
          <w:sz w:val="24"/>
          <w:szCs w:val="24"/>
        </w:rPr>
        <w:t>Характеристики объектов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3969"/>
      </w:tblGrid>
      <w:tr w:rsidR="0038344F" w:rsidRPr="0038344F" w14:paraId="501147C7" w14:textId="77777777" w:rsidTr="0038344F">
        <w:trPr>
          <w:trHeight w:val="442"/>
          <w:tblHeader/>
        </w:trPr>
        <w:tc>
          <w:tcPr>
            <w:tcW w:w="6550" w:type="dxa"/>
            <w:shd w:val="clear" w:color="auto" w:fill="auto"/>
            <w:vAlign w:val="center"/>
          </w:tcPr>
          <w:p w14:paraId="38E86369" w14:textId="77777777" w:rsidR="0038344F" w:rsidRPr="0038344F" w:rsidRDefault="0038344F" w:rsidP="00C1781F">
            <w:pPr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3A9274" w14:textId="77777777" w:rsidR="0038344F" w:rsidRPr="0038344F" w:rsidRDefault="0038344F" w:rsidP="00C1781F">
            <w:pPr>
              <w:spacing w:line="240" w:lineRule="auto"/>
              <w:ind w:right="-73" w:firstLine="709"/>
              <w:jc w:val="center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Мощность</w:t>
            </w:r>
          </w:p>
        </w:tc>
      </w:tr>
      <w:tr w:rsidR="0038344F" w:rsidRPr="0038344F" w14:paraId="67EDBB52" w14:textId="77777777" w:rsidTr="0038344F">
        <w:trPr>
          <w:trHeight w:val="321"/>
        </w:trPr>
        <w:tc>
          <w:tcPr>
            <w:tcW w:w="10519" w:type="dxa"/>
            <w:gridSpan w:val="2"/>
            <w:shd w:val="clear" w:color="auto" w:fill="auto"/>
            <w:vAlign w:val="center"/>
          </w:tcPr>
          <w:p w14:paraId="41FB7CC0" w14:textId="77777777" w:rsidR="0038344F" w:rsidRPr="0038344F" w:rsidRDefault="0038344F" w:rsidP="00C1781F">
            <w:pPr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Социальные объекты</w:t>
            </w:r>
          </w:p>
        </w:tc>
      </w:tr>
      <w:tr w:rsidR="0038344F" w:rsidRPr="0038344F" w14:paraId="41EE5821" w14:textId="77777777" w:rsidTr="0038344F">
        <w:trPr>
          <w:trHeight w:val="321"/>
        </w:trPr>
        <w:tc>
          <w:tcPr>
            <w:tcW w:w="6550" w:type="dxa"/>
            <w:shd w:val="clear" w:color="auto" w:fill="auto"/>
            <w:vAlign w:val="center"/>
          </w:tcPr>
          <w:p w14:paraId="2638365F" w14:textId="77777777" w:rsidR="0038344F" w:rsidRPr="0038344F" w:rsidRDefault="0038344F" w:rsidP="00781B08">
            <w:pPr>
              <w:tabs>
                <w:tab w:val="left" w:pos="636"/>
              </w:tabs>
              <w:spacing w:line="240" w:lineRule="auto"/>
              <w:ind w:right="-115" w:firstLine="67"/>
              <w:rPr>
                <w:rFonts w:eastAsia="Calibri"/>
                <w:sz w:val="24"/>
                <w:szCs w:val="24"/>
              </w:rPr>
            </w:pPr>
            <w:r w:rsidRPr="0038344F">
              <w:rPr>
                <w:sz w:val="24"/>
                <w:szCs w:val="24"/>
              </w:rPr>
              <w:t>Дошкольная образовательная организация (Д-1)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8A9E78" w14:textId="77777777" w:rsidR="0038344F" w:rsidRPr="0038344F" w:rsidRDefault="0038344F" w:rsidP="00781B08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330 мест</w:t>
            </w:r>
          </w:p>
        </w:tc>
      </w:tr>
      <w:tr w:rsidR="0038344F" w:rsidRPr="0038344F" w14:paraId="5DEC1A6D" w14:textId="77777777" w:rsidTr="0038344F">
        <w:trPr>
          <w:trHeight w:val="153"/>
        </w:trPr>
        <w:tc>
          <w:tcPr>
            <w:tcW w:w="6550" w:type="dxa"/>
            <w:shd w:val="clear" w:color="auto" w:fill="auto"/>
            <w:vAlign w:val="center"/>
          </w:tcPr>
          <w:p w14:paraId="6FB7D176" w14:textId="77777777" w:rsidR="0038344F" w:rsidRPr="0038344F" w:rsidRDefault="0038344F" w:rsidP="00781B08">
            <w:pPr>
              <w:tabs>
                <w:tab w:val="left" w:pos="636"/>
              </w:tabs>
              <w:spacing w:line="240" w:lineRule="auto"/>
              <w:ind w:right="-115" w:firstLine="67"/>
              <w:rPr>
                <w:sz w:val="24"/>
                <w:szCs w:val="24"/>
              </w:rPr>
            </w:pPr>
            <w:r w:rsidRPr="0038344F">
              <w:rPr>
                <w:sz w:val="24"/>
                <w:szCs w:val="24"/>
              </w:rPr>
              <w:t>Дошкольная образовательная организация (Д-2)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EB9626" w14:textId="77777777" w:rsidR="0038344F" w:rsidRPr="0038344F" w:rsidRDefault="0038344F" w:rsidP="00781B08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330 мест*</w:t>
            </w:r>
          </w:p>
        </w:tc>
      </w:tr>
      <w:tr w:rsidR="0038344F" w:rsidRPr="0038344F" w14:paraId="18FD6EDE" w14:textId="77777777" w:rsidTr="0038344F">
        <w:trPr>
          <w:trHeight w:val="80"/>
        </w:trPr>
        <w:tc>
          <w:tcPr>
            <w:tcW w:w="6550" w:type="dxa"/>
            <w:shd w:val="clear" w:color="auto" w:fill="auto"/>
            <w:vAlign w:val="center"/>
          </w:tcPr>
          <w:p w14:paraId="15125444" w14:textId="77777777" w:rsidR="0038344F" w:rsidRPr="0038344F" w:rsidRDefault="0038344F" w:rsidP="00781B08">
            <w:pPr>
              <w:tabs>
                <w:tab w:val="left" w:pos="636"/>
              </w:tabs>
              <w:spacing w:line="240" w:lineRule="auto"/>
              <w:ind w:right="-115" w:firstLine="67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Общеобразовательная организация (Ш-1)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37712B" w14:textId="77777777" w:rsidR="0038344F" w:rsidRPr="0038344F" w:rsidRDefault="0038344F" w:rsidP="00781B08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1501 место</w:t>
            </w:r>
          </w:p>
        </w:tc>
      </w:tr>
      <w:tr w:rsidR="0038344F" w:rsidRPr="0038344F" w14:paraId="195B8C93" w14:textId="77777777" w:rsidTr="0038344F">
        <w:trPr>
          <w:trHeight w:val="80"/>
        </w:trPr>
        <w:tc>
          <w:tcPr>
            <w:tcW w:w="10519" w:type="dxa"/>
            <w:gridSpan w:val="2"/>
            <w:shd w:val="clear" w:color="auto" w:fill="auto"/>
            <w:vAlign w:val="center"/>
          </w:tcPr>
          <w:p w14:paraId="4D92F205" w14:textId="77777777" w:rsidR="0038344F" w:rsidRPr="0038344F" w:rsidRDefault="0038344F" w:rsidP="00781B08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Объекты обслуживания</w:t>
            </w:r>
          </w:p>
        </w:tc>
      </w:tr>
      <w:tr w:rsidR="0038344F" w:rsidRPr="0038344F" w14:paraId="3FC35603" w14:textId="77777777" w:rsidTr="0038344F">
        <w:trPr>
          <w:trHeight w:val="602"/>
        </w:trPr>
        <w:tc>
          <w:tcPr>
            <w:tcW w:w="6550" w:type="dxa"/>
            <w:shd w:val="clear" w:color="auto" w:fill="auto"/>
            <w:vAlign w:val="center"/>
          </w:tcPr>
          <w:p w14:paraId="682CA650" w14:textId="77777777" w:rsidR="0038344F" w:rsidRPr="0038344F" w:rsidRDefault="0038344F" w:rsidP="00781B08">
            <w:pPr>
              <w:tabs>
                <w:tab w:val="left" w:pos="636"/>
              </w:tabs>
              <w:spacing w:line="240" w:lineRule="auto"/>
              <w:ind w:right="-115" w:firstLine="67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Отделение банка, жилищно-</w:t>
            </w:r>
            <w:r w:rsidRPr="0038344F">
              <w:rPr>
                <w:sz w:val="24"/>
                <w:szCs w:val="24"/>
              </w:rPr>
              <w:t>эксплуатационная</w:t>
            </w:r>
            <w:r w:rsidRPr="0038344F">
              <w:rPr>
                <w:rFonts w:eastAsia="Calibri"/>
                <w:sz w:val="24"/>
                <w:szCs w:val="24"/>
              </w:rPr>
              <w:t xml:space="preserve"> организация, пункт охраны правопорядка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F52CC6" w14:textId="77777777" w:rsidR="0038344F" w:rsidRPr="0038344F" w:rsidRDefault="0038344F" w:rsidP="00781B08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В составе объекта зоны общественного назначения</w:t>
            </w:r>
          </w:p>
        </w:tc>
      </w:tr>
      <w:tr w:rsidR="0038344F" w:rsidRPr="0038344F" w14:paraId="533CBAF5" w14:textId="77777777" w:rsidTr="0038344F">
        <w:trPr>
          <w:trHeight w:val="405"/>
        </w:trPr>
        <w:tc>
          <w:tcPr>
            <w:tcW w:w="6550" w:type="dxa"/>
            <w:shd w:val="clear" w:color="auto" w:fill="auto"/>
            <w:vAlign w:val="center"/>
          </w:tcPr>
          <w:p w14:paraId="43C77FC4" w14:textId="77777777" w:rsidR="0038344F" w:rsidRPr="0038344F" w:rsidRDefault="0038344F" w:rsidP="00781B08">
            <w:pPr>
              <w:spacing w:line="240" w:lineRule="auto"/>
              <w:ind w:firstLine="67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Объекты во встроенных, пристроенных и/или встроенно-пристроенных помещениях, в том числе:</w:t>
            </w:r>
          </w:p>
          <w:p w14:paraId="577D5167" w14:textId="77777777" w:rsidR="0038344F" w:rsidRPr="0038344F" w:rsidRDefault="0038344F" w:rsidP="00781B08">
            <w:pPr>
              <w:tabs>
                <w:tab w:val="left" w:pos="636"/>
              </w:tabs>
              <w:spacing w:line="240" w:lineRule="auto"/>
              <w:ind w:right="-115" w:firstLine="67"/>
              <w:rPr>
                <w:sz w:val="24"/>
                <w:szCs w:val="24"/>
              </w:rPr>
            </w:pPr>
            <w:r w:rsidRPr="0038344F">
              <w:rPr>
                <w:sz w:val="24"/>
                <w:szCs w:val="24"/>
              </w:rPr>
              <w:t>- физкультурно-оздоровительные комплексы с тренажерным залом, бассейном (Ф) – 2 объекта,</w:t>
            </w:r>
          </w:p>
          <w:p w14:paraId="7DA8B607" w14:textId="77777777" w:rsidR="0038344F" w:rsidRPr="0038344F" w:rsidRDefault="0038344F" w:rsidP="00781B08">
            <w:pPr>
              <w:tabs>
                <w:tab w:val="left" w:pos="636"/>
              </w:tabs>
              <w:spacing w:line="240" w:lineRule="auto"/>
              <w:ind w:right="-115" w:firstLine="67"/>
              <w:rPr>
                <w:rFonts w:eastAsia="Calibri"/>
                <w:sz w:val="24"/>
                <w:szCs w:val="24"/>
              </w:rPr>
            </w:pPr>
            <w:r w:rsidRPr="0038344F">
              <w:rPr>
                <w:sz w:val="24"/>
                <w:szCs w:val="24"/>
              </w:rPr>
              <w:t xml:space="preserve">- </w:t>
            </w:r>
            <w:r w:rsidRPr="0038344F">
              <w:rPr>
                <w:rFonts w:eastAsia="Calibri"/>
                <w:sz w:val="24"/>
                <w:szCs w:val="24"/>
              </w:rPr>
              <w:t>филиал детской поликлиники,</w:t>
            </w:r>
          </w:p>
          <w:p w14:paraId="4C5C3409" w14:textId="77777777" w:rsidR="0038344F" w:rsidRPr="0038344F" w:rsidRDefault="0038344F" w:rsidP="00781B08">
            <w:pPr>
              <w:tabs>
                <w:tab w:val="left" w:pos="636"/>
              </w:tabs>
              <w:spacing w:line="240" w:lineRule="auto"/>
              <w:ind w:right="-115" w:firstLine="67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 xml:space="preserve">- </w:t>
            </w:r>
            <w:r w:rsidRPr="0038344F">
              <w:rPr>
                <w:sz w:val="24"/>
                <w:szCs w:val="24"/>
              </w:rPr>
              <w:t>частная дошкольная образовательная организация (Д-3)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45231A" w14:textId="77777777" w:rsidR="0038344F" w:rsidRPr="0038344F" w:rsidRDefault="0038344F" w:rsidP="00781B08">
            <w:pPr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14:paraId="5F604A26" w14:textId="77777777" w:rsidR="0038344F" w:rsidRPr="0038344F" w:rsidRDefault="0038344F" w:rsidP="00781B08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C098C5E" w14:textId="77777777" w:rsidR="0038344F" w:rsidRPr="0038344F" w:rsidRDefault="0038344F" w:rsidP="00781B08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- 2112 кв.м пола/169 кв.м зеркала воды,</w:t>
            </w:r>
          </w:p>
          <w:p w14:paraId="655AAF96" w14:textId="77777777" w:rsidR="0038344F" w:rsidRPr="0038344F" w:rsidRDefault="0038344F" w:rsidP="00781B08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- 60-80 посещений в смену/800 кв.м</w:t>
            </w:r>
          </w:p>
          <w:p w14:paraId="630F0B98" w14:textId="77777777" w:rsidR="0038344F" w:rsidRPr="0038344F" w:rsidRDefault="0038344F" w:rsidP="00781B08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8344F">
              <w:rPr>
                <w:rFonts w:eastAsia="Calibri"/>
                <w:sz w:val="24"/>
                <w:szCs w:val="24"/>
              </w:rPr>
              <w:t>- 41 место</w:t>
            </w:r>
          </w:p>
        </w:tc>
      </w:tr>
    </w:tbl>
    <w:p w14:paraId="5BDD22B1" w14:textId="051B802E" w:rsidR="0038344F" w:rsidRPr="0038344F" w:rsidRDefault="0038344F" w:rsidP="00C1781F">
      <w:pPr>
        <w:spacing w:line="240" w:lineRule="auto"/>
        <w:ind w:firstLine="709"/>
        <w:rPr>
          <w:sz w:val="24"/>
          <w:szCs w:val="24"/>
        </w:rPr>
      </w:pPr>
      <w:r w:rsidRPr="0038344F">
        <w:rPr>
          <w:sz w:val="24"/>
          <w:szCs w:val="24"/>
        </w:rPr>
        <w:t>*Мощность дошкольной образовательной организации может быть увеличена в случае возможности размещения объекта.</w:t>
      </w:r>
      <w:r w:rsidR="0024594C">
        <w:rPr>
          <w:sz w:val="24"/>
          <w:szCs w:val="24"/>
        </w:rPr>
        <w:t>»</w:t>
      </w:r>
    </w:p>
    <w:p w14:paraId="320D62D8" w14:textId="77777777" w:rsidR="00827231" w:rsidRDefault="0024594C" w:rsidP="00460450">
      <w:pPr>
        <w:pStyle w:val="a3"/>
        <w:numPr>
          <w:ilvl w:val="2"/>
          <w:numId w:val="33"/>
        </w:numPr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 xml:space="preserve">в абзаце </w:t>
      </w:r>
      <w:r w:rsidR="00827231">
        <w:rPr>
          <w:rFonts w:eastAsia="Calibri" w:cs="Times New Roman"/>
          <w:bCs/>
          <w:szCs w:val="28"/>
        </w:rPr>
        <w:t>первом после таблицы 2.2:</w:t>
      </w:r>
    </w:p>
    <w:p w14:paraId="3BFB9DD1" w14:textId="3BE5C969" w:rsidR="00827231" w:rsidRDefault="0024594C" w:rsidP="00460450">
      <w:pPr>
        <w:pStyle w:val="a3"/>
        <w:numPr>
          <w:ilvl w:val="3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 xml:space="preserve"> </w:t>
      </w:r>
      <w:r w:rsidR="00827231">
        <w:rPr>
          <w:rFonts w:eastAsia="Calibri" w:cs="Times New Roman"/>
          <w:bCs/>
          <w:szCs w:val="28"/>
        </w:rPr>
        <w:t>слова «в таблице 2.2» заменить словами «в таблице 3.1»</w:t>
      </w:r>
    </w:p>
    <w:p w14:paraId="4A96A00E" w14:textId="3EE23CA2" w:rsidR="0024594C" w:rsidRPr="00892BFE" w:rsidRDefault="0024594C" w:rsidP="00460450">
      <w:pPr>
        <w:pStyle w:val="a3"/>
        <w:numPr>
          <w:ilvl w:val="3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lastRenderedPageBreak/>
        <w:t>слово «Д-4» заменить словом «Д-3»;</w:t>
      </w:r>
    </w:p>
    <w:p w14:paraId="0B1117E4" w14:textId="3F61B1B6" w:rsidR="0024594C" w:rsidRPr="00892BFE" w:rsidRDefault="00CD67D1" w:rsidP="00460450">
      <w:pPr>
        <w:pStyle w:val="a3"/>
        <w:numPr>
          <w:ilvl w:val="2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 xml:space="preserve">в абзаце </w:t>
      </w:r>
      <w:r w:rsidR="00827231">
        <w:rPr>
          <w:rFonts w:eastAsia="Calibri" w:cs="Times New Roman"/>
          <w:bCs/>
          <w:szCs w:val="28"/>
        </w:rPr>
        <w:t>второ</w:t>
      </w:r>
      <w:r w:rsidRPr="00892BFE">
        <w:rPr>
          <w:rFonts w:eastAsia="Calibri" w:cs="Times New Roman"/>
          <w:bCs/>
          <w:szCs w:val="28"/>
        </w:rPr>
        <w:t>м</w:t>
      </w:r>
      <w:r w:rsidR="00827231">
        <w:rPr>
          <w:rFonts w:eastAsia="Calibri" w:cs="Times New Roman"/>
          <w:bCs/>
          <w:szCs w:val="28"/>
        </w:rPr>
        <w:t xml:space="preserve"> после таблицы 2.2</w:t>
      </w:r>
      <w:r w:rsidRPr="00892BFE">
        <w:rPr>
          <w:rFonts w:eastAsia="Calibri" w:cs="Times New Roman"/>
          <w:bCs/>
          <w:szCs w:val="28"/>
        </w:rPr>
        <w:t>:</w:t>
      </w:r>
    </w:p>
    <w:p w14:paraId="08C26452" w14:textId="74B0FF43" w:rsidR="00CD67D1" w:rsidRPr="00892BFE" w:rsidRDefault="00E35DC9" w:rsidP="00460450">
      <w:pPr>
        <w:pStyle w:val="a3"/>
        <w:numPr>
          <w:ilvl w:val="3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цифры</w:t>
      </w:r>
      <w:r w:rsidR="00CD67D1" w:rsidRPr="00892BFE">
        <w:rPr>
          <w:rFonts w:eastAsia="Calibri" w:cs="Times New Roman"/>
          <w:bCs/>
          <w:szCs w:val="28"/>
        </w:rPr>
        <w:t xml:space="preserve"> «595» заменить </w:t>
      </w:r>
      <w:r>
        <w:rPr>
          <w:rFonts w:eastAsia="Calibri" w:cs="Times New Roman"/>
          <w:bCs/>
          <w:szCs w:val="28"/>
        </w:rPr>
        <w:t>цифрами</w:t>
      </w:r>
      <w:r w:rsidR="00CD67D1" w:rsidRPr="00892BFE">
        <w:rPr>
          <w:rFonts w:eastAsia="Calibri" w:cs="Times New Roman"/>
          <w:bCs/>
          <w:szCs w:val="28"/>
        </w:rPr>
        <w:t xml:space="preserve"> «475»;</w:t>
      </w:r>
    </w:p>
    <w:p w14:paraId="43A6BD11" w14:textId="7439C093" w:rsidR="00CD67D1" w:rsidRPr="00892BFE" w:rsidRDefault="00CD67D1" w:rsidP="00460450">
      <w:pPr>
        <w:pStyle w:val="a3"/>
        <w:numPr>
          <w:ilvl w:val="3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>слово «Д-3» - исключить;</w:t>
      </w:r>
    </w:p>
    <w:p w14:paraId="669DB924" w14:textId="13D3955C" w:rsidR="00CD67D1" w:rsidRPr="00892BFE" w:rsidRDefault="00E35DC9" w:rsidP="00460450">
      <w:pPr>
        <w:pStyle w:val="a3"/>
        <w:numPr>
          <w:ilvl w:val="3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слова</w:t>
      </w:r>
      <w:r w:rsidR="00CD67D1" w:rsidRPr="00892BFE">
        <w:rPr>
          <w:rFonts w:eastAsia="Calibri" w:cs="Times New Roman"/>
          <w:bCs/>
          <w:szCs w:val="28"/>
        </w:rPr>
        <w:t xml:space="preserve"> «(в К-3 после перефункционир</w:t>
      </w:r>
      <w:r w:rsidR="00A35E79" w:rsidRPr="00892BFE">
        <w:rPr>
          <w:rFonts w:eastAsia="Calibri" w:cs="Times New Roman"/>
          <w:bCs/>
          <w:szCs w:val="28"/>
        </w:rPr>
        <w:t>ования Генерального плана город</w:t>
      </w:r>
      <w:r w:rsidR="00CD67D1" w:rsidRPr="00892BFE">
        <w:rPr>
          <w:rFonts w:eastAsia="Calibri" w:cs="Times New Roman"/>
          <w:bCs/>
          <w:szCs w:val="28"/>
        </w:rPr>
        <w:t>ского округа Казань, планируемого к разработке в соответствии с постановлением Исполнительного комитета г.Казани от 21.10.2021 №2714 «О подготовке проекта внесения изменений в Генеральный план городского округа Казань»)» - исключить;</w:t>
      </w:r>
    </w:p>
    <w:p w14:paraId="4EBD92BB" w14:textId="40FB5460" w:rsidR="00CD67D1" w:rsidRPr="00892BFE" w:rsidRDefault="00CD67D1" w:rsidP="00460450">
      <w:pPr>
        <w:pStyle w:val="a3"/>
        <w:numPr>
          <w:ilvl w:val="1"/>
          <w:numId w:val="33"/>
        </w:numPr>
        <w:tabs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 w:rsidRPr="00892BFE">
        <w:rPr>
          <w:rFonts w:eastAsia="Calibri" w:cs="Times New Roman"/>
          <w:bCs/>
          <w:szCs w:val="28"/>
        </w:rPr>
        <w:t xml:space="preserve">в </w:t>
      </w:r>
      <w:r w:rsidRPr="00892BFE">
        <w:rPr>
          <w:rFonts w:cs="Times New Roman"/>
          <w:szCs w:val="28"/>
        </w:rPr>
        <w:t>пункте</w:t>
      </w:r>
      <w:r w:rsidRPr="00892BFE">
        <w:rPr>
          <w:rFonts w:eastAsia="Calibri" w:cs="Times New Roman"/>
          <w:bCs/>
          <w:szCs w:val="28"/>
        </w:rPr>
        <w:t xml:space="preserve"> 2.3:</w:t>
      </w:r>
    </w:p>
    <w:p w14:paraId="21EB787F" w14:textId="3144AD67" w:rsidR="00827231" w:rsidRPr="005634E2" w:rsidRDefault="00827231" w:rsidP="00460450">
      <w:pPr>
        <w:pStyle w:val="a3"/>
        <w:numPr>
          <w:ilvl w:val="2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 w:rsidRPr="005634E2">
        <w:rPr>
          <w:rFonts w:eastAsia="Calibri" w:cs="Times New Roman"/>
          <w:bCs/>
          <w:szCs w:val="28"/>
        </w:rPr>
        <w:t>наименование пункта изложить в следующей редакции:</w:t>
      </w:r>
    </w:p>
    <w:p w14:paraId="32BD039D" w14:textId="2F54B006" w:rsidR="00827231" w:rsidRPr="005634E2" w:rsidRDefault="00827231" w:rsidP="00460450">
      <w:pPr>
        <w:tabs>
          <w:tab w:val="left" w:pos="851"/>
          <w:tab w:val="left" w:pos="1560"/>
        </w:tabs>
        <w:ind w:firstLine="709"/>
        <w:rPr>
          <w:rFonts w:eastAsia="Calibri" w:cs="Times New Roman"/>
          <w:bCs/>
          <w:szCs w:val="28"/>
        </w:rPr>
      </w:pPr>
      <w:r w:rsidRPr="005634E2">
        <w:rPr>
          <w:rFonts w:eastAsia="Calibri" w:cs="Times New Roman"/>
          <w:bCs/>
          <w:szCs w:val="28"/>
        </w:rPr>
        <w:t>«4.</w:t>
      </w:r>
      <w:r w:rsidRPr="005634E2">
        <w:rPr>
          <w:rFonts w:eastAsia="Calibri" w:cs="Times New Roman"/>
          <w:bCs/>
          <w:szCs w:val="28"/>
        </w:rPr>
        <w:tab/>
        <w:t>Характеристики транспортной инфраструктуры»;</w:t>
      </w:r>
    </w:p>
    <w:p w14:paraId="04E0C750" w14:textId="43DB0433" w:rsidR="00CD67D1" w:rsidRPr="005634E2" w:rsidRDefault="005634E2" w:rsidP="00460450">
      <w:pPr>
        <w:pStyle w:val="a3"/>
        <w:numPr>
          <w:ilvl w:val="2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 w:rsidRPr="005634E2">
        <w:rPr>
          <w:rFonts w:eastAsia="Calibri" w:cs="Times New Roman"/>
          <w:bCs/>
          <w:szCs w:val="28"/>
        </w:rPr>
        <w:t xml:space="preserve">в </w:t>
      </w:r>
      <w:r w:rsidR="00CD67D1" w:rsidRPr="005634E2">
        <w:rPr>
          <w:rFonts w:eastAsia="Calibri" w:cs="Times New Roman"/>
          <w:bCs/>
          <w:szCs w:val="28"/>
        </w:rPr>
        <w:t>абзац</w:t>
      </w:r>
      <w:r w:rsidRPr="005634E2">
        <w:rPr>
          <w:rFonts w:eastAsia="Calibri" w:cs="Times New Roman"/>
          <w:bCs/>
          <w:szCs w:val="28"/>
        </w:rPr>
        <w:t>е</w:t>
      </w:r>
      <w:r w:rsidR="00CD67D1" w:rsidRPr="005634E2">
        <w:rPr>
          <w:rFonts w:eastAsia="Calibri" w:cs="Times New Roman"/>
          <w:bCs/>
          <w:szCs w:val="28"/>
        </w:rPr>
        <w:t xml:space="preserve"> </w:t>
      </w:r>
      <w:r w:rsidRPr="005634E2">
        <w:rPr>
          <w:rFonts w:eastAsia="Calibri" w:cs="Times New Roman"/>
          <w:bCs/>
          <w:szCs w:val="28"/>
        </w:rPr>
        <w:t>седьмом</w:t>
      </w:r>
      <w:r w:rsidR="00CD67D1" w:rsidRPr="005634E2">
        <w:rPr>
          <w:rFonts w:eastAsia="Calibri" w:cs="Times New Roman"/>
          <w:bCs/>
          <w:szCs w:val="28"/>
        </w:rPr>
        <w:t>:</w:t>
      </w:r>
    </w:p>
    <w:p w14:paraId="443CFAFC" w14:textId="0A565DD1" w:rsidR="005634E2" w:rsidRPr="005634E2" w:rsidRDefault="005634E2" w:rsidP="00460450">
      <w:pPr>
        <w:pStyle w:val="a3"/>
        <w:numPr>
          <w:ilvl w:val="3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 w:rsidRPr="005634E2">
        <w:rPr>
          <w:rFonts w:eastAsia="Calibri" w:cs="Times New Roman"/>
          <w:bCs/>
          <w:szCs w:val="28"/>
        </w:rPr>
        <w:t>слова «проезд 5» заменить словами «проезды 5.1, 5.2»</w:t>
      </w:r>
    </w:p>
    <w:p w14:paraId="2E59C111" w14:textId="5F256122" w:rsidR="005634E2" w:rsidRPr="005634E2" w:rsidRDefault="005634E2" w:rsidP="00460450">
      <w:pPr>
        <w:pStyle w:val="a3"/>
        <w:numPr>
          <w:ilvl w:val="3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 w:rsidRPr="005634E2">
        <w:rPr>
          <w:rFonts w:eastAsia="Calibri" w:cs="Times New Roman"/>
          <w:bCs/>
          <w:szCs w:val="28"/>
        </w:rPr>
        <w:t>слова «(постановление Исполнительного комитета г.Казани от 18.09.2020 №2675 «О подготовке</w:t>
      </w:r>
      <w:r w:rsidRPr="005634E2">
        <w:t xml:space="preserve"> </w:t>
      </w:r>
      <w:r w:rsidRPr="005634E2">
        <w:rPr>
          <w:rFonts w:eastAsia="Calibri" w:cs="Times New Roman"/>
          <w:bCs/>
          <w:szCs w:val="28"/>
        </w:rPr>
        <w:t>проекта планировки территории по ул.Халитова»)» заменить словами «по ул. Халитова (постановление Исполнительного комитета г.Казани от 11.05.2023 №1349 «Об утверждении проекта планировки территории по улице Халитова»)»;</w:t>
      </w:r>
    </w:p>
    <w:p w14:paraId="5EF1B39D" w14:textId="6A7A4C8D" w:rsidR="00827231" w:rsidRDefault="00827231" w:rsidP="00460450">
      <w:pPr>
        <w:pStyle w:val="a3"/>
        <w:numPr>
          <w:ilvl w:val="1"/>
          <w:numId w:val="33"/>
        </w:numPr>
        <w:tabs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 пункте 2.4:</w:t>
      </w:r>
    </w:p>
    <w:p w14:paraId="2A388B09" w14:textId="77777777" w:rsidR="00827231" w:rsidRDefault="00827231" w:rsidP="00460450">
      <w:pPr>
        <w:pStyle w:val="a3"/>
        <w:numPr>
          <w:ilvl w:val="2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наименование пункта изложить в следующей редакции:</w:t>
      </w:r>
    </w:p>
    <w:p w14:paraId="70D79D81" w14:textId="6C50B7A4" w:rsidR="00827231" w:rsidRDefault="00827231" w:rsidP="00460450">
      <w:pPr>
        <w:tabs>
          <w:tab w:val="left" w:pos="1560"/>
        </w:tabs>
        <w:ind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«</w:t>
      </w:r>
      <w:r w:rsidRPr="00827231">
        <w:rPr>
          <w:rFonts w:eastAsia="Calibri" w:cs="Times New Roman"/>
          <w:bCs/>
          <w:szCs w:val="28"/>
        </w:rPr>
        <w:t>5.</w:t>
      </w:r>
      <w:r w:rsidRPr="00827231">
        <w:rPr>
          <w:rFonts w:eastAsia="Calibri" w:cs="Times New Roman"/>
          <w:bCs/>
          <w:szCs w:val="28"/>
        </w:rPr>
        <w:tab/>
        <w:t>Характеристики объектов коммунальной инфраструктуры</w:t>
      </w:r>
      <w:r>
        <w:rPr>
          <w:rFonts w:eastAsia="Calibri" w:cs="Times New Roman"/>
          <w:bCs/>
          <w:szCs w:val="28"/>
        </w:rPr>
        <w:t>»;</w:t>
      </w:r>
    </w:p>
    <w:p w14:paraId="6FA1EF75" w14:textId="7D9E3784" w:rsidR="00827231" w:rsidRPr="00827231" w:rsidRDefault="00827231" w:rsidP="00460450">
      <w:pPr>
        <w:pStyle w:val="a3"/>
        <w:numPr>
          <w:ilvl w:val="2"/>
          <w:numId w:val="33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номер таблицы 2.4 </w:t>
      </w:r>
      <w:r w:rsidR="00D61CC0">
        <w:rPr>
          <w:rFonts w:eastAsia="Calibri" w:cs="Times New Roman"/>
          <w:bCs/>
          <w:szCs w:val="28"/>
        </w:rPr>
        <w:t>заменить номером «5.1»;</w:t>
      </w:r>
    </w:p>
    <w:p w14:paraId="1361AD45" w14:textId="614E2D18" w:rsidR="00A8265A" w:rsidRDefault="00A8265A" w:rsidP="00460450">
      <w:pPr>
        <w:pStyle w:val="a3"/>
        <w:numPr>
          <w:ilvl w:val="1"/>
          <w:numId w:val="33"/>
        </w:numPr>
        <w:tabs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наименование пункта 2.5 изложить в следующей редакции:</w:t>
      </w:r>
    </w:p>
    <w:p w14:paraId="0F24D0F5" w14:textId="50371D76" w:rsidR="00A8265A" w:rsidRPr="00A8265A" w:rsidRDefault="00A8265A" w:rsidP="00460450">
      <w:pPr>
        <w:tabs>
          <w:tab w:val="left" w:pos="1560"/>
        </w:tabs>
        <w:ind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«</w:t>
      </w:r>
      <w:r w:rsidRPr="00A8265A">
        <w:rPr>
          <w:rFonts w:eastAsia="Calibri" w:cs="Times New Roman"/>
          <w:bCs/>
          <w:szCs w:val="28"/>
        </w:rPr>
        <w:t>6.</w:t>
      </w:r>
      <w:r w:rsidRPr="00A8265A">
        <w:rPr>
          <w:rFonts w:eastAsia="Calibri" w:cs="Times New Roman"/>
          <w:bCs/>
          <w:szCs w:val="28"/>
        </w:rPr>
        <w:tab/>
        <w:t>Характеристики благоустройства территории</w:t>
      </w:r>
      <w:r>
        <w:rPr>
          <w:rFonts w:eastAsia="Calibri" w:cs="Times New Roman"/>
          <w:bCs/>
          <w:szCs w:val="28"/>
        </w:rPr>
        <w:t>»</w:t>
      </w:r>
    </w:p>
    <w:p w14:paraId="3DBDECA2" w14:textId="112E3D8B" w:rsidR="00197BB2" w:rsidRPr="00197BB2" w:rsidRDefault="00E35DC9" w:rsidP="00460450">
      <w:pPr>
        <w:pStyle w:val="a3"/>
        <w:numPr>
          <w:ilvl w:val="1"/>
          <w:numId w:val="33"/>
        </w:numPr>
        <w:tabs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Д</w:t>
      </w:r>
      <w:r w:rsidR="00197BB2" w:rsidRPr="00197BB2">
        <w:rPr>
          <w:rFonts w:eastAsia="Calibri" w:cs="Times New Roman"/>
          <w:bCs/>
          <w:szCs w:val="28"/>
        </w:rPr>
        <w:t xml:space="preserve">ополнить пунктом </w:t>
      </w:r>
      <w:r w:rsidR="00D61CC0">
        <w:rPr>
          <w:rFonts w:eastAsia="Calibri" w:cs="Times New Roman"/>
          <w:bCs/>
          <w:szCs w:val="28"/>
        </w:rPr>
        <w:t>7</w:t>
      </w:r>
      <w:r w:rsidR="00197BB2" w:rsidRPr="00197BB2">
        <w:rPr>
          <w:rFonts w:eastAsia="Calibri" w:cs="Times New Roman"/>
          <w:bCs/>
          <w:szCs w:val="28"/>
        </w:rPr>
        <w:t xml:space="preserve"> следующего содержания:</w:t>
      </w:r>
    </w:p>
    <w:p w14:paraId="27ED48A2" w14:textId="06632634" w:rsidR="00197BB2" w:rsidRPr="00197BB2" w:rsidRDefault="00197BB2" w:rsidP="00C1781F">
      <w:pPr>
        <w:tabs>
          <w:tab w:val="left" w:pos="1560"/>
        </w:tabs>
        <w:ind w:firstLine="709"/>
        <w:rPr>
          <w:snapToGrid w:val="0"/>
          <w:sz w:val="26"/>
          <w:szCs w:val="26"/>
        </w:rPr>
      </w:pPr>
      <w:r w:rsidRPr="00197BB2">
        <w:rPr>
          <w:snapToGrid w:val="0"/>
          <w:sz w:val="26"/>
          <w:szCs w:val="26"/>
        </w:rPr>
        <w:t>«</w:t>
      </w:r>
      <w:r w:rsidR="00D61CC0">
        <w:rPr>
          <w:snapToGrid w:val="0"/>
          <w:sz w:val="26"/>
          <w:szCs w:val="26"/>
        </w:rPr>
        <w:t>7</w:t>
      </w:r>
      <w:r w:rsidRPr="00197BB2">
        <w:rPr>
          <w:snapToGrid w:val="0"/>
          <w:sz w:val="26"/>
          <w:szCs w:val="26"/>
        </w:rPr>
        <w:t>. Перечень земельных участков, подлежащих изъятию (резервированию) в связи с утверждением проекта планировки территории под автомобильные дороги местного значения</w:t>
      </w:r>
      <w:r w:rsidR="00781B08">
        <w:rPr>
          <w:snapToGrid w:val="0"/>
          <w:sz w:val="26"/>
          <w:szCs w:val="26"/>
        </w:rPr>
        <w:t xml:space="preserve"> в таблице с примечанием:</w:t>
      </w:r>
    </w:p>
    <w:p w14:paraId="2B0A4BE9" w14:textId="77777777" w:rsidR="00197BB2" w:rsidRDefault="00197BB2" w:rsidP="00C1781F">
      <w:pPr>
        <w:spacing w:line="264" w:lineRule="auto"/>
        <w:ind w:firstLine="709"/>
        <w:rPr>
          <w:snapToGrid w:val="0"/>
          <w:sz w:val="26"/>
          <w:szCs w:val="26"/>
        </w:rPr>
      </w:pPr>
    </w:p>
    <w:p w14:paraId="55083582" w14:textId="154A97DE" w:rsidR="00197BB2" w:rsidRPr="00460450" w:rsidRDefault="00197BB2" w:rsidP="00460450">
      <w:pPr>
        <w:ind w:firstLine="709"/>
        <w:rPr>
          <w:snapToGrid w:val="0"/>
          <w:szCs w:val="28"/>
        </w:rPr>
      </w:pPr>
      <w:r w:rsidRPr="00460450">
        <w:rPr>
          <w:snapToGrid w:val="0"/>
          <w:szCs w:val="28"/>
        </w:rPr>
        <w:lastRenderedPageBreak/>
        <w:t>Земельные участки, расположенные на образуемых территориях общего пользования в зоне планируемого размещения объектов улично-дорожной сети, коммунальной инфраструктуры после утверждения проекта планировки территории, подлежат резервированию (для земельных участков в муниципальной собственности) или изъятию (для земельных участков в частной собственности).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623"/>
        <w:gridCol w:w="2552"/>
      </w:tblGrid>
      <w:tr w:rsidR="00197BB2" w:rsidRPr="00197BB2" w14:paraId="471F7FBD" w14:textId="77777777" w:rsidTr="000C3AFC">
        <w:trPr>
          <w:tblHeader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6F9A115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№ п/п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21A568D7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B3BB26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Тип процедуры</w:t>
            </w:r>
          </w:p>
        </w:tc>
      </w:tr>
      <w:tr w:rsidR="00197BB2" w:rsidRPr="00197BB2" w14:paraId="3D39077F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E7454D2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</w:t>
            </w:r>
          </w:p>
        </w:tc>
        <w:tc>
          <w:tcPr>
            <w:tcW w:w="3623" w:type="dxa"/>
            <w:shd w:val="clear" w:color="auto" w:fill="auto"/>
          </w:tcPr>
          <w:p w14:paraId="6FE6C9FD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DFD69D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4F5C2872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4FE17165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2</w:t>
            </w:r>
          </w:p>
        </w:tc>
        <w:tc>
          <w:tcPr>
            <w:tcW w:w="3623" w:type="dxa"/>
            <w:shd w:val="clear" w:color="auto" w:fill="auto"/>
          </w:tcPr>
          <w:p w14:paraId="16C81CDD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16:50:050202:11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0816B7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4BAC1E60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D887F93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3</w:t>
            </w:r>
          </w:p>
        </w:tc>
        <w:tc>
          <w:tcPr>
            <w:tcW w:w="3623" w:type="dxa"/>
            <w:shd w:val="clear" w:color="auto" w:fill="auto"/>
          </w:tcPr>
          <w:p w14:paraId="1892DBEF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16:50:050202:14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0C15C6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783AFF33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251633BA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4</w:t>
            </w:r>
          </w:p>
        </w:tc>
        <w:tc>
          <w:tcPr>
            <w:tcW w:w="3623" w:type="dxa"/>
            <w:shd w:val="clear" w:color="auto" w:fill="auto"/>
          </w:tcPr>
          <w:p w14:paraId="5FCB1ACB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16:50:050202:20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CFCEBE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4F6AA8BE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0A5D3FDE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197BB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23" w:type="dxa"/>
            <w:shd w:val="clear" w:color="auto" w:fill="auto"/>
          </w:tcPr>
          <w:p w14:paraId="3667D056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16:50:050202:27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B03EEB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79F55820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49D86607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197BB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23" w:type="dxa"/>
            <w:shd w:val="clear" w:color="auto" w:fill="auto"/>
          </w:tcPr>
          <w:p w14:paraId="0DCEEEB1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16:50:050202:29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A7AF1A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30597A14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442C21A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197BB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23" w:type="dxa"/>
            <w:shd w:val="clear" w:color="auto" w:fill="auto"/>
          </w:tcPr>
          <w:p w14:paraId="201D50AA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16:50:050202:32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AC4ED8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7D73006F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73AD2149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8</w:t>
            </w:r>
          </w:p>
        </w:tc>
        <w:tc>
          <w:tcPr>
            <w:tcW w:w="3623" w:type="dxa"/>
            <w:shd w:val="clear" w:color="auto" w:fill="auto"/>
          </w:tcPr>
          <w:p w14:paraId="53E2ED6C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16:50:050202:36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BB2479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75993B7D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FE4914B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9</w:t>
            </w:r>
          </w:p>
        </w:tc>
        <w:tc>
          <w:tcPr>
            <w:tcW w:w="3623" w:type="dxa"/>
            <w:shd w:val="clear" w:color="auto" w:fill="auto"/>
          </w:tcPr>
          <w:p w14:paraId="3EA6C489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16:50:050202:42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CE90E4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Резервирование</w:t>
            </w:r>
          </w:p>
        </w:tc>
      </w:tr>
      <w:tr w:rsidR="00197BB2" w:rsidRPr="00197BB2" w14:paraId="6FE56319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28C2140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10</w:t>
            </w:r>
          </w:p>
        </w:tc>
        <w:tc>
          <w:tcPr>
            <w:tcW w:w="3623" w:type="dxa"/>
            <w:shd w:val="clear" w:color="auto" w:fill="auto"/>
          </w:tcPr>
          <w:p w14:paraId="24E44B06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16:50:050202:45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1EF68D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6398305B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4E17BB27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11</w:t>
            </w:r>
          </w:p>
        </w:tc>
        <w:tc>
          <w:tcPr>
            <w:tcW w:w="3623" w:type="dxa"/>
            <w:shd w:val="clear" w:color="auto" w:fill="auto"/>
          </w:tcPr>
          <w:p w14:paraId="51A7485D" w14:textId="77777777" w:rsid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16:50:050202:50</w:t>
            </w:r>
          </w:p>
          <w:p w14:paraId="7F73B7C8" w14:textId="3448385E" w:rsidR="00460450" w:rsidRPr="00197BB2" w:rsidRDefault="00460450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55E7416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04DF3F23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6083EE05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12</w:t>
            </w:r>
          </w:p>
        </w:tc>
        <w:tc>
          <w:tcPr>
            <w:tcW w:w="3623" w:type="dxa"/>
            <w:shd w:val="clear" w:color="auto" w:fill="auto"/>
          </w:tcPr>
          <w:p w14:paraId="404F2349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16:50:050202:56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098FD2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Резервирование</w:t>
            </w:r>
          </w:p>
        </w:tc>
      </w:tr>
      <w:tr w:rsidR="00197BB2" w:rsidRPr="00197BB2" w14:paraId="29C8B81F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0385DF03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13</w:t>
            </w:r>
          </w:p>
        </w:tc>
        <w:tc>
          <w:tcPr>
            <w:tcW w:w="3623" w:type="dxa"/>
            <w:shd w:val="clear" w:color="auto" w:fill="auto"/>
          </w:tcPr>
          <w:p w14:paraId="41C91988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16:50:050202:86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E54D06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4B3A465A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44C480B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197BB2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623" w:type="dxa"/>
            <w:shd w:val="clear" w:color="auto" w:fill="auto"/>
          </w:tcPr>
          <w:p w14:paraId="4D748C1C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16:50:050202:194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2FFE45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5AC592FE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5A9C7C2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15</w:t>
            </w:r>
          </w:p>
        </w:tc>
        <w:tc>
          <w:tcPr>
            <w:tcW w:w="3623" w:type="dxa"/>
            <w:shd w:val="clear" w:color="auto" w:fill="auto"/>
          </w:tcPr>
          <w:p w14:paraId="2D6127E2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16:50:050202:196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43CABE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14169BC6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68A50E6A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16</w:t>
            </w:r>
          </w:p>
        </w:tc>
        <w:tc>
          <w:tcPr>
            <w:tcW w:w="3623" w:type="dxa"/>
            <w:shd w:val="clear" w:color="auto" w:fill="auto"/>
          </w:tcPr>
          <w:p w14:paraId="1F26D7D2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16:50:050202:411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324890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0EADAE37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4262BE24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17</w:t>
            </w:r>
          </w:p>
        </w:tc>
        <w:tc>
          <w:tcPr>
            <w:tcW w:w="3623" w:type="dxa"/>
            <w:shd w:val="clear" w:color="auto" w:fill="auto"/>
          </w:tcPr>
          <w:p w14:paraId="6125424B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  <w:lang w:val="en-US"/>
              </w:rPr>
            </w:pPr>
            <w:r w:rsidRPr="00197BB2">
              <w:rPr>
                <w:sz w:val="24"/>
                <w:szCs w:val="24"/>
              </w:rPr>
              <w:t>Часть ЗУ 16:50:050202:412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6D2191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354F0E32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801353E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18</w:t>
            </w:r>
          </w:p>
        </w:tc>
        <w:tc>
          <w:tcPr>
            <w:tcW w:w="3623" w:type="dxa"/>
            <w:shd w:val="clear" w:color="auto" w:fill="auto"/>
          </w:tcPr>
          <w:p w14:paraId="21646D62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16:50:050202:423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C5049F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37F9CEDB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4E0641D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19</w:t>
            </w:r>
          </w:p>
        </w:tc>
        <w:tc>
          <w:tcPr>
            <w:tcW w:w="3623" w:type="dxa"/>
            <w:shd w:val="clear" w:color="auto" w:fill="auto"/>
          </w:tcPr>
          <w:p w14:paraId="1F6D7F1C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16:50:050202:730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B20F17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67B658A3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058177D0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20</w:t>
            </w:r>
          </w:p>
        </w:tc>
        <w:tc>
          <w:tcPr>
            <w:tcW w:w="3623" w:type="dxa"/>
            <w:shd w:val="clear" w:color="auto" w:fill="auto"/>
          </w:tcPr>
          <w:p w14:paraId="52DE0848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16:50:050202:736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F081F5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45A7CE9E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9734DBD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21</w:t>
            </w:r>
          </w:p>
        </w:tc>
        <w:tc>
          <w:tcPr>
            <w:tcW w:w="3623" w:type="dxa"/>
            <w:shd w:val="clear" w:color="auto" w:fill="auto"/>
          </w:tcPr>
          <w:p w14:paraId="377A3469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16:50:050202:737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39776F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7DDA107B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1AE4F73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22</w:t>
            </w:r>
          </w:p>
        </w:tc>
        <w:tc>
          <w:tcPr>
            <w:tcW w:w="3623" w:type="dxa"/>
            <w:shd w:val="clear" w:color="auto" w:fill="auto"/>
          </w:tcPr>
          <w:p w14:paraId="272AD6A1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16:50:050202:743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78AEE3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3A85C673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1B72C9B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197BB2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623" w:type="dxa"/>
            <w:shd w:val="clear" w:color="auto" w:fill="auto"/>
          </w:tcPr>
          <w:p w14:paraId="5B36FBC4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16:50:050202:746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6576A7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370451F2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91B0531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623" w:type="dxa"/>
            <w:shd w:val="clear" w:color="auto" w:fill="auto"/>
          </w:tcPr>
          <w:p w14:paraId="5CA2F35A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 xml:space="preserve">16:50:050202:753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5EB9A1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27DABAF5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BC87F84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623" w:type="dxa"/>
            <w:shd w:val="clear" w:color="auto" w:fill="auto"/>
          </w:tcPr>
          <w:p w14:paraId="15D0B330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16:50:050202:757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76EFD0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30F6C835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0D430BEC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26</w:t>
            </w:r>
          </w:p>
        </w:tc>
        <w:tc>
          <w:tcPr>
            <w:tcW w:w="3623" w:type="dxa"/>
            <w:shd w:val="clear" w:color="auto" w:fill="auto"/>
          </w:tcPr>
          <w:p w14:paraId="602D08B7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16:50:050202:760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B44639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0D586E14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066B6862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27</w:t>
            </w:r>
          </w:p>
        </w:tc>
        <w:tc>
          <w:tcPr>
            <w:tcW w:w="3623" w:type="dxa"/>
            <w:shd w:val="clear" w:color="auto" w:fill="auto"/>
          </w:tcPr>
          <w:p w14:paraId="619023E2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16:50:050202:781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BD7C5A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02CFBE94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4839F9A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28</w:t>
            </w:r>
          </w:p>
        </w:tc>
        <w:tc>
          <w:tcPr>
            <w:tcW w:w="3623" w:type="dxa"/>
            <w:shd w:val="clear" w:color="auto" w:fill="auto"/>
          </w:tcPr>
          <w:p w14:paraId="188EA27A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16:50:050202:800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FBD965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34CC969E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76CEE0CB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29</w:t>
            </w:r>
          </w:p>
        </w:tc>
        <w:tc>
          <w:tcPr>
            <w:tcW w:w="3623" w:type="dxa"/>
            <w:shd w:val="clear" w:color="auto" w:fill="auto"/>
          </w:tcPr>
          <w:p w14:paraId="7992D251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16:50:050202:801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9B670A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69AA86A8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27BAF6C7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30</w:t>
            </w:r>
          </w:p>
        </w:tc>
        <w:tc>
          <w:tcPr>
            <w:tcW w:w="3623" w:type="dxa"/>
            <w:shd w:val="clear" w:color="auto" w:fill="auto"/>
          </w:tcPr>
          <w:p w14:paraId="4A99FFCB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16:50:050202:803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F6DDE0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1F941041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4DFCC248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31</w:t>
            </w:r>
          </w:p>
        </w:tc>
        <w:tc>
          <w:tcPr>
            <w:tcW w:w="3623" w:type="dxa"/>
            <w:shd w:val="clear" w:color="auto" w:fill="auto"/>
          </w:tcPr>
          <w:p w14:paraId="74B62988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16:50:050202:805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643D65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5DF1BDEF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0E4048CF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32</w:t>
            </w:r>
          </w:p>
        </w:tc>
        <w:tc>
          <w:tcPr>
            <w:tcW w:w="3623" w:type="dxa"/>
            <w:shd w:val="clear" w:color="auto" w:fill="auto"/>
          </w:tcPr>
          <w:p w14:paraId="5335F3B5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16:50:050203:13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D33DAB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471A305F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E105A7C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33</w:t>
            </w:r>
          </w:p>
        </w:tc>
        <w:tc>
          <w:tcPr>
            <w:tcW w:w="3623" w:type="dxa"/>
            <w:shd w:val="clear" w:color="auto" w:fill="auto"/>
          </w:tcPr>
          <w:p w14:paraId="746C06A8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16:50:050203:27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486366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1BF748A2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2BE9124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34</w:t>
            </w:r>
          </w:p>
        </w:tc>
        <w:tc>
          <w:tcPr>
            <w:tcW w:w="3623" w:type="dxa"/>
            <w:shd w:val="clear" w:color="auto" w:fill="auto"/>
          </w:tcPr>
          <w:p w14:paraId="73D2E9BE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16:50:050203:238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5E0BCA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48C56549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78AA3941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35</w:t>
            </w:r>
          </w:p>
        </w:tc>
        <w:tc>
          <w:tcPr>
            <w:tcW w:w="3623" w:type="dxa"/>
            <w:shd w:val="clear" w:color="auto" w:fill="auto"/>
          </w:tcPr>
          <w:p w14:paraId="35635A9D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16:50:050203:240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98175F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17399CC5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7CB9030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36</w:t>
            </w:r>
          </w:p>
        </w:tc>
        <w:tc>
          <w:tcPr>
            <w:tcW w:w="3623" w:type="dxa"/>
            <w:shd w:val="clear" w:color="auto" w:fill="auto"/>
          </w:tcPr>
          <w:p w14:paraId="37676624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16:50:050203:242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C651B7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197BB2" w14:paraId="45B87893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83FE964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37</w:t>
            </w:r>
          </w:p>
        </w:tc>
        <w:tc>
          <w:tcPr>
            <w:tcW w:w="3623" w:type="dxa"/>
            <w:shd w:val="clear" w:color="auto" w:fill="auto"/>
          </w:tcPr>
          <w:p w14:paraId="66E9612A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16:50:050203:1426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417F2C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Резервирование</w:t>
            </w:r>
          </w:p>
        </w:tc>
      </w:tr>
      <w:tr w:rsidR="00197BB2" w:rsidRPr="00197BB2" w14:paraId="58E989D9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0F68514" w14:textId="77777777" w:rsidR="00197BB2" w:rsidRPr="00197BB2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38</w:t>
            </w:r>
          </w:p>
        </w:tc>
        <w:tc>
          <w:tcPr>
            <w:tcW w:w="3623" w:type="dxa"/>
            <w:shd w:val="clear" w:color="auto" w:fill="auto"/>
          </w:tcPr>
          <w:p w14:paraId="1C5C3CC4" w14:textId="77777777" w:rsidR="00197BB2" w:rsidRPr="00197BB2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Часть ЗУ 16:50:050203:1433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93DF48" w14:textId="77777777" w:rsidR="00197BB2" w:rsidRPr="00197BB2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197BB2">
              <w:rPr>
                <w:sz w:val="24"/>
                <w:szCs w:val="24"/>
              </w:rPr>
              <w:t>Изъятие</w:t>
            </w:r>
          </w:p>
        </w:tc>
      </w:tr>
      <w:tr w:rsidR="00197BB2" w:rsidRPr="00793768" w14:paraId="6E3EFB57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25A289F" w14:textId="77777777" w:rsidR="00197BB2" w:rsidRPr="00793768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793768">
              <w:rPr>
                <w:sz w:val="24"/>
                <w:szCs w:val="24"/>
              </w:rPr>
              <w:t>39</w:t>
            </w:r>
          </w:p>
        </w:tc>
        <w:tc>
          <w:tcPr>
            <w:tcW w:w="3623" w:type="dxa"/>
            <w:shd w:val="clear" w:color="auto" w:fill="auto"/>
          </w:tcPr>
          <w:p w14:paraId="27D5069F" w14:textId="77777777" w:rsidR="00197BB2" w:rsidRPr="00793768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793768">
              <w:rPr>
                <w:sz w:val="24"/>
                <w:szCs w:val="24"/>
              </w:rPr>
              <w:t>Часть ЗУ</w:t>
            </w:r>
            <w:r w:rsidRPr="00793768">
              <w:rPr>
                <w:sz w:val="24"/>
                <w:szCs w:val="24"/>
                <w:lang w:val="en-US"/>
              </w:rPr>
              <w:t xml:space="preserve"> </w:t>
            </w:r>
            <w:r w:rsidRPr="00793768">
              <w:rPr>
                <w:sz w:val="24"/>
                <w:szCs w:val="24"/>
              </w:rPr>
              <w:t>16:50:050203:1435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6BD7B5" w14:textId="77777777" w:rsidR="00197BB2" w:rsidRPr="00793768" w:rsidRDefault="00197BB2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793768">
              <w:rPr>
                <w:sz w:val="24"/>
                <w:szCs w:val="24"/>
              </w:rPr>
              <w:t>Изъятие</w:t>
            </w:r>
          </w:p>
        </w:tc>
      </w:tr>
      <w:tr w:rsidR="00197BB2" w:rsidRPr="00793768" w14:paraId="56A838D5" w14:textId="77777777" w:rsidTr="000C3AFC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013D287A" w14:textId="77777777" w:rsidR="00197BB2" w:rsidRPr="00793768" w:rsidRDefault="00197BB2" w:rsidP="00C1781F">
            <w:pPr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793768">
              <w:rPr>
                <w:sz w:val="24"/>
                <w:szCs w:val="24"/>
              </w:rPr>
              <w:t>40</w:t>
            </w:r>
          </w:p>
        </w:tc>
        <w:tc>
          <w:tcPr>
            <w:tcW w:w="3623" w:type="dxa"/>
            <w:shd w:val="clear" w:color="auto" w:fill="auto"/>
          </w:tcPr>
          <w:p w14:paraId="22468B24" w14:textId="77777777" w:rsidR="00197BB2" w:rsidRPr="00793768" w:rsidRDefault="00197BB2" w:rsidP="00781B08">
            <w:pPr>
              <w:spacing w:line="240" w:lineRule="auto"/>
              <w:ind w:firstLine="304"/>
              <w:rPr>
                <w:sz w:val="24"/>
                <w:szCs w:val="24"/>
              </w:rPr>
            </w:pPr>
            <w:r w:rsidRPr="00793768">
              <w:rPr>
                <w:sz w:val="24"/>
                <w:szCs w:val="24"/>
              </w:rPr>
              <w:t>Часть ЗУ</w:t>
            </w:r>
            <w:r w:rsidRPr="00793768">
              <w:rPr>
                <w:sz w:val="24"/>
                <w:szCs w:val="24"/>
                <w:lang w:val="en-US"/>
              </w:rPr>
              <w:t xml:space="preserve"> </w:t>
            </w:r>
            <w:r w:rsidRPr="00793768">
              <w:rPr>
                <w:sz w:val="24"/>
                <w:szCs w:val="24"/>
              </w:rPr>
              <w:t>16:50:050203:1436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54AE1D" w14:textId="018E63F8" w:rsidR="00197BB2" w:rsidRPr="00793768" w:rsidRDefault="00793768" w:rsidP="00460450">
            <w:pPr>
              <w:spacing w:line="240" w:lineRule="auto"/>
              <w:ind w:firstLine="709"/>
              <w:jc w:val="left"/>
              <w:rPr>
                <w:sz w:val="24"/>
                <w:szCs w:val="24"/>
              </w:rPr>
            </w:pPr>
            <w:r w:rsidRPr="00793768">
              <w:rPr>
                <w:sz w:val="24"/>
                <w:szCs w:val="24"/>
              </w:rPr>
              <w:t>Изъятие</w:t>
            </w:r>
          </w:p>
        </w:tc>
      </w:tr>
    </w:tbl>
    <w:p w14:paraId="26EC72C3" w14:textId="0CBC9FD6" w:rsidR="00793768" w:rsidRPr="00793768" w:rsidRDefault="00793768" w:rsidP="00C1781F">
      <w:pPr>
        <w:spacing w:line="240" w:lineRule="auto"/>
        <w:ind w:firstLine="709"/>
        <w:rPr>
          <w:rFonts w:eastAsia="Calibri"/>
          <w:sz w:val="24"/>
          <w:szCs w:val="24"/>
        </w:rPr>
      </w:pPr>
      <w:r w:rsidRPr="00793768">
        <w:rPr>
          <w:rFonts w:eastAsia="Calibri"/>
          <w:sz w:val="24"/>
          <w:szCs w:val="24"/>
        </w:rPr>
        <w:t>Примечание. Знак «-» означает, что информация о правообладателях земельного участка отсутствует в ЕГРН. Тип процедуры (изъятие или резервирование) для настоящих земельных участков будет определен после выявления данных о правообладателе соответствующего земельного участка и не требует внесения изменений в проект планировки территории.»</w:t>
      </w:r>
    </w:p>
    <w:p w14:paraId="40E5BC6D" w14:textId="784DC69C" w:rsidR="00197BB2" w:rsidRDefault="00892BFE" w:rsidP="00460450">
      <w:pPr>
        <w:pStyle w:val="a3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 w:rsidRPr="00E2567E">
        <w:rPr>
          <w:rFonts w:cs="Times New Roman"/>
          <w:szCs w:val="28"/>
        </w:rPr>
        <w:t xml:space="preserve">В </w:t>
      </w:r>
      <w:r w:rsidR="00A8265A">
        <w:rPr>
          <w:rFonts w:cs="Times New Roman"/>
          <w:szCs w:val="28"/>
        </w:rPr>
        <w:t xml:space="preserve">разделе </w:t>
      </w:r>
      <w:r w:rsidR="00A8265A">
        <w:rPr>
          <w:rFonts w:cs="Times New Roman"/>
          <w:szCs w:val="28"/>
          <w:lang w:val="en-US"/>
        </w:rPr>
        <w:t>III</w:t>
      </w:r>
      <w:r w:rsidR="00A8265A" w:rsidRPr="00A8265A">
        <w:rPr>
          <w:rFonts w:cs="Times New Roman"/>
          <w:szCs w:val="28"/>
        </w:rPr>
        <w:t xml:space="preserve"> </w:t>
      </w:r>
      <w:r w:rsidR="00A8265A">
        <w:rPr>
          <w:rFonts w:cs="Times New Roman"/>
          <w:szCs w:val="28"/>
        </w:rPr>
        <w:t>«</w:t>
      </w:r>
      <w:r w:rsidRPr="00E2567E">
        <w:rPr>
          <w:rFonts w:cs="Times New Roman"/>
          <w:szCs w:val="28"/>
        </w:rPr>
        <w:t>Положени</w:t>
      </w:r>
      <w:r w:rsidR="00A8265A">
        <w:rPr>
          <w:rFonts w:cs="Times New Roman"/>
          <w:szCs w:val="28"/>
        </w:rPr>
        <w:t>е</w:t>
      </w:r>
      <w:r w:rsidRPr="00E2567E">
        <w:rPr>
          <w:rFonts w:cs="Times New Roman"/>
          <w:szCs w:val="28"/>
        </w:rPr>
        <w:t xml:space="preserve"> об очередности планируемого развития</w:t>
      </w:r>
      <w:r w:rsidR="00A8265A">
        <w:rPr>
          <w:rFonts w:cs="Times New Roman"/>
          <w:szCs w:val="28"/>
        </w:rPr>
        <w:t>»</w:t>
      </w:r>
      <w:r w:rsidR="00E2567E">
        <w:rPr>
          <w:rFonts w:cs="Times New Roman"/>
          <w:szCs w:val="28"/>
        </w:rPr>
        <w:t>:</w:t>
      </w:r>
    </w:p>
    <w:p w14:paraId="3B85A182" w14:textId="77777777" w:rsidR="00781B08" w:rsidRDefault="00E2567E" w:rsidP="00460450">
      <w:pPr>
        <w:pStyle w:val="a3"/>
        <w:numPr>
          <w:ilvl w:val="1"/>
          <w:numId w:val="34"/>
        </w:numPr>
        <w:ind w:left="0" w:firstLine="709"/>
        <w:rPr>
          <w:rFonts w:eastAsia="Calibri" w:cs="Times New Roman"/>
          <w:bCs/>
          <w:szCs w:val="28"/>
        </w:rPr>
      </w:pPr>
      <w:r w:rsidRPr="00CA28A7">
        <w:rPr>
          <w:rFonts w:eastAsia="Calibri" w:cs="Times New Roman"/>
          <w:bCs/>
          <w:szCs w:val="28"/>
        </w:rPr>
        <w:t xml:space="preserve">в пункте 1 после абзаца </w:t>
      </w:r>
      <w:r w:rsidR="00E35DC9">
        <w:rPr>
          <w:rFonts w:eastAsia="Calibri" w:cs="Times New Roman"/>
          <w:bCs/>
          <w:szCs w:val="28"/>
        </w:rPr>
        <w:t>втор</w:t>
      </w:r>
      <w:r w:rsidRPr="00CA28A7">
        <w:rPr>
          <w:rFonts w:eastAsia="Calibri" w:cs="Times New Roman"/>
          <w:bCs/>
          <w:szCs w:val="28"/>
        </w:rPr>
        <w:t xml:space="preserve">ого дополнить </w:t>
      </w:r>
      <w:r w:rsidR="00E35DC9">
        <w:rPr>
          <w:rFonts w:eastAsia="Calibri" w:cs="Times New Roman"/>
          <w:bCs/>
          <w:szCs w:val="28"/>
        </w:rPr>
        <w:t>абзацами</w:t>
      </w:r>
      <w:r w:rsidRPr="00CA28A7">
        <w:rPr>
          <w:rFonts w:eastAsia="Calibri" w:cs="Times New Roman"/>
          <w:bCs/>
          <w:szCs w:val="28"/>
        </w:rPr>
        <w:t xml:space="preserve"> следующего содержания:</w:t>
      </w:r>
    </w:p>
    <w:p w14:paraId="13FDEC76" w14:textId="4F46DDEB" w:rsidR="00E2567E" w:rsidRPr="00781B08" w:rsidRDefault="00E2567E" w:rsidP="00460450">
      <w:pPr>
        <w:ind w:firstLine="709"/>
        <w:rPr>
          <w:rFonts w:eastAsia="Calibri" w:cs="Times New Roman"/>
          <w:bCs/>
          <w:szCs w:val="28"/>
        </w:rPr>
      </w:pPr>
      <w:r w:rsidRPr="00781B08">
        <w:rPr>
          <w:szCs w:val="28"/>
        </w:rPr>
        <w:t>«Приведение градостроительного регламента территории в соответствие с планируемым использованием (для территории К-3).</w:t>
      </w:r>
    </w:p>
    <w:p w14:paraId="0F6520E5" w14:textId="77777777" w:rsidR="00E2567E" w:rsidRPr="00E2567E" w:rsidRDefault="00E2567E" w:rsidP="00460450">
      <w:pPr>
        <w:tabs>
          <w:tab w:val="left" w:pos="709"/>
        </w:tabs>
        <w:spacing w:before="240"/>
        <w:ind w:firstLine="709"/>
        <w:contextualSpacing/>
        <w:rPr>
          <w:szCs w:val="28"/>
        </w:rPr>
      </w:pPr>
      <w:r w:rsidRPr="00E2567E">
        <w:rPr>
          <w:szCs w:val="28"/>
        </w:rPr>
        <w:t>Получение разрешения на отклонение от предельного параметра «максимальное количество надземных этажей объекта капитального строительства» (для планируемых паркингов П-1, П-2).</w:t>
      </w:r>
    </w:p>
    <w:p w14:paraId="35ABA33F" w14:textId="0DADCA17" w:rsidR="00E2567E" w:rsidRDefault="00E2567E" w:rsidP="00460450">
      <w:pPr>
        <w:tabs>
          <w:tab w:val="left" w:pos="709"/>
        </w:tabs>
        <w:spacing w:before="240"/>
        <w:ind w:firstLine="709"/>
        <w:contextualSpacing/>
        <w:rPr>
          <w:szCs w:val="28"/>
        </w:rPr>
      </w:pPr>
      <w:r w:rsidRPr="00E2567E">
        <w:rPr>
          <w:szCs w:val="28"/>
        </w:rPr>
        <w:lastRenderedPageBreak/>
        <w:t>Подготовка проектной документации, в том числе проектов реконструкции (вынос из пятна застройки) и строительства инженерных сетей.»</w:t>
      </w:r>
    </w:p>
    <w:p w14:paraId="4EBB3162" w14:textId="73E8E919" w:rsidR="00E2567E" w:rsidRDefault="000D18D0" w:rsidP="00460450">
      <w:pPr>
        <w:pStyle w:val="a3"/>
        <w:numPr>
          <w:ilvl w:val="1"/>
          <w:numId w:val="34"/>
        </w:numPr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таблицу 1</w:t>
      </w:r>
      <w:r w:rsidR="00E2567E">
        <w:rPr>
          <w:rFonts w:eastAsia="Calibri" w:cs="Times New Roman"/>
          <w:bCs/>
          <w:szCs w:val="28"/>
        </w:rPr>
        <w:t xml:space="preserve"> изложить в следующей редакции:</w:t>
      </w:r>
    </w:p>
    <w:p w14:paraId="6CF45AF7" w14:textId="5AC94D86" w:rsidR="004D64A6" w:rsidRPr="004D64A6" w:rsidRDefault="00812AA0" w:rsidP="00C1781F">
      <w:pPr>
        <w:spacing w:after="120" w:line="240" w:lineRule="auto"/>
        <w:ind w:right="102" w:firstLine="709"/>
        <w:jc w:val="right"/>
        <w:rPr>
          <w:snapToGrid w:val="0"/>
          <w:sz w:val="24"/>
          <w:szCs w:val="24"/>
        </w:rPr>
      </w:pPr>
      <w:bookmarkStart w:id="7" w:name="_Hlk94115065"/>
      <w:r>
        <w:rPr>
          <w:snapToGrid w:val="0"/>
          <w:sz w:val="24"/>
          <w:szCs w:val="24"/>
        </w:rPr>
        <w:t>«</w:t>
      </w:r>
      <w:r w:rsidR="004D64A6" w:rsidRPr="004D64A6">
        <w:rPr>
          <w:snapToGrid w:val="0"/>
          <w:sz w:val="24"/>
          <w:szCs w:val="24"/>
        </w:rPr>
        <w:t xml:space="preserve">Таблица </w:t>
      </w:r>
      <w:r w:rsidR="00A8265A">
        <w:rPr>
          <w:snapToGrid w:val="0"/>
          <w:sz w:val="24"/>
          <w:szCs w:val="24"/>
        </w:rPr>
        <w:t>2.</w:t>
      </w:r>
      <w:r w:rsidR="004D64A6" w:rsidRPr="004D64A6">
        <w:rPr>
          <w:snapToGrid w:val="0"/>
          <w:sz w:val="24"/>
          <w:szCs w:val="24"/>
        </w:rPr>
        <w:t xml:space="preserve">1. </w:t>
      </w:r>
    </w:p>
    <w:p w14:paraId="7552B28F" w14:textId="77777777" w:rsidR="004D64A6" w:rsidRPr="004D64A6" w:rsidRDefault="004D64A6" w:rsidP="00C1781F">
      <w:pPr>
        <w:spacing w:after="120" w:line="240" w:lineRule="auto"/>
        <w:ind w:right="102" w:firstLine="709"/>
        <w:jc w:val="center"/>
        <w:rPr>
          <w:snapToGrid w:val="0"/>
          <w:sz w:val="24"/>
          <w:szCs w:val="24"/>
        </w:rPr>
      </w:pPr>
      <w:r w:rsidRPr="004D64A6">
        <w:rPr>
          <w:snapToGrid w:val="0"/>
          <w:sz w:val="24"/>
          <w:szCs w:val="24"/>
        </w:rPr>
        <w:t>Технико-экономические показатели</w:t>
      </w:r>
    </w:p>
    <w:tbl>
      <w:tblPr>
        <w:tblW w:w="938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446"/>
        <w:gridCol w:w="1417"/>
        <w:gridCol w:w="1418"/>
        <w:gridCol w:w="10"/>
        <w:gridCol w:w="1407"/>
        <w:gridCol w:w="10"/>
      </w:tblGrid>
      <w:tr w:rsidR="004D64A6" w:rsidRPr="004D64A6" w14:paraId="18073A04" w14:textId="77777777" w:rsidTr="00050AEB">
        <w:trPr>
          <w:trHeight w:val="591"/>
          <w:tblHeader/>
        </w:trPr>
        <w:tc>
          <w:tcPr>
            <w:tcW w:w="3676" w:type="dxa"/>
            <w:vMerge w:val="restart"/>
            <w:shd w:val="clear" w:color="auto" w:fill="auto"/>
            <w:vAlign w:val="center"/>
          </w:tcPr>
          <w:p w14:paraId="00990978" w14:textId="77777777" w:rsidR="004D64A6" w:rsidRPr="004D64A6" w:rsidRDefault="004D64A6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4D64A6">
              <w:rPr>
                <w:b/>
                <w:color w:val="000000"/>
                <w:sz w:val="24"/>
                <w:szCs w:val="24"/>
              </w:rPr>
              <w:t>Характеристики объектов многоэтажной жилой застройки</w:t>
            </w:r>
          </w:p>
        </w:tc>
        <w:tc>
          <w:tcPr>
            <w:tcW w:w="4291" w:type="dxa"/>
            <w:gridSpan w:val="4"/>
            <w:noWrap/>
            <w:vAlign w:val="center"/>
          </w:tcPr>
          <w:p w14:paraId="0A0CFB44" w14:textId="77777777" w:rsidR="004D64A6" w:rsidRPr="004D64A6" w:rsidRDefault="004D64A6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  <w:r w:rsidRPr="004D64A6">
              <w:rPr>
                <w:b/>
                <w:color w:val="000000"/>
                <w:sz w:val="24"/>
                <w:szCs w:val="24"/>
              </w:rPr>
              <w:t>Обозначение элемента планировочной структуры (квартала)</w:t>
            </w:r>
          </w:p>
        </w:tc>
        <w:tc>
          <w:tcPr>
            <w:tcW w:w="1417" w:type="dxa"/>
            <w:gridSpan w:val="2"/>
            <w:vAlign w:val="center"/>
          </w:tcPr>
          <w:p w14:paraId="2F101BCC" w14:textId="77777777" w:rsidR="004D64A6" w:rsidRPr="004D64A6" w:rsidRDefault="004D64A6" w:rsidP="00050AEB">
            <w:pPr>
              <w:spacing w:line="240" w:lineRule="auto"/>
              <w:ind w:firstLine="18"/>
              <w:jc w:val="center"/>
              <w:rPr>
                <w:b/>
                <w:color w:val="000000"/>
                <w:sz w:val="24"/>
                <w:szCs w:val="24"/>
              </w:rPr>
            </w:pPr>
            <w:r w:rsidRPr="004D64A6">
              <w:rPr>
                <w:b/>
                <w:color w:val="000000"/>
                <w:sz w:val="24"/>
                <w:szCs w:val="24"/>
              </w:rPr>
              <w:t xml:space="preserve">Итого </w:t>
            </w:r>
          </w:p>
        </w:tc>
      </w:tr>
      <w:tr w:rsidR="004D64A6" w:rsidRPr="004D64A6" w14:paraId="67CF0025" w14:textId="77777777" w:rsidTr="00050AEB">
        <w:trPr>
          <w:gridAfter w:val="1"/>
          <w:wAfter w:w="10" w:type="dxa"/>
          <w:trHeight w:val="309"/>
          <w:tblHeader/>
        </w:trPr>
        <w:tc>
          <w:tcPr>
            <w:tcW w:w="3676" w:type="dxa"/>
            <w:vMerge/>
            <w:shd w:val="clear" w:color="auto" w:fill="auto"/>
            <w:vAlign w:val="center"/>
          </w:tcPr>
          <w:p w14:paraId="68495F90" w14:textId="77777777" w:rsidR="004D64A6" w:rsidRPr="004D64A6" w:rsidRDefault="004D64A6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61E41108" w14:textId="77777777" w:rsidR="004D64A6" w:rsidRPr="004D64A6" w:rsidRDefault="004D64A6" w:rsidP="00050AEB">
            <w:pPr>
              <w:spacing w:line="240" w:lineRule="auto"/>
              <w:ind w:hanging="71"/>
              <w:jc w:val="center"/>
              <w:rPr>
                <w:b/>
                <w:color w:val="000000"/>
                <w:sz w:val="24"/>
                <w:szCs w:val="24"/>
              </w:rPr>
            </w:pPr>
            <w:r w:rsidRPr="004D64A6">
              <w:rPr>
                <w:b/>
                <w:color w:val="000000"/>
                <w:sz w:val="24"/>
                <w:szCs w:val="24"/>
              </w:rPr>
              <w:t xml:space="preserve">К-1 </w:t>
            </w:r>
          </w:p>
        </w:tc>
        <w:tc>
          <w:tcPr>
            <w:tcW w:w="1417" w:type="dxa"/>
            <w:vAlign w:val="center"/>
          </w:tcPr>
          <w:p w14:paraId="056E4FDA" w14:textId="77777777" w:rsidR="004D64A6" w:rsidRPr="004D64A6" w:rsidRDefault="004D64A6" w:rsidP="00050AEB">
            <w:pPr>
              <w:spacing w:line="240" w:lineRule="auto"/>
              <w:ind w:firstLine="175"/>
              <w:jc w:val="center"/>
              <w:rPr>
                <w:b/>
                <w:color w:val="000000"/>
                <w:sz w:val="24"/>
                <w:szCs w:val="24"/>
              </w:rPr>
            </w:pPr>
            <w:r w:rsidRPr="004D64A6">
              <w:rPr>
                <w:b/>
                <w:color w:val="000000"/>
                <w:sz w:val="24"/>
                <w:szCs w:val="24"/>
              </w:rPr>
              <w:t>К-2</w:t>
            </w:r>
          </w:p>
        </w:tc>
        <w:tc>
          <w:tcPr>
            <w:tcW w:w="1418" w:type="dxa"/>
          </w:tcPr>
          <w:p w14:paraId="73FA1FE8" w14:textId="77777777" w:rsidR="004D64A6" w:rsidRPr="004D64A6" w:rsidRDefault="004D64A6" w:rsidP="00050AEB">
            <w:pPr>
              <w:spacing w:line="240" w:lineRule="auto"/>
              <w:ind w:firstLine="182"/>
              <w:jc w:val="center"/>
              <w:rPr>
                <w:b/>
                <w:color w:val="000000"/>
                <w:sz w:val="24"/>
                <w:szCs w:val="24"/>
              </w:rPr>
            </w:pPr>
            <w:r w:rsidRPr="004D64A6">
              <w:rPr>
                <w:b/>
                <w:color w:val="000000"/>
                <w:sz w:val="24"/>
                <w:szCs w:val="24"/>
              </w:rPr>
              <w:t>К-3</w:t>
            </w:r>
          </w:p>
        </w:tc>
        <w:tc>
          <w:tcPr>
            <w:tcW w:w="1417" w:type="dxa"/>
            <w:gridSpan w:val="2"/>
            <w:vAlign w:val="center"/>
          </w:tcPr>
          <w:p w14:paraId="5DA6EC95" w14:textId="77777777" w:rsidR="004D64A6" w:rsidRPr="004D64A6" w:rsidRDefault="004D64A6" w:rsidP="00C1781F">
            <w:pPr>
              <w:spacing w:line="240" w:lineRule="auto"/>
              <w:ind w:firstLine="70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524DB" w:rsidRPr="004D64A6" w14:paraId="6AF78F2E" w14:textId="77777777" w:rsidTr="00050AEB">
        <w:trPr>
          <w:gridAfter w:val="1"/>
          <w:wAfter w:w="10" w:type="dxa"/>
          <w:trHeight w:val="445"/>
          <w:tblHeader/>
        </w:trPr>
        <w:tc>
          <w:tcPr>
            <w:tcW w:w="3676" w:type="dxa"/>
            <w:shd w:val="clear" w:color="auto" w:fill="auto"/>
            <w:vAlign w:val="center"/>
          </w:tcPr>
          <w:p w14:paraId="0B457A7D" w14:textId="77777777" w:rsidR="004524DB" w:rsidRPr="004D64A6" w:rsidRDefault="004524DB" w:rsidP="000D18D0">
            <w:pPr>
              <w:spacing w:line="240" w:lineRule="auto"/>
              <w:ind w:firstLine="59"/>
              <w:rPr>
                <w:color w:val="000000"/>
                <w:sz w:val="24"/>
                <w:szCs w:val="24"/>
              </w:rPr>
            </w:pPr>
            <w:r w:rsidRPr="004D64A6">
              <w:rPr>
                <w:color w:val="000000"/>
                <w:sz w:val="24"/>
                <w:szCs w:val="24"/>
              </w:rPr>
              <w:t xml:space="preserve">Общая площадь квартир, </w:t>
            </w:r>
            <w:r w:rsidRPr="004D64A6">
              <w:rPr>
                <w:sz w:val="24"/>
                <w:szCs w:val="24"/>
              </w:rPr>
              <w:t>кв.м</w:t>
            </w:r>
          </w:p>
        </w:tc>
        <w:tc>
          <w:tcPr>
            <w:tcW w:w="1446" w:type="dxa"/>
            <w:noWrap/>
            <w:vAlign w:val="center"/>
          </w:tcPr>
          <w:p w14:paraId="0378C83C" w14:textId="244370C4" w:rsidR="004524DB" w:rsidRPr="004524DB" w:rsidRDefault="004524DB" w:rsidP="000D18D0">
            <w:pPr>
              <w:spacing w:line="240" w:lineRule="auto"/>
              <w:ind w:hanging="71"/>
              <w:jc w:val="center"/>
              <w:rPr>
                <w:color w:val="000000"/>
                <w:sz w:val="24"/>
                <w:szCs w:val="24"/>
              </w:rPr>
            </w:pPr>
            <w:r w:rsidRPr="004524DB">
              <w:rPr>
                <w:sz w:val="24"/>
                <w:szCs w:val="24"/>
              </w:rPr>
              <w:t>126480</w:t>
            </w:r>
          </w:p>
        </w:tc>
        <w:tc>
          <w:tcPr>
            <w:tcW w:w="1417" w:type="dxa"/>
            <w:vAlign w:val="center"/>
          </w:tcPr>
          <w:p w14:paraId="4BA64976" w14:textId="0F30ABAC" w:rsidR="004524DB" w:rsidRPr="004524DB" w:rsidRDefault="004524DB" w:rsidP="000D18D0">
            <w:pPr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4524DB">
              <w:rPr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1418" w:type="dxa"/>
            <w:vAlign w:val="center"/>
          </w:tcPr>
          <w:p w14:paraId="455D1F64" w14:textId="212C094C" w:rsidR="004524DB" w:rsidRPr="004524DB" w:rsidRDefault="004524DB" w:rsidP="000D18D0">
            <w:pPr>
              <w:spacing w:line="240" w:lineRule="auto"/>
              <w:ind w:firstLine="182"/>
              <w:jc w:val="center"/>
              <w:rPr>
                <w:color w:val="000000"/>
                <w:sz w:val="24"/>
                <w:szCs w:val="24"/>
              </w:rPr>
            </w:pPr>
            <w:r w:rsidRPr="004524DB">
              <w:rPr>
                <w:color w:val="000000"/>
                <w:sz w:val="24"/>
                <w:szCs w:val="24"/>
              </w:rPr>
              <w:t>42540</w:t>
            </w:r>
          </w:p>
        </w:tc>
        <w:tc>
          <w:tcPr>
            <w:tcW w:w="1417" w:type="dxa"/>
            <w:gridSpan w:val="2"/>
            <w:vAlign w:val="center"/>
          </w:tcPr>
          <w:p w14:paraId="208A0BE8" w14:textId="4D10770A" w:rsidR="004524DB" w:rsidRPr="004524DB" w:rsidRDefault="004524DB" w:rsidP="000D18D0">
            <w:pPr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4524DB">
              <w:rPr>
                <w:color w:val="000000"/>
                <w:sz w:val="24"/>
                <w:szCs w:val="24"/>
              </w:rPr>
              <w:t>231520</w:t>
            </w:r>
          </w:p>
        </w:tc>
      </w:tr>
      <w:tr w:rsidR="004524DB" w:rsidRPr="004D64A6" w14:paraId="35B4D36A" w14:textId="77777777" w:rsidTr="00050AEB">
        <w:trPr>
          <w:gridAfter w:val="1"/>
          <w:wAfter w:w="10" w:type="dxa"/>
          <w:trHeight w:val="354"/>
        </w:trPr>
        <w:tc>
          <w:tcPr>
            <w:tcW w:w="3676" w:type="dxa"/>
            <w:shd w:val="clear" w:color="auto" w:fill="auto"/>
            <w:vAlign w:val="center"/>
          </w:tcPr>
          <w:p w14:paraId="363CD7FD" w14:textId="77777777" w:rsidR="004524DB" w:rsidRPr="004D64A6" w:rsidRDefault="004524DB" w:rsidP="000D18D0">
            <w:pPr>
              <w:spacing w:line="240" w:lineRule="auto"/>
              <w:ind w:firstLine="59"/>
              <w:rPr>
                <w:sz w:val="24"/>
                <w:szCs w:val="24"/>
              </w:rPr>
            </w:pPr>
            <w:r w:rsidRPr="004D64A6">
              <w:rPr>
                <w:sz w:val="24"/>
                <w:szCs w:val="24"/>
              </w:rPr>
              <w:t>Общая площадь встроенно-пристроенных помещений нежилого назначения, кв.м</w:t>
            </w:r>
          </w:p>
        </w:tc>
        <w:tc>
          <w:tcPr>
            <w:tcW w:w="1446" w:type="dxa"/>
            <w:noWrap/>
            <w:vAlign w:val="center"/>
          </w:tcPr>
          <w:p w14:paraId="5736DD8D" w14:textId="0650553B" w:rsidR="004524DB" w:rsidRPr="004524DB" w:rsidRDefault="004524DB" w:rsidP="000D18D0">
            <w:pPr>
              <w:spacing w:line="240" w:lineRule="auto"/>
              <w:ind w:hanging="71"/>
              <w:jc w:val="center"/>
              <w:rPr>
                <w:color w:val="000000"/>
                <w:sz w:val="24"/>
                <w:szCs w:val="24"/>
              </w:rPr>
            </w:pPr>
            <w:r w:rsidRPr="004524DB">
              <w:rPr>
                <w:color w:val="000000"/>
                <w:sz w:val="24"/>
                <w:szCs w:val="24"/>
              </w:rPr>
              <w:t>7400</w:t>
            </w:r>
          </w:p>
        </w:tc>
        <w:tc>
          <w:tcPr>
            <w:tcW w:w="1417" w:type="dxa"/>
            <w:vAlign w:val="center"/>
          </w:tcPr>
          <w:p w14:paraId="6EDE3F7D" w14:textId="55B3FFE6" w:rsidR="004524DB" w:rsidRPr="004524DB" w:rsidRDefault="004524DB" w:rsidP="000D18D0">
            <w:pPr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4524DB">
              <w:rPr>
                <w:color w:val="000000"/>
                <w:sz w:val="24"/>
                <w:szCs w:val="24"/>
              </w:rPr>
              <w:t>3300</w:t>
            </w:r>
          </w:p>
        </w:tc>
        <w:tc>
          <w:tcPr>
            <w:tcW w:w="1418" w:type="dxa"/>
            <w:vAlign w:val="center"/>
          </w:tcPr>
          <w:p w14:paraId="5F36935F" w14:textId="7124CA22" w:rsidR="004524DB" w:rsidRPr="004524DB" w:rsidRDefault="004524DB" w:rsidP="000D18D0">
            <w:pPr>
              <w:spacing w:line="240" w:lineRule="auto"/>
              <w:ind w:firstLine="182"/>
              <w:jc w:val="center"/>
              <w:rPr>
                <w:color w:val="000000"/>
                <w:sz w:val="24"/>
                <w:szCs w:val="24"/>
              </w:rPr>
            </w:pPr>
            <w:r w:rsidRPr="004524DB">
              <w:rPr>
                <w:color w:val="000000"/>
                <w:sz w:val="24"/>
                <w:szCs w:val="24"/>
              </w:rPr>
              <w:t>2080</w:t>
            </w:r>
          </w:p>
        </w:tc>
        <w:tc>
          <w:tcPr>
            <w:tcW w:w="1417" w:type="dxa"/>
            <w:gridSpan w:val="2"/>
            <w:vAlign w:val="center"/>
          </w:tcPr>
          <w:p w14:paraId="4BC0922E" w14:textId="56465FF3" w:rsidR="004524DB" w:rsidRPr="004524DB" w:rsidRDefault="004524DB" w:rsidP="000D18D0">
            <w:pPr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4524DB">
              <w:rPr>
                <w:color w:val="000000"/>
                <w:sz w:val="24"/>
                <w:szCs w:val="24"/>
              </w:rPr>
              <w:t>12780</w:t>
            </w:r>
          </w:p>
        </w:tc>
      </w:tr>
      <w:tr w:rsidR="004524DB" w:rsidRPr="004D64A6" w14:paraId="1807A4D2" w14:textId="77777777" w:rsidTr="00050AEB">
        <w:trPr>
          <w:gridAfter w:val="1"/>
          <w:wAfter w:w="10" w:type="dxa"/>
          <w:trHeight w:val="354"/>
        </w:trPr>
        <w:tc>
          <w:tcPr>
            <w:tcW w:w="3676" w:type="dxa"/>
            <w:shd w:val="clear" w:color="auto" w:fill="auto"/>
            <w:vAlign w:val="center"/>
          </w:tcPr>
          <w:p w14:paraId="751F6824" w14:textId="77777777" w:rsidR="004524DB" w:rsidRPr="004D64A6" w:rsidRDefault="004524DB" w:rsidP="000D18D0">
            <w:pPr>
              <w:spacing w:line="240" w:lineRule="auto"/>
              <w:ind w:firstLine="59"/>
              <w:rPr>
                <w:sz w:val="24"/>
                <w:szCs w:val="24"/>
              </w:rPr>
            </w:pPr>
            <w:r w:rsidRPr="004D64A6">
              <w:rPr>
                <w:sz w:val="24"/>
                <w:szCs w:val="24"/>
              </w:rPr>
              <w:t>Численность планируемого населения многоэтажной жилой застройки, чел.</w:t>
            </w:r>
          </w:p>
        </w:tc>
        <w:tc>
          <w:tcPr>
            <w:tcW w:w="1446" w:type="dxa"/>
            <w:noWrap/>
            <w:vAlign w:val="center"/>
          </w:tcPr>
          <w:p w14:paraId="50EB16BA" w14:textId="62918C1B" w:rsidR="004524DB" w:rsidRPr="004524DB" w:rsidRDefault="004524DB" w:rsidP="000D18D0">
            <w:pPr>
              <w:spacing w:line="240" w:lineRule="auto"/>
              <w:ind w:hanging="71"/>
              <w:jc w:val="center"/>
              <w:rPr>
                <w:sz w:val="24"/>
                <w:szCs w:val="24"/>
              </w:rPr>
            </w:pPr>
            <w:r w:rsidRPr="004524DB">
              <w:rPr>
                <w:sz w:val="24"/>
                <w:szCs w:val="24"/>
              </w:rPr>
              <w:t>4216</w:t>
            </w:r>
          </w:p>
        </w:tc>
        <w:tc>
          <w:tcPr>
            <w:tcW w:w="1417" w:type="dxa"/>
            <w:vAlign w:val="center"/>
          </w:tcPr>
          <w:p w14:paraId="65D3BBE7" w14:textId="4228899A" w:rsidR="004524DB" w:rsidRPr="004524DB" w:rsidRDefault="004524DB" w:rsidP="000D18D0">
            <w:pPr>
              <w:spacing w:line="240" w:lineRule="auto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4524DB">
              <w:rPr>
                <w:color w:val="000000"/>
                <w:sz w:val="24"/>
                <w:szCs w:val="24"/>
              </w:rPr>
              <w:t>2778</w:t>
            </w:r>
          </w:p>
        </w:tc>
        <w:tc>
          <w:tcPr>
            <w:tcW w:w="1418" w:type="dxa"/>
            <w:vAlign w:val="center"/>
          </w:tcPr>
          <w:p w14:paraId="06DC8110" w14:textId="620B3E71" w:rsidR="004524DB" w:rsidRPr="004524DB" w:rsidRDefault="004524DB" w:rsidP="000D18D0">
            <w:pPr>
              <w:spacing w:line="240" w:lineRule="auto"/>
              <w:ind w:right="-113" w:firstLine="182"/>
              <w:jc w:val="center"/>
              <w:rPr>
                <w:color w:val="000000"/>
                <w:sz w:val="24"/>
                <w:szCs w:val="24"/>
              </w:rPr>
            </w:pPr>
            <w:r w:rsidRPr="004524DB">
              <w:rPr>
                <w:color w:val="000000"/>
                <w:sz w:val="24"/>
                <w:szCs w:val="24"/>
              </w:rPr>
              <w:t>1418</w:t>
            </w:r>
          </w:p>
        </w:tc>
        <w:tc>
          <w:tcPr>
            <w:tcW w:w="1417" w:type="dxa"/>
            <w:gridSpan w:val="2"/>
            <w:vAlign w:val="center"/>
          </w:tcPr>
          <w:p w14:paraId="544FE4C1" w14:textId="6AE2ABA5" w:rsidR="004524DB" w:rsidRPr="004524DB" w:rsidRDefault="004524DB" w:rsidP="000D18D0">
            <w:pPr>
              <w:spacing w:line="240" w:lineRule="auto"/>
              <w:ind w:right="-113" w:firstLine="33"/>
              <w:jc w:val="center"/>
              <w:rPr>
                <w:color w:val="000000"/>
                <w:sz w:val="24"/>
                <w:szCs w:val="24"/>
              </w:rPr>
            </w:pPr>
            <w:r w:rsidRPr="004524DB">
              <w:rPr>
                <w:color w:val="000000"/>
                <w:sz w:val="24"/>
                <w:szCs w:val="24"/>
              </w:rPr>
              <w:t>8412</w:t>
            </w:r>
          </w:p>
        </w:tc>
      </w:tr>
      <w:bookmarkEnd w:id="7"/>
    </w:tbl>
    <w:p w14:paraId="784AC48F" w14:textId="77777777" w:rsidR="004D64A6" w:rsidRPr="004D64A6" w:rsidRDefault="004D64A6" w:rsidP="00C1781F">
      <w:pPr>
        <w:spacing w:line="240" w:lineRule="auto"/>
        <w:ind w:right="-181" w:firstLine="709"/>
        <w:jc w:val="right"/>
        <w:rPr>
          <w:snapToGrid w:val="0"/>
          <w:sz w:val="24"/>
          <w:szCs w:val="24"/>
        </w:rPr>
      </w:pPr>
    </w:p>
    <w:p w14:paraId="67638B99" w14:textId="77AFFB72" w:rsidR="004D64A6" w:rsidRPr="00812AA0" w:rsidRDefault="004D64A6" w:rsidP="00C1781F">
      <w:pPr>
        <w:spacing w:after="120" w:line="240" w:lineRule="auto"/>
        <w:ind w:firstLine="709"/>
        <w:jc w:val="right"/>
        <w:rPr>
          <w:sz w:val="24"/>
          <w:szCs w:val="24"/>
        </w:rPr>
      </w:pPr>
      <w:r w:rsidRPr="00812AA0">
        <w:rPr>
          <w:sz w:val="24"/>
          <w:szCs w:val="24"/>
        </w:rPr>
        <w:t xml:space="preserve">Схема </w:t>
      </w:r>
      <w:r w:rsidR="00A8265A">
        <w:rPr>
          <w:sz w:val="24"/>
          <w:szCs w:val="24"/>
        </w:rPr>
        <w:t>2.</w:t>
      </w:r>
      <w:r w:rsidRPr="00812AA0">
        <w:rPr>
          <w:sz w:val="24"/>
          <w:szCs w:val="24"/>
        </w:rPr>
        <w:t>1</w:t>
      </w:r>
    </w:p>
    <w:p w14:paraId="0E9A1669" w14:textId="61777F5C" w:rsidR="004D64A6" w:rsidRDefault="00812AA0" w:rsidP="00050AEB">
      <w:pPr>
        <w:pStyle w:val="a3"/>
        <w:spacing w:after="120" w:line="240" w:lineRule="auto"/>
        <w:ind w:left="0" w:right="102" w:firstLine="709"/>
        <w:jc w:val="center"/>
        <w:rPr>
          <w:rFonts w:eastAsia="Calibri" w:cs="Times New Roman"/>
          <w:bCs/>
          <w:szCs w:val="28"/>
        </w:rPr>
      </w:pPr>
      <w:r w:rsidRPr="00812AA0">
        <w:rPr>
          <w:noProof/>
          <w:lang w:eastAsia="ru-RU"/>
        </w:rPr>
        <w:drawing>
          <wp:inline distT="0" distB="0" distL="0" distR="0" wp14:anchorId="40206A53" wp14:editId="0143EAE9">
            <wp:extent cx="5889625" cy="4208145"/>
            <wp:effectExtent l="0" t="0" r="0" b="1905"/>
            <wp:docPr id="4" name="Рисунок 4" descr="C:\Users\Almaz\AppData\Local\Microsoft\Windows\INetCache\Content.Word\Схема очередности-Лист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az\AppData\Local\Microsoft\Windows\INetCache\Content.Word\Схема очередности-Лист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0" t="18185" r="17039" b="13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AA0">
        <w:rPr>
          <w:rFonts w:eastAsia="Calibri" w:cs="Times New Roman"/>
          <w:bCs/>
          <w:szCs w:val="28"/>
        </w:rPr>
        <w:t>»</w:t>
      </w:r>
    </w:p>
    <w:p w14:paraId="34E2B4E5" w14:textId="77777777" w:rsidR="00812AA0" w:rsidRDefault="00812AA0" w:rsidP="00C1781F">
      <w:pPr>
        <w:pStyle w:val="a3"/>
        <w:spacing w:after="120" w:line="240" w:lineRule="auto"/>
        <w:ind w:left="450" w:right="102" w:firstLine="709"/>
        <w:jc w:val="center"/>
        <w:rPr>
          <w:rFonts w:eastAsia="Calibri" w:cs="Times New Roman"/>
          <w:bCs/>
          <w:szCs w:val="28"/>
        </w:rPr>
      </w:pPr>
    </w:p>
    <w:p w14:paraId="51408A5D" w14:textId="77777777" w:rsidR="00812AA0" w:rsidRDefault="00812AA0" w:rsidP="00460450">
      <w:pPr>
        <w:pStyle w:val="a3"/>
        <w:numPr>
          <w:ilvl w:val="1"/>
          <w:numId w:val="34"/>
        </w:numPr>
        <w:ind w:left="0" w:firstLine="709"/>
        <w:rPr>
          <w:rFonts w:eastAsia="Calibri" w:cs="Times New Roman"/>
          <w:bCs/>
          <w:szCs w:val="28"/>
        </w:rPr>
      </w:pPr>
      <w:r w:rsidRPr="00E2567E">
        <w:rPr>
          <w:rFonts w:eastAsia="Calibri" w:cs="Times New Roman"/>
          <w:bCs/>
          <w:szCs w:val="28"/>
        </w:rPr>
        <w:t xml:space="preserve">в пункте </w:t>
      </w:r>
      <w:r>
        <w:rPr>
          <w:rFonts w:eastAsia="Calibri" w:cs="Times New Roman"/>
          <w:bCs/>
          <w:szCs w:val="28"/>
        </w:rPr>
        <w:t>3:</w:t>
      </w:r>
    </w:p>
    <w:p w14:paraId="25576BB2" w14:textId="77B1EB36" w:rsidR="00812AA0" w:rsidRPr="00CA28A7" w:rsidRDefault="00812AA0" w:rsidP="00460450">
      <w:pPr>
        <w:pStyle w:val="a3"/>
        <w:numPr>
          <w:ilvl w:val="2"/>
          <w:numId w:val="34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 w:rsidRPr="00CA28A7">
        <w:rPr>
          <w:rFonts w:eastAsia="Calibri" w:cs="Times New Roman"/>
          <w:bCs/>
          <w:szCs w:val="28"/>
        </w:rPr>
        <w:t>таблицу 1</w:t>
      </w:r>
      <w:r w:rsidR="00DD2D96">
        <w:rPr>
          <w:rFonts w:eastAsia="Calibri" w:cs="Times New Roman"/>
          <w:bCs/>
          <w:szCs w:val="28"/>
        </w:rPr>
        <w:t xml:space="preserve"> с</w:t>
      </w:r>
      <w:r w:rsidR="00781B08">
        <w:rPr>
          <w:rFonts w:eastAsia="Calibri" w:cs="Times New Roman"/>
          <w:bCs/>
          <w:szCs w:val="28"/>
        </w:rPr>
        <w:t xml:space="preserve"> примечаниями</w:t>
      </w:r>
      <w:r w:rsidRPr="00CA28A7">
        <w:rPr>
          <w:rFonts w:eastAsia="Calibri" w:cs="Times New Roman"/>
          <w:bCs/>
          <w:szCs w:val="28"/>
        </w:rPr>
        <w:t xml:space="preserve"> изложить в следующей редакции:</w:t>
      </w:r>
    </w:p>
    <w:p w14:paraId="2CB5942D" w14:textId="354E4897" w:rsidR="00812AA0" w:rsidRPr="00812AA0" w:rsidRDefault="00812AA0" w:rsidP="00C1781F">
      <w:pPr>
        <w:pStyle w:val="a3"/>
        <w:spacing w:after="120"/>
        <w:ind w:left="450" w:firstLine="709"/>
        <w:jc w:val="right"/>
        <w:rPr>
          <w:sz w:val="24"/>
          <w:szCs w:val="24"/>
        </w:rPr>
      </w:pPr>
      <w:r w:rsidRPr="00812AA0">
        <w:rPr>
          <w:sz w:val="24"/>
          <w:szCs w:val="24"/>
        </w:rPr>
        <w:t xml:space="preserve">«Таблица </w:t>
      </w:r>
      <w:r w:rsidR="00A8265A">
        <w:rPr>
          <w:sz w:val="24"/>
          <w:szCs w:val="24"/>
        </w:rPr>
        <w:t>3.</w:t>
      </w:r>
      <w:r w:rsidRPr="00812AA0">
        <w:rPr>
          <w:sz w:val="24"/>
          <w:szCs w:val="24"/>
        </w:rPr>
        <w:t xml:space="preserve">1 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04"/>
        <w:gridCol w:w="3685"/>
        <w:gridCol w:w="3402"/>
      </w:tblGrid>
      <w:tr w:rsidR="00BF4C22" w:rsidRPr="00BF4C22" w14:paraId="36DA5571" w14:textId="77777777" w:rsidTr="00050AEB">
        <w:trPr>
          <w:trHeight w:val="300"/>
        </w:trPr>
        <w:tc>
          <w:tcPr>
            <w:tcW w:w="2830" w:type="dxa"/>
            <w:gridSpan w:val="2"/>
            <w:vMerge w:val="restart"/>
            <w:vAlign w:val="center"/>
          </w:tcPr>
          <w:p w14:paraId="640D4465" w14:textId="7FF82308" w:rsidR="00BF4C22" w:rsidRPr="00BF4C22" w:rsidRDefault="00BF4C22" w:rsidP="00C1781F">
            <w:pPr>
              <w:spacing w:line="240" w:lineRule="auto"/>
              <w:ind w:right="-57" w:firstLine="709"/>
              <w:jc w:val="center"/>
              <w:rPr>
                <w:color w:val="000000"/>
                <w:lang w:val="en-US"/>
              </w:rPr>
            </w:pPr>
            <w:bookmarkStart w:id="8" w:name="_Hlk94114832"/>
            <w:r w:rsidRPr="00BF4C22">
              <w:rPr>
                <w:color w:val="000000"/>
              </w:rPr>
              <w:lastRenderedPageBreak/>
              <w:t>Обозначение элементов планировочной структуры</w:t>
            </w:r>
          </w:p>
        </w:tc>
        <w:tc>
          <w:tcPr>
            <w:tcW w:w="3685" w:type="dxa"/>
            <w:vAlign w:val="center"/>
          </w:tcPr>
          <w:p w14:paraId="6C05BA45" w14:textId="77777777" w:rsidR="00BF4C22" w:rsidRPr="00BF4C22" w:rsidRDefault="00BF4C22" w:rsidP="00C1781F">
            <w:pPr>
              <w:spacing w:line="240" w:lineRule="auto"/>
              <w:ind w:right="-57" w:firstLine="709"/>
              <w:jc w:val="center"/>
              <w:rPr>
                <w:color w:val="000000"/>
              </w:rPr>
            </w:pPr>
            <w:r w:rsidRPr="00BF4C22">
              <w:rPr>
                <w:color w:val="000000"/>
                <w:lang w:val="en-US"/>
              </w:rPr>
              <w:t xml:space="preserve">I </w:t>
            </w:r>
            <w:r w:rsidRPr="00BF4C22">
              <w:rPr>
                <w:color w:val="000000"/>
              </w:rPr>
              <w:t>этап</w:t>
            </w:r>
          </w:p>
        </w:tc>
        <w:tc>
          <w:tcPr>
            <w:tcW w:w="3402" w:type="dxa"/>
            <w:vAlign w:val="center"/>
          </w:tcPr>
          <w:p w14:paraId="32C7D244" w14:textId="77777777" w:rsidR="00BF4C22" w:rsidRPr="00BF4C22" w:rsidRDefault="00BF4C22" w:rsidP="00C1781F">
            <w:pPr>
              <w:spacing w:line="240" w:lineRule="auto"/>
              <w:ind w:firstLine="709"/>
              <w:jc w:val="center"/>
              <w:rPr>
                <w:color w:val="000000"/>
              </w:rPr>
            </w:pPr>
            <w:r w:rsidRPr="00BF4C22">
              <w:rPr>
                <w:color w:val="000000"/>
                <w:lang w:val="en-US"/>
              </w:rPr>
              <w:t xml:space="preserve">II </w:t>
            </w:r>
            <w:r w:rsidRPr="00BF4C22">
              <w:rPr>
                <w:color w:val="000000"/>
              </w:rPr>
              <w:t>этап</w:t>
            </w:r>
          </w:p>
        </w:tc>
      </w:tr>
      <w:tr w:rsidR="00BF4C22" w:rsidRPr="00BF4C22" w14:paraId="54A23CD2" w14:textId="77777777" w:rsidTr="00050AEB">
        <w:trPr>
          <w:trHeight w:val="300"/>
        </w:trPr>
        <w:tc>
          <w:tcPr>
            <w:tcW w:w="2830" w:type="dxa"/>
            <w:gridSpan w:val="2"/>
            <w:vMerge/>
            <w:vAlign w:val="center"/>
          </w:tcPr>
          <w:p w14:paraId="710CA89D" w14:textId="77777777" w:rsidR="00BF4C22" w:rsidRPr="00BF4C22" w:rsidRDefault="00BF4C22" w:rsidP="00C1781F">
            <w:pPr>
              <w:spacing w:line="240" w:lineRule="auto"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0DAD83B4" w14:textId="77777777" w:rsidR="00BF4C22" w:rsidRPr="00BF4C22" w:rsidRDefault="00BF4C22" w:rsidP="00C1781F">
            <w:pPr>
              <w:spacing w:line="240" w:lineRule="auto"/>
              <w:ind w:firstLine="709"/>
              <w:jc w:val="center"/>
              <w:rPr>
                <w:color w:val="000000"/>
              </w:rPr>
            </w:pPr>
            <w:r w:rsidRPr="00BF4C22">
              <w:rPr>
                <w:color w:val="000000"/>
              </w:rPr>
              <w:t>Обозначение объектов</w:t>
            </w:r>
          </w:p>
        </w:tc>
      </w:tr>
      <w:tr w:rsidR="00BF4C22" w:rsidRPr="00BF4C22" w14:paraId="3909AA37" w14:textId="77777777" w:rsidTr="00050AEB">
        <w:trPr>
          <w:trHeight w:val="300"/>
        </w:trPr>
        <w:tc>
          <w:tcPr>
            <w:tcW w:w="1526" w:type="dxa"/>
            <w:vMerge w:val="restart"/>
            <w:vAlign w:val="center"/>
          </w:tcPr>
          <w:p w14:paraId="6F043979" w14:textId="77777777" w:rsidR="00BF4C22" w:rsidRPr="00BF4C22" w:rsidRDefault="00BF4C22" w:rsidP="00050AEB">
            <w:pPr>
              <w:spacing w:line="240" w:lineRule="auto"/>
              <w:ind w:right="-57"/>
              <w:jc w:val="center"/>
              <w:rPr>
                <w:color w:val="000000"/>
              </w:rPr>
            </w:pPr>
            <w:r w:rsidRPr="00BF4C22">
              <w:rPr>
                <w:color w:val="000000"/>
              </w:rPr>
              <w:t>М-1</w:t>
            </w:r>
          </w:p>
        </w:tc>
        <w:tc>
          <w:tcPr>
            <w:tcW w:w="1304" w:type="dxa"/>
            <w:vAlign w:val="center"/>
          </w:tcPr>
          <w:p w14:paraId="101DDA76" w14:textId="77777777" w:rsidR="00BF4C22" w:rsidRPr="00BF4C22" w:rsidRDefault="00BF4C22" w:rsidP="00050AEB">
            <w:pPr>
              <w:spacing w:line="240" w:lineRule="auto"/>
              <w:ind w:right="-57" w:firstLine="67"/>
              <w:rPr>
                <w:color w:val="000000"/>
              </w:rPr>
            </w:pPr>
            <w:r w:rsidRPr="00BF4C22">
              <w:rPr>
                <w:color w:val="000000"/>
              </w:rPr>
              <w:t>К-1*</w:t>
            </w:r>
          </w:p>
        </w:tc>
        <w:tc>
          <w:tcPr>
            <w:tcW w:w="3685" w:type="dxa"/>
            <w:vAlign w:val="center"/>
          </w:tcPr>
          <w:p w14:paraId="64528BF3" w14:textId="77777777" w:rsidR="00BF4C22" w:rsidRPr="00BF4C22" w:rsidRDefault="00BF4C22" w:rsidP="00C1781F">
            <w:pPr>
              <w:spacing w:line="240" w:lineRule="auto"/>
              <w:ind w:right="-57" w:firstLine="709"/>
              <w:jc w:val="center"/>
              <w:rPr>
                <w:color w:val="000000"/>
              </w:rPr>
            </w:pPr>
            <w:r w:rsidRPr="00BF4C22">
              <w:rPr>
                <w:color w:val="000000"/>
              </w:rPr>
              <w:t>МКД, Ф, О-1</w:t>
            </w:r>
          </w:p>
        </w:tc>
        <w:tc>
          <w:tcPr>
            <w:tcW w:w="3402" w:type="dxa"/>
            <w:vAlign w:val="center"/>
          </w:tcPr>
          <w:p w14:paraId="4DCFD420" w14:textId="77777777" w:rsidR="00BF4C22" w:rsidRPr="00BF4C22" w:rsidRDefault="00BF4C22" w:rsidP="00C1781F">
            <w:pPr>
              <w:spacing w:line="240" w:lineRule="auto"/>
              <w:ind w:firstLine="709"/>
              <w:jc w:val="center"/>
              <w:rPr>
                <w:color w:val="000000"/>
              </w:rPr>
            </w:pPr>
            <w:r w:rsidRPr="00BF4C22">
              <w:rPr>
                <w:snapToGrid w:val="0"/>
              </w:rPr>
              <w:t>-</w:t>
            </w:r>
          </w:p>
        </w:tc>
      </w:tr>
      <w:tr w:rsidR="00BF4C22" w:rsidRPr="00BF4C22" w14:paraId="7DA1D93C" w14:textId="77777777" w:rsidTr="00050AEB">
        <w:trPr>
          <w:trHeight w:val="300"/>
        </w:trPr>
        <w:tc>
          <w:tcPr>
            <w:tcW w:w="1526" w:type="dxa"/>
            <w:vMerge/>
            <w:vAlign w:val="center"/>
          </w:tcPr>
          <w:p w14:paraId="42D3CA9C" w14:textId="77777777" w:rsidR="00BF4C22" w:rsidRPr="00BF4C22" w:rsidRDefault="00BF4C22" w:rsidP="00050AEB">
            <w:pPr>
              <w:spacing w:line="240" w:lineRule="auto"/>
              <w:ind w:right="-57"/>
              <w:jc w:val="center"/>
              <w:rPr>
                <w:color w:val="000000"/>
              </w:rPr>
            </w:pPr>
          </w:p>
        </w:tc>
        <w:tc>
          <w:tcPr>
            <w:tcW w:w="1304" w:type="dxa"/>
            <w:vAlign w:val="center"/>
          </w:tcPr>
          <w:p w14:paraId="52109937" w14:textId="77777777" w:rsidR="00BF4C22" w:rsidRPr="00BF4C22" w:rsidRDefault="00BF4C22" w:rsidP="00050AEB">
            <w:pPr>
              <w:spacing w:line="240" w:lineRule="auto"/>
              <w:ind w:right="-57" w:firstLine="67"/>
              <w:rPr>
                <w:color w:val="000000"/>
              </w:rPr>
            </w:pPr>
            <w:r w:rsidRPr="00BF4C22">
              <w:rPr>
                <w:color w:val="000000"/>
              </w:rPr>
              <w:t>К-2**</w:t>
            </w:r>
          </w:p>
        </w:tc>
        <w:tc>
          <w:tcPr>
            <w:tcW w:w="3685" w:type="dxa"/>
            <w:vAlign w:val="center"/>
          </w:tcPr>
          <w:p w14:paraId="61D2A4F3" w14:textId="77777777" w:rsidR="00BF4C22" w:rsidRPr="00BF4C22" w:rsidRDefault="00BF4C22" w:rsidP="00781B08">
            <w:pPr>
              <w:spacing w:line="240" w:lineRule="auto"/>
              <w:ind w:right="-57"/>
              <w:jc w:val="left"/>
              <w:rPr>
                <w:color w:val="000000"/>
              </w:rPr>
            </w:pPr>
            <w:r w:rsidRPr="00BF4C22">
              <w:rPr>
                <w:color w:val="000000"/>
              </w:rPr>
              <w:t>МКД, Ф, Д-3, О-2, ПЛК</w:t>
            </w:r>
          </w:p>
        </w:tc>
        <w:tc>
          <w:tcPr>
            <w:tcW w:w="3402" w:type="dxa"/>
            <w:vAlign w:val="center"/>
          </w:tcPr>
          <w:p w14:paraId="690EF38A" w14:textId="77777777" w:rsidR="00BF4C22" w:rsidRPr="00BF4C22" w:rsidRDefault="00BF4C22" w:rsidP="00781B08">
            <w:pPr>
              <w:spacing w:line="240" w:lineRule="auto"/>
              <w:ind w:firstLine="709"/>
              <w:jc w:val="left"/>
              <w:rPr>
                <w:color w:val="000000"/>
              </w:rPr>
            </w:pPr>
            <w:r w:rsidRPr="00BF4C22">
              <w:rPr>
                <w:color w:val="000000"/>
              </w:rPr>
              <w:t>Д-1</w:t>
            </w:r>
          </w:p>
        </w:tc>
      </w:tr>
      <w:tr w:rsidR="00BF4C22" w:rsidRPr="00BF4C22" w14:paraId="286B8BE9" w14:textId="77777777" w:rsidTr="00050AEB">
        <w:trPr>
          <w:trHeight w:val="300"/>
        </w:trPr>
        <w:tc>
          <w:tcPr>
            <w:tcW w:w="1526" w:type="dxa"/>
            <w:vMerge/>
            <w:vAlign w:val="center"/>
          </w:tcPr>
          <w:p w14:paraId="4517C669" w14:textId="77777777" w:rsidR="00BF4C22" w:rsidRPr="00BF4C22" w:rsidRDefault="00BF4C22" w:rsidP="00050AEB">
            <w:pPr>
              <w:spacing w:line="240" w:lineRule="auto"/>
              <w:ind w:right="-57"/>
              <w:jc w:val="center"/>
              <w:rPr>
                <w:color w:val="000000"/>
              </w:rPr>
            </w:pPr>
          </w:p>
        </w:tc>
        <w:tc>
          <w:tcPr>
            <w:tcW w:w="1304" w:type="dxa"/>
            <w:vAlign w:val="center"/>
          </w:tcPr>
          <w:p w14:paraId="3C238E79" w14:textId="77777777" w:rsidR="00BF4C22" w:rsidRPr="00BF4C22" w:rsidRDefault="00BF4C22" w:rsidP="00050AEB">
            <w:pPr>
              <w:spacing w:line="240" w:lineRule="auto"/>
              <w:ind w:right="-57" w:firstLine="67"/>
              <w:rPr>
                <w:color w:val="000000"/>
              </w:rPr>
            </w:pPr>
            <w:r w:rsidRPr="00BF4C22">
              <w:rPr>
                <w:color w:val="000000"/>
              </w:rPr>
              <w:t>К-4</w:t>
            </w:r>
          </w:p>
        </w:tc>
        <w:tc>
          <w:tcPr>
            <w:tcW w:w="3685" w:type="dxa"/>
            <w:vAlign w:val="center"/>
          </w:tcPr>
          <w:p w14:paraId="3B1D9A1D" w14:textId="77777777" w:rsidR="00BF4C22" w:rsidRPr="00BF4C22" w:rsidRDefault="00BF4C22" w:rsidP="00781B08">
            <w:pPr>
              <w:spacing w:line="240" w:lineRule="auto"/>
              <w:ind w:right="-57"/>
              <w:jc w:val="left"/>
              <w:rPr>
                <w:color w:val="000000"/>
              </w:rPr>
            </w:pPr>
            <w:r w:rsidRPr="00BF4C22">
              <w:rPr>
                <w:color w:val="000000"/>
              </w:rPr>
              <w:t>П-1, П-2,</w:t>
            </w:r>
            <w:r w:rsidRPr="00BF4C22">
              <w:rPr>
                <w:color w:val="000000"/>
                <w:lang w:val="en-US"/>
              </w:rPr>
              <w:t xml:space="preserve"> </w:t>
            </w:r>
            <w:r w:rsidRPr="00BF4C22">
              <w:rPr>
                <w:color w:val="000000"/>
              </w:rPr>
              <w:t xml:space="preserve">ОП, </w:t>
            </w:r>
            <w:r w:rsidRPr="00BF4C22">
              <w:rPr>
                <w:color w:val="000000"/>
                <w:lang w:val="en-US"/>
              </w:rPr>
              <w:t>III</w:t>
            </w:r>
          </w:p>
        </w:tc>
        <w:tc>
          <w:tcPr>
            <w:tcW w:w="3402" w:type="dxa"/>
            <w:vAlign w:val="center"/>
          </w:tcPr>
          <w:p w14:paraId="79AE226C" w14:textId="77777777" w:rsidR="00BF4C22" w:rsidRPr="00BF4C22" w:rsidRDefault="00BF4C22" w:rsidP="00781B08">
            <w:pPr>
              <w:spacing w:line="240" w:lineRule="auto"/>
              <w:ind w:firstLine="709"/>
              <w:jc w:val="left"/>
              <w:rPr>
                <w:snapToGrid w:val="0"/>
              </w:rPr>
            </w:pPr>
            <w:r w:rsidRPr="00BF4C22">
              <w:rPr>
                <w:color w:val="000000"/>
              </w:rPr>
              <w:t xml:space="preserve">- </w:t>
            </w:r>
          </w:p>
        </w:tc>
      </w:tr>
      <w:tr w:rsidR="00BF4C22" w:rsidRPr="00BF4C22" w14:paraId="7127119A" w14:textId="77777777" w:rsidTr="00050AEB">
        <w:trPr>
          <w:trHeight w:val="300"/>
        </w:trPr>
        <w:tc>
          <w:tcPr>
            <w:tcW w:w="1526" w:type="dxa"/>
            <w:vMerge/>
            <w:vAlign w:val="center"/>
          </w:tcPr>
          <w:p w14:paraId="40E33B18" w14:textId="77777777" w:rsidR="00BF4C22" w:rsidRPr="00BF4C22" w:rsidRDefault="00BF4C22" w:rsidP="00050AEB">
            <w:pPr>
              <w:spacing w:line="240" w:lineRule="auto"/>
              <w:ind w:right="-57"/>
              <w:jc w:val="center"/>
              <w:rPr>
                <w:color w:val="000000"/>
              </w:rPr>
            </w:pPr>
          </w:p>
        </w:tc>
        <w:tc>
          <w:tcPr>
            <w:tcW w:w="1304" w:type="dxa"/>
            <w:vAlign w:val="center"/>
          </w:tcPr>
          <w:p w14:paraId="685ECC33" w14:textId="77777777" w:rsidR="00BF4C22" w:rsidRPr="00BF4C22" w:rsidRDefault="00BF4C22" w:rsidP="00050AEB">
            <w:pPr>
              <w:spacing w:line="240" w:lineRule="auto"/>
              <w:ind w:right="-57" w:firstLine="67"/>
              <w:rPr>
                <w:color w:val="000000"/>
              </w:rPr>
            </w:pPr>
            <w:r w:rsidRPr="00BF4C22">
              <w:rPr>
                <w:color w:val="000000"/>
              </w:rPr>
              <w:t>К-5</w:t>
            </w:r>
          </w:p>
        </w:tc>
        <w:tc>
          <w:tcPr>
            <w:tcW w:w="3685" w:type="dxa"/>
            <w:vAlign w:val="center"/>
          </w:tcPr>
          <w:p w14:paraId="17CCC17B" w14:textId="77777777" w:rsidR="00BF4C22" w:rsidRPr="00BF4C22" w:rsidRDefault="00BF4C22" w:rsidP="00781B08">
            <w:pPr>
              <w:spacing w:line="240" w:lineRule="auto"/>
              <w:ind w:right="-57"/>
              <w:jc w:val="left"/>
              <w:rPr>
                <w:color w:val="000000"/>
              </w:rPr>
            </w:pPr>
            <w:r w:rsidRPr="00BF4C22">
              <w:rPr>
                <w:color w:val="000000"/>
              </w:rPr>
              <w:t>П-3</w:t>
            </w:r>
          </w:p>
        </w:tc>
        <w:tc>
          <w:tcPr>
            <w:tcW w:w="3402" w:type="dxa"/>
            <w:vAlign w:val="center"/>
          </w:tcPr>
          <w:p w14:paraId="25275650" w14:textId="77777777" w:rsidR="00BF4C22" w:rsidRPr="00BF4C22" w:rsidRDefault="00BF4C22" w:rsidP="00781B08">
            <w:pPr>
              <w:spacing w:line="240" w:lineRule="auto"/>
              <w:ind w:firstLine="709"/>
              <w:jc w:val="left"/>
              <w:rPr>
                <w:color w:val="000000"/>
              </w:rPr>
            </w:pPr>
            <w:r w:rsidRPr="00BF4C22">
              <w:rPr>
                <w:color w:val="000000"/>
              </w:rPr>
              <w:t>-</w:t>
            </w:r>
          </w:p>
        </w:tc>
      </w:tr>
      <w:tr w:rsidR="00BF4C22" w:rsidRPr="00BF4C22" w14:paraId="465D8BAE" w14:textId="77777777" w:rsidTr="00050AEB">
        <w:trPr>
          <w:trHeight w:val="300"/>
        </w:trPr>
        <w:tc>
          <w:tcPr>
            <w:tcW w:w="1526" w:type="dxa"/>
            <w:vMerge/>
            <w:vAlign w:val="center"/>
          </w:tcPr>
          <w:p w14:paraId="02DB3949" w14:textId="77777777" w:rsidR="00BF4C22" w:rsidRPr="00BF4C22" w:rsidRDefault="00BF4C22" w:rsidP="00050AEB">
            <w:pPr>
              <w:spacing w:line="240" w:lineRule="auto"/>
              <w:ind w:right="-57"/>
              <w:jc w:val="center"/>
              <w:rPr>
                <w:color w:val="000000"/>
              </w:rPr>
            </w:pPr>
          </w:p>
        </w:tc>
        <w:tc>
          <w:tcPr>
            <w:tcW w:w="1304" w:type="dxa"/>
            <w:vAlign w:val="center"/>
          </w:tcPr>
          <w:p w14:paraId="2F314E35" w14:textId="77777777" w:rsidR="00BF4C22" w:rsidRPr="00BF4C22" w:rsidRDefault="00BF4C22" w:rsidP="00050AEB">
            <w:pPr>
              <w:spacing w:line="240" w:lineRule="auto"/>
              <w:ind w:right="-57" w:firstLine="67"/>
              <w:rPr>
                <w:color w:val="000000"/>
              </w:rPr>
            </w:pPr>
            <w:r w:rsidRPr="00BF4C22">
              <w:rPr>
                <w:color w:val="000000"/>
              </w:rPr>
              <w:t>К-6</w:t>
            </w:r>
          </w:p>
        </w:tc>
        <w:tc>
          <w:tcPr>
            <w:tcW w:w="3685" w:type="dxa"/>
            <w:vAlign w:val="center"/>
          </w:tcPr>
          <w:p w14:paraId="119212F0" w14:textId="77777777" w:rsidR="00BF4C22" w:rsidRPr="00BF4C22" w:rsidRDefault="00BF4C22" w:rsidP="00781B08">
            <w:pPr>
              <w:spacing w:line="240" w:lineRule="auto"/>
              <w:ind w:right="-57"/>
              <w:jc w:val="left"/>
              <w:rPr>
                <w:color w:val="000000"/>
              </w:rPr>
            </w:pPr>
            <w:r w:rsidRPr="00BF4C22">
              <w:rPr>
                <w:color w:val="000000"/>
              </w:rPr>
              <w:t>О-4, О-6</w:t>
            </w:r>
          </w:p>
        </w:tc>
        <w:tc>
          <w:tcPr>
            <w:tcW w:w="3402" w:type="dxa"/>
            <w:vAlign w:val="center"/>
          </w:tcPr>
          <w:p w14:paraId="2BED36D6" w14:textId="77777777" w:rsidR="00BF4C22" w:rsidRPr="00BF4C22" w:rsidRDefault="00BF4C22" w:rsidP="00781B08">
            <w:pPr>
              <w:spacing w:line="240" w:lineRule="auto"/>
              <w:ind w:firstLine="709"/>
              <w:jc w:val="left"/>
              <w:rPr>
                <w:color w:val="000000"/>
                <w:lang w:val="en-US"/>
              </w:rPr>
            </w:pPr>
            <w:r w:rsidRPr="00BF4C22">
              <w:rPr>
                <w:color w:val="000000"/>
              </w:rPr>
              <w:t>-</w:t>
            </w:r>
          </w:p>
        </w:tc>
      </w:tr>
      <w:tr w:rsidR="00BF4C22" w:rsidRPr="00BF4C22" w14:paraId="76731153" w14:textId="77777777" w:rsidTr="00050AEB">
        <w:trPr>
          <w:trHeight w:val="300"/>
        </w:trPr>
        <w:tc>
          <w:tcPr>
            <w:tcW w:w="1526" w:type="dxa"/>
            <w:vMerge/>
            <w:vAlign w:val="center"/>
          </w:tcPr>
          <w:p w14:paraId="0DC4672F" w14:textId="77777777" w:rsidR="00BF4C22" w:rsidRPr="00BF4C22" w:rsidRDefault="00BF4C22" w:rsidP="00050AEB">
            <w:pPr>
              <w:spacing w:line="240" w:lineRule="auto"/>
              <w:ind w:right="-57"/>
              <w:jc w:val="center"/>
              <w:rPr>
                <w:color w:val="000000"/>
              </w:rPr>
            </w:pPr>
          </w:p>
        </w:tc>
        <w:tc>
          <w:tcPr>
            <w:tcW w:w="1304" w:type="dxa"/>
            <w:vAlign w:val="center"/>
          </w:tcPr>
          <w:p w14:paraId="42B728CD" w14:textId="77777777" w:rsidR="00BF4C22" w:rsidRPr="00BF4C22" w:rsidRDefault="00BF4C22" w:rsidP="00050AEB">
            <w:pPr>
              <w:spacing w:line="240" w:lineRule="auto"/>
              <w:ind w:right="-57" w:firstLine="67"/>
              <w:rPr>
                <w:color w:val="000000"/>
              </w:rPr>
            </w:pPr>
            <w:r w:rsidRPr="00BF4C22">
              <w:rPr>
                <w:snapToGrid w:val="0"/>
              </w:rPr>
              <w:t>М-1</w:t>
            </w:r>
          </w:p>
        </w:tc>
        <w:tc>
          <w:tcPr>
            <w:tcW w:w="3685" w:type="dxa"/>
            <w:vAlign w:val="center"/>
          </w:tcPr>
          <w:p w14:paraId="07A51931" w14:textId="77777777" w:rsidR="00BF4C22" w:rsidRPr="00BF4C22" w:rsidRDefault="00BF4C22" w:rsidP="00781B08">
            <w:pPr>
              <w:spacing w:line="240" w:lineRule="auto"/>
              <w:ind w:right="-57"/>
              <w:jc w:val="left"/>
              <w:rPr>
                <w:color w:val="000000"/>
              </w:rPr>
            </w:pPr>
            <w:r w:rsidRPr="00BF4C22">
              <w:rPr>
                <w:color w:val="000000"/>
              </w:rPr>
              <w:t>проезды 2, 3, 4, 6</w:t>
            </w:r>
          </w:p>
        </w:tc>
        <w:tc>
          <w:tcPr>
            <w:tcW w:w="3402" w:type="dxa"/>
            <w:vAlign w:val="center"/>
          </w:tcPr>
          <w:p w14:paraId="63C422AC" w14:textId="77777777" w:rsidR="00BF4C22" w:rsidRPr="00BF4C22" w:rsidRDefault="00BF4C22" w:rsidP="00781B08">
            <w:pPr>
              <w:spacing w:line="240" w:lineRule="auto"/>
              <w:ind w:firstLine="709"/>
              <w:jc w:val="left"/>
              <w:rPr>
                <w:snapToGrid w:val="0"/>
              </w:rPr>
            </w:pPr>
            <w:r w:rsidRPr="00BF4C22">
              <w:rPr>
                <w:snapToGrid w:val="0"/>
              </w:rPr>
              <w:t>-</w:t>
            </w:r>
          </w:p>
        </w:tc>
      </w:tr>
      <w:tr w:rsidR="00BF4C22" w:rsidRPr="00BF4C22" w14:paraId="02FB3454" w14:textId="77777777" w:rsidTr="00050AEB">
        <w:trPr>
          <w:trHeight w:val="238"/>
        </w:trPr>
        <w:tc>
          <w:tcPr>
            <w:tcW w:w="1526" w:type="dxa"/>
            <w:vMerge w:val="restart"/>
            <w:vAlign w:val="center"/>
          </w:tcPr>
          <w:p w14:paraId="376C8C1F" w14:textId="77777777" w:rsidR="00BF4C22" w:rsidRPr="00BF4C22" w:rsidRDefault="00BF4C22" w:rsidP="00050AEB">
            <w:pPr>
              <w:spacing w:line="240" w:lineRule="auto"/>
              <w:ind w:right="-57"/>
              <w:jc w:val="center"/>
              <w:rPr>
                <w:color w:val="000000"/>
              </w:rPr>
            </w:pPr>
            <w:r w:rsidRPr="00BF4C22">
              <w:rPr>
                <w:color w:val="000000"/>
              </w:rPr>
              <w:t>М-2</w:t>
            </w:r>
          </w:p>
        </w:tc>
        <w:tc>
          <w:tcPr>
            <w:tcW w:w="1304" w:type="dxa"/>
            <w:vAlign w:val="center"/>
          </w:tcPr>
          <w:p w14:paraId="5A485B8D" w14:textId="77777777" w:rsidR="00BF4C22" w:rsidRPr="00BF4C22" w:rsidRDefault="00BF4C22" w:rsidP="00050AEB">
            <w:pPr>
              <w:spacing w:line="240" w:lineRule="auto"/>
              <w:ind w:right="-57" w:firstLine="67"/>
              <w:rPr>
                <w:color w:val="000000"/>
              </w:rPr>
            </w:pPr>
            <w:r w:rsidRPr="00BF4C22">
              <w:rPr>
                <w:color w:val="000000"/>
              </w:rPr>
              <w:t>К-3***</w:t>
            </w:r>
          </w:p>
        </w:tc>
        <w:tc>
          <w:tcPr>
            <w:tcW w:w="3685" w:type="dxa"/>
            <w:vAlign w:val="center"/>
          </w:tcPr>
          <w:p w14:paraId="24ED0558" w14:textId="77777777" w:rsidR="00BF4C22" w:rsidRPr="00BF4C22" w:rsidRDefault="00BF4C22" w:rsidP="00781B08">
            <w:pPr>
              <w:spacing w:line="240" w:lineRule="auto"/>
              <w:ind w:right="-57"/>
              <w:jc w:val="left"/>
              <w:rPr>
                <w:color w:val="000000"/>
              </w:rPr>
            </w:pPr>
            <w:r w:rsidRPr="00BF4C22">
              <w:rPr>
                <w:color w:val="000000"/>
              </w:rPr>
              <w:t xml:space="preserve">П-4, П-5, </w:t>
            </w:r>
            <w:r w:rsidRPr="00BF4C22">
              <w:rPr>
                <w:color w:val="000000"/>
                <w:lang w:val="en-US"/>
              </w:rPr>
              <w:t>III</w:t>
            </w:r>
            <w:r w:rsidRPr="00BF4C22">
              <w:rPr>
                <w:color w:val="000000"/>
              </w:rPr>
              <w:t>, МКД</w:t>
            </w:r>
          </w:p>
        </w:tc>
        <w:tc>
          <w:tcPr>
            <w:tcW w:w="3402" w:type="dxa"/>
            <w:vAlign w:val="center"/>
          </w:tcPr>
          <w:p w14:paraId="33F2C1A2" w14:textId="642031FB" w:rsidR="00BF4C22" w:rsidRPr="00BF4C22" w:rsidRDefault="00BF4C22" w:rsidP="00781B08">
            <w:pPr>
              <w:spacing w:line="240" w:lineRule="auto"/>
              <w:ind w:firstLine="709"/>
              <w:jc w:val="left"/>
              <w:rPr>
                <w:color w:val="000000"/>
              </w:rPr>
            </w:pPr>
            <w:r w:rsidRPr="00BF4C22">
              <w:rPr>
                <w:color w:val="000000"/>
              </w:rPr>
              <w:t xml:space="preserve">Д-2, Ш-1, </w:t>
            </w:r>
            <w:r w:rsidRPr="00BF4C22">
              <w:rPr>
                <w:snapToGrid w:val="0"/>
              </w:rPr>
              <w:t xml:space="preserve">О-3, </w:t>
            </w:r>
            <w:r w:rsidRPr="00BF4C22">
              <w:rPr>
                <w:color w:val="000000"/>
              </w:rPr>
              <w:t>А</w:t>
            </w:r>
          </w:p>
        </w:tc>
      </w:tr>
      <w:tr w:rsidR="00BF4C22" w:rsidRPr="00BF4C22" w14:paraId="5358C8E3" w14:textId="77777777" w:rsidTr="00050AEB">
        <w:trPr>
          <w:trHeight w:val="238"/>
        </w:trPr>
        <w:tc>
          <w:tcPr>
            <w:tcW w:w="1526" w:type="dxa"/>
            <w:vMerge/>
            <w:vAlign w:val="center"/>
          </w:tcPr>
          <w:p w14:paraId="7A133123" w14:textId="77777777" w:rsidR="00BF4C22" w:rsidRPr="00BF4C22" w:rsidRDefault="00BF4C22" w:rsidP="00C1781F">
            <w:pPr>
              <w:spacing w:line="240" w:lineRule="auto"/>
              <w:ind w:right="-57" w:firstLine="709"/>
              <w:jc w:val="center"/>
              <w:rPr>
                <w:color w:val="000000"/>
              </w:rPr>
            </w:pPr>
          </w:p>
        </w:tc>
        <w:tc>
          <w:tcPr>
            <w:tcW w:w="1304" w:type="dxa"/>
            <w:vAlign w:val="center"/>
          </w:tcPr>
          <w:p w14:paraId="4D50F584" w14:textId="77777777" w:rsidR="00BF4C22" w:rsidRPr="00BF4C22" w:rsidRDefault="00BF4C22" w:rsidP="00050AEB">
            <w:pPr>
              <w:spacing w:line="240" w:lineRule="auto"/>
              <w:ind w:right="-57" w:firstLine="67"/>
              <w:rPr>
                <w:color w:val="000000"/>
              </w:rPr>
            </w:pPr>
            <w:r w:rsidRPr="00BF4C22">
              <w:rPr>
                <w:color w:val="000000"/>
              </w:rPr>
              <w:t>М-2</w:t>
            </w:r>
          </w:p>
        </w:tc>
        <w:tc>
          <w:tcPr>
            <w:tcW w:w="3685" w:type="dxa"/>
            <w:vAlign w:val="center"/>
          </w:tcPr>
          <w:p w14:paraId="35E7A5CA" w14:textId="77777777" w:rsidR="00BF4C22" w:rsidRPr="00BF4C22" w:rsidRDefault="00BF4C22" w:rsidP="00781B08">
            <w:pPr>
              <w:spacing w:line="240" w:lineRule="auto"/>
              <w:ind w:right="-105"/>
              <w:jc w:val="left"/>
              <w:rPr>
                <w:color w:val="000000"/>
              </w:rPr>
            </w:pPr>
            <w:r w:rsidRPr="00BF4C22">
              <w:rPr>
                <w:color w:val="000000"/>
              </w:rPr>
              <w:t xml:space="preserve">проезд 1 </w:t>
            </w:r>
          </w:p>
        </w:tc>
        <w:tc>
          <w:tcPr>
            <w:tcW w:w="3402" w:type="dxa"/>
            <w:vAlign w:val="center"/>
          </w:tcPr>
          <w:p w14:paraId="12D0123F" w14:textId="77777777" w:rsidR="00BF4C22" w:rsidRPr="00BF4C22" w:rsidRDefault="00BF4C22" w:rsidP="00C1781F">
            <w:pPr>
              <w:spacing w:line="240" w:lineRule="auto"/>
              <w:ind w:firstLine="709"/>
              <w:jc w:val="center"/>
              <w:rPr>
                <w:snapToGrid w:val="0"/>
              </w:rPr>
            </w:pPr>
            <w:r w:rsidRPr="00BF4C22">
              <w:rPr>
                <w:snapToGrid w:val="0"/>
              </w:rPr>
              <w:t>-</w:t>
            </w:r>
          </w:p>
        </w:tc>
      </w:tr>
      <w:tr w:rsidR="00BF4C22" w:rsidRPr="009B4F62" w14:paraId="366BE440" w14:textId="77777777" w:rsidTr="00050AEB">
        <w:trPr>
          <w:trHeight w:val="628"/>
        </w:trPr>
        <w:tc>
          <w:tcPr>
            <w:tcW w:w="2830" w:type="dxa"/>
            <w:gridSpan w:val="2"/>
            <w:vAlign w:val="center"/>
          </w:tcPr>
          <w:p w14:paraId="101F89AE" w14:textId="77777777" w:rsidR="00BF4C22" w:rsidRPr="00BF4C22" w:rsidRDefault="00BF4C22" w:rsidP="00C1781F">
            <w:pPr>
              <w:spacing w:line="240" w:lineRule="auto"/>
              <w:ind w:right="-105" w:firstLine="709"/>
              <w:jc w:val="center"/>
              <w:rPr>
                <w:color w:val="000000"/>
              </w:rPr>
            </w:pPr>
            <w:r w:rsidRPr="00BF4C22">
              <w:rPr>
                <w:color w:val="000000"/>
              </w:rPr>
              <w:t>Район</w:t>
            </w:r>
          </w:p>
        </w:tc>
        <w:tc>
          <w:tcPr>
            <w:tcW w:w="3685" w:type="dxa"/>
            <w:vAlign w:val="center"/>
          </w:tcPr>
          <w:p w14:paraId="24F18A31" w14:textId="77777777" w:rsidR="00BF4C22" w:rsidRPr="00BF4C22" w:rsidRDefault="00BF4C22" w:rsidP="00C1781F">
            <w:pPr>
              <w:spacing w:line="240" w:lineRule="auto"/>
              <w:ind w:right="-105" w:firstLine="709"/>
              <w:jc w:val="center"/>
              <w:rPr>
                <w:color w:val="000000"/>
              </w:rPr>
            </w:pPr>
            <w:r w:rsidRPr="00BF4C22">
              <w:rPr>
                <w:color w:val="000000"/>
              </w:rPr>
              <w:t>Гостевые парковочные места</w:t>
            </w:r>
          </w:p>
        </w:tc>
        <w:tc>
          <w:tcPr>
            <w:tcW w:w="3402" w:type="dxa"/>
            <w:vAlign w:val="center"/>
          </w:tcPr>
          <w:p w14:paraId="614F3332" w14:textId="0ED69DDD" w:rsidR="00BF4C22" w:rsidRPr="009B4F62" w:rsidRDefault="00050AEB" w:rsidP="00050AEB">
            <w:pPr>
              <w:spacing w:line="240" w:lineRule="auto"/>
              <w:ind w:firstLine="31"/>
              <w:rPr>
                <w:color w:val="000000"/>
              </w:rPr>
            </w:pPr>
            <w:r>
              <w:rPr>
                <w:color w:val="000000"/>
              </w:rPr>
              <w:t>Реконструкция части</w:t>
            </w:r>
            <w:r>
              <w:rPr>
                <w:color w:val="000000"/>
              </w:rPr>
              <w:br/>
              <w:t>ул.Журналистов, ул.</w:t>
            </w:r>
            <w:r w:rsidR="00BF4C22" w:rsidRPr="00BF4C22">
              <w:rPr>
                <w:color w:val="000000"/>
              </w:rPr>
              <w:t>Халитова</w:t>
            </w:r>
          </w:p>
        </w:tc>
      </w:tr>
    </w:tbl>
    <w:bookmarkEnd w:id="8"/>
    <w:p w14:paraId="3AA19082" w14:textId="77777777" w:rsidR="00812AA0" w:rsidRPr="00812AA0" w:rsidRDefault="00812AA0" w:rsidP="00C1781F">
      <w:pPr>
        <w:spacing w:line="240" w:lineRule="auto"/>
        <w:ind w:firstLine="709"/>
        <w:rPr>
          <w:sz w:val="24"/>
          <w:szCs w:val="24"/>
        </w:rPr>
      </w:pPr>
      <w:r w:rsidRPr="00812AA0">
        <w:rPr>
          <w:sz w:val="24"/>
          <w:szCs w:val="24"/>
        </w:rPr>
        <w:t xml:space="preserve">* Ввод в эксплуатацию последнего жилого дома в квартале К-1 возможен одновременно с завершением строительства паркингов П-1, П-2, П-4, благоустройства территории озеленения общего пользования О-1, организации парковочных мест в количестве необходимом для застройки квартала К-1. </w:t>
      </w:r>
    </w:p>
    <w:p w14:paraId="6331AB5C" w14:textId="77777777" w:rsidR="00812AA0" w:rsidRPr="00812AA0" w:rsidRDefault="00812AA0" w:rsidP="00C1781F">
      <w:pPr>
        <w:spacing w:line="240" w:lineRule="auto"/>
        <w:ind w:firstLine="709"/>
        <w:rPr>
          <w:sz w:val="24"/>
          <w:szCs w:val="24"/>
        </w:rPr>
      </w:pPr>
      <w:r w:rsidRPr="00812AA0">
        <w:rPr>
          <w:sz w:val="24"/>
          <w:szCs w:val="24"/>
        </w:rPr>
        <w:t xml:space="preserve">** Освоение квартала К-2 возможно после согласования проекта застройки (планировочное и объемно-пространственное решение застройки территории). Ввод в эксплуатацию </w:t>
      </w:r>
      <w:bookmarkStart w:id="9" w:name="_Hlk105176314"/>
      <w:r w:rsidRPr="00812AA0">
        <w:rPr>
          <w:sz w:val="24"/>
          <w:szCs w:val="24"/>
        </w:rPr>
        <w:t>последнего жилого дома в квартале К-2 возможен одновременно с завершением строительства паркинга П-3, благоустройства территорий озеленения общего пользования О-2, О-4, О-6 и организации парковочных мест в количестве, необходимом для застройки квартала К-2.</w:t>
      </w:r>
      <w:bookmarkEnd w:id="9"/>
    </w:p>
    <w:p w14:paraId="0387C3FD" w14:textId="03CDE7C5" w:rsidR="00812AA0" w:rsidRPr="00812AA0" w:rsidRDefault="00812AA0" w:rsidP="00C1781F">
      <w:pPr>
        <w:spacing w:line="240" w:lineRule="auto"/>
        <w:ind w:firstLine="709"/>
        <w:rPr>
          <w:sz w:val="24"/>
          <w:szCs w:val="24"/>
        </w:rPr>
      </w:pPr>
      <w:r w:rsidRPr="00812AA0">
        <w:rPr>
          <w:sz w:val="24"/>
          <w:szCs w:val="24"/>
        </w:rPr>
        <w:t>*** Ввод в эксплуатацию последнего жилого дома в квартале К-3 возможен одновременно с завершением строительства паркинга П-5, благоустройства территорий озеленения общего пользования О-3, организации парковочных мест в количестве необходимом для застройки квартала К-3.</w:t>
      </w:r>
      <w:r w:rsidR="00E35DC9">
        <w:rPr>
          <w:sz w:val="24"/>
          <w:szCs w:val="24"/>
        </w:rPr>
        <w:t>»;</w:t>
      </w:r>
      <w:r w:rsidRPr="00812AA0">
        <w:rPr>
          <w:sz w:val="24"/>
          <w:szCs w:val="24"/>
        </w:rPr>
        <w:t xml:space="preserve"> </w:t>
      </w:r>
    </w:p>
    <w:p w14:paraId="693431A1" w14:textId="2ECDDAF5" w:rsidR="00812AA0" w:rsidRDefault="00812AA0" w:rsidP="00460450">
      <w:pPr>
        <w:pStyle w:val="a3"/>
        <w:numPr>
          <w:ilvl w:val="2"/>
          <w:numId w:val="34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в абзаце </w:t>
      </w:r>
      <w:r w:rsidR="005634E2">
        <w:rPr>
          <w:rFonts w:eastAsia="Calibri" w:cs="Times New Roman"/>
          <w:bCs/>
          <w:szCs w:val="28"/>
        </w:rPr>
        <w:t>втором после таблицы 1</w:t>
      </w:r>
      <w:r w:rsidRPr="00892BFE">
        <w:rPr>
          <w:rFonts w:eastAsia="Calibri" w:cs="Times New Roman"/>
          <w:bCs/>
          <w:szCs w:val="28"/>
        </w:rPr>
        <w:t>:</w:t>
      </w:r>
    </w:p>
    <w:p w14:paraId="034841F2" w14:textId="52C76FC9" w:rsidR="00812AA0" w:rsidRDefault="00812AA0" w:rsidP="00460450">
      <w:pPr>
        <w:pStyle w:val="a3"/>
        <w:numPr>
          <w:ilvl w:val="3"/>
          <w:numId w:val="34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слова «К1 и К-2» заменить словами «К-1, К-2, К-3»;</w:t>
      </w:r>
    </w:p>
    <w:p w14:paraId="48185872" w14:textId="2B9DF321" w:rsidR="00812AA0" w:rsidRPr="00812AA0" w:rsidRDefault="00812AA0" w:rsidP="00460450">
      <w:pPr>
        <w:pStyle w:val="a3"/>
        <w:numPr>
          <w:ilvl w:val="3"/>
          <w:numId w:val="34"/>
        </w:numPr>
        <w:tabs>
          <w:tab w:val="left" w:pos="851"/>
          <w:tab w:val="left" w:pos="1560"/>
        </w:tabs>
        <w:ind w:left="0" w:firstLine="709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слова «расчетного срока</w:t>
      </w:r>
      <w:r w:rsidR="00985F4F">
        <w:rPr>
          <w:rFonts w:eastAsia="Calibri" w:cs="Times New Roman"/>
          <w:bCs/>
          <w:szCs w:val="28"/>
        </w:rPr>
        <w:t>» заменить словами «2-го этапа»;</w:t>
      </w:r>
    </w:p>
    <w:p w14:paraId="1722F574" w14:textId="78BB1610" w:rsidR="008E563D" w:rsidRDefault="00985F4F" w:rsidP="00460450">
      <w:pPr>
        <w:pStyle w:val="a3"/>
        <w:numPr>
          <w:ilvl w:val="2"/>
          <w:numId w:val="34"/>
        </w:numPr>
        <w:tabs>
          <w:tab w:val="left" w:pos="851"/>
          <w:tab w:val="left" w:pos="1560"/>
        </w:tabs>
        <w:ind w:left="0" w:firstLine="709"/>
        <w:rPr>
          <w:snapToGrid w:val="0"/>
          <w:szCs w:val="28"/>
        </w:rPr>
      </w:pPr>
      <w:r>
        <w:rPr>
          <w:snapToGrid w:val="0"/>
          <w:szCs w:val="28"/>
        </w:rPr>
        <w:t>дополнить абзацем следующего содержания:</w:t>
      </w:r>
    </w:p>
    <w:p w14:paraId="3C4A66F0" w14:textId="28804212" w:rsidR="00985F4F" w:rsidRPr="00985F4F" w:rsidRDefault="00985F4F" w:rsidP="00460450">
      <w:pPr>
        <w:tabs>
          <w:tab w:val="left" w:pos="851"/>
          <w:tab w:val="left" w:pos="1560"/>
        </w:tabs>
        <w:ind w:firstLine="709"/>
        <w:rPr>
          <w:snapToGrid w:val="0"/>
          <w:szCs w:val="28"/>
        </w:rPr>
      </w:pPr>
      <w:r>
        <w:rPr>
          <w:snapToGrid w:val="0"/>
          <w:szCs w:val="28"/>
        </w:rPr>
        <w:t>«</w:t>
      </w:r>
      <w:r w:rsidRPr="00985F4F">
        <w:rPr>
          <w:snapToGrid w:val="0"/>
          <w:szCs w:val="28"/>
        </w:rPr>
        <w:t>Многоквартирная жилая застройка на момент ввода должна быть обеспечена парковочными местами.</w:t>
      </w:r>
      <w:r>
        <w:rPr>
          <w:snapToGrid w:val="0"/>
          <w:szCs w:val="28"/>
        </w:rPr>
        <w:t>»</w:t>
      </w:r>
    </w:p>
    <w:p w14:paraId="3E0841CD" w14:textId="77777777" w:rsidR="004F5937" w:rsidRDefault="007C2C15" w:rsidP="00C1781F">
      <w:pPr>
        <w:widowControl w:val="0"/>
        <w:tabs>
          <w:tab w:val="left" w:pos="0"/>
        </w:tabs>
        <w:ind w:firstLine="709"/>
        <w:jc w:val="center"/>
        <w:outlineLvl w:val="0"/>
        <w:rPr>
          <w:snapToGrid w:val="0"/>
          <w:szCs w:val="28"/>
        </w:rPr>
        <w:sectPr w:rsidR="004F5937" w:rsidSect="00E46FC4">
          <w:headerReference w:type="default" r:id="rId9"/>
          <w:pgSz w:w="11906" w:h="16838" w:code="9"/>
          <w:pgMar w:top="1135" w:right="1133" w:bottom="720" w:left="1134" w:header="454" w:footer="454" w:gutter="0"/>
          <w:cols w:space="708"/>
          <w:titlePg/>
          <w:docGrid w:linePitch="381"/>
        </w:sectPr>
      </w:pPr>
      <w:r w:rsidRPr="00783F52">
        <w:rPr>
          <w:snapToGrid w:val="0"/>
          <w:szCs w:val="28"/>
        </w:rPr>
        <w:t>_________________________</w:t>
      </w:r>
    </w:p>
    <w:p w14:paraId="0373A0C4" w14:textId="6B64A352" w:rsidR="004F5937" w:rsidRPr="009F1FF8" w:rsidRDefault="004F5937" w:rsidP="00460450">
      <w:pPr>
        <w:spacing w:line="240" w:lineRule="auto"/>
        <w:ind w:left="8080"/>
        <w:rPr>
          <w:rFonts w:cs="Times New Roman"/>
          <w:szCs w:val="28"/>
        </w:rPr>
      </w:pPr>
      <w:r w:rsidRPr="009F1FF8">
        <w:rPr>
          <w:rFonts w:cs="Times New Roman"/>
          <w:szCs w:val="28"/>
        </w:rPr>
        <w:lastRenderedPageBreak/>
        <w:t xml:space="preserve">Приложение к изменениям, вносимым </w:t>
      </w:r>
      <w:r w:rsidR="00CA28A7" w:rsidRPr="00CA28A7">
        <w:rPr>
          <w:rFonts w:cs="Times New Roman"/>
          <w:szCs w:val="28"/>
        </w:rPr>
        <w:t>в проект планировки территории, ограниченной улицами Сибирский Тракт, Халитова и Академика Арбузова, утвержденный постановлением Исполнительного комитета г.Казани от 01.07.2022 № 2090</w:t>
      </w:r>
    </w:p>
    <w:p w14:paraId="05EB2652" w14:textId="77777777" w:rsidR="004F5937" w:rsidRPr="009F1FF8" w:rsidRDefault="004F5937" w:rsidP="004F5937">
      <w:pPr>
        <w:spacing w:line="240" w:lineRule="auto"/>
        <w:ind w:left="8080"/>
        <w:rPr>
          <w:rFonts w:cs="Times New Roman"/>
          <w:szCs w:val="28"/>
        </w:rPr>
      </w:pPr>
      <w:r w:rsidRPr="009F1FF8">
        <w:rPr>
          <w:rFonts w:cs="Times New Roman"/>
          <w:szCs w:val="28"/>
        </w:rPr>
        <w:t>от__________№_________</w:t>
      </w:r>
    </w:p>
    <w:p w14:paraId="4587C24F" w14:textId="3E18EEF1" w:rsidR="004C3F36" w:rsidRDefault="000D18D0" w:rsidP="004C3F36">
      <w:pPr>
        <w:jc w:val="center"/>
      </w:pPr>
      <w:r>
        <w:pict w14:anchorId="2C4AB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pt;height:399.75pt">
            <v:imagedata r:id="rId10" o:title="Фрагмент чертежа зон"/>
          </v:shape>
        </w:pict>
      </w:r>
    </w:p>
    <w:sectPr w:rsidR="004C3F36" w:rsidSect="00050AEB">
      <w:headerReference w:type="default" r:id="rId11"/>
      <w:headerReference w:type="first" r:id="rId12"/>
      <w:pgSz w:w="16838" w:h="11906" w:orient="landscape" w:code="9"/>
      <w:pgMar w:top="709" w:right="1103" w:bottom="720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C1B16" w14:textId="77777777" w:rsidR="00F43650" w:rsidRDefault="00F43650" w:rsidP="007E2B2F">
      <w:pPr>
        <w:spacing w:line="240" w:lineRule="auto"/>
      </w:pPr>
      <w:r>
        <w:separator/>
      </w:r>
    </w:p>
  </w:endnote>
  <w:endnote w:type="continuationSeparator" w:id="0">
    <w:p w14:paraId="766B0B01" w14:textId="77777777" w:rsidR="00F43650" w:rsidRDefault="00F43650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92513" w14:textId="77777777" w:rsidR="00F43650" w:rsidRDefault="00F43650" w:rsidP="007E2B2F">
      <w:pPr>
        <w:spacing w:line="240" w:lineRule="auto"/>
      </w:pPr>
      <w:r>
        <w:separator/>
      </w:r>
    </w:p>
  </w:footnote>
  <w:footnote w:type="continuationSeparator" w:id="0">
    <w:p w14:paraId="777D198B" w14:textId="77777777" w:rsidR="00F43650" w:rsidRDefault="00F43650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158698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287059DB" w14:textId="1453D766" w:rsidR="00050AEB" w:rsidRPr="00D978DA" w:rsidRDefault="00050AEB">
        <w:pPr>
          <w:pStyle w:val="a6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410CB8">
          <w:rPr>
            <w:rFonts w:cs="Times New Roman"/>
            <w:noProof/>
            <w:sz w:val="24"/>
            <w:szCs w:val="24"/>
          </w:rPr>
          <w:t>3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14:paraId="6F56EE49" w14:textId="77777777" w:rsidR="00050AEB" w:rsidRPr="00D978DA" w:rsidRDefault="00050AEB" w:rsidP="00DD2E72">
    <w:pPr>
      <w:pStyle w:val="a6"/>
      <w:rPr>
        <w:rFonts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832385"/>
      <w:docPartObj>
        <w:docPartGallery w:val="Page Numbers (Top of Page)"/>
        <w:docPartUnique/>
      </w:docPartObj>
    </w:sdtPr>
    <w:sdtEndPr/>
    <w:sdtContent>
      <w:p w14:paraId="27148752" w14:textId="5BD69A27" w:rsidR="00050AEB" w:rsidRDefault="00050A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D08">
          <w:rPr>
            <w:noProof/>
          </w:rPr>
          <w:t>11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132359"/>
      <w:docPartObj>
        <w:docPartGallery w:val="Page Numbers (Top of Page)"/>
        <w:docPartUnique/>
      </w:docPartObj>
    </w:sdtPr>
    <w:sdtEndPr/>
    <w:sdtContent>
      <w:p w14:paraId="59463199" w14:textId="6653CD30" w:rsidR="00050AEB" w:rsidRDefault="00050A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CB8">
          <w:rPr>
            <w:noProof/>
          </w:rPr>
          <w:t>11</w:t>
        </w:r>
        <w:r>
          <w:fldChar w:fldCharType="end"/>
        </w:r>
      </w:p>
    </w:sdtContent>
  </w:sdt>
  <w:p w14:paraId="25604C81" w14:textId="77777777" w:rsidR="00050AEB" w:rsidRDefault="00050A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94E"/>
    <w:multiLevelType w:val="multilevel"/>
    <w:tmpl w:val="0EF640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8" w:hanging="2160"/>
      </w:pPr>
      <w:rPr>
        <w:rFonts w:hint="default"/>
      </w:rPr>
    </w:lvl>
  </w:abstractNum>
  <w:abstractNum w:abstractNumId="1" w15:restartNumberingAfterBreak="0">
    <w:nsid w:val="08501863"/>
    <w:multiLevelType w:val="multilevel"/>
    <w:tmpl w:val="6A3A92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EE16C6"/>
    <w:multiLevelType w:val="multilevel"/>
    <w:tmpl w:val="99B8C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26027BC"/>
    <w:multiLevelType w:val="multilevel"/>
    <w:tmpl w:val="094E5C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3A605C2"/>
    <w:multiLevelType w:val="multilevel"/>
    <w:tmpl w:val="094E5C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7B36E41"/>
    <w:multiLevelType w:val="hybridMultilevel"/>
    <w:tmpl w:val="03AC1810"/>
    <w:lvl w:ilvl="0" w:tplc="075229A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32B3E"/>
    <w:multiLevelType w:val="hybridMultilevel"/>
    <w:tmpl w:val="4192F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754AB4"/>
    <w:multiLevelType w:val="multilevel"/>
    <w:tmpl w:val="094E5C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AA7206A"/>
    <w:multiLevelType w:val="multilevel"/>
    <w:tmpl w:val="CD363F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9" w15:restartNumberingAfterBreak="0">
    <w:nsid w:val="24197B02"/>
    <w:multiLevelType w:val="multilevel"/>
    <w:tmpl w:val="6A3A9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4BC0B1E"/>
    <w:multiLevelType w:val="multilevel"/>
    <w:tmpl w:val="4A7CDC2C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11" w15:restartNumberingAfterBreak="0">
    <w:nsid w:val="27E66E80"/>
    <w:multiLevelType w:val="multilevel"/>
    <w:tmpl w:val="E8602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2A0C4435"/>
    <w:multiLevelType w:val="multilevel"/>
    <w:tmpl w:val="C4BAC1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037C9B"/>
    <w:multiLevelType w:val="multilevel"/>
    <w:tmpl w:val="428EB2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4B4147A"/>
    <w:multiLevelType w:val="multilevel"/>
    <w:tmpl w:val="90A48F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D342E"/>
    <w:multiLevelType w:val="multilevel"/>
    <w:tmpl w:val="FDDEEB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F6743A"/>
    <w:multiLevelType w:val="multilevel"/>
    <w:tmpl w:val="4F1EB9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57A203B"/>
    <w:multiLevelType w:val="multilevel"/>
    <w:tmpl w:val="7F5431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5871A28"/>
    <w:multiLevelType w:val="multilevel"/>
    <w:tmpl w:val="6A3A9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7903156"/>
    <w:multiLevelType w:val="multilevel"/>
    <w:tmpl w:val="CD363F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23" w15:restartNumberingAfterBreak="0">
    <w:nsid w:val="4B8314BC"/>
    <w:multiLevelType w:val="multilevel"/>
    <w:tmpl w:val="360A96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09B7F51"/>
    <w:multiLevelType w:val="multilevel"/>
    <w:tmpl w:val="4CDC2B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25" w15:restartNumberingAfterBreak="0">
    <w:nsid w:val="51C403F5"/>
    <w:multiLevelType w:val="hybridMultilevel"/>
    <w:tmpl w:val="05B2E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950673"/>
    <w:multiLevelType w:val="multilevel"/>
    <w:tmpl w:val="FC4A4C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9501287"/>
    <w:multiLevelType w:val="multilevel"/>
    <w:tmpl w:val="1070D6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BAD4E0E"/>
    <w:multiLevelType w:val="hybridMultilevel"/>
    <w:tmpl w:val="6272387C"/>
    <w:lvl w:ilvl="0" w:tplc="673A7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202A80"/>
    <w:multiLevelType w:val="multilevel"/>
    <w:tmpl w:val="7BB2DD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68F1DD5"/>
    <w:multiLevelType w:val="multilevel"/>
    <w:tmpl w:val="696CD8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8"/>
  </w:num>
  <w:num w:numId="6">
    <w:abstractNumId w:val="14"/>
  </w:num>
  <w:num w:numId="7">
    <w:abstractNumId w:val="16"/>
  </w:num>
  <w:num w:numId="8">
    <w:abstractNumId w:val="6"/>
  </w:num>
  <w:num w:numId="9">
    <w:abstractNumId w:val="28"/>
  </w:num>
  <w:num w:numId="10">
    <w:abstractNumId w:val="15"/>
  </w:num>
  <w:num w:numId="11">
    <w:abstractNumId w:val="11"/>
  </w:num>
  <w:num w:numId="12">
    <w:abstractNumId w:val="24"/>
  </w:num>
  <w:num w:numId="13">
    <w:abstractNumId w:val="25"/>
  </w:num>
  <w:num w:numId="14">
    <w:abstractNumId w:val="23"/>
  </w:num>
  <w:num w:numId="15">
    <w:abstractNumId w:val="17"/>
  </w:num>
  <w:num w:numId="16">
    <w:abstractNumId w:val="10"/>
  </w:num>
  <w:num w:numId="17">
    <w:abstractNumId w:val="29"/>
  </w:num>
  <w:num w:numId="18">
    <w:abstractNumId w:val="13"/>
  </w:num>
  <w:num w:numId="19">
    <w:abstractNumId w:val="22"/>
  </w:num>
  <w:num w:numId="20">
    <w:abstractNumId w:val="8"/>
  </w:num>
  <w:num w:numId="21">
    <w:abstractNumId w:val="21"/>
  </w:num>
  <w:num w:numId="22">
    <w:abstractNumId w:val="9"/>
  </w:num>
  <w:num w:numId="23">
    <w:abstractNumId w:val="1"/>
  </w:num>
  <w:num w:numId="24">
    <w:abstractNumId w:val="20"/>
  </w:num>
  <w:num w:numId="25">
    <w:abstractNumId w:val="12"/>
  </w:num>
  <w:num w:numId="26">
    <w:abstractNumId w:val="2"/>
  </w:num>
  <w:num w:numId="27">
    <w:abstractNumId w:val="30"/>
  </w:num>
  <w:num w:numId="28">
    <w:abstractNumId w:val="5"/>
  </w:num>
  <w:num w:numId="29">
    <w:abstractNumId w:val="0"/>
  </w:num>
  <w:num w:numId="30">
    <w:abstractNumId w:val="4"/>
  </w:num>
  <w:num w:numId="31">
    <w:abstractNumId w:val="7"/>
  </w:num>
  <w:num w:numId="32">
    <w:abstractNumId w:val="3"/>
  </w:num>
  <w:num w:numId="33">
    <w:abstractNumId w:val="32"/>
  </w:num>
  <w:num w:numId="34">
    <w:abstractNumId w:val="19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539A"/>
    <w:rsid w:val="000070AA"/>
    <w:rsid w:val="00007ED7"/>
    <w:rsid w:val="000108BF"/>
    <w:rsid w:val="00011CE6"/>
    <w:rsid w:val="00030EA6"/>
    <w:rsid w:val="00050AEB"/>
    <w:rsid w:val="00050C16"/>
    <w:rsid w:val="00053696"/>
    <w:rsid w:val="00062C23"/>
    <w:rsid w:val="00065C45"/>
    <w:rsid w:val="000A15BD"/>
    <w:rsid w:val="000C3AFC"/>
    <w:rsid w:val="000D18D0"/>
    <w:rsid w:val="000D771B"/>
    <w:rsid w:val="000D7B80"/>
    <w:rsid w:val="000E25A6"/>
    <w:rsid w:val="000F62BE"/>
    <w:rsid w:val="001039CD"/>
    <w:rsid w:val="00117F90"/>
    <w:rsid w:val="001271C1"/>
    <w:rsid w:val="00130035"/>
    <w:rsid w:val="00130B28"/>
    <w:rsid w:val="00132CB4"/>
    <w:rsid w:val="0016052B"/>
    <w:rsid w:val="001621E6"/>
    <w:rsid w:val="00171261"/>
    <w:rsid w:val="00197BB2"/>
    <w:rsid w:val="001A5850"/>
    <w:rsid w:val="001B58AC"/>
    <w:rsid w:val="001D3D82"/>
    <w:rsid w:val="001E603F"/>
    <w:rsid w:val="001F240C"/>
    <w:rsid w:val="001F4B0E"/>
    <w:rsid w:val="00206205"/>
    <w:rsid w:val="00206C30"/>
    <w:rsid w:val="00212B5E"/>
    <w:rsid w:val="00214E92"/>
    <w:rsid w:val="00221AD4"/>
    <w:rsid w:val="00224A60"/>
    <w:rsid w:val="00226220"/>
    <w:rsid w:val="00232B32"/>
    <w:rsid w:val="00233888"/>
    <w:rsid w:val="002365D6"/>
    <w:rsid w:val="0024594C"/>
    <w:rsid w:val="00250E16"/>
    <w:rsid w:val="0027062F"/>
    <w:rsid w:val="00277BD2"/>
    <w:rsid w:val="002911D8"/>
    <w:rsid w:val="00291741"/>
    <w:rsid w:val="00297A80"/>
    <w:rsid w:val="002E7692"/>
    <w:rsid w:val="002F68CE"/>
    <w:rsid w:val="00300C0F"/>
    <w:rsid w:val="003029DD"/>
    <w:rsid w:val="003115A3"/>
    <w:rsid w:val="003179BA"/>
    <w:rsid w:val="003221E7"/>
    <w:rsid w:val="00327BC9"/>
    <w:rsid w:val="00363145"/>
    <w:rsid w:val="0038344F"/>
    <w:rsid w:val="00384DBA"/>
    <w:rsid w:val="00396EFE"/>
    <w:rsid w:val="003A3227"/>
    <w:rsid w:val="003A48D2"/>
    <w:rsid w:val="003A4A87"/>
    <w:rsid w:val="003A6E03"/>
    <w:rsid w:val="003B42EF"/>
    <w:rsid w:val="003C6C35"/>
    <w:rsid w:val="003E58EA"/>
    <w:rsid w:val="003E6E89"/>
    <w:rsid w:val="003F7167"/>
    <w:rsid w:val="00407ED6"/>
    <w:rsid w:val="00410CB8"/>
    <w:rsid w:val="004116A0"/>
    <w:rsid w:val="00416238"/>
    <w:rsid w:val="0042519A"/>
    <w:rsid w:val="00426036"/>
    <w:rsid w:val="004278F9"/>
    <w:rsid w:val="004524DB"/>
    <w:rsid w:val="00453C66"/>
    <w:rsid w:val="00460450"/>
    <w:rsid w:val="00481D57"/>
    <w:rsid w:val="00497C24"/>
    <w:rsid w:val="004A06BB"/>
    <w:rsid w:val="004A078F"/>
    <w:rsid w:val="004A61AC"/>
    <w:rsid w:val="004B6BD8"/>
    <w:rsid w:val="004C3F36"/>
    <w:rsid w:val="004D64A6"/>
    <w:rsid w:val="004D6D48"/>
    <w:rsid w:val="004E1000"/>
    <w:rsid w:val="004E3963"/>
    <w:rsid w:val="004F0634"/>
    <w:rsid w:val="004F5937"/>
    <w:rsid w:val="00502655"/>
    <w:rsid w:val="0050271A"/>
    <w:rsid w:val="00514802"/>
    <w:rsid w:val="00542215"/>
    <w:rsid w:val="0054502E"/>
    <w:rsid w:val="00555E7D"/>
    <w:rsid w:val="005634E2"/>
    <w:rsid w:val="00565311"/>
    <w:rsid w:val="00565F97"/>
    <w:rsid w:val="00566D8D"/>
    <w:rsid w:val="00567A26"/>
    <w:rsid w:val="00572BEE"/>
    <w:rsid w:val="005753A5"/>
    <w:rsid w:val="00576CC4"/>
    <w:rsid w:val="005B2215"/>
    <w:rsid w:val="005B3D83"/>
    <w:rsid w:val="005B66B6"/>
    <w:rsid w:val="005D2CC0"/>
    <w:rsid w:val="005D707C"/>
    <w:rsid w:val="005D77C5"/>
    <w:rsid w:val="00606A53"/>
    <w:rsid w:val="00624CB9"/>
    <w:rsid w:val="00626CD8"/>
    <w:rsid w:val="006336DF"/>
    <w:rsid w:val="006440EA"/>
    <w:rsid w:val="00652EA7"/>
    <w:rsid w:val="0065611E"/>
    <w:rsid w:val="006570F0"/>
    <w:rsid w:val="006573DE"/>
    <w:rsid w:val="00657AAD"/>
    <w:rsid w:val="0066252B"/>
    <w:rsid w:val="0066535B"/>
    <w:rsid w:val="00666EEE"/>
    <w:rsid w:val="00667A8B"/>
    <w:rsid w:val="00672583"/>
    <w:rsid w:val="006824C5"/>
    <w:rsid w:val="006A07C4"/>
    <w:rsid w:val="006B1F07"/>
    <w:rsid w:val="006C460A"/>
    <w:rsid w:val="006C5F53"/>
    <w:rsid w:val="006E0F5C"/>
    <w:rsid w:val="006E626A"/>
    <w:rsid w:val="006E63B9"/>
    <w:rsid w:val="006E7E60"/>
    <w:rsid w:val="006F67CF"/>
    <w:rsid w:val="006F7932"/>
    <w:rsid w:val="007139B6"/>
    <w:rsid w:val="00714410"/>
    <w:rsid w:val="0071749E"/>
    <w:rsid w:val="00720E0B"/>
    <w:rsid w:val="00732022"/>
    <w:rsid w:val="00732C77"/>
    <w:rsid w:val="00733E66"/>
    <w:rsid w:val="00733F6F"/>
    <w:rsid w:val="007612FD"/>
    <w:rsid w:val="00765F5E"/>
    <w:rsid w:val="0077266A"/>
    <w:rsid w:val="00773598"/>
    <w:rsid w:val="00775634"/>
    <w:rsid w:val="00781B08"/>
    <w:rsid w:val="00781D37"/>
    <w:rsid w:val="00793768"/>
    <w:rsid w:val="00794003"/>
    <w:rsid w:val="007C2C15"/>
    <w:rsid w:val="007D5C71"/>
    <w:rsid w:val="007E2B2F"/>
    <w:rsid w:val="007F4AAC"/>
    <w:rsid w:val="00802D36"/>
    <w:rsid w:val="00804DCE"/>
    <w:rsid w:val="00812AA0"/>
    <w:rsid w:val="00815123"/>
    <w:rsid w:val="00817006"/>
    <w:rsid w:val="0082356F"/>
    <w:rsid w:val="00827231"/>
    <w:rsid w:val="008372A9"/>
    <w:rsid w:val="00845608"/>
    <w:rsid w:val="00850846"/>
    <w:rsid w:val="0085386F"/>
    <w:rsid w:val="00875058"/>
    <w:rsid w:val="00876F01"/>
    <w:rsid w:val="00883917"/>
    <w:rsid w:val="00885A3E"/>
    <w:rsid w:val="00892BFE"/>
    <w:rsid w:val="00893440"/>
    <w:rsid w:val="00896308"/>
    <w:rsid w:val="008A3295"/>
    <w:rsid w:val="008B4282"/>
    <w:rsid w:val="008B5F08"/>
    <w:rsid w:val="008C1A1D"/>
    <w:rsid w:val="008D324E"/>
    <w:rsid w:val="008E29E3"/>
    <w:rsid w:val="008E563D"/>
    <w:rsid w:val="008E7B7C"/>
    <w:rsid w:val="008F2373"/>
    <w:rsid w:val="008F2B23"/>
    <w:rsid w:val="008F7221"/>
    <w:rsid w:val="0091506B"/>
    <w:rsid w:val="009267E6"/>
    <w:rsid w:val="00932707"/>
    <w:rsid w:val="00946683"/>
    <w:rsid w:val="00954D63"/>
    <w:rsid w:val="00955EE8"/>
    <w:rsid w:val="0095766E"/>
    <w:rsid w:val="00966FFE"/>
    <w:rsid w:val="00967480"/>
    <w:rsid w:val="009711D2"/>
    <w:rsid w:val="00985F4F"/>
    <w:rsid w:val="009904EE"/>
    <w:rsid w:val="009919F4"/>
    <w:rsid w:val="00994060"/>
    <w:rsid w:val="009957D8"/>
    <w:rsid w:val="009A2BE8"/>
    <w:rsid w:val="009B11CF"/>
    <w:rsid w:val="009C636B"/>
    <w:rsid w:val="009D3D8E"/>
    <w:rsid w:val="009E0574"/>
    <w:rsid w:val="009E1EF1"/>
    <w:rsid w:val="009E3FE7"/>
    <w:rsid w:val="009F5C9F"/>
    <w:rsid w:val="00A01D01"/>
    <w:rsid w:val="00A04A41"/>
    <w:rsid w:val="00A06F95"/>
    <w:rsid w:val="00A07371"/>
    <w:rsid w:val="00A12B54"/>
    <w:rsid w:val="00A15A67"/>
    <w:rsid w:val="00A20076"/>
    <w:rsid w:val="00A35E79"/>
    <w:rsid w:val="00A4194D"/>
    <w:rsid w:val="00A80998"/>
    <w:rsid w:val="00A8265A"/>
    <w:rsid w:val="00A86919"/>
    <w:rsid w:val="00A86D24"/>
    <w:rsid w:val="00A9127D"/>
    <w:rsid w:val="00A92791"/>
    <w:rsid w:val="00AF219B"/>
    <w:rsid w:val="00AF2AEA"/>
    <w:rsid w:val="00B21E23"/>
    <w:rsid w:val="00B24AB9"/>
    <w:rsid w:val="00B308CE"/>
    <w:rsid w:val="00B326BC"/>
    <w:rsid w:val="00B4627D"/>
    <w:rsid w:val="00B60437"/>
    <w:rsid w:val="00B65AB1"/>
    <w:rsid w:val="00B778F2"/>
    <w:rsid w:val="00B93794"/>
    <w:rsid w:val="00BA6F20"/>
    <w:rsid w:val="00BB06E1"/>
    <w:rsid w:val="00BD5D62"/>
    <w:rsid w:val="00BD5DBF"/>
    <w:rsid w:val="00BD6DBC"/>
    <w:rsid w:val="00BF4C22"/>
    <w:rsid w:val="00BF653B"/>
    <w:rsid w:val="00BF6F74"/>
    <w:rsid w:val="00C02090"/>
    <w:rsid w:val="00C03090"/>
    <w:rsid w:val="00C030C7"/>
    <w:rsid w:val="00C103A3"/>
    <w:rsid w:val="00C1781F"/>
    <w:rsid w:val="00C2633A"/>
    <w:rsid w:val="00C271C3"/>
    <w:rsid w:val="00C31349"/>
    <w:rsid w:val="00C40D08"/>
    <w:rsid w:val="00C5138D"/>
    <w:rsid w:val="00C5545C"/>
    <w:rsid w:val="00C55F9C"/>
    <w:rsid w:val="00C66471"/>
    <w:rsid w:val="00C86F98"/>
    <w:rsid w:val="00C87BD9"/>
    <w:rsid w:val="00C91E78"/>
    <w:rsid w:val="00CA2551"/>
    <w:rsid w:val="00CA28A7"/>
    <w:rsid w:val="00CB18DB"/>
    <w:rsid w:val="00CB5A07"/>
    <w:rsid w:val="00CC3537"/>
    <w:rsid w:val="00CC7BA2"/>
    <w:rsid w:val="00CD67D1"/>
    <w:rsid w:val="00CD7C50"/>
    <w:rsid w:val="00CE14D0"/>
    <w:rsid w:val="00D07371"/>
    <w:rsid w:val="00D277ED"/>
    <w:rsid w:val="00D3372E"/>
    <w:rsid w:val="00D37B46"/>
    <w:rsid w:val="00D44CB4"/>
    <w:rsid w:val="00D45A55"/>
    <w:rsid w:val="00D47AA7"/>
    <w:rsid w:val="00D559FB"/>
    <w:rsid w:val="00D61CC0"/>
    <w:rsid w:val="00D752E7"/>
    <w:rsid w:val="00D86723"/>
    <w:rsid w:val="00D87F2D"/>
    <w:rsid w:val="00D978DA"/>
    <w:rsid w:val="00D97D15"/>
    <w:rsid w:val="00DB3804"/>
    <w:rsid w:val="00DB3E8B"/>
    <w:rsid w:val="00DB735A"/>
    <w:rsid w:val="00DC7E76"/>
    <w:rsid w:val="00DD2B3B"/>
    <w:rsid w:val="00DD2D96"/>
    <w:rsid w:val="00DD2E72"/>
    <w:rsid w:val="00DD5EBF"/>
    <w:rsid w:val="00DD7737"/>
    <w:rsid w:val="00DE2535"/>
    <w:rsid w:val="00DE656F"/>
    <w:rsid w:val="00DE71D8"/>
    <w:rsid w:val="00DF1914"/>
    <w:rsid w:val="00DF2439"/>
    <w:rsid w:val="00E0267F"/>
    <w:rsid w:val="00E11267"/>
    <w:rsid w:val="00E15C1D"/>
    <w:rsid w:val="00E25332"/>
    <w:rsid w:val="00E2567E"/>
    <w:rsid w:val="00E26C04"/>
    <w:rsid w:val="00E35890"/>
    <w:rsid w:val="00E35DC9"/>
    <w:rsid w:val="00E35E41"/>
    <w:rsid w:val="00E43BD9"/>
    <w:rsid w:val="00E43EA3"/>
    <w:rsid w:val="00E45ACE"/>
    <w:rsid w:val="00E46FC4"/>
    <w:rsid w:val="00E4768E"/>
    <w:rsid w:val="00E6356D"/>
    <w:rsid w:val="00E637D6"/>
    <w:rsid w:val="00E727BC"/>
    <w:rsid w:val="00E72ABC"/>
    <w:rsid w:val="00E82630"/>
    <w:rsid w:val="00E84701"/>
    <w:rsid w:val="00E87600"/>
    <w:rsid w:val="00E91177"/>
    <w:rsid w:val="00E917A0"/>
    <w:rsid w:val="00E92095"/>
    <w:rsid w:val="00EA3BA2"/>
    <w:rsid w:val="00EB34D0"/>
    <w:rsid w:val="00EC0796"/>
    <w:rsid w:val="00EC10BC"/>
    <w:rsid w:val="00EC2B4D"/>
    <w:rsid w:val="00EC4E10"/>
    <w:rsid w:val="00EC7353"/>
    <w:rsid w:val="00EE0ED5"/>
    <w:rsid w:val="00EE2C59"/>
    <w:rsid w:val="00EE54A6"/>
    <w:rsid w:val="00EF4696"/>
    <w:rsid w:val="00F015B8"/>
    <w:rsid w:val="00F01C9D"/>
    <w:rsid w:val="00F035F0"/>
    <w:rsid w:val="00F10223"/>
    <w:rsid w:val="00F15E90"/>
    <w:rsid w:val="00F2393A"/>
    <w:rsid w:val="00F249E1"/>
    <w:rsid w:val="00F24A9E"/>
    <w:rsid w:val="00F34D5B"/>
    <w:rsid w:val="00F35ABF"/>
    <w:rsid w:val="00F374CC"/>
    <w:rsid w:val="00F43650"/>
    <w:rsid w:val="00F442F5"/>
    <w:rsid w:val="00F53AAF"/>
    <w:rsid w:val="00F67342"/>
    <w:rsid w:val="00F75E36"/>
    <w:rsid w:val="00F76AD7"/>
    <w:rsid w:val="00FA6165"/>
    <w:rsid w:val="00FA6269"/>
    <w:rsid w:val="00FA6A55"/>
    <w:rsid w:val="00FC1856"/>
    <w:rsid w:val="00FC2058"/>
    <w:rsid w:val="00FD3C04"/>
    <w:rsid w:val="00FE054F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chartTrackingRefBased/>
  <w15:docId w15:val="{65D62022-3A9D-4280-AB67-9D96272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68E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nhideWhenUsed/>
    <w:qFormat/>
    <w:rsid w:val="00E11267"/>
    <w:pPr>
      <w:keepNext/>
      <w:spacing w:before="240" w:after="60" w:line="240" w:lineRule="auto"/>
      <w:jc w:val="left"/>
      <w:outlineLvl w:val="1"/>
    </w:pPr>
    <w:rPr>
      <w:rFonts w:ascii="Calibri Light" w:eastAsia="Times New Roman" w:hAnsi="Calibri Light" w:cs="Times New Roman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Default">
    <w:name w:val="Default"/>
    <w:rsid w:val="000A1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lock Text"/>
    <w:basedOn w:val="a"/>
    <w:rsid w:val="00720E0B"/>
    <w:pPr>
      <w:spacing w:line="240" w:lineRule="auto"/>
      <w:ind w:left="142" w:right="326" w:firstLine="709"/>
    </w:pPr>
    <w:rPr>
      <w:rFonts w:eastAsia="Times New Roman" w:cs="Times New Roman"/>
      <w:szCs w:val="20"/>
      <w:lang w:eastAsia="ru-RU"/>
    </w:rPr>
  </w:style>
  <w:style w:type="table" w:styleId="ad">
    <w:name w:val="Table Grid"/>
    <w:basedOn w:val="a1"/>
    <w:uiPriority w:val="39"/>
    <w:rsid w:val="0065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652EA7"/>
    <w:rPr>
      <w:color w:val="954F72"/>
      <w:u w:val="single"/>
    </w:rPr>
  </w:style>
  <w:style w:type="paragraph" w:customStyle="1" w:styleId="msonormal0">
    <w:name w:val="msonormal"/>
    <w:basedOn w:val="a"/>
    <w:rsid w:val="00652EA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2EA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2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52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52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652E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52EA7"/>
    <w:pPr>
      <w:spacing w:after="16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52EA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2E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52EA7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E11267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3DA8-E33F-4D92-81FB-F3EDEC84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Резида А. Львова</cp:lastModifiedBy>
  <cp:revision>2</cp:revision>
  <cp:lastPrinted>2023-05-15T07:17:00Z</cp:lastPrinted>
  <dcterms:created xsi:type="dcterms:W3CDTF">2024-07-18T07:56:00Z</dcterms:created>
  <dcterms:modified xsi:type="dcterms:W3CDTF">2024-07-18T07:56:00Z</dcterms:modified>
</cp:coreProperties>
</file>