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B5674A" w:rsidTr="0014579F">
        <w:trPr>
          <w:trHeight w:val="1430"/>
        </w:trPr>
        <w:tc>
          <w:tcPr>
            <w:tcW w:w="3969" w:type="dxa"/>
          </w:tcPr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EB64B3" w:rsidRDefault="00A85E07" w:rsidP="0014579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A85E07" w:rsidRPr="00EB64B3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:rsidR="00BD5167" w:rsidRDefault="00BD5167" w:rsidP="00BD5167">
      <w:pPr>
        <w:ind w:right="4535"/>
        <w:jc w:val="both"/>
        <w:rPr>
          <w:rFonts w:eastAsiaTheme="minorHAnsi"/>
          <w:sz w:val="28"/>
          <w:szCs w:val="28"/>
          <w:lang w:eastAsia="en-US"/>
        </w:rPr>
      </w:pPr>
    </w:p>
    <w:p w:rsidR="002B182E" w:rsidRPr="002B182E" w:rsidRDefault="002B182E" w:rsidP="002B182E">
      <w:pPr>
        <w:ind w:right="45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Pr="002B182E">
        <w:rPr>
          <w:rFonts w:eastAsiaTheme="minorHAnsi"/>
          <w:sz w:val="28"/>
          <w:szCs w:val="28"/>
          <w:lang w:eastAsia="en-US"/>
        </w:rPr>
        <w:t xml:space="preserve"> признании утратившими силу отдельных приказов и отдельных положений приказов </w:t>
      </w:r>
      <w:r>
        <w:rPr>
          <w:rFonts w:eastAsiaTheme="minorHAnsi"/>
          <w:sz w:val="28"/>
          <w:szCs w:val="28"/>
          <w:lang w:eastAsia="en-US"/>
        </w:rPr>
        <w:t>М</w:t>
      </w:r>
      <w:r w:rsidRPr="002B182E">
        <w:rPr>
          <w:rFonts w:eastAsiaTheme="minorHAnsi"/>
          <w:sz w:val="28"/>
          <w:szCs w:val="28"/>
          <w:lang w:eastAsia="en-US"/>
        </w:rPr>
        <w:t xml:space="preserve">инистерства труда, занятости и социальной защиты </w:t>
      </w:r>
      <w:r>
        <w:rPr>
          <w:rFonts w:eastAsiaTheme="minorHAnsi"/>
          <w:sz w:val="28"/>
          <w:szCs w:val="28"/>
          <w:lang w:eastAsia="en-US"/>
        </w:rPr>
        <w:t>Р</w:t>
      </w:r>
      <w:r w:rsidRPr="002B182E">
        <w:rPr>
          <w:rFonts w:eastAsiaTheme="minorHAnsi"/>
          <w:sz w:val="28"/>
          <w:szCs w:val="28"/>
          <w:lang w:eastAsia="en-US"/>
        </w:rPr>
        <w:t xml:space="preserve">еспублики </w:t>
      </w:r>
      <w:r>
        <w:rPr>
          <w:rFonts w:eastAsiaTheme="minorHAnsi"/>
          <w:sz w:val="28"/>
          <w:szCs w:val="28"/>
          <w:lang w:eastAsia="en-US"/>
        </w:rPr>
        <w:t>Т</w:t>
      </w:r>
      <w:r w:rsidRPr="002B182E">
        <w:rPr>
          <w:rFonts w:eastAsiaTheme="minorHAnsi"/>
          <w:sz w:val="28"/>
          <w:szCs w:val="28"/>
          <w:lang w:eastAsia="en-US"/>
        </w:rPr>
        <w:t>атарстан</w:t>
      </w:r>
    </w:p>
    <w:p w:rsidR="002B182E" w:rsidRDefault="002B182E" w:rsidP="00BD5167">
      <w:pPr>
        <w:ind w:right="4535"/>
        <w:jc w:val="both"/>
        <w:rPr>
          <w:rFonts w:eastAsiaTheme="minorHAnsi"/>
          <w:sz w:val="28"/>
          <w:szCs w:val="28"/>
          <w:lang w:eastAsia="en-US"/>
        </w:rPr>
      </w:pPr>
    </w:p>
    <w:p w:rsidR="002B182E" w:rsidRDefault="002B182E" w:rsidP="00BD5167">
      <w:pPr>
        <w:ind w:right="45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Приказываю:</w:t>
      </w:r>
    </w:p>
    <w:p w:rsidR="002B182E" w:rsidRDefault="002B182E" w:rsidP="00BD5167">
      <w:pPr>
        <w:ind w:right="4535"/>
        <w:jc w:val="both"/>
        <w:rPr>
          <w:rFonts w:eastAsiaTheme="minorHAnsi"/>
          <w:sz w:val="28"/>
          <w:szCs w:val="28"/>
          <w:lang w:eastAsia="en-US"/>
        </w:rPr>
      </w:pPr>
    </w:p>
    <w:p w:rsidR="002B182E" w:rsidRDefault="002B182E" w:rsidP="002B18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Признать утратившими силу следующие приказы Министерства труда, занятости и социальной защиты Республики Татарстан:</w:t>
      </w:r>
    </w:p>
    <w:p w:rsidR="002B182E" w:rsidRDefault="002B182E" w:rsidP="00BD5167">
      <w:pPr>
        <w:ind w:right="4535"/>
        <w:jc w:val="both"/>
        <w:rPr>
          <w:sz w:val="28"/>
          <w:szCs w:val="28"/>
        </w:rPr>
      </w:pPr>
    </w:p>
    <w:p w:rsidR="002B182E" w:rsidRDefault="002B182E" w:rsidP="002B18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31.07.2012 № 612 «Об утверждении Административного регламента предоставления государственной услуги по установлению статуса многодетной семьи в Республике Татарстан»;</w:t>
      </w:r>
    </w:p>
    <w:p w:rsidR="002B182E" w:rsidRDefault="002B182E" w:rsidP="002B18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02.09.2014 № 476 «О внесении изменений в Административный регламент предоставления государственной услуги по выдаче удостоверения (дубликата удостоверения) многодетной семьи в Республике Татарстан, утвержденный приказом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Татарстан»;</w:t>
      </w:r>
    </w:p>
    <w:p w:rsidR="002B182E" w:rsidRDefault="002B182E" w:rsidP="002B18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56 изменений,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от 07.06.2016 № 317 «О внесении изменений в отдельные административные регламенты предоставления государственных услуг»;</w:t>
      </w:r>
    </w:p>
    <w:p w:rsidR="002B182E" w:rsidRDefault="002B182E" w:rsidP="002B18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24.07.2017 № 503 «О внесении изменений в Административный регламент предоставления государственной услуги по выдаче удостоверения (дубликата удостоверения) многодетной семьи в Республике Татарстан, утвержденный Приказом Министерства труда, занятости и социальной защиты Республики Татарстан от 31.07.2012 № 612»;</w:t>
      </w:r>
    </w:p>
    <w:p w:rsidR="002B182E" w:rsidRDefault="002B182E" w:rsidP="00B94D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2 </w:t>
      </w:r>
      <w:r w:rsidRPr="002B182E">
        <w:rPr>
          <w:rFonts w:eastAsiaTheme="minorHAnsi"/>
          <w:sz w:val="28"/>
          <w:szCs w:val="28"/>
          <w:lang w:eastAsia="en-US"/>
        </w:rPr>
        <w:t>изменени</w:t>
      </w:r>
      <w:r>
        <w:rPr>
          <w:rFonts w:eastAsiaTheme="minorHAnsi"/>
          <w:sz w:val="28"/>
          <w:szCs w:val="28"/>
          <w:lang w:eastAsia="en-US"/>
        </w:rPr>
        <w:t>й</w:t>
      </w:r>
      <w:r w:rsidRPr="002B182E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</w:t>
      </w:r>
      <w:r w:rsidR="00B94DCD">
        <w:rPr>
          <w:rFonts w:eastAsiaTheme="minorHAnsi"/>
          <w:sz w:val="28"/>
          <w:szCs w:val="28"/>
          <w:lang w:eastAsia="en-US"/>
        </w:rPr>
        <w:t xml:space="preserve"> в сфере социальной </w:t>
      </w:r>
      <w:r w:rsidR="00B94DCD">
        <w:rPr>
          <w:rFonts w:eastAsiaTheme="minorHAnsi"/>
          <w:sz w:val="28"/>
          <w:szCs w:val="28"/>
          <w:lang w:eastAsia="en-US"/>
        </w:rPr>
        <w:lastRenderedPageBreak/>
        <w:t>поддержки населения</w:t>
      </w:r>
      <w:r>
        <w:rPr>
          <w:rFonts w:eastAsiaTheme="minorHAnsi"/>
          <w:sz w:val="28"/>
          <w:szCs w:val="28"/>
          <w:lang w:eastAsia="en-US"/>
        </w:rPr>
        <w:t>, утвержденных приказом от 07.05.2018 № 352 «О внесении изменений в отдельные административные регламенты предоставления государственных услуг»;</w:t>
      </w:r>
    </w:p>
    <w:p w:rsidR="00B94DCD" w:rsidRDefault="00B94DCD" w:rsidP="00B94D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12 </w:t>
      </w:r>
      <w:r w:rsidRPr="002B182E">
        <w:rPr>
          <w:rFonts w:eastAsiaTheme="minorHAnsi"/>
          <w:sz w:val="28"/>
          <w:szCs w:val="28"/>
          <w:lang w:eastAsia="en-US"/>
        </w:rPr>
        <w:t>изменени</w:t>
      </w:r>
      <w:r>
        <w:rPr>
          <w:rFonts w:eastAsiaTheme="minorHAnsi"/>
          <w:sz w:val="28"/>
          <w:szCs w:val="28"/>
          <w:lang w:eastAsia="en-US"/>
        </w:rPr>
        <w:t>й,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от 18.09.2018 № 858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7C6EFC" w:rsidRDefault="007C6EFC" w:rsidP="007C6E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12.11.2019 № 991 «О внесении изменений в Административный регламент предоставления государственной услуги по выдаче удостоверения (дубликата удостоверения) многодетной семьи в Республике Татарстан, утвержденный приказом Министерства труда, занятости и социальной защиты Республики Татарстан от 31.07.2012 № 612»;</w:t>
      </w:r>
    </w:p>
    <w:p w:rsidR="00A5455B" w:rsidRDefault="00A5455B" w:rsidP="00A545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06.04.2020 № 228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A5455B" w:rsidRDefault="00A5455B" w:rsidP="00A545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2 изменений,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</w:t>
      </w:r>
      <w:r w:rsidR="002F5A32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13.07.2020 № 499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2F5A32" w:rsidRDefault="002F5A32" w:rsidP="003423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3 изменений,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от 09.10.2020 № 717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342399" w:rsidRDefault="00342399" w:rsidP="003423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18.06.2021 № 432 «О внесении изменений в Административный регламент предоставления государственной услуги по выдаче удостоверения (дубликата удостоверения) многодетной семьи в Республике Татарстан, утвержденный приказом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Татарстан»;</w:t>
      </w:r>
    </w:p>
    <w:p w:rsidR="00342399" w:rsidRDefault="00342399" w:rsidP="003423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01.10.2021 № 708 «О внесении изменений в приказ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Татарстан»;</w:t>
      </w:r>
    </w:p>
    <w:p w:rsidR="00342399" w:rsidRDefault="00342399" w:rsidP="003423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11.04.2022 № 266 «О внесении изменений в Административный регламент предоставления государственной услуги по установлению статуса многодетной семьи (выдача, продление действия и замена удостоверения многодетной семьи в Республике Татарстан), утвержденный приказом Министерства труда, занятости и социальной защиты Республики Татарстан от 31.07.2012 № 612 «Об утверждении Административного регламента </w:t>
      </w:r>
      <w:r>
        <w:rPr>
          <w:rFonts w:eastAsiaTheme="minorHAnsi"/>
          <w:sz w:val="28"/>
          <w:szCs w:val="28"/>
          <w:lang w:eastAsia="en-US"/>
        </w:rPr>
        <w:lastRenderedPageBreak/>
        <w:t>предоставления государственной услуги по установлению статуса многодетной семьи (выдача, продление действия и замена удостоверения многодетной семьи в Республике Татарстан)»;</w:t>
      </w:r>
    </w:p>
    <w:p w:rsidR="00052F8D" w:rsidRDefault="00052F8D" w:rsidP="00052F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24.06.2022 № 622 «О внесении изменений в Административный регламент предоставления государственной услуги по установлению статуса многодетной семьи (выдача, продление действия и замена удостоверения многодетной семьи в Республике Татарстан), утвержденный приказом Министерства труда, занятости и социальной защиты Республики Татарстан от 31.07.2012 № 612»;</w:t>
      </w:r>
    </w:p>
    <w:p w:rsidR="00052F8D" w:rsidRDefault="008265D5" w:rsidP="00052F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D1E65">
        <w:rPr>
          <w:rFonts w:eastAsiaTheme="minorHAnsi"/>
          <w:color w:val="000000" w:themeColor="text1"/>
          <w:sz w:val="28"/>
          <w:szCs w:val="28"/>
          <w:lang w:eastAsia="en-US"/>
        </w:rPr>
        <w:t>пункт 1 приказ</w:t>
      </w:r>
      <w:r w:rsidR="00980401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</w:t>
      </w:r>
      <w:r w:rsidR="00052F8D">
        <w:rPr>
          <w:rFonts w:eastAsiaTheme="minorHAnsi"/>
          <w:sz w:val="28"/>
          <w:szCs w:val="28"/>
          <w:lang w:eastAsia="en-US"/>
        </w:rPr>
        <w:t>от 29.05.2024 № 388 «О порядке установления статуса многодетной семьи в Республике Татарстан»;</w:t>
      </w:r>
    </w:p>
    <w:p w:rsidR="00052F8D" w:rsidRDefault="00052F8D" w:rsidP="00052F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29.05.2024 № 389 «О внесении изменений в приказ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установлению статуса многодетной семьи (выдача, продление действия и замена удостоверения многодетной семьи в Республике Татарстан)».</w:t>
      </w:r>
    </w:p>
    <w:p w:rsidR="00052F8D" w:rsidRDefault="00052F8D" w:rsidP="00052F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52F8D" w:rsidRDefault="00052F8D" w:rsidP="00052F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52F8D" w:rsidRDefault="00052F8D" w:rsidP="00052F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Министр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Э.А.Зарипова</w:t>
      </w:r>
    </w:p>
    <w:p w:rsidR="00052F8D" w:rsidRDefault="00052F8D" w:rsidP="00052F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42399" w:rsidRDefault="00342399" w:rsidP="003423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42399" w:rsidRDefault="00342399" w:rsidP="003423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42399" w:rsidRDefault="00342399" w:rsidP="003423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F5A32" w:rsidRDefault="002F5A32" w:rsidP="002F5A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F5A32" w:rsidRDefault="002F5A32" w:rsidP="002F5A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5455B" w:rsidRDefault="00A5455B" w:rsidP="00A545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5455B" w:rsidRDefault="00A5455B" w:rsidP="00A545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5455B" w:rsidRDefault="00A5455B" w:rsidP="00A545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C6EFC" w:rsidRDefault="007C6EFC" w:rsidP="007C6E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94DCD" w:rsidRDefault="00B94DCD" w:rsidP="00B94D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94DCD" w:rsidRDefault="00B94DCD" w:rsidP="00B94D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94DCD" w:rsidRDefault="00B94DCD" w:rsidP="00B94D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B182E" w:rsidRPr="002B182E" w:rsidRDefault="002B182E" w:rsidP="002B18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B182E" w:rsidRDefault="002B182E" w:rsidP="002B18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B182E" w:rsidRDefault="002B182E" w:rsidP="002B18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B182E" w:rsidRDefault="002B182E" w:rsidP="002B18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B182E" w:rsidRDefault="002B182E" w:rsidP="002B18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B182E" w:rsidRPr="00BD5167" w:rsidRDefault="002B182E" w:rsidP="00BD5167">
      <w:pPr>
        <w:ind w:right="4535"/>
        <w:jc w:val="both"/>
        <w:rPr>
          <w:sz w:val="28"/>
          <w:szCs w:val="28"/>
        </w:rPr>
      </w:pPr>
    </w:p>
    <w:sectPr w:rsidR="002B182E" w:rsidRPr="00BD5167" w:rsidSect="00C045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52F8D"/>
    <w:rsid w:val="001D1E65"/>
    <w:rsid w:val="002B182E"/>
    <w:rsid w:val="002F5A32"/>
    <w:rsid w:val="00342399"/>
    <w:rsid w:val="00347C78"/>
    <w:rsid w:val="007C6EFC"/>
    <w:rsid w:val="008265D5"/>
    <w:rsid w:val="00980401"/>
    <w:rsid w:val="00A5455B"/>
    <w:rsid w:val="00A85E07"/>
    <w:rsid w:val="00B94DCD"/>
    <w:rsid w:val="00BD5167"/>
    <w:rsid w:val="00C045A4"/>
    <w:rsid w:val="00C4688B"/>
    <w:rsid w:val="00D6520A"/>
    <w:rsid w:val="00EA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41A6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Фарахова Индира Ильфатовна</cp:lastModifiedBy>
  <cp:revision>5</cp:revision>
  <dcterms:created xsi:type="dcterms:W3CDTF">2024-07-25T06:44:00Z</dcterms:created>
  <dcterms:modified xsi:type="dcterms:W3CDTF">2024-07-25T10:41:00Z</dcterms:modified>
</cp:coreProperties>
</file>