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A8" w:rsidRPr="00E70AB7" w:rsidRDefault="001947A8" w:rsidP="001947A8">
      <w:pPr>
        <w:autoSpaceDE w:val="0"/>
        <w:autoSpaceDN w:val="0"/>
        <w:adjustRightInd w:val="0"/>
        <w:ind w:right="4534"/>
        <w:jc w:val="both"/>
        <w:outlineLvl w:val="0"/>
        <w:rPr>
          <w:rFonts w:cstheme="minorHAnsi"/>
          <w:bCs/>
          <w:sz w:val="28"/>
          <w:szCs w:val="28"/>
        </w:rPr>
      </w:pPr>
      <w:r w:rsidRPr="00E70AB7">
        <w:rPr>
          <w:rFonts w:cstheme="minorHAnsi"/>
          <w:bCs/>
          <w:sz w:val="28"/>
          <w:szCs w:val="28"/>
        </w:rPr>
        <w:t>О проекте решения и назначении публичных слушаний по проекту решения Совета Зеленодольского муниципального района «</w:t>
      </w:r>
      <w:r w:rsidRPr="00E70AB7">
        <w:rPr>
          <w:rFonts w:cstheme="minorHAnsi"/>
          <w:bCs/>
          <w:sz w:val="28"/>
          <w:szCs w:val="28"/>
        </w:rPr>
        <w:t>о внесении изменений в Устав муниципального образования «Зеленодольский муниципальный район» Республики Татарстан</w:t>
      </w:r>
      <w:r w:rsidRPr="00E70AB7">
        <w:rPr>
          <w:rFonts w:cstheme="minorHAnsi"/>
          <w:color w:val="000000"/>
          <w:sz w:val="28"/>
          <w:szCs w:val="28"/>
        </w:rPr>
        <w:t>»</w:t>
      </w:r>
    </w:p>
    <w:p w:rsidR="001947A8" w:rsidRPr="00E70AB7" w:rsidRDefault="001947A8" w:rsidP="001947A8">
      <w:pPr>
        <w:autoSpaceDE w:val="0"/>
        <w:autoSpaceDN w:val="0"/>
        <w:adjustRightInd w:val="0"/>
        <w:ind w:firstLine="709"/>
        <w:jc w:val="both"/>
        <w:outlineLvl w:val="0"/>
        <w:rPr>
          <w:rFonts w:cstheme="minorHAnsi"/>
          <w:b/>
          <w:bCs/>
          <w:sz w:val="28"/>
          <w:szCs w:val="28"/>
        </w:rPr>
      </w:pPr>
    </w:p>
    <w:p w:rsidR="001947A8" w:rsidRPr="00E70AB7" w:rsidRDefault="001947A8" w:rsidP="001947A8">
      <w:pPr>
        <w:autoSpaceDE w:val="0"/>
        <w:autoSpaceDN w:val="0"/>
        <w:adjustRightInd w:val="0"/>
        <w:ind w:firstLine="709"/>
        <w:jc w:val="both"/>
        <w:outlineLvl w:val="0"/>
        <w:rPr>
          <w:rFonts w:cstheme="minorHAnsi"/>
          <w:b/>
          <w:bCs/>
          <w:sz w:val="28"/>
          <w:szCs w:val="28"/>
        </w:rPr>
      </w:pPr>
      <w:r w:rsidRPr="00E70AB7">
        <w:rPr>
          <w:rFonts w:cstheme="minorHAnsi"/>
          <w:bCs/>
          <w:sz w:val="28"/>
          <w:szCs w:val="28"/>
        </w:rPr>
        <w:t>В целях соблюдения прав жителей Зеленодольского муниципального района на участие в обсуждении проекта решения Совета Зеленодольского муниципального района «</w:t>
      </w:r>
      <w:r w:rsidRPr="00E70AB7">
        <w:rPr>
          <w:rFonts w:cstheme="minorHAnsi"/>
          <w:bCs/>
          <w:sz w:val="28"/>
          <w:szCs w:val="28"/>
        </w:rPr>
        <w:t>О внесении изменений в Устав муниципального образования «Зеленодольский муниципальный район» Республики Татарстан</w:t>
      </w:r>
      <w:r w:rsidRPr="00E70AB7">
        <w:rPr>
          <w:rFonts w:cstheme="minorHAnsi"/>
          <w:color w:val="000000"/>
          <w:sz w:val="28"/>
          <w:szCs w:val="28"/>
        </w:rPr>
        <w:t>»</w:t>
      </w:r>
      <w:r w:rsidRPr="00E70AB7">
        <w:rPr>
          <w:rFonts w:cstheme="minorHAnsi"/>
          <w:bCs/>
          <w:sz w:val="28"/>
          <w:szCs w:val="28"/>
        </w:rPr>
        <w:t xml:space="preserve"> посредством проведения публичных слушаний  в соответствии со статьей 28 Федерального закона от 6 октября 2003 года №131-ФЗ «Об общих принципах организации местного самоуправления в Российской Федерации», Законом Республики Татарстан от 28 июля 2004 июля № 45-ЗРТ «О местном самоуправлении в Республике Татарстан», Совет Зеленодольского муниципального района </w:t>
      </w:r>
      <w:r w:rsidRPr="00E70AB7">
        <w:rPr>
          <w:rFonts w:cstheme="minorHAnsi"/>
          <w:b/>
          <w:bCs/>
          <w:sz w:val="28"/>
          <w:szCs w:val="28"/>
        </w:rPr>
        <w:t>решил:</w:t>
      </w:r>
    </w:p>
    <w:p w:rsidR="001947A8" w:rsidRPr="00E70AB7" w:rsidRDefault="001947A8" w:rsidP="001947A8">
      <w:pPr>
        <w:autoSpaceDE w:val="0"/>
        <w:autoSpaceDN w:val="0"/>
        <w:adjustRightInd w:val="0"/>
        <w:ind w:firstLine="709"/>
        <w:jc w:val="both"/>
        <w:outlineLvl w:val="0"/>
        <w:rPr>
          <w:rFonts w:cstheme="minorHAnsi"/>
          <w:bCs/>
          <w:sz w:val="28"/>
          <w:szCs w:val="28"/>
        </w:rPr>
      </w:pPr>
      <w:r w:rsidRPr="00E70AB7">
        <w:rPr>
          <w:rFonts w:cstheme="minorHAnsi"/>
          <w:bCs/>
          <w:sz w:val="28"/>
          <w:szCs w:val="28"/>
        </w:rPr>
        <w:t>1. Одобрить и вынести на публичные слушания проект решения Совета Зеленодольского муниципального района «</w:t>
      </w:r>
      <w:r w:rsidRPr="00E70AB7">
        <w:rPr>
          <w:rFonts w:cstheme="minorHAnsi"/>
          <w:bCs/>
          <w:sz w:val="28"/>
          <w:szCs w:val="28"/>
        </w:rPr>
        <w:t>о внесении изменений в Устав муниципального образования «Зеленодольский муниципальный район» Республики Татарстан</w:t>
      </w:r>
      <w:r w:rsidRPr="00E70AB7">
        <w:rPr>
          <w:rFonts w:cstheme="minorHAnsi"/>
          <w:color w:val="000000"/>
          <w:sz w:val="28"/>
          <w:szCs w:val="28"/>
        </w:rPr>
        <w:t xml:space="preserve">» </w:t>
      </w:r>
      <w:r w:rsidRPr="00E70AB7">
        <w:rPr>
          <w:rFonts w:cstheme="minorHAnsi"/>
          <w:bCs/>
          <w:sz w:val="28"/>
          <w:szCs w:val="28"/>
        </w:rPr>
        <w:t>(приложение №1)</w:t>
      </w:r>
      <w:r w:rsidRPr="00E70AB7">
        <w:rPr>
          <w:rFonts w:cstheme="minorHAnsi"/>
          <w:color w:val="000000"/>
          <w:sz w:val="28"/>
          <w:szCs w:val="28"/>
        </w:rPr>
        <w:t>.</w:t>
      </w:r>
      <w:r w:rsidRPr="00E70AB7">
        <w:rPr>
          <w:rFonts w:cstheme="minorHAnsi"/>
          <w:bCs/>
          <w:sz w:val="28"/>
          <w:szCs w:val="28"/>
        </w:rPr>
        <w:t xml:space="preserve"> </w:t>
      </w:r>
    </w:p>
    <w:p w:rsidR="001947A8" w:rsidRPr="00E70AB7" w:rsidRDefault="001947A8" w:rsidP="001947A8">
      <w:pPr>
        <w:autoSpaceDE w:val="0"/>
        <w:autoSpaceDN w:val="0"/>
        <w:adjustRightInd w:val="0"/>
        <w:ind w:firstLine="709"/>
        <w:jc w:val="both"/>
        <w:outlineLvl w:val="0"/>
        <w:rPr>
          <w:rFonts w:cstheme="minorHAnsi"/>
          <w:bCs/>
          <w:sz w:val="28"/>
          <w:szCs w:val="28"/>
        </w:rPr>
      </w:pPr>
      <w:r w:rsidRPr="00E70AB7">
        <w:rPr>
          <w:rFonts w:cstheme="minorHAnsi"/>
          <w:bCs/>
          <w:sz w:val="28"/>
          <w:szCs w:val="28"/>
        </w:rPr>
        <w:t>2. Назначить публичные слушания по проекту решения Совета Зеленодольского муниципального района «О</w:t>
      </w:r>
      <w:r w:rsidRPr="00E70AB7">
        <w:rPr>
          <w:rFonts w:cstheme="minorHAnsi"/>
          <w:sz w:val="28"/>
          <w:szCs w:val="28"/>
        </w:rPr>
        <w:t xml:space="preserve"> внесении изменений в Устав муниципального образования «Зеленодольский муниципальный район» Республики Татарстан</w:t>
      </w:r>
      <w:r w:rsidRPr="00E70AB7">
        <w:rPr>
          <w:rFonts w:cstheme="minorHAnsi"/>
          <w:color w:val="000000"/>
          <w:sz w:val="28"/>
          <w:szCs w:val="28"/>
        </w:rPr>
        <w:t>»</w:t>
      </w:r>
      <w:r w:rsidRPr="00E70AB7">
        <w:rPr>
          <w:rFonts w:cstheme="minorHAnsi"/>
          <w:bCs/>
          <w:sz w:val="28"/>
          <w:szCs w:val="28"/>
        </w:rPr>
        <w:t>.</w:t>
      </w:r>
    </w:p>
    <w:p w:rsidR="001947A8" w:rsidRPr="00E70AB7" w:rsidRDefault="001947A8" w:rsidP="001947A8">
      <w:pPr>
        <w:tabs>
          <w:tab w:val="left" w:pos="1134"/>
        </w:tabs>
        <w:autoSpaceDE w:val="0"/>
        <w:autoSpaceDN w:val="0"/>
        <w:adjustRightInd w:val="0"/>
        <w:ind w:firstLine="709"/>
        <w:jc w:val="both"/>
        <w:outlineLvl w:val="0"/>
        <w:rPr>
          <w:rFonts w:cstheme="minorHAnsi"/>
          <w:bCs/>
          <w:sz w:val="28"/>
          <w:szCs w:val="28"/>
        </w:rPr>
      </w:pPr>
      <w:r w:rsidRPr="00E70AB7">
        <w:rPr>
          <w:rFonts w:cstheme="minorHAnsi"/>
          <w:bCs/>
          <w:sz w:val="28"/>
          <w:szCs w:val="28"/>
        </w:rPr>
        <w:t>2.</w:t>
      </w:r>
      <w:r w:rsidRPr="00E70AB7">
        <w:rPr>
          <w:rFonts w:cstheme="minorHAnsi"/>
          <w:bCs/>
          <w:sz w:val="28"/>
          <w:szCs w:val="28"/>
        </w:rPr>
        <w:tab/>
        <w:t>Определить:</w:t>
      </w:r>
    </w:p>
    <w:p w:rsidR="001947A8" w:rsidRPr="00E70AB7" w:rsidRDefault="001947A8" w:rsidP="001947A8">
      <w:pPr>
        <w:tabs>
          <w:tab w:val="left" w:pos="1134"/>
        </w:tabs>
        <w:autoSpaceDE w:val="0"/>
        <w:autoSpaceDN w:val="0"/>
        <w:adjustRightInd w:val="0"/>
        <w:ind w:firstLine="709"/>
        <w:jc w:val="both"/>
        <w:outlineLvl w:val="0"/>
        <w:rPr>
          <w:rFonts w:cstheme="minorHAnsi"/>
          <w:bCs/>
          <w:sz w:val="28"/>
          <w:szCs w:val="28"/>
        </w:rPr>
      </w:pPr>
      <w:r w:rsidRPr="00E70AB7">
        <w:rPr>
          <w:rFonts w:cstheme="minorHAnsi"/>
          <w:bCs/>
          <w:sz w:val="28"/>
          <w:szCs w:val="28"/>
        </w:rPr>
        <w:t xml:space="preserve">2.1. дату и время проведения – </w:t>
      </w:r>
      <w:r w:rsidRPr="00E70AB7">
        <w:rPr>
          <w:rFonts w:cstheme="minorHAnsi"/>
          <w:bCs/>
          <w:sz w:val="28"/>
          <w:szCs w:val="28"/>
        </w:rPr>
        <w:t>_____</w:t>
      </w:r>
      <w:r w:rsidRPr="00E70AB7">
        <w:rPr>
          <w:rFonts w:cstheme="minorHAnsi"/>
          <w:bCs/>
          <w:sz w:val="28"/>
          <w:szCs w:val="28"/>
        </w:rPr>
        <w:t xml:space="preserve"> </w:t>
      </w:r>
      <w:r w:rsidRPr="00E70AB7">
        <w:rPr>
          <w:rFonts w:cstheme="minorHAnsi"/>
          <w:bCs/>
          <w:sz w:val="28"/>
          <w:szCs w:val="28"/>
        </w:rPr>
        <w:t>_______</w:t>
      </w:r>
      <w:r w:rsidRPr="00E70AB7">
        <w:rPr>
          <w:rFonts w:cstheme="minorHAnsi"/>
          <w:bCs/>
          <w:sz w:val="28"/>
          <w:szCs w:val="28"/>
        </w:rPr>
        <w:t xml:space="preserve"> 202</w:t>
      </w:r>
      <w:r w:rsidRPr="00E70AB7">
        <w:rPr>
          <w:rFonts w:cstheme="minorHAnsi"/>
          <w:bCs/>
          <w:sz w:val="28"/>
          <w:szCs w:val="28"/>
        </w:rPr>
        <w:t>4</w:t>
      </w:r>
      <w:r w:rsidRPr="00E70AB7">
        <w:rPr>
          <w:rFonts w:cstheme="minorHAnsi"/>
          <w:bCs/>
          <w:sz w:val="28"/>
          <w:szCs w:val="28"/>
        </w:rPr>
        <w:t xml:space="preserve"> года в 17.00 час.;</w:t>
      </w:r>
    </w:p>
    <w:p w:rsidR="001947A8" w:rsidRPr="00E70AB7" w:rsidRDefault="001947A8" w:rsidP="001947A8">
      <w:pPr>
        <w:tabs>
          <w:tab w:val="left" w:pos="1134"/>
        </w:tabs>
        <w:autoSpaceDE w:val="0"/>
        <w:autoSpaceDN w:val="0"/>
        <w:adjustRightInd w:val="0"/>
        <w:ind w:firstLine="709"/>
        <w:jc w:val="both"/>
        <w:outlineLvl w:val="0"/>
        <w:rPr>
          <w:rFonts w:cstheme="minorHAnsi"/>
          <w:bCs/>
          <w:sz w:val="28"/>
          <w:szCs w:val="28"/>
        </w:rPr>
      </w:pPr>
      <w:r w:rsidRPr="00E70AB7">
        <w:rPr>
          <w:rFonts w:cstheme="minorHAnsi"/>
          <w:bCs/>
          <w:sz w:val="28"/>
          <w:szCs w:val="28"/>
        </w:rPr>
        <w:t>2.2.</w:t>
      </w:r>
      <w:r w:rsidRPr="00E70AB7">
        <w:rPr>
          <w:rFonts w:cstheme="minorHAnsi"/>
          <w:bCs/>
          <w:sz w:val="28"/>
          <w:szCs w:val="28"/>
        </w:rPr>
        <w:tab/>
        <w:t xml:space="preserve"> срок проведения 1 день;</w:t>
      </w:r>
    </w:p>
    <w:p w:rsidR="001947A8" w:rsidRPr="00E70AB7" w:rsidRDefault="001947A8" w:rsidP="001947A8">
      <w:pPr>
        <w:tabs>
          <w:tab w:val="left" w:pos="1134"/>
        </w:tabs>
        <w:autoSpaceDE w:val="0"/>
        <w:autoSpaceDN w:val="0"/>
        <w:adjustRightInd w:val="0"/>
        <w:ind w:firstLine="709"/>
        <w:jc w:val="both"/>
        <w:outlineLvl w:val="0"/>
        <w:rPr>
          <w:rFonts w:cstheme="minorHAnsi"/>
          <w:bCs/>
          <w:sz w:val="28"/>
          <w:szCs w:val="28"/>
        </w:rPr>
      </w:pPr>
      <w:r w:rsidRPr="00E70AB7">
        <w:rPr>
          <w:rFonts w:cstheme="minorHAnsi"/>
          <w:bCs/>
          <w:sz w:val="28"/>
          <w:szCs w:val="28"/>
        </w:rPr>
        <w:t>2.3. место проведения - г.Зеленодольск, ул. Ленина, дом 46, ЦКИНТ им. Горького;</w:t>
      </w:r>
    </w:p>
    <w:p w:rsidR="001947A8" w:rsidRPr="00E70AB7" w:rsidRDefault="001947A8" w:rsidP="001947A8">
      <w:pPr>
        <w:tabs>
          <w:tab w:val="left" w:pos="1134"/>
        </w:tabs>
        <w:autoSpaceDE w:val="0"/>
        <w:autoSpaceDN w:val="0"/>
        <w:adjustRightInd w:val="0"/>
        <w:ind w:firstLine="709"/>
        <w:jc w:val="both"/>
        <w:outlineLvl w:val="0"/>
        <w:rPr>
          <w:rFonts w:cstheme="minorHAnsi"/>
          <w:bCs/>
          <w:sz w:val="28"/>
          <w:szCs w:val="28"/>
        </w:rPr>
      </w:pPr>
      <w:r w:rsidRPr="00E70AB7">
        <w:rPr>
          <w:rFonts w:cstheme="minorHAnsi"/>
          <w:bCs/>
          <w:sz w:val="28"/>
          <w:szCs w:val="28"/>
        </w:rPr>
        <w:t>2.4.</w:t>
      </w:r>
      <w:r w:rsidRPr="00E70AB7">
        <w:rPr>
          <w:rFonts w:cstheme="minorHAnsi"/>
          <w:bCs/>
          <w:sz w:val="28"/>
          <w:szCs w:val="28"/>
        </w:rPr>
        <w:tab/>
        <w:t xml:space="preserve"> адрес, по которому могут представляться предложения и замечания по обсуждаемому вопросу — г.Зеленодольск, ул. Ленина, дом 41а, кабинет №306.</w:t>
      </w:r>
    </w:p>
    <w:p w:rsidR="001947A8" w:rsidRPr="00E70AB7" w:rsidRDefault="001947A8" w:rsidP="001947A8">
      <w:pPr>
        <w:tabs>
          <w:tab w:val="left" w:pos="1134"/>
        </w:tabs>
        <w:autoSpaceDE w:val="0"/>
        <w:autoSpaceDN w:val="0"/>
        <w:adjustRightInd w:val="0"/>
        <w:ind w:firstLine="709"/>
        <w:jc w:val="both"/>
        <w:outlineLvl w:val="0"/>
        <w:rPr>
          <w:rFonts w:cstheme="minorHAnsi"/>
          <w:bCs/>
          <w:sz w:val="28"/>
          <w:szCs w:val="28"/>
        </w:rPr>
      </w:pPr>
      <w:r w:rsidRPr="00E70AB7">
        <w:rPr>
          <w:rFonts w:cstheme="minorHAnsi"/>
          <w:bCs/>
          <w:sz w:val="28"/>
          <w:szCs w:val="28"/>
        </w:rPr>
        <w:t>3.</w:t>
      </w:r>
      <w:r w:rsidRPr="00E70AB7">
        <w:rPr>
          <w:rFonts w:cstheme="minorHAnsi"/>
          <w:bCs/>
          <w:sz w:val="28"/>
          <w:szCs w:val="28"/>
        </w:rPr>
        <w:tab/>
        <w:t>Сформировать оргкомитет по подготовке и проведению публичных слушаний и утвердить его состав (приложение №2) (далее – оргкомитет, оргкомитет по подготовке и проведению публичных слушаний).</w:t>
      </w:r>
    </w:p>
    <w:p w:rsidR="001947A8" w:rsidRPr="00E70AB7" w:rsidRDefault="001947A8" w:rsidP="001947A8">
      <w:pPr>
        <w:tabs>
          <w:tab w:val="left" w:pos="1134"/>
        </w:tabs>
        <w:autoSpaceDE w:val="0"/>
        <w:autoSpaceDN w:val="0"/>
        <w:adjustRightInd w:val="0"/>
        <w:ind w:firstLine="709"/>
        <w:jc w:val="both"/>
        <w:outlineLvl w:val="0"/>
        <w:rPr>
          <w:rFonts w:cstheme="minorHAnsi"/>
          <w:bCs/>
          <w:sz w:val="28"/>
          <w:szCs w:val="28"/>
        </w:rPr>
      </w:pPr>
      <w:r w:rsidRPr="00E70AB7">
        <w:rPr>
          <w:rFonts w:cstheme="minorHAnsi"/>
          <w:bCs/>
          <w:sz w:val="28"/>
          <w:szCs w:val="28"/>
        </w:rPr>
        <w:t>4.</w:t>
      </w:r>
      <w:r w:rsidRPr="00E70AB7">
        <w:rPr>
          <w:rFonts w:cstheme="minorHAnsi"/>
          <w:bCs/>
          <w:sz w:val="28"/>
          <w:szCs w:val="28"/>
        </w:rPr>
        <w:tab/>
        <w:t>Поручить оргкомитету:</w:t>
      </w:r>
      <w:r w:rsidRPr="00E70AB7">
        <w:rPr>
          <w:rFonts w:cstheme="minorHAnsi"/>
          <w:bCs/>
          <w:sz w:val="28"/>
          <w:szCs w:val="28"/>
        </w:rPr>
        <w:tab/>
      </w:r>
    </w:p>
    <w:p w:rsidR="001947A8" w:rsidRPr="00E70AB7" w:rsidRDefault="001947A8" w:rsidP="001947A8">
      <w:pPr>
        <w:tabs>
          <w:tab w:val="left" w:pos="1134"/>
        </w:tabs>
        <w:autoSpaceDE w:val="0"/>
        <w:autoSpaceDN w:val="0"/>
        <w:adjustRightInd w:val="0"/>
        <w:ind w:firstLine="709"/>
        <w:jc w:val="both"/>
        <w:outlineLvl w:val="0"/>
        <w:rPr>
          <w:rFonts w:cstheme="minorHAnsi"/>
          <w:bCs/>
          <w:sz w:val="28"/>
          <w:szCs w:val="28"/>
        </w:rPr>
      </w:pPr>
      <w:r w:rsidRPr="00E70AB7">
        <w:rPr>
          <w:rFonts w:cstheme="minorHAnsi"/>
          <w:bCs/>
          <w:sz w:val="28"/>
          <w:szCs w:val="28"/>
        </w:rPr>
        <w:t>4.1.</w:t>
      </w:r>
      <w:r w:rsidRPr="00E70AB7">
        <w:rPr>
          <w:rFonts w:cstheme="minorHAnsi"/>
          <w:bCs/>
          <w:sz w:val="28"/>
          <w:szCs w:val="28"/>
        </w:rPr>
        <w:tab/>
        <w:t xml:space="preserve"> организовать и провести публичные слушания в соответствии с Положение о порядке организации и проведения публичных слушаний, общественных обсуждений в муниципальном образовании «Зеленодольский муниципальный район» Республики Татарстан согласно приложению к настоящему решению, утвержденное решением Совета Зеленодольского муниципального района от 20 мая 2020 года № 495 (с изменениями, внесенными решениями от 3 июня 2021</w:t>
      </w:r>
      <w:r w:rsidRPr="00E70AB7">
        <w:rPr>
          <w:rFonts w:cstheme="minorHAnsi"/>
          <w:bCs/>
          <w:sz w:val="28"/>
          <w:szCs w:val="28"/>
        </w:rPr>
        <w:t xml:space="preserve"> года </w:t>
      </w:r>
      <w:r w:rsidRPr="00E70AB7">
        <w:rPr>
          <w:rFonts w:cstheme="minorHAnsi"/>
          <w:bCs/>
          <w:sz w:val="28"/>
          <w:szCs w:val="28"/>
        </w:rPr>
        <w:t xml:space="preserve"> №73, от 19 ноября 2021 </w:t>
      </w:r>
      <w:r w:rsidRPr="00E70AB7">
        <w:rPr>
          <w:rFonts w:cstheme="minorHAnsi"/>
          <w:bCs/>
          <w:sz w:val="28"/>
          <w:szCs w:val="28"/>
        </w:rPr>
        <w:t xml:space="preserve">года </w:t>
      </w:r>
      <w:r w:rsidRPr="00E70AB7">
        <w:rPr>
          <w:rFonts w:cstheme="minorHAnsi"/>
          <w:bCs/>
          <w:sz w:val="28"/>
          <w:szCs w:val="28"/>
        </w:rPr>
        <w:t>№115, от 15 декабря 2022</w:t>
      </w:r>
      <w:r w:rsidRPr="00E70AB7">
        <w:rPr>
          <w:rFonts w:cstheme="minorHAnsi"/>
          <w:bCs/>
          <w:sz w:val="28"/>
          <w:szCs w:val="28"/>
        </w:rPr>
        <w:t xml:space="preserve"> года</w:t>
      </w:r>
      <w:r w:rsidRPr="00E70AB7">
        <w:rPr>
          <w:rFonts w:cstheme="minorHAnsi"/>
          <w:bCs/>
          <w:sz w:val="28"/>
          <w:szCs w:val="28"/>
        </w:rPr>
        <w:t xml:space="preserve"> №231</w:t>
      </w:r>
      <w:r w:rsidRPr="00E70AB7">
        <w:rPr>
          <w:rFonts w:cstheme="minorHAnsi"/>
          <w:bCs/>
          <w:sz w:val="28"/>
          <w:szCs w:val="28"/>
        </w:rPr>
        <w:t>, от 30 марта 2023 года №272, от 23 ноября 2023 года</w:t>
      </w:r>
      <w:r w:rsidRPr="00E70AB7">
        <w:rPr>
          <w:rFonts w:cstheme="minorHAnsi"/>
          <w:bCs/>
          <w:sz w:val="28"/>
          <w:szCs w:val="28"/>
        </w:rPr>
        <w:t>);</w:t>
      </w:r>
    </w:p>
    <w:p w:rsidR="001947A8" w:rsidRPr="00E70AB7" w:rsidRDefault="001947A8" w:rsidP="001947A8">
      <w:pPr>
        <w:tabs>
          <w:tab w:val="left" w:pos="1134"/>
        </w:tabs>
        <w:autoSpaceDE w:val="0"/>
        <w:autoSpaceDN w:val="0"/>
        <w:adjustRightInd w:val="0"/>
        <w:ind w:firstLine="709"/>
        <w:jc w:val="both"/>
        <w:outlineLvl w:val="0"/>
        <w:rPr>
          <w:rFonts w:cstheme="minorHAnsi"/>
          <w:bCs/>
          <w:sz w:val="28"/>
          <w:szCs w:val="28"/>
        </w:rPr>
      </w:pPr>
      <w:r w:rsidRPr="00E70AB7">
        <w:rPr>
          <w:rFonts w:cstheme="minorHAnsi"/>
          <w:bCs/>
          <w:sz w:val="28"/>
          <w:szCs w:val="28"/>
        </w:rPr>
        <w:lastRenderedPageBreak/>
        <w:t>4.2.</w:t>
      </w:r>
      <w:r w:rsidRPr="00E70AB7">
        <w:rPr>
          <w:rFonts w:cstheme="minorHAnsi"/>
          <w:bCs/>
          <w:sz w:val="28"/>
          <w:szCs w:val="28"/>
        </w:rPr>
        <w:tab/>
        <w:t xml:space="preserve"> по итогам проведения публичных слушаний представить в Совет Зеленодольского муниципального района протокол публичных слушаний, рекомендации публичных слушаний, заключение по результатам публичных слушаний, а также доработанный (в случае внесения изменений) проект решения Совета Зеленодольского муниципального района «</w:t>
      </w:r>
      <w:r w:rsidRPr="00E70AB7">
        <w:rPr>
          <w:rFonts w:cstheme="minorHAnsi"/>
          <w:bCs/>
          <w:sz w:val="28"/>
          <w:szCs w:val="28"/>
        </w:rPr>
        <w:t>О внесении изменений в Устав муниципального образования «Зеленодольский муниципальный район» Республики Татарстан</w:t>
      </w:r>
      <w:r w:rsidRPr="00E70AB7">
        <w:rPr>
          <w:rFonts w:cstheme="minorHAnsi"/>
          <w:color w:val="000000"/>
          <w:sz w:val="28"/>
          <w:szCs w:val="28"/>
        </w:rPr>
        <w:t>»</w:t>
      </w:r>
      <w:r w:rsidRPr="00E70AB7">
        <w:rPr>
          <w:rFonts w:cstheme="minorHAnsi"/>
          <w:bCs/>
          <w:sz w:val="28"/>
          <w:szCs w:val="28"/>
        </w:rPr>
        <w:t>;</w:t>
      </w:r>
    </w:p>
    <w:p w:rsidR="001947A8" w:rsidRPr="00E70AB7" w:rsidRDefault="001947A8" w:rsidP="001947A8">
      <w:pPr>
        <w:tabs>
          <w:tab w:val="left" w:pos="993"/>
        </w:tabs>
        <w:autoSpaceDE w:val="0"/>
        <w:autoSpaceDN w:val="0"/>
        <w:adjustRightInd w:val="0"/>
        <w:ind w:firstLine="709"/>
        <w:jc w:val="both"/>
        <w:outlineLvl w:val="0"/>
        <w:rPr>
          <w:rFonts w:cstheme="minorHAnsi"/>
          <w:bCs/>
          <w:sz w:val="28"/>
          <w:szCs w:val="28"/>
        </w:rPr>
      </w:pPr>
      <w:r w:rsidRPr="00E70AB7">
        <w:rPr>
          <w:rFonts w:cstheme="minorHAnsi"/>
          <w:bCs/>
          <w:sz w:val="28"/>
          <w:szCs w:val="28"/>
        </w:rPr>
        <w:t>4.3.</w:t>
      </w:r>
      <w:r w:rsidRPr="00E70AB7">
        <w:rPr>
          <w:rFonts w:cstheme="minorHAnsi"/>
          <w:bCs/>
          <w:sz w:val="28"/>
          <w:szCs w:val="28"/>
        </w:rPr>
        <w:tab/>
        <w:t xml:space="preserve">отделу по связям с общественностью, средствами массовой информации Аппарата Совета Зеленодольского муниципального района в срок до </w:t>
      </w:r>
      <w:r w:rsidRPr="00E70AB7">
        <w:rPr>
          <w:rFonts w:cstheme="minorHAnsi"/>
          <w:bCs/>
          <w:sz w:val="28"/>
          <w:szCs w:val="28"/>
        </w:rPr>
        <w:t>____</w:t>
      </w:r>
      <w:r w:rsidRPr="00E70AB7">
        <w:rPr>
          <w:rFonts w:cstheme="minorHAnsi"/>
          <w:bCs/>
          <w:sz w:val="28"/>
          <w:szCs w:val="28"/>
        </w:rPr>
        <w:t xml:space="preserve"> </w:t>
      </w:r>
      <w:r w:rsidRPr="00E70AB7">
        <w:rPr>
          <w:rFonts w:cstheme="minorHAnsi"/>
          <w:bCs/>
          <w:sz w:val="28"/>
          <w:szCs w:val="28"/>
        </w:rPr>
        <w:t>_______</w:t>
      </w:r>
      <w:r w:rsidRPr="00E70AB7">
        <w:rPr>
          <w:rFonts w:cstheme="minorHAnsi"/>
          <w:bCs/>
          <w:sz w:val="28"/>
          <w:szCs w:val="28"/>
        </w:rPr>
        <w:t xml:space="preserve"> 202</w:t>
      </w:r>
      <w:r w:rsidRPr="00E70AB7">
        <w:rPr>
          <w:rFonts w:cstheme="minorHAnsi"/>
          <w:bCs/>
          <w:sz w:val="28"/>
          <w:szCs w:val="28"/>
        </w:rPr>
        <w:t>4</w:t>
      </w:r>
      <w:r w:rsidRPr="00E70AB7">
        <w:rPr>
          <w:rFonts w:cstheme="minorHAnsi"/>
          <w:bCs/>
          <w:sz w:val="28"/>
          <w:szCs w:val="28"/>
        </w:rPr>
        <w:t xml:space="preserve"> года разместить результаты публичных слушаний по проекту решения Совета Зеленодольского муниципального района </w:t>
      </w:r>
      <w:r w:rsidRPr="00E70AB7">
        <w:rPr>
          <w:rFonts w:cstheme="minorHAnsi"/>
          <w:bCs/>
          <w:sz w:val="28"/>
          <w:szCs w:val="28"/>
        </w:rPr>
        <w:br/>
        <w:t>«О</w:t>
      </w:r>
      <w:r w:rsidRPr="00E70AB7">
        <w:rPr>
          <w:rFonts w:cstheme="minorHAnsi"/>
          <w:sz w:val="28"/>
          <w:szCs w:val="28"/>
        </w:rPr>
        <w:t xml:space="preserve"> </w:t>
      </w:r>
      <w:r w:rsidRPr="00E70AB7">
        <w:rPr>
          <w:rFonts w:cstheme="minorHAnsi"/>
          <w:sz w:val="28"/>
          <w:szCs w:val="28"/>
        </w:rPr>
        <w:t xml:space="preserve"> внесении изменений в Устав муниципального образования «Зеленодольский муниципальный район» Республики Татарстан</w:t>
      </w:r>
      <w:r w:rsidRPr="00E70AB7">
        <w:rPr>
          <w:rFonts w:cstheme="minorHAnsi"/>
          <w:color w:val="000000"/>
          <w:sz w:val="28"/>
          <w:szCs w:val="28"/>
        </w:rPr>
        <w:t>»</w:t>
      </w:r>
      <w:r w:rsidRPr="00E70AB7">
        <w:rPr>
          <w:rFonts w:cstheme="minorHAnsi"/>
          <w:bCs/>
          <w:sz w:val="28"/>
          <w:szCs w:val="28"/>
        </w:rPr>
        <w:t xml:space="preserve"> на сайте Зеленодольского муниципального района в составе Портала муниципальных образований Республики Татарстан (</w:t>
      </w:r>
      <w:hyperlink r:id="rId7" w:history="1">
        <w:r w:rsidRPr="00E70AB7">
          <w:rPr>
            <w:rStyle w:val="afa"/>
            <w:rFonts w:cstheme="minorHAnsi"/>
            <w:sz w:val="28"/>
            <w:szCs w:val="28"/>
          </w:rPr>
          <w:t>http://zelenodolsk.tatarstan.ru</w:t>
        </w:r>
      </w:hyperlink>
      <w:r w:rsidRPr="00E70AB7">
        <w:rPr>
          <w:rFonts w:cstheme="minorHAnsi"/>
          <w:bCs/>
          <w:sz w:val="28"/>
          <w:szCs w:val="28"/>
        </w:rPr>
        <w:t>) в информационно-телекоммуникационной сети «Интернет», в газете «</w:t>
      </w:r>
      <w:r w:rsidRPr="00E70AB7">
        <w:rPr>
          <w:rFonts w:cstheme="minorHAnsi"/>
          <w:bCs/>
          <w:sz w:val="28"/>
          <w:szCs w:val="28"/>
        </w:rPr>
        <w:t>__________________</w:t>
      </w:r>
      <w:r w:rsidRPr="00E70AB7">
        <w:rPr>
          <w:rFonts w:cstheme="minorHAnsi"/>
          <w:bCs/>
          <w:sz w:val="28"/>
          <w:szCs w:val="28"/>
        </w:rPr>
        <w:t>».</w:t>
      </w:r>
    </w:p>
    <w:p w:rsidR="001947A8" w:rsidRPr="00E70AB7" w:rsidRDefault="001947A8" w:rsidP="001947A8">
      <w:pPr>
        <w:autoSpaceDE w:val="0"/>
        <w:autoSpaceDN w:val="0"/>
        <w:adjustRightInd w:val="0"/>
        <w:ind w:firstLine="709"/>
        <w:jc w:val="both"/>
        <w:outlineLvl w:val="0"/>
        <w:rPr>
          <w:rFonts w:cstheme="minorHAnsi"/>
          <w:bCs/>
          <w:sz w:val="28"/>
          <w:szCs w:val="28"/>
        </w:rPr>
      </w:pPr>
      <w:r w:rsidRPr="00E70AB7">
        <w:rPr>
          <w:rFonts w:cstheme="minorHAnsi"/>
          <w:bCs/>
          <w:sz w:val="28"/>
          <w:szCs w:val="28"/>
        </w:rPr>
        <w:t>5. Утвердить Порядок учета предложений и замечаний к проекту решения Совета Зеленодольского муниципального района, указанному в пункте 1 настоящего решения, и участия граждан в его обсуждении, согласно приложению №3 к настоящему решению.</w:t>
      </w:r>
    </w:p>
    <w:p w:rsidR="001947A8" w:rsidRPr="00E70AB7" w:rsidRDefault="001947A8" w:rsidP="001947A8">
      <w:pPr>
        <w:autoSpaceDE w:val="0"/>
        <w:autoSpaceDN w:val="0"/>
        <w:adjustRightInd w:val="0"/>
        <w:ind w:firstLine="709"/>
        <w:jc w:val="both"/>
        <w:outlineLvl w:val="0"/>
        <w:rPr>
          <w:rFonts w:cstheme="minorHAnsi"/>
          <w:bCs/>
          <w:sz w:val="28"/>
          <w:szCs w:val="28"/>
        </w:rPr>
      </w:pPr>
      <w:r w:rsidRPr="00E70AB7">
        <w:rPr>
          <w:rFonts w:cstheme="minorHAnsi"/>
          <w:bCs/>
          <w:sz w:val="28"/>
          <w:szCs w:val="28"/>
        </w:rPr>
        <w:t>6.</w:t>
      </w:r>
      <w:r w:rsidRPr="00E70AB7">
        <w:rPr>
          <w:rFonts w:cstheme="minorHAnsi"/>
          <w:bCs/>
          <w:sz w:val="28"/>
          <w:szCs w:val="28"/>
        </w:rPr>
        <w:tab/>
        <w:t xml:space="preserve">Отделу по связям с общественностью, средствами массовой информации Аппарата Совета Зеленодольского муниципального района в срок до </w:t>
      </w:r>
      <w:r w:rsidRPr="00E70AB7">
        <w:rPr>
          <w:rFonts w:cstheme="minorHAnsi"/>
          <w:bCs/>
          <w:sz w:val="28"/>
          <w:szCs w:val="28"/>
        </w:rPr>
        <w:t>_______</w:t>
      </w:r>
      <w:r w:rsidRPr="00E70AB7">
        <w:rPr>
          <w:rFonts w:cstheme="minorHAnsi"/>
          <w:bCs/>
          <w:sz w:val="28"/>
          <w:szCs w:val="28"/>
        </w:rPr>
        <w:t xml:space="preserve"> 202</w:t>
      </w:r>
      <w:r w:rsidRPr="00E70AB7">
        <w:rPr>
          <w:rFonts w:cstheme="minorHAnsi"/>
          <w:bCs/>
          <w:sz w:val="28"/>
          <w:szCs w:val="28"/>
        </w:rPr>
        <w:t>4</w:t>
      </w:r>
      <w:r w:rsidRPr="00E70AB7">
        <w:rPr>
          <w:rFonts w:cstheme="minorHAnsi"/>
          <w:bCs/>
          <w:sz w:val="28"/>
          <w:szCs w:val="28"/>
        </w:rPr>
        <w:t xml:space="preserve"> года разместить настоящее решение вместе с проектом решения Совета Зеленодольского муниципального района «О</w:t>
      </w:r>
      <w:r w:rsidRPr="00E70AB7">
        <w:rPr>
          <w:rFonts w:cstheme="minorHAnsi"/>
          <w:sz w:val="28"/>
          <w:szCs w:val="28"/>
        </w:rPr>
        <w:t xml:space="preserve"> внесении изменений в Устав муниципального образования «Зеленодольский муниципальный район» Республики Татарстан</w:t>
      </w:r>
      <w:r w:rsidRPr="00E70AB7">
        <w:rPr>
          <w:rFonts w:cstheme="minorHAnsi"/>
          <w:color w:val="000000"/>
          <w:sz w:val="28"/>
          <w:szCs w:val="28"/>
        </w:rPr>
        <w:t>»</w:t>
      </w:r>
      <w:r w:rsidRPr="00E70AB7">
        <w:rPr>
          <w:rFonts w:cstheme="minorHAnsi"/>
          <w:bCs/>
          <w:sz w:val="28"/>
          <w:szCs w:val="28"/>
        </w:rPr>
        <w:t xml:space="preserve"> на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 и в газете «</w:t>
      </w:r>
      <w:r w:rsidR="003175BF" w:rsidRPr="00E70AB7">
        <w:rPr>
          <w:rFonts w:cstheme="minorHAnsi"/>
          <w:bCs/>
          <w:sz w:val="28"/>
          <w:szCs w:val="28"/>
        </w:rPr>
        <w:t>_______________</w:t>
      </w:r>
      <w:r w:rsidRPr="00E70AB7">
        <w:rPr>
          <w:rFonts w:cstheme="minorHAnsi"/>
          <w:bCs/>
          <w:sz w:val="28"/>
          <w:szCs w:val="28"/>
        </w:rPr>
        <w:t>».</w:t>
      </w:r>
    </w:p>
    <w:p w:rsidR="001947A8" w:rsidRPr="00E70AB7" w:rsidRDefault="001947A8" w:rsidP="001947A8">
      <w:pPr>
        <w:autoSpaceDE w:val="0"/>
        <w:autoSpaceDN w:val="0"/>
        <w:adjustRightInd w:val="0"/>
        <w:ind w:firstLine="709"/>
        <w:jc w:val="both"/>
        <w:outlineLvl w:val="0"/>
        <w:rPr>
          <w:rFonts w:cstheme="minorHAnsi"/>
          <w:bCs/>
          <w:sz w:val="28"/>
          <w:szCs w:val="28"/>
        </w:rPr>
      </w:pPr>
      <w:r w:rsidRPr="00E70AB7">
        <w:rPr>
          <w:rFonts w:cstheme="minorHAnsi"/>
          <w:bCs/>
          <w:sz w:val="28"/>
          <w:szCs w:val="28"/>
        </w:rPr>
        <w:t>7.</w:t>
      </w:r>
      <w:r w:rsidRPr="00E70AB7">
        <w:rPr>
          <w:rFonts w:cstheme="minorHAnsi"/>
          <w:bCs/>
          <w:sz w:val="28"/>
          <w:szCs w:val="28"/>
        </w:rPr>
        <w:tab/>
        <w:t>Контроль за исполнением настоящего решения возложить на постоянную комиссию Совета Зе</w:t>
      </w:r>
      <w:bookmarkStart w:id="0" w:name="_GoBack"/>
      <w:bookmarkEnd w:id="0"/>
      <w:r w:rsidRPr="00E70AB7">
        <w:rPr>
          <w:rFonts w:cstheme="minorHAnsi"/>
          <w:bCs/>
          <w:sz w:val="28"/>
          <w:szCs w:val="28"/>
        </w:rPr>
        <w:t>ленодольского муниципального района по законности, правопорядку, регламенту и депутатской этике.</w:t>
      </w:r>
    </w:p>
    <w:p w:rsidR="001947A8" w:rsidRPr="00E70AB7" w:rsidRDefault="001947A8" w:rsidP="001947A8">
      <w:pPr>
        <w:autoSpaceDE w:val="0"/>
        <w:autoSpaceDN w:val="0"/>
        <w:adjustRightInd w:val="0"/>
        <w:ind w:firstLine="709"/>
        <w:jc w:val="both"/>
        <w:outlineLvl w:val="0"/>
        <w:rPr>
          <w:rFonts w:cstheme="minorHAnsi"/>
          <w:bCs/>
          <w:sz w:val="28"/>
          <w:szCs w:val="28"/>
        </w:rPr>
      </w:pPr>
    </w:p>
    <w:p w:rsidR="001947A8" w:rsidRPr="00E70AB7" w:rsidRDefault="001947A8" w:rsidP="001947A8">
      <w:pPr>
        <w:autoSpaceDE w:val="0"/>
        <w:autoSpaceDN w:val="0"/>
        <w:adjustRightInd w:val="0"/>
        <w:ind w:firstLine="709"/>
        <w:jc w:val="both"/>
        <w:outlineLvl w:val="0"/>
        <w:rPr>
          <w:rFonts w:cstheme="minorHAnsi"/>
          <w:bCs/>
          <w:sz w:val="28"/>
          <w:szCs w:val="28"/>
        </w:rPr>
      </w:pPr>
    </w:p>
    <w:p w:rsidR="001947A8" w:rsidRPr="00E70AB7" w:rsidRDefault="001947A8" w:rsidP="001947A8">
      <w:pPr>
        <w:pStyle w:val="a9"/>
        <w:jc w:val="both"/>
        <w:rPr>
          <w:rStyle w:val="s2"/>
          <w:rFonts w:cstheme="minorHAnsi"/>
          <w:b/>
          <w:sz w:val="28"/>
          <w:szCs w:val="28"/>
        </w:rPr>
      </w:pPr>
      <w:r w:rsidRPr="00E70AB7">
        <w:rPr>
          <w:rStyle w:val="s2"/>
          <w:rFonts w:cstheme="minorHAnsi"/>
          <w:b/>
          <w:sz w:val="28"/>
          <w:szCs w:val="28"/>
        </w:rPr>
        <w:t>Глава Зеленодольского</w:t>
      </w:r>
    </w:p>
    <w:p w:rsidR="001947A8" w:rsidRPr="00E70AB7" w:rsidRDefault="001947A8" w:rsidP="001947A8">
      <w:pPr>
        <w:pStyle w:val="a9"/>
        <w:jc w:val="both"/>
        <w:rPr>
          <w:rStyle w:val="s2"/>
          <w:rFonts w:cstheme="minorHAnsi"/>
          <w:b/>
          <w:sz w:val="28"/>
          <w:szCs w:val="28"/>
        </w:rPr>
      </w:pPr>
      <w:r w:rsidRPr="00E70AB7">
        <w:rPr>
          <w:rStyle w:val="s2"/>
          <w:rFonts w:cstheme="minorHAnsi"/>
          <w:b/>
          <w:sz w:val="28"/>
          <w:szCs w:val="28"/>
        </w:rPr>
        <w:t>муниципального района,</w:t>
      </w:r>
    </w:p>
    <w:p w:rsidR="001947A8" w:rsidRPr="00E70AB7" w:rsidRDefault="001947A8" w:rsidP="001947A8">
      <w:pPr>
        <w:jc w:val="both"/>
        <w:rPr>
          <w:rStyle w:val="s2"/>
          <w:rFonts w:cstheme="minorHAnsi"/>
          <w:b/>
          <w:sz w:val="28"/>
          <w:szCs w:val="28"/>
        </w:rPr>
      </w:pPr>
      <w:r w:rsidRPr="00E70AB7">
        <w:rPr>
          <w:rStyle w:val="s2"/>
          <w:rFonts w:cstheme="minorHAnsi"/>
          <w:b/>
          <w:sz w:val="28"/>
          <w:szCs w:val="28"/>
        </w:rPr>
        <w:t xml:space="preserve">председатель Совета              </w:t>
      </w:r>
      <w:r w:rsidRPr="00E70AB7">
        <w:rPr>
          <w:rStyle w:val="s2"/>
          <w:rFonts w:cstheme="minorHAnsi"/>
          <w:b/>
          <w:sz w:val="28"/>
          <w:szCs w:val="28"/>
        </w:rPr>
        <w:t xml:space="preserve">                                                  </w:t>
      </w:r>
      <w:r w:rsidRPr="00E70AB7">
        <w:rPr>
          <w:rStyle w:val="s2"/>
          <w:rFonts w:cstheme="minorHAnsi"/>
          <w:b/>
          <w:sz w:val="28"/>
          <w:szCs w:val="28"/>
        </w:rPr>
        <w:t>М.П. Афанасьев</w:t>
      </w:r>
    </w:p>
    <w:p w:rsidR="001947A8" w:rsidRPr="00E70AB7" w:rsidRDefault="001947A8" w:rsidP="001947A8">
      <w:pPr>
        <w:ind w:right="5529"/>
        <w:jc w:val="both"/>
        <w:rPr>
          <w:rStyle w:val="s2"/>
          <w:rFonts w:cstheme="minorHAnsi"/>
          <w:b/>
          <w:sz w:val="28"/>
          <w:szCs w:val="28"/>
        </w:rPr>
      </w:pPr>
    </w:p>
    <w:p w:rsidR="001947A8" w:rsidRPr="00E70AB7" w:rsidRDefault="001947A8">
      <w:pPr>
        <w:rPr>
          <w:rStyle w:val="s2"/>
          <w:rFonts w:cstheme="minorHAnsi"/>
          <w:b/>
          <w:sz w:val="28"/>
          <w:szCs w:val="28"/>
        </w:rPr>
      </w:pPr>
      <w:r w:rsidRPr="00E70AB7">
        <w:rPr>
          <w:rStyle w:val="s2"/>
          <w:rFonts w:cstheme="minorHAnsi"/>
          <w:b/>
          <w:sz w:val="28"/>
          <w:szCs w:val="28"/>
        </w:rPr>
        <w:br w:type="page"/>
      </w:r>
    </w:p>
    <w:p w:rsidR="00A55EF9" w:rsidRPr="00E70AB7" w:rsidRDefault="003175BF" w:rsidP="001947A8">
      <w:pPr>
        <w:ind w:right="5529"/>
        <w:jc w:val="both"/>
        <w:rPr>
          <w:rFonts w:cstheme="minorHAnsi"/>
          <w:sz w:val="28"/>
          <w:szCs w:val="28"/>
        </w:rPr>
      </w:pPr>
      <w:r w:rsidRPr="00E70AB7">
        <w:rPr>
          <w:rFonts w:cstheme="minorHAnsi"/>
          <w:sz w:val="28"/>
          <w:szCs w:val="28"/>
        </w:rPr>
        <w:t>О</w:t>
      </w:r>
      <w:r w:rsidR="00A4264C" w:rsidRPr="00E70AB7">
        <w:rPr>
          <w:rFonts w:cstheme="minorHAnsi"/>
          <w:sz w:val="28"/>
          <w:szCs w:val="28"/>
        </w:rPr>
        <w:t xml:space="preserve"> внесении изменений в Устав муниципального образования «Зеленодольский муниципальный район» </w:t>
      </w:r>
      <w:r w:rsidR="00A55EF9" w:rsidRPr="00E70AB7">
        <w:rPr>
          <w:rFonts w:cstheme="minorHAnsi"/>
          <w:sz w:val="28"/>
          <w:szCs w:val="28"/>
        </w:rPr>
        <w:t>Республики Татарстан</w:t>
      </w:r>
      <w:r w:rsidR="00A4264C" w:rsidRPr="00E70AB7">
        <w:rPr>
          <w:rFonts w:cstheme="minorHAnsi"/>
          <w:sz w:val="28"/>
          <w:szCs w:val="28"/>
        </w:rPr>
        <w:t xml:space="preserve"> </w:t>
      </w:r>
    </w:p>
    <w:p w:rsidR="004C7BF8" w:rsidRPr="00E70AB7" w:rsidRDefault="004C7BF8" w:rsidP="00E044DC">
      <w:pPr>
        <w:ind w:firstLine="709"/>
        <w:jc w:val="both"/>
        <w:rPr>
          <w:rFonts w:cstheme="minorHAnsi"/>
          <w:sz w:val="28"/>
          <w:szCs w:val="28"/>
        </w:rPr>
      </w:pPr>
    </w:p>
    <w:p w:rsidR="004A1797" w:rsidRPr="00E70AB7" w:rsidRDefault="004A1797" w:rsidP="00E044DC">
      <w:pPr>
        <w:ind w:firstLine="709"/>
        <w:jc w:val="both"/>
        <w:rPr>
          <w:rFonts w:cstheme="minorHAnsi"/>
          <w:sz w:val="28"/>
          <w:szCs w:val="28"/>
        </w:rPr>
      </w:pPr>
    </w:p>
    <w:p w:rsidR="004A1797" w:rsidRPr="00E70AB7" w:rsidRDefault="004A1797" w:rsidP="004A1797">
      <w:pPr>
        <w:ind w:firstLine="709"/>
        <w:jc w:val="both"/>
        <w:rPr>
          <w:rFonts w:cstheme="minorHAnsi"/>
          <w:sz w:val="28"/>
          <w:szCs w:val="28"/>
        </w:rPr>
      </w:pPr>
      <w:r w:rsidRPr="00E70AB7">
        <w:rPr>
          <w:rFonts w:cstheme="minorHAnsi"/>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 25-ФЗ «О муниципальной службе в Российской Федерации» и от 21 июля 2005 года № 97-ФЗ «О государственной регистрации уставов муниципальных образований», Законом Республики Татарстан от 28 июля 2004 года № 45-ЗРТ «О местном самоуправлении в Республике Татарстан», Кодексом Республики Татарстан о муниципальной службе, учитывая результаты публичных слушаний по проекту Устава муниципального образования «Зеленодольский муниципальный район» Республики Татарстан, Совет Зеленодольского муниципального района решил:</w:t>
      </w:r>
    </w:p>
    <w:p w:rsidR="004A1797" w:rsidRPr="00E70AB7" w:rsidRDefault="004A1797" w:rsidP="00E044DC">
      <w:pPr>
        <w:ind w:firstLine="709"/>
        <w:jc w:val="both"/>
        <w:rPr>
          <w:rFonts w:cstheme="minorHAnsi"/>
          <w:sz w:val="28"/>
          <w:szCs w:val="28"/>
        </w:rPr>
      </w:pPr>
    </w:p>
    <w:p w:rsidR="004C7BF8" w:rsidRPr="00E70AB7" w:rsidRDefault="00A4264C" w:rsidP="00E044DC">
      <w:pPr>
        <w:ind w:firstLine="709"/>
        <w:jc w:val="both"/>
        <w:rPr>
          <w:rFonts w:cstheme="minorHAnsi"/>
          <w:sz w:val="28"/>
          <w:szCs w:val="28"/>
        </w:rPr>
      </w:pPr>
      <w:r w:rsidRPr="00E70AB7">
        <w:rPr>
          <w:rFonts w:cstheme="minorHAnsi"/>
          <w:sz w:val="28"/>
          <w:szCs w:val="28"/>
        </w:rPr>
        <w:t>1. Внести в Устав муниципального образования «Зеленодольский муниципальный район» Республики Татарстан, утвержденный решением Совета Зеленодольского муниципального района Республики Татарстан от 24.03.2021 г. №61 (с изменениями, внесенными решениями Совета Зеленодольского муниципального района Республики Татарстан от 30 мая 2023 года №289) следующие изменения:</w:t>
      </w:r>
    </w:p>
    <w:p w:rsidR="004C7BF8" w:rsidRPr="00E70AB7" w:rsidRDefault="000F5037" w:rsidP="00E044DC">
      <w:pPr>
        <w:ind w:firstLine="709"/>
        <w:jc w:val="both"/>
        <w:rPr>
          <w:rFonts w:cstheme="minorHAnsi"/>
          <w:b/>
          <w:sz w:val="28"/>
          <w:szCs w:val="28"/>
        </w:rPr>
      </w:pPr>
      <w:r w:rsidRPr="00E70AB7">
        <w:rPr>
          <w:rFonts w:cstheme="minorHAnsi"/>
          <w:b/>
          <w:sz w:val="28"/>
          <w:szCs w:val="28"/>
        </w:rPr>
        <w:t xml:space="preserve">1.1. </w:t>
      </w:r>
      <w:r w:rsidR="00A55EF9" w:rsidRPr="00E70AB7">
        <w:rPr>
          <w:rFonts w:cstheme="minorHAnsi"/>
          <w:b/>
          <w:sz w:val="28"/>
          <w:szCs w:val="28"/>
        </w:rPr>
        <w:t>Статья 6</w:t>
      </w:r>
    </w:p>
    <w:p w:rsidR="002811A1" w:rsidRPr="00E70AB7" w:rsidRDefault="006853EF" w:rsidP="00E044DC">
      <w:pPr>
        <w:ind w:firstLine="709"/>
        <w:jc w:val="both"/>
        <w:rPr>
          <w:rFonts w:cstheme="minorHAnsi"/>
          <w:sz w:val="28"/>
          <w:szCs w:val="28"/>
        </w:rPr>
      </w:pPr>
      <w:r w:rsidRPr="00E70AB7">
        <w:rPr>
          <w:rFonts w:cstheme="minorHAnsi"/>
          <w:sz w:val="28"/>
          <w:szCs w:val="28"/>
        </w:rPr>
        <w:t>1.1.1</w:t>
      </w:r>
      <w:r w:rsidR="00D25B81" w:rsidRPr="00E70AB7">
        <w:rPr>
          <w:rFonts w:cstheme="minorHAnsi"/>
          <w:sz w:val="28"/>
          <w:szCs w:val="28"/>
        </w:rPr>
        <w:t>.</w:t>
      </w:r>
      <w:r w:rsidR="002811A1" w:rsidRPr="00E70AB7">
        <w:rPr>
          <w:rFonts w:cstheme="minorHAnsi"/>
          <w:sz w:val="28"/>
          <w:szCs w:val="28"/>
        </w:rPr>
        <w:t xml:space="preserve"> пункт 12 части 1 изложить в следующей редакции:</w:t>
      </w:r>
    </w:p>
    <w:p w:rsidR="006853EF" w:rsidRPr="00E70AB7" w:rsidRDefault="002811A1" w:rsidP="00E044DC">
      <w:pPr>
        <w:ind w:firstLine="709"/>
        <w:jc w:val="both"/>
        <w:rPr>
          <w:rFonts w:cstheme="minorHAnsi"/>
          <w:sz w:val="28"/>
          <w:szCs w:val="28"/>
        </w:rPr>
      </w:pPr>
      <w:r w:rsidRPr="00E70AB7">
        <w:rPr>
          <w:rFonts w:cstheme="minorHAnsi"/>
          <w:sz w:val="28"/>
          <w:szCs w:val="28"/>
        </w:rPr>
        <w:t>«12)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w:t>
      </w:r>
      <w:r w:rsidR="00A54076" w:rsidRPr="00E70AB7">
        <w:rPr>
          <w:rFonts w:cstheme="minorHAnsi"/>
          <w:sz w:val="28"/>
          <w:szCs w:val="28"/>
        </w:rPr>
        <w:t xml:space="preserve">   </w:t>
      </w:r>
    </w:p>
    <w:p w:rsidR="00B97F8A" w:rsidRPr="00E70AB7" w:rsidRDefault="006853EF" w:rsidP="00E044DC">
      <w:pPr>
        <w:ind w:firstLine="709"/>
        <w:jc w:val="both"/>
        <w:rPr>
          <w:rFonts w:cstheme="minorHAnsi"/>
          <w:sz w:val="28"/>
          <w:szCs w:val="28"/>
        </w:rPr>
      </w:pPr>
      <w:r w:rsidRPr="00E70AB7">
        <w:rPr>
          <w:rFonts w:cstheme="minorHAnsi"/>
          <w:sz w:val="28"/>
          <w:szCs w:val="28"/>
        </w:rPr>
        <w:t>1.1.2</w:t>
      </w:r>
      <w:r w:rsidR="00D25B81" w:rsidRPr="00E70AB7">
        <w:rPr>
          <w:rFonts w:cstheme="minorHAnsi"/>
          <w:sz w:val="28"/>
          <w:szCs w:val="28"/>
        </w:rPr>
        <w:t>.</w:t>
      </w:r>
      <w:r w:rsidRPr="00E70AB7">
        <w:rPr>
          <w:rFonts w:cstheme="minorHAnsi"/>
          <w:sz w:val="28"/>
          <w:szCs w:val="28"/>
        </w:rPr>
        <w:t xml:space="preserve"> </w:t>
      </w:r>
      <w:r w:rsidR="00B97F8A" w:rsidRPr="00E70AB7">
        <w:rPr>
          <w:rFonts w:cstheme="minorHAnsi"/>
          <w:sz w:val="28"/>
          <w:szCs w:val="28"/>
        </w:rPr>
        <w:t>пункт 16 части 1 изложить в следующей редакции:</w:t>
      </w:r>
    </w:p>
    <w:p w:rsidR="00B97F8A" w:rsidRPr="00E70AB7" w:rsidRDefault="00B97F8A" w:rsidP="00E044DC">
      <w:pPr>
        <w:ind w:firstLine="709"/>
        <w:jc w:val="both"/>
        <w:rPr>
          <w:rFonts w:cstheme="minorHAnsi"/>
          <w:sz w:val="28"/>
          <w:szCs w:val="28"/>
        </w:rPr>
      </w:pPr>
      <w:r w:rsidRPr="00E70AB7">
        <w:rPr>
          <w:rFonts w:cstheme="minorHAnsi"/>
          <w:sz w:val="28"/>
          <w:szCs w:val="28"/>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2C477A" w:rsidRPr="00E70AB7" w:rsidRDefault="006853EF" w:rsidP="00E044DC">
      <w:pPr>
        <w:ind w:firstLine="709"/>
        <w:jc w:val="both"/>
        <w:rPr>
          <w:rFonts w:cstheme="minorHAnsi"/>
          <w:sz w:val="28"/>
          <w:szCs w:val="28"/>
        </w:rPr>
      </w:pPr>
      <w:r w:rsidRPr="00E70AB7">
        <w:rPr>
          <w:rFonts w:cstheme="minorHAnsi"/>
          <w:sz w:val="28"/>
          <w:szCs w:val="28"/>
        </w:rPr>
        <w:t>1.1.3</w:t>
      </w:r>
      <w:r w:rsidR="00D25B81" w:rsidRPr="00E70AB7">
        <w:rPr>
          <w:rFonts w:cstheme="minorHAnsi"/>
          <w:sz w:val="28"/>
          <w:szCs w:val="28"/>
        </w:rPr>
        <w:t>.</w:t>
      </w:r>
      <w:r w:rsidR="002C477A" w:rsidRPr="00E70AB7">
        <w:rPr>
          <w:rFonts w:cstheme="minorHAnsi"/>
          <w:sz w:val="28"/>
          <w:szCs w:val="28"/>
        </w:rPr>
        <w:t xml:space="preserve"> пункт 27 части 1 изложить в следующей редакции:</w:t>
      </w:r>
    </w:p>
    <w:p w:rsidR="00866932" w:rsidRPr="00E70AB7" w:rsidRDefault="002C477A" w:rsidP="00E044DC">
      <w:pPr>
        <w:ind w:firstLine="709"/>
        <w:jc w:val="both"/>
        <w:rPr>
          <w:rFonts w:cstheme="minorHAnsi"/>
          <w:color w:val="FF0000"/>
          <w:sz w:val="28"/>
          <w:szCs w:val="28"/>
        </w:rPr>
      </w:pPr>
      <w:r w:rsidRPr="00E70AB7">
        <w:rPr>
          <w:rFonts w:cstheme="minorHAnsi"/>
          <w:sz w:val="28"/>
          <w:szCs w:val="28"/>
        </w:rPr>
        <w:t>«2</w:t>
      </w:r>
      <w:r w:rsidR="00BE14EB" w:rsidRPr="00E70AB7">
        <w:rPr>
          <w:rFonts w:cstheme="minorHAnsi"/>
          <w:sz w:val="28"/>
          <w:szCs w:val="28"/>
        </w:rPr>
        <w:t>7</w:t>
      </w:r>
      <w:r w:rsidRPr="00E70AB7">
        <w:rPr>
          <w:rFonts w:cstheme="minorHAnsi"/>
          <w:sz w:val="28"/>
          <w:szCs w:val="28"/>
        </w:rPr>
        <w:t>) осуществление муниципального контроля в области охраны и использования особо охраняемых природных территорий местного значения;</w:t>
      </w:r>
      <w:r w:rsidR="00BE14EB" w:rsidRPr="00E70AB7">
        <w:rPr>
          <w:rFonts w:cstheme="minorHAnsi"/>
          <w:sz w:val="28"/>
          <w:szCs w:val="28"/>
        </w:rPr>
        <w:t>»</w:t>
      </w:r>
      <w:r w:rsidR="00BE14EB" w:rsidRPr="00E70AB7">
        <w:rPr>
          <w:rFonts w:cstheme="minorHAnsi"/>
          <w:color w:val="FF0000"/>
          <w:sz w:val="28"/>
          <w:szCs w:val="28"/>
        </w:rPr>
        <w:t xml:space="preserve"> </w:t>
      </w:r>
    </w:p>
    <w:p w:rsidR="000F5037" w:rsidRPr="00E70AB7" w:rsidRDefault="006853EF" w:rsidP="00E044DC">
      <w:pPr>
        <w:ind w:firstLine="709"/>
        <w:jc w:val="both"/>
        <w:rPr>
          <w:rFonts w:cstheme="minorHAnsi"/>
          <w:sz w:val="28"/>
          <w:szCs w:val="28"/>
        </w:rPr>
      </w:pPr>
      <w:r w:rsidRPr="00E70AB7">
        <w:rPr>
          <w:rFonts w:cstheme="minorHAnsi"/>
          <w:sz w:val="28"/>
          <w:szCs w:val="28"/>
        </w:rPr>
        <w:t>1.1.4</w:t>
      </w:r>
      <w:r w:rsidR="00D25B81" w:rsidRPr="00E70AB7">
        <w:rPr>
          <w:rFonts w:cstheme="minorHAnsi"/>
          <w:sz w:val="28"/>
          <w:szCs w:val="28"/>
        </w:rPr>
        <w:t>.</w:t>
      </w:r>
      <w:r w:rsidR="000F5037" w:rsidRPr="00E70AB7">
        <w:rPr>
          <w:rFonts w:cstheme="minorHAnsi"/>
          <w:sz w:val="28"/>
          <w:szCs w:val="28"/>
        </w:rPr>
        <w:t xml:space="preserve"> пункт 32 части 1 </w:t>
      </w:r>
      <w:r w:rsidR="00CE7A11" w:rsidRPr="00E70AB7">
        <w:rPr>
          <w:rFonts w:cstheme="minorHAnsi"/>
          <w:sz w:val="28"/>
          <w:szCs w:val="28"/>
        </w:rPr>
        <w:t xml:space="preserve">изложить в следующей редакции: </w:t>
      </w:r>
    </w:p>
    <w:p w:rsidR="004C7BF8" w:rsidRPr="00E70AB7" w:rsidRDefault="00CE7A11" w:rsidP="00E044DC">
      <w:pPr>
        <w:ind w:firstLine="709"/>
        <w:jc w:val="both"/>
        <w:rPr>
          <w:rFonts w:cstheme="minorHAnsi"/>
          <w:sz w:val="28"/>
          <w:szCs w:val="28"/>
        </w:rPr>
      </w:pPr>
      <w:r w:rsidRPr="00E70AB7">
        <w:rPr>
          <w:rFonts w:cstheme="minorHAnsi"/>
          <w:sz w:val="28"/>
          <w:szCs w:val="28"/>
        </w:rPr>
        <w:t>«</w:t>
      </w:r>
      <w:r w:rsidR="00A55EF9" w:rsidRPr="00E70AB7">
        <w:rPr>
          <w:rFonts w:cstheme="minorHAnsi"/>
          <w:sz w:val="28"/>
          <w:szCs w:val="28"/>
        </w:rPr>
        <w:t>32</w:t>
      </w:r>
      <w:r w:rsidRPr="00E70AB7">
        <w:rPr>
          <w:rFonts w:cstheme="minorHAnsi"/>
          <w:sz w:val="28"/>
          <w:szCs w:val="28"/>
        </w:rPr>
        <w:t>)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476FC" w:rsidRPr="00E70AB7" w:rsidRDefault="006853EF" w:rsidP="00E044DC">
      <w:pPr>
        <w:ind w:firstLine="709"/>
        <w:jc w:val="both"/>
        <w:rPr>
          <w:rFonts w:cstheme="minorHAnsi"/>
          <w:sz w:val="28"/>
          <w:szCs w:val="28"/>
        </w:rPr>
      </w:pPr>
      <w:r w:rsidRPr="00E70AB7">
        <w:rPr>
          <w:rFonts w:cstheme="minorHAnsi"/>
          <w:sz w:val="28"/>
          <w:szCs w:val="28"/>
        </w:rPr>
        <w:t>1.1.5</w:t>
      </w:r>
      <w:r w:rsidR="00D25B81" w:rsidRPr="00E70AB7">
        <w:rPr>
          <w:rFonts w:cstheme="minorHAnsi"/>
          <w:sz w:val="28"/>
          <w:szCs w:val="28"/>
        </w:rPr>
        <w:t>.</w:t>
      </w:r>
      <w:r w:rsidR="00E476FC" w:rsidRPr="00E70AB7">
        <w:rPr>
          <w:rFonts w:cstheme="minorHAnsi"/>
          <w:sz w:val="28"/>
          <w:szCs w:val="28"/>
        </w:rPr>
        <w:t xml:space="preserve"> пункт 33 части 1 изложить в следующей редакции:</w:t>
      </w:r>
    </w:p>
    <w:p w:rsidR="004C7BF8" w:rsidRPr="00E70AB7" w:rsidRDefault="00E476FC" w:rsidP="00E044DC">
      <w:pPr>
        <w:ind w:firstLine="709"/>
        <w:jc w:val="both"/>
        <w:rPr>
          <w:rFonts w:cstheme="minorHAnsi"/>
          <w:sz w:val="28"/>
          <w:szCs w:val="28"/>
        </w:rPr>
      </w:pPr>
      <w:r w:rsidRPr="00E70AB7">
        <w:rPr>
          <w:rFonts w:cstheme="minorHAnsi"/>
          <w:sz w:val="28"/>
          <w:szCs w:val="28"/>
        </w:rPr>
        <w:t>«</w:t>
      </w:r>
      <w:r w:rsidR="00A55EF9" w:rsidRPr="00E70AB7">
        <w:rPr>
          <w:rFonts w:cstheme="minorHAnsi"/>
          <w:sz w:val="28"/>
          <w:szCs w:val="28"/>
        </w:rPr>
        <w:t xml:space="preserve">33) </w:t>
      </w:r>
      <w:r w:rsidRPr="00E70AB7">
        <w:rPr>
          <w:rFonts w:cstheme="minorHAnsi"/>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00A55EF9" w:rsidRPr="00E70AB7">
        <w:rPr>
          <w:rFonts w:cstheme="minorHAnsi"/>
          <w:sz w:val="28"/>
          <w:szCs w:val="28"/>
        </w:rPr>
        <w:t>;</w:t>
      </w:r>
      <w:r w:rsidRPr="00E70AB7">
        <w:rPr>
          <w:rFonts w:cstheme="minorHAnsi"/>
          <w:sz w:val="28"/>
          <w:szCs w:val="28"/>
        </w:rPr>
        <w:t>»;</w:t>
      </w:r>
    </w:p>
    <w:p w:rsidR="00AF7B4F" w:rsidRPr="00E70AB7" w:rsidRDefault="006853EF" w:rsidP="00E044DC">
      <w:pPr>
        <w:ind w:firstLine="709"/>
        <w:jc w:val="both"/>
        <w:rPr>
          <w:rFonts w:cstheme="minorHAnsi"/>
          <w:sz w:val="28"/>
          <w:szCs w:val="28"/>
        </w:rPr>
      </w:pPr>
      <w:r w:rsidRPr="00E70AB7">
        <w:rPr>
          <w:rFonts w:cstheme="minorHAnsi"/>
          <w:sz w:val="28"/>
          <w:szCs w:val="28"/>
        </w:rPr>
        <w:t>1.1.6</w:t>
      </w:r>
      <w:r w:rsidR="00AF7B4F" w:rsidRPr="00E70AB7">
        <w:rPr>
          <w:rFonts w:cstheme="minorHAnsi"/>
          <w:sz w:val="28"/>
          <w:szCs w:val="28"/>
        </w:rPr>
        <w:t xml:space="preserve"> часть 1 дополнить пунктом 40 следующего содержания:</w:t>
      </w:r>
    </w:p>
    <w:p w:rsidR="00E476FC" w:rsidRPr="00E70AB7" w:rsidRDefault="00AF7B4F" w:rsidP="00E044DC">
      <w:pPr>
        <w:ind w:firstLine="709"/>
        <w:jc w:val="both"/>
        <w:rPr>
          <w:rFonts w:cstheme="minorHAnsi"/>
          <w:sz w:val="28"/>
          <w:szCs w:val="28"/>
        </w:rPr>
      </w:pPr>
      <w:r w:rsidRPr="00E70AB7">
        <w:rPr>
          <w:rFonts w:cstheme="minorHAnsi"/>
          <w:sz w:val="28"/>
          <w:szCs w:val="28"/>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C7BF8" w:rsidRPr="00E70AB7" w:rsidRDefault="006F0AFF" w:rsidP="00E044DC">
      <w:pPr>
        <w:ind w:firstLine="709"/>
        <w:jc w:val="both"/>
        <w:rPr>
          <w:rFonts w:cstheme="minorHAnsi"/>
          <w:b/>
          <w:sz w:val="28"/>
          <w:szCs w:val="28"/>
        </w:rPr>
      </w:pPr>
      <w:r w:rsidRPr="00E70AB7">
        <w:rPr>
          <w:rFonts w:cstheme="minorHAnsi"/>
          <w:b/>
          <w:sz w:val="28"/>
          <w:szCs w:val="28"/>
        </w:rPr>
        <w:t xml:space="preserve">1.2. </w:t>
      </w:r>
      <w:r w:rsidR="00A55EF9" w:rsidRPr="00E70AB7">
        <w:rPr>
          <w:rFonts w:cstheme="minorHAnsi"/>
          <w:b/>
          <w:sz w:val="28"/>
          <w:szCs w:val="28"/>
        </w:rPr>
        <w:t xml:space="preserve">Статья 7 </w:t>
      </w:r>
    </w:p>
    <w:p w:rsidR="00866932" w:rsidRPr="00E70AB7" w:rsidRDefault="006853EF" w:rsidP="00E044DC">
      <w:pPr>
        <w:ind w:firstLine="709"/>
        <w:jc w:val="both"/>
        <w:rPr>
          <w:rFonts w:cstheme="minorHAnsi"/>
          <w:sz w:val="28"/>
          <w:szCs w:val="28"/>
        </w:rPr>
      </w:pPr>
      <w:r w:rsidRPr="00E70AB7">
        <w:rPr>
          <w:rFonts w:cstheme="minorHAnsi"/>
          <w:sz w:val="28"/>
          <w:szCs w:val="28"/>
        </w:rPr>
        <w:t>1.2.1</w:t>
      </w:r>
      <w:r w:rsidR="00D25B81" w:rsidRPr="00E70AB7">
        <w:rPr>
          <w:rFonts w:cstheme="minorHAnsi"/>
          <w:sz w:val="28"/>
          <w:szCs w:val="28"/>
        </w:rPr>
        <w:t>.</w:t>
      </w:r>
      <w:r w:rsidRPr="00E70AB7">
        <w:rPr>
          <w:rFonts w:cstheme="minorHAnsi"/>
          <w:sz w:val="28"/>
          <w:szCs w:val="28"/>
        </w:rPr>
        <w:t xml:space="preserve"> </w:t>
      </w:r>
      <w:r w:rsidR="00866932" w:rsidRPr="00E70AB7">
        <w:rPr>
          <w:rFonts w:cstheme="minorHAnsi"/>
          <w:sz w:val="28"/>
          <w:szCs w:val="28"/>
        </w:rPr>
        <w:t>в пункте 12 части 1 слова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 исключить;</w:t>
      </w:r>
    </w:p>
    <w:p w:rsidR="00586A30" w:rsidRPr="00E70AB7" w:rsidRDefault="00866932" w:rsidP="00E044DC">
      <w:pPr>
        <w:ind w:firstLine="709"/>
        <w:jc w:val="both"/>
        <w:rPr>
          <w:rFonts w:cstheme="minorHAnsi"/>
          <w:sz w:val="28"/>
          <w:szCs w:val="28"/>
        </w:rPr>
      </w:pPr>
      <w:r w:rsidRPr="00E70AB7">
        <w:rPr>
          <w:rFonts w:cstheme="minorHAnsi"/>
          <w:sz w:val="28"/>
          <w:szCs w:val="28"/>
        </w:rPr>
        <w:t xml:space="preserve">1.2.2. </w:t>
      </w:r>
      <w:r w:rsidR="00586A30" w:rsidRPr="00E70AB7">
        <w:rPr>
          <w:rFonts w:cstheme="minorHAnsi"/>
          <w:sz w:val="28"/>
          <w:szCs w:val="28"/>
        </w:rPr>
        <w:t>пункт 16 части 1 изложить в следующей редакции:</w:t>
      </w:r>
    </w:p>
    <w:p w:rsidR="00586A30" w:rsidRPr="00E70AB7" w:rsidRDefault="00586A30" w:rsidP="00E044DC">
      <w:pPr>
        <w:ind w:firstLine="709"/>
        <w:jc w:val="both"/>
        <w:rPr>
          <w:rFonts w:cstheme="minorHAnsi"/>
          <w:sz w:val="28"/>
          <w:szCs w:val="28"/>
        </w:rPr>
      </w:pPr>
      <w:r w:rsidRPr="00E70AB7">
        <w:rPr>
          <w:rFonts w:cstheme="minorHAnsi"/>
          <w:sz w:val="28"/>
          <w:szCs w:val="28"/>
        </w:rPr>
        <w:t>«16) осуществление муниципального контроля в области охраны и использования особо охраняемых природных территорий местного значения;»;</w:t>
      </w:r>
    </w:p>
    <w:p w:rsidR="00E044DC" w:rsidRPr="00E70AB7" w:rsidRDefault="006853EF" w:rsidP="00E044DC">
      <w:pPr>
        <w:ind w:firstLine="709"/>
        <w:jc w:val="both"/>
        <w:rPr>
          <w:rFonts w:cstheme="minorHAnsi"/>
          <w:sz w:val="28"/>
          <w:szCs w:val="28"/>
        </w:rPr>
      </w:pPr>
      <w:r w:rsidRPr="00E70AB7">
        <w:rPr>
          <w:rFonts w:cstheme="minorHAnsi"/>
          <w:sz w:val="28"/>
          <w:szCs w:val="28"/>
        </w:rPr>
        <w:t>1.2.</w:t>
      </w:r>
      <w:r w:rsidR="00866932" w:rsidRPr="00E70AB7">
        <w:rPr>
          <w:rFonts w:cstheme="minorHAnsi"/>
          <w:sz w:val="28"/>
          <w:szCs w:val="28"/>
        </w:rPr>
        <w:t>3</w:t>
      </w:r>
      <w:r w:rsidR="00D25B81" w:rsidRPr="00E70AB7">
        <w:rPr>
          <w:rFonts w:cstheme="minorHAnsi"/>
          <w:sz w:val="28"/>
          <w:szCs w:val="28"/>
        </w:rPr>
        <w:t xml:space="preserve">. </w:t>
      </w:r>
      <w:r w:rsidR="00E044DC" w:rsidRPr="00E70AB7">
        <w:rPr>
          <w:rFonts w:cstheme="minorHAnsi"/>
          <w:sz w:val="28"/>
          <w:szCs w:val="28"/>
        </w:rPr>
        <w:t>част</w:t>
      </w:r>
      <w:r w:rsidR="00CD67B8" w:rsidRPr="00E70AB7">
        <w:rPr>
          <w:rFonts w:cstheme="minorHAnsi"/>
          <w:sz w:val="28"/>
          <w:szCs w:val="28"/>
        </w:rPr>
        <w:t>ь</w:t>
      </w:r>
      <w:r w:rsidR="00E044DC" w:rsidRPr="00E70AB7">
        <w:rPr>
          <w:rFonts w:cstheme="minorHAnsi"/>
          <w:sz w:val="28"/>
          <w:szCs w:val="28"/>
        </w:rPr>
        <w:t xml:space="preserve"> 1</w:t>
      </w:r>
      <w:r w:rsidR="00F2732C" w:rsidRPr="00E70AB7">
        <w:rPr>
          <w:rFonts w:cstheme="minorHAnsi"/>
          <w:sz w:val="28"/>
          <w:szCs w:val="28"/>
        </w:rPr>
        <w:t xml:space="preserve"> дополнить пунктами 28-31</w:t>
      </w:r>
      <w:r w:rsidR="00CD67B8" w:rsidRPr="00E70AB7">
        <w:rPr>
          <w:rFonts w:cstheme="minorHAnsi"/>
          <w:sz w:val="28"/>
          <w:szCs w:val="28"/>
        </w:rPr>
        <w:t xml:space="preserve"> </w:t>
      </w:r>
      <w:r w:rsidR="00E044DC" w:rsidRPr="00E70AB7">
        <w:rPr>
          <w:rFonts w:cstheme="minorHAnsi"/>
          <w:sz w:val="28"/>
          <w:szCs w:val="28"/>
        </w:rPr>
        <w:t>следующе</w:t>
      </w:r>
      <w:r w:rsidR="00CD67B8" w:rsidRPr="00E70AB7">
        <w:rPr>
          <w:rFonts w:cstheme="minorHAnsi"/>
          <w:sz w:val="28"/>
          <w:szCs w:val="28"/>
        </w:rPr>
        <w:t>го содержания:</w:t>
      </w:r>
    </w:p>
    <w:p w:rsidR="00CD67B8" w:rsidRPr="00E70AB7" w:rsidRDefault="00CD67B8" w:rsidP="00E044DC">
      <w:pPr>
        <w:ind w:firstLine="709"/>
        <w:jc w:val="both"/>
        <w:rPr>
          <w:rFonts w:cstheme="minorHAnsi"/>
          <w:sz w:val="28"/>
          <w:szCs w:val="28"/>
        </w:rPr>
      </w:pPr>
      <w:r w:rsidRPr="00E70AB7">
        <w:rPr>
          <w:rFonts w:cstheme="minorHAnsi"/>
          <w:sz w:val="28"/>
          <w:szCs w:val="28"/>
        </w:rPr>
        <w:t>«28) обеспечение безопасности дорожного движения на автомобильных дорогах местного значения в границах населенных пунктов поселения,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F39E9" w:rsidRPr="00E70AB7" w:rsidRDefault="00CD67B8" w:rsidP="00BF39E9">
      <w:pPr>
        <w:ind w:firstLine="709"/>
        <w:jc w:val="both"/>
        <w:rPr>
          <w:rFonts w:cstheme="minorHAnsi"/>
          <w:sz w:val="28"/>
          <w:szCs w:val="28"/>
        </w:rPr>
      </w:pPr>
      <w:r w:rsidRPr="00E70AB7">
        <w:rPr>
          <w:rFonts w:cstheme="minorHAnsi"/>
          <w:sz w:val="28"/>
          <w:szCs w:val="28"/>
        </w:rPr>
        <w:t xml:space="preserve">29) </w:t>
      </w:r>
      <w:r w:rsidR="00BF39E9" w:rsidRPr="00E70AB7">
        <w:rPr>
          <w:rFonts w:cstheme="minorHAnsi"/>
          <w:sz w:val="28"/>
          <w:szCs w:val="28"/>
        </w:rPr>
        <w:t>принятие решений и проведение на территории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044DC" w:rsidRPr="00E70AB7" w:rsidRDefault="00BF39E9" w:rsidP="00BF39E9">
      <w:pPr>
        <w:ind w:firstLine="709"/>
        <w:jc w:val="both"/>
        <w:rPr>
          <w:rFonts w:cstheme="minorHAnsi"/>
          <w:sz w:val="28"/>
          <w:szCs w:val="28"/>
        </w:rPr>
      </w:pPr>
      <w:r w:rsidRPr="00E70AB7">
        <w:rPr>
          <w:rFonts w:cstheme="minorHAnsi"/>
          <w:sz w:val="28"/>
          <w:szCs w:val="28"/>
        </w:rPr>
        <w:t>30)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поселений.</w:t>
      </w:r>
      <w:r w:rsidR="002C5EB4" w:rsidRPr="00E70AB7">
        <w:rPr>
          <w:rFonts w:cstheme="minorHAnsi"/>
          <w:sz w:val="28"/>
          <w:szCs w:val="28"/>
        </w:rPr>
        <w:t>»</w:t>
      </w:r>
      <w:r w:rsidR="00FC4C6A" w:rsidRPr="00E70AB7">
        <w:rPr>
          <w:rFonts w:cstheme="minorHAnsi"/>
          <w:sz w:val="28"/>
          <w:szCs w:val="28"/>
        </w:rPr>
        <w:t>.</w:t>
      </w:r>
    </w:p>
    <w:p w:rsidR="002D1928" w:rsidRPr="00E70AB7" w:rsidRDefault="002D1928" w:rsidP="00BF39E9">
      <w:pPr>
        <w:ind w:firstLine="709"/>
        <w:jc w:val="both"/>
        <w:rPr>
          <w:rFonts w:cstheme="minorHAnsi"/>
          <w:sz w:val="28"/>
          <w:szCs w:val="28"/>
        </w:rPr>
      </w:pPr>
      <w:r w:rsidRPr="00E70AB7">
        <w:rPr>
          <w:rFonts w:cstheme="minorHAnsi"/>
          <w:b/>
          <w:sz w:val="28"/>
          <w:szCs w:val="28"/>
        </w:rPr>
        <w:t xml:space="preserve">1.3. Статью 9 </w:t>
      </w:r>
      <w:r w:rsidRPr="00E70AB7">
        <w:rPr>
          <w:rFonts w:cstheme="minorHAnsi"/>
          <w:sz w:val="28"/>
          <w:szCs w:val="28"/>
        </w:rPr>
        <w:t>изложить в следующей редакции:</w:t>
      </w:r>
    </w:p>
    <w:p w:rsidR="002D1928" w:rsidRPr="00E70AB7" w:rsidRDefault="002D1928" w:rsidP="002D1928">
      <w:pPr>
        <w:ind w:firstLine="709"/>
        <w:jc w:val="both"/>
        <w:rPr>
          <w:rFonts w:cstheme="minorHAnsi"/>
          <w:sz w:val="28"/>
          <w:szCs w:val="28"/>
        </w:rPr>
      </w:pPr>
      <w:r w:rsidRPr="00E70AB7">
        <w:rPr>
          <w:rFonts w:cstheme="minorHAnsi"/>
          <w:sz w:val="28"/>
          <w:szCs w:val="28"/>
        </w:rPr>
        <w:t>«Статья 9 . Участие района в межмуниципальном сотрудничестве</w:t>
      </w:r>
    </w:p>
    <w:p w:rsidR="002D1928" w:rsidRPr="00E70AB7" w:rsidRDefault="002D1928" w:rsidP="002D1928">
      <w:pPr>
        <w:ind w:firstLine="709"/>
        <w:jc w:val="both"/>
        <w:rPr>
          <w:rFonts w:cstheme="minorHAnsi"/>
          <w:sz w:val="28"/>
          <w:szCs w:val="28"/>
        </w:rPr>
      </w:pPr>
      <w:r w:rsidRPr="00E70AB7">
        <w:rPr>
          <w:rFonts w:cstheme="minorHAnsi"/>
          <w:sz w:val="28"/>
          <w:szCs w:val="28"/>
        </w:rPr>
        <w:t xml:space="preserve"> </w:t>
      </w:r>
    </w:p>
    <w:p w:rsidR="002D1928" w:rsidRPr="00E70AB7" w:rsidRDefault="002D1928" w:rsidP="002D1928">
      <w:pPr>
        <w:ind w:firstLine="709"/>
        <w:jc w:val="both"/>
        <w:rPr>
          <w:rFonts w:cstheme="minorHAnsi"/>
          <w:sz w:val="28"/>
          <w:szCs w:val="28"/>
        </w:rPr>
      </w:pPr>
      <w:r w:rsidRPr="00E70AB7">
        <w:rPr>
          <w:rFonts w:cstheme="minorHAnsi"/>
          <w:sz w:val="28"/>
          <w:szCs w:val="28"/>
        </w:rPr>
        <w:t>1. Участие района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2D1928" w:rsidRPr="00E70AB7" w:rsidRDefault="002D1928" w:rsidP="002D1928">
      <w:pPr>
        <w:ind w:firstLine="709"/>
        <w:jc w:val="both"/>
        <w:rPr>
          <w:rFonts w:cstheme="minorHAnsi"/>
          <w:sz w:val="28"/>
          <w:szCs w:val="28"/>
        </w:rPr>
      </w:pPr>
      <w:r w:rsidRPr="00E70AB7">
        <w:rPr>
          <w:rFonts w:cstheme="minorHAnsi"/>
          <w:sz w:val="28"/>
          <w:szCs w:val="28"/>
        </w:rPr>
        <w:t xml:space="preserve">2. </w:t>
      </w:r>
      <w:r w:rsidR="007D70F1" w:rsidRPr="00E70AB7">
        <w:rPr>
          <w:rFonts w:cstheme="minorHAnsi"/>
          <w:sz w:val="28"/>
          <w:szCs w:val="28"/>
        </w:rPr>
        <w:t>Совет района может принимать решения о создании некоммерческих организаций в форме автономных некоммерческих организаций и фондов.</w:t>
      </w:r>
    </w:p>
    <w:p w:rsidR="00C61C36" w:rsidRPr="00E70AB7" w:rsidRDefault="00C61C36" w:rsidP="002D1928">
      <w:pPr>
        <w:ind w:firstLine="709"/>
        <w:jc w:val="both"/>
        <w:rPr>
          <w:rFonts w:cstheme="minorHAnsi"/>
          <w:sz w:val="28"/>
          <w:szCs w:val="28"/>
        </w:rPr>
      </w:pPr>
      <w:r w:rsidRPr="00E70AB7">
        <w:rPr>
          <w:rFonts w:cstheme="minorHAnsi"/>
          <w:sz w:val="28"/>
          <w:szCs w:val="28"/>
        </w:rPr>
        <w:t>3</w:t>
      </w:r>
      <w:r w:rsidR="002D1928" w:rsidRPr="00E70AB7">
        <w:rPr>
          <w:rFonts w:cstheme="minorHAnsi"/>
          <w:sz w:val="28"/>
          <w:szCs w:val="28"/>
        </w:rPr>
        <w:t xml:space="preserve">. </w:t>
      </w:r>
      <w:r w:rsidRPr="00E70AB7">
        <w:rPr>
          <w:rFonts w:cstheme="minorHAnsi"/>
          <w:sz w:val="28"/>
          <w:szCs w:val="28"/>
        </w:rPr>
        <w:t>Н</w:t>
      </w:r>
      <w:r w:rsidR="002D1928" w:rsidRPr="00E70AB7">
        <w:rPr>
          <w:rFonts w:cstheme="minorHAnsi"/>
          <w:sz w:val="28"/>
          <w:szCs w:val="28"/>
        </w:rPr>
        <w:t xml:space="preserve">екоммерческие организации, учрежденные </w:t>
      </w:r>
      <w:r w:rsidRPr="00E70AB7">
        <w:rPr>
          <w:rFonts w:cstheme="minorHAnsi"/>
          <w:sz w:val="28"/>
          <w:szCs w:val="28"/>
        </w:rPr>
        <w:t>районом</w:t>
      </w:r>
      <w:r w:rsidR="002D1928" w:rsidRPr="00E70AB7">
        <w:rPr>
          <w:rFonts w:cstheme="minorHAnsi"/>
          <w:sz w:val="28"/>
          <w:szCs w:val="28"/>
        </w:rPr>
        <w:t>, не могут наделяться полномочиями органов местного самоуправления.</w:t>
      </w:r>
    </w:p>
    <w:p w:rsidR="002D1928" w:rsidRPr="00E70AB7" w:rsidRDefault="00C61C36" w:rsidP="002D1928">
      <w:pPr>
        <w:ind w:firstLine="709"/>
        <w:jc w:val="both"/>
        <w:rPr>
          <w:rFonts w:cstheme="minorHAnsi"/>
          <w:sz w:val="28"/>
          <w:szCs w:val="28"/>
        </w:rPr>
      </w:pPr>
      <w:r w:rsidRPr="00E70AB7">
        <w:rPr>
          <w:rFonts w:cstheme="minorHAnsi"/>
          <w:sz w:val="28"/>
          <w:szCs w:val="28"/>
        </w:rPr>
        <w:t>4. Органы местного самоуправления района могут выступать соучредителями межмуниципального печатного средства массовой информации и сетевого издания.»</w:t>
      </w:r>
    </w:p>
    <w:p w:rsidR="00FC4C6A" w:rsidRPr="00E70AB7" w:rsidRDefault="00FC4C6A" w:rsidP="00BF39E9">
      <w:pPr>
        <w:ind w:firstLine="709"/>
        <w:jc w:val="both"/>
        <w:rPr>
          <w:rFonts w:cstheme="minorHAnsi"/>
          <w:b/>
          <w:sz w:val="28"/>
          <w:szCs w:val="28"/>
        </w:rPr>
      </w:pPr>
      <w:r w:rsidRPr="00E70AB7">
        <w:rPr>
          <w:rFonts w:cstheme="minorHAnsi"/>
          <w:b/>
          <w:sz w:val="28"/>
          <w:szCs w:val="28"/>
        </w:rPr>
        <w:t>1.</w:t>
      </w:r>
      <w:r w:rsidR="00693EFF" w:rsidRPr="00E70AB7">
        <w:rPr>
          <w:rFonts w:cstheme="minorHAnsi"/>
          <w:b/>
          <w:sz w:val="28"/>
          <w:szCs w:val="28"/>
        </w:rPr>
        <w:t>4</w:t>
      </w:r>
      <w:r w:rsidRPr="00E70AB7">
        <w:rPr>
          <w:rFonts w:cstheme="minorHAnsi"/>
          <w:b/>
          <w:sz w:val="28"/>
          <w:szCs w:val="28"/>
        </w:rPr>
        <w:t>. Статья 10.</w:t>
      </w:r>
    </w:p>
    <w:p w:rsidR="00FC4C6A" w:rsidRPr="00E70AB7" w:rsidRDefault="002D1928" w:rsidP="00FC4C6A">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4</w:t>
      </w:r>
      <w:r w:rsidR="00FC4C6A" w:rsidRPr="00E70AB7">
        <w:rPr>
          <w:rFonts w:cstheme="minorHAnsi"/>
          <w:sz w:val="28"/>
          <w:szCs w:val="28"/>
        </w:rPr>
        <w:t>.1. часть 1 изложить в следующей редакции:</w:t>
      </w:r>
    </w:p>
    <w:p w:rsidR="00FC4C6A" w:rsidRPr="00E70AB7" w:rsidRDefault="00FC4C6A" w:rsidP="00FC4C6A">
      <w:pPr>
        <w:ind w:firstLine="709"/>
        <w:jc w:val="both"/>
        <w:rPr>
          <w:rFonts w:cstheme="minorHAnsi"/>
          <w:sz w:val="28"/>
          <w:szCs w:val="28"/>
        </w:rPr>
      </w:pPr>
      <w:r w:rsidRPr="00E70AB7">
        <w:rPr>
          <w:rFonts w:cstheme="minorHAnsi"/>
          <w:sz w:val="28"/>
          <w:szCs w:val="28"/>
        </w:rPr>
        <w:t>«1. 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
    <w:p w:rsidR="00FC4C6A" w:rsidRPr="00E70AB7" w:rsidRDefault="00FC4C6A" w:rsidP="00FC4C6A">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4</w:t>
      </w:r>
      <w:r w:rsidRPr="00E70AB7">
        <w:rPr>
          <w:rFonts w:cstheme="minorHAnsi"/>
          <w:sz w:val="28"/>
          <w:szCs w:val="28"/>
        </w:rPr>
        <w:t>.2. часть 3 изложить в следующей редакции:</w:t>
      </w:r>
    </w:p>
    <w:p w:rsidR="00FC4C6A" w:rsidRPr="00E70AB7" w:rsidRDefault="00FC4C6A" w:rsidP="00FC4C6A">
      <w:pPr>
        <w:ind w:firstLine="709"/>
        <w:jc w:val="both"/>
        <w:rPr>
          <w:rFonts w:cstheme="minorHAnsi"/>
          <w:sz w:val="28"/>
          <w:szCs w:val="28"/>
        </w:rPr>
      </w:pPr>
      <w:r w:rsidRPr="00E70AB7">
        <w:rPr>
          <w:rFonts w:cstheme="minorHAnsi"/>
          <w:sz w:val="28"/>
          <w:szCs w:val="28"/>
        </w:rPr>
        <w:t>«Органы местного самоуправления района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местному бюджету в целях финансового обеспечения осуществления соответствующих полномочий</w:t>
      </w:r>
    </w:p>
    <w:p w:rsidR="002D6DAC" w:rsidRPr="00E70AB7" w:rsidRDefault="002D6DAC" w:rsidP="002D6DAC">
      <w:pPr>
        <w:ind w:firstLine="709"/>
        <w:jc w:val="both"/>
        <w:rPr>
          <w:rFonts w:cstheme="minorHAnsi"/>
          <w:b/>
          <w:sz w:val="28"/>
          <w:szCs w:val="28"/>
        </w:rPr>
      </w:pPr>
      <w:r w:rsidRPr="00E70AB7">
        <w:rPr>
          <w:rFonts w:cstheme="minorHAnsi"/>
          <w:b/>
          <w:sz w:val="28"/>
          <w:szCs w:val="28"/>
        </w:rPr>
        <w:t>1.</w:t>
      </w:r>
      <w:r w:rsidR="00693EFF" w:rsidRPr="00E70AB7">
        <w:rPr>
          <w:rFonts w:cstheme="minorHAnsi"/>
          <w:b/>
          <w:sz w:val="28"/>
          <w:szCs w:val="28"/>
        </w:rPr>
        <w:t>5</w:t>
      </w:r>
      <w:r w:rsidRPr="00E70AB7">
        <w:rPr>
          <w:rFonts w:cstheme="minorHAnsi"/>
          <w:b/>
          <w:sz w:val="28"/>
          <w:szCs w:val="28"/>
        </w:rPr>
        <w:t xml:space="preserve">. дополнить устав Главой </w:t>
      </w:r>
      <w:r w:rsidRPr="00E70AB7">
        <w:rPr>
          <w:rFonts w:cstheme="minorHAnsi"/>
          <w:b/>
          <w:sz w:val="28"/>
          <w:szCs w:val="28"/>
          <w:lang w:val="en-US"/>
        </w:rPr>
        <w:t>I</w:t>
      </w:r>
      <w:r w:rsidRPr="00E70AB7">
        <w:rPr>
          <w:rFonts w:cstheme="minorHAnsi"/>
          <w:b/>
          <w:sz w:val="28"/>
          <w:szCs w:val="28"/>
        </w:rPr>
        <w:t>.</w:t>
      </w:r>
      <w:r w:rsidRPr="00E70AB7">
        <w:rPr>
          <w:rFonts w:cstheme="minorHAnsi"/>
          <w:b/>
          <w:sz w:val="28"/>
          <w:szCs w:val="28"/>
          <w:lang w:val="en-US"/>
        </w:rPr>
        <w:t>I</w:t>
      </w:r>
      <w:r w:rsidRPr="00E70AB7">
        <w:rPr>
          <w:rFonts w:cstheme="minorHAnsi"/>
          <w:b/>
          <w:sz w:val="28"/>
          <w:szCs w:val="28"/>
        </w:rPr>
        <w:t xml:space="preserve"> МЕЖДУНАРОДНЫЕ И ВНЕШНЕЭКОНОМИЧЕСКИЕ СВЯЗИ ОРГАНОВ МЕСТНОГО САМОУПРАВЛЕНИЯ </w:t>
      </w:r>
    </w:p>
    <w:p w:rsidR="002D6DAC" w:rsidRPr="00E70AB7" w:rsidRDefault="002D6DAC" w:rsidP="002D6DAC">
      <w:pPr>
        <w:ind w:firstLine="709"/>
        <w:jc w:val="both"/>
        <w:rPr>
          <w:rFonts w:cstheme="minorHAnsi"/>
          <w:sz w:val="28"/>
          <w:szCs w:val="28"/>
        </w:rPr>
      </w:pPr>
      <w:r w:rsidRPr="00E70AB7">
        <w:rPr>
          <w:rFonts w:cstheme="minorHAnsi"/>
          <w:sz w:val="28"/>
          <w:szCs w:val="28"/>
        </w:rPr>
        <w:t>«Глава I.I МЕЖДУНАРОДНЫЕ И ВНЕШНЕЭКОНОМИЧЕСКИЕ СВЯЗИ ОРГАНОВ МЕСТНОГО САМОУПРАВЛЕНИЯ</w:t>
      </w:r>
    </w:p>
    <w:p w:rsidR="00963468" w:rsidRPr="00E70AB7" w:rsidRDefault="002D6DAC" w:rsidP="00963468">
      <w:pPr>
        <w:ind w:firstLine="709"/>
        <w:jc w:val="both"/>
        <w:rPr>
          <w:rFonts w:cstheme="minorHAnsi"/>
          <w:sz w:val="28"/>
          <w:szCs w:val="28"/>
        </w:rPr>
      </w:pPr>
      <w:r w:rsidRPr="00E70AB7">
        <w:rPr>
          <w:rFonts w:cstheme="minorHAnsi"/>
          <w:sz w:val="28"/>
          <w:szCs w:val="28"/>
        </w:rPr>
        <w:t xml:space="preserve">Статья 12.1. </w:t>
      </w:r>
      <w:r w:rsidR="00963468" w:rsidRPr="00E70AB7">
        <w:rPr>
          <w:rFonts w:cstheme="minorHAnsi"/>
          <w:sz w:val="28"/>
          <w:szCs w:val="28"/>
        </w:rPr>
        <w:t>Порядок согласования осуществления органами местного самоуправления международных и внешнеэкономических связей</w:t>
      </w:r>
    </w:p>
    <w:p w:rsidR="00963468" w:rsidRPr="00E70AB7" w:rsidRDefault="00963468" w:rsidP="00963468">
      <w:pPr>
        <w:ind w:firstLine="709"/>
        <w:jc w:val="both"/>
        <w:rPr>
          <w:rFonts w:cstheme="minorHAnsi"/>
          <w:sz w:val="28"/>
          <w:szCs w:val="28"/>
        </w:rPr>
      </w:pPr>
    </w:p>
    <w:p w:rsidR="00963468" w:rsidRPr="00E70AB7" w:rsidRDefault="00963468" w:rsidP="00963468">
      <w:pPr>
        <w:ind w:firstLine="709"/>
        <w:jc w:val="both"/>
        <w:rPr>
          <w:rFonts w:cstheme="minorHAnsi"/>
          <w:sz w:val="28"/>
          <w:szCs w:val="28"/>
        </w:rPr>
      </w:pPr>
      <w:r w:rsidRPr="00E70AB7">
        <w:rPr>
          <w:rFonts w:cstheme="minorHAnsi"/>
          <w:sz w:val="28"/>
          <w:szCs w:val="28"/>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Кабинетом Министров Республики Татарстан в порядке, установленном настоящей статьей.</w:t>
      </w:r>
    </w:p>
    <w:p w:rsidR="00963468" w:rsidRPr="00E70AB7" w:rsidRDefault="00963468" w:rsidP="00963468">
      <w:pPr>
        <w:ind w:firstLine="709"/>
        <w:jc w:val="both"/>
        <w:rPr>
          <w:rFonts w:cstheme="minorHAnsi"/>
          <w:sz w:val="28"/>
          <w:szCs w:val="28"/>
        </w:rPr>
      </w:pPr>
      <w:r w:rsidRPr="00E70AB7">
        <w:rPr>
          <w:rFonts w:cstheme="minorHAnsi"/>
          <w:sz w:val="28"/>
          <w:szCs w:val="28"/>
        </w:rPr>
        <w:t>2. Органы местного самоуправления</w:t>
      </w:r>
      <w:r w:rsidR="00C96EBD" w:rsidRPr="00E70AB7">
        <w:rPr>
          <w:rFonts w:cstheme="minorHAnsi"/>
          <w:sz w:val="28"/>
          <w:szCs w:val="28"/>
        </w:rPr>
        <w:t xml:space="preserve"> района</w:t>
      </w:r>
      <w:r w:rsidRPr="00E70AB7">
        <w:rPr>
          <w:rFonts w:cstheme="minorHAnsi"/>
          <w:sz w:val="28"/>
          <w:szCs w:val="28"/>
        </w:rPr>
        <w:t xml:space="preserve"> осуществляют международные и внешнеэкономические связи в следующих формах:</w:t>
      </w:r>
    </w:p>
    <w:p w:rsidR="00963468" w:rsidRPr="00E70AB7" w:rsidRDefault="00963468" w:rsidP="00963468">
      <w:pPr>
        <w:ind w:firstLine="709"/>
        <w:jc w:val="both"/>
        <w:rPr>
          <w:rFonts w:cstheme="minorHAnsi"/>
          <w:sz w:val="28"/>
          <w:szCs w:val="28"/>
        </w:rPr>
      </w:pPr>
      <w:r w:rsidRPr="00E70AB7">
        <w:rPr>
          <w:rFonts w:cstheme="minorHAnsi"/>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63468" w:rsidRPr="00E70AB7" w:rsidRDefault="00963468" w:rsidP="00963468">
      <w:pPr>
        <w:ind w:firstLine="709"/>
        <w:jc w:val="both"/>
        <w:rPr>
          <w:rFonts w:cstheme="minorHAnsi"/>
          <w:sz w:val="28"/>
          <w:szCs w:val="28"/>
        </w:rPr>
      </w:pPr>
      <w:r w:rsidRPr="00E70AB7">
        <w:rPr>
          <w:rFonts w:cstheme="minorHAnsi"/>
          <w:sz w:val="28"/>
          <w:szCs w:val="28"/>
        </w:rPr>
        <w:t>2) заключение соглашений об осуществлении международных и внешнеэкономических связей (далее также в настоящей главе - соглашение) с органами местного самоуправления иностранных государств;</w:t>
      </w:r>
    </w:p>
    <w:p w:rsidR="00963468" w:rsidRPr="00E70AB7" w:rsidRDefault="00963468" w:rsidP="00963468">
      <w:pPr>
        <w:ind w:firstLine="709"/>
        <w:jc w:val="both"/>
        <w:rPr>
          <w:rFonts w:cstheme="minorHAnsi"/>
          <w:sz w:val="28"/>
          <w:szCs w:val="28"/>
        </w:rPr>
      </w:pPr>
      <w:r w:rsidRPr="00E70AB7">
        <w:rPr>
          <w:rFonts w:cstheme="minorHAnsi"/>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63468" w:rsidRPr="00E70AB7" w:rsidRDefault="00963468" w:rsidP="00963468">
      <w:pPr>
        <w:ind w:firstLine="709"/>
        <w:jc w:val="both"/>
        <w:rPr>
          <w:rFonts w:cstheme="minorHAnsi"/>
          <w:sz w:val="28"/>
          <w:szCs w:val="28"/>
        </w:rPr>
      </w:pPr>
      <w:r w:rsidRPr="00E70AB7">
        <w:rPr>
          <w:rFonts w:cstheme="minorHAnsi"/>
          <w:sz w:val="28"/>
          <w:szCs w:val="28"/>
        </w:rPr>
        <w:t>4) участие в разработке и реализации проектов международных программ межмуниципального сотрудничества;</w:t>
      </w:r>
    </w:p>
    <w:p w:rsidR="00963468" w:rsidRPr="00E70AB7" w:rsidRDefault="00963468" w:rsidP="00963468">
      <w:pPr>
        <w:ind w:firstLine="709"/>
        <w:jc w:val="both"/>
        <w:rPr>
          <w:rFonts w:cstheme="minorHAnsi"/>
          <w:sz w:val="28"/>
          <w:szCs w:val="28"/>
        </w:rPr>
      </w:pPr>
      <w:r w:rsidRPr="00E70AB7">
        <w:rPr>
          <w:rFonts w:cstheme="minorHAnsi"/>
          <w:sz w:val="28"/>
          <w:szCs w:val="28"/>
        </w:rPr>
        <w:t>5) в иных формах, не противоречащих законодательству.</w:t>
      </w:r>
    </w:p>
    <w:p w:rsidR="00963468" w:rsidRPr="00E70AB7" w:rsidRDefault="00963468" w:rsidP="00963468">
      <w:pPr>
        <w:ind w:firstLine="709"/>
        <w:jc w:val="both"/>
        <w:rPr>
          <w:rFonts w:cstheme="minorHAnsi"/>
          <w:sz w:val="28"/>
          <w:szCs w:val="28"/>
        </w:rPr>
      </w:pPr>
      <w:r w:rsidRPr="00E70AB7">
        <w:rPr>
          <w:rFonts w:cstheme="minorHAnsi"/>
          <w:sz w:val="28"/>
          <w:szCs w:val="28"/>
        </w:rPr>
        <w:t>3. Органы местного самоуправления не позднее чем за 10 дней до предполагаемой даты начала осуществления международных и внешнеэкономических связей, предусмотренных пунктом 1 части 2 настоящей статьи, направляют посредством единой межведомственной системы электронного документооборота Республики Татарстан в Кабинет Министров Республики Татарстан обращение о согласовании осуществления международных и внешнеэкономических связей.</w:t>
      </w:r>
    </w:p>
    <w:p w:rsidR="00963468" w:rsidRPr="00E70AB7" w:rsidRDefault="00963468" w:rsidP="00963468">
      <w:pPr>
        <w:ind w:firstLine="709"/>
        <w:jc w:val="both"/>
        <w:rPr>
          <w:rFonts w:cstheme="minorHAnsi"/>
          <w:sz w:val="28"/>
          <w:szCs w:val="28"/>
        </w:rPr>
      </w:pPr>
      <w:r w:rsidRPr="00E70AB7">
        <w:rPr>
          <w:rFonts w:cstheme="minorHAnsi"/>
          <w:sz w:val="28"/>
          <w:szCs w:val="28"/>
        </w:rPr>
        <w:t>Органы местного самоуправления не позднее чем за 45 дней до предполагаемой даты начала осуществления международных и внешнеэкономических связей, предусмотренных пунктами 2 - 5 части 2 настоящей статьи, направляют посредством единой межведомственной системы электронного документооборота Республики Татарстан в Кабинет Министров Республики Татарстан обращение о согласовании осуществления международных и внешнеэкономических связей.</w:t>
      </w:r>
    </w:p>
    <w:p w:rsidR="00963468" w:rsidRPr="00E70AB7" w:rsidRDefault="00963468" w:rsidP="00963468">
      <w:pPr>
        <w:ind w:firstLine="709"/>
        <w:jc w:val="both"/>
        <w:rPr>
          <w:rFonts w:cstheme="minorHAnsi"/>
          <w:sz w:val="28"/>
          <w:szCs w:val="28"/>
        </w:rPr>
      </w:pPr>
      <w:r w:rsidRPr="00E70AB7">
        <w:rPr>
          <w:rFonts w:cstheme="minorHAnsi"/>
          <w:sz w:val="28"/>
          <w:szCs w:val="28"/>
        </w:rPr>
        <w:t>4. Обращение, предусмотренное частью 3 настоящей статьи, должно содержать:</w:t>
      </w:r>
    </w:p>
    <w:p w:rsidR="00963468" w:rsidRPr="00E70AB7" w:rsidRDefault="00963468" w:rsidP="00963468">
      <w:pPr>
        <w:ind w:firstLine="709"/>
        <w:jc w:val="both"/>
        <w:rPr>
          <w:rFonts w:cstheme="minorHAnsi"/>
          <w:sz w:val="28"/>
          <w:szCs w:val="28"/>
        </w:rPr>
      </w:pPr>
      <w:r w:rsidRPr="00E70AB7">
        <w:rPr>
          <w:rFonts w:cstheme="minorHAnsi"/>
          <w:sz w:val="28"/>
          <w:szCs w:val="28"/>
        </w:rPr>
        <w:t>1) сведения о форме и сроках осуществления международных и внешнеэкономических связей;</w:t>
      </w:r>
    </w:p>
    <w:p w:rsidR="00963468" w:rsidRPr="00E70AB7" w:rsidRDefault="00963468" w:rsidP="00963468">
      <w:pPr>
        <w:ind w:firstLine="709"/>
        <w:jc w:val="both"/>
        <w:rPr>
          <w:rFonts w:cstheme="minorHAnsi"/>
          <w:sz w:val="28"/>
          <w:szCs w:val="28"/>
        </w:rPr>
      </w:pPr>
      <w:r w:rsidRPr="00E70AB7">
        <w:rPr>
          <w:rFonts w:cstheme="minorHAnsi"/>
          <w:sz w:val="28"/>
          <w:szCs w:val="28"/>
        </w:rPr>
        <w:t>2) сведения о государственно-территориальных, административно-территориальных и муниципальных образованиях иностранных государств, с представителями которых планируется осуществление международных и внешнеэкономических связей;</w:t>
      </w:r>
    </w:p>
    <w:p w:rsidR="00963468" w:rsidRPr="00E70AB7" w:rsidRDefault="00963468" w:rsidP="00963468">
      <w:pPr>
        <w:ind w:firstLine="709"/>
        <w:jc w:val="both"/>
        <w:rPr>
          <w:rFonts w:cstheme="minorHAnsi"/>
          <w:sz w:val="28"/>
          <w:szCs w:val="28"/>
        </w:rPr>
      </w:pPr>
      <w:r w:rsidRPr="00E70AB7">
        <w:rPr>
          <w:rFonts w:cstheme="minorHAnsi"/>
          <w:sz w:val="28"/>
          <w:szCs w:val="28"/>
        </w:rPr>
        <w:t>3) цели осуществления международных и внешнеэкономических связей с указанием конкретного вопроса местного значения, на решение которого направлено их осуществление, описание ожидаемого результата осуществления международных и внешнеэкономических связей;</w:t>
      </w:r>
    </w:p>
    <w:p w:rsidR="00963468" w:rsidRPr="00E70AB7" w:rsidRDefault="00963468" w:rsidP="00963468">
      <w:pPr>
        <w:ind w:firstLine="709"/>
        <w:jc w:val="both"/>
        <w:rPr>
          <w:rFonts w:cstheme="minorHAnsi"/>
          <w:sz w:val="28"/>
          <w:szCs w:val="28"/>
        </w:rPr>
      </w:pPr>
      <w:r w:rsidRPr="00E70AB7">
        <w:rPr>
          <w:rFonts w:cstheme="minorHAnsi"/>
          <w:sz w:val="28"/>
          <w:szCs w:val="28"/>
        </w:rPr>
        <w:t>4) расчет затрат на осуществление международных и внешнеэкономических связей, содержащий в том числе сведения о средствах местного бюджета, планируемых к направлению на осуществление международных и внешнеэкономических связей.</w:t>
      </w:r>
    </w:p>
    <w:p w:rsidR="00963468" w:rsidRPr="00E70AB7" w:rsidRDefault="00963468" w:rsidP="00963468">
      <w:pPr>
        <w:ind w:firstLine="709"/>
        <w:jc w:val="both"/>
        <w:rPr>
          <w:rFonts w:cstheme="minorHAnsi"/>
          <w:sz w:val="28"/>
          <w:szCs w:val="28"/>
        </w:rPr>
      </w:pPr>
      <w:r w:rsidRPr="00E70AB7">
        <w:rPr>
          <w:rFonts w:cstheme="minorHAnsi"/>
          <w:sz w:val="28"/>
          <w:szCs w:val="28"/>
        </w:rPr>
        <w:t>5. В случае планируемого осуществления международных и внешнеэкономических связей в форме заключения соглашения к обращению, предусмотренному частью 3 настоящей статьи, прилагаются проект указанного соглашения и документы, подтверждающие полномочия лиц на его подписание.</w:t>
      </w:r>
    </w:p>
    <w:p w:rsidR="00963468" w:rsidRPr="00E70AB7" w:rsidRDefault="00963468" w:rsidP="00963468">
      <w:pPr>
        <w:ind w:firstLine="709"/>
        <w:jc w:val="both"/>
        <w:rPr>
          <w:rFonts w:cstheme="minorHAnsi"/>
          <w:sz w:val="28"/>
          <w:szCs w:val="28"/>
        </w:rPr>
      </w:pPr>
      <w:r w:rsidRPr="00E70AB7">
        <w:rPr>
          <w:rFonts w:cstheme="minorHAnsi"/>
          <w:sz w:val="28"/>
          <w:szCs w:val="28"/>
        </w:rPr>
        <w:t>6. Порядок и сроки рассмотрения Кабинетом Министров Республики Татарстан обращения органа местного самоуправления о согласовании осуществления международных и внешнеэкономических связей устанавливаются Кабинетом Министров Республики Татарстан.</w:t>
      </w:r>
    </w:p>
    <w:p w:rsidR="00963468" w:rsidRPr="00E70AB7" w:rsidRDefault="00963468" w:rsidP="00963468">
      <w:pPr>
        <w:ind w:firstLine="709"/>
        <w:jc w:val="both"/>
        <w:rPr>
          <w:rFonts w:cstheme="minorHAnsi"/>
          <w:sz w:val="28"/>
          <w:szCs w:val="28"/>
        </w:rPr>
      </w:pPr>
      <w:r w:rsidRPr="00E70AB7">
        <w:rPr>
          <w:rFonts w:cstheme="minorHAnsi"/>
          <w:sz w:val="28"/>
          <w:szCs w:val="28"/>
        </w:rPr>
        <w:t>7. В случае, предусмотренном абзацем первым части 3 настоящей статьи, результаты рассмотрения Кабинетом Министров Республики Татарстан обращения органа местного самоуправления о согласовании осуществления международных и внешнеэкономических связей доводятся до сведения органа местного самоуправления, направившего указанное обращение, не позднее чем за три дня до предполагаемой даты начала осуществления международных и внешнеэкономических связей посредством единой межведомственной системы электронного документооборота Республики Татарстан.</w:t>
      </w:r>
    </w:p>
    <w:p w:rsidR="00963468" w:rsidRPr="00E70AB7" w:rsidRDefault="00963468" w:rsidP="00963468">
      <w:pPr>
        <w:ind w:firstLine="709"/>
        <w:jc w:val="both"/>
        <w:rPr>
          <w:rFonts w:cstheme="minorHAnsi"/>
          <w:sz w:val="28"/>
          <w:szCs w:val="28"/>
        </w:rPr>
      </w:pPr>
      <w:r w:rsidRPr="00E70AB7">
        <w:rPr>
          <w:rFonts w:cstheme="minorHAnsi"/>
          <w:sz w:val="28"/>
          <w:szCs w:val="28"/>
        </w:rPr>
        <w:t>В случае, предусмотренном абзацем вторым части 3 настоящей статьи, результаты рассмотрения Кабинетом Министров Республики Татарстан обращения органа местного самоуправления о согласовании осуществления международных и внешнеэкономических связей доводятся до сведения органа местного самоуправления, направившего указанное обращение, не позднее чем за 15 дней до предполагаемой даты начала осуществления международных и внешнеэкономических связей посредством единой межведомственной системы электронного документооборота Республики Татарстан.</w:t>
      </w:r>
    </w:p>
    <w:p w:rsidR="006853EF" w:rsidRPr="00E70AB7" w:rsidRDefault="006853EF" w:rsidP="00963468">
      <w:pPr>
        <w:ind w:firstLine="709"/>
        <w:jc w:val="both"/>
        <w:rPr>
          <w:rFonts w:cstheme="minorHAnsi"/>
          <w:sz w:val="28"/>
          <w:szCs w:val="28"/>
        </w:rPr>
      </w:pPr>
    </w:p>
    <w:p w:rsidR="00963468" w:rsidRPr="00E70AB7" w:rsidRDefault="00963468" w:rsidP="00963468">
      <w:pPr>
        <w:ind w:firstLine="709"/>
        <w:jc w:val="both"/>
        <w:rPr>
          <w:rFonts w:cstheme="minorHAnsi"/>
          <w:sz w:val="28"/>
          <w:szCs w:val="28"/>
        </w:rPr>
      </w:pPr>
      <w:r w:rsidRPr="00E70AB7">
        <w:rPr>
          <w:rFonts w:cstheme="minorHAnsi"/>
          <w:sz w:val="28"/>
          <w:szCs w:val="28"/>
        </w:rPr>
        <w:t>Статья 12.2. Порядок регистрации соглашений об осуществлении международных и внешнеэкономических связей органов местного самоуправления</w:t>
      </w:r>
    </w:p>
    <w:p w:rsidR="00963468" w:rsidRPr="00E70AB7" w:rsidRDefault="00963468" w:rsidP="00963468">
      <w:pPr>
        <w:ind w:firstLine="709"/>
        <w:jc w:val="both"/>
        <w:rPr>
          <w:rFonts w:cstheme="minorHAnsi"/>
          <w:sz w:val="28"/>
          <w:szCs w:val="28"/>
        </w:rPr>
      </w:pPr>
    </w:p>
    <w:p w:rsidR="00963468" w:rsidRPr="00E70AB7" w:rsidRDefault="00963468" w:rsidP="00963468">
      <w:pPr>
        <w:ind w:firstLine="709"/>
        <w:jc w:val="both"/>
        <w:rPr>
          <w:rFonts w:cstheme="minorHAnsi"/>
          <w:sz w:val="28"/>
          <w:szCs w:val="28"/>
        </w:rPr>
      </w:pPr>
      <w:r w:rsidRPr="00E70AB7">
        <w:rPr>
          <w:rFonts w:cstheme="minorHAnsi"/>
          <w:sz w:val="28"/>
          <w:szCs w:val="28"/>
        </w:rPr>
        <w:t>1. Соглашение об осуществлении международных и внешнеэкономических связей органа местного самоуправления (подлинник) не позднее пяти дней со дня подписания соглашения представляется органом местного самоуправления в республиканский орган исполнительной власти, уполномоченный Кабинетом Министров Республики Татарстан (далее в настоящей статье - уполномоченный орган), для регистрации.</w:t>
      </w:r>
    </w:p>
    <w:p w:rsidR="00963468" w:rsidRPr="00E70AB7" w:rsidRDefault="00963468" w:rsidP="00963468">
      <w:pPr>
        <w:ind w:firstLine="709"/>
        <w:jc w:val="both"/>
        <w:rPr>
          <w:rFonts w:cstheme="minorHAnsi"/>
          <w:sz w:val="28"/>
          <w:szCs w:val="28"/>
        </w:rPr>
      </w:pPr>
      <w:r w:rsidRPr="00E70AB7">
        <w:rPr>
          <w:rFonts w:cstheme="minorHAnsi"/>
          <w:sz w:val="28"/>
          <w:szCs w:val="28"/>
        </w:rPr>
        <w:t>2. Одновременно с соглашением об осуществлении международных и внешнеэкономических связей органа местного самоуправления в уполномоченный орган представляются заверенные главой муниципального образования копии:</w:t>
      </w:r>
    </w:p>
    <w:p w:rsidR="00963468" w:rsidRPr="00E70AB7" w:rsidRDefault="00963468" w:rsidP="00963468">
      <w:pPr>
        <w:ind w:firstLine="709"/>
        <w:jc w:val="both"/>
        <w:rPr>
          <w:rFonts w:cstheme="minorHAnsi"/>
          <w:sz w:val="28"/>
          <w:szCs w:val="28"/>
        </w:rPr>
      </w:pPr>
      <w:r w:rsidRPr="00E70AB7">
        <w:rPr>
          <w:rFonts w:cstheme="minorHAnsi"/>
          <w:sz w:val="28"/>
          <w:szCs w:val="28"/>
        </w:rPr>
        <w:t>1) подписанного соглашения;</w:t>
      </w:r>
    </w:p>
    <w:p w:rsidR="00963468" w:rsidRPr="00E70AB7" w:rsidRDefault="00963468" w:rsidP="00963468">
      <w:pPr>
        <w:ind w:firstLine="709"/>
        <w:jc w:val="both"/>
        <w:rPr>
          <w:rFonts w:cstheme="minorHAnsi"/>
          <w:sz w:val="28"/>
          <w:szCs w:val="28"/>
        </w:rPr>
      </w:pPr>
      <w:r w:rsidRPr="00E70AB7">
        <w:rPr>
          <w:rFonts w:cstheme="minorHAnsi"/>
          <w:sz w:val="28"/>
          <w:szCs w:val="28"/>
        </w:rPr>
        <w:t>2) проекта соглашения, согласованного Кабинетом Министров Республики Татарстан в соответствии со статьей 12.1 настоящего Устава.</w:t>
      </w:r>
    </w:p>
    <w:p w:rsidR="00963468" w:rsidRPr="00E70AB7" w:rsidRDefault="00963468" w:rsidP="00963468">
      <w:pPr>
        <w:ind w:firstLine="709"/>
        <w:jc w:val="both"/>
        <w:rPr>
          <w:rFonts w:cstheme="minorHAnsi"/>
          <w:sz w:val="28"/>
          <w:szCs w:val="28"/>
        </w:rPr>
      </w:pPr>
      <w:r w:rsidRPr="00E70AB7">
        <w:rPr>
          <w:rFonts w:cstheme="minorHAnsi"/>
          <w:sz w:val="28"/>
          <w:szCs w:val="28"/>
        </w:rPr>
        <w:t>3. Уполномоченный орган рассматривает представленное соглашение об осуществлении международных и внешнеэкономических связей органа местного самоуправления и не позднее трех дней со дня представления соглашения принимает решение о его регистрации либо об отказе в его регистрации.</w:t>
      </w:r>
    </w:p>
    <w:p w:rsidR="00963468" w:rsidRPr="00E70AB7" w:rsidRDefault="00963468" w:rsidP="00963468">
      <w:pPr>
        <w:ind w:firstLine="709"/>
        <w:jc w:val="both"/>
        <w:rPr>
          <w:rFonts w:cstheme="minorHAnsi"/>
          <w:sz w:val="28"/>
          <w:szCs w:val="28"/>
        </w:rPr>
      </w:pPr>
      <w:r w:rsidRPr="00E70AB7">
        <w:rPr>
          <w:rFonts w:cstheme="minorHAnsi"/>
          <w:sz w:val="28"/>
          <w:szCs w:val="28"/>
        </w:rPr>
        <w:t>4. Основанием для принятия решения о регистрации соглашения об осуществлении международных и внешнеэкономических связей органа местного самоуправления является соответствие такого соглашения проекту соглашения, согласованному Кабинетом Министров Республики Татарстан в соответствии со статьей 12.1 настоящего Устава.</w:t>
      </w:r>
    </w:p>
    <w:p w:rsidR="00963468" w:rsidRPr="00E70AB7" w:rsidRDefault="00963468" w:rsidP="00963468">
      <w:pPr>
        <w:ind w:firstLine="709"/>
        <w:jc w:val="both"/>
        <w:rPr>
          <w:rFonts w:cstheme="minorHAnsi"/>
          <w:sz w:val="28"/>
          <w:szCs w:val="28"/>
        </w:rPr>
      </w:pPr>
      <w:r w:rsidRPr="00E70AB7">
        <w:rPr>
          <w:rFonts w:cstheme="minorHAnsi"/>
          <w:sz w:val="28"/>
          <w:szCs w:val="28"/>
        </w:rPr>
        <w:t>5. Основанием для принятия решения об отказе в регистрации соглашения об осуществлении международных и внешнеэкономических связей органа местного самоуправления является несоответствие такого соглашения проекту соглашения, согласованному Кабинетом Министров Республики Татарстан в соответствии со статьей 12.1 настоящего Устава.</w:t>
      </w:r>
    </w:p>
    <w:p w:rsidR="00963468" w:rsidRPr="00E70AB7" w:rsidRDefault="00963468" w:rsidP="00963468">
      <w:pPr>
        <w:ind w:firstLine="709"/>
        <w:jc w:val="both"/>
        <w:rPr>
          <w:rFonts w:cstheme="minorHAnsi"/>
          <w:sz w:val="28"/>
          <w:szCs w:val="28"/>
        </w:rPr>
      </w:pPr>
      <w:r w:rsidRPr="00E70AB7">
        <w:rPr>
          <w:rFonts w:cstheme="minorHAnsi"/>
          <w:sz w:val="28"/>
          <w:szCs w:val="28"/>
        </w:rPr>
        <w:t>6. В случае принятия решения о регистрации соглашения об осуществлении международных и внешнеэкономических связей органа местного самоуправления уполномоченный орган присваивает регистрационный номер такому соглашению и направляет его органу местного самоуправления, представившему соглашение. Копия указанного соглашения с присвоенным ему регистрационным номером подлежит хранению в уполномоченном органе.</w:t>
      </w:r>
    </w:p>
    <w:p w:rsidR="00963468" w:rsidRPr="00E70AB7" w:rsidRDefault="00963468" w:rsidP="00963468">
      <w:pPr>
        <w:ind w:firstLine="709"/>
        <w:jc w:val="both"/>
        <w:rPr>
          <w:rFonts w:cstheme="minorHAnsi"/>
          <w:sz w:val="28"/>
          <w:szCs w:val="28"/>
        </w:rPr>
      </w:pPr>
      <w:r w:rsidRPr="00E70AB7">
        <w:rPr>
          <w:rFonts w:cstheme="minorHAnsi"/>
          <w:sz w:val="28"/>
          <w:szCs w:val="28"/>
        </w:rPr>
        <w:t>7. В случае принятия решения об отказе в регистрации соглашения об осуществлении международных и внешнеэкономических связей органа местного самоуправления уполномоченный орган возвращает такое соглашение и материалы к нему органу местного самоуправления, представившему соглашение, с указанием причин отказа в регистрации соглашения.</w:t>
      </w:r>
    </w:p>
    <w:p w:rsidR="00963468" w:rsidRPr="00E70AB7" w:rsidRDefault="00963468" w:rsidP="00963468">
      <w:pPr>
        <w:ind w:firstLine="709"/>
        <w:jc w:val="both"/>
        <w:rPr>
          <w:rFonts w:cstheme="minorHAnsi"/>
          <w:sz w:val="28"/>
          <w:szCs w:val="28"/>
        </w:rPr>
      </w:pPr>
      <w:r w:rsidRPr="00E70AB7">
        <w:rPr>
          <w:rFonts w:cstheme="minorHAnsi"/>
          <w:sz w:val="28"/>
          <w:szCs w:val="28"/>
        </w:rPr>
        <w:t>8. Регистрация уполномоченным органом соглашений об осуществлении международных и внешнеэкономических связей органов местного самоуправления является обязательным условием вступления таких соглашений в силу.</w:t>
      </w:r>
    </w:p>
    <w:p w:rsidR="002D6DAC" w:rsidRPr="00E70AB7" w:rsidRDefault="00963468" w:rsidP="00963468">
      <w:pPr>
        <w:ind w:firstLine="709"/>
        <w:jc w:val="both"/>
        <w:rPr>
          <w:rFonts w:cstheme="minorHAnsi"/>
          <w:b/>
          <w:sz w:val="28"/>
          <w:szCs w:val="28"/>
        </w:rPr>
      </w:pPr>
      <w:r w:rsidRPr="00E70AB7">
        <w:rPr>
          <w:rFonts w:cstheme="minorHAnsi"/>
          <w:sz w:val="28"/>
          <w:szCs w:val="28"/>
        </w:rPr>
        <w:t>9.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4C7BF8" w:rsidRPr="00E70AB7" w:rsidRDefault="00AA6718" w:rsidP="00E044DC">
      <w:pPr>
        <w:ind w:firstLine="709"/>
        <w:jc w:val="both"/>
        <w:rPr>
          <w:rFonts w:cstheme="minorHAnsi"/>
          <w:b/>
          <w:sz w:val="28"/>
          <w:szCs w:val="28"/>
        </w:rPr>
      </w:pPr>
      <w:r w:rsidRPr="00E70AB7">
        <w:rPr>
          <w:rFonts w:cstheme="minorHAnsi"/>
          <w:b/>
          <w:sz w:val="28"/>
          <w:szCs w:val="28"/>
        </w:rPr>
        <w:t>1.</w:t>
      </w:r>
      <w:r w:rsidR="00693EFF" w:rsidRPr="00E70AB7">
        <w:rPr>
          <w:rFonts w:cstheme="minorHAnsi"/>
          <w:b/>
          <w:sz w:val="28"/>
          <w:szCs w:val="28"/>
        </w:rPr>
        <w:t>6</w:t>
      </w:r>
      <w:r w:rsidRPr="00E70AB7">
        <w:rPr>
          <w:rFonts w:cstheme="minorHAnsi"/>
          <w:b/>
          <w:sz w:val="28"/>
          <w:szCs w:val="28"/>
        </w:rPr>
        <w:t xml:space="preserve">. </w:t>
      </w:r>
      <w:r w:rsidR="00A55EF9" w:rsidRPr="00E70AB7">
        <w:rPr>
          <w:rFonts w:cstheme="minorHAnsi"/>
          <w:b/>
          <w:sz w:val="28"/>
          <w:szCs w:val="28"/>
        </w:rPr>
        <w:t xml:space="preserve">Статья 31 </w:t>
      </w:r>
    </w:p>
    <w:p w:rsidR="00D16739" w:rsidRPr="00E70AB7" w:rsidRDefault="006853EF" w:rsidP="00E044DC">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6</w:t>
      </w:r>
      <w:r w:rsidRPr="00E70AB7">
        <w:rPr>
          <w:rFonts w:cstheme="minorHAnsi"/>
          <w:sz w:val="28"/>
          <w:szCs w:val="28"/>
        </w:rPr>
        <w:t>.1</w:t>
      </w:r>
      <w:r w:rsidR="00D25B81" w:rsidRPr="00E70AB7">
        <w:rPr>
          <w:rFonts w:cstheme="minorHAnsi"/>
          <w:sz w:val="28"/>
          <w:szCs w:val="28"/>
        </w:rPr>
        <w:t>.</w:t>
      </w:r>
      <w:r w:rsidR="00D16739" w:rsidRPr="00E70AB7">
        <w:rPr>
          <w:rFonts w:cstheme="minorHAnsi"/>
          <w:sz w:val="28"/>
          <w:szCs w:val="28"/>
        </w:rPr>
        <w:t xml:space="preserve"> дополнить частью 8.1. следующего содержания:</w:t>
      </w:r>
    </w:p>
    <w:p w:rsidR="00D16739" w:rsidRPr="00E70AB7" w:rsidRDefault="00D16739" w:rsidP="00E044DC">
      <w:pPr>
        <w:ind w:firstLine="709"/>
        <w:jc w:val="both"/>
        <w:rPr>
          <w:rFonts w:cstheme="minorHAnsi"/>
          <w:sz w:val="28"/>
          <w:szCs w:val="28"/>
        </w:rPr>
      </w:pPr>
      <w:r w:rsidRPr="00E70AB7">
        <w:rPr>
          <w:rFonts w:cstheme="minorHAnsi"/>
          <w:sz w:val="28"/>
          <w:szCs w:val="28"/>
        </w:rPr>
        <w:t>«8.1.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903AC" w:rsidRPr="00E70AB7" w:rsidRDefault="006853EF" w:rsidP="006903AC">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6</w:t>
      </w:r>
      <w:r w:rsidRPr="00E70AB7">
        <w:rPr>
          <w:rFonts w:cstheme="minorHAnsi"/>
          <w:sz w:val="28"/>
          <w:szCs w:val="28"/>
        </w:rPr>
        <w:t>.2</w:t>
      </w:r>
      <w:r w:rsidR="00D25B81" w:rsidRPr="00E70AB7">
        <w:rPr>
          <w:rFonts w:cstheme="minorHAnsi"/>
          <w:sz w:val="28"/>
          <w:szCs w:val="28"/>
        </w:rPr>
        <w:t>.</w:t>
      </w:r>
      <w:r w:rsidR="006903AC" w:rsidRPr="00E70AB7">
        <w:rPr>
          <w:rFonts w:cstheme="minorHAnsi"/>
          <w:sz w:val="28"/>
          <w:szCs w:val="28"/>
        </w:rPr>
        <w:t xml:space="preserve"> часть 10.1. изложить в следующей редакции:</w:t>
      </w:r>
    </w:p>
    <w:p w:rsidR="006903AC" w:rsidRPr="00E70AB7" w:rsidRDefault="006903AC" w:rsidP="006903AC">
      <w:pPr>
        <w:ind w:firstLine="709"/>
        <w:jc w:val="both"/>
        <w:rPr>
          <w:rFonts w:cstheme="minorHAnsi"/>
          <w:sz w:val="28"/>
          <w:szCs w:val="28"/>
        </w:rPr>
      </w:pPr>
      <w:r w:rsidRPr="00E70AB7">
        <w:rPr>
          <w:rFonts w:cstheme="minorHAnsi"/>
          <w:sz w:val="28"/>
          <w:szCs w:val="28"/>
        </w:rPr>
        <w:t>«10.1.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Республики Татарстан. Лицо, замещающее муниципальную должность депутата Совета района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района и осуществляющее свои полномочия на непостоянной основе,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района и осуществляющее свои полномочия на непостоянной основе, сообщает об этом Главе (Раису) Республики Татарстан в порядке, установленном законом Республики Татарстан. Обеспечение доступа к информации о представляемых лицами, замещающими муниципальные должности депутата Совета района,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района, обязанности представить сведения о доходах, расходах, об имуществе и обязательствах имущественного характера размещается на официальном сайте Зеленодольского муниципального района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Республики Татарстан. К лицам, замещающим муниципальные должности депутата Совета района, правила части 4.3 статьи 12.1. Федерального закона от 25.12.2008 № 273-ФЗ «О противодействии коррупции» не применяются.</w:t>
      </w:r>
    </w:p>
    <w:p w:rsidR="00AE10C9" w:rsidRPr="00E70AB7" w:rsidRDefault="00E16292" w:rsidP="00E044DC">
      <w:pPr>
        <w:ind w:firstLine="709"/>
        <w:jc w:val="both"/>
        <w:rPr>
          <w:rFonts w:cstheme="minorHAnsi"/>
          <w:b/>
          <w:sz w:val="28"/>
          <w:szCs w:val="28"/>
        </w:rPr>
      </w:pPr>
      <w:r w:rsidRPr="00E70AB7">
        <w:rPr>
          <w:rFonts w:cstheme="minorHAnsi"/>
          <w:b/>
          <w:sz w:val="28"/>
          <w:szCs w:val="28"/>
        </w:rPr>
        <w:t>1.</w:t>
      </w:r>
      <w:r w:rsidR="00693EFF" w:rsidRPr="00E70AB7">
        <w:rPr>
          <w:rFonts w:cstheme="minorHAnsi"/>
          <w:b/>
          <w:sz w:val="28"/>
          <w:szCs w:val="28"/>
        </w:rPr>
        <w:t>7</w:t>
      </w:r>
      <w:r w:rsidRPr="00E70AB7">
        <w:rPr>
          <w:rFonts w:cstheme="minorHAnsi"/>
          <w:b/>
          <w:sz w:val="28"/>
          <w:szCs w:val="28"/>
        </w:rPr>
        <w:t xml:space="preserve">. </w:t>
      </w:r>
      <w:r w:rsidR="00AE10C9" w:rsidRPr="00E70AB7">
        <w:rPr>
          <w:rFonts w:cstheme="minorHAnsi"/>
          <w:b/>
          <w:sz w:val="28"/>
          <w:szCs w:val="28"/>
        </w:rPr>
        <w:t>Статья 34</w:t>
      </w:r>
    </w:p>
    <w:p w:rsidR="00F2732C" w:rsidRPr="00E70AB7" w:rsidRDefault="006853EF" w:rsidP="00E044DC">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7</w:t>
      </w:r>
      <w:r w:rsidRPr="00E70AB7">
        <w:rPr>
          <w:rFonts w:cstheme="minorHAnsi"/>
          <w:sz w:val="28"/>
          <w:szCs w:val="28"/>
        </w:rPr>
        <w:t>.1</w:t>
      </w:r>
      <w:r w:rsidR="00D25B81" w:rsidRPr="00E70AB7">
        <w:rPr>
          <w:rFonts w:cstheme="minorHAnsi"/>
          <w:sz w:val="28"/>
          <w:szCs w:val="28"/>
        </w:rPr>
        <w:t>.</w:t>
      </w:r>
      <w:r w:rsidR="00AE10C9" w:rsidRPr="00E70AB7">
        <w:rPr>
          <w:rFonts w:cstheme="minorHAnsi"/>
          <w:sz w:val="28"/>
          <w:szCs w:val="28"/>
        </w:rPr>
        <w:t xml:space="preserve"> </w:t>
      </w:r>
      <w:r w:rsidR="000F7EC0" w:rsidRPr="00E70AB7">
        <w:rPr>
          <w:rFonts w:cstheme="minorHAnsi"/>
          <w:sz w:val="28"/>
          <w:szCs w:val="28"/>
        </w:rPr>
        <w:t xml:space="preserve">пункт 16 части 1 </w:t>
      </w:r>
      <w:r w:rsidR="00F2732C" w:rsidRPr="00E70AB7">
        <w:rPr>
          <w:rFonts w:cstheme="minorHAnsi"/>
          <w:sz w:val="28"/>
          <w:szCs w:val="28"/>
        </w:rPr>
        <w:t>изложить в следующей редакции:</w:t>
      </w:r>
    </w:p>
    <w:p w:rsidR="000F7EC0" w:rsidRPr="00E70AB7" w:rsidRDefault="00F2732C" w:rsidP="00E044DC">
      <w:pPr>
        <w:ind w:firstLine="709"/>
        <w:jc w:val="both"/>
        <w:rPr>
          <w:rFonts w:cstheme="minorHAnsi"/>
          <w:sz w:val="28"/>
          <w:szCs w:val="28"/>
        </w:rPr>
      </w:pPr>
      <w:r w:rsidRPr="00E70AB7">
        <w:rPr>
          <w:rFonts w:cstheme="minorHAnsi"/>
          <w:sz w:val="28"/>
          <w:szCs w:val="28"/>
        </w:rPr>
        <w:t>«16) по предложению Главы района назначение руководителя Финансово-бюджетной палаты района, руководителя Палаты имущественных и земельных отношений района и принятие их отставки, а также по предложению Главы  района, Председателя Совета района или депутатов Совета района - не менее одной трети от установленного числа депутатов Совета района назначение председателя, Контрольно-счетной палаты района</w:t>
      </w:r>
      <w:r w:rsidR="000F75A2" w:rsidRPr="00E70AB7">
        <w:rPr>
          <w:rFonts w:cstheme="minorHAnsi"/>
          <w:sz w:val="28"/>
          <w:szCs w:val="28"/>
        </w:rPr>
        <w:t xml:space="preserve"> и принятие его отставки</w:t>
      </w:r>
      <w:r w:rsidRPr="00E70AB7">
        <w:rPr>
          <w:rFonts w:cstheme="minorHAnsi"/>
          <w:sz w:val="28"/>
          <w:szCs w:val="28"/>
        </w:rPr>
        <w:t>;»</w:t>
      </w:r>
      <w:r w:rsidR="000F7EC0" w:rsidRPr="00E70AB7">
        <w:rPr>
          <w:rFonts w:cstheme="minorHAnsi"/>
          <w:sz w:val="28"/>
          <w:szCs w:val="28"/>
        </w:rPr>
        <w:t>;</w:t>
      </w:r>
    </w:p>
    <w:p w:rsidR="00AE10C9" w:rsidRPr="00E70AB7" w:rsidRDefault="00FF6149" w:rsidP="00E044DC">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7</w:t>
      </w:r>
      <w:r w:rsidRPr="00E70AB7">
        <w:rPr>
          <w:rFonts w:cstheme="minorHAnsi"/>
          <w:sz w:val="28"/>
          <w:szCs w:val="28"/>
        </w:rPr>
        <w:t xml:space="preserve">.2. </w:t>
      </w:r>
      <w:r w:rsidR="00AE10C9" w:rsidRPr="00E70AB7">
        <w:rPr>
          <w:rFonts w:cstheme="minorHAnsi"/>
          <w:sz w:val="28"/>
          <w:szCs w:val="28"/>
        </w:rPr>
        <w:t>пункт 29 части 1 изложить в следующей редакции:</w:t>
      </w:r>
    </w:p>
    <w:p w:rsidR="00AE10C9" w:rsidRPr="00E70AB7" w:rsidRDefault="00AE10C9" w:rsidP="00E044DC">
      <w:pPr>
        <w:ind w:firstLine="709"/>
        <w:jc w:val="both"/>
        <w:rPr>
          <w:rFonts w:cstheme="minorHAnsi"/>
          <w:sz w:val="28"/>
          <w:szCs w:val="28"/>
        </w:rPr>
      </w:pPr>
      <w:r w:rsidRPr="00E70AB7">
        <w:rPr>
          <w:rFonts w:cstheme="minorHAnsi"/>
          <w:sz w:val="28"/>
          <w:szCs w:val="28"/>
        </w:rPr>
        <w:t>«29)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2C5EB4" w:rsidRPr="00E70AB7">
        <w:rPr>
          <w:rFonts w:cstheme="minorHAnsi"/>
          <w:sz w:val="28"/>
          <w:szCs w:val="28"/>
        </w:rPr>
        <w:t>;</w:t>
      </w:r>
    </w:p>
    <w:p w:rsidR="00F2732C" w:rsidRPr="00E70AB7" w:rsidRDefault="00FF6149" w:rsidP="00E044DC">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7</w:t>
      </w:r>
      <w:r w:rsidRPr="00E70AB7">
        <w:rPr>
          <w:rFonts w:cstheme="minorHAnsi"/>
          <w:sz w:val="28"/>
          <w:szCs w:val="28"/>
        </w:rPr>
        <w:t xml:space="preserve">.3. пункт 34 части 1 </w:t>
      </w:r>
      <w:r w:rsidR="00F2732C" w:rsidRPr="00E70AB7">
        <w:rPr>
          <w:rFonts w:cstheme="minorHAnsi"/>
          <w:sz w:val="28"/>
          <w:szCs w:val="28"/>
        </w:rPr>
        <w:t>изложить в следующей редакции:</w:t>
      </w:r>
    </w:p>
    <w:p w:rsidR="00FF6149" w:rsidRPr="00E70AB7" w:rsidRDefault="00F2732C" w:rsidP="00E044DC">
      <w:pPr>
        <w:ind w:firstLine="709"/>
        <w:jc w:val="both"/>
        <w:rPr>
          <w:rFonts w:cstheme="minorHAnsi"/>
          <w:sz w:val="28"/>
          <w:szCs w:val="28"/>
        </w:rPr>
      </w:pPr>
      <w:r w:rsidRPr="00E70AB7">
        <w:rPr>
          <w:rFonts w:cstheme="minorHAnsi"/>
          <w:sz w:val="28"/>
          <w:szCs w:val="28"/>
        </w:rPr>
        <w:t>«34) по предложению председателя Контрольно-счетной палаты района назначение аудиторов Контрольно-счетной палаты района</w:t>
      </w:r>
      <w:r w:rsidR="000F75A2" w:rsidRPr="00E70AB7">
        <w:rPr>
          <w:rFonts w:cstheme="minorHAnsi"/>
          <w:sz w:val="28"/>
          <w:szCs w:val="28"/>
        </w:rPr>
        <w:t xml:space="preserve"> и принятие их отставки</w:t>
      </w:r>
      <w:r w:rsidRPr="00E70AB7">
        <w:rPr>
          <w:rFonts w:cstheme="minorHAnsi"/>
          <w:sz w:val="28"/>
          <w:szCs w:val="28"/>
        </w:rPr>
        <w:t>;»</w:t>
      </w:r>
      <w:r w:rsidR="00FF6149" w:rsidRPr="00E70AB7">
        <w:rPr>
          <w:rFonts w:cstheme="minorHAnsi"/>
          <w:sz w:val="28"/>
          <w:szCs w:val="28"/>
        </w:rPr>
        <w:t>;</w:t>
      </w:r>
    </w:p>
    <w:p w:rsidR="004C7BF8" w:rsidRPr="00E70AB7" w:rsidRDefault="00D24C29" w:rsidP="00E044DC">
      <w:pPr>
        <w:ind w:firstLine="709"/>
        <w:jc w:val="both"/>
        <w:rPr>
          <w:rFonts w:cstheme="minorHAnsi"/>
          <w:b/>
          <w:sz w:val="28"/>
          <w:szCs w:val="28"/>
        </w:rPr>
      </w:pPr>
      <w:r w:rsidRPr="00E70AB7">
        <w:rPr>
          <w:rFonts w:cstheme="minorHAnsi"/>
          <w:b/>
          <w:sz w:val="28"/>
          <w:szCs w:val="28"/>
        </w:rPr>
        <w:t>1.</w:t>
      </w:r>
      <w:r w:rsidR="00693EFF" w:rsidRPr="00E70AB7">
        <w:rPr>
          <w:rFonts w:cstheme="minorHAnsi"/>
          <w:b/>
          <w:sz w:val="28"/>
          <w:szCs w:val="28"/>
        </w:rPr>
        <w:t>8</w:t>
      </w:r>
      <w:r w:rsidRPr="00E70AB7">
        <w:rPr>
          <w:rFonts w:cstheme="minorHAnsi"/>
          <w:b/>
          <w:sz w:val="28"/>
          <w:szCs w:val="28"/>
        </w:rPr>
        <w:t xml:space="preserve">. </w:t>
      </w:r>
      <w:r w:rsidR="00A55EF9" w:rsidRPr="00E70AB7">
        <w:rPr>
          <w:rFonts w:cstheme="minorHAnsi"/>
          <w:b/>
          <w:sz w:val="28"/>
          <w:szCs w:val="28"/>
        </w:rPr>
        <w:t xml:space="preserve">Статья 40 </w:t>
      </w:r>
    </w:p>
    <w:p w:rsidR="00E16292" w:rsidRPr="00E70AB7" w:rsidRDefault="00D25B81" w:rsidP="00E044DC">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8</w:t>
      </w:r>
      <w:r w:rsidRPr="00E70AB7">
        <w:rPr>
          <w:rFonts w:cstheme="minorHAnsi"/>
          <w:sz w:val="28"/>
          <w:szCs w:val="28"/>
        </w:rPr>
        <w:t>.1</w:t>
      </w:r>
      <w:r w:rsidR="00E16292" w:rsidRPr="00E70AB7">
        <w:rPr>
          <w:rFonts w:cstheme="minorHAnsi"/>
          <w:sz w:val="28"/>
          <w:szCs w:val="28"/>
        </w:rPr>
        <w:t xml:space="preserve"> часть </w:t>
      </w:r>
      <w:r w:rsidR="00A55EF9" w:rsidRPr="00E70AB7">
        <w:rPr>
          <w:rFonts w:cstheme="minorHAnsi"/>
          <w:sz w:val="28"/>
          <w:szCs w:val="28"/>
        </w:rPr>
        <w:t>1</w:t>
      </w:r>
      <w:r w:rsidR="00E16292" w:rsidRPr="00E70AB7">
        <w:rPr>
          <w:rFonts w:cstheme="minorHAnsi"/>
          <w:sz w:val="28"/>
          <w:szCs w:val="28"/>
        </w:rPr>
        <w:t xml:space="preserve"> дополнить пунктом 11.1. следующего содержания:</w:t>
      </w:r>
    </w:p>
    <w:p w:rsidR="00E16292" w:rsidRPr="00E70AB7" w:rsidRDefault="00E16292" w:rsidP="00E044DC">
      <w:pPr>
        <w:ind w:firstLine="709"/>
        <w:jc w:val="both"/>
        <w:rPr>
          <w:rFonts w:cstheme="minorHAnsi"/>
          <w:sz w:val="28"/>
          <w:szCs w:val="28"/>
        </w:rPr>
      </w:pPr>
      <w:r w:rsidRPr="00E70AB7">
        <w:rPr>
          <w:rFonts w:cstheme="minorHAnsi"/>
          <w:sz w:val="28"/>
          <w:szCs w:val="28"/>
        </w:rPr>
        <w:t>«11.1) приобретения им статуса иностранного агента;»;</w:t>
      </w:r>
    </w:p>
    <w:p w:rsidR="004C7BF8" w:rsidRPr="00E70AB7" w:rsidRDefault="00BC1F2D" w:rsidP="00E044DC">
      <w:pPr>
        <w:ind w:firstLine="709"/>
        <w:jc w:val="both"/>
        <w:rPr>
          <w:rFonts w:cstheme="minorHAnsi"/>
          <w:b/>
          <w:sz w:val="28"/>
          <w:szCs w:val="28"/>
        </w:rPr>
      </w:pPr>
      <w:r w:rsidRPr="00E70AB7">
        <w:rPr>
          <w:rFonts w:cstheme="minorHAnsi"/>
          <w:b/>
          <w:sz w:val="28"/>
          <w:szCs w:val="28"/>
        </w:rPr>
        <w:t>1.</w:t>
      </w:r>
      <w:r w:rsidR="00693EFF" w:rsidRPr="00E70AB7">
        <w:rPr>
          <w:rFonts w:cstheme="minorHAnsi"/>
          <w:b/>
          <w:sz w:val="28"/>
          <w:szCs w:val="28"/>
        </w:rPr>
        <w:t>9</w:t>
      </w:r>
      <w:r w:rsidRPr="00E70AB7">
        <w:rPr>
          <w:rFonts w:cstheme="minorHAnsi"/>
          <w:b/>
          <w:sz w:val="28"/>
          <w:szCs w:val="28"/>
        </w:rPr>
        <w:t xml:space="preserve">. </w:t>
      </w:r>
      <w:r w:rsidR="00A55EF9" w:rsidRPr="00E70AB7">
        <w:rPr>
          <w:rFonts w:cstheme="minorHAnsi"/>
          <w:b/>
          <w:sz w:val="28"/>
          <w:szCs w:val="28"/>
        </w:rPr>
        <w:t xml:space="preserve">Статья 46 </w:t>
      </w:r>
    </w:p>
    <w:p w:rsidR="007B2145" w:rsidRPr="00E70AB7" w:rsidRDefault="00693EFF" w:rsidP="00E044DC">
      <w:pPr>
        <w:ind w:firstLine="709"/>
        <w:jc w:val="both"/>
        <w:rPr>
          <w:rFonts w:cstheme="minorHAnsi"/>
          <w:sz w:val="28"/>
          <w:szCs w:val="28"/>
        </w:rPr>
      </w:pPr>
      <w:r w:rsidRPr="00E70AB7">
        <w:rPr>
          <w:rFonts w:cstheme="minorHAnsi"/>
          <w:sz w:val="28"/>
          <w:szCs w:val="28"/>
        </w:rPr>
        <w:t>1.9</w:t>
      </w:r>
      <w:r w:rsidR="00D25B81" w:rsidRPr="00E70AB7">
        <w:rPr>
          <w:rFonts w:cstheme="minorHAnsi"/>
          <w:sz w:val="28"/>
          <w:szCs w:val="28"/>
        </w:rPr>
        <w:t>.1.</w:t>
      </w:r>
      <w:r w:rsidR="00BC1F2D" w:rsidRPr="00E70AB7">
        <w:rPr>
          <w:rFonts w:cstheme="minorHAnsi"/>
          <w:sz w:val="28"/>
          <w:szCs w:val="28"/>
        </w:rPr>
        <w:t xml:space="preserve"> </w:t>
      </w:r>
      <w:r w:rsidR="007B2145" w:rsidRPr="00E70AB7">
        <w:rPr>
          <w:rFonts w:cstheme="minorHAnsi"/>
          <w:sz w:val="28"/>
          <w:szCs w:val="28"/>
        </w:rPr>
        <w:t>часть 2 дополнить пунктом 4.1 следующего содержания:</w:t>
      </w:r>
    </w:p>
    <w:p w:rsidR="007B2145" w:rsidRPr="00E70AB7" w:rsidRDefault="007B2145" w:rsidP="00E044DC">
      <w:pPr>
        <w:ind w:firstLine="709"/>
        <w:jc w:val="both"/>
        <w:rPr>
          <w:rFonts w:cstheme="minorHAnsi"/>
          <w:sz w:val="28"/>
          <w:szCs w:val="28"/>
        </w:rPr>
      </w:pPr>
      <w:r w:rsidRPr="00E70AB7">
        <w:rPr>
          <w:rFonts w:cstheme="minorHAnsi"/>
          <w:sz w:val="28"/>
          <w:szCs w:val="28"/>
        </w:rPr>
        <w:t>«</w:t>
      </w:r>
      <w:r w:rsidR="00EB0B58" w:rsidRPr="00E70AB7">
        <w:rPr>
          <w:rFonts w:cstheme="minorHAnsi"/>
          <w:sz w:val="28"/>
          <w:szCs w:val="28"/>
        </w:rPr>
        <w:t>4.1</w:t>
      </w:r>
      <w:r w:rsidRPr="00E70AB7">
        <w:rPr>
          <w:rFonts w:cstheme="minorHAnsi"/>
          <w:sz w:val="28"/>
          <w:szCs w:val="28"/>
        </w:rPr>
        <w:t>) приобретение им статуса иностранного агента;»;</w:t>
      </w:r>
    </w:p>
    <w:p w:rsidR="00EB0B58" w:rsidRPr="00E70AB7" w:rsidRDefault="00D25B81" w:rsidP="00EB0B58">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9</w:t>
      </w:r>
      <w:r w:rsidRPr="00E70AB7">
        <w:rPr>
          <w:rFonts w:cstheme="minorHAnsi"/>
          <w:sz w:val="28"/>
          <w:szCs w:val="28"/>
        </w:rPr>
        <w:t>.2.</w:t>
      </w:r>
      <w:r w:rsidR="00EB0B58" w:rsidRPr="00E70AB7">
        <w:rPr>
          <w:rFonts w:cstheme="minorHAnsi"/>
          <w:sz w:val="28"/>
          <w:szCs w:val="28"/>
        </w:rPr>
        <w:t xml:space="preserve"> дополнить частью 15 следующего содержания:</w:t>
      </w:r>
    </w:p>
    <w:p w:rsidR="000D0C73" w:rsidRPr="00E70AB7" w:rsidRDefault="00EB0B58" w:rsidP="00E044DC">
      <w:pPr>
        <w:ind w:firstLine="709"/>
        <w:jc w:val="both"/>
        <w:rPr>
          <w:rFonts w:cstheme="minorHAnsi"/>
          <w:sz w:val="28"/>
          <w:szCs w:val="28"/>
        </w:rPr>
      </w:pPr>
      <w:r w:rsidRPr="00E70AB7">
        <w:rPr>
          <w:rFonts w:cstheme="minorHAnsi"/>
          <w:sz w:val="28"/>
          <w:szCs w:val="28"/>
        </w:rPr>
        <w:t>«15.</w:t>
      </w:r>
      <w:r w:rsidR="00F10267" w:rsidRPr="00E70AB7">
        <w:rPr>
          <w:rFonts w:cstheme="minorHAnsi"/>
          <w:sz w:val="28"/>
          <w:szCs w:val="28"/>
        </w:rPr>
        <w:t xml:space="preserve"> </w:t>
      </w:r>
      <w:r w:rsidR="000D0C73" w:rsidRPr="00E70AB7">
        <w:rPr>
          <w:rFonts w:cstheme="minorHAnsi"/>
          <w:sz w:val="28"/>
          <w:szCs w:val="28"/>
        </w:rPr>
        <w:t xml:space="preserve">Глава </w:t>
      </w:r>
      <w:r w:rsidRPr="00E70AB7">
        <w:rPr>
          <w:rFonts w:cstheme="minorHAnsi"/>
          <w:sz w:val="28"/>
          <w:szCs w:val="28"/>
        </w:rPr>
        <w:t>района</w:t>
      </w:r>
      <w:r w:rsidR="000D0C73" w:rsidRPr="00E70AB7">
        <w:rPr>
          <w:rFonts w:cstheme="minorHAnsi"/>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E70AB7">
        <w:rPr>
          <w:rFonts w:cstheme="minorHAnsi"/>
          <w:sz w:val="28"/>
          <w:szCs w:val="28"/>
        </w:rPr>
        <w:t xml:space="preserve">от 06.10.2003 №131-ФЗ «Об общих принципах организации местного самоуправления в Российской Федерации» </w:t>
      </w:r>
      <w:r w:rsidR="000D0C73" w:rsidRPr="00E70AB7">
        <w:rPr>
          <w:rFonts w:cstheme="minorHAnsi"/>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Pr="00E70AB7">
        <w:rPr>
          <w:rFonts w:cstheme="minorHAnsi"/>
          <w:sz w:val="28"/>
          <w:szCs w:val="28"/>
        </w:rPr>
        <w:t>№</w:t>
      </w:r>
      <w:r w:rsidR="000D0C73" w:rsidRPr="00E70AB7">
        <w:rPr>
          <w:rFonts w:cstheme="minorHAnsi"/>
          <w:sz w:val="28"/>
          <w:szCs w:val="28"/>
        </w:rPr>
        <w:t xml:space="preserve"> 273-ФЗ </w:t>
      </w:r>
      <w:r w:rsidRPr="00E70AB7">
        <w:rPr>
          <w:rFonts w:cstheme="minorHAnsi"/>
          <w:sz w:val="28"/>
          <w:szCs w:val="28"/>
        </w:rPr>
        <w:t>«</w:t>
      </w:r>
      <w:r w:rsidR="000D0C73" w:rsidRPr="00E70AB7">
        <w:rPr>
          <w:rFonts w:cstheme="minorHAnsi"/>
          <w:sz w:val="28"/>
          <w:szCs w:val="28"/>
        </w:rPr>
        <w:t>О противодействии коррупции</w:t>
      </w:r>
      <w:r w:rsidRPr="00E70AB7">
        <w:rPr>
          <w:rFonts w:cstheme="minorHAnsi"/>
          <w:sz w:val="28"/>
          <w:szCs w:val="28"/>
        </w:rPr>
        <w:t>»</w:t>
      </w:r>
      <w:r w:rsidR="000D0C73" w:rsidRPr="00E70AB7">
        <w:rPr>
          <w:rFonts w:cstheme="minorHAnsi"/>
          <w:sz w:val="28"/>
          <w:szCs w:val="28"/>
        </w:rPr>
        <w:t>.</w:t>
      </w:r>
    </w:p>
    <w:p w:rsidR="00417AC7" w:rsidRPr="00E70AB7" w:rsidRDefault="000D0C73" w:rsidP="00E044DC">
      <w:pPr>
        <w:ind w:firstLine="709"/>
        <w:jc w:val="both"/>
        <w:rPr>
          <w:rFonts w:cstheme="minorHAnsi"/>
          <w:b/>
          <w:sz w:val="28"/>
          <w:szCs w:val="28"/>
        </w:rPr>
      </w:pPr>
      <w:r w:rsidRPr="00E70AB7">
        <w:rPr>
          <w:rFonts w:cstheme="minorHAnsi"/>
          <w:b/>
          <w:sz w:val="28"/>
          <w:szCs w:val="28"/>
        </w:rPr>
        <w:t>1.</w:t>
      </w:r>
      <w:r w:rsidR="00693EFF" w:rsidRPr="00E70AB7">
        <w:rPr>
          <w:rFonts w:cstheme="minorHAnsi"/>
          <w:b/>
          <w:sz w:val="28"/>
          <w:szCs w:val="28"/>
        </w:rPr>
        <w:t>10</w:t>
      </w:r>
      <w:r w:rsidRPr="00E70AB7">
        <w:rPr>
          <w:rFonts w:cstheme="minorHAnsi"/>
          <w:b/>
          <w:sz w:val="28"/>
          <w:szCs w:val="28"/>
        </w:rPr>
        <w:t>.</w:t>
      </w:r>
      <w:r w:rsidR="00417AC7" w:rsidRPr="00E70AB7">
        <w:rPr>
          <w:rFonts w:cstheme="minorHAnsi"/>
          <w:b/>
          <w:sz w:val="28"/>
          <w:szCs w:val="28"/>
        </w:rPr>
        <w:t xml:space="preserve"> ст</w:t>
      </w:r>
      <w:r w:rsidR="00A55EF9" w:rsidRPr="00E70AB7">
        <w:rPr>
          <w:rFonts w:cstheme="minorHAnsi"/>
          <w:b/>
          <w:sz w:val="28"/>
          <w:szCs w:val="28"/>
        </w:rPr>
        <w:t>атья 47</w:t>
      </w:r>
    </w:p>
    <w:p w:rsidR="00F45B33" w:rsidRPr="00E70AB7" w:rsidRDefault="00D25B81" w:rsidP="00E044DC">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10</w:t>
      </w:r>
      <w:r w:rsidRPr="00E70AB7">
        <w:rPr>
          <w:rFonts w:cstheme="minorHAnsi"/>
          <w:sz w:val="28"/>
          <w:szCs w:val="28"/>
        </w:rPr>
        <w:t>.1.</w:t>
      </w:r>
      <w:r w:rsidR="00417AC7" w:rsidRPr="00E70AB7">
        <w:rPr>
          <w:rFonts w:cstheme="minorHAnsi"/>
          <w:sz w:val="28"/>
          <w:szCs w:val="28"/>
        </w:rPr>
        <w:t xml:space="preserve"> </w:t>
      </w:r>
      <w:r w:rsidR="00F45B33" w:rsidRPr="00E70AB7">
        <w:rPr>
          <w:rFonts w:cstheme="minorHAnsi"/>
          <w:sz w:val="28"/>
          <w:szCs w:val="28"/>
        </w:rPr>
        <w:t>в части 4 слова «заместителя Главы района ограничений» заменить словами «заместителя Главы района, председателя и аудиторов Контрольно-счетной палаты района»;</w:t>
      </w:r>
    </w:p>
    <w:p w:rsidR="00417AC7" w:rsidRPr="00E70AB7" w:rsidRDefault="00F45B33" w:rsidP="00E044DC">
      <w:pPr>
        <w:ind w:firstLine="709"/>
        <w:jc w:val="both"/>
        <w:rPr>
          <w:rFonts w:cstheme="minorHAnsi"/>
          <w:sz w:val="28"/>
          <w:szCs w:val="28"/>
        </w:rPr>
      </w:pPr>
      <w:r w:rsidRPr="00E70AB7">
        <w:rPr>
          <w:rFonts w:cstheme="minorHAnsi"/>
          <w:sz w:val="28"/>
          <w:szCs w:val="28"/>
        </w:rPr>
        <w:t>1.</w:t>
      </w:r>
      <w:r w:rsidR="00693EFF" w:rsidRPr="00E70AB7">
        <w:rPr>
          <w:rFonts w:cstheme="minorHAnsi"/>
          <w:sz w:val="28"/>
          <w:szCs w:val="28"/>
        </w:rPr>
        <w:t>10</w:t>
      </w:r>
      <w:r w:rsidRPr="00E70AB7">
        <w:rPr>
          <w:rFonts w:cstheme="minorHAnsi"/>
          <w:sz w:val="28"/>
          <w:szCs w:val="28"/>
        </w:rPr>
        <w:t xml:space="preserve">.2. </w:t>
      </w:r>
      <w:r w:rsidR="00417AC7" w:rsidRPr="00E70AB7">
        <w:rPr>
          <w:rFonts w:cstheme="minorHAnsi"/>
          <w:sz w:val="28"/>
          <w:szCs w:val="28"/>
        </w:rPr>
        <w:t>дополнить частью 5 следующего содержания:</w:t>
      </w:r>
    </w:p>
    <w:p w:rsidR="00812FEC" w:rsidRPr="00E70AB7" w:rsidRDefault="00417AC7" w:rsidP="00E044DC">
      <w:pPr>
        <w:ind w:firstLine="709"/>
        <w:jc w:val="both"/>
        <w:rPr>
          <w:rFonts w:cstheme="minorHAnsi"/>
          <w:sz w:val="28"/>
          <w:szCs w:val="28"/>
        </w:rPr>
      </w:pPr>
      <w:r w:rsidRPr="00E70AB7">
        <w:rPr>
          <w:rFonts w:cstheme="minorHAnsi"/>
          <w:sz w:val="28"/>
          <w:szCs w:val="28"/>
        </w:rPr>
        <w:t>«5. Лица</w:t>
      </w:r>
      <w:r w:rsidR="00812FEC" w:rsidRPr="00E70AB7">
        <w:rPr>
          <w:rFonts w:cstheme="minorHAnsi"/>
          <w:sz w:val="28"/>
          <w:szCs w:val="28"/>
        </w:rPr>
        <w:t>, замещающ</w:t>
      </w:r>
      <w:r w:rsidRPr="00E70AB7">
        <w:rPr>
          <w:rFonts w:cstheme="minorHAnsi"/>
          <w:sz w:val="28"/>
          <w:szCs w:val="28"/>
        </w:rPr>
        <w:t>ие</w:t>
      </w:r>
      <w:r w:rsidR="00812FEC" w:rsidRPr="00E70AB7">
        <w:rPr>
          <w:rFonts w:cstheme="minorHAnsi"/>
          <w:sz w:val="28"/>
          <w:szCs w:val="28"/>
        </w:rPr>
        <w:t xml:space="preserve">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E70AB7">
        <w:rPr>
          <w:rFonts w:cstheme="minorHAnsi"/>
          <w:sz w:val="28"/>
          <w:szCs w:val="28"/>
        </w:rPr>
        <w:t xml:space="preserve"> от 06.10.2003 №131-ФЗ «Об общих принципах организации местного самоуправления в Российской Федерации» </w:t>
      </w:r>
      <w:r w:rsidR="00812FEC" w:rsidRPr="00E70AB7">
        <w:rPr>
          <w:rFonts w:cstheme="minorHAnsi"/>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sidRPr="00E70AB7">
        <w:rPr>
          <w:rFonts w:cstheme="minorHAnsi"/>
          <w:sz w:val="28"/>
          <w:szCs w:val="28"/>
        </w:rPr>
        <w:t>№</w:t>
      </w:r>
      <w:r w:rsidR="00812FEC" w:rsidRPr="00E70AB7">
        <w:rPr>
          <w:rFonts w:cstheme="minorHAnsi"/>
          <w:sz w:val="28"/>
          <w:szCs w:val="28"/>
        </w:rPr>
        <w:t xml:space="preserve"> 273-ФЗ </w:t>
      </w:r>
      <w:r w:rsidRPr="00E70AB7">
        <w:rPr>
          <w:rFonts w:cstheme="minorHAnsi"/>
          <w:sz w:val="28"/>
          <w:szCs w:val="28"/>
        </w:rPr>
        <w:t>«</w:t>
      </w:r>
      <w:r w:rsidR="00812FEC" w:rsidRPr="00E70AB7">
        <w:rPr>
          <w:rFonts w:cstheme="minorHAnsi"/>
          <w:sz w:val="28"/>
          <w:szCs w:val="28"/>
        </w:rPr>
        <w:t>О противодействии коррупции</w:t>
      </w:r>
      <w:r w:rsidRPr="00E70AB7">
        <w:rPr>
          <w:rFonts w:cstheme="minorHAnsi"/>
          <w:sz w:val="28"/>
          <w:szCs w:val="28"/>
        </w:rPr>
        <w:t>»</w:t>
      </w:r>
      <w:r w:rsidR="00812FEC" w:rsidRPr="00E70AB7">
        <w:rPr>
          <w:rFonts w:cstheme="minorHAnsi"/>
          <w:sz w:val="28"/>
          <w:szCs w:val="28"/>
        </w:rPr>
        <w:t>.</w:t>
      </w:r>
      <w:r w:rsidR="00F45B33" w:rsidRPr="00E70AB7">
        <w:rPr>
          <w:rFonts w:cstheme="minorHAnsi"/>
          <w:sz w:val="28"/>
          <w:szCs w:val="28"/>
        </w:rPr>
        <w:t>»</w:t>
      </w:r>
      <w:r w:rsidR="00A55F90" w:rsidRPr="00E70AB7">
        <w:rPr>
          <w:rFonts w:cstheme="minorHAnsi"/>
          <w:sz w:val="28"/>
          <w:szCs w:val="28"/>
        </w:rPr>
        <w:t>.</w:t>
      </w:r>
    </w:p>
    <w:p w:rsidR="00A13F34" w:rsidRPr="00E70AB7" w:rsidRDefault="00A13F34" w:rsidP="00E044DC">
      <w:pPr>
        <w:ind w:firstLine="709"/>
        <w:jc w:val="both"/>
        <w:rPr>
          <w:rFonts w:cstheme="minorHAnsi"/>
          <w:b/>
          <w:sz w:val="28"/>
          <w:szCs w:val="28"/>
        </w:rPr>
      </w:pPr>
      <w:r w:rsidRPr="00E70AB7">
        <w:rPr>
          <w:rFonts w:cstheme="minorHAnsi"/>
          <w:b/>
          <w:sz w:val="28"/>
          <w:szCs w:val="28"/>
        </w:rPr>
        <w:t>1.</w:t>
      </w:r>
      <w:r w:rsidR="00D25B81" w:rsidRPr="00E70AB7">
        <w:rPr>
          <w:rFonts w:cstheme="minorHAnsi"/>
          <w:b/>
          <w:sz w:val="28"/>
          <w:szCs w:val="28"/>
        </w:rPr>
        <w:t>1</w:t>
      </w:r>
      <w:r w:rsidR="00693EFF" w:rsidRPr="00E70AB7">
        <w:rPr>
          <w:rFonts w:cstheme="minorHAnsi"/>
          <w:b/>
          <w:sz w:val="28"/>
          <w:szCs w:val="28"/>
        </w:rPr>
        <w:t>1</w:t>
      </w:r>
      <w:r w:rsidRPr="00E70AB7">
        <w:rPr>
          <w:rFonts w:cstheme="minorHAnsi"/>
          <w:b/>
          <w:sz w:val="28"/>
          <w:szCs w:val="28"/>
        </w:rPr>
        <w:t xml:space="preserve">. </w:t>
      </w:r>
      <w:r w:rsidR="00A55EF9" w:rsidRPr="00E70AB7">
        <w:rPr>
          <w:rFonts w:cstheme="minorHAnsi"/>
          <w:b/>
          <w:sz w:val="28"/>
          <w:szCs w:val="28"/>
        </w:rPr>
        <w:t>Статья 48</w:t>
      </w:r>
    </w:p>
    <w:p w:rsidR="00AF2292"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1</w:t>
      </w:r>
      <w:r w:rsidRPr="00E70AB7">
        <w:rPr>
          <w:rFonts w:cstheme="minorHAnsi"/>
          <w:sz w:val="28"/>
          <w:szCs w:val="28"/>
        </w:rPr>
        <w:t>.1.</w:t>
      </w:r>
      <w:r w:rsidR="00AF2292" w:rsidRPr="00E70AB7">
        <w:rPr>
          <w:rFonts w:cstheme="minorHAnsi"/>
          <w:sz w:val="28"/>
          <w:szCs w:val="28"/>
        </w:rPr>
        <w:t xml:space="preserve"> ч</w:t>
      </w:r>
      <w:r w:rsidR="006C7F52" w:rsidRPr="00E70AB7">
        <w:rPr>
          <w:rFonts w:cstheme="minorHAnsi"/>
          <w:sz w:val="28"/>
          <w:szCs w:val="28"/>
        </w:rPr>
        <w:t>аст</w:t>
      </w:r>
      <w:r w:rsidR="00AF2292" w:rsidRPr="00E70AB7">
        <w:rPr>
          <w:rFonts w:cstheme="minorHAnsi"/>
          <w:sz w:val="28"/>
          <w:szCs w:val="28"/>
        </w:rPr>
        <w:t>ь</w:t>
      </w:r>
      <w:r w:rsidR="006C7F52" w:rsidRPr="00E70AB7">
        <w:rPr>
          <w:rFonts w:cstheme="minorHAnsi"/>
          <w:sz w:val="28"/>
          <w:szCs w:val="28"/>
        </w:rPr>
        <w:t xml:space="preserve"> 4 </w:t>
      </w:r>
      <w:r w:rsidR="00AF2292" w:rsidRPr="00E70AB7">
        <w:rPr>
          <w:rFonts w:cstheme="minorHAnsi"/>
          <w:sz w:val="28"/>
          <w:szCs w:val="28"/>
        </w:rPr>
        <w:t xml:space="preserve">изложить в следующей редакции: </w:t>
      </w:r>
    </w:p>
    <w:p w:rsidR="006C7F52" w:rsidRPr="00E70AB7" w:rsidRDefault="00AF2292" w:rsidP="00E044DC">
      <w:pPr>
        <w:ind w:firstLine="709"/>
        <w:jc w:val="both"/>
        <w:rPr>
          <w:rFonts w:cstheme="minorHAnsi"/>
          <w:sz w:val="28"/>
          <w:szCs w:val="28"/>
        </w:rPr>
      </w:pPr>
      <w:r w:rsidRPr="00E70AB7">
        <w:rPr>
          <w:rFonts w:cstheme="minorHAnsi"/>
          <w:sz w:val="28"/>
          <w:szCs w:val="28"/>
        </w:rPr>
        <w:t xml:space="preserve">«4. Глава района вправе предложить Совету района избрать заместителей </w:t>
      </w:r>
      <w:r w:rsidR="00F606FC" w:rsidRPr="00E70AB7">
        <w:rPr>
          <w:rFonts w:cstheme="minorHAnsi"/>
          <w:sz w:val="28"/>
          <w:szCs w:val="28"/>
        </w:rPr>
        <w:t xml:space="preserve">Главы района </w:t>
      </w:r>
      <w:r w:rsidRPr="00E70AB7">
        <w:rPr>
          <w:rFonts w:cstheme="minorHAnsi"/>
          <w:sz w:val="28"/>
          <w:szCs w:val="28"/>
        </w:rPr>
        <w:t>на непостоянной</w:t>
      </w:r>
      <w:r w:rsidR="00F606FC" w:rsidRPr="00E70AB7">
        <w:rPr>
          <w:rFonts w:cstheme="minorHAnsi"/>
          <w:sz w:val="28"/>
          <w:szCs w:val="28"/>
        </w:rPr>
        <w:t xml:space="preserve"> (неосвобожденной)</w:t>
      </w:r>
      <w:r w:rsidRPr="00E70AB7">
        <w:rPr>
          <w:rFonts w:cstheme="minorHAnsi"/>
          <w:sz w:val="28"/>
          <w:szCs w:val="28"/>
        </w:rPr>
        <w:t xml:space="preserve"> основе и не более двух заместителей </w:t>
      </w:r>
      <w:r w:rsidR="00F606FC" w:rsidRPr="00E70AB7">
        <w:rPr>
          <w:rFonts w:cstheme="minorHAnsi"/>
          <w:sz w:val="28"/>
          <w:szCs w:val="28"/>
        </w:rPr>
        <w:t xml:space="preserve">Главы </w:t>
      </w:r>
      <w:r w:rsidRPr="00E70AB7">
        <w:rPr>
          <w:rFonts w:cstheme="minorHAnsi"/>
          <w:sz w:val="28"/>
          <w:szCs w:val="28"/>
        </w:rPr>
        <w:t>на освобожденной основе.»</w:t>
      </w:r>
    </w:p>
    <w:p w:rsidR="004C7BF8"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1</w:t>
      </w:r>
      <w:r w:rsidRPr="00E70AB7">
        <w:rPr>
          <w:rFonts w:cstheme="minorHAnsi"/>
          <w:sz w:val="28"/>
          <w:szCs w:val="28"/>
        </w:rPr>
        <w:t>.2.</w:t>
      </w:r>
      <w:r w:rsidR="00A13F34" w:rsidRPr="00E70AB7">
        <w:rPr>
          <w:rFonts w:cstheme="minorHAnsi"/>
          <w:sz w:val="28"/>
          <w:szCs w:val="28"/>
        </w:rPr>
        <w:t xml:space="preserve"> дополнить частью 7.1. следующего содержания:</w:t>
      </w:r>
      <w:r w:rsidR="00A55EF9" w:rsidRPr="00E70AB7">
        <w:rPr>
          <w:rFonts w:cstheme="minorHAnsi"/>
          <w:sz w:val="28"/>
          <w:szCs w:val="28"/>
        </w:rPr>
        <w:t xml:space="preserve"> </w:t>
      </w:r>
    </w:p>
    <w:p w:rsidR="00A13F34" w:rsidRPr="00E70AB7" w:rsidRDefault="00A13F34" w:rsidP="00E044DC">
      <w:pPr>
        <w:ind w:firstLine="709"/>
        <w:jc w:val="both"/>
        <w:rPr>
          <w:rFonts w:cstheme="minorHAnsi"/>
          <w:sz w:val="28"/>
          <w:szCs w:val="28"/>
        </w:rPr>
      </w:pPr>
      <w:r w:rsidRPr="00E70AB7">
        <w:rPr>
          <w:rFonts w:cstheme="minorHAnsi"/>
          <w:sz w:val="28"/>
          <w:szCs w:val="28"/>
        </w:rPr>
        <w:t>«7.1. Заместитель Главы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007C73F7" w:rsidRPr="00E70AB7">
        <w:rPr>
          <w:rFonts w:cstheme="minorHAnsi"/>
          <w:sz w:val="28"/>
          <w:szCs w:val="28"/>
        </w:rPr>
        <w:t>».</w:t>
      </w:r>
    </w:p>
    <w:p w:rsidR="004C7BF8" w:rsidRPr="00E70AB7" w:rsidRDefault="00106C78" w:rsidP="00106C78">
      <w:pPr>
        <w:ind w:firstLine="709"/>
        <w:jc w:val="both"/>
        <w:rPr>
          <w:rFonts w:cstheme="minorHAnsi"/>
          <w:b/>
          <w:sz w:val="28"/>
          <w:szCs w:val="28"/>
        </w:rPr>
      </w:pPr>
      <w:r w:rsidRPr="00E70AB7">
        <w:rPr>
          <w:rFonts w:cstheme="minorHAnsi"/>
          <w:b/>
          <w:sz w:val="28"/>
          <w:szCs w:val="28"/>
        </w:rPr>
        <w:t>1.</w:t>
      </w:r>
      <w:r w:rsidR="00D24C29" w:rsidRPr="00E70AB7">
        <w:rPr>
          <w:rFonts w:cstheme="minorHAnsi"/>
          <w:b/>
          <w:sz w:val="28"/>
          <w:szCs w:val="28"/>
        </w:rPr>
        <w:t>1</w:t>
      </w:r>
      <w:r w:rsidR="00693EFF" w:rsidRPr="00E70AB7">
        <w:rPr>
          <w:rFonts w:cstheme="minorHAnsi"/>
          <w:b/>
          <w:sz w:val="28"/>
          <w:szCs w:val="28"/>
        </w:rPr>
        <w:t>2</w:t>
      </w:r>
      <w:r w:rsidRPr="00E70AB7">
        <w:rPr>
          <w:rFonts w:cstheme="minorHAnsi"/>
          <w:b/>
          <w:sz w:val="28"/>
          <w:szCs w:val="28"/>
        </w:rPr>
        <w:t>. С</w:t>
      </w:r>
      <w:r w:rsidR="00A55EF9" w:rsidRPr="00E70AB7">
        <w:rPr>
          <w:rFonts w:cstheme="minorHAnsi"/>
          <w:b/>
          <w:sz w:val="28"/>
          <w:szCs w:val="28"/>
        </w:rPr>
        <w:t>татья 49</w:t>
      </w:r>
    </w:p>
    <w:p w:rsidR="00106C78" w:rsidRPr="00E70AB7" w:rsidRDefault="00D25B81" w:rsidP="00106C78">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2</w:t>
      </w:r>
      <w:r w:rsidRPr="00E70AB7">
        <w:rPr>
          <w:rFonts w:cstheme="minorHAnsi"/>
          <w:sz w:val="28"/>
          <w:szCs w:val="28"/>
        </w:rPr>
        <w:t>.1.</w:t>
      </w:r>
      <w:r w:rsidR="00106C78" w:rsidRPr="00E70AB7">
        <w:rPr>
          <w:rFonts w:cstheme="minorHAnsi"/>
          <w:sz w:val="28"/>
          <w:szCs w:val="28"/>
        </w:rPr>
        <w:t xml:space="preserve"> пункт 1 части 1 изложить в следующей редакции:</w:t>
      </w:r>
    </w:p>
    <w:p w:rsidR="004C7BF8" w:rsidRPr="00E70AB7" w:rsidRDefault="00106C78" w:rsidP="00E044DC">
      <w:pPr>
        <w:ind w:firstLine="709"/>
        <w:jc w:val="both"/>
        <w:rPr>
          <w:rFonts w:cstheme="minorHAnsi"/>
          <w:sz w:val="28"/>
          <w:szCs w:val="28"/>
        </w:rPr>
      </w:pPr>
      <w:r w:rsidRPr="00E70AB7">
        <w:rPr>
          <w:rFonts w:cstheme="minorHAnsi"/>
          <w:sz w:val="28"/>
          <w:szCs w:val="28"/>
        </w:rPr>
        <w:t>«</w:t>
      </w:r>
      <w:r w:rsidR="00A55EF9" w:rsidRPr="00E70AB7">
        <w:rPr>
          <w:rFonts w:cstheme="minorHAnsi"/>
          <w:sz w:val="28"/>
          <w:szCs w:val="28"/>
        </w:rPr>
        <w:t xml:space="preserve">1) </w:t>
      </w:r>
      <w:r w:rsidRPr="00E70AB7">
        <w:rPr>
          <w:rFonts w:cstheme="minorHAnsi"/>
          <w:sz w:val="28"/>
          <w:szCs w:val="28"/>
        </w:rPr>
        <w:t>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r w:rsidR="00A55EF9" w:rsidRPr="00E70AB7">
        <w:rPr>
          <w:rFonts w:cstheme="minorHAnsi"/>
          <w:sz w:val="28"/>
          <w:szCs w:val="28"/>
        </w:rPr>
        <w:t>;</w:t>
      </w:r>
    </w:p>
    <w:p w:rsidR="00EF477A"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2</w:t>
      </w:r>
      <w:r w:rsidRPr="00E70AB7">
        <w:rPr>
          <w:rFonts w:cstheme="minorHAnsi"/>
          <w:sz w:val="28"/>
          <w:szCs w:val="28"/>
        </w:rPr>
        <w:t>.2.</w:t>
      </w:r>
      <w:r w:rsidR="00EF477A" w:rsidRPr="00E70AB7">
        <w:rPr>
          <w:rFonts w:cstheme="minorHAnsi"/>
          <w:sz w:val="28"/>
          <w:szCs w:val="28"/>
        </w:rPr>
        <w:t xml:space="preserve">  пункт 2 части 1 изложить в следующей редакции</w:t>
      </w:r>
    </w:p>
    <w:p w:rsidR="004C7BF8" w:rsidRPr="00E70AB7" w:rsidRDefault="00EF477A" w:rsidP="00E044DC">
      <w:pPr>
        <w:ind w:firstLine="709"/>
        <w:jc w:val="both"/>
        <w:rPr>
          <w:rFonts w:cstheme="minorHAnsi"/>
          <w:sz w:val="28"/>
          <w:szCs w:val="28"/>
        </w:rPr>
      </w:pPr>
      <w:r w:rsidRPr="00E70AB7">
        <w:rPr>
          <w:rFonts w:cstheme="minorHAnsi"/>
          <w:sz w:val="28"/>
          <w:szCs w:val="28"/>
        </w:rPr>
        <w:t>«</w:t>
      </w:r>
      <w:r w:rsidR="00A55EF9" w:rsidRPr="00E70AB7">
        <w:rPr>
          <w:rFonts w:cstheme="minorHAnsi"/>
          <w:sz w:val="28"/>
          <w:szCs w:val="28"/>
        </w:rPr>
        <w:t xml:space="preserve">2) </w:t>
      </w:r>
      <w:r w:rsidRPr="00E70AB7">
        <w:rPr>
          <w:rFonts w:cstheme="minorHAnsi"/>
          <w:sz w:val="28"/>
          <w:szCs w:val="28"/>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00A55EF9" w:rsidRPr="00E70AB7">
        <w:rPr>
          <w:rFonts w:cstheme="minorHAnsi"/>
          <w:sz w:val="28"/>
          <w:szCs w:val="28"/>
        </w:rPr>
        <w:t>;</w:t>
      </w:r>
    </w:p>
    <w:p w:rsidR="00B47EC1"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2</w:t>
      </w:r>
      <w:r w:rsidRPr="00E70AB7">
        <w:rPr>
          <w:rFonts w:cstheme="minorHAnsi"/>
          <w:sz w:val="28"/>
          <w:szCs w:val="28"/>
        </w:rPr>
        <w:t>.3.</w:t>
      </w:r>
      <w:r w:rsidR="00B47EC1" w:rsidRPr="00E70AB7">
        <w:rPr>
          <w:rFonts w:cstheme="minorHAnsi"/>
          <w:sz w:val="28"/>
          <w:szCs w:val="28"/>
        </w:rPr>
        <w:t xml:space="preserve"> часть 2 изложить в следующей редакции:</w:t>
      </w:r>
    </w:p>
    <w:p w:rsidR="00B47EC1" w:rsidRPr="00E70AB7" w:rsidRDefault="00C67820" w:rsidP="00E044DC">
      <w:pPr>
        <w:ind w:firstLine="709"/>
        <w:jc w:val="both"/>
        <w:rPr>
          <w:rFonts w:cstheme="minorHAnsi"/>
          <w:sz w:val="28"/>
          <w:szCs w:val="28"/>
        </w:rPr>
      </w:pPr>
      <w:r w:rsidRPr="00E70AB7">
        <w:rPr>
          <w:rFonts w:cstheme="minorHAnsi"/>
          <w:sz w:val="28"/>
          <w:szCs w:val="28"/>
        </w:rPr>
        <w:t>«</w:t>
      </w:r>
      <w:r w:rsidR="00A55EF9" w:rsidRPr="00E70AB7">
        <w:rPr>
          <w:rFonts w:cstheme="minorHAnsi"/>
          <w:sz w:val="28"/>
          <w:szCs w:val="28"/>
        </w:rPr>
        <w:t xml:space="preserve">2. </w:t>
      </w:r>
      <w:r w:rsidR="00B47EC1" w:rsidRPr="00E70AB7">
        <w:rPr>
          <w:rFonts w:cstheme="minorHAnsi"/>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r w:rsidRPr="00E70AB7">
        <w:rPr>
          <w:rFonts w:cstheme="minorHAnsi"/>
          <w:sz w:val="28"/>
          <w:szCs w:val="28"/>
        </w:rPr>
        <w:t>».</w:t>
      </w:r>
      <w:r w:rsidR="00B47EC1" w:rsidRPr="00E70AB7">
        <w:rPr>
          <w:rFonts w:cstheme="minorHAnsi"/>
          <w:sz w:val="28"/>
          <w:szCs w:val="28"/>
        </w:rPr>
        <w:t xml:space="preserve"> </w:t>
      </w:r>
    </w:p>
    <w:p w:rsidR="00A81794" w:rsidRPr="00E70AB7" w:rsidRDefault="00A81794" w:rsidP="00E044DC">
      <w:pPr>
        <w:ind w:firstLine="709"/>
        <w:jc w:val="both"/>
        <w:rPr>
          <w:rFonts w:cstheme="minorHAnsi"/>
          <w:b/>
          <w:sz w:val="28"/>
          <w:szCs w:val="28"/>
        </w:rPr>
      </w:pPr>
      <w:r w:rsidRPr="00E70AB7">
        <w:rPr>
          <w:rFonts w:cstheme="minorHAnsi"/>
          <w:b/>
          <w:sz w:val="28"/>
          <w:szCs w:val="28"/>
        </w:rPr>
        <w:t>1.1</w:t>
      </w:r>
      <w:r w:rsidR="00693EFF" w:rsidRPr="00E70AB7">
        <w:rPr>
          <w:rFonts w:cstheme="minorHAnsi"/>
          <w:b/>
          <w:sz w:val="28"/>
          <w:szCs w:val="28"/>
        </w:rPr>
        <w:t>3</w:t>
      </w:r>
      <w:r w:rsidRPr="00E70AB7">
        <w:rPr>
          <w:rFonts w:cstheme="minorHAnsi"/>
          <w:b/>
          <w:sz w:val="28"/>
          <w:szCs w:val="28"/>
        </w:rPr>
        <w:t>. Статья 52</w:t>
      </w:r>
    </w:p>
    <w:p w:rsidR="00A72ACC"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.1.</w:t>
      </w:r>
      <w:r w:rsidR="00A72ACC" w:rsidRPr="00E70AB7">
        <w:rPr>
          <w:rFonts w:cstheme="minorHAnsi"/>
          <w:sz w:val="28"/>
          <w:szCs w:val="28"/>
        </w:rPr>
        <w:t xml:space="preserve"> абзац седьмой пункта 3 части 1 дополнить словами «,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района»;</w:t>
      </w:r>
    </w:p>
    <w:p w:rsidR="00D11276"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.2.</w:t>
      </w:r>
      <w:r w:rsidR="00D11276" w:rsidRPr="00E70AB7">
        <w:rPr>
          <w:rFonts w:cstheme="minorHAnsi"/>
          <w:sz w:val="28"/>
          <w:szCs w:val="28"/>
        </w:rPr>
        <w:t xml:space="preserve"> абзац восьмой пункта 3 части 1 изложить в следующей редакции:</w:t>
      </w:r>
    </w:p>
    <w:p w:rsidR="00D11276" w:rsidRPr="00E70AB7" w:rsidRDefault="00D11276" w:rsidP="00E044DC">
      <w:pPr>
        <w:ind w:firstLine="709"/>
        <w:jc w:val="both"/>
        <w:rPr>
          <w:rFonts w:cstheme="minorHAnsi"/>
          <w:sz w:val="28"/>
          <w:szCs w:val="28"/>
        </w:rPr>
      </w:pPr>
      <w:r w:rsidRPr="00E70AB7">
        <w:rPr>
          <w:rFonts w:cstheme="minorHAnsi"/>
          <w:sz w:val="28"/>
          <w:szCs w:val="28"/>
        </w:rPr>
        <w:t>«-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105BD"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.3.</w:t>
      </w:r>
      <w:r w:rsidR="00BD4844" w:rsidRPr="00E70AB7">
        <w:rPr>
          <w:rFonts w:cstheme="minorHAnsi"/>
          <w:sz w:val="28"/>
          <w:szCs w:val="28"/>
        </w:rPr>
        <w:t xml:space="preserve"> абзац девятый пункта 3 части 1 </w:t>
      </w:r>
      <w:r w:rsidR="00B105BD" w:rsidRPr="00E70AB7">
        <w:rPr>
          <w:rFonts w:cstheme="minorHAnsi"/>
          <w:sz w:val="28"/>
          <w:szCs w:val="28"/>
        </w:rPr>
        <w:t>изложить в следующей редакции:</w:t>
      </w:r>
    </w:p>
    <w:p w:rsidR="00BD4844" w:rsidRPr="00E70AB7" w:rsidRDefault="00B105BD" w:rsidP="00E044DC">
      <w:pPr>
        <w:ind w:firstLine="709"/>
        <w:jc w:val="both"/>
        <w:rPr>
          <w:rFonts w:cstheme="minorHAnsi"/>
          <w:sz w:val="28"/>
          <w:szCs w:val="28"/>
        </w:rPr>
      </w:pPr>
      <w:r w:rsidRPr="00E70AB7">
        <w:rPr>
          <w:rFonts w:cstheme="minorHAnsi"/>
          <w:sz w:val="28"/>
          <w:szCs w:val="28"/>
        </w:rPr>
        <w:t>«- осуществляет муниципальный контроль в области охраны и использования особо охраняемых природных территорий местного значения;»;</w:t>
      </w:r>
    </w:p>
    <w:p w:rsidR="0022325A"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.4.</w:t>
      </w:r>
      <w:r w:rsidR="0022325A" w:rsidRPr="00E70AB7">
        <w:rPr>
          <w:rFonts w:cstheme="minorHAnsi"/>
          <w:sz w:val="28"/>
          <w:szCs w:val="28"/>
        </w:rPr>
        <w:t xml:space="preserve"> абзац десятый пункта 3 части 1 – исключить;</w:t>
      </w:r>
    </w:p>
    <w:p w:rsidR="00A72ACC"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.5.</w:t>
      </w:r>
      <w:r w:rsidR="00A72ACC" w:rsidRPr="00E70AB7">
        <w:rPr>
          <w:rFonts w:cstheme="minorHAnsi"/>
          <w:sz w:val="28"/>
          <w:szCs w:val="28"/>
        </w:rPr>
        <w:t xml:space="preserve"> абзац одиннадцатый пункта 3 части 1 дополнить словами «, а также правил использования водных объектов для рекреационных целей»;</w:t>
      </w:r>
    </w:p>
    <w:p w:rsidR="005556FC"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.6.</w:t>
      </w:r>
      <w:r w:rsidR="005556FC" w:rsidRPr="00E70AB7">
        <w:rPr>
          <w:rFonts w:cstheme="minorHAnsi"/>
          <w:sz w:val="28"/>
          <w:szCs w:val="28"/>
        </w:rPr>
        <w:t xml:space="preserve"> в абзаце тринадцатом пункта 3 части 1 слова «,</w:t>
      </w:r>
      <w:r w:rsidR="009E49A1" w:rsidRPr="00E70AB7">
        <w:rPr>
          <w:rFonts w:cstheme="minorHAnsi"/>
          <w:sz w:val="28"/>
          <w:szCs w:val="28"/>
        </w:rPr>
        <w:t xml:space="preserve"> </w:t>
      </w:r>
      <w:r w:rsidR="005556FC" w:rsidRPr="00E70AB7">
        <w:rPr>
          <w:rFonts w:cstheme="minorHAnsi"/>
          <w:sz w:val="28"/>
          <w:szCs w:val="28"/>
        </w:rPr>
        <w:t>проводит открытый аукцион на право заключить договор о создании искусственного земельного участка» исключить.</w:t>
      </w:r>
    </w:p>
    <w:p w:rsidR="00123B31" w:rsidRPr="00E70AB7" w:rsidRDefault="00693EFF" w:rsidP="00E044DC">
      <w:pPr>
        <w:ind w:firstLine="709"/>
        <w:jc w:val="both"/>
        <w:rPr>
          <w:rFonts w:cstheme="minorHAnsi"/>
          <w:sz w:val="28"/>
          <w:szCs w:val="28"/>
        </w:rPr>
      </w:pPr>
      <w:r w:rsidRPr="00E70AB7">
        <w:rPr>
          <w:rFonts w:cstheme="minorHAnsi"/>
          <w:sz w:val="28"/>
          <w:szCs w:val="28"/>
        </w:rPr>
        <w:t>1.13</w:t>
      </w:r>
      <w:r w:rsidR="00D25B81" w:rsidRPr="00E70AB7">
        <w:rPr>
          <w:rFonts w:cstheme="minorHAnsi"/>
          <w:sz w:val="28"/>
          <w:szCs w:val="28"/>
        </w:rPr>
        <w:t>.7.</w:t>
      </w:r>
      <w:r w:rsidR="00123B31" w:rsidRPr="00E70AB7">
        <w:rPr>
          <w:rFonts w:cstheme="minorHAnsi"/>
          <w:sz w:val="28"/>
          <w:szCs w:val="28"/>
        </w:rPr>
        <w:t xml:space="preserve"> абзац четырнадцатый пункта 3 части 1 исключить;</w:t>
      </w:r>
    </w:p>
    <w:p w:rsidR="00527415" w:rsidRPr="00E70AB7" w:rsidRDefault="00693EFF" w:rsidP="00E044DC">
      <w:pPr>
        <w:ind w:firstLine="709"/>
        <w:jc w:val="both"/>
        <w:rPr>
          <w:rFonts w:cstheme="minorHAnsi"/>
          <w:sz w:val="28"/>
          <w:szCs w:val="28"/>
        </w:rPr>
      </w:pPr>
      <w:r w:rsidRPr="00E70AB7">
        <w:rPr>
          <w:rFonts w:cstheme="minorHAnsi"/>
          <w:sz w:val="28"/>
          <w:szCs w:val="28"/>
        </w:rPr>
        <w:t>1.13</w:t>
      </w:r>
      <w:r w:rsidR="00D25B81" w:rsidRPr="00E70AB7">
        <w:rPr>
          <w:rFonts w:cstheme="minorHAnsi"/>
          <w:sz w:val="28"/>
          <w:szCs w:val="28"/>
        </w:rPr>
        <w:t>.8.</w:t>
      </w:r>
      <w:r w:rsidR="00527415" w:rsidRPr="00E70AB7">
        <w:rPr>
          <w:rFonts w:cstheme="minorHAnsi"/>
          <w:sz w:val="28"/>
          <w:szCs w:val="28"/>
        </w:rPr>
        <w:t xml:space="preserve"> абзац пятнадцатый пункта 3 части 1 изложить в следующей редакции:</w:t>
      </w:r>
    </w:p>
    <w:p w:rsidR="00527415" w:rsidRPr="00E70AB7" w:rsidRDefault="00527415" w:rsidP="00E044DC">
      <w:pPr>
        <w:ind w:firstLine="709"/>
        <w:jc w:val="both"/>
        <w:rPr>
          <w:rFonts w:cstheme="minorHAnsi"/>
          <w:sz w:val="28"/>
          <w:szCs w:val="28"/>
        </w:rPr>
      </w:pPr>
      <w:r w:rsidRPr="00E70AB7">
        <w:rPr>
          <w:rFonts w:cstheme="minorHAnsi"/>
          <w:sz w:val="28"/>
          <w:szCs w:val="28"/>
        </w:rPr>
        <w:t>«- организует в соответствии с федеральным законом выполнение комплексных кадастровых работ и утверждает карты-плана территории</w:t>
      </w:r>
      <w:r w:rsidR="002573C0" w:rsidRPr="00E70AB7">
        <w:rPr>
          <w:rFonts w:cstheme="minorHAnsi"/>
          <w:sz w:val="28"/>
          <w:szCs w:val="28"/>
        </w:rPr>
        <w:t>;</w:t>
      </w:r>
      <w:r w:rsidRPr="00E70AB7">
        <w:rPr>
          <w:rFonts w:cstheme="minorHAnsi"/>
          <w:sz w:val="28"/>
          <w:szCs w:val="28"/>
        </w:rPr>
        <w:t>»;</w:t>
      </w:r>
    </w:p>
    <w:p w:rsidR="00295C03" w:rsidRPr="00E70AB7" w:rsidRDefault="00693EFF" w:rsidP="002573C0">
      <w:pPr>
        <w:ind w:firstLine="709"/>
        <w:jc w:val="both"/>
        <w:rPr>
          <w:rFonts w:cstheme="minorHAnsi"/>
          <w:sz w:val="28"/>
          <w:szCs w:val="28"/>
        </w:rPr>
      </w:pPr>
      <w:r w:rsidRPr="00E70AB7">
        <w:rPr>
          <w:rFonts w:cstheme="minorHAnsi"/>
          <w:sz w:val="28"/>
          <w:szCs w:val="28"/>
        </w:rPr>
        <w:t>1.13</w:t>
      </w:r>
      <w:r w:rsidR="00D25B81" w:rsidRPr="00E70AB7">
        <w:rPr>
          <w:rFonts w:cstheme="minorHAnsi"/>
          <w:sz w:val="28"/>
          <w:szCs w:val="28"/>
        </w:rPr>
        <w:t>.9.</w:t>
      </w:r>
      <w:r w:rsidR="00295C03" w:rsidRPr="00E70AB7">
        <w:rPr>
          <w:rFonts w:cstheme="minorHAnsi"/>
          <w:sz w:val="28"/>
          <w:szCs w:val="28"/>
        </w:rPr>
        <w:t xml:space="preserve"> абзац шестнадцатый пункта 3 части 1 – </w:t>
      </w:r>
      <w:r w:rsidR="002573C0" w:rsidRPr="00E70AB7">
        <w:rPr>
          <w:rFonts w:cstheme="minorHAnsi"/>
          <w:sz w:val="28"/>
          <w:szCs w:val="28"/>
        </w:rPr>
        <w:t>исключить;</w:t>
      </w:r>
    </w:p>
    <w:p w:rsidR="009D1296" w:rsidRPr="00E70AB7" w:rsidRDefault="00693EFF" w:rsidP="002573C0">
      <w:pPr>
        <w:ind w:firstLine="709"/>
        <w:jc w:val="both"/>
        <w:rPr>
          <w:rFonts w:cstheme="minorHAnsi"/>
          <w:sz w:val="28"/>
          <w:szCs w:val="28"/>
        </w:rPr>
      </w:pPr>
      <w:r w:rsidRPr="00E70AB7">
        <w:rPr>
          <w:rFonts w:cstheme="minorHAnsi"/>
          <w:sz w:val="28"/>
          <w:szCs w:val="28"/>
        </w:rPr>
        <w:t>1.13</w:t>
      </w:r>
      <w:r w:rsidR="00D25B81" w:rsidRPr="00E70AB7">
        <w:rPr>
          <w:rFonts w:cstheme="minorHAnsi"/>
          <w:sz w:val="28"/>
          <w:szCs w:val="28"/>
        </w:rPr>
        <w:t>.10.</w:t>
      </w:r>
      <w:r w:rsidR="009D1296" w:rsidRPr="00E70AB7">
        <w:rPr>
          <w:rFonts w:cstheme="minorHAnsi"/>
          <w:sz w:val="28"/>
          <w:szCs w:val="28"/>
        </w:rPr>
        <w:t xml:space="preserve"> пункт 3 части 1 дополнить абзацем следующего содержания:</w:t>
      </w:r>
    </w:p>
    <w:p w:rsidR="009D1296" w:rsidRPr="00E70AB7" w:rsidRDefault="009D1296" w:rsidP="002573C0">
      <w:pPr>
        <w:ind w:firstLine="709"/>
        <w:jc w:val="both"/>
        <w:rPr>
          <w:rFonts w:cstheme="minorHAnsi"/>
          <w:sz w:val="28"/>
          <w:szCs w:val="28"/>
        </w:rPr>
      </w:pPr>
      <w:r w:rsidRPr="00E70AB7">
        <w:rPr>
          <w:rFonts w:cstheme="minorHAnsi"/>
          <w:sz w:val="28"/>
          <w:szCs w:val="28"/>
        </w:rPr>
        <w:t>«-  осуществл</w:t>
      </w:r>
      <w:r w:rsidR="007046DB" w:rsidRPr="00E70AB7">
        <w:rPr>
          <w:rFonts w:cstheme="minorHAnsi"/>
          <w:sz w:val="28"/>
          <w:szCs w:val="28"/>
        </w:rPr>
        <w:t>яет</w:t>
      </w:r>
      <w:r w:rsidRPr="00E70AB7">
        <w:rPr>
          <w:rFonts w:cstheme="minorHAnsi"/>
          <w:sz w:val="28"/>
          <w:szCs w:val="28"/>
        </w:rPr>
        <w:t xml:space="preserve"> выявлени</w:t>
      </w:r>
      <w:r w:rsidR="007046DB" w:rsidRPr="00E70AB7">
        <w:rPr>
          <w:rFonts w:cstheme="minorHAnsi"/>
          <w:sz w:val="28"/>
          <w:szCs w:val="28"/>
        </w:rPr>
        <w:t>е</w:t>
      </w:r>
      <w:r w:rsidRPr="00E70AB7">
        <w:rPr>
          <w:rFonts w:cstheme="minorHAnsi"/>
          <w:sz w:val="28"/>
          <w:szCs w:val="28"/>
        </w:rPr>
        <w:t xml:space="preserve"> объектов накопленного вреда окружающей среде и организ</w:t>
      </w:r>
      <w:r w:rsidR="007046DB" w:rsidRPr="00E70AB7">
        <w:rPr>
          <w:rFonts w:cstheme="minorHAnsi"/>
          <w:sz w:val="28"/>
          <w:szCs w:val="28"/>
        </w:rPr>
        <w:t>ует</w:t>
      </w:r>
      <w:r w:rsidRPr="00E70AB7">
        <w:rPr>
          <w:rFonts w:cstheme="minorHAnsi"/>
          <w:sz w:val="28"/>
          <w:szCs w:val="28"/>
        </w:rPr>
        <w:t xml:space="preserve"> ликвидаци</w:t>
      </w:r>
      <w:r w:rsidR="007046DB" w:rsidRPr="00E70AB7">
        <w:rPr>
          <w:rFonts w:cstheme="minorHAnsi"/>
          <w:sz w:val="28"/>
          <w:szCs w:val="28"/>
        </w:rPr>
        <w:t>ю</w:t>
      </w:r>
      <w:r w:rsidRPr="00E70AB7">
        <w:rPr>
          <w:rFonts w:cstheme="minorHAnsi"/>
          <w:sz w:val="28"/>
          <w:szCs w:val="28"/>
        </w:rPr>
        <w:t xml:space="preserve"> такого вреда применительно к территориям, расположенным в границах земельных участков, находящихся в собственности муниципального района.»;</w:t>
      </w:r>
    </w:p>
    <w:p w:rsidR="002573C0" w:rsidRPr="00E70AB7" w:rsidRDefault="00D25B81" w:rsidP="002573C0">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.11.</w:t>
      </w:r>
      <w:r w:rsidR="002573C0" w:rsidRPr="00E70AB7">
        <w:rPr>
          <w:rFonts w:cstheme="minorHAnsi"/>
          <w:sz w:val="28"/>
          <w:szCs w:val="28"/>
        </w:rPr>
        <w:t xml:space="preserve"> абзац третий пункта 4 части 1 изложить в следующей редакции:</w:t>
      </w:r>
    </w:p>
    <w:p w:rsidR="002573C0" w:rsidRPr="00E70AB7" w:rsidRDefault="002573C0" w:rsidP="007046DB">
      <w:pPr>
        <w:autoSpaceDE w:val="0"/>
        <w:autoSpaceDN w:val="0"/>
        <w:adjustRightInd w:val="0"/>
        <w:ind w:firstLine="709"/>
        <w:jc w:val="both"/>
        <w:rPr>
          <w:rFonts w:cstheme="minorHAnsi"/>
          <w:sz w:val="28"/>
          <w:szCs w:val="28"/>
        </w:rPr>
      </w:pPr>
      <w:r w:rsidRPr="00E70AB7">
        <w:rPr>
          <w:rFonts w:cstheme="minorHAnsi"/>
          <w:sz w:val="28"/>
          <w:szCs w:val="28"/>
        </w:rPr>
        <w:t>«- обеспечивает осуществление дорожной деятельности в отношении автомобильных дорог местного значения вне границ населенных пунктов в границах района,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района, организует дорожное движение и обеспечивает безопасное дорожное движение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00FB0173" w:rsidRPr="00E70AB7">
        <w:rPr>
          <w:rFonts w:cstheme="minorHAnsi"/>
          <w:sz w:val="28"/>
          <w:szCs w:val="28"/>
        </w:rPr>
        <w:t>»;</w:t>
      </w:r>
    </w:p>
    <w:p w:rsidR="002573C0" w:rsidRPr="00E70AB7" w:rsidRDefault="00D25B81" w:rsidP="002573C0">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.12.</w:t>
      </w:r>
      <w:r w:rsidR="009D1296" w:rsidRPr="00E70AB7">
        <w:rPr>
          <w:rFonts w:cstheme="minorHAnsi"/>
          <w:sz w:val="28"/>
          <w:szCs w:val="28"/>
        </w:rPr>
        <w:t xml:space="preserve"> абзац пятый пункта 6 части 1 изложить в следующей редакции:</w:t>
      </w:r>
    </w:p>
    <w:p w:rsidR="009D1296" w:rsidRPr="00E70AB7" w:rsidRDefault="009D1296" w:rsidP="009D1296">
      <w:pPr>
        <w:autoSpaceDE w:val="0"/>
        <w:autoSpaceDN w:val="0"/>
        <w:adjustRightInd w:val="0"/>
        <w:ind w:firstLine="709"/>
        <w:jc w:val="both"/>
        <w:rPr>
          <w:rFonts w:cstheme="minorHAnsi"/>
          <w:sz w:val="28"/>
          <w:szCs w:val="28"/>
        </w:rPr>
      </w:pPr>
      <w:r w:rsidRPr="00E70AB7">
        <w:rPr>
          <w:rFonts w:cstheme="minorHAnsi"/>
          <w:sz w:val="28"/>
          <w:szCs w:val="28"/>
        </w:rPr>
        <w:t>«-организует и осуществляет мероприятия межпоселенческого характера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A72ACC"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.13.</w:t>
      </w:r>
      <w:r w:rsidR="003F1A97" w:rsidRPr="00E70AB7">
        <w:rPr>
          <w:rFonts w:cstheme="minorHAnsi"/>
          <w:sz w:val="28"/>
          <w:szCs w:val="28"/>
        </w:rPr>
        <w:t xml:space="preserve"> абзац шестой пункта 9 части 1 </w:t>
      </w:r>
      <w:r w:rsidR="007046DB" w:rsidRPr="00E70AB7">
        <w:rPr>
          <w:rFonts w:cstheme="minorHAnsi"/>
          <w:sz w:val="28"/>
          <w:szCs w:val="28"/>
        </w:rPr>
        <w:t>изложить в следующей редакции:</w:t>
      </w:r>
    </w:p>
    <w:p w:rsidR="007046DB" w:rsidRPr="00E70AB7" w:rsidRDefault="007046DB" w:rsidP="007046DB">
      <w:pPr>
        <w:ind w:firstLine="709"/>
        <w:jc w:val="both"/>
        <w:rPr>
          <w:rFonts w:cstheme="minorHAnsi"/>
          <w:sz w:val="28"/>
          <w:szCs w:val="28"/>
        </w:rPr>
      </w:pPr>
      <w:r w:rsidRPr="00E70AB7">
        <w:rPr>
          <w:rFonts w:cstheme="minorHAnsi"/>
          <w:sz w:val="28"/>
          <w:szCs w:val="28"/>
        </w:rPr>
        <w:t>«- осуществляет в пределах своих полномочий международные и внешнеэкономические связи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D0135" w:rsidRPr="00E70AB7" w:rsidRDefault="00D25B81" w:rsidP="007046DB">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 xml:space="preserve">.14. </w:t>
      </w:r>
      <w:r w:rsidR="002D0135" w:rsidRPr="00E70AB7">
        <w:rPr>
          <w:rFonts w:cstheme="minorHAnsi"/>
          <w:sz w:val="28"/>
          <w:szCs w:val="28"/>
        </w:rPr>
        <w:t>пункт 9 части 1 дополнить абзацем следующего содержания:</w:t>
      </w:r>
    </w:p>
    <w:p w:rsidR="002D0135" w:rsidRPr="00E70AB7" w:rsidRDefault="002D0135" w:rsidP="007046DB">
      <w:pPr>
        <w:ind w:firstLine="709"/>
        <w:jc w:val="both"/>
        <w:rPr>
          <w:rFonts w:cstheme="minorHAnsi"/>
          <w:sz w:val="28"/>
          <w:szCs w:val="28"/>
        </w:rPr>
      </w:pPr>
      <w:r w:rsidRPr="00E70AB7">
        <w:rPr>
          <w:rFonts w:cstheme="minorHAnsi"/>
          <w:sz w:val="28"/>
          <w:szCs w:val="28"/>
        </w:rPr>
        <w:t>«-</w:t>
      </w:r>
      <w:r w:rsidR="00A027EE" w:rsidRPr="00E70AB7">
        <w:rPr>
          <w:rFonts w:cstheme="minorHAnsi"/>
          <w:sz w:val="28"/>
          <w:szCs w:val="28"/>
        </w:rPr>
        <w:t>обеспечивает первичные меры пожарной безопасности в границах муниципального района за границами городских и сельских населенных пунктов.»</w:t>
      </w:r>
    </w:p>
    <w:p w:rsidR="007046DB"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3</w:t>
      </w:r>
      <w:r w:rsidRPr="00E70AB7">
        <w:rPr>
          <w:rFonts w:cstheme="minorHAnsi"/>
          <w:sz w:val="28"/>
          <w:szCs w:val="28"/>
        </w:rPr>
        <w:t>.15.</w:t>
      </w:r>
      <w:r w:rsidR="00A027EE" w:rsidRPr="00E70AB7">
        <w:rPr>
          <w:rFonts w:cstheme="minorHAnsi"/>
          <w:sz w:val="28"/>
          <w:szCs w:val="28"/>
        </w:rPr>
        <w:t xml:space="preserve"> часть 2 дополнить абзацами следующего содержания:</w:t>
      </w:r>
    </w:p>
    <w:p w:rsidR="00A027EE" w:rsidRPr="00E70AB7" w:rsidRDefault="00A027EE" w:rsidP="00A027EE">
      <w:pPr>
        <w:ind w:firstLine="709"/>
        <w:jc w:val="both"/>
        <w:rPr>
          <w:rFonts w:cstheme="minorHAnsi"/>
          <w:sz w:val="28"/>
          <w:szCs w:val="28"/>
        </w:rPr>
      </w:pPr>
      <w:r w:rsidRPr="00E70AB7">
        <w:rPr>
          <w:rFonts w:cstheme="minorHAnsi"/>
          <w:sz w:val="28"/>
          <w:szCs w:val="28"/>
        </w:rPr>
        <w:t>«- предоставляет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027EE" w:rsidRPr="00E70AB7" w:rsidRDefault="00A027EE" w:rsidP="00A027EE">
      <w:pPr>
        <w:ind w:firstLine="709"/>
        <w:jc w:val="both"/>
        <w:rPr>
          <w:rFonts w:cstheme="minorHAnsi"/>
          <w:sz w:val="28"/>
          <w:szCs w:val="28"/>
        </w:rPr>
      </w:pPr>
      <w:r w:rsidRPr="00E70AB7">
        <w:rPr>
          <w:rFonts w:cstheme="minorHAnsi"/>
          <w:sz w:val="28"/>
          <w:szCs w:val="28"/>
        </w:rPr>
        <w:t>- осуществляет мероприятия по оказанию помощи лицам, находящимся в состоянии алкогольного, наркотического или иного токсического опьянения;</w:t>
      </w:r>
    </w:p>
    <w:p w:rsidR="00A027EE" w:rsidRPr="00E70AB7" w:rsidRDefault="00A027EE" w:rsidP="00A027EE">
      <w:pPr>
        <w:ind w:firstLine="709"/>
        <w:jc w:val="both"/>
        <w:rPr>
          <w:rFonts w:cstheme="minorHAnsi"/>
          <w:sz w:val="28"/>
          <w:szCs w:val="28"/>
        </w:rPr>
      </w:pPr>
      <w:r w:rsidRPr="00E70AB7">
        <w:rPr>
          <w:rFonts w:cstheme="minorHAnsi"/>
          <w:sz w:val="28"/>
          <w:szCs w:val="28"/>
        </w:rPr>
        <w:t>- создает муниципальную пожарную охрану.».</w:t>
      </w:r>
    </w:p>
    <w:p w:rsidR="00A72ACC" w:rsidRPr="00E70AB7" w:rsidRDefault="00D25B81" w:rsidP="00E044DC">
      <w:pPr>
        <w:ind w:firstLine="709"/>
        <w:jc w:val="both"/>
        <w:rPr>
          <w:rFonts w:cstheme="minorHAnsi"/>
          <w:b/>
          <w:sz w:val="28"/>
          <w:szCs w:val="28"/>
        </w:rPr>
      </w:pPr>
      <w:r w:rsidRPr="00E70AB7">
        <w:rPr>
          <w:rFonts w:cstheme="minorHAnsi"/>
          <w:b/>
          <w:sz w:val="28"/>
          <w:szCs w:val="28"/>
        </w:rPr>
        <w:t>1.1</w:t>
      </w:r>
      <w:r w:rsidR="00693EFF" w:rsidRPr="00E70AB7">
        <w:rPr>
          <w:rFonts w:cstheme="minorHAnsi"/>
          <w:b/>
          <w:sz w:val="28"/>
          <w:szCs w:val="28"/>
        </w:rPr>
        <w:t>4</w:t>
      </w:r>
      <w:r w:rsidR="00A72ACC" w:rsidRPr="00E70AB7">
        <w:rPr>
          <w:rFonts w:cstheme="minorHAnsi"/>
          <w:b/>
          <w:sz w:val="28"/>
          <w:szCs w:val="28"/>
        </w:rPr>
        <w:t>.</w:t>
      </w:r>
      <w:r w:rsidR="00F164DD" w:rsidRPr="00E70AB7">
        <w:rPr>
          <w:rFonts w:cstheme="minorHAnsi"/>
          <w:b/>
          <w:sz w:val="28"/>
          <w:szCs w:val="28"/>
        </w:rPr>
        <w:t xml:space="preserve"> Статья 54.</w:t>
      </w:r>
    </w:p>
    <w:p w:rsidR="00A72ACC"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4</w:t>
      </w:r>
      <w:r w:rsidRPr="00E70AB7">
        <w:rPr>
          <w:rFonts w:cstheme="minorHAnsi"/>
          <w:sz w:val="28"/>
          <w:szCs w:val="28"/>
        </w:rPr>
        <w:t>.1.</w:t>
      </w:r>
      <w:r w:rsidR="004C595D" w:rsidRPr="00E70AB7">
        <w:rPr>
          <w:rFonts w:cstheme="minorHAnsi"/>
          <w:sz w:val="28"/>
          <w:szCs w:val="28"/>
        </w:rPr>
        <w:t xml:space="preserve"> абзац двенадцатый пункта 3 части 1 изложить в следующей редакции:</w:t>
      </w:r>
    </w:p>
    <w:p w:rsidR="004C595D" w:rsidRPr="00E70AB7" w:rsidRDefault="004C595D" w:rsidP="00E044DC">
      <w:pPr>
        <w:ind w:firstLine="709"/>
        <w:jc w:val="both"/>
        <w:rPr>
          <w:rFonts w:cstheme="minorHAnsi"/>
          <w:sz w:val="28"/>
          <w:szCs w:val="28"/>
        </w:rPr>
      </w:pPr>
      <w:r w:rsidRPr="00E70AB7">
        <w:rPr>
          <w:rFonts w:cstheme="minorHAnsi"/>
          <w:sz w:val="28"/>
          <w:szCs w:val="28"/>
        </w:rPr>
        <w:t>«-осуществляет муниципальный контроль в области охраны и использования особо охраняемых природных территорий местного значения;»</w:t>
      </w:r>
    </w:p>
    <w:p w:rsidR="00A55F90" w:rsidRPr="00E70AB7" w:rsidRDefault="00A55F90"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4</w:t>
      </w:r>
      <w:r w:rsidRPr="00E70AB7">
        <w:rPr>
          <w:rFonts w:cstheme="minorHAnsi"/>
          <w:sz w:val="28"/>
          <w:szCs w:val="28"/>
        </w:rPr>
        <w:t>.2. абзац тринадцатый пункта 3 части 1 изложить в следующей редакции:</w:t>
      </w:r>
    </w:p>
    <w:p w:rsidR="00A55F90" w:rsidRPr="00E70AB7" w:rsidRDefault="00A55F90" w:rsidP="00E044DC">
      <w:pPr>
        <w:ind w:firstLine="709"/>
        <w:jc w:val="both"/>
        <w:rPr>
          <w:rFonts w:cstheme="minorHAnsi"/>
          <w:sz w:val="28"/>
          <w:szCs w:val="28"/>
        </w:rPr>
      </w:pPr>
      <w:r w:rsidRPr="00E70AB7">
        <w:rPr>
          <w:rFonts w:cstheme="minorHAnsi"/>
          <w:sz w:val="28"/>
          <w:szCs w:val="28"/>
        </w:rPr>
        <w:t>«осуществляет в пределах, установленных водным законодательством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55F90" w:rsidRPr="00E70AB7" w:rsidRDefault="00A55F90"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4</w:t>
      </w:r>
      <w:r w:rsidRPr="00E70AB7">
        <w:rPr>
          <w:rFonts w:cstheme="minorHAnsi"/>
          <w:sz w:val="28"/>
          <w:szCs w:val="28"/>
        </w:rPr>
        <w:t>.3. в абзаце пятнадцатом пункта 3 части 1 слова «проводит открытый аукцион на право заключить договор о создании искусственного земельного участка в соответствии с федеральным законом» - исключить;</w:t>
      </w:r>
    </w:p>
    <w:p w:rsidR="00DD1D30" w:rsidRPr="00E70AB7" w:rsidRDefault="00DD1D30"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4</w:t>
      </w:r>
      <w:r w:rsidRPr="00E70AB7">
        <w:rPr>
          <w:rFonts w:cstheme="minorHAnsi"/>
          <w:sz w:val="28"/>
          <w:szCs w:val="28"/>
        </w:rPr>
        <w:t>.4. абзац шестнадцатый пункта 3 части 1 исключить;</w:t>
      </w:r>
    </w:p>
    <w:p w:rsidR="007A1A8F"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4</w:t>
      </w:r>
      <w:r w:rsidRPr="00E70AB7">
        <w:rPr>
          <w:rFonts w:cstheme="minorHAnsi"/>
          <w:sz w:val="28"/>
          <w:szCs w:val="28"/>
        </w:rPr>
        <w:t>.</w:t>
      </w:r>
      <w:r w:rsidR="00953EDF" w:rsidRPr="00E70AB7">
        <w:rPr>
          <w:rFonts w:cstheme="minorHAnsi"/>
          <w:sz w:val="28"/>
          <w:szCs w:val="28"/>
        </w:rPr>
        <w:t>5</w:t>
      </w:r>
      <w:r w:rsidRPr="00E70AB7">
        <w:rPr>
          <w:rFonts w:cstheme="minorHAnsi"/>
          <w:sz w:val="28"/>
          <w:szCs w:val="28"/>
        </w:rPr>
        <w:t>.</w:t>
      </w:r>
      <w:r w:rsidR="007A1A8F" w:rsidRPr="00E70AB7">
        <w:rPr>
          <w:rFonts w:cstheme="minorHAnsi"/>
          <w:sz w:val="28"/>
          <w:szCs w:val="28"/>
        </w:rPr>
        <w:t xml:space="preserve"> пункт 3 дополнить абзацами следующего содержания:</w:t>
      </w:r>
    </w:p>
    <w:p w:rsidR="000D583D" w:rsidRPr="00E70AB7" w:rsidRDefault="000D583D" w:rsidP="000D583D">
      <w:pPr>
        <w:ind w:firstLine="709"/>
        <w:jc w:val="both"/>
        <w:rPr>
          <w:rFonts w:cstheme="minorHAnsi"/>
          <w:sz w:val="28"/>
          <w:szCs w:val="28"/>
        </w:rPr>
      </w:pPr>
      <w:r w:rsidRPr="00E70AB7">
        <w:rPr>
          <w:rFonts w:cstheme="minorHAnsi"/>
          <w:sz w:val="28"/>
          <w:szCs w:val="28"/>
        </w:rPr>
        <w:t>«- принимает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устанавливает и изменяет их границы, а также осуществляет разработки и утверждает лесохозяйственные регламенты лесничеств, расположенных на землях городского поселения;</w:t>
      </w:r>
    </w:p>
    <w:p w:rsidR="007A1A8F" w:rsidRPr="00E70AB7" w:rsidRDefault="000D583D" w:rsidP="000D583D">
      <w:pPr>
        <w:ind w:firstLine="709"/>
        <w:jc w:val="both"/>
        <w:rPr>
          <w:rFonts w:cstheme="minorHAnsi"/>
          <w:sz w:val="28"/>
          <w:szCs w:val="28"/>
        </w:rPr>
      </w:pPr>
      <w:r w:rsidRPr="00E70AB7">
        <w:rPr>
          <w:rFonts w:cstheme="minorHAnsi"/>
          <w:sz w:val="28"/>
          <w:szCs w:val="28"/>
        </w:rPr>
        <w:t>- осуществляет мероприятия по лесоустройству в отношении лесов, расположенных на землях городского поселения;</w:t>
      </w:r>
      <w:r w:rsidR="007A1A8F" w:rsidRPr="00E70AB7">
        <w:rPr>
          <w:rFonts w:cstheme="minorHAnsi"/>
          <w:sz w:val="28"/>
          <w:szCs w:val="28"/>
        </w:rPr>
        <w:t xml:space="preserve"> </w:t>
      </w:r>
    </w:p>
    <w:p w:rsidR="004C595D" w:rsidRPr="00E70AB7" w:rsidRDefault="009159B5" w:rsidP="00E044DC">
      <w:pPr>
        <w:ind w:firstLine="709"/>
        <w:jc w:val="both"/>
        <w:rPr>
          <w:rFonts w:cstheme="minorHAnsi"/>
          <w:sz w:val="28"/>
          <w:szCs w:val="28"/>
        </w:rPr>
      </w:pPr>
      <w:r w:rsidRPr="00E70AB7">
        <w:rPr>
          <w:rFonts w:cstheme="minorHAnsi"/>
          <w:sz w:val="28"/>
          <w:szCs w:val="28"/>
        </w:rPr>
        <w:t xml:space="preserve">-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w:t>
      </w:r>
      <w:r w:rsidR="00E143A6" w:rsidRPr="00E70AB7">
        <w:rPr>
          <w:rFonts w:cstheme="minorHAnsi"/>
          <w:sz w:val="28"/>
          <w:szCs w:val="28"/>
        </w:rPr>
        <w:t>поселения;»;</w:t>
      </w:r>
    </w:p>
    <w:p w:rsidR="00E143A6" w:rsidRPr="00E70AB7" w:rsidRDefault="00D25B81" w:rsidP="00E044DC">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4</w:t>
      </w:r>
      <w:r w:rsidRPr="00E70AB7">
        <w:rPr>
          <w:rFonts w:cstheme="minorHAnsi"/>
          <w:sz w:val="28"/>
          <w:szCs w:val="28"/>
        </w:rPr>
        <w:t>.</w:t>
      </w:r>
      <w:r w:rsidR="00953EDF" w:rsidRPr="00E70AB7">
        <w:rPr>
          <w:rFonts w:cstheme="minorHAnsi"/>
          <w:sz w:val="28"/>
          <w:szCs w:val="28"/>
        </w:rPr>
        <w:t>6</w:t>
      </w:r>
      <w:r w:rsidRPr="00E70AB7">
        <w:rPr>
          <w:rFonts w:cstheme="minorHAnsi"/>
          <w:sz w:val="28"/>
          <w:szCs w:val="28"/>
        </w:rPr>
        <w:t>.</w:t>
      </w:r>
      <w:r w:rsidR="00E143A6" w:rsidRPr="00E70AB7">
        <w:rPr>
          <w:rFonts w:cstheme="minorHAnsi"/>
          <w:sz w:val="28"/>
          <w:szCs w:val="28"/>
        </w:rPr>
        <w:t xml:space="preserve"> абзац девятый пункта 5 части 1 изложить в новой редакции:</w:t>
      </w:r>
    </w:p>
    <w:p w:rsidR="00E143A6" w:rsidRPr="00E70AB7" w:rsidRDefault="00E143A6" w:rsidP="00E044DC">
      <w:pPr>
        <w:ind w:firstLine="709"/>
        <w:jc w:val="both"/>
        <w:rPr>
          <w:rFonts w:cstheme="minorHAnsi"/>
          <w:sz w:val="28"/>
          <w:szCs w:val="28"/>
        </w:rPr>
      </w:pPr>
      <w:r w:rsidRPr="00E70AB7">
        <w:rPr>
          <w:rFonts w:cstheme="minorHAnsi"/>
          <w:sz w:val="28"/>
          <w:szCs w:val="28"/>
        </w:rPr>
        <w:t>«-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поселении;»</w:t>
      </w:r>
    </w:p>
    <w:p w:rsidR="00E143A6" w:rsidRPr="00E70AB7" w:rsidRDefault="00A72ACC" w:rsidP="00E143A6">
      <w:pPr>
        <w:ind w:firstLine="709"/>
        <w:jc w:val="both"/>
        <w:rPr>
          <w:rFonts w:cstheme="minorHAnsi"/>
          <w:b/>
          <w:sz w:val="28"/>
          <w:szCs w:val="28"/>
        </w:rPr>
      </w:pPr>
      <w:r w:rsidRPr="00E70AB7">
        <w:rPr>
          <w:rFonts w:cstheme="minorHAnsi"/>
          <w:b/>
          <w:sz w:val="28"/>
          <w:szCs w:val="28"/>
        </w:rPr>
        <w:t>1.1</w:t>
      </w:r>
      <w:r w:rsidR="00693EFF" w:rsidRPr="00E70AB7">
        <w:rPr>
          <w:rFonts w:cstheme="minorHAnsi"/>
          <w:b/>
          <w:sz w:val="28"/>
          <w:szCs w:val="28"/>
        </w:rPr>
        <w:t>5</w:t>
      </w:r>
      <w:r w:rsidRPr="00E70AB7">
        <w:rPr>
          <w:rFonts w:cstheme="minorHAnsi"/>
          <w:b/>
          <w:sz w:val="28"/>
          <w:szCs w:val="28"/>
        </w:rPr>
        <w:t>.</w:t>
      </w:r>
      <w:r w:rsidR="00E143A6" w:rsidRPr="00E70AB7">
        <w:rPr>
          <w:rFonts w:cstheme="minorHAnsi"/>
          <w:sz w:val="28"/>
          <w:szCs w:val="28"/>
        </w:rPr>
        <w:t xml:space="preserve"> </w:t>
      </w:r>
      <w:r w:rsidR="00E143A6" w:rsidRPr="00E70AB7">
        <w:rPr>
          <w:rFonts w:cstheme="minorHAnsi"/>
          <w:b/>
          <w:sz w:val="28"/>
          <w:szCs w:val="28"/>
        </w:rPr>
        <w:t>Статья 55.</w:t>
      </w:r>
    </w:p>
    <w:p w:rsidR="00E143A6" w:rsidRPr="00E70AB7" w:rsidRDefault="00D25B81" w:rsidP="00E143A6">
      <w:pPr>
        <w:ind w:firstLine="709"/>
        <w:jc w:val="both"/>
        <w:rPr>
          <w:rFonts w:cstheme="minorHAnsi"/>
          <w:sz w:val="28"/>
          <w:szCs w:val="28"/>
        </w:rPr>
      </w:pPr>
      <w:r w:rsidRPr="00E70AB7">
        <w:rPr>
          <w:rFonts w:cstheme="minorHAnsi"/>
          <w:sz w:val="28"/>
          <w:szCs w:val="28"/>
        </w:rPr>
        <w:t>1.1</w:t>
      </w:r>
      <w:r w:rsidR="00693EFF" w:rsidRPr="00E70AB7">
        <w:rPr>
          <w:rFonts w:cstheme="minorHAnsi"/>
          <w:sz w:val="28"/>
          <w:szCs w:val="28"/>
        </w:rPr>
        <w:t>5</w:t>
      </w:r>
      <w:r w:rsidRPr="00E70AB7">
        <w:rPr>
          <w:rFonts w:cstheme="minorHAnsi"/>
          <w:sz w:val="28"/>
          <w:szCs w:val="28"/>
        </w:rPr>
        <w:t>.1.</w:t>
      </w:r>
      <w:r w:rsidR="00E143A6" w:rsidRPr="00E70AB7">
        <w:rPr>
          <w:rFonts w:cstheme="minorHAnsi"/>
          <w:sz w:val="28"/>
          <w:szCs w:val="28"/>
        </w:rPr>
        <w:t xml:space="preserve"> дополнить частью 5.1. следующего содержания:</w:t>
      </w:r>
    </w:p>
    <w:p w:rsidR="00E143A6" w:rsidRPr="00E70AB7" w:rsidRDefault="00E143A6" w:rsidP="00E143A6">
      <w:pPr>
        <w:ind w:firstLine="709"/>
        <w:jc w:val="both"/>
        <w:rPr>
          <w:rFonts w:cstheme="minorHAnsi"/>
          <w:sz w:val="28"/>
          <w:szCs w:val="28"/>
        </w:rPr>
      </w:pPr>
      <w:r w:rsidRPr="00E70AB7">
        <w:rPr>
          <w:rFonts w:cstheme="minorHAnsi"/>
          <w:sz w:val="28"/>
          <w:szCs w:val="28"/>
        </w:rPr>
        <w:t>«5.1. Руководитель Исполнительного комитета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F75A2" w:rsidRPr="00E70AB7" w:rsidRDefault="000F75A2" w:rsidP="00E044DC">
      <w:pPr>
        <w:ind w:firstLine="709"/>
        <w:jc w:val="both"/>
        <w:rPr>
          <w:rFonts w:cstheme="minorHAnsi"/>
          <w:b/>
          <w:sz w:val="28"/>
          <w:szCs w:val="28"/>
        </w:rPr>
      </w:pPr>
      <w:r w:rsidRPr="00E70AB7">
        <w:rPr>
          <w:rFonts w:cstheme="minorHAnsi"/>
          <w:b/>
          <w:sz w:val="28"/>
          <w:szCs w:val="28"/>
        </w:rPr>
        <w:t>1.16. Статья 63.</w:t>
      </w:r>
    </w:p>
    <w:p w:rsidR="000F75A2" w:rsidRPr="00E70AB7" w:rsidRDefault="000F75A2" w:rsidP="00E044DC">
      <w:pPr>
        <w:ind w:firstLine="709"/>
        <w:jc w:val="both"/>
        <w:rPr>
          <w:rFonts w:cstheme="minorHAnsi"/>
          <w:sz w:val="28"/>
          <w:szCs w:val="28"/>
        </w:rPr>
      </w:pPr>
      <w:r w:rsidRPr="00E70AB7">
        <w:rPr>
          <w:rFonts w:cstheme="minorHAnsi"/>
          <w:sz w:val="28"/>
          <w:szCs w:val="28"/>
        </w:rPr>
        <w:t>1.16.1. часть 1 дополнить абзацем следующего содержания:</w:t>
      </w:r>
    </w:p>
    <w:p w:rsidR="000F75A2" w:rsidRPr="00E70AB7" w:rsidRDefault="000F75A2" w:rsidP="00E044DC">
      <w:pPr>
        <w:ind w:firstLine="709"/>
        <w:jc w:val="both"/>
        <w:rPr>
          <w:rFonts w:cstheme="minorHAnsi"/>
          <w:sz w:val="28"/>
          <w:szCs w:val="28"/>
        </w:rPr>
      </w:pPr>
      <w:r w:rsidRPr="00E70AB7">
        <w:rPr>
          <w:rFonts w:cstheme="minorHAnsi"/>
          <w:sz w:val="28"/>
          <w:szCs w:val="28"/>
        </w:rPr>
        <w:t>«- составление отчетов об исполнении местных бюджетов и консолидированного бюджета района;».</w:t>
      </w:r>
    </w:p>
    <w:p w:rsidR="000F5D19" w:rsidRPr="00E70AB7" w:rsidRDefault="00D25B81" w:rsidP="00E044DC">
      <w:pPr>
        <w:ind w:firstLine="709"/>
        <w:jc w:val="both"/>
        <w:rPr>
          <w:rFonts w:cstheme="minorHAnsi"/>
          <w:b/>
          <w:sz w:val="28"/>
          <w:szCs w:val="28"/>
        </w:rPr>
      </w:pPr>
      <w:r w:rsidRPr="00E70AB7">
        <w:rPr>
          <w:rFonts w:cstheme="minorHAnsi"/>
          <w:b/>
          <w:sz w:val="28"/>
          <w:szCs w:val="28"/>
        </w:rPr>
        <w:t>1.1</w:t>
      </w:r>
      <w:r w:rsidR="0027007F" w:rsidRPr="00E70AB7">
        <w:rPr>
          <w:rFonts w:cstheme="minorHAnsi"/>
          <w:b/>
          <w:sz w:val="28"/>
          <w:szCs w:val="28"/>
        </w:rPr>
        <w:t>7</w:t>
      </w:r>
      <w:r w:rsidRPr="00E70AB7">
        <w:rPr>
          <w:rFonts w:cstheme="minorHAnsi"/>
          <w:b/>
          <w:sz w:val="28"/>
          <w:szCs w:val="28"/>
        </w:rPr>
        <w:t>.</w:t>
      </w:r>
      <w:r w:rsidR="000F5D19" w:rsidRPr="00E70AB7">
        <w:rPr>
          <w:rFonts w:cstheme="minorHAnsi"/>
          <w:b/>
          <w:sz w:val="28"/>
          <w:szCs w:val="28"/>
        </w:rPr>
        <w:t xml:space="preserve"> Наименование Главы XI изложить в следующей редакции:</w:t>
      </w:r>
    </w:p>
    <w:p w:rsidR="004C7BF8" w:rsidRPr="00E70AB7" w:rsidRDefault="000F5D19" w:rsidP="00E044DC">
      <w:pPr>
        <w:ind w:firstLine="709"/>
        <w:jc w:val="both"/>
        <w:rPr>
          <w:rFonts w:cstheme="minorHAnsi"/>
          <w:sz w:val="28"/>
          <w:szCs w:val="28"/>
        </w:rPr>
      </w:pPr>
      <w:r w:rsidRPr="00E70AB7">
        <w:rPr>
          <w:rFonts w:cstheme="minorHAnsi"/>
          <w:sz w:val="28"/>
          <w:szCs w:val="28"/>
        </w:rPr>
        <w:t>«ГЛАВА XI. СОЦИАЛЬНЫЕ И ИНЫЕ ГАРАНТИИ ПРЕДОСТАВЛЯЕМЫЕ ЛИЦ</w:t>
      </w:r>
      <w:r w:rsidR="00863EDB" w:rsidRPr="00E70AB7">
        <w:rPr>
          <w:rFonts w:cstheme="minorHAnsi"/>
          <w:sz w:val="28"/>
          <w:szCs w:val="28"/>
        </w:rPr>
        <w:t>У</w:t>
      </w:r>
      <w:r w:rsidRPr="00E70AB7">
        <w:rPr>
          <w:rFonts w:cstheme="minorHAnsi"/>
          <w:sz w:val="28"/>
          <w:szCs w:val="28"/>
        </w:rPr>
        <w:t>, ЗАМЕЩАЮЩ</w:t>
      </w:r>
      <w:r w:rsidR="00863EDB" w:rsidRPr="00E70AB7">
        <w:rPr>
          <w:rFonts w:cstheme="minorHAnsi"/>
          <w:sz w:val="28"/>
          <w:szCs w:val="28"/>
        </w:rPr>
        <w:t>ЕМУ</w:t>
      </w:r>
      <w:r w:rsidRPr="00E70AB7">
        <w:rPr>
          <w:rFonts w:cstheme="minorHAnsi"/>
          <w:sz w:val="28"/>
          <w:szCs w:val="28"/>
        </w:rPr>
        <w:t xml:space="preserve"> МУНИЦИПАЛЬНУЮ ДОЛЖНОСТЬ»</w:t>
      </w:r>
    </w:p>
    <w:p w:rsidR="004C7BF8" w:rsidRPr="00E70AB7" w:rsidRDefault="000F5D19" w:rsidP="00E044DC">
      <w:pPr>
        <w:ind w:firstLine="709"/>
        <w:jc w:val="both"/>
        <w:rPr>
          <w:rFonts w:cstheme="minorHAnsi"/>
          <w:b/>
          <w:sz w:val="28"/>
          <w:szCs w:val="28"/>
        </w:rPr>
      </w:pPr>
      <w:r w:rsidRPr="00E70AB7">
        <w:rPr>
          <w:rFonts w:cstheme="minorHAnsi"/>
          <w:b/>
          <w:sz w:val="28"/>
          <w:szCs w:val="28"/>
        </w:rPr>
        <w:t>1.1</w:t>
      </w:r>
      <w:r w:rsidR="0027007F" w:rsidRPr="00E70AB7">
        <w:rPr>
          <w:rFonts w:cstheme="minorHAnsi"/>
          <w:b/>
          <w:sz w:val="28"/>
          <w:szCs w:val="28"/>
        </w:rPr>
        <w:t>8</w:t>
      </w:r>
      <w:r w:rsidRPr="00E70AB7">
        <w:rPr>
          <w:rFonts w:cstheme="minorHAnsi"/>
          <w:b/>
          <w:sz w:val="28"/>
          <w:szCs w:val="28"/>
        </w:rPr>
        <w:t xml:space="preserve">. </w:t>
      </w:r>
      <w:r w:rsidR="00863EDB" w:rsidRPr="00E70AB7">
        <w:rPr>
          <w:rFonts w:cstheme="minorHAnsi"/>
          <w:b/>
          <w:sz w:val="28"/>
          <w:szCs w:val="28"/>
        </w:rPr>
        <w:t>Ст</w:t>
      </w:r>
      <w:r w:rsidRPr="00E70AB7">
        <w:rPr>
          <w:rFonts w:cstheme="minorHAnsi"/>
          <w:b/>
          <w:sz w:val="28"/>
          <w:szCs w:val="28"/>
        </w:rPr>
        <w:t>ать</w:t>
      </w:r>
      <w:r w:rsidR="00863EDB" w:rsidRPr="00E70AB7">
        <w:rPr>
          <w:rFonts w:cstheme="minorHAnsi"/>
          <w:b/>
          <w:sz w:val="28"/>
          <w:szCs w:val="28"/>
        </w:rPr>
        <w:t>ю</w:t>
      </w:r>
      <w:r w:rsidRPr="00E70AB7">
        <w:rPr>
          <w:rFonts w:cstheme="minorHAnsi"/>
          <w:b/>
          <w:sz w:val="28"/>
          <w:szCs w:val="28"/>
        </w:rPr>
        <w:t xml:space="preserve"> 69 изложить в следующей редакции:</w:t>
      </w:r>
    </w:p>
    <w:p w:rsidR="004C7BF8" w:rsidRPr="00E70AB7" w:rsidRDefault="006038C4" w:rsidP="00E044DC">
      <w:pPr>
        <w:ind w:firstLine="709"/>
        <w:jc w:val="both"/>
        <w:rPr>
          <w:rFonts w:cstheme="minorHAnsi"/>
          <w:sz w:val="28"/>
          <w:szCs w:val="28"/>
        </w:rPr>
      </w:pPr>
      <w:r w:rsidRPr="00E70AB7">
        <w:rPr>
          <w:rFonts w:cstheme="minorHAnsi"/>
          <w:sz w:val="28"/>
          <w:szCs w:val="28"/>
        </w:rPr>
        <w:t>«</w:t>
      </w:r>
      <w:r w:rsidR="00A55EF9" w:rsidRPr="00E70AB7">
        <w:rPr>
          <w:rFonts w:cstheme="minorHAnsi"/>
          <w:sz w:val="28"/>
          <w:szCs w:val="28"/>
        </w:rPr>
        <w:t xml:space="preserve">Статья 69. </w:t>
      </w:r>
      <w:r w:rsidR="00863EDB" w:rsidRPr="00E70AB7">
        <w:rPr>
          <w:rFonts w:cstheme="minorHAnsi"/>
          <w:sz w:val="28"/>
          <w:szCs w:val="28"/>
        </w:rPr>
        <w:t>Гарантии, предоставляемые лицу, замещающему муниципальную должность</w:t>
      </w:r>
    </w:p>
    <w:p w:rsidR="00AF39FC" w:rsidRPr="00E70AB7" w:rsidRDefault="00A55EF9" w:rsidP="00AF39FC">
      <w:pPr>
        <w:ind w:firstLine="709"/>
        <w:jc w:val="both"/>
        <w:rPr>
          <w:rFonts w:cstheme="minorHAnsi"/>
          <w:sz w:val="28"/>
          <w:szCs w:val="28"/>
        </w:rPr>
      </w:pPr>
      <w:r w:rsidRPr="00E70AB7">
        <w:rPr>
          <w:rFonts w:cstheme="minorHAnsi"/>
          <w:sz w:val="28"/>
          <w:szCs w:val="28"/>
        </w:rPr>
        <w:t xml:space="preserve"> </w:t>
      </w:r>
      <w:r w:rsidR="00AF39FC" w:rsidRPr="00E70AB7">
        <w:rPr>
          <w:rFonts w:cstheme="minorHAnsi"/>
          <w:sz w:val="28"/>
          <w:szCs w:val="28"/>
        </w:rPr>
        <w:t>1. Лицу, замещающему муниципальную должность на постоянной основе, гарантируются:</w:t>
      </w:r>
    </w:p>
    <w:p w:rsidR="00AF39FC" w:rsidRPr="00E70AB7" w:rsidRDefault="00AF39FC" w:rsidP="00AF39FC">
      <w:pPr>
        <w:ind w:firstLine="709"/>
        <w:jc w:val="both"/>
        <w:rPr>
          <w:rFonts w:cstheme="minorHAnsi"/>
          <w:sz w:val="28"/>
          <w:szCs w:val="28"/>
        </w:rPr>
      </w:pPr>
      <w:r w:rsidRPr="00E70AB7">
        <w:rPr>
          <w:rFonts w:cstheme="minorHAnsi"/>
          <w:sz w:val="28"/>
          <w:szCs w:val="28"/>
        </w:rPr>
        <w:t>1) условия работы, обеспечивающие исполнение должностных полномочий, в соответствии с муниципальными правовыми актами;</w:t>
      </w:r>
    </w:p>
    <w:p w:rsidR="00AF39FC" w:rsidRPr="00E70AB7" w:rsidRDefault="00AF39FC" w:rsidP="00AF39FC">
      <w:pPr>
        <w:ind w:firstLine="709"/>
        <w:jc w:val="both"/>
        <w:rPr>
          <w:rFonts w:cstheme="minorHAnsi"/>
          <w:sz w:val="28"/>
          <w:szCs w:val="28"/>
        </w:rPr>
      </w:pPr>
      <w:r w:rsidRPr="00E70AB7">
        <w:rPr>
          <w:rFonts w:cstheme="minorHAnsi"/>
          <w:sz w:val="28"/>
          <w:szCs w:val="28"/>
        </w:rPr>
        <w:t>2) право на прием в первоочередном порядке должностными лицами органов местного самоуправления муниципального образования, в котором лицо замещает муниципальную должность;</w:t>
      </w:r>
    </w:p>
    <w:p w:rsidR="00AF39FC" w:rsidRPr="00E70AB7" w:rsidRDefault="00AF39FC" w:rsidP="00AF39FC">
      <w:pPr>
        <w:ind w:firstLine="709"/>
        <w:jc w:val="both"/>
        <w:rPr>
          <w:rFonts w:cstheme="minorHAnsi"/>
          <w:sz w:val="28"/>
          <w:szCs w:val="28"/>
        </w:rPr>
      </w:pPr>
      <w:r w:rsidRPr="00E70AB7">
        <w:rPr>
          <w:rFonts w:cstheme="minorHAnsi"/>
          <w:sz w:val="28"/>
          <w:szCs w:val="28"/>
        </w:rPr>
        <w:t>3) право на беспрепятственный доступ к правовым актам, принятым органами местного самоуправления соответствующего муниципального образования;</w:t>
      </w:r>
    </w:p>
    <w:p w:rsidR="00AF39FC" w:rsidRPr="00E70AB7" w:rsidRDefault="00AF39FC" w:rsidP="00AF39FC">
      <w:pPr>
        <w:ind w:firstLine="709"/>
        <w:jc w:val="both"/>
        <w:rPr>
          <w:rFonts w:cstheme="minorHAnsi"/>
          <w:sz w:val="28"/>
          <w:szCs w:val="28"/>
        </w:rPr>
      </w:pPr>
      <w:r w:rsidRPr="00E70AB7">
        <w:rPr>
          <w:rFonts w:cstheme="minorHAnsi"/>
          <w:sz w:val="28"/>
          <w:szCs w:val="28"/>
        </w:rPr>
        <w:t>4) право на получение в установленном муниципальными правовыми актами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предусмотренных федеральным законодательством, - от организаций всех форм собственности, общественных объединений и их должностных лиц;</w:t>
      </w:r>
    </w:p>
    <w:p w:rsidR="00AF39FC" w:rsidRPr="00E70AB7" w:rsidRDefault="00AF39FC" w:rsidP="00AF39FC">
      <w:pPr>
        <w:ind w:firstLine="709"/>
        <w:jc w:val="both"/>
        <w:rPr>
          <w:rFonts w:cstheme="minorHAnsi"/>
          <w:sz w:val="28"/>
          <w:szCs w:val="28"/>
        </w:rPr>
      </w:pPr>
      <w:r w:rsidRPr="00E70AB7">
        <w:rPr>
          <w:rFonts w:cstheme="minorHAnsi"/>
          <w:sz w:val="28"/>
          <w:szCs w:val="28"/>
        </w:rPr>
        <w:t>5) право на своевременное и в полном объеме получение денежного вознаграждения;</w:t>
      </w:r>
    </w:p>
    <w:p w:rsidR="00AF39FC" w:rsidRPr="00E70AB7" w:rsidRDefault="00AF39FC" w:rsidP="00AF39FC">
      <w:pPr>
        <w:ind w:firstLine="709"/>
        <w:jc w:val="both"/>
        <w:rPr>
          <w:rFonts w:cstheme="minorHAnsi"/>
          <w:sz w:val="28"/>
          <w:szCs w:val="28"/>
        </w:rPr>
      </w:pPr>
      <w:r w:rsidRPr="00E70AB7">
        <w:rPr>
          <w:rFonts w:cstheme="minorHAnsi"/>
          <w:sz w:val="28"/>
          <w:szCs w:val="28"/>
        </w:rPr>
        <w:t>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ежегодных оплачиваемых основного и дополнительного отпусков;</w:t>
      </w:r>
    </w:p>
    <w:p w:rsidR="00AF39FC" w:rsidRPr="00E70AB7" w:rsidRDefault="00AF39FC" w:rsidP="00AF39FC">
      <w:pPr>
        <w:ind w:firstLine="709"/>
        <w:jc w:val="both"/>
        <w:rPr>
          <w:rFonts w:cstheme="minorHAnsi"/>
          <w:sz w:val="28"/>
          <w:szCs w:val="28"/>
        </w:rPr>
      </w:pPr>
      <w:r w:rsidRPr="00E70AB7">
        <w:rPr>
          <w:rFonts w:cstheme="minorHAnsi"/>
          <w:sz w:val="28"/>
          <w:szCs w:val="28"/>
        </w:rPr>
        <w:t>7)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AF39FC" w:rsidRPr="00E70AB7" w:rsidRDefault="00AF39FC" w:rsidP="00AF39FC">
      <w:pPr>
        <w:ind w:firstLine="709"/>
        <w:jc w:val="both"/>
        <w:rPr>
          <w:rFonts w:cstheme="minorHAnsi"/>
          <w:sz w:val="28"/>
          <w:szCs w:val="28"/>
        </w:rPr>
      </w:pPr>
      <w:r w:rsidRPr="00E70AB7">
        <w:rPr>
          <w:rFonts w:cstheme="minorHAnsi"/>
          <w:sz w:val="28"/>
          <w:szCs w:val="28"/>
        </w:rPr>
        <w:t>8) обязательное государственное социальное страхование на случай заболевания или утраты трудоспособности в период замещения лицом муниципальной должности или после его прекращения, но наступивших в связи с исполнением им должностных обязанностей;</w:t>
      </w:r>
    </w:p>
    <w:p w:rsidR="00AF39FC" w:rsidRPr="00E70AB7" w:rsidRDefault="00AF39FC" w:rsidP="00AF39FC">
      <w:pPr>
        <w:ind w:firstLine="709"/>
        <w:jc w:val="both"/>
        <w:rPr>
          <w:rFonts w:cstheme="minorHAnsi"/>
          <w:sz w:val="28"/>
          <w:szCs w:val="28"/>
        </w:rPr>
      </w:pPr>
      <w:r w:rsidRPr="00E70AB7">
        <w:rPr>
          <w:rFonts w:cstheme="minorHAnsi"/>
          <w:sz w:val="28"/>
          <w:szCs w:val="28"/>
        </w:rPr>
        <w:t>9) пенсионное обеспечение в порядке и на условиях, установленных настоящим Законом,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 в соответствии с федеральным законодательством;</w:t>
      </w:r>
    </w:p>
    <w:p w:rsidR="00AF39FC" w:rsidRPr="00E70AB7" w:rsidRDefault="00AF39FC" w:rsidP="00AF39FC">
      <w:pPr>
        <w:ind w:firstLine="709"/>
        <w:jc w:val="both"/>
        <w:rPr>
          <w:rFonts w:cstheme="minorHAnsi"/>
          <w:sz w:val="28"/>
          <w:szCs w:val="28"/>
        </w:rPr>
      </w:pPr>
      <w:r w:rsidRPr="00E70AB7">
        <w:rPr>
          <w:rFonts w:cstheme="minorHAnsi"/>
          <w:sz w:val="28"/>
          <w:szCs w:val="28"/>
        </w:rPr>
        <w:t>10)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федеральным законодательством и муниципальными правовыми актами;</w:t>
      </w:r>
    </w:p>
    <w:p w:rsidR="00AF39FC" w:rsidRPr="00E70AB7" w:rsidRDefault="00AF39FC" w:rsidP="00AF39FC">
      <w:pPr>
        <w:ind w:firstLine="709"/>
        <w:jc w:val="both"/>
        <w:rPr>
          <w:rFonts w:cstheme="minorHAnsi"/>
          <w:sz w:val="28"/>
          <w:szCs w:val="28"/>
        </w:rPr>
      </w:pPr>
      <w:r w:rsidRPr="00E70AB7">
        <w:rPr>
          <w:rFonts w:cstheme="minorHAnsi"/>
          <w:sz w:val="28"/>
          <w:szCs w:val="28"/>
        </w:rPr>
        <w:t>11) возмещение расходов, связанных со служебными командировками;</w:t>
      </w:r>
    </w:p>
    <w:p w:rsidR="00AF39FC" w:rsidRPr="00E70AB7" w:rsidRDefault="00AF39FC" w:rsidP="00AF39FC">
      <w:pPr>
        <w:ind w:firstLine="709"/>
        <w:jc w:val="both"/>
        <w:rPr>
          <w:rFonts w:cstheme="minorHAnsi"/>
          <w:sz w:val="28"/>
          <w:szCs w:val="28"/>
        </w:rPr>
      </w:pPr>
      <w:r w:rsidRPr="00E70AB7">
        <w:rPr>
          <w:rFonts w:cstheme="minorHAnsi"/>
          <w:sz w:val="28"/>
          <w:szCs w:val="28"/>
        </w:rPr>
        <w:t>12) транспортное обслуживание при осуществлении своих полномочий, а также компенсация за использование личного транспорта в служебных целях в зависимости от замещаемой должности в порядке, установленном муниципальными правовыми актами.</w:t>
      </w:r>
    </w:p>
    <w:p w:rsidR="00AF39FC" w:rsidRPr="00E70AB7" w:rsidRDefault="00AF39FC" w:rsidP="00AF39FC">
      <w:pPr>
        <w:ind w:firstLine="709"/>
        <w:jc w:val="both"/>
        <w:rPr>
          <w:rFonts w:cstheme="minorHAnsi"/>
          <w:sz w:val="28"/>
          <w:szCs w:val="28"/>
        </w:rPr>
      </w:pPr>
      <w:r w:rsidRPr="00E70AB7">
        <w:rPr>
          <w:rFonts w:cstheme="minorHAnsi"/>
          <w:sz w:val="28"/>
          <w:szCs w:val="28"/>
        </w:rPr>
        <w:t>2. Лицу, замещающему муниципальную должность на непостоянной основе, предоставляются гарантии, предусмотренные пунктами 1 - 4 и 10 части 1 настоящей статьи, а также гарантируется компенсация расходов, связанных с замещением им муниципальной должности, в том числе расходов, связанных со служебными командировками в связи с замещением муниципальной должности, в порядке, установленном муниципальными правовыми актами.</w:t>
      </w:r>
    </w:p>
    <w:p w:rsidR="004C7BF8" w:rsidRPr="00E70AB7" w:rsidRDefault="00D030FF" w:rsidP="00AF39FC">
      <w:pPr>
        <w:ind w:firstLine="709"/>
        <w:jc w:val="both"/>
        <w:rPr>
          <w:rFonts w:cstheme="minorHAnsi"/>
          <w:sz w:val="28"/>
          <w:szCs w:val="28"/>
        </w:rPr>
      </w:pPr>
      <w:r w:rsidRPr="00E70AB7">
        <w:rPr>
          <w:rFonts w:cstheme="minorHAnsi"/>
          <w:sz w:val="28"/>
          <w:szCs w:val="28"/>
        </w:rPr>
        <w:t>3</w:t>
      </w:r>
      <w:r w:rsidR="00AF39FC" w:rsidRPr="00E70AB7">
        <w:rPr>
          <w:rFonts w:cstheme="minorHAnsi"/>
          <w:sz w:val="28"/>
          <w:szCs w:val="28"/>
        </w:rPr>
        <w:t>. Гарантии осуществления полномочий лицам, замещающим муниципальные должности, финансируются за счет средств местного бюджета.</w:t>
      </w:r>
    </w:p>
    <w:p w:rsidR="004C7BF8" w:rsidRPr="00E70AB7" w:rsidRDefault="00D030FF" w:rsidP="00E044DC">
      <w:pPr>
        <w:ind w:firstLine="709"/>
        <w:jc w:val="both"/>
        <w:rPr>
          <w:rFonts w:cstheme="minorHAnsi"/>
          <w:sz w:val="28"/>
          <w:szCs w:val="28"/>
        </w:rPr>
      </w:pPr>
      <w:r w:rsidRPr="00E70AB7">
        <w:rPr>
          <w:rFonts w:cstheme="minorHAnsi"/>
          <w:sz w:val="28"/>
          <w:szCs w:val="28"/>
        </w:rPr>
        <w:t xml:space="preserve">4. </w:t>
      </w:r>
      <w:r w:rsidR="00A55EF9" w:rsidRPr="00E70AB7">
        <w:rPr>
          <w:rFonts w:cstheme="minorHAnsi"/>
          <w:sz w:val="28"/>
          <w:szCs w:val="28"/>
        </w:rPr>
        <w:t xml:space="preserve">Размер оплаты труда </w:t>
      </w:r>
      <w:r w:rsidRPr="00E70AB7">
        <w:rPr>
          <w:rFonts w:cstheme="minorHAnsi"/>
          <w:sz w:val="28"/>
          <w:szCs w:val="28"/>
        </w:rPr>
        <w:t>лицу, замещающему муниципальную должность на постоянной основе</w:t>
      </w:r>
      <w:r w:rsidR="00A55EF9" w:rsidRPr="00E70AB7">
        <w:rPr>
          <w:rFonts w:cstheme="minorHAnsi"/>
          <w:sz w:val="28"/>
          <w:szCs w:val="28"/>
        </w:rPr>
        <w:t>, устанавливается решением Совета района в соответствии с действующим законодательством.</w:t>
      </w:r>
    </w:p>
    <w:p w:rsidR="004C7BF8" w:rsidRPr="00E70AB7" w:rsidRDefault="00D030FF" w:rsidP="00E044DC">
      <w:pPr>
        <w:ind w:firstLine="709"/>
        <w:jc w:val="both"/>
        <w:rPr>
          <w:rFonts w:cstheme="minorHAnsi"/>
          <w:sz w:val="28"/>
          <w:szCs w:val="28"/>
        </w:rPr>
      </w:pPr>
      <w:r w:rsidRPr="00E70AB7">
        <w:rPr>
          <w:rFonts w:cstheme="minorHAnsi"/>
          <w:sz w:val="28"/>
          <w:szCs w:val="28"/>
        </w:rPr>
        <w:t>5</w:t>
      </w:r>
      <w:r w:rsidR="00A55EF9" w:rsidRPr="00E70AB7">
        <w:rPr>
          <w:rFonts w:cstheme="minorHAnsi"/>
          <w:sz w:val="28"/>
          <w:szCs w:val="28"/>
        </w:rPr>
        <w:t xml:space="preserve">. </w:t>
      </w:r>
      <w:r w:rsidRPr="00E70AB7">
        <w:rPr>
          <w:rFonts w:cstheme="minorHAnsi"/>
          <w:sz w:val="28"/>
          <w:szCs w:val="28"/>
        </w:rPr>
        <w:t>Лицу, замещающему муниципальную должность на постоянной основе</w:t>
      </w:r>
      <w:r w:rsidR="00A55EF9" w:rsidRPr="00E70AB7">
        <w:rPr>
          <w:rFonts w:cstheme="minorHAnsi"/>
          <w:sz w:val="28"/>
          <w:szCs w:val="28"/>
        </w:rPr>
        <w:t>, предоставляется ежегодный оплачиваемый отпуск в количестве 30 календарных дней, возмещаются командировочные расходы, производятся иные выплаты в соответствии с законодательством.</w:t>
      </w:r>
    </w:p>
    <w:p w:rsidR="004C7BF8" w:rsidRPr="00E70AB7" w:rsidRDefault="00D030FF" w:rsidP="00E044DC">
      <w:pPr>
        <w:ind w:firstLine="709"/>
        <w:jc w:val="both"/>
        <w:rPr>
          <w:rFonts w:cstheme="minorHAnsi"/>
          <w:sz w:val="28"/>
          <w:szCs w:val="28"/>
        </w:rPr>
      </w:pPr>
      <w:r w:rsidRPr="00E70AB7">
        <w:rPr>
          <w:rFonts w:cstheme="minorHAnsi"/>
          <w:sz w:val="28"/>
          <w:szCs w:val="28"/>
        </w:rPr>
        <w:t>6</w:t>
      </w:r>
      <w:r w:rsidR="00A55EF9" w:rsidRPr="00E70AB7">
        <w:rPr>
          <w:rFonts w:cstheme="minorHAnsi"/>
          <w:sz w:val="28"/>
          <w:szCs w:val="28"/>
        </w:rPr>
        <w:t xml:space="preserve">. Срок полномочий </w:t>
      </w:r>
      <w:r w:rsidRPr="00E70AB7">
        <w:rPr>
          <w:rFonts w:cstheme="minorHAnsi"/>
          <w:sz w:val="28"/>
          <w:szCs w:val="28"/>
        </w:rPr>
        <w:t>лицу, замещающему муниципальную должность на постоянной основе</w:t>
      </w:r>
      <w:r w:rsidR="00A55EF9" w:rsidRPr="00E70AB7">
        <w:rPr>
          <w:rFonts w:cstheme="minorHAnsi"/>
          <w:sz w:val="28"/>
          <w:szCs w:val="28"/>
        </w:rPr>
        <w:t>, засчитывается в общий трудовой стаж или срок службы, стаж работы по специальности в соответствии с законодательством.</w:t>
      </w:r>
    </w:p>
    <w:p w:rsidR="004C7BF8" w:rsidRPr="00E70AB7" w:rsidRDefault="00D030FF" w:rsidP="00E044DC">
      <w:pPr>
        <w:ind w:firstLine="709"/>
        <w:jc w:val="both"/>
        <w:rPr>
          <w:rFonts w:cstheme="minorHAnsi"/>
          <w:sz w:val="28"/>
          <w:szCs w:val="28"/>
        </w:rPr>
      </w:pPr>
      <w:r w:rsidRPr="00E70AB7">
        <w:rPr>
          <w:rFonts w:cstheme="minorHAnsi"/>
          <w:sz w:val="28"/>
          <w:szCs w:val="28"/>
        </w:rPr>
        <w:t>7</w:t>
      </w:r>
      <w:r w:rsidR="00A55EF9" w:rsidRPr="00E70AB7">
        <w:rPr>
          <w:rFonts w:cstheme="minorHAnsi"/>
          <w:sz w:val="28"/>
          <w:szCs w:val="28"/>
        </w:rPr>
        <w:t xml:space="preserve">. </w:t>
      </w:r>
      <w:r w:rsidRPr="00E70AB7">
        <w:rPr>
          <w:rFonts w:cstheme="minorHAnsi"/>
          <w:sz w:val="28"/>
          <w:szCs w:val="28"/>
        </w:rPr>
        <w:t>Лицу, замещающему муниципальную должность на постоянной основе</w:t>
      </w:r>
      <w:r w:rsidR="00A55EF9" w:rsidRPr="00E70AB7">
        <w:rPr>
          <w:rFonts w:cstheme="minorHAnsi"/>
          <w:sz w:val="28"/>
          <w:szCs w:val="28"/>
        </w:rPr>
        <w:t>, гарантируется выплата единовременного поощрения в связи с выходом на пенсию. Условия, размер и порядок выплаты единовременного поощрения устанавливаются нормативным правовым актом Совета района.</w:t>
      </w:r>
    </w:p>
    <w:p w:rsidR="004C7BF8" w:rsidRPr="00E70AB7" w:rsidRDefault="00A55EF9" w:rsidP="00E044DC">
      <w:pPr>
        <w:ind w:firstLine="709"/>
        <w:jc w:val="both"/>
        <w:rPr>
          <w:rFonts w:cstheme="minorHAnsi"/>
          <w:sz w:val="28"/>
          <w:szCs w:val="28"/>
        </w:rPr>
      </w:pPr>
      <w:r w:rsidRPr="00E70AB7">
        <w:rPr>
          <w:rFonts w:cstheme="minorHAnsi"/>
          <w:sz w:val="28"/>
          <w:szCs w:val="28"/>
        </w:rPr>
        <w:t xml:space="preserve">Гарантия, предусмотренная абзацем первым настоящей части не применяется в случае прекращения полномочий </w:t>
      </w:r>
      <w:r w:rsidR="0032558C" w:rsidRPr="00E70AB7">
        <w:rPr>
          <w:rFonts w:cstheme="minorHAnsi"/>
          <w:sz w:val="28"/>
          <w:szCs w:val="28"/>
        </w:rPr>
        <w:t>Лицу, замещающему муниципальную должность на постоянной основе</w:t>
      </w:r>
      <w:r w:rsidRPr="00E70AB7">
        <w:rPr>
          <w:rFonts w:cstheme="minorHAnsi"/>
          <w:sz w:val="28"/>
          <w:szCs w:val="28"/>
        </w:rPr>
        <w:t>, по основаниям, предусмотренным абзацем седьмым части 16 статьи 35, пунктами 2.1, 3, 6 - 8 части 6, пунктом 1 части 6.1 статьи 36, частью 7.1, пунктами 5 - 7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 соответственно.</w:t>
      </w:r>
    </w:p>
    <w:p w:rsidR="004C7BF8" w:rsidRPr="00E70AB7" w:rsidRDefault="0032558C" w:rsidP="00E044DC">
      <w:pPr>
        <w:ind w:firstLine="709"/>
        <w:jc w:val="both"/>
        <w:rPr>
          <w:rFonts w:cstheme="minorHAnsi"/>
          <w:sz w:val="28"/>
          <w:szCs w:val="28"/>
        </w:rPr>
      </w:pPr>
      <w:r w:rsidRPr="00E70AB7">
        <w:rPr>
          <w:rFonts w:cstheme="minorHAnsi"/>
          <w:sz w:val="28"/>
          <w:szCs w:val="28"/>
        </w:rPr>
        <w:t>8</w:t>
      </w:r>
      <w:r w:rsidR="00A55EF9" w:rsidRPr="00E70AB7">
        <w:rPr>
          <w:rFonts w:cstheme="minorHAnsi"/>
          <w:sz w:val="28"/>
          <w:szCs w:val="28"/>
        </w:rPr>
        <w:t xml:space="preserve">. Для осуществления своих полномочий </w:t>
      </w:r>
      <w:r w:rsidRPr="00E70AB7">
        <w:rPr>
          <w:rFonts w:cstheme="minorHAnsi"/>
          <w:sz w:val="28"/>
          <w:szCs w:val="28"/>
        </w:rPr>
        <w:t>лицу, замещающему муниципальную должность на постоянной основе</w:t>
      </w:r>
      <w:r w:rsidR="00A55EF9" w:rsidRPr="00E70AB7">
        <w:rPr>
          <w:rFonts w:cstheme="minorHAnsi"/>
          <w:sz w:val="28"/>
          <w:szCs w:val="28"/>
        </w:rPr>
        <w:t>, предоставляется служебное помещение, оборудованное мебелью, средствами связи, автотранспорт, а также предоставляются иные гарантии их деятельности, устанавливаемые решением Совета района.</w:t>
      </w:r>
      <w:r w:rsidRPr="00E70AB7">
        <w:rPr>
          <w:rFonts w:cstheme="minorHAnsi"/>
          <w:sz w:val="28"/>
          <w:szCs w:val="28"/>
        </w:rPr>
        <w:t>».</w:t>
      </w:r>
    </w:p>
    <w:p w:rsidR="00AE73DA" w:rsidRPr="00E70AB7" w:rsidRDefault="001D43F8" w:rsidP="00E044DC">
      <w:pPr>
        <w:ind w:firstLine="709"/>
        <w:jc w:val="both"/>
        <w:rPr>
          <w:rFonts w:cstheme="minorHAnsi"/>
          <w:b/>
          <w:sz w:val="28"/>
          <w:szCs w:val="28"/>
        </w:rPr>
      </w:pPr>
      <w:r w:rsidRPr="00E70AB7">
        <w:rPr>
          <w:rFonts w:cstheme="minorHAnsi"/>
          <w:b/>
          <w:sz w:val="28"/>
          <w:szCs w:val="28"/>
        </w:rPr>
        <w:t>1.1</w:t>
      </w:r>
      <w:r w:rsidR="0027007F" w:rsidRPr="00E70AB7">
        <w:rPr>
          <w:rFonts w:cstheme="minorHAnsi"/>
          <w:b/>
          <w:sz w:val="28"/>
          <w:szCs w:val="28"/>
        </w:rPr>
        <w:t>9</w:t>
      </w:r>
      <w:r w:rsidR="0032558C" w:rsidRPr="00E70AB7">
        <w:rPr>
          <w:rFonts w:cstheme="minorHAnsi"/>
          <w:b/>
          <w:sz w:val="28"/>
          <w:szCs w:val="28"/>
        </w:rPr>
        <w:t>. Ст</w:t>
      </w:r>
      <w:r w:rsidR="00A55EF9" w:rsidRPr="00E70AB7">
        <w:rPr>
          <w:rFonts w:cstheme="minorHAnsi"/>
          <w:b/>
          <w:sz w:val="28"/>
          <w:szCs w:val="28"/>
        </w:rPr>
        <w:t>ать</w:t>
      </w:r>
      <w:r w:rsidR="00AE73DA" w:rsidRPr="00E70AB7">
        <w:rPr>
          <w:rFonts w:cstheme="minorHAnsi"/>
          <w:b/>
          <w:sz w:val="28"/>
          <w:szCs w:val="28"/>
        </w:rPr>
        <w:t>ю</w:t>
      </w:r>
      <w:r w:rsidR="00A55EF9" w:rsidRPr="00E70AB7">
        <w:rPr>
          <w:rFonts w:cstheme="minorHAnsi"/>
          <w:b/>
          <w:sz w:val="28"/>
          <w:szCs w:val="28"/>
        </w:rPr>
        <w:t xml:space="preserve"> 70</w:t>
      </w:r>
      <w:r w:rsidR="00AE73DA" w:rsidRPr="00E70AB7">
        <w:rPr>
          <w:rFonts w:cstheme="minorHAnsi"/>
          <w:b/>
          <w:sz w:val="28"/>
          <w:szCs w:val="28"/>
        </w:rPr>
        <w:t xml:space="preserve"> изложить в следующей редакции:</w:t>
      </w:r>
    </w:p>
    <w:p w:rsidR="004C7BF8" w:rsidRPr="00E70AB7" w:rsidRDefault="00AE73DA" w:rsidP="00E044DC">
      <w:pPr>
        <w:ind w:firstLine="709"/>
        <w:jc w:val="both"/>
        <w:rPr>
          <w:rFonts w:cstheme="minorHAnsi"/>
          <w:sz w:val="28"/>
          <w:szCs w:val="28"/>
        </w:rPr>
      </w:pPr>
      <w:r w:rsidRPr="00E70AB7">
        <w:rPr>
          <w:rFonts w:cstheme="minorHAnsi"/>
          <w:sz w:val="28"/>
          <w:szCs w:val="28"/>
        </w:rPr>
        <w:t>«Статья 70</w:t>
      </w:r>
      <w:r w:rsidR="00A55EF9" w:rsidRPr="00E70AB7">
        <w:rPr>
          <w:rFonts w:cstheme="minorHAnsi"/>
          <w:sz w:val="28"/>
          <w:szCs w:val="28"/>
        </w:rPr>
        <w:t xml:space="preserve">. </w:t>
      </w:r>
      <w:r w:rsidR="00B316AC" w:rsidRPr="00E70AB7">
        <w:rPr>
          <w:rFonts w:cstheme="minorHAnsi"/>
          <w:sz w:val="28"/>
          <w:szCs w:val="28"/>
        </w:rPr>
        <w:t>Иные гарантии предоставляемые лицу, замещающему муниципальную должность</w:t>
      </w:r>
      <w:r w:rsidR="004F32AD" w:rsidRPr="00E70AB7">
        <w:rPr>
          <w:rFonts w:cstheme="minorHAnsi"/>
          <w:sz w:val="28"/>
          <w:szCs w:val="28"/>
        </w:rPr>
        <w:t xml:space="preserve"> на постоянной основе.</w:t>
      </w:r>
    </w:p>
    <w:p w:rsidR="00AE73DA" w:rsidRPr="00E70AB7" w:rsidRDefault="004F32AD" w:rsidP="00E044DC">
      <w:pPr>
        <w:ind w:firstLine="709"/>
        <w:jc w:val="both"/>
        <w:rPr>
          <w:rFonts w:cstheme="minorHAnsi"/>
          <w:sz w:val="28"/>
          <w:szCs w:val="28"/>
        </w:rPr>
      </w:pPr>
      <w:r w:rsidRPr="00E70AB7">
        <w:rPr>
          <w:rFonts w:cstheme="minorHAnsi"/>
          <w:sz w:val="28"/>
          <w:szCs w:val="28"/>
        </w:rPr>
        <w:t>Лицам, замещающим муниципальную должность на постоянной основе, в соответствии с решениями Совета района, дополнительно устанавливаются: материальная помощь, ежемесячное денежное поощрение, премия по результатам работы, единовременная выплата при предоставлении ежегодного оплачиваемого отпуска и иные выплаты в соответствии с федеральным законодательством и муниципальными правовыми актами.</w:t>
      </w:r>
      <w:r w:rsidR="00AE73DA" w:rsidRPr="00E70AB7">
        <w:rPr>
          <w:rFonts w:cstheme="minorHAnsi"/>
          <w:sz w:val="28"/>
          <w:szCs w:val="28"/>
        </w:rPr>
        <w:t>»</w:t>
      </w:r>
    </w:p>
    <w:p w:rsidR="00C82B07" w:rsidRPr="00E70AB7" w:rsidRDefault="00C82B07" w:rsidP="00E044DC">
      <w:pPr>
        <w:ind w:firstLine="709"/>
        <w:jc w:val="both"/>
        <w:rPr>
          <w:rFonts w:cstheme="minorHAnsi"/>
          <w:b/>
          <w:sz w:val="28"/>
          <w:szCs w:val="28"/>
        </w:rPr>
      </w:pPr>
      <w:r w:rsidRPr="00E70AB7">
        <w:rPr>
          <w:rFonts w:cstheme="minorHAnsi"/>
          <w:b/>
          <w:sz w:val="28"/>
          <w:szCs w:val="28"/>
        </w:rPr>
        <w:t>1.</w:t>
      </w:r>
      <w:r w:rsidR="0027007F" w:rsidRPr="00E70AB7">
        <w:rPr>
          <w:rFonts w:cstheme="minorHAnsi"/>
          <w:b/>
          <w:sz w:val="28"/>
          <w:szCs w:val="28"/>
        </w:rPr>
        <w:t>20</w:t>
      </w:r>
      <w:r w:rsidRPr="00E70AB7">
        <w:rPr>
          <w:rFonts w:cstheme="minorHAnsi"/>
          <w:b/>
          <w:sz w:val="28"/>
          <w:szCs w:val="28"/>
        </w:rPr>
        <w:t>. Статью 71 изложить в следующей редакции:</w:t>
      </w:r>
    </w:p>
    <w:p w:rsidR="004C7BF8" w:rsidRPr="00E70AB7" w:rsidRDefault="00C82B07" w:rsidP="00E044DC">
      <w:pPr>
        <w:ind w:firstLine="709"/>
        <w:jc w:val="both"/>
        <w:rPr>
          <w:rFonts w:cstheme="minorHAnsi"/>
          <w:sz w:val="28"/>
          <w:szCs w:val="28"/>
        </w:rPr>
      </w:pPr>
      <w:r w:rsidRPr="00E70AB7">
        <w:rPr>
          <w:rFonts w:cstheme="minorHAnsi"/>
          <w:sz w:val="28"/>
          <w:szCs w:val="28"/>
        </w:rPr>
        <w:t>«</w:t>
      </w:r>
      <w:r w:rsidR="00A55EF9" w:rsidRPr="00E70AB7">
        <w:rPr>
          <w:rFonts w:cstheme="minorHAnsi"/>
          <w:sz w:val="28"/>
          <w:szCs w:val="28"/>
        </w:rPr>
        <w:t xml:space="preserve">Статья 71. Гарантии неприкосновенности </w:t>
      </w:r>
      <w:r w:rsidRPr="00E70AB7">
        <w:rPr>
          <w:rFonts w:cstheme="minorHAnsi"/>
          <w:sz w:val="28"/>
          <w:szCs w:val="28"/>
        </w:rPr>
        <w:t>депутатов, членов выборных органов местного самоуправления, выборных должностных лиц местного самоуправления</w:t>
      </w:r>
      <w:r w:rsidR="00A55EF9" w:rsidRPr="00E70AB7">
        <w:rPr>
          <w:rFonts w:cstheme="minorHAnsi"/>
          <w:sz w:val="28"/>
          <w:szCs w:val="28"/>
        </w:rPr>
        <w:t xml:space="preserve"> </w:t>
      </w:r>
    </w:p>
    <w:p w:rsidR="00C82B07" w:rsidRPr="00E70AB7" w:rsidRDefault="00A55EF9" w:rsidP="00C82B07">
      <w:pPr>
        <w:ind w:firstLine="709"/>
        <w:jc w:val="both"/>
        <w:rPr>
          <w:rFonts w:cstheme="minorHAnsi"/>
          <w:sz w:val="28"/>
          <w:szCs w:val="28"/>
        </w:rPr>
      </w:pPr>
      <w:r w:rsidRPr="00E70AB7">
        <w:rPr>
          <w:rFonts w:cstheme="minorHAnsi"/>
          <w:sz w:val="28"/>
          <w:szCs w:val="28"/>
        </w:rPr>
        <w:t xml:space="preserve">1. </w:t>
      </w:r>
      <w:r w:rsidR="00C82B07" w:rsidRPr="00E70AB7">
        <w:rPr>
          <w:rFonts w:cstheme="minorHAnsi"/>
          <w:sz w:val="28"/>
          <w:szCs w:val="28"/>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C7BF8" w:rsidRPr="00E70AB7" w:rsidRDefault="00C82B07" w:rsidP="00C82B07">
      <w:pPr>
        <w:ind w:firstLine="709"/>
        <w:jc w:val="both"/>
        <w:rPr>
          <w:rFonts w:cstheme="minorHAnsi"/>
          <w:sz w:val="28"/>
          <w:szCs w:val="28"/>
        </w:rPr>
      </w:pPr>
      <w:r w:rsidRPr="00E70AB7">
        <w:rPr>
          <w:rFonts w:cstheme="minorHAnsi"/>
          <w:sz w:val="28"/>
          <w:szCs w:val="28"/>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C7BF8" w:rsidRPr="00E70AB7" w:rsidRDefault="00441742" w:rsidP="00E044DC">
      <w:pPr>
        <w:ind w:firstLine="709"/>
        <w:jc w:val="both"/>
        <w:rPr>
          <w:rFonts w:cstheme="minorHAnsi"/>
          <w:b/>
          <w:sz w:val="28"/>
          <w:szCs w:val="28"/>
        </w:rPr>
      </w:pPr>
      <w:r w:rsidRPr="00E70AB7">
        <w:rPr>
          <w:rFonts w:cstheme="minorHAnsi"/>
          <w:b/>
          <w:sz w:val="28"/>
          <w:szCs w:val="28"/>
        </w:rPr>
        <w:t>1.</w:t>
      </w:r>
      <w:r w:rsidR="00693EFF" w:rsidRPr="00E70AB7">
        <w:rPr>
          <w:rFonts w:cstheme="minorHAnsi"/>
          <w:b/>
          <w:sz w:val="28"/>
          <w:szCs w:val="28"/>
        </w:rPr>
        <w:t>2</w:t>
      </w:r>
      <w:r w:rsidR="0027007F" w:rsidRPr="00E70AB7">
        <w:rPr>
          <w:rFonts w:cstheme="minorHAnsi"/>
          <w:b/>
          <w:sz w:val="28"/>
          <w:szCs w:val="28"/>
        </w:rPr>
        <w:t>1</w:t>
      </w:r>
      <w:r w:rsidRPr="00E70AB7">
        <w:rPr>
          <w:rFonts w:cstheme="minorHAnsi"/>
          <w:b/>
          <w:sz w:val="28"/>
          <w:szCs w:val="28"/>
        </w:rPr>
        <w:t>. Статью 83 изложить в следующей редакции:</w:t>
      </w:r>
    </w:p>
    <w:p w:rsidR="00441742" w:rsidRPr="00E70AB7" w:rsidRDefault="00441742" w:rsidP="00441742">
      <w:pPr>
        <w:ind w:firstLine="709"/>
        <w:jc w:val="both"/>
        <w:rPr>
          <w:rFonts w:cstheme="minorHAnsi"/>
          <w:sz w:val="28"/>
          <w:szCs w:val="28"/>
        </w:rPr>
      </w:pPr>
      <w:r w:rsidRPr="00E70AB7">
        <w:rPr>
          <w:rFonts w:cstheme="minorHAnsi"/>
          <w:sz w:val="28"/>
          <w:szCs w:val="28"/>
        </w:rPr>
        <w:t>«Статья 83 Порядок обнародования и вступления в силу муниципальных правовых актов</w:t>
      </w:r>
    </w:p>
    <w:p w:rsidR="00441742" w:rsidRPr="00E70AB7" w:rsidRDefault="00441742" w:rsidP="00441742">
      <w:pPr>
        <w:ind w:firstLine="709"/>
        <w:jc w:val="both"/>
        <w:rPr>
          <w:rFonts w:cstheme="minorHAnsi"/>
          <w:sz w:val="28"/>
          <w:szCs w:val="28"/>
        </w:rPr>
      </w:pPr>
      <w:r w:rsidRPr="00E70AB7">
        <w:rPr>
          <w:rFonts w:cstheme="minorHAnsi"/>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Зеленодольский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441742" w:rsidRPr="00E70AB7" w:rsidRDefault="00441742" w:rsidP="00441742">
      <w:pPr>
        <w:ind w:firstLine="709"/>
        <w:jc w:val="both"/>
        <w:rPr>
          <w:rFonts w:cstheme="minorHAnsi"/>
          <w:sz w:val="28"/>
          <w:szCs w:val="28"/>
        </w:rPr>
      </w:pPr>
      <w:r w:rsidRPr="00E70AB7">
        <w:rPr>
          <w:rFonts w:cstheme="minorHAnsi"/>
          <w:sz w:val="28"/>
          <w:szCs w:val="28"/>
        </w:rPr>
        <w:t xml:space="preserve">2. Официальным обнародованием муниципального нормативного правового акта, в том числе соглашения, заключенного между органами местного самоуправления, является их: </w:t>
      </w:r>
    </w:p>
    <w:p w:rsidR="00192043" w:rsidRPr="00E70AB7" w:rsidRDefault="00441742" w:rsidP="00192043">
      <w:pPr>
        <w:ind w:firstLine="709"/>
        <w:jc w:val="both"/>
        <w:rPr>
          <w:rFonts w:cstheme="minorHAnsi"/>
          <w:sz w:val="28"/>
          <w:szCs w:val="28"/>
        </w:rPr>
      </w:pPr>
      <w:r w:rsidRPr="00E70AB7">
        <w:rPr>
          <w:rFonts w:cstheme="minorHAnsi"/>
          <w:sz w:val="28"/>
          <w:szCs w:val="28"/>
        </w:rPr>
        <w:t>1) официальное опубликование полного текста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и/или в  газетах «Зеленодольская правда»</w:t>
      </w:r>
      <w:r w:rsidR="00EF5B8F" w:rsidRPr="00E70AB7">
        <w:rPr>
          <w:rFonts w:cstheme="minorHAnsi"/>
          <w:sz w:val="28"/>
          <w:szCs w:val="28"/>
        </w:rPr>
        <w:t xml:space="preserve"> (свидетельство о регистрации ПИ №ФС7-4744 выдано 30.11.2007 Поволжским управлением Федеральной службы по надзору за соблюдением законодательства в сфере массовых коммуникаций и охране культурного наследия) </w:t>
      </w:r>
      <w:r w:rsidRPr="00E70AB7">
        <w:rPr>
          <w:rFonts w:cstheme="minorHAnsi"/>
          <w:sz w:val="28"/>
          <w:szCs w:val="28"/>
        </w:rPr>
        <w:t xml:space="preserve"> и/или «Яшел Yзэн»</w:t>
      </w:r>
      <w:r w:rsidR="00EF5B8F" w:rsidRPr="00E70AB7">
        <w:rPr>
          <w:rFonts w:cstheme="minorHAnsi"/>
          <w:sz w:val="28"/>
          <w:szCs w:val="28"/>
        </w:rPr>
        <w:t xml:space="preserve"> (</w:t>
      </w:r>
      <w:r w:rsidR="006552D2" w:rsidRPr="00E70AB7">
        <w:rPr>
          <w:rFonts w:cstheme="minorHAnsi"/>
          <w:sz w:val="28"/>
          <w:szCs w:val="28"/>
        </w:rPr>
        <w:t xml:space="preserve">свидетельство о регистрации ПИ №ТУ16-01667 выдано 02.10.2019 </w:t>
      </w:r>
      <w:r w:rsidR="005E4976" w:rsidRPr="00E70AB7">
        <w:rPr>
          <w:rFonts w:cstheme="minorHAnsi"/>
          <w:sz w:val="28"/>
          <w:szCs w:val="28"/>
        </w:rPr>
        <w:t xml:space="preserve"> Управлением Федеральной службы по надзору в сфере массовых коммуникаций, информационных технологий и связи по Республике Татарстан) </w:t>
      </w:r>
      <w:r w:rsidR="00192043" w:rsidRPr="00E70AB7">
        <w:rPr>
          <w:rFonts w:cstheme="minorHAnsi"/>
          <w:sz w:val="28"/>
          <w:szCs w:val="28"/>
        </w:rPr>
        <w:t>и/или</w:t>
      </w:r>
    </w:p>
    <w:p w:rsidR="00441742" w:rsidRPr="00E70AB7" w:rsidRDefault="00441742" w:rsidP="00441742">
      <w:pPr>
        <w:ind w:firstLine="709"/>
        <w:jc w:val="both"/>
        <w:rPr>
          <w:rFonts w:cstheme="minorHAnsi"/>
          <w:sz w:val="28"/>
          <w:szCs w:val="28"/>
        </w:rPr>
      </w:pPr>
      <w:r w:rsidRPr="00E70AB7">
        <w:rPr>
          <w:rFonts w:cstheme="minorHAnsi"/>
          <w:sz w:val="28"/>
          <w:szCs w:val="28"/>
        </w:rPr>
        <w:t xml:space="preserve">2) размещение на официальном сайте </w:t>
      </w:r>
      <w:r w:rsidR="00192043" w:rsidRPr="00E70AB7">
        <w:rPr>
          <w:rFonts w:cstheme="minorHAnsi"/>
          <w:sz w:val="28"/>
          <w:szCs w:val="28"/>
        </w:rPr>
        <w:t>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 и /или</w:t>
      </w:r>
    </w:p>
    <w:p w:rsidR="005E4976" w:rsidRPr="00E70AB7" w:rsidRDefault="005E4976" w:rsidP="00441742">
      <w:pPr>
        <w:ind w:firstLine="709"/>
        <w:jc w:val="both"/>
        <w:rPr>
          <w:rFonts w:cstheme="minorHAnsi"/>
          <w:sz w:val="28"/>
          <w:szCs w:val="28"/>
        </w:rPr>
      </w:pPr>
      <w:r w:rsidRPr="00E70AB7">
        <w:rPr>
          <w:rFonts w:cstheme="minorHAnsi"/>
          <w:sz w:val="28"/>
          <w:szCs w:val="28"/>
        </w:rPr>
        <w:t>3)  правовом портале Минюста России «Нормативные правовые акты в Российской Федерации» http://pravo-minjust.ru, http://право-минюст.рф.</w:t>
      </w:r>
    </w:p>
    <w:p w:rsidR="00441742" w:rsidRPr="00E70AB7" w:rsidRDefault="005E4976" w:rsidP="00441742">
      <w:pPr>
        <w:ind w:firstLine="709"/>
        <w:jc w:val="both"/>
        <w:rPr>
          <w:rFonts w:cstheme="minorHAnsi"/>
          <w:sz w:val="28"/>
          <w:szCs w:val="28"/>
        </w:rPr>
      </w:pPr>
      <w:r w:rsidRPr="00E70AB7">
        <w:rPr>
          <w:rFonts w:cstheme="minorHAnsi"/>
          <w:sz w:val="28"/>
          <w:szCs w:val="28"/>
        </w:rPr>
        <w:t>3</w:t>
      </w:r>
      <w:r w:rsidR="00441742" w:rsidRPr="00E70AB7">
        <w:rPr>
          <w:rFonts w:cstheme="minorHAnsi"/>
          <w:sz w:val="28"/>
          <w:szCs w:val="28"/>
        </w:rPr>
        <w:t xml:space="preserve">. Муниципальные нормативные правовые акты, соглашения, заключаемые между органами местного самоуправления, обнародуются в течение </w:t>
      </w:r>
      <w:r w:rsidR="00784E64" w:rsidRPr="00E70AB7">
        <w:rPr>
          <w:rFonts w:cstheme="minorHAnsi"/>
          <w:sz w:val="28"/>
          <w:szCs w:val="28"/>
        </w:rPr>
        <w:t>10 рабочих</w:t>
      </w:r>
      <w:r w:rsidR="00441742" w:rsidRPr="00E70AB7">
        <w:rPr>
          <w:rFonts w:cstheme="minorHAnsi"/>
          <w:sz w:val="28"/>
          <w:szCs w:val="28"/>
        </w:rPr>
        <w:t xml:space="preserve"> дней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rsidR="00441742" w:rsidRPr="00E70AB7" w:rsidRDefault="00490D25" w:rsidP="00441742">
      <w:pPr>
        <w:ind w:firstLine="709"/>
        <w:jc w:val="both"/>
        <w:rPr>
          <w:rFonts w:cstheme="minorHAnsi"/>
          <w:sz w:val="28"/>
          <w:szCs w:val="28"/>
        </w:rPr>
      </w:pPr>
      <w:r w:rsidRPr="00E70AB7">
        <w:rPr>
          <w:rFonts w:cstheme="minorHAnsi"/>
          <w:sz w:val="28"/>
          <w:szCs w:val="28"/>
        </w:rPr>
        <w:t>4</w:t>
      </w:r>
      <w:r w:rsidR="00441742" w:rsidRPr="00E70AB7">
        <w:rPr>
          <w:rFonts w:cstheme="minorHAnsi"/>
          <w:sz w:val="28"/>
          <w:szCs w:val="28"/>
        </w:rPr>
        <w:t xml:space="preserve">. Нормативные правовые акты </w:t>
      </w:r>
      <w:r w:rsidR="00192043" w:rsidRPr="00E70AB7">
        <w:rPr>
          <w:rFonts w:cstheme="minorHAnsi"/>
          <w:sz w:val="28"/>
          <w:szCs w:val="28"/>
        </w:rPr>
        <w:t xml:space="preserve">Совета Зеленодольского муниципального района Республики Татарстан </w:t>
      </w:r>
      <w:r w:rsidR="00441742" w:rsidRPr="00E70AB7">
        <w:rPr>
          <w:rFonts w:cstheme="minorHAnsi"/>
          <w:sz w:val="28"/>
          <w:szCs w:val="28"/>
        </w:rPr>
        <w:t>о налогах и сборах вступают в силу в соответствии с Налоговым кодексом Российской Федерации.</w:t>
      </w:r>
    </w:p>
    <w:p w:rsidR="00441742" w:rsidRPr="00E70AB7" w:rsidRDefault="00490D25" w:rsidP="00441742">
      <w:pPr>
        <w:ind w:firstLine="709"/>
        <w:jc w:val="both"/>
        <w:rPr>
          <w:rFonts w:cstheme="minorHAnsi"/>
          <w:sz w:val="28"/>
          <w:szCs w:val="28"/>
        </w:rPr>
      </w:pPr>
      <w:r w:rsidRPr="00E70AB7">
        <w:rPr>
          <w:rFonts w:cstheme="minorHAnsi"/>
          <w:sz w:val="28"/>
          <w:szCs w:val="28"/>
        </w:rPr>
        <w:t>5</w:t>
      </w:r>
      <w:r w:rsidR="00441742" w:rsidRPr="00E70AB7">
        <w:rPr>
          <w:rFonts w:cstheme="minorHAnsi"/>
          <w:sz w:val="28"/>
          <w:szCs w:val="28"/>
        </w:rPr>
        <w:t>. Муниципальные правовые акты, не указанные в пункте 1 настоящей статьи, вступают в силу со дня их подписания, если иное не установлено самим актом.</w:t>
      </w:r>
    </w:p>
    <w:p w:rsidR="00D25902" w:rsidRPr="00E70AB7" w:rsidRDefault="00490D25" w:rsidP="00441742">
      <w:pPr>
        <w:ind w:firstLine="709"/>
        <w:jc w:val="both"/>
        <w:rPr>
          <w:rFonts w:cstheme="minorHAnsi"/>
          <w:sz w:val="28"/>
          <w:szCs w:val="28"/>
        </w:rPr>
      </w:pPr>
      <w:r w:rsidRPr="00E70AB7">
        <w:rPr>
          <w:rFonts w:cstheme="minorHAnsi"/>
          <w:sz w:val="28"/>
          <w:szCs w:val="28"/>
        </w:rPr>
        <w:t>6</w:t>
      </w:r>
      <w:r w:rsidR="00441742" w:rsidRPr="00E70AB7">
        <w:rPr>
          <w:rFonts w:cstheme="minorHAnsi"/>
          <w:sz w:val="28"/>
          <w:szCs w:val="28"/>
        </w:rPr>
        <w:t xml:space="preserve">.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путём опубликования правового акта Главы </w:t>
      </w:r>
      <w:r w:rsidR="00122839" w:rsidRPr="00E70AB7">
        <w:rPr>
          <w:rFonts w:cstheme="minorHAnsi"/>
          <w:sz w:val="28"/>
          <w:szCs w:val="28"/>
        </w:rPr>
        <w:t>Зеленодольского муниципального района Республики Татарстан</w:t>
      </w:r>
      <w:r w:rsidR="00441742" w:rsidRPr="00E70AB7">
        <w:rPr>
          <w:rFonts w:cstheme="minorHAnsi"/>
          <w:sz w:val="28"/>
          <w:szCs w:val="28"/>
        </w:rPr>
        <w:t>.</w:t>
      </w:r>
    </w:p>
    <w:p w:rsidR="00441742" w:rsidRPr="00E70AB7" w:rsidRDefault="00D25902" w:rsidP="00441742">
      <w:pPr>
        <w:ind w:firstLine="709"/>
        <w:jc w:val="both"/>
        <w:rPr>
          <w:rFonts w:cstheme="minorHAnsi"/>
          <w:sz w:val="28"/>
          <w:szCs w:val="28"/>
        </w:rPr>
      </w:pPr>
      <w:r w:rsidRPr="00E70AB7">
        <w:rPr>
          <w:rFonts w:cstheme="minorHAnsi"/>
          <w:sz w:val="28"/>
          <w:szCs w:val="28"/>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122839" w:rsidRPr="00E70AB7">
        <w:rPr>
          <w:rFonts w:cstheme="minorHAnsi"/>
          <w:sz w:val="28"/>
          <w:szCs w:val="28"/>
        </w:rPr>
        <w:t>»</w:t>
      </w:r>
    </w:p>
    <w:p w:rsidR="004C7BF8" w:rsidRPr="00E70AB7" w:rsidRDefault="00D25902" w:rsidP="00E044DC">
      <w:pPr>
        <w:ind w:firstLine="709"/>
        <w:jc w:val="both"/>
        <w:rPr>
          <w:rFonts w:cstheme="minorHAnsi"/>
          <w:b/>
          <w:sz w:val="28"/>
          <w:szCs w:val="28"/>
        </w:rPr>
      </w:pPr>
      <w:r w:rsidRPr="00E70AB7">
        <w:rPr>
          <w:rFonts w:cstheme="minorHAnsi"/>
          <w:b/>
          <w:sz w:val="28"/>
          <w:szCs w:val="28"/>
        </w:rPr>
        <w:t>1.2</w:t>
      </w:r>
      <w:r w:rsidR="0027007F" w:rsidRPr="00E70AB7">
        <w:rPr>
          <w:rFonts w:cstheme="minorHAnsi"/>
          <w:b/>
          <w:sz w:val="28"/>
          <w:szCs w:val="28"/>
        </w:rPr>
        <w:t>2</w:t>
      </w:r>
      <w:r w:rsidRPr="00E70AB7">
        <w:rPr>
          <w:rFonts w:cstheme="minorHAnsi"/>
          <w:b/>
          <w:sz w:val="28"/>
          <w:szCs w:val="28"/>
        </w:rPr>
        <w:t xml:space="preserve">. Главу </w:t>
      </w:r>
      <w:r w:rsidR="00A55EF9" w:rsidRPr="00E70AB7">
        <w:rPr>
          <w:rFonts w:cstheme="minorHAnsi"/>
          <w:b/>
          <w:sz w:val="28"/>
          <w:szCs w:val="28"/>
        </w:rPr>
        <w:t>ХIV. МУНИЦИПАЛЬНАЯ СЛУЖБА В РАЙОНЕ</w:t>
      </w:r>
      <w:r w:rsidRPr="00E70AB7">
        <w:rPr>
          <w:rFonts w:cstheme="minorHAnsi"/>
          <w:b/>
          <w:sz w:val="28"/>
          <w:szCs w:val="28"/>
        </w:rPr>
        <w:t xml:space="preserve"> – исключить.</w:t>
      </w:r>
    </w:p>
    <w:p w:rsidR="004C7BF8" w:rsidRPr="00E70AB7" w:rsidRDefault="00E909E7" w:rsidP="00E044DC">
      <w:pPr>
        <w:ind w:firstLine="709"/>
        <w:jc w:val="both"/>
        <w:rPr>
          <w:rFonts w:cstheme="minorHAnsi"/>
          <w:b/>
          <w:sz w:val="28"/>
          <w:szCs w:val="28"/>
        </w:rPr>
      </w:pPr>
      <w:r w:rsidRPr="00E70AB7">
        <w:rPr>
          <w:rFonts w:cstheme="minorHAnsi"/>
          <w:b/>
          <w:sz w:val="28"/>
          <w:szCs w:val="28"/>
        </w:rPr>
        <w:t>1.2</w:t>
      </w:r>
      <w:r w:rsidR="0027007F" w:rsidRPr="00E70AB7">
        <w:rPr>
          <w:rFonts w:cstheme="minorHAnsi"/>
          <w:b/>
          <w:sz w:val="28"/>
          <w:szCs w:val="28"/>
        </w:rPr>
        <w:t>3</w:t>
      </w:r>
      <w:r w:rsidRPr="00E70AB7">
        <w:rPr>
          <w:rFonts w:cstheme="minorHAnsi"/>
          <w:b/>
          <w:sz w:val="28"/>
          <w:szCs w:val="28"/>
        </w:rPr>
        <w:t>. Статья 105</w:t>
      </w:r>
    </w:p>
    <w:p w:rsidR="004F32AD" w:rsidRPr="00E70AB7" w:rsidRDefault="00D25B81" w:rsidP="00E044DC">
      <w:pPr>
        <w:ind w:firstLine="709"/>
        <w:jc w:val="both"/>
        <w:rPr>
          <w:rFonts w:cstheme="minorHAnsi"/>
          <w:sz w:val="28"/>
          <w:szCs w:val="28"/>
        </w:rPr>
      </w:pPr>
      <w:r w:rsidRPr="00E70AB7">
        <w:rPr>
          <w:rFonts w:cstheme="minorHAnsi"/>
          <w:sz w:val="28"/>
          <w:szCs w:val="28"/>
        </w:rPr>
        <w:t>1.2</w:t>
      </w:r>
      <w:r w:rsidR="0027007F" w:rsidRPr="00E70AB7">
        <w:rPr>
          <w:rFonts w:cstheme="minorHAnsi"/>
          <w:sz w:val="28"/>
          <w:szCs w:val="28"/>
        </w:rPr>
        <w:t>3</w:t>
      </w:r>
      <w:r w:rsidRPr="00E70AB7">
        <w:rPr>
          <w:rFonts w:cstheme="minorHAnsi"/>
          <w:sz w:val="28"/>
          <w:szCs w:val="28"/>
        </w:rPr>
        <w:t>.1.</w:t>
      </w:r>
      <w:r w:rsidR="00E909E7" w:rsidRPr="00E70AB7">
        <w:rPr>
          <w:rFonts w:cstheme="minorHAnsi"/>
          <w:sz w:val="28"/>
          <w:szCs w:val="28"/>
        </w:rPr>
        <w:t xml:space="preserve"> </w:t>
      </w:r>
      <w:r w:rsidR="004F32AD" w:rsidRPr="00E70AB7">
        <w:rPr>
          <w:rFonts w:cstheme="minorHAnsi"/>
          <w:sz w:val="28"/>
          <w:szCs w:val="28"/>
        </w:rPr>
        <w:t xml:space="preserve">в абзаце первом пункта 7 слово «устанавливаются» заменить словом «утверждаются»; </w:t>
      </w:r>
    </w:p>
    <w:p w:rsidR="004F32AD" w:rsidRPr="00E70AB7" w:rsidRDefault="004F32AD" w:rsidP="00E044DC">
      <w:pPr>
        <w:ind w:firstLine="709"/>
        <w:jc w:val="both"/>
        <w:rPr>
          <w:rFonts w:cstheme="minorHAnsi"/>
          <w:sz w:val="28"/>
          <w:szCs w:val="28"/>
        </w:rPr>
      </w:pPr>
      <w:r w:rsidRPr="00E70AB7">
        <w:rPr>
          <w:rFonts w:cstheme="minorHAnsi"/>
          <w:sz w:val="28"/>
          <w:szCs w:val="28"/>
        </w:rPr>
        <w:t>1.2</w:t>
      </w:r>
      <w:r w:rsidR="0027007F" w:rsidRPr="00E70AB7">
        <w:rPr>
          <w:rFonts w:cstheme="minorHAnsi"/>
          <w:sz w:val="28"/>
          <w:szCs w:val="28"/>
        </w:rPr>
        <w:t>3</w:t>
      </w:r>
      <w:r w:rsidRPr="00E70AB7">
        <w:rPr>
          <w:rFonts w:cstheme="minorHAnsi"/>
          <w:sz w:val="28"/>
          <w:szCs w:val="28"/>
        </w:rPr>
        <w:t>.2. в абзаце третьем пункта 7 слова «статьей 160.1» заменить словами «статьей 160.2»</w:t>
      </w:r>
    </w:p>
    <w:p w:rsidR="00E909E7" w:rsidRPr="00E70AB7" w:rsidRDefault="00E909E7" w:rsidP="00E044DC">
      <w:pPr>
        <w:ind w:firstLine="709"/>
        <w:jc w:val="both"/>
        <w:rPr>
          <w:rFonts w:cstheme="minorHAnsi"/>
          <w:sz w:val="28"/>
          <w:szCs w:val="28"/>
        </w:rPr>
      </w:pPr>
      <w:r w:rsidRPr="00E70AB7">
        <w:rPr>
          <w:rFonts w:cstheme="minorHAnsi"/>
          <w:sz w:val="28"/>
          <w:szCs w:val="28"/>
        </w:rPr>
        <w:t>абзац четвертый части 7 изложить в следующей редакции:</w:t>
      </w:r>
    </w:p>
    <w:p w:rsidR="004C7BF8" w:rsidRPr="00E70AB7" w:rsidRDefault="00E909E7" w:rsidP="00E044DC">
      <w:pPr>
        <w:ind w:firstLine="709"/>
        <w:jc w:val="both"/>
        <w:rPr>
          <w:rFonts w:cstheme="minorHAnsi"/>
          <w:sz w:val="28"/>
          <w:szCs w:val="28"/>
        </w:rPr>
      </w:pPr>
      <w:r w:rsidRPr="00E70AB7">
        <w:rPr>
          <w:rFonts w:cstheme="minorHAnsi"/>
          <w:sz w:val="28"/>
          <w:szCs w:val="28"/>
        </w:rPr>
        <w:t xml:space="preserve">«- </w:t>
      </w:r>
      <w:r w:rsidR="00A55EF9" w:rsidRPr="00E70AB7">
        <w:rPr>
          <w:rFonts w:cstheme="minorHAnsi"/>
          <w:sz w:val="28"/>
          <w:szCs w:val="28"/>
        </w:rPr>
        <w:t xml:space="preserve">распределение бюджетных ассигнований по разделам, подразделам, целевым статьям </w:t>
      </w:r>
      <w:r w:rsidRPr="00E70AB7">
        <w:rPr>
          <w:rFonts w:cstheme="minorHAnsi"/>
          <w:sz w:val="28"/>
          <w:szCs w:val="28"/>
        </w:rPr>
        <w:t xml:space="preserve">(муниципальным программам района и непрограммным направлениям деятельности), группам </w:t>
      </w:r>
      <w:r w:rsidR="00A55EF9" w:rsidRPr="00E70AB7">
        <w:rPr>
          <w:rFonts w:cstheme="minorHAnsi"/>
          <w:sz w:val="28"/>
          <w:szCs w:val="28"/>
        </w:rPr>
        <w:t>вид</w:t>
      </w:r>
      <w:r w:rsidRPr="00E70AB7">
        <w:rPr>
          <w:rFonts w:cstheme="minorHAnsi"/>
          <w:sz w:val="28"/>
          <w:szCs w:val="28"/>
        </w:rPr>
        <w:t>ов</w:t>
      </w:r>
      <w:r w:rsidR="00A55EF9" w:rsidRPr="00E70AB7">
        <w:rPr>
          <w:rFonts w:cstheme="minorHAnsi"/>
          <w:sz w:val="28"/>
          <w:szCs w:val="28"/>
        </w:rPr>
        <w:t xml:space="preserve"> расходов классификации расходов бюджетов на очередной финансовый год и плановый период;</w:t>
      </w:r>
      <w:r w:rsidRPr="00E70AB7">
        <w:rPr>
          <w:rFonts w:cstheme="minorHAnsi"/>
          <w:sz w:val="28"/>
          <w:szCs w:val="28"/>
        </w:rPr>
        <w:t>»;</w:t>
      </w:r>
    </w:p>
    <w:p w:rsidR="00E909E7" w:rsidRPr="00E70AB7" w:rsidRDefault="00D25B81" w:rsidP="002A4DD2">
      <w:pPr>
        <w:ind w:firstLine="709"/>
        <w:jc w:val="both"/>
        <w:rPr>
          <w:rFonts w:cstheme="minorHAnsi"/>
          <w:sz w:val="28"/>
          <w:szCs w:val="28"/>
        </w:rPr>
      </w:pPr>
      <w:r w:rsidRPr="00E70AB7">
        <w:rPr>
          <w:rFonts w:cstheme="minorHAnsi"/>
          <w:sz w:val="28"/>
          <w:szCs w:val="28"/>
        </w:rPr>
        <w:t>1.2</w:t>
      </w:r>
      <w:r w:rsidR="0027007F" w:rsidRPr="00E70AB7">
        <w:rPr>
          <w:rFonts w:cstheme="minorHAnsi"/>
          <w:sz w:val="28"/>
          <w:szCs w:val="28"/>
        </w:rPr>
        <w:t>3</w:t>
      </w:r>
      <w:r w:rsidRPr="00E70AB7">
        <w:rPr>
          <w:rFonts w:cstheme="minorHAnsi"/>
          <w:sz w:val="28"/>
          <w:szCs w:val="28"/>
        </w:rPr>
        <w:t>.2.</w:t>
      </w:r>
      <w:r w:rsidR="00E909E7" w:rsidRPr="00E70AB7">
        <w:rPr>
          <w:rFonts w:cstheme="minorHAnsi"/>
          <w:sz w:val="28"/>
          <w:szCs w:val="28"/>
        </w:rPr>
        <w:t xml:space="preserve"> часть 7 д</w:t>
      </w:r>
      <w:r w:rsidR="002A4DD2" w:rsidRPr="00E70AB7">
        <w:rPr>
          <w:rFonts w:cstheme="minorHAnsi"/>
          <w:sz w:val="28"/>
          <w:szCs w:val="28"/>
        </w:rPr>
        <w:t xml:space="preserve">ополнить абзацем </w:t>
      </w:r>
      <w:r w:rsidR="00E909E7" w:rsidRPr="00E70AB7">
        <w:rPr>
          <w:rFonts w:cstheme="minorHAnsi"/>
          <w:sz w:val="28"/>
          <w:szCs w:val="28"/>
        </w:rPr>
        <w:t>следующего содержания</w:t>
      </w:r>
    </w:p>
    <w:p w:rsidR="002A4DD2" w:rsidRPr="00E70AB7" w:rsidRDefault="002A4DD2" w:rsidP="002A4DD2">
      <w:pPr>
        <w:ind w:firstLine="709"/>
        <w:jc w:val="both"/>
        <w:rPr>
          <w:rFonts w:cstheme="minorHAnsi"/>
          <w:sz w:val="28"/>
          <w:szCs w:val="28"/>
        </w:rPr>
      </w:pPr>
      <w:r w:rsidRPr="00E70AB7">
        <w:rPr>
          <w:rFonts w:cstheme="minorHAnsi"/>
          <w:sz w:val="28"/>
          <w:szCs w:val="28"/>
        </w:rPr>
        <w:t>«</w:t>
      </w:r>
      <w:r w:rsidR="00E909E7" w:rsidRPr="00E70AB7">
        <w:rPr>
          <w:rFonts w:cstheme="minorHAnsi"/>
          <w:sz w:val="28"/>
          <w:szCs w:val="28"/>
        </w:rPr>
        <w:t xml:space="preserve">- </w:t>
      </w:r>
      <w:r w:rsidRPr="00E70AB7">
        <w:rPr>
          <w:rFonts w:cstheme="minorHAnsi"/>
          <w:sz w:val="28"/>
          <w:szCs w:val="28"/>
        </w:rPr>
        <w:t>ведомственная структура расходов бюджета на очередной финансовый год и плановый период;».</w:t>
      </w:r>
    </w:p>
    <w:p w:rsidR="004C7BF8" w:rsidRPr="00E70AB7" w:rsidRDefault="00E909E7" w:rsidP="00E044DC">
      <w:pPr>
        <w:ind w:firstLine="709"/>
        <w:jc w:val="both"/>
        <w:rPr>
          <w:rFonts w:cstheme="minorHAnsi"/>
          <w:b/>
          <w:sz w:val="28"/>
          <w:szCs w:val="28"/>
        </w:rPr>
      </w:pPr>
      <w:r w:rsidRPr="00E70AB7">
        <w:rPr>
          <w:rFonts w:cstheme="minorHAnsi"/>
          <w:b/>
          <w:sz w:val="28"/>
          <w:szCs w:val="28"/>
        </w:rPr>
        <w:t>1.2</w:t>
      </w:r>
      <w:r w:rsidR="0027007F" w:rsidRPr="00E70AB7">
        <w:rPr>
          <w:rFonts w:cstheme="minorHAnsi"/>
          <w:b/>
          <w:sz w:val="28"/>
          <w:szCs w:val="28"/>
        </w:rPr>
        <w:t>4</w:t>
      </w:r>
      <w:r w:rsidRPr="00E70AB7">
        <w:rPr>
          <w:rFonts w:cstheme="minorHAnsi"/>
          <w:b/>
          <w:sz w:val="28"/>
          <w:szCs w:val="28"/>
        </w:rPr>
        <w:t xml:space="preserve">. </w:t>
      </w:r>
      <w:r w:rsidR="00A55EF9" w:rsidRPr="00E70AB7">
        <w:rPr>
          <w:rFonts w:cstheme="minorHAnsi"/>
          <w:b/>
          <w:sz w:val="28"/>
          <w:szCs w:val="28"/>
        </w:rPr>
        <w:t xml:space="preserve">Статья 111. </w:t>
      </w:r>
    </w:p>
    <w:p w:rsidR="00003BB5" w:rsidRPr="00E70AB7" w:rsidRDefault="00D25B81" w:rsidP="00003BB5">
      <w:pPr>
        <w:ind w:firstLine="709"/>
        <w:jc w:val="both"/>
        <w:rPr>
          <w:rFonts w:cstheme="minorHAnsi"/>
          <w:sz w:val="28"/>
          <w:szCs w:val="28"/>
        </w:rPr>
      </w:pPr>
      <w:r w:rsidRPr="00E70AB7">
        <w:rPr>
          <w:rFonts w:cstheme="minorHAnsi"/>
          <w:sz w:val="28"/>
          <w:szCs w:val="28"/>
        </w:rPr>
        <w:t>1.2</w:t>
      </w:r>
      <w:r w:rsidR="0027007F" w:rsidRPr="00E70AB7">
        <w:rPr>
          <w:rFonts w:cstheme="minorHAnsi"/>
          <w:sz w:val="28"/>
          <w:szCs w:val="28"/>
        </w:rPr>
        <w:t>4</w:t>
      </w:r>
      <w:r w:rsidRPr="00E70AB7">
        <w:rPr>
          <w:rFonts w:cstheme="minorHAnsi"/>
          <w:sz w:val="28"/>
          <w:szCs w:val="28"/>
        </w:rPr>
        <w:t>.1.</w:t>
      </w:r>
      <w:r w:rsidR="00E909E7" w:rsidRPr="00E70AB7">
        <w:rPr>
          <w:rFonts w:cstheme="minorHAnsi"/>
          <w:sz w:val="28"/>
          <w:szCs w:val="28"/>
        </w:rPr>
        <w:t xml:space="preserve"> </w:t>
      </w:r>
      <w:r w:rsidR="00003BB5" w:rsidRPr="00E70AB7">
        <w:rPr>
          <w:rFonts w:cstheme="minorHAnsi"/>
          <w:sz w:val="28"/>
          <w:szCs w:val="28"/>
        </w:rPr>
        <w:t>часть 10</w:t>
      </w:r>
      <w:r w:rsidR="00E909E7" w:rsidRPr="00E70AB7">
        <w:rPr>
          <w:rFonts w:cstheme="minorHAnsi"/>
          <w:sz w:val="28"/>
          <w:szCs w:val="28"/>
        </w:rPr>
        <w:t xml:space="preserve"> дополнить </w:t>
      </w:r>
      <w:r w:rsidR="00003BB5" w:rsidRPr="00E70AB7">
        <w:rPr>
          <w:rFonts w:cstheme="minorHAnsi"/>
          <w:sz w:val="28"/>
          <w:szCs w:val="28"/>
        </w:rPr>
        <w:t xml:space="preserve"> абзацем следующего содержания:</w:t>
      </w:r>
    </w:p>
    <w:p w:rsidR="00003BB5" w:rsidRPr="00E70AB7" w:rsidRDefault="00003BB5" w:rsidP="00003BB5">
      <w:pPr>
        <w:ind w:firstLine="709"/>
        <w:jc w:val="both"/>
        <w:rPr>
          <w:rFonts w:cstheme="minorHAnsi"/>
          <w:sz w:val="28"/>
          <w:szCs w:val="28"/>
        </w:rPr>
      </w:pPr>
      <w:r w:rsidRPr="00E70AB7">
        <w:rPr>
          <w:rFonts w:cstheme="minorHAnsi"/>
          <w:sz w:val="28"/>
          <w:szCs w:val="28"/>
        </w:rPr>
        <w:t xml:space="preserve"> «Решением об исполнении бюджета района утверждаются иные показатели, установленные Бюджетным кодексом Российской Федерации, муниципальными правовыми актами Совета района для решения об исполнении бюджета района.».</w:t>
      </w:r>
    </w:p>
    <w:p w:rsidR="00122839" w:rsidRPr="00E70AB7" w:rsidRDefault="00122839" w:rsidP="00122839">
      <w:pPr>
        <w:ind w:firstLine="709"/>
        <w:jc w:val="both"/>
        <w:rPr>
          <w:rFonts w:cstheme="minorHAnsi"/>
          <w:sz w:val="28"/>
          <w:szCs w:val="28"/>
        </w:rPr>
      </w:pPr>
      <w:r w:rsidRPr="00E70AB7">
        <w:rPr>
          <w:rFonts w:cstheme="minorHAnsi"/>
          <w:sz w:val="28"/>
          <w:szCs w:val="28"/>
        </w:rPr>
        <w:t xml:space="preserve">2. Направить настоящее решение для государственной регистрации в установленном законодательством порядке. </w:t>
      </w:r>
    </w:p>
    <w:p w:rsidR="001D43F8" w:rsidRPr="00E70AB7" w:rsidRDefault="007312EB" w:rsidP="001D43F8">
      <w:pPr>
        <w:ind w:firstLine="709"/>
        <w:jc w:val="both"/>
        <w:rPr>
          <w:rFonts w:cstheme="minorHAnsi"/>
          <w:sz w:val="28"/>
          <w:szCs w:val="28"/>
        </w:rPr>
      </w:pPr>
      <w:r w:rsidRPr="00E70AB7">
        <w:rPr>
          <w:rFonts w:cstheme="minorHAnsi"/>
          <w:sz w:val="28"/>
          <w:szCs w:val="28"/>
        </w:rPr>
        <w:t>3</w:t>
      </w:r>
      <w:r w:rsidR="001D43F8" w:rsidRPr="00E70AB7">
        <w:rPr>
          <w:rFonts w:cstheme="minorHAnsi"/>
          <w:sz w:val="28"/>
          <w:szCs w:val="28"/>
        </w:rPr>
        <w:t xml:space="preserve">. Опубликовать настоящее решение после его государственной регистрации на официальном Портале правовой информации Республики Татарстан (http://pravo.tatarstan.ru), на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 </w:t>
      </w:r>
    </w:p>
    <w:p w:rsidR="001D43F8" w:rsidRPr="00E70AB7" w:rsidRDefault="007312EB" w:rsidP="001D43F8">
      <w:pPr>
        <w:ind w:firstLine="709"/>
        <w:jc w:val="both"/>
        <w:rPr>
          <w:rFonts w:cstheme="minorHAnsi"/>
          <w:sz w:val="28"/>
          <w:szCs w:val="28"/>
        </w:rPr>
      </w:pPr>
      <w:r w:rsidRPr="00E70AB7">
        <w:rPr>
          <w:rFonts w:cstheme="minorHAnsi"/>
          <w:sz w:val="28"/>
          <w:szCs w:val="28"/>
        </w:rPr>
        <w:t>4</w:t>
      </w:r>
      <w:r w:rsidR="001D43F8" w:rsidRPr="00E70AB7">
        <w:rPr>
          <w:rFonts w:cstheme="minorHAnsi"/>
          <w:sz w:val="28"/>
          <w:szCs w:val="28"/>
        </w:rPr>
        <w:t>. Установить, что настоящее решение вступает в силу в соответствии с частью 8 статьи 44 Федерального закона от 6 октября 2003 года №131-ФЗ «Об общих принципах организации местного самоуправления в Российской Федерации»</w:t>
      </w:r>
      <w:r w:rsidR="002043E1" w:rsidRPr="00E70AB7">
        <w:rPr>
          <w:rFonts w:cstheme="minorHAnsi"/>
          <w:sz w:val="28"/>
          <w:szCs w:val="28"/>
        </w:rPr>
        <w:t>, за исключением п.1.3.2, которое вступает в силу с 01.01.2025 года</w:t>
      </w:r>
      <w:r w:rsidR="001D43F8" w:rsidRPr="00E70AB7">
        <w:rPr>
          <w:rFonts w:cstheme="minorHAnsi"/>
          <w:sz w:val="28"/>
          <w:szCs w:val="28"/>
        </w:rPr>
        <w:t>.</w:t>
      </w:r>
    </w:p>
    <w:p w:rsidR="00122839" w:rsidRPr="00E70AB7" w:rsidRDefault="007312EB" w:rsidP="001D43F8">
      <w:pPr>
        <w:ind w:firstLine="709"/>
        <w:jc w:val="both"/>
        <w:rPr>
          <w:rFonts w:cstheme="minorHAnsi"/>
          <w:sz w:val="28"/>
          <w:szCs w:val="28"/>
        </w:rPr>
      </w:pPr>
      <w:r w:rsidRPr="00E70AB7">
        <w:rPr>
          <w:rFonts w:cstheme="minorHAnsi"/>
          <w:sz w:val="28"/>
          <w:szCs w:val="28"/>
        </w:rPr>
        <w:t>5</w:t>
      </w:r>
      <w:r w:rsidR="001D43F8" w:rsidRPr="00E70AB7">
        <w:rPr>
          <w:rFonts w:cstheme="minorHAnsi"/>
          <w:sz w:val="28"/>
          <w:szCs w:val="28"/>
        </w:rPr>
        <w:t>. Контроль за выполнением настоящего решения возложить на постоянную комиссию Совета Зеленодольского муниципального района по законности, правопорядку, регламенту и депутатской этике.</w:t>
      </w:r>
    </w:p>
    <w:p w:rsidR="00D25B81" w:rsidRPr="00E70AB7" w:rsidRDefault="00D25B81" w:rsidP="001D43F8">
      <w:pPr>
        <w:ind w:firstLine="709"/>
        <w:jc w:val="both"/>
        <w:rPr>
          <w:rFonts w:cstheme="minorHAnsi"/>
          <w:sz w:val="28"/>
          <w:szCs w:val="28"/>
        </w:rPr>
      </w:pPr>
    </w:p>
    <w:p w:rsidR="00D25B81" w:rsidRPr="00E70AB7" w:rsidRDefault="00D25B81" w:rsidP="00AD1027">
      <w:pPr>
        <w:jc w:val="both"/>
        <w:rPr>
          <w:rFonts w:cstheme="minorHAnsi"/>
          <w:b/>
          <w:sz w:val="28"/>
          <w:szCs w:val="28"/>
        </w:rPr>
      </w:pPr>
      <w:r w:rsidRPr="00E70AB7">
        <w:rPr>
          <w:rFonts w:cstheme="minorHAnsi"/>
          <w:b/>
          <w:sz w:val="28"/>
          <w:szCs w:val="28"/>
        </w:rPr>
        <w:t xml:space="preserve">Глава Зеленодольского </w:t>
      </w:r>
    </w:p>
    <w:p w:rsidR="00D25B81" w:rsidRPr="00E70AB7" w:rsidRDefault="00D25B81" w:rsidP="00AD1027">
      <w:pPr>
        <w:jc w:val="both"/>
        <w:rPr>
          <w:rFonts w:cstheme="minorHAnsi"/>
          <w:b/>
          <w:sz w:val="28"/>
          <w:szCs w:val="28"/>
        </w:rPr>
      </w:pPr>
      <w:r w:rsidRPr="00E70AB7">
        <w:rPr>
          <w:rFonts w:cstheme="minorHAnsi"/>
          <w:b/>
          <w:sz w:val="28"/>
          <w:szCs w:val="28"/>
        </w:rPr>
        <w:t>муниципального района,</w:t>
      </w:r>
    </w:p>
    <w:p w:rsidR="00D25B81" w:rsidRPr="00E70AB7" w:rsidRDefault="00D25B81" w:rsidP="00AD1027">
      <w:pPr>
        <w:jc w:val="both"/>
        <w:rPr>
          <w:rFonts w:cstheme="minorHAnsi"/>
          <w:b/>
          <w:sz w:val="28"/>
          <w:szCs w:val="28"/>
        </w:rPr>
      </w:pPr>
      <w:r w:rsidRPr="00E70AB7">
        <w:rPr>
          <w:rFonts w:cstheme="minorHAnsi"/>
          <w:b/>
          <w:sz w:val="28"/>
          <w:szCs w:val="28"/>
        </w:rPr>
        <w:t>Председатель Совета</w:t>
      </w:r>
      <w:r w:rsidRPr="00E70AB7">
        <w:rPr>
          <w:rFonts w:cstheme="minorHAnsi"/>
          <w:b/>
          <w:sz w:val="28"/>
          <w:szCs w:val="28"/>
        </w:rPr>
        <w:tab/>
      </w:r>
      <w:r w:rsidRPr="00E70AB7">
        <w:rPr>
          <w:rFonts w:cstheme="minorHAnsi"/>
          <w:b/>
          <w:sz w:val="28"/>
          <w:szCs w:val="28"/>
        </w:rPr>
        <w:tab/>
      </w:r>
      <w:r w:rsidRPr="00E70AB7">
        <w:rPr>
          <w:rFonts w:cstheme="minorHAnsi"/>
          <w:b/>
          <w:sz w:val="28"/>
          <w:szCs w:val="28"/>
        </w:rPr>
        <w:tab/>
      </w:r>
      <w:r w:rsidRPr="00E70AB7">
        <w:rPr>
          <w:rFonts w:cstheme="minorHAnsi"/>
          <w:b/>
          <w:sz w:val="28"/>
          <w:szCs w:val="28"/>
        </w:rPr>
        <w:tab/>
      </w:r>
      <w:r w:rsidRPr="00E70AB7">
        <w:rPr>
          <w:rFonts w:cstheme="minorHAnsi"/>
          <w:b/>
          <w:sz w:val="28"/>
          <w:szCs w:val="28"/>
        </w:rPr>
        <w:tab/>
      </w:r>
      <w:r w:rsidR="00AD1027" w:rsidRPr="00E70AB7">
        <w:rPr>
          <w:rFonts w:cstheme="minorHAnsi"/>
          <w:b/>
          <w:sz w:val="28"/>
          <w:szCs w:val="28"/>
        </w:rPr>
        <w:t xml:space="preserve">            </w:t>
      </w:r>
      <w:r w:rsidRPr="00E70AB7">
        <w:rPr>
          <w:rFonts w:cstheme="minorHAnsi"/>
          <w:b/>
          <w:sz w:val="28"/>
          <w:szCs w:val="28"/>
        </w:rPr>
        <w:tab/>
      </w:r>
      <w:r w:rsidRPr="00E70AB7">
        <w:rPr>
          <w:rFonts w:cstheme="minorHAnsi"/>
          <w:b/>
          <w:sz w:val="28"/>
          <w:szCs w:val="28"/>
        </w:rPr>
        <w:tab/>
        <w:t>М.П.Афанасьев</w:t>
      </w:r>
    </w:p>
    <w:sectPr w:rsidR="00D25B81" w:rsidRPr="00E70AB7" w:rsidSect="004C7BF8">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9C2" w:rsidRDefault="003C19C2" w:rsidP="004C7BF8">
      <w:r>
        <w:separator/>
      </w:r>
    </w:p>
  </w:endnote>
  <w:endnote w:type="continuationSeparator" w:id="0">
    <w:p w:rsidR="003C19C2" w:rsidRDefault="003C19C2" w:rsidP="004C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2740"/>
      <w:docPartObj>
        <w:docPartGallery w:val="Page Numbers (Bottom of Page)"/>
        <w:docPartUnique/>
      </w:docPartObj>
    </w:sdtPr>
    <w:sdtEndPr>
      <w:rPr>
        <w:sz w:val="20"/>
        <w:szCs w:val="20"/>
      </w:rPr>
    </w:sdtEndPr>
    <w:sdtContent>
      <w:p w:rsidR="00332A9C" w:rsidRPr="004C7BF8" w:rsidRDefault="00332A9C">
        <w:pPr>
          <w:pStyle w:val="af6"/>
          <w:jc w:val="right"/>
          <w:rPr>
            <w:sz w:val="20"/>
            <w:szCs w:val="20"/>
          </w:rPr>
        </w:pPr>
        <w:r w:rsidRPr="004C7BF8">
          <w:rPr>
            <w:sz w:val="20"/>
            <w:szCs w:val="20"/>
          </w:rPr>
          <w:fldChar w:fldCharType="begin"/>
        </w:r>
        <w:r w:rsidRPr="004C7BF8">
          <w:rPr>
            <w:sz w:val="20"/>
            <w:szCs w:val="20"/>
          </w:rPr>
          <w:instrText>PAGE   \* MERGEFORMAT</w:instrText>
        </w:r>
        <w:r w:rsidRPr="004C7BF8">
          <w:rPr>
            <w:sz w:val="20"/>
            <w:szCs w:val="20"/>
          </w:rPr>
          <w:fldChar w:fldCharType="separate"/>
        </w:r>
        <w:r w:rsidR="003C19C2">
          <w:rPr>
            <w:noProof/>
            <w:sz w:val="20"/>
            <w:szCs w:val="20"/>
          </w:rPr>
          <w:t>1</w:t>
        </w:r>
        <w:r w:rsidRPr="004C7BF8">
          <w:rPr>
            <w:sz w:val="20"/>
            <w:szCs w:val="20"/>
          </w:rPr>
          <w:fldChar w:fldCharType="end"/>
        </w:r>
      </w:p>
    </w:sdtContent>
  </w:sdt>
  <w:p w:rsidR="00332A9C" w:rsidRDefault="00332A9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9C2" w:rsidRDefault="003C19C2" w:rsidP="004C7BF8">
      <w:r>
        <w:separator/>
      </w:r>
    </w:p>
  </w:footnote>
  <w:footnote w:type="continuationSeparator" w:id="0">
    <w:p w:rsidR="003C19C2" w:rsidRDefault="003C19C2" w:rsidP="004C7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F9"/>
    <w:rsid w:val="00003BB5"/>
    <w:rsid w:val="000119E8"/>
    <w:rsid w:val="0005329C"/>
    <w:rsid w:val="00054F28"/>
    <w:rsid w:val="00060BC2"/>
    <w:rsid w:val="00065635"/>
    <w:rsid w:val="00067ABD"/>
    <w:rsid w:val="00071EED"/>
    <w:rsid w:val="000D0C73"/>
    <w:rsid w:val="000D583D"/>
    <w:rsid w:val="000F5037"/>
    <w:rsid w:val="000F5D19"/>
    <w:rsid w:val="000F75A2"/>
    <w:rsid w:val="000F7EC0"/>
    <w:rsid w:val="00106C78"/>
    <w:rsid w:val="00122839"/>
    <w:rsid w:val="00123B31"/>
    <w:rsid w:val="001479C6"/>
    <w:rsid w:val="001831BB"/>
    <w:rsid w:val="001843F9"/>
    <w:rsid w:val="00192043"/>
    <w:rsid w:val="001947A8"/>
    <w:rsid w:val="001A5685"/>
    <w:rsid w:val="001C2DF8"/>
    <w:rsid w:val="001D43F8"/>
    <w:rsid w:val="002043E1"/>
    <w:rsid w:val="0021171D"/>
    <w:rsid w:val="00212F89"/>
    <w:rsid w:val="0022325A"/>
    <w:rsid w:val="00226616"/>
    <w:rsid w:val="00245D27"/>
    <w:rsid w:val="00251C51"/>
    <w:rsid w:val="00253DDC"/>
    <w:rsid w:val="002573C0"/>
    <w:rsid w:val="0027007F"/>
    <w:rsid w:val="002811A1"/>
    <w:rsid w:val="00295C03"/>
    <w:rsid w:val="002A0243"/>
    <w:rsid w:val="002A4DD2"/>
    <w:rsid w:val="002C477A"/>
    <w:rsid w:val="002C5EB4"/>
    <w:rsid w:val="002D0135"/>
    <w:rsid w:val="002D1928"/>
    <w:rsid w:val="002D6DAC"/>
    <w:rsid w:val="002E6E8E"/>
    <w:rsid w:val="002F4C9B"/>
    <w:rsid w:val="00307659"/>
    <w:rsid w:val="003175BF"/>
    <w:rsid w:val="003227DC"/>
    <w:rsid w:val="0032558C"/>
    <w:rsid w:val="00332A9C"/>
    <w:rsid w:val="00343964"/>
    <w:rsid w:val="00371B30"/>
    <w:rsid w:val="00381505"/>
    <w:rsid w:val="00381BFC"/>
    <w:rsid w:val="00386389"/>
    <w:rsid w:val="003C19C2"/>
    <w:rsid w:val="003F1A97"/>
    <w:rsid w:val="00417AC7"/>
    <w:rsid w:val="00441742"/>
    <w:rsid w:val="00490D25"/>
    <w:rsid w:val="004A1797"/>
    <w:rsid w:val="004B0078"/>
    <w:rsid w:val="004C595D"/>
    <w:rsid w:val="004C7BF8"/>
    <w:rsid w:val="004E4F58"/>
    <w:rsid w:val="004F32AD"/>
    <w:rsid w:val="00527415"/>
    <w:rsid w:val="005556FC"/>
    <w:rsid w:val="00556DBC"/>
    <w:rsid w:val="005761DC"/>
    <w:rsid w:val="00580863"/>
    <w:rsid w:val="00586A30"/>
    <w:rsid w:val="00591EB2"/>
    <w:rsid w:val="005B5AB4"/>
    <w:rsid w:val="005C4C58"/>
    <w:rsid w:val="005E2A75"/>
    <w:rsid w:val="005E4976"/>
    <w:rsid w:val="0060072A"/>
    <w:rsid w:val="006038C4"/>
    <w:rsid w:val="006304F0"/>
    <w:rsid w:val="00632D1E"/>
    <w:rsid w:val="00634FEC"/>
    <w:rsid w:val="00647A12"/>
    <w:rsid w:val="00650F87"/>
    <w:rsid w:val="006552D2"/>
    <w:rsid w:val="006853EF"/>
    <w:rsid w:val="006903AC"/>
    <w:rsid w:val="006915AB"/>
    <w:rsid w:val="00693EFF"/>
    <w:rsid w:val="006C7F52"/>
    <w:rsid w:val="006F0AFF"/>
    <w:rsid w:val="00700B65"/>
    <w:rsid w:val="007046DB"/>
    <w:rsid w:val="00720296"/>
    <w:rsid w:val="007312EB"/>
    <w:rsid w:val="007432DE"/>
    <w:rsid w:val="00784E64"/>
    <w:rsid w:val="007A1A8F"/>
    <w:rsid w:val="007B2145"/>
    <w:rsid w:val="007C73F7"/>
    <w:rsid w:val="007D70F1"/>
    <w:rsid w:val="00812FEC"/>
    <w:rsid w:val="008130C9"/>
    <w:rsid w:val="008428F5"/>
    <w:rsid w:val="00863360"/>
    <w:rsid w:val="00863EDB"/>
    <w:rsid w:val="00866932"/>
    <w:rsid w:val="008777BA"/>
    <w:rsid w:val="00897F3D"/>
    <w:rsid w:val="009159B5"/>
    <w:rsid w:val="00953EDF"/>
    <w:rsid w:val="00963468"/>
    <w:rsid w:val="00971A9A"/>
    <w:rsid w:val="009A323D"/>
    <w:rsid w:val="009B0594"/>
    <w:rsid w:val="009D1296"/>
    <w:rsid w:val="009D6E25"/>
    <w:rsid w:val="009E49A1"/>
    <w:rsid w:val="00A027EE"/>
    <w:rsid w:val="00A038C3"/>
    <w:rsid w:val="00A12D81"/>
    <w:rsid w:val="00A13F34"/>
    <w:rsid w:val="00A31CDB"/>
    <w:rsid w:val="00A32C74"/>
    <w:rsid w:val="00A36B66"/>
    <w:rsid w:val="00A4264C"/>
    <w:rsid w:val="00A54076"/>
    <w:rsid w:val="00A55EF9"/>
    <w:rsid w:val="00A55F90"/>
    <w:rsid w:val="00A72ACC"/>
    <w:rsid w:val="00A81794"/>
    <w:rsid w:val="00A86705"/>
    <w:rsid w:val="00A91BB5"/>
    <w:rsid w:val="00AA48F9"/>
    <w:rsid w:val="00AA6718"/>
    <w:rsid w:val="00AD1027"/>
    <w:rsid w:val="00AE10C9"/>
    <w:rsid w:val="00AE73DA"/>
    <w:rsid w:val="00AF109C"/>
    <w:rsid w:val="00AF155C"/>
    <w:rsid w:val="00AF2292"/>
    <w:rsid w:val="00AF257E"/>
    <w:rsid w:val="00AF39FC"/>
    <w:rsid w:val="00AF4242"/>
    <w:rsid w:val="00AF7B4F"/>
    <w:rsid w:val="00B105BD"/>
    <w:rsid w:val="00B316AC"/>
    <w:rsid w:val="00B47EC1"/>
    <w:rsid w:val="00B607EF"/>
    <w:rsid w:val="00B629A6"/>
    <w:rsid w:val="00B64F75"/>
    <w:rsid w:val="00B65281"/>
    <w:rsid w:val="00B97F8A"/>
    <w:rsid w:val="00BA6F76"/>
    <w:rsid w:val="00BC1F2D"/>
    <w:rsid w:val="00BD4844"/>
    <w:rsid w:val="00BE14EB"/>
    <w:rsid w:val="00BF39E9"/>
    <w:rsid w:val="00C00756"/>
    <w:rsid w:val="00C54323"/>
    <w:rsid w:val="00C61C36"/>
    <w:rsid w:val="00C67820"/>
    <w:rsid w:val="00C82B07"/>
    <w:rsid w:val="00C8309E"/>
    <w:rsid w:val="00C96EBD"/>
    <w:rsid w:val="00CD67B8"/>
    <w:rsid w:val="00CD7793"/>
    <w:rsid w:val="00CE7A11"/>
    <w:rsid w:val="00CF1B08"/>
    <w:rsid w:val="00D030FF"/>
    <w:rsid w:val="00D10C5A"/>
    <w:rsid w:val="00D110D1"/>
    <w:rsid w:val="00D11276"/>
    <w:rsid w:val="00D16739"/>
    <w:rsid w:val="00D24C29"/>
    <w:rsid w:val="00D25902"/>
    <w:rsid w:val="00D25B81"/>
    <w:rsid w:val="00D6554A"/>
    <w:rsid w:val="00D90B6E"/>
    <w:rsid w:val="00DA40D7"/>
    <w:rsid w:val="00DB37B2"/>
    <w:rsid w:val="00DD1D30"/>
    <w:rsid w:val="00DE1DE6"/>
    <w:rsid w:val="00E01E44"/>
    <w:rsid w:val="00E044DC"/>
    <w:rsid w:val="00E143A6"/>
    <w:rsid w:val="00E16292"/>
    <w:rsid w:val="00E476FC"/>
    <w:rsid w:val="00E70AB7"/>
    <w:rsid w:val="00E909E7"/>
    <w:rsid w:val="00E915FA"/>
    <w:rsid w:val="00EA15AE"/>
    <w:rsid w:val="00EB0B58"/>
    <w:rsid w:val="00EC23BE"/>
    <w:rsid w:val="00ED1EF0"/>
    <w:rsid w:val="00EF477A"/>
    <w:rsid w:val="00EF5B8F"/>
    <w:rsid w:val="00F10267"/>
    <w:rsid w:val="00F164DD"/>
    <w:rsid w:val="00F2732C"/>
    <w:rsid w:val="00F45B33"/>
    <w:rsid w:val="00F606FC"/>
    <w:rsid w:val="00F65502"/>
    <w:rsid w:val="00F66640"/>
    <w:rsid w:val="00F841EF"/>
    <w:rsid w:val="00FB0173"/>
    <w:rsid w:val="00FC4C6A"/>
    <w:rsid w:val="00FE6967"/>
    <w:rsid w:val="00FF0D5F"/>
    <w:rsid w:val="00FF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42"/>
    <w:rPr>
      <w:sz w:val="24"/>
      <w:szCs w:val="24"/>
    </w:rPr>
  </w:style>
  <w:style w:type="paragraph" w:styleId="1">
    <w:name w:val="heading 1"/>
    <w:basedOn w:val="a"/>
    <w:next w:val="a"/>
    <w:link w:val="10"/>
    <w:uiPriority w:val="9"/>
    <w:qFormat/>
    <w:rsid w:val="0034396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4396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4396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43964"/>
    <w:pPr>
      <w:keepNext/>
      <w:spacing w:before="240" w:after="60"/>
      <w:outlineLvl w:val="3"/>
    </w:pPr>
    <w:rPr>
      <w:b/>
      <w:bCs/>
      <w:sz w:val="28"/>
      <w:szCs w:val="28"/>
    </w:rPr>
  </w:style>
  <w:style w:type="paragraph" w:styleId="5">
    <w:name w:val="heading 5"/>
    <w:basedOn w:val="a"/>
    <w:next w:val="a"/>
    <w:link w:val="50"/>
    <w:uiPriority w:val="9"/>
    <w:semiHidden/>
    <w:unhideWhenUsed/>
    <w:qFormat/>
    <w:rsid w:val="00343964"/>
    <w:pPr>
      <w:spacing w:before="240" w:after="60"/>
      <w:outlineLvl w:val="4"/>
    </w:pPr>
    <w:rPr>
      <w:b/>
      <w:bCs/>
      <w:i/>
      <w:iCs/>
      <w:sz w:val="26"/>
      <w:szCs w:val="26"/>
    </w:rPr>
  </w:style>
  <w:style w:type="paragraph" w:styleId="6">
    <w:name w:val="heading 6"/>
    <w:basedOn w:val="a"/>
    <w:next w:val="a"/>
    <w:link w:val="60"/>
    <w:uiPriority w:val="9"/>
    <w:semiHidden/>
    <w:unhideWhenUsed/>
    <w:qFormat/>
    <w:rsid w:val="00343964"/>
    <w:pPr>
      <w:spacing w:before="240" w:after="60"/>
      <w:outlineLvl w:val="5"/>
    </w:pPr>
    <w:rPr>
      <w:b/>
      <w:bCs/>
      <w:sz w:val="22"/>
      <w:szCs w:val="22"/>
    </w:rPr>
  </w:style>
  <w:style w:type="paragraph" w:styleId="7">
    <w:name w:val="heading 7"/>
    <w:basedOn w:val="a"/>
    <w:next w:val="a"/>
    <w:link w:val="70"/>
    <w:uiPriority w:val="9"/>
    <w:semiHidden/>
    <w:unhideWhenUsed/>
    <w:qFormat/>
    <w:rsid w:val="00343964"/>
    <w:pPr>
      <w:spacing w:before="240" w:after="60"/>
      <w:outlineLvl w:val="6"/>
    </w:pPr>
  </w:style>
  <w:style w:type="paragraph" w:styleId="8">
    <w:name w:val="heading 8"/>
    <w:basedOn w:val="a"/>
    <w:next w:val="a"/>
    <w:link w:val="80"/>
    <w:uiPriority w:val="9"/>
    <w:semiHidden/>
    <w:unhideWhenUsed/>
    <w:qFormat/>
    <w:rsid w:val="00343964"/>
    <w:pPr>
      <w:spacing w:before="240" w:after="60"/>
      <w:outlineLvl w:val="7"/>
    </w:pPr>
    <w:rPr>
      <w:i/>
      <w:iCs/>
    </w:rPr>
  </w:style>
  <w:style w:type="paragraph" w:styleId="9">
    <w:name w:val="heading 9"/>
    <w:basedOn w:val="a"/>
    <w:next w:val="a"/>
    <w:link w:val="90"/>
    <w:uiPriority w:val="9"/>
    <w:semiHidden/>
    <w:unhideWhenUsed/>
    <w:qFormat/>
    <w:rsid w:val="0034396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96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4396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4396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43964"/>
    <w:rPr>
      <w:b/>
      <w:bCs/>
      <w:sz w:val="28"/>
      <w:szCs w:val="28"/>
    </w:rPr>
  </w:style>
  <w:style w:type="character" w:customStyle="1" w:styleId="50">
    <w:name w:val="Заголовок 5 Знак"/>
    <w:basedOn w:val="a0"/>
    <w:link w:val="5"/>
    <w:uiPriority w:val="9"/>
    <w:semiHidden/>
    <w:rsid w:val="00343964"/>
    <w:rPr>
      <w:b/>
      <w:bCs/>
      <w:i/>
      <w:iCs/>
      <w:sz w:val="26"/>
      <w:szCs w:val="26"/>
    </w:rPr>
  </w:style>
  <w:style w:type="character" w:customStyle="1" w:styleId="60">
    <w:name w:val="Заголовок 6 Знак"/>
    <w:basedOn w:val="a0"/>
    <w:link w:val="6"/>
    <w:uiPriority w:val="9"/>
    <w:semiHidden/>
    <w:rsid w:val="00343964"/>
    <w:rPr>
      <w:b/>
      <w:bCs/>
    </w:rPr>
  </w:style>
  <w:style w:type="character" w:customStyle="1" w:styleId="70">
    <w:name w:val="Заголовок 7 Знак"/>
    <w:basedOn w:val="a0"/>
    <w:link w:val="7"/>
    <w:uiPriority w:val="9"/>
    <w:semiHidden/>
    <w:rsid w:val="00343964"/>
    <w:rPr>
      <w:sz w:val="24"/>
      <w:szCs w:val="24"/>
    </w:rPr>
  </w:style>
  <w:style w:type="character" w:customStyle="1" w:styleId="80">
    <w:name w:val="Заголовок 8 Знак"/>
    <w:basedOn w:val="a0"/>
    <w:link w:val="8"/>
    <w:uiPriority w:val="9"/>
    <w:semiHidden/>
    <w:rsid w:val="00343964"/>
    <w:rPr>
      <w:i/>
      <w:iCs/>
      <w:sz w:val="24"/>
      <w:szCs w:val="24"/>
    </w:rPr>
  </w:style>
  <w:style w:type="character" w:customStyle="1" w:styleId="90">
    <w:name w:val="Заголовок 9 Знак"/>
    <w:basedOn w:val="a0"/>
    <w:link w:val="9"/>
    <w:uiPriority w:val="9"/>
    <w:semiHidden/>
    <w:rsid w:val="00343964"/>
    <w:rPr>
      <w:rFonts w:asciiTheme="majorHAnsi" w:eastAsiaTheme="majorEastAsia" w:hAnsiTheme="majorHAnsi"/>
    </w:rPr>
  </w:style>
  <w:style w:type="paragraph" w:styleId="a3">
    <w:name w:val="Title"/>
    <w:basedOn w:val="a"/>
    <w:next w:val="a"/>
    <w:link w:val="a4"/>
    <w:uiPriority w:val="10"/>
    <w:qFormat/>
    <w:rsid w:val="0034396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43964"/>
    <w:rPr>
      <w:rFonts w:asciiTheme="majorHAnsi" w:eastAsiaTheme="majorEastAsia" w:hAnsiTheme="majorHAnsi"/>
      <w:b/>
      <w:bCs/>
      <w:kern w:val="28"/>
      <w:sz w:val="32"/>
      <w:szCs w:val="32"/>
    </w:rPr>
  </w:style>
  <w:style w:type="paragraph" w:styleId="a5">
    <w:name w:val="Subtitle"/>
    <w:basedOn w:val="a"/>
    <w:next w:val="a"/>
    <w:link w:val="a6"/>
    <w:uiPriority w:val="11"/>
    <w:qFormat/>
    <w:rsid w:val="0034396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43964"/>
    <w:rPr>
      <w:rFonts w:asciiTheme="majorHAnsi" w:eastAsiaTheme="majorEastAsia" w:hAnsiTheme="majorHAnsi"/>
      <w:sz w:val="24"/>
      <w:szCs w:val="24"/>
    </w:rPr>
  </w:style>
  <w:style w:type="character" w:styleId="a7">
    <w:name w:val="Strong"/>
    <w:basedOn w:val="a0"/>
    <w:uiPriority w:val="22"/>
    <w:qFormat/>
    <w:rsid w:val="00343964"/>
    <w:rPr>
      <w:b/>
      <w:bCs/>
    </w:rPr>
  </w:style>
  <w:style w:type="character" w:styleId="a8">
    <w:name w:val="Emphasis"/>
    <w:basedOn w:val="a0"/>
    <w:uiPriority w:val="20"/>
    <w:qFormat/>
    <w:rsid w:val="00343964"/>
    <w:rPr>
      <w:rFonts w:asciiTheme="minorHAnsi" w:hAnsiTheme="minorHAnsi"/>
      <w:b/>
      <w:i/>
      <w:iCs/>
    </w:rPr>
  </w:style>
  <w:style w:type="paragraph" w:styleId="a9">
    <w:name w:val="No Spacing"/>
    <w:basedOn w:val="a"/>
    <w:link w:val="aa"/>
    <w:uiPriority w:val="1"/>
    <w:qFormat/>
    <w:rsid w:val="00343964"/>
    <w:rPr>
      <w:szCs w:val="32"/>
    </w:rPr>
  </w:style>
  <w:style w:type="paragraph" w:styleId="ab">
    <w:name w:val="List Paragraph"/>
    <w:basedOn w:val="a"/>
    <w:uiPriority w:val="34"/>
    <w:qFormat/>
    <w:rsid w:val="00343964"/>
    <w:pPr>
      <w:ind w:left="720"/>
      <w:contextualSpacing/>
    </w:pPr>
  </w:style>
  <w:style w:type="paragraph" w:styleId="21">
    <w:name w:val="Quote"/>
    <w:basedOn w:val="a"/>
    <w:next w:val="a"/>
    <w:link w:val="22"/>
    <w:uiPriority w:val="29"/>
    <w:qFormat/>
    <w:rsid w:val="00343964"/>
    <w:rPr>
      <w:i/>
    </w:rPr>
  </w:style>
  <w:style w:type="character" w:customStyle="1" w:styleId="22">
    <w:name w:val="Цитата 2 Знак"/>
    <w:basedOn w:val="a0"/>
    <w:link w:val="21"/>
    <w:uiPriority w:val="29"/>
    <w:rsid w:val="00343964"/>
    <w:rPr>
      <w:i/>
      <w:sz w:val="24"/>
      <w:szCs w:val="24"/>
    </w:rPr>
  </w:style>
  <w:style w:type="paragraph" w:styleId="ac">
    <w:name w:val="Intense Quote"/>
    <w:basedOn w:val="a"/>
    <w:next w:val="a"/>
    <w:link w:val="ad"/>
    <w:uiPriority w:val="30"/>
    <w:qFormat/>
    <w:rsid w:val="00343964"/>
    <w:pPr>
      <w:ind w:left="720" w:right="720"/>
    </w:pPr>
    <w:rPr>
      <w:b/>
      <w:i/>
      <w:szCs w:val="22"/>
    </w:rPr>
  </w:style>
  <w:style w:type="character" w:customStyle="1" w:styleId="ad">
    <w:name w:val="Выделенная цитата Знак"/>
    <w:basedOn w:val="a0"/>
    <w:link w:val="ac"/>
    <w:uiPriority w:val="30"/>
    <w:rsid w:val="00343964"/>
    <w:rPr>
      <w:b/>
      <w:i/>
      <w:sz w:val="24"/>
    </w:rPr>
  </w:style>
  <w:style w:type="character" w:styleId="ae">
    <w:name w:val="Subtle Emphasis"/>
    <w:uiPriority w:val="19"/>
    <w:qFormat/>
    <w:rsid w:val="00343964"/>
    <w:rPr>
      <w:i/>
      <w:color w:val="5A5A5A" w:themeColor="text1" w:themeTint="A5"/>
    </w:rPr>
  </w:style>
  <w:style w:type="character" w:styleId="af">
    <w:name w:val="Intense Emphasis"/>
    <w:basedOn w:val="a0"/>
    <w:uiPriority w:val="21"/>
    <w:qFormat/>
    <w:rsid w:val="00343964"/>
    <w:rPr>
      <w:b/>
      <w:i/>
      <w:sz w:val="24"/>
      <w:szCs w:val="24"/>
      <w:u w:val="single"/>
    </w:rPr>
  </w:style>
  <w:style w:type="character" w:styleId="af0">
    <w:name w:val="Subtle Reference"/>
    <w:basedOn w:val="a0"/>
    <w:uiPriority w:val="31"/>
    <w:qFormat/>
    <w:rsid w:val="00343964"/>
    <w:rPr>
      <w:sz w:val="24"/>
      <w:szCs w:val="24"/>
      <w:u w:val="single"/>
    </w:rPr>
  </w:style>
  <w:style w:type="character" w:styleId="af1">
    <w:name w:val="Intense Reference"/>
    <w:basedOn w:val="a0"/>
    <w:uiPriority w:val="32"/>
    <w:qFormat/>
    <w:rsid w:val="00343964"/>
    <w:rPr>
      <w:b/>
      <w:sz w:val="24"/>
      <w:u w:val="single"/>
    </w:rPr>
  </w:style>
  <w:style w:type="character" w:styleId="af2">
    <w:name w:val="Book Title"/>
    <w:basedOn w:val="a0"/>
    <w:uiPriority w:val="33"/>
    <w:qFormat/>
    <w:rsid w:val="00343964"/>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43964"/>
    <w:pPr>
      <w:outlineLvl w:val="9"/>
    </w:pPr>
  </w:style>
  <w:style w:type="paragraph" w:styleId="af4">
    <w:name w:val="header"/>
    <w:basedOn w:val="a"/>
    <w:link w:val="af5"/>
    <w:uiPriority w:val="99"/>
    <w:unhideWhenUsed/>
    <w:rsid w:val="004C7BF8"/>
    <w:pPr>
      <w:tabs>
        <w:tab w:val="center" w:pos="4677"/>
        <w:tab w:val="right" w:pos="9355"/>
      </w:tabs>
    </w:pPr>
  </w:style>
  <w:style w:type="character" w:customStyle="1" w:styleId="af5">
    <w:name w:val="Верхний колонтитул Знак"/>
    <w:basedOn w:val="a0"/>
    <w:link w:val="af4"/>
    <w:uiPriority w:val="99"/>
    <w:rsid w:val="004C7BF8"/>
    <w:rPr>
      <w:sz w:val="24"/>
      <w:szCs w:val="24"/>
    </w:rPr>
  </w:style>
  <w:style w:type="paragraph" w:styleId="af6">
    <w:name w:val="footer"/>
    <w:basedOn w:val="a"/>
    <w:link w:val="af7"/>
    <w:uiPriority w:val="99"/>
    <w:unhideWhenUsed/>
    <w:rsid w:val="004C7BF8"/>
    <w:pPr>
      <w:tabs>
        <w:tab w:val="center" w:pos="4677"/>
        <w:tab w:val="right" w:pos="9355"/>
      </w:tabs>
    </w:pPr>
  </w:style>
  <w:style w:type="character" w:customStyle="1" w:styleId="af7">
    <w:name w:val="Нижний колонтитул Знак"/>
    <w:basedOn w:val="a0"/>
    <w:link w:val="af6"/>
    <w:uiPriority w:val="99"/>
    <w:rsid w:val="004C7BF8"/>
    <w:rPr>
      <w:sz w:val="24"/>
      <w:szCs w:val="24"/>
    </w:rPr>
  </w:style>
  <w:style w:type="paragraph" w:styleId="af8">
    <w:name w:val="Balloon Text"/>
    <w:basedOn w:val="a"/>
    <w:link w:val="af9"/>
    <w:uiPriority w:val="99"/>
    <w:semiHidden/>
    <w:unhideWhenUsed/>
    <w:rsid w:val="00F841EF"/>
    <w:rPr>
      <w:rFonts w:ascii="Tahoma" w:hAnsi="Tahoma" w:cs="Tahoma"/>
      <w:sz w:val="16"/>
      <w:szCs w:val="16"/>
    </w:rPr>
  </w:style>
  <w:style w:type="character" w:customStyle="1" w:styleId="af9">
    <w:name w:val="Текст выноски Знак"/>
    <w:basedOn w:val="a0"/>
    <w:link w:val="af8"/>
    <w:uiPriority w:val="99"/>
    <w:semiHidden/>
    <w:rsid w:val="00F841EF"/>
    <w:rPr>
      <w:rFonts w:ascii="Tahoma" w:hAnsi="Tahoma" w:cs="Tahoma"/>
      <w:sz w:val="16"/>
      <w:szCs w:val="16"/>
    </w:rPr>
  </w:style>
  <w:style w:type="character" w:customStyle="1" w:styleId="s2">
    <w:name w:val="s2"/>
    <w:basedOn w:val="a0"/>
    <w:rsid w:val="001947A8"/>
  </w:style>
  <w:style w:type="character" w:styleId="afa">
    <w:name w:val="Hyperlink"/>
    <w:uiPriority w:val="99"/>
    <w:rsid w:val="001947A8"/>
    <w:rPr>
      <w:color w:val="0000FF"/>
      <w:u w:val="single"/>
    </w:rPr>
  </w:style>
  <w:style w:type="character" w:customStyle="1" w:styleId="aa">
    <w:name w:val="Без интервала Знак"/>
    <w:link w:val="a9"/>
    <w:uiPriority w:val="1"/>
    <w:locked/>
    <w:rsid w:val="001947A8"/>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42"/>
    <w:rPr>
      <w:sz w:val="24"/>
      <w:szCs w:val="24"/>
    </w:rPr>
  </w:style>
  <w:style w:type="paragraph" w:styleId="1">
    <w:name w:val="heading 1"/>
    <w:basedOn w:val="a"/>
    <w:next w:val="a"/>
    <w:link w:val="10"/>
    <w:uiPriority w:val="9"/>
    <w:qFormat/>
    <w:rsid w:val="0034396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4396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4396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43964"/>
    <w:pPr>
      <w:keepNext/>
      <w:spacing w:before="240" w:after="60"/>
      <w:outlineLvl w:val="3"/>
    </w:pPr>
    <w:rPr>
      <w:b/>
      <w:bCs/>
      <w:sz w:val="28"/>
      <w:szCs w:val="28"/>
    </w:rPr>
  </w:style>
  <w:style w:type="paragraph" w:styleId="5">
    <w:name w:val="heading 5"/>
    <w:basedOn w:val="a"/>
    <w:next w:val="a"/>
    <w:link w:val="50"/>
    <w:uiPriority w:val="9"/>
    <w:semiHidden/>
    <w:unhideWhenUsed/>
    <w:qFormat/>
    <w:rsid w:val="00343964"/>
    <w:pPr>
      <w:spacing w:before="240" w:after="60"/>
      <w:outlineLvl w:val="4"/>
    </w:pPr>
    <w:rPr>
      <w:b/>
      <w:bCs/>
      <w:i/>
      <w:iCs/>
      <w:sz w:val="26"/>
      <w:szCs w:val="26"/>
    </w:rPr>
  </w:style>
  <w:style w:type="paragraph" w:styleId="6">
    <w:name w:val="heading 6"/>
    <w:basedOn w:val="a"/>
    <w:next w:val="a"/>
    <w:link w:val="60"/>
    <w:uiPriority w:val="9"/>
    <w:semiHidden/>
    <w:unhideWhenUsed/>
    <w:qFormat/>
    <w:rsid w:val="00343964"/>
    <w:pPr>
      <w:spacing w:before="240" w:after="60"/>
      <w:outlineLvl w:val="5"/>
    </w:pPr>
    <w:rPr>
      <w:b/>
      <w:bCs/>
      <w:sz w:val="22"/>
      <w:szCs w:val="22"/>
    </w:rPr>
  </w:style>
  <w:style w:type="paragraph" w:styleId="7">
    <w:name w:val="heading 7"/>
    <w:basedOn w:val="a"/>
    <w:next w:val="a"/>
    <w:link w:val="70"/>
    <w:uiPriority w:val="9"/>
    <w:semiHidden/>
    <w:unhideWhenUsed/>
    <w:qFormat/>
    <w:rsid w:val="00343964"/>
    <w:pPr>
      <w:spacing w:before="240" w:after="60"/>
      <w:outlineLvl w:val="6"/>
    </w:pPr>
  </w:style>
  <w:style w:type="paragraph" w:styleId="8">
    <w:name w:val="heading 8"/>
    <w:basedOn w:val="a"/>
    <w:next w:val="a"/>
    <w:link w:val="80"/>
    <w:uiPriority w:val="9"/>
    <w:semiHidden/>
    <w:unhideWhenUsed/>
    <w:qFormat/>
    <w:rsid w:val="00343964"/>
    <w:pPr>
      <w:spacing w:before="240" w:after="60"/>
      <w:outlineLvl w:val="7"/>
    </w:pPr>
    <w:rPr>
      <w:i/>
      <w:iCs/>
    </w:rPr>
  </w:style>
  <w:style w:type="paragraph" w:styleId="9">
    <w:name w:val="heading 9"/>
    <w:basedOn w:val="a"/>
    <w:next w:val="a"/>
    <w:link w:val="90"/>
    <w:uiPriority w:val="9"/>
    <w:semiHidden/>
    <w:unhideWhenUsed/>
    <w:qFormat/>
    <w:rsid w:val="0034396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96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4396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4396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43964"/>
    <w:rPr>
      <w:b/>
      <w:bCs/>
      <w:sz w:val="28"/>
      <w:szCs w:val="28"/>
    </w:rPr>
  </w:style>
  <w:style w:type="character" w:customStyle="1" w:styleId="50">
    <w:name w:val="Заголовок 5 Знак"/>
    <w:basedOn w:val="a0"/>
    <w:link w:val="5"/>
    <w:uiPriority w:val="9"/>
    <w:semiHidden/>
    <w:rsid w:val="00343964"/>
    <w:rPr>
      <w:b/>
      <w:bCs/>
      <w:i/>
      <w:iCs/>
      <w:sz w:val="26"/>
      <w:szCs w:val="26"/>
    </w:rPr>
  </w:style>
  <w:style w:type="character" w:customStyle="1" w:styleId="60">
    <w:name w:val="Заголовок 6 Знак"/>
    <w:basedOn w:val="a0"/>
    <w:link w:val="6"/>
    <w:uiPriority w:val="9"/>
    <w:semiHidden/>
    <w:rsid w:val="00343964"/>
    <w:rPr>
      <w:b/>
      <w:bCs/>
    </w:rPr>
  </w:style>
  <w:style w:type="character" w:customStyle="1" w:styleId="70">
    <w:name w:val="Заголовок 7 Знак"/>
    <w:basedOn w:val="a0"/>
    <w:link w:val="7"/>
    <w:uiPriority w:val="9"/>
    <w:semiHidden/>
    <w:rsid w:val="00343964"/>
    <w:rPr>
      <w:sz w:val="24"/>
      <w:szCs w:val="24"/>
    </w:rPr>
  </w:style>
  <w:style w:type="character" w:customStyle="1" w:styleId="80">
    <w:name w:val="Заголовок 8 Знак"/>
    <w:basedOn w:val="a0"/>
    <w:link w:val="8"/>
    <w:uiPriority w:val="9"/>
    <w:semiHidden/>
    <w:rsid w:val="00343964"/>
    <w:rPr>
      <w:i/>
      <w:iCs/>
      <w:sz w:val="24"/>
      <w:szCs w:val="24"/>
    </w:rPr>
  </w:style>
  <w:style w:type="character" w:customStyle="1" w:styleId="90">
    <w:name w:val="Заголовок 9 Знак"/>
    <w:basedOn w:val="a0"/>
    <w:link w:val="9"/>
    <w:uiPriority w:val="9"/>
    <w:semiHidden/>
    <w:rsid w:val="00343964"/>
    <w:rPr>
      <w:rFonts w:asciiTheme="majorHAnsi" w:eastAsiaTheme="majorEastAsia" w:hAnsiTheme="majorHAnsi"/>
    </w:rPr>
  </w:style>
  <w:style w:type="paragraph" w:styleId="a3">
    <w:name w:val="Title"/>
    <w:basedOn w:val="a"/>
    <w:next w:val="a"/>
    <w:link w:val="a4"/>
    <w:uiPriority w:val="10"/>
    <w:qFormat/>
    <w:rsid w:val="0034396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43964"/>
    <w:rPr>
      <w:rFonts w:asciiTheme="majorHAnsi" w:eastAsiaTheme="majorEastAsia" w:hAnsiTheme="majorHAnsi"/>
      <w:b/>
      <w:bCs/>
      <w:kern w:val="28"/>
      <w:sz w:val="32"/>
      <w:szCs w:val="32"/>
    </w:rPr>
  </w:style>
  <w:style w:type="paragraph" w:styleId="a5">
    <w:name w:val="Subtitle"/>
    <w:basedOn w:val="a"/>
    <w:next w:val="a"/>
    <w:link w:val="a6"/>
    <w:uiPriority w:val="11"/>
    <w:qFormat/>
    <w:rsid w:val="0034396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43964"/>
    <w:rPr>
      <w:rFonts w:asciiTheme="majorHAnsi" w:eastAsiaTheme="majorEastAsia" w:hAnsiTheme="majorHAnsi"/>
      <w:sz w:val="24"/>
      <w:szCs w:val="24"/>
    </w:rPr>
  </w:style>
  <w:style w:type="character" w:styleId="a7">
    <w:name w:val="Strong"/>
    <w:basedOn w:val="a0"/>
    <w:uiPriority w:val="22"/>
    <w:qFormat/>
    <w:rsid w:val="00343964"/>
    <w:rPr>
      <w:b/>
      <w:bCs/>
    </w:rPr>
  </w:style>
  <w:style w:type="character" w:styleId="a8">
    <w:name w:val="Emphasis"/>
    <w:basedOn w:val="a0"/>
    <w:uiPriority w:val="20"/>
    <w:qFormat/>
    <w:rsid w:val="00343964"/>
    <w:rPr>
      <w:rFonts w:asciiTheme="minorHAnsi" w:hAnsiTheme="minorHAnsi"/>
      <w:b/>
      <w:i/>
      <w:iCs/>
    </w:rPr>
  </w:style>
  <w:style w:type="paragraph" w:styleId="a9">
    <w:name w:val="No Spacing"/>
    <w:basedOn w:val="a"/>
    <w:link w:val="aa"/>
    <w:uiPriority w:val="1"/>
    <w:qFormat/>
    <w:rsid w:val="00343964"/>
    <w:rPr>
      <w:szCs w:val="32"/>
    </w:rPr>
  </w:style>
  <w:style w:type="paragraph" w:styleId="ab">
    <w:name w:val="List Paragraph"/>
    <w:basedOn w:val="a"/>
    <w:uiPriority w:val="34"/>
    <w:qFormat/>
    <w:rsid w:val="00343964"/>
    <w:pPr>
      <w:ind w:left="720"/>
      <w:contextualSpacing/>
    </w:pPr>
  </w:style>
  <w:style w:type="paragraph" w:styleId="21">
    <w:name w:val="Quote"/>
    <w:basedOn w:val="a"/>
    <w:next w:val="a"/>
    <w:link w:val="22"/>
    <w:uiPriority w:val="29"/>
    <w:qFormat/>
    <w:rsid w:val="00343964"/>
    <w:rPr>
      <w:i/>
    </w:rPr>
  </w:style>
  <w:style w:type="character" w:customStyle="1" w:styleId="22">
    <w:name w:val="Цитата 2 Знак"/>
    <w:basedOn w:val="a0"/>
    <w:link w:val="21"/>
    <w:uiPriority w:val="29"/>
    <w:rsid w:val="00343964"/>
    <w:rPr>
      <w:i/>
      <w:sz w:val="24"/>
      <w:szCs w:val="24"/>
    </w:rPr>
  </w:style>
  <w:style w:type="paragraph" w:styleId="ac">
    <w:name w:val="Intense Quote"/>
    <w:basedOn w:val="a"/>
    <w:next w:val="a"/>
    <w:link w:val="ad"/>
    <w:uiPriority w:val="30"/>
    <w:qFormat/>
    <w:rsid w:val="00343964"/>
    <w:pPr>
      <w:ind w:left="720" w:right="720"/>
    </w:pPr>
    <w:rPr>
      <w:b/>
      <w:i/>
      <w:szCs w:val="22"/>
    </w:rPr>
  </w:style>
  <w:style w:type="character" w:customStyle="1" w:styleId="ad">
    <w:name w:val="Выделенная цитата Знак"/>
    <w:basedOn w:val="a0"/>
    <w:link w:val="ac"/>
    <w:uiPriority w:val="30"/>
    <w:rsid w:val="00343964"/>
    <w:rPr>
      <w:b/>
      <w:i/>
      <w:sz w:val="24"/>
    </w:rPr>
  </w:style>
  <w:style w:type="character" w:styleId="ae">
    <w:name w:val="Subtle Emphasis"/>
    <w:uiPriority w:val="19"/>
    <w:qFormat/>
    <w:rsid w:val="00343964"/>
    <w:rPr>
      <w:i/>
      <w:color w:val="5A5A5A" w:themeColor="text1" w:themeTint="A5"/>
    </w:rPr>
  </w:style>
  <w:style w:type="character" w:styleId="af">
    <w:name w:val="Intense Emphasis"/>
    <w:basedOn w:val="a0"/>
    <w:uiPriority w:val="21"/>
    <w:qFormat/>
    <w:rsid w:val="00343964"/>
    <w:rPr>
      <w:b/>
      <w:i/>
      <w:sz w:val="24"/>
      <w:szCs w:val="24"/>
      <w:u w:val="single"/>
    </w:rPr>
  </w:style>
  <w:style w:type="character" w:styleId="af0">
    <w:name w:val="Subtle Reference"/>
    <w:basedOn w:val="a0"/>
    <w:uiPriority w:val="31"/>
    <w:qFormat/>
    <w:rsid w:val="00343964"/>
    <w:rPr>
      <w:sz w:val="24"/>
      <w:szCs w:val="24"/>
      <w:u w:val="single"/>
    </w:rPr>
  </w:style>
  <w:style w:type="character" w:styleId="af1">
    <w:name w:val="Intense Reference"/>
    <w:basedOn w:val="a0"/>
    <w:uiPriority w:val="32"/>
    <w:qFormat/>
    <w:rsid w:val="00343964"/>
    <w:rPr>
      <w:b/>
      <w:sz w:val="24"/>
      <w:u w:val="single"/>
    </w:rPr>
  </w:style>
  <w:style w:type="character" w:styleId="af2">
    <w:name w:val="Book Title"/>
    <w:basedOn w:val="a0"/>
    <w:uiPriority w:val="33"/>
    <w:qFormat/>
    <w:rsid w:val="00343964"/>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43964"/>
    <w:pPr>
      <w:outlineLvl w:val="9"/>
    </w:pPr>
  </w:style>
  <w:style w:type="paragraph" w:styleId="af4">
    <w:name w:val="header"/>
    <w:basedOn w:val="a"/>
    <w:link w:val="af5"/>
    <w:uiPriority w:val="99"/>
    <w:unhideWhenUsed/>
    <w:rsid w:val="004C7BF8"/>
    <w:pPr>
      <w:tabs>
        <w:tab w:val="center" w:pos="4677"/>
        <w:tab w:val="right" w:pos="9355"/>
      </w:tabs>
    </w:pPr>
  </w:style>
  <w:style w:type="character" w:customStyle="1" w:styleId="af5">
    <w:name w:val="Верхний колонтитул Знак"/>
    <w:basedOn w:val="a0"/>
    <w:link w:val="af4"/>
    <w:uiPriority w:val="99"/>
    <w:rsid w:val="004C7BF8"/>
    <w:rPr>
      <w:sz w:val="24"/>
      <w:szCs w:val="24"/>
    </w:rPr>
  </w:style>
  <w:style w:type="paragraph" w:styleId="af6">
    <w:name w:val="footer"/>
    <w:basedOn w:val="a"/>
    <w:link w:val="af7"/>
    <w:uiPriority w:val="99"/>
    <w:unhideWhenUsed/>
    <w:rsid w:val="004C7BF8"/>
    <w:pPr>
      <w:tabs>
        <w:tab w:val="center" w:pos="4677"/>
        <w:tab w:val="right" w:pos="9355"/>
      </w:tabs>
    </w:pPr>
  </w:style>
  <w:style w:type="character" w:customStyle="1" w:styleId="af7">
    <w:name w:val="Нижний колонтитул Знак"/>
    <w:basedOn w:val="a0"/>
    <w:link w:val="af6"/>
    <w:uiPriority w:val="99"/>
    <w:rsid w:val="004C7BF8"/>
    <w:rPr>
      <w:sz w:val="24"/>
      <w:szCs w:val="24"/>
    </w:rPr>
  </w:style>
  <w:style w:type="paragraph" w:styleId="af8">
    <w:name w:val="Balloon Text"/>
    <w:basedOn w:val="a"/>
    <w:link w:val="af9"/>
    <w:uiPriority w:val="99"/>
    <w:semiHidden/>
    <w:unhideWhenUsed/>
    <w:rsid w:val="00F841EF"/>
    <w:rPr>
      <w:rFonts w:ascii="Tahoma" w:hAnsi="Tahoma" w:cs="Tahoma"/>
      <w:sz w:val="16"/>
      <w:szCs w:val="16"/>
    </w:rPr>
  </w:style>
  <w:style w:type="character" w:customStyle="1" w:styleId="af9">
    <w:name w:val="Текст выноски Знак"/>
    <w:basedOn w:val="a0"/>
    <w:link w:val="af8"/>
    <w:uiPriority w:val="99"/>
    <w:semiHidden/>
    <w:rsid w:val="00F841EF"/>
    <w:rPr>
      <w:rFonts w:ascii="Tahoma" w:hAnsi="Tahoma" w:cs="Tahoma"/>
      <w:sz w:val="16"/>
      <w:szCs w:val="16"/>
    </w:rPr>
  </w:style>
  <w:style w:type="character" w:customStyle="1" w:styleId="s2">
    <w:name w:val="s2"/>
    <w:basedOn w:val="a0"/>
    <w:rsid w:val="001947A8"/>
  </w:style>
  <w:style w:type="character" w:styleId="afa">
    <w:name w:val="Hyperlink"/>
    <w:uiPriority w:val="99"/>
    <w:rsid w:val="001947A8"/>
    <w:rPr>
      <w:color w:val="0000FF"/>
      <w:u w:val="single"/>
    </w:rPr>
  </w:style>
  <w:style w:type="character" w:customStyle="1" w:styleId="aa">
    <w:name w:val="Без интервала Знак"/>
    <w:link w:val="a9"/>
    <w:uiPriority w:val="1"/>
    <w:locked/>
    <w:rsid w:val="001947A8"/>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elenodolsk.tatarstan.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7121</Words>
  <Characters>40592</Characters>
  <Application>Microsoft Office Word</Application>
  <DocSecurity>0</DocSecurity>
  <Lines>338</Lines>
  <Paragraphs>95</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О проекте решения и назначении публичных слушаний по проекту решения Совета Зеле</vt:lpstr>
      <vt:lpstr/>
      <vt:lpstr>В целях соблюдения прав жителей Зеленодольского муниципального района на участие</vt:lpstr>
      <vt:lpstr>1. Одобрить и вынести на публичные слушания проект решения Совета Зеленодольског</vt:lpstr>
      <vt:lpstr>2. Назначить публичные слушания по проекту решения Совета Зеленодольского муници</vt:lpstr>
      <vt:lpstr>2.	Определить:</vt:lpstr>
      <vt:lpstr>2.1. дату и время проведения – _____ _______ 2024 года в 17.00 час.;</vt:lpstr>
      <vt:lpstr>2.2.	 срок проведения 1 день;</vt:lpstr>
      <vt:lpstr>2.3. место проведения - г.Зеленодольск, ул. Ленина, дом 46, ЦКИНТ им. Горького;</vt:lpstr>
      <vt:lpstr>2.4.	 адрес, по которому могут представляться предложения и замечания по обсужда</vt:lpstr>
      <vt:lpstr>3.	Сформировать оргкомитет по подготовке и проведению публичных слушаний и утвер</vt:lpstr>
      <vt:lpstr>4.	Поручить оргкомитету:	</vt:lpstr>
      <vt:lpstr>4.1.	 организовать и провести публичные слушания в соответствии с Положение о по</vt:lpstr>
      <vt:lpstr>4.2.	 по итогам проведения публичных слушаний представить в Совет Зеленодольског</vt:lpstr>
      <vt:lpstr>4.3.	отделу по связям с общественностью, средствами массовой информации Аппарата</vt:lpstr>
      <vt:lpstr>5. Утвердить Порядок учета предложений и замечаний к проекту решения Совета Зеле</vt:lpstr>
      <vt:lpstr>6.	Отделу по связям с общественностью, средствами массовой информации Аппарата С</vt:lpstr>
      <vt:lpstr>7.	Контроль за исполнением настоящего решения возложить на постоянную комиссию С</vt:lpstr>
      <vt:lpstr/>
      <vt:lpstr/>
    </vt:vector>
  </TitlesOfParts>
  <Company>777</Company>
  <LinksUpToDate>false</LinksUpToDate>
  <CharactersWithSpaces>47618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2024-06-10T07:35:00Z</cp:lastPrinted>
  <dcterms:created xsi:type="dcterms:W3CDTF">2024-07-18T11:43:00Z</dcterms:created>
  <dcterms:modified xsi:type="dcterms:W3CDTF">2024-07-24T11:34:00Z</dcterms:modified>
</cp:coreProperties>
</file>