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6DC744" w14:textId="57498232" w:rsidR="003D5287" w:rsidRDefault="003D5287" w:rsidP="003D5287">
      <w:pPr>
        <w:spacing w:line="264" w:lineRule="auto"/>
        <w:contextualSpacing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Дата размещения – 29.07.2024</w:t>
      </w:r>
    </w:p>
    <w:p w14:paraId="63825611" w14:textId="1D6EAA9B" w:rsidR="003D5287" w:rsidRDefault="003D5287" w:rsidP="003D5287">
      <w:pPr>
        <w:spacing w:line="264" w:lineRule="auto"/>
        <w:contextualSpacing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Дата истечения срока проведения независимой антикоррупционной экспертизы (не менее 5 рабочих дней с даты размещения) – 0</w:t>
      </w:r>
      <w:r w:rsidR="0016217C">
        <w:rPr>
          <w:rFonts w:ascii="Times New Roman" w:hAnsi="Times New Roman"/>
          <w:b/>
          <w:sz w:val="26"/>
          <w:szCs w:val="26"/>
        </w:rPr>
        <w:t>5</w:t>
      </w:r>
      <w:bookmarkStart w:id="0" w:name="_GoBack"/>
      <w:bookmarkEnd w:id="0"/>
      <w:r>
        <w:rPr>
          <w:rFonts w:ascii="Times New Roman" w:hAnsi="Times New Roman"/>
          <w:b/>
          <w:sz w:val="26"/>
          <w:szCs w:val="26"/>
        </w:rPr>
        <w:t>.08.2024</w:t>
      </w:r>
    </w:p>
    <w:p w14:paraId="1A2CA644" w14:textId="77777777" w:rsidR="003D5287" w:rsidRDefault="003D5287" w:rsidP="003D5287">
      <w:pPr>
        <w:spacing w:line="264" w:lineRule="auto"/>
        <w:contextualSpacing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Почтовый адрес для направления результатов независимой антикоррупционной экспертизы - 420012, г.Казань, ул.Достоевского, д.35/10</w:t>
      </w:r>
    </w:p>
    <w:p w14:paraId="3DF33B3F" w14:textId="77777777" w:rsidR="003D5287" w:rsidRDefault="003D5287" w:rsidP="003D5287">
      <w:pPr>
        <w:spacing w:line="264" w:lineRule="auto"/>
        <w:contextualSpacing/>
        <w:jc w:val="right"/>
        <w:rPr>
          <w:rFonts w:ascii="Times New Roman" w:hAnsi="Times New Roman"/>
          <w:b/>
          <w:sz w:val="26"/>
          <w:szCs w:val="26"/>
          <w:lang w:val="en-US"/>
        </w:rPr>
      </w:pPr>
      <w:r>
        <w:rPr>
          <w:rFonts w:ascii="Times New Roman" w:hAnsi="Times New Roman"/>
          <w:b/>
          <w:sz w:val="26"/>
          <w:szCs w:val="26"/>
          <w:lang w:val="en-US"/>
        </w:rPr>
        <w:t>e-mail:</w:t>
      </w:r>
      <w:r>
        <w:rPr>
          <w:lang w:val="en-US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en-US"/>
        </w:rPr>
        <w:t>irg.kzn@tatar.ru</w:t>
      </w:r>
    </w:p>
    <w:p w14:paraId="3734B0BC" w14:textId="77777777" w:rsidR="003D5287" w:rsidRDefault="003D5287" w:rsidP="003D5287">
      <w:pPr>
        <w:spacing w:line="264" w:lineRule="auto"/>
        <w:contextualSpacing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На имя начальника сектора организации мероприятий и конкурсов </w:t>
      </w:r>
      <w:r>
        <w:rPr>
          <w:rFonts w:ascii="Times New Roman" w:hAnsi="Times New Roman"/>
          <w:b/>
          <w:sz w:val="26"/>
          <w:szCs w:val="26"/>
        </w:rPr>
        <w:br/>
        <w:t>Вишняковой Кристины Леонидовны</w:t>
      </w:r>
    </w:p>
    <w:p w14:paraId="7B6CF5C2" w14:textId="77777777" w:rsidR="003D5287" w:rsidRDefault="003D5287" w:rsidP="003D5287">
      <w:pPr>
        <w:spacing w:line="264" w:lineRule="auto"/>
        <w:contextualSpacing/>
        <w:jc w:val="right"/>
        <w:rPr>
          <w:rFonts w:ascii="Times New Roman" w:hAnsi="Times New Roman"/>
          <w:b/>
          <w:sz w:val="26"/>
          <w:szCs w:val="26"/>
        </w:rPr>
      </w:pPr>
    </w:p>
    <w:p w14:paraId="1E1D0F09" w14:textId="77777777" w:rsidR="003D5287" w:rsidRDefault="003D5287" w:rsidP="003D5287">
      <w:pPr>
        <w:spacing w:line="264" w:lineRule="auto"/>
        <w:contextualSpacing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Проект постановления</w:t>
      </w:r>
    </w:p>
    <w:p w14:paraId="5BD693F9" w14:textId="77777777" w:rsidR="003D5287" w:rsidRDefault="003D5287" w:rsidP="003D5287">
      <w:pPr>
        <w:spacing w:line="264" w:lineRule="auto"/>
        <w:contextualSpacing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Исполнительного комитета г.Казани</w:t>
      </w:r>
    </w:p>
    <w:p w14:paraId="5E9E6078" w14:textId="77777777" w:rsidR="0065502A" w:rsidRDefault="0065502A" w:rsidP="0065502A">
      <w:pPr>
        <w:spacing w:line="288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0179B8" w14:textId="77777777" w:rsidR="00587AB8" w:rsidRDefault="00587AB8" w:rsidP="00587AB8">
      <w:pPr>
        <w:spacing w:line="288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О проведении Казанского открытого конкурса</w:t>
      </w:r>
    </w:p>
    <w:p w14:paraId="54A79070" w14:textId="77777777" w:rsidR="00587AB8" w:rsidRDefault="00587AB8" w:rsidP="00587AB8">
      <w:pPr>
        <w:spacing w:line="288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архитектурных проектов «Смотр-конкурс на лучшее</w:t>
      </w:r>
    </w:p>
    <w:p w14:paraId="04BF9034" w14:textId="3601BE1A" w:rsidR="0065502A" w:rsidRPr="00587AB8" w:rsidRDefault="00587AB8" w:rsidP="00587AB8">
      <w:pPr>
        <w:spacing w:line="288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архитектурное и градостроительное решение в г.Казани»</w:t>
      </w:r>
    </w:p>
    <w:p w14:paraId="440BBFE8" w14:textId="77777777" w:rsidR="0065502A" w:rsidRDefault="0065502A" w:rsidP="0065502A">
      <w:pPr>
        <w:spacing w:line="264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3EE7BF68" w14:textId="77777777" w:rsidR="00587AB8" w:rsidRDefault="00587AB8" w:rsidP="00587AB8">
      <w:pPr>
        <w:spacing w:line="288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целях популяризации достижений в области архитектуры и внешнего благоустройства г.Казани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постановляю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5BA6E1AE" w14:textId="77777777" w:rsidR="00587AB8" w:rsidRDefault="00587AB8" w:rsidP="00587AB8">
      <w:pPr>
        <w:spacing w:line="288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Муниципальному бюджетному учреждению «Институт развития города Казани» (А.П.Горбунов) выступить организатором Казанского открытого конкурса архитектурных проектов «Смотр-конкурс на лучшее архитектурное и градостроительное решение в г.Казани» (далее – смотр-конкурс).</w:t>
      </w:r>
    </w:p>
    <w:p w14:paraId="2C2CB571" w14:textId="3AFBE72D" w:rsidR="00587AB8" w:rsidRDefault="00587AB8" w:rsidP="00587AB8">
      <w:pPr>
        <w:spacing w:line="288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hAnsi="Times New Roman" w:cs="Times New Roman"/>
          <w:sz w:val="14"/>
          <w:szCs w:val="14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Утвердить Положение о проведении смотра-конкурса согласно приложению №1 к настоящему постановлению.</w:t>
      </w:r>
    </w:p>
    <w:p w14:paraId="4A3972BD" w14:textId="7D26ADD2" w:rsidR="00587AB8" w:rsidRDefault="00587AB8" w:rsidP="00587AB8">
      <w:pPr>
        <w:spacing w:line="288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 Утвердить состав жюри смотра-конкурса согласно приложению №2 к настоящему постановлению.</w:t>
      </w:r>
    </w:p>
    <w:p w14:paraId="18F38977" w14:textId="76F1EEBE" w:rsidR="00587AB8" w:rsidRDefault="00587AB8" w:rsidP="00587AB8">
      <w:pPr>
        <w:spacing w:line="288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публиковать настоящее постановление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</w:t>
      </w:r>
      <w:hyperlink r:id="rId8">
        <w:r>
          <w:rPr>
            <w:rFonts w:ascii="Times New Roman" w:hAnsi="Times New Roman" w:cs="Times New Roman"/>
            <w:sz w:val="28"/>
            <w:szCs w:val="28"/>
          </w:rPr>
          <w:t>www.kzn.ru)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на официальном портале правовой информации Республики Татарстан (www.pravo.tatarstan.ru)».</w:t>
      </w:r>
    </w:p>
    <w:p w14:paraId="51ED54AC" w14:textId="77777777" w:rsidR="00587AB8" w:rsidRDefault="00587AB8" w:rsidP="00587AB8">
      <w:pPr>
        <w:spacing w:line="288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Установить, что настоящее постановление вступает в силу после его официального опубликования в сетевом издании «Муниципальные правовые акты и иная официальная информация» (www.docskzn.ru)».</w:t>
      </w:r>
    </w:p>
    <w:p w14:paraId="66B187D4" w14:textId="3A60EEB4" w:rsidR="0065502A" w:rsidRPr="00587AB8" w:rsidRDefault="00587AB8" w:rsidP="00587AB8">
      <w:pPr>
        <w:spacing w:line="288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</w:t>
      </w:r>
      <w:r>
        <w:rPr>
          <w:rFonts w:ascii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исполнением настоящего постановления возложить на начальника Управления архитектуры и градостроительства Исполнительного комитета г.Казани А.Н.Лобова.</w:t>
      </w:r>
    </w:p>
    <w:p w14:paraId="43B4AEE0" w14:textId="77777777" w:rsidR="0065502A" w:rsidRDefault="0065502A" w:rsidP="0065502A">
      <w:pPr>
        <w:suppressAutoHyphens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A59F92" w14:textId="77777777" w:rsidR="0065502A" w:rsidRDefault="0065502A" w:rsidP="0065502A">
      <w:pPr>
        <w:spacing w:line="264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Руководитель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Р.Г.Гафаров</w:t>
      </w:r>
    </w:p>
    <w:p w14:paraId="2671A1E6" w14:textId="17B82130" w:rsidR="008261BB" w:rsidRDefault="008261BB" w:rsidP="00EF0D88">
      <w:pPr>
        <w:tabs>
          <w:tab w:val="left" w:pos="5103"/>
        </w:tabs>
        <w:spacing w:line="288" w:lineRule="auto"/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  <w:sectPr w:rsidR="008261BB" w:rsidSect="00EF0D88">
          <w:headerReference w:type="default" r:id="rId9"/>
          <w:headerReference w:type="first" r:id="rId10"/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5A8EA45F" w14:textId="1367CE41" w:rsidR="00B02D8B" w:rsidRPr="0038370E" w:rsidRDefault="00587AB8" w:rsidP="00E95FDA">
      <w:pPr>
        <w:tabs>
          <w:tab w:val="left" w:pos="5103"/>
        </w:tabs>
        <w:spacing w:line="288" w:lineRule="auto"/>
        <w:ind w:firstLine="5387"/>
        <w:contextualSpacing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14:paraId="6FBF0ABF" w14:textId="53C51033" w:rsidR="00186DDF" w:rsidRPr="0038370E" w:rsidRDefault="00587AB8" w:rsidP="00E95FDA">
      <w:pPr>
        <w:tabs>
          <w:tab w:val="left" w:pos="5103"/>
        </w:tabs>
        <w:spacing w:line="288" w:lineRule="auto"/>
        <w:ind w:firstLine="5387"/>
        <w:contextualSpacing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D63B60" w:rsidRPr="0038370E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D63B60" w:rsidRPr="0038370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3E8069" w14:textId="0F0C41F8" w:rsidR="00D63B60" w:rsidRPr="0038370E" w:rsidRDefault="00A01F66" w:rsidP="00E95FDA">
      <w:pPr>
        <w:tabs>
          <w:tab w:val="left" w:pos="5103"/>
        </w:tabs>
        <w:spacing w:line="288" w:lineRule="auto"/>
        <w:ind w:left="5387"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38370E">
        <w:rPr>
          <w:rFonts w:ascii="Times New Roman" w:hAnsi="Times New Roman" w:cs="Times New Roman"/>
          <w:sz w:val="28"/>
          <w:szCs w:val="28"/>
        </w:rPr>
        <w:t>И</w:t>
      </w:r>
      <w:r w:rsidR="00D63B60" w:rsidRPr="0038370E">
        <w:rPr>
          <w:rFonts w:ascii="Times New Roman" w:hAnsi="Times New Roman" w:cs="Times New Roman"/>
          <w:sz w:val="28"/>
          <w:szCs w:val="28"/>
        </w:rPr>
        <w:t>сполнительного комитета г.Казани</w:t>
      </w:r>
    </w:p>
    <w:p w14:paraId="75D11070" w14:textId="21332F9C" w:rsidR="00D63B60" w:rsidRPr="0038370E" w:rsidRDefault="00D63B60" w:rsidP="00E95FDA">
      <w:pPr>
        <w:tabs>
          <w:tab w:val="left" w:pos="5103"/>
        </w:tabs>
        <w:spacing w:line="288" w:lineRule="auto"/>
        <w:ind w:firstLine="5387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38370E">
        <w:rPr>
          <w:rFonts w:ascii="Times New Roman" w:hAnsi="Times New Roman" w:cs="Times New Roman"/>
          <w:sz w:val="28"/>
          <w:szCs w:val="28"/>
        </w:rPr>
        <w:t>от _____</w:t>
      </w:r>
      <w:r w:rsidR="00AF1EDF" w:rsidRPr="0038370E">
        <w:rPr>
          <w:rFonts w:ascii="Times New Roman" w:hAnsi="Times New Roman" w:cs="Times New Roman"/>
          <w:sz w:val="28"/>
          <w:szCs w:val="28"/>
        </w:rPr>
        <w:t>_____</w:t>
      </w:r>
      <w:r w:rsidRPr="0038370E">
        <w:rPr>
          <w:rFonts w:ascii="Times New Roman" w:hAnsi="Times New Roman" w:cs="Times New Roman"/>
          <w:sz w:val="28"/>
          <w:szCs w:val="28"/>
        </w:rPr>
        <w:t>_____ № ____</w:t>
      </w:r>
      <w:r w:rsidR="00AF1EDF" w:rsidRPr="0038370E">
        <w:rPr>
          <w:rFonts w:ascii="Times New Roman" w:hAnsi="Times New Roman" w:cs="Times New Roman"/>
          <w:sz w:val="28"/>
          <w:szCs w:val="28"/>
        </w:rPr>
        <w:t>____</w:t>
      </w:r>
      <w:r w:rsidRPr="0038370E">
        <w:rPr>
          <w:rFonts w:ascii="Times New Roman" w:hAnsi="Times New Roman" w:cs="Times New Roman"/>
          <w:sz w:val="28"/>
          <w:szCs w:val="28"/>
        </w:rPr>
        <w:t>__</w:t>
      </w:r>
    </w:p>
    <w:p w14:paraId="4C72E806" w14:textId="6E5AAC40" w:rsidR="00BD3ACB" w:rsidRPr="0038370E" w:rsidRDefault="00BD3ACB" w:rsidP="00AE4981">
      <w:pPr>
        <w:spacing w:line="288" w:lineRule="auto"/>
        <w:ind w:firstLine="0"/>
        <w:contextualSpacing/>
        <w:rPr>
          <w:rFonts w:ascii="Times New Roman" w:hAnsi="Times New Roman" w:cs="Times New Roman"/>
          <w:b/>
          <w:sz w:val="28"/>
          <w:szCs w:val="28"/>
        </w:rPr>
      </w:pPr>
      <w:bookmarkStart w:id="1" w:name="sub_100"/>
    </w:p>
    <w:p w14:paraId="72EF1A14" w14:textId="77777777" w:rsidR="00587AB8" w:rsidRDefault="00587AB8" w:rsidP="00587AB8">
      <w:pPr>
        <w:spacing w:line="288" w:lineRule="auto"/>
        <w:ind w:left="1740" w:right="1520"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Положение</w:t>
      </w:r>
    </w:p>
    <w:p w14:paraId="0B2C2735" w14:textId="77777777" w:rsidR="00587AB8" w:rsidRDefault="00587AB8" w:rsidP="00587AB8">
      <w:pPr>
        <w:spacing w:line="288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 проведении Казанского открытого конкурса архитектурных проектов «Смотр-конкурс на лучшее архитектурное </w:t>
      </w:r>
    </w:p>
    <w:p w14:paraId="79655DF5" w14:textId="5D010510" w:rsidR="00587AB8" w:rsidRDefault="00587AB8" w:rsidP="00587AB8">
      <w:pPr>
        <w:spacing w:line="288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и градостроительное решение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в г.Казани»</w:t>
      </w:r>
    </w:p>
    <w:p w14:paraId="69A0C749" w14:textId="77777777" w:rsidR="00D150B3" w:rsidRDefault="00D150B3" w:rsidP="00587AB8">
      <w:pPr>
        <w:spacing w:line="288" w:lineRule="auto"/>
        <w:ind w:firstLine="0"/>
        <w:contextualSpacing/>
        <w:rPr>
          <w:b/>
          <w:sz w:val="28"/>
          <w:szCs w:val="28"/>
        </w:rPr>
      </w:pPr>
    </w:p>
    <w:bookmarkEnd w:id="1"/>
    <w:p w14:paraId="3A59725F" w14:textId="0C1D5A00" w:rsidR="00D63B60" w:rsidRPr="00E86B39" w:rsidRDefault="00BC2585" w:rsidP="00E95FDA">
      <w:pPr>
        <w:pStyle w:val="ConsPlusTitle"/>
        <w:spacing w:line="288" w:lineRule="auto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86B3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63B60" w:rsidRPr="00E86B39">
        <w:rPr>
          <w:rFonts w:ascii="Times New Roman" w:hAnsi="Times New Roman" w:cs="Times New Roman"/>
          <w:sz w:val="28"/>
          <w:szCs w:val="28"/>
        </w:rPr>
        <w:t>. Общие положения</w:t>
      </w:r>
    </w:p>
    <w:p w14:paraId="14856DEC" w14:textId="77777777" w:rsidR="00D63B60" w:rsidRPr="007C4C8C" w:rsidRDefault="00D63B60" w:rsidP="00E95FDA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1A5D4159" w14:textId="24C039CA" w:rsidR="00587AB8" w:rsidRDefault="00587AB8" w:rsidP="00587AB8">
      <w:pPr>
        <w:spacing w:line="288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1.1. Положение о проведении Казанского открытого конкурса архитектурных проектов «Смотр-конкурс на лучшее архитектурное и градостроительное решение в г.Казани» (далее - Положение) регламентирует порядок проведения Казанского открытого конкурса архитектурных проектов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Смотр-конкурс на лучшее архитектурное и градостроительное решение в г.Казани» в 202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году, требования к участникам и работам смотра-конкурса, порядок их представления, сроки проведения смотра-конкурса.</w:t>
      </w:r>
    </w:p>
    <w:p w14:paraId="06A0BA72" w14:textId="77777777" w:rsidR="00587AB8" w:rsidRDefault="00587AB8" w:rsidP="00587AB8">
      <w:pPr>
        <w:spacing w:line="288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Основной целью проведения смотра-конкурса является популяризация достижений в области архитектуры, градостроительства и внешнего благоустройства, своеобразия и национального колорита г.Казани.</w:t>
      </w:r>
    </w:p>
    <w:p w14:paraId="5F1D59FD" w14:textId="77777777" w:rsidR="00587AB8" w:rsidRDefault="00587AB8" w:rsidP="00587AB8">
      <w:pPr>
        <w:spacing w:line="288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Основными задачами смотра-конкурса являются повышение качества проектных решений зданий и сооружений, повышение уровня градостроительных решений, внедрение инновационных приемов комплексного благоустройства объекта, совершенствование профессионального мастерства архитекторов и дизайнеров.</w:t>
      </w:r>
    </w:p>
    <w:p w14:paraId="0412300E" w14:textId="2E5A64EB" w:rsidR="00587AB8" w:rsidRDefault="00587AB8" w:rsidP="00587AB8">
      <w:pPr>
        <w:spacing w:line="288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1.2. Организатором смотра-конкурса выступает Муниципальное бюджетное учреждение «Институт развития города Ка</w:t>
      </w:r>
      <w:r>
        <w:rPr>
          <w:rFonts w:ascii="Times New Roman" w:hAnsi="Times New Roman" w:cs="Times New Roman"/>
          <w:sz w:val="28"/>
          <w:szCs w:val="28"/>
        </w:rPr>
        <w:t>зани</w:t>
      </w:r>
      <w:r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14:paraId="48CA4734" w14:textId="77777777" w:rsidR="00587AB8" w:rsidRDefault="00587AB8" w:rsidP="00587AB8">
      <w:pPr>
        <w:spacing w:line="288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Информация о проведении смотра-конкурса размещается на официальном портале органов местного самоуправления города Казани (www.kzn.ru).</w:t>
      </w:r>
    </w:p>
    <w:p w14:paraId="131A5FA0" w14:textId="3A241A33" w:rsidR="00587AB8" w:rsidRDefault="00587AB8" w:rsidP="00587AB8">
      <w:pPr>
        <w:spacing w:line="288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1.3.</w:t>
      </w:r>
      <w:r>
        <w:rPr>
          <w:rFonts w:ascii="Times New Roman" w:hAnsi="Times New Roman" w:cs="Times New Roman"/>
          <w:color w:val="000000"/>
          <w:sz w:val="14"/>
          <w:szCs w:val="14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Публикация настоящего постановления о проведении смотра-конкурса </w:t>
      </w:r>
      <w:r>
        <w:rPr>
          <w:rFonts w:ascii="Times New Roman" w:hAnsi="Times New Roman" w:cs="Times New Roman"/>
          <w:sz w:val="28"/>
          <w:szCs w:val="28"/>
        </w:rPr>
        <w:t xml:space="preserve">в сетевом издании «Муниципальные правовые акты и иная официальная информация» </w:t>
      </w:r>
      <w:r>
        <w:rPr>
          <w:rFonts w:ascii="Times New Roman" w:hAnsi="Times New Roman" w:cs="Times New Roman"/>
          <w:color w:val="000000"/>
          <w:sz w:val="28"/>
          <w:szCs w:val="28"/>
        </w:rPr>
        <w:t>и на официальном портале органов местного самоуправления города Казани считается объявлением смотра-конкурса и предложением принять в нем участие.</w:t>
      </w:r>
    </w:p>
    <w:p w14:paraId="75D32668" w14:textId="2EE8020A" w:rsidR="00587AB8" w:rsidRDefault="00587AB8" w:rsidP="00587AB8">
      <w:pPr>
        <w:spacing w:line="288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1.</w:t>
      </w:r>
      <w:r w:rsidR="000C42C2">
        <w:rPr>
          <w:rFonts w:ascii="Times New Roman" w:hAnsi="Times New Roman" w:cs="Times New Roman"/>
          <w:color w:val="000000"/>
          <w:sz w:val="28"/>
          <w:szCs w:val="28"/>
        </w:rPr>
        <w:t>4. </w:t>
      </w:r>
      <w:r>
        <w:rPr>
          <w:rFonts w:ascii="Times New Roman" w:hAnsi="Times New Roman" w:cs="Times New Roman"/>
          <w:color w:val="000000"/>
          <w:sz w:val="28"/>
          <w:szCs w:val="28"/>
        </w:rPr>
        <w:t>Объектами смотра-конкурса являются проекты и объекты строительства (далее – проекты) в трех категориях:</w:t>
      </w:r>
    </w:p>
    <w:p w14:paraId="40756735" w14:textId="15A2FF52" w:rsidR="00587AB8" w:rsidRDefault="00587AB8" w:rsidP="00587AB8">
      <w:pPr>
        <w:spacing w:line="288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0C42C2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категория 1 – реализованные проекты, которые сданы в эксплуатацию с июня 202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(далее – категория 1);</w:t>
      </w:r>
    </w:p>
    <w:p w14:paraId="730526CE" w14:textId="29299D6B" w:rsidR="00587AB8" w:rsidRDefault="00587AB8" w:rsidP="00587AB8">
      <w:pPr>
        <w:spacing w:line="288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C42C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категория 2 – нереализованные проекты, по которым Управлением архитектуры и градостроительства Исполнительного комитета г.Казани принято решение о согласовании архитектурно-градостроительного облика с 2023 года (далее – категория 2);</w:t>
      </w:r>
    </w:p>
    <w:p w14:paraId="27AEA2C6" w14:textId="6B1DDE6B" w:rsidR="00587AB8" w:rsidRPr="00AE5A51" w:rsidRDefault="00587AB8" w:rsidP="00587AB8">
      <w:pPr>
        <w:spacing w:line="288" w:lineRule="auto"/>
        <w:ind w:firstLine="709"/>
        <w:rPr>
          <w:rFonts w:ascii="Times New Roman" w:hAnsi="Times New Roman" w:cs="Times New Roman"/>
        </w:rPr>
      </w:pPr>
      <w:r w:rsidRPr="00AE5A51">
        <w:rPr>
          <w:rFonts w:ascii="Times New Roman" w:hAnsi="Times New Roman" w:cs="Times New Roman"/>
          <w:sz w:val="28"/>
          <w:szCs w:val="28"/>
        </w:rPr>
        <w:t>-</w:t>
      </w:r>
      <w:r w:rsidR="000C42C2" w:rsidRPr="00AE5A51">
        <w:rPr>
          <w:rFonts w:ascii="Times New Roman" w:hAnsi="Times New Roman" w:cs="Times New Roman"/>
          <w:sz w:val="28"/>
          <w:szCs w:val="28"/>
        </w:rPr>
        <w:t xml:space="preserve"> </w:t>
      </w:r>
      <w:r w:rsidRPr="00AE5A51">
        <w:rPr>
          <w:rFonts w:ascii="Times New Roman" w:hAnsi="Times New Roman" w:cs="Times New Roman"/>
          <w:sz w:val="28"/>
          <w:szCs w:val="28"/>
        </w:rPr>
        <w:t xml:space="preserve">категория 3 – проекты на уровне идеи и концепции, которые не поступали на рассмотрение в Управление архитектуры и градостроительства Исполнительного комитета </w:t>
      </w:r>
      <w:r w:rsidRPr="00AE5A51">
        <w:rPr>
          <w:rFonts w:ascii="Times New Roman" w:hAnsi="Times New Roman" w:cs="Times New Roman"/>
          <w:color w:val="000000"/>
          <w:sz w:val="28"/>
          <w:szCs w:val="28"/>
        </w:rPr>
        <w:t>г.Казани (далее – категория 3).</w:t>
      </w:r>
    </w:p>
    <w:p w14:paraId="71A75C2B" w14:textId="096B8A58" w:rsidR="00587AB8" w:rsidRDefault="00587AB8" w:rsidP="00587AB8">
      <w:pPr>
        <w:spacing w:line="288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0C42C2">
        <w:rPr>
          <w:rFonts w:ascii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0C42C2">
        <w:rPr>
          <w:rFonts w:ascii="Times New Roman" w:hAnsi="Times New Roman" w:cs="Times New Roman"/>
          <w:color w:val="000000"/>
          <w:sz w:val="14"/>
          <w:szCs w:val="14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Проекты категорий 1 и 2 рассматриваются в номинациях (раздел II Положения).</w:t>
      </w:r>
    </w:p>
    <w:p w14:paraId="3C87E072" w14:textId="7DA71553" w:rsidR="00587AB8" w:rsidRDefault="00587AB8" w:rsidP="00587AB8">
      <w:pPr>
        <w:spacing w:line="288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0C42C2"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Проекты категории 3, предполагающие размещение на территории г.Казани, могут быть выполнены на свободную тему.</w:t>
      </w:r>
    </w:p>
    <w:p w14:paraId="76B05683" w14:textId="695AAE5A" w:rsidR="00D63B60" w:rsidRPr="00E86B39" w:rsidRDefault="00892AEC" w:rsidP="00AE4981">
      <w:pPr>
        <w:pStyle w:val="ConsPlusTitle"/>
        <w:spacing w:line="288" w:lineRule="auto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C34B0">
        <w:rPr>
          <w:rFonts w:ascii="Times New Roman" w:hAnsi="Times New Roman" w:cs="Times New Roman"/>
          <w:sz w:val="28"/>
          <w:szCs w:val="28"/>
        </w:rPr>
        <w:br/>
      </w:r>
      <w:r w:rsidR="001D1EBF" w:rsidRPr="00E86B3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7849CF" w:rsidRPr="00E86B39">
        <w:rPr>
          <w:rFonts w:ascii="Times New Roman" w:hAnsi="Times New Roman" w:cs="Times New Roman"/>
          <w:sz w:val="28"/>
          <w:szCs w:val="28"/>
        </w:rPr>
        <w:t>. </w:t>
      </w:r>
      <w:r w:rsidR="000C42C2">
        <w:rPr>
          <w:rFonts w:ascii="Times New Roman" w:hAnsi="Times New Roman" w:cs="Times New Roman"/>
          <w:sz w:val="28"/>
          <w:szCs w:val="28"/>
        </w:rPr>
        <w:t>Номинации смотра-конкурса</w:t>
      </w:r>
    </w:p>
    <w:p w14:paraId="6F4BCFFA" w14:textId="4A76AED1" w:rsidR="006D2A7A" w:rsidRPr="007C4C8C" w:rsidRDefault="006D2A7A" w:rsidP="00E95FDA">
      <w:pPr>
        <w:pStyle w:val="ConsPlusTitle"/>
        <w:spacing w:line="288" w:lineRule="auto"/>
        <w:ind w:firstLine="709"/>
        <w:contextualSpacing/>
        <w:jc w:val="center"/>
        <w:outlineLvl w:val="1"/>
        <w:rPr>
          <w:rFonts w:ascii="Times New Roman" w:hAnsi="Times New Roman" w:cs="Times New Roman"/>
          <w:sz w:val="16"/>
          <w:szCs w:val="16"/>
        </w:rPr>
      </w:pPr>
    </w:p>
    <w:p w14:paraId="1DAD94E3" w14:textId="77777777" w:rsidR="00041E2F" w:rsidRPr="008034CC" w:rsidRDefault="00041E2F" w:rsidP="00E95FDA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  <w:bookmarkStart w:id="2" w:name="P94"/>
      <w:bookmarkEnd w:id="2"/>
    </w:p>
    <w:p w14:paraId="21E59C9A" w14:textId="77777777" w:rsidR="000C42C2" w:rsidRDefault="000C42C2" w:rsidP="000C42C2">
      <w:pPr>
        <w:spacing w:line="288" w:lineRule="auto"/>
        <w:ind w:firstLine="709"/>
        <w:rPr>
          <w:rFonts w:ascii="Times New Roman" w:hAnsi="Times New Roman" w:cs="Times New Roman"/>
        </w:rPr>
      </w:pPr>
      <w:bookmarkStart w:id="3" w:name="_Hlk161065087"/>
      <w:bookmarkStart w:id="4" w:name="_Hlk161059755"/>
      <w:r>
        <w:rPr>
          <w:rFonts w:ascii="Times New Roman" w:hAnsi="Times New Roman" w:cs="Times New Roman"/>
          <w:color w:val="000000"/>
          <w:sz w:val="28"/>
          <w:szCs w:val="28"/>
        </w:rPr>
        <w:t>Номинации смотра-конкурса:</w:t>
      </w:r>
    </w:p>
    <w:p w14:paraId="00B58987" w14:textId="43D07BA9" w:rsidR="000C42C2" w:rsidRDefault="000C42C2" w:rsidP="000C42C2">
      <w:pPr>
        <w:spacing w:line="288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«Лучший жилой комплекс»;</w:t>
      </w:r>
    </w:p>
    <w:p w14:paraId="4F69C1C1" w14:textId="12246FD5" w:rsidR="000C42C2" w:rsidRDefault="000C42C2" w:rsidP="000C42C2">
      <w:pPr>
        <w:spacing w:line="288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«Лучший индивидуальный жилой дом»;</w:t>
      </w:r>
    </w:p>
    <w:p w14:paraId="273AEE6B" w14:textId="3307F815" w:rsidR="000C42C2" w:rsidRDefault="000C42C2" w:rsidP="000C42C2">
      <w:pPr>
        <w:spacing w:line="288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E561E2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«Лучший объект коммерческой недвижимости» (офисное здание, гостиница, торговые центры, предприятия общественного питания, культурные центры, образовательные центры, медицинские центры, рынки и др.);</w:t>
      </w:r>
    </w:p>
    <w:p w14:paraId="1AD953FE" w14:textId="3490AFF7" w:rsidR="000C42C2" w:rsidRDefault="000C42C2" w:rsidP="000C42C2">
      <w:pPr>
        <w:spacing w:line="288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«Лучшее благоустройство территорий» (двор, парк, сквер, аллея, автостоянка, площадь, набережная территория и др.);</w:t>
      </w:r>
    </w:p>
    <w:p w14:paraId="1E77F7F0" w14:textId="75547108" w:rsidR="000C42C2" w:rsidRDefault="000C42C2" w:rsidP="000C42C2">
      <w:pPr>
        <w:spacing w:line="288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«Лучший проект в области устойчивого развития» (объекты, выполненные с учетом принципов устойчивого развития, направленные на улучшение экологической ситуации города);</w:t>
      </w:r>
    </w:p>
    <w:p w14:paraId="7B6F82A8" w14:textId="505745FD" w:rsidR="000C42C2" w:rsidRDefault="000C42C2" w:rsidP="000C42C2">
      <w:pPr>
        <w:spacing w:line="288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«Лучший инженерно-технический объект» (паркинг, насосная станция,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инженерное сооружение, ЦТП и др.);</w:t>
      </w:r>
    </w:p>
    <w:p w14:paraId="7FF46A61" w14:textId="025EC2CC" w:rsidR="000C42C2" w:rsidRDefault="000C42C2" w:rsidP="000C42C2">
      <w:pPr>
        <w:spacing w:line="288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«Лучший социальный объект» (детский сад и ясли, школа, вуз, медицинские учреждения, театры и филармонии, кинотеатры, художественные и музыкальные школы, объекты дошкольного образования, центры творчества и развития, спортивные учреждения и др.);</w:t>
      </w:r>
    </w:p>
    <w:p w14:paraId="5EA1F51C" w14:textId="3828E6D1" w:rsidR="000C42C2" w:rsidRDefault="000C42C2" w:rsidP="000C42C2">
      <w:pPr>
        <w:spacing w:line="288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«Лучшая концепция развития территорий» (архитектурно-художественная подсветка, градостроительная концепция, мастер-план);</w:t>
      </w:r>
    </w:p>
    <w:p w14:paraId="06452657" w14:textId="5D36544A" w:rsidR="000C42C2" w:rsidRDefault="000C42C2" w:rsidP="000C42C2">
      <w:pPr>
        <w:spacing w:line="288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- «Лучшая архитектурно-художественная подсветка»;</w:t>
      </w:r>
    </w:p>
    <w:p w14:paraId="25DC920D" w14:textId="230C4353" w:rsidR="000C42C2" w:rsidRDefault="000C42C2" w:rsidP="000C42C2">
      <w:pPr>
        <w:spacing w:line="288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«Лучший объект реновации»;</w:t>
      </w:r>
    </w:p>
    <w:p w14:paraId="19DBCA47" w14:textId="0919F7FE" w:rsidR="000C42C2" w:rsidRDefault="000C42C2" w:rsidP="000C42C2">
      <w:pPr>
        <w:spacing w:line="288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«Лучший арт-объект»;</w:t>
      </w:r>
    </w:p>
    <w:p w14:paraId="1FEBB932" w14:textId="206130E1" w:rsidR="000C42C2" w:rsidRDefault="000C42C2" w:rsidP="000C42C2">
      <w:pPr>
        <w:spacing w:line="288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«Выбор горожан» (победители определяются онлайн-голосованием горожан).</w:t>
      </w:r>
    </w:p>
    <w:p w14:paraId="1BF5FD0A" w14:textId="77777777" w:rsidR="00432812" w:rsidRPr="00432812" w:rsidRDefault="00432812" w:rsidP="00432812">
      <w:pPr>
        <w:spacing w:line="288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bookmarkEnd w:id="3"/>
    <w:bookmarkEnd w:id="4"/>
    <w:p w14:paraId="111FDB23" w14:textId="0DB3F21B" w:rsidR="00D63B60" w:rsidRPr="00E86B39" w:rsidRDefault="00690F29" w:rsidP="00E95FDA">
      <w:pPr>
        <w:pStyle w:val="ConsPlusTitle"/>
        <w:spacing w:line="288" w:lineRule="auto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86B39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D63B60" w:rsidRPr="00E86B39">
        <w:rPr>
          <w:rFonts w:ascii="Times New Roman" w:hAnsi="Times New Roman" w:cs="Times New Roman"/>
          <w:sz w:val="28"/>
          <w:szCs w:val="28"/>
        </w:rPr>
        <w:t xml:space="preserve">. </w:t>
      </w:r>
      <w:r w:rsidR="000C42C2">
        <w:rPr>
          <w:rFonts w:ascii="Times New Roman" w:hAnsi="Times New Roman" w:cs="Times New Roman"/>
          <w:sz w:val="28"/>
          <w:szCs w:val="28"/>
        </w:rPr>
        <w:t>Место и сроки проведения смотра-конкурса</w:t>
      </w:r>
    </w:p>
    <w:p w14:paraId="12294518" w14:textId="77777777" w:rsidR="00AB0867" w:rsidRPr="007C4C8C" w:rsidRDefault="00AB0867" w:rsidP="00E95FDA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  <w:bookmarkStart w:id="5" w:name="P131"/>
      <w:bookmarkEnd w:id="5"/>
    </w:p>
    <w:p w14:paraId="13B1C875" w14:textId="4A0B54CF" w:rsidR="000C42C2" w:rsidRDefault="000C42C2" w:rsidP="000C42C2">
      <w:pPr>
        <w:spacing w:line="288" w:lineRule="auto"/>
        <w:ind w:firstLine="709"/>
        <w:rPr>
          <w:rFonts w:ascii="Times New Roman" w:hAnsi="Times New Roman" w:cs="Times New Roman"/>
        </w:rPr>
      </w:pPr>
      <w:bookmarkStart w:id="6" w:name="P135"/>
      <w:bookmarkEnd w:id="6"/>
      <w:r>
        <w:rPr>
          <w:rFonts w:ascii="Times New Roman" w:hAnsi="Times New Roman" w:cs="Times New Roman"/>
          <w:color w:val="000000"/>
          <w:sz w:val="28"/>
          <w:szCs w:val="28"/>
        </w:rPr>
        <w:t>Смотр-конкурс проводится по адресу: г.Казань, ул.Достоевского 35/10, каб. № 504 в соответствии с режимом работы организатора в период с 19 июня 202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 по 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декабря 202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 согласно следующему графику:</w:t>
      </w:r>
    </w:p>
    <w:p w14:paraId="2663ED7F" w14:textId="47C4DBD3" w:rsidR="000C42C2" w:rsidRDefault="000C42C2" w:rsidP="000C42C2">
      <w:pPr>
        <w:spacing w:line="288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5A51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color w:val="000000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 w:rsidR="00AE5A51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color w:val="000000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регистрация участников;</w:t>
      </w:r>
    </w:p>
    <w:p w14:paraId="629AF56E" w14:textId="684BF802" w:rsidR="000C42C2" w:rsidRDefault="000C42C2" w:rsidP="000C42C2">
      <w:pPr>
        <w:spacing w:line="288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 с </w:t>
      </w:r>
      <w:r w:rsidR="00AE5A51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color w:val="000000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 w:rsidR="00AE5A51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color w:val="000000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подача проектов участников;</w:t>
      </w:r>
    </w:p>
    <w:p w14:paraId="6DC6640F" w14:textId="75335E12" w:rsidR="000C42C2" w:rsidRDefault="000C42C2" w:rsidP="000C42C2">
      <w:pPr>
        <w:spacing w:line="288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с 0</w:t>
      </w: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выездной осмотр проектов категории 1;</w:t>
      </w:r>
    </w:p>
    <w:p w14:paraId="6EF99140" w14:textId="2B5A0D47" w:rsidR="000C42C2" w:rsidRDefault="000C42C2" w:rsidP="000C42C2">
      <w:pPr>
        <w:spacing w:line="288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E561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color w:val="000000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открытое онлайн-голосование на официальном портале органов местного самоуправления города Казани (www.kzn.ru);</w:t>
      </w:r>
    </w:p>
    <w:p w14:paraId="7746438D" w14:textId="2D583133" w:rsidR="000C42C2" w:rsidRDefault="000C42C2" w:rsidP="000C42C2">
      <w:pPr>
        <w:spacing w:line="288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 0</w:t>
      </w:r>
      <w:r w:rsidR="00AE5A5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>.11.202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 w:rsidR="00AE5A51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color w:val="000000"/>
          <w:sz w:val="28"/>
          <w:szCs w:val="28"/>
        </w:rPr>
        <w:t>.11.202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заседание жюри и определение победителей и призеров;</w:t>
      </w:r>
    </w:p>
    <w:p w14:paraId="5D9A6970" w14:textId="77777777" w:rsidR="000C42C2" w:rsidRDefault="000C42C2" w:rsidP="000C42C2">
      <w:pPr>
        <w:spacing w:line="288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с </w:t>
      </w:r>
      <w:r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color w:val="000000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0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</w:rPr>
        <w:t>.12.202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объявление и награждение победителей и призеров смотра-конкурса, информация о месте и времени проведения котор</w:t>
      </w:r>
      <w:r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будет размещена на официальном портале органов местного самоуправления города Казани (www.kzn.ru) не позднее 04.12.2024.</w:t>
      </w:r>
    </w:p>
    <w:p w14:paraId="028B49B9" w14:textId="061AE185" w:rsidR="00E17341" w:rsidRPr="00232357" w:rsidRDefault="00E17341" w:rsidP="00E95FDA">
      <w:pPr>
        <w:pStyle w:val="ConsPlusTitle"/>
        <w:spacing w:line="288" w:lineRule="auto"/>
        <w:ind w:firstLine="709"/>
        <w:contextualSpacing/>
        <w:jc w:val="center"/>
        <w:outlineLvl w:val="1"/>
        <w:rPr>
          <w:rFonts w:ascii="Times New Roman" w:hAnsi="Times New Roman" w:cs="Times New Roman"/>
          <w:sz w:val="16"/>
          <w:szCs w:val="16"/>
        </w:rPr>
      </w:pPr>
    </w:p>
    <w:p w14:paraId="32521B3C" w14:textId="36C70162" w:rsidR="00D63B60" w:rsidRPr="00E86B39" w:rsidRDefault="000014CE" w:rsidP="005565F5">
      <w:pPr>
        <w:pStyle w:val="ConsPlusTitle"/>
        <w:tabs>
          <w:tab w:val="left" w:pos="1680"/>
        </w:tabs>
        <w:spacing w:line="288" w:lineRule="auto"/>
        <w:ind w:firstLine="709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316D7" w:rsidRPr="00E86B39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D63B60" w:rsidRPr="00E86B39">
        <w:rPr>
          <w:rFonts w:ascii="Times New Roman" w:hAnsi="Times New Roman" w:cs="Times New Roman"/>
          <w:sz w:val="28"/>
          <w:szCs w:val="28"/>
        </w:rPr>
        <w:t xml:space="preserve">. </w:t>
      </w:r>
      <w:r w:rsidR="000C42C2">
        <w:rPr>
          <w:rFonts w:ascii="Times New Roman" w:hAnsi="Times New Roman" w:cs="Times New Roman"/>
          <w:sz w:val="28"/>
          <w:szCs w:val="28"/>
        </w:rPr>
        <w:t>Условия проведения смотра-конкурса</w:t>
      </w:r>
    </w:p>
    <w:p w14:paraId="12EB92EF" w14:textId="77777777" w:rsidR="00D63B60" w:rsidRPr="007C4C8C" w:rsidRDefault="00D63B60" w:rsidP="00E95FDA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2A58E1E9" w14:textId="694F2D77" w:rsidR="000C42C2" w:rsidRDefault="000C42C2" w:rsidP="000C42C2">
      <w:pPr>
        <w:spacing w:line="288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4.1.</w:t>
      </w:r>
      <w:r>
        <w:rPr>
          <w:rFonts w:ascii="Times New Roman" w:hAnsi="Times New Roman" w:cs="Times New Roman"/>
          <w:color w:val="000000"/>
          <w:sz w:val="14"/>
          <w:szCs w:val="14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В смотре-конкурсе могут принять участие физические лица как индивидуально, так и в творческом коллективе -  граждане Российской Федерации, достигшие 18 лет, юридические лица, индивидуальные предприниматели и лица, применяющие специальный налоговый режим «Налог на профессиональный доход» (самозанятые), являющиеся авторами и (или) правообладателями проекта, представившие заявку и проект для участия в смотре-конкурсе согласно условиям настоящего Положения (далее – участники).</w:t>
      </w:r>
    </w:p>
    <w:p w14:paraId="2EDF799E" w14:textId="77777777" w:rsidR="000C42C2" w:rsidRDefault="000C42C2" w:rsidP="000C42C2">
      <w:pPr>
        <w:spacing w:line="288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4.2.</w:t>
      </w:r>
      <w:r>
        <w:rPr>
          <w:rFonts w:ascii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Каждый участник имеет право подать заявку на участие в нескольких номинациях и категориях.</w:t>
      </w:r>
    </w:p>
    <w:p w14:paraId="4E49714C" w14:textId="77777777" w:rsidR="000C42C2" w:rsidRDefault="000C42C2" w:rsidP="000C42C2">
      <w:pPr>
        <w:spacing w:line="288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4.3.</w:t>
      </w:r>
      <w:r>
        <w:rPr>
          <w:rFonts w:ascii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Участие в смотре-конкурсе бесплатное.</w:t>
      </w:r>
    </w:p>
    <w:p w14:paraId="728C54B6" w14:textId="2B70F73E" w:rsidR="000C42C2" w:rsidRPr="00E561E2" w:rsidRDefault="000C42C2" w:rsidP="000C42C2">
      <w:pPr>
        <w:spacing w:line="288" w:lineRule="auto"/>
        <w:ind w:firstLine="709"/>
        <w:rPr>
          <w:rFonts w:ascii="Times New Roman" w:hAnsi="Times New Roman" w:cs="Times New Roman"/>
          <w:sz w:val="28"/>
          <w:szCs w:val="28"/>
          <w:highlight w:val="red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4.4.</w:t>
      </w:r>
      <w:r>
        <w:rPr>
          <w:rFonts w:ascii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Для регистрации в конкурсе необходимо заполнить форму заявки по ссылке:</w:t>
      </w:r>
      <w:r w:rsidR="00AA7320" w:rsidRPr="00AE5A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11" w:history="1">
        <w:r w:rsidR="00AA7320" w:rsidRPr="00E561E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https://irg-kzn.ru/smotr-konkurs2024</w:t>
        </w:r>
      </w:hyperlink>
      <w:r w:rsidR="00AE5A51" w:rsidRPr="00E561E2">
        <w:rPr>
          <w:rFonts w:ascii="Times New Roman" w:hAnsi="Times New Roman" w:cs="Times New Roman"/>
          <w:sz w:val="28"/>
          <w:szCs w:val="28"/>
        </w:rPr>
        <w:t>.</w:t>
      </w:r>
    </w:p>
    <w:p w14:paraId="0C9ABDBC" w14:textId="4E09E366" w:rsidR="000C42C2" w:rsidRDefault="000C42C2" w:rsidP="000C42C2">
      <w:pPr>
        <w:spacing w:line="288" w:lineRule="auto"/>
        <w:ind w:firstLine="709"/>
        <w:rPr>
          <w:rFonts w:ascii="Times New Roman" w:hAnsi="Times New Roman" w:cs="Times New Roman"/>
          <w:highlight w:val="red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4.5.</w:t>
      </w:r>
      <w:r w:rsidR="009472D1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Конкурсные проекты представляются в электронном виде по ссылке регистрации:</w:t>
      </w:r>
      <w:r w:rsidR="00AA7320" w:rsidRPr="00AA7320">
        <w:t xml:space="preserve"> </w:t>
      </w:r>
      <w:hyperlink r:id="rId12" w:history="1">
        <w:r w:rsidR="00AA7320" w:rsidRPr="00E561E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https://forms.gle/FUpKxKTFxgKp58ai6</w:t>
        </w:r>
      </w:hyperlink>
      <w:r w:rsidR="00AA7320" w:rsidRPr="00E561E2">
        <w:rPr>
          <w:rFonts w:ascii="Times New Roman" w:hAnsi="Times New Roman" w:cs="Times New Roman"/>
          <w:sz w:val="28"/>
          <w:szCs w:val="28"/>
        </w:rPr>
        <w:t>.</w:t>
      </w:r>
    </w:p>
    <w:p w14:paraId="276D9344" w14:textId="6BD4CA57" w:rsidR="000C42C2" w:rsidRDefault="000C42C2" w:rsidP="000C42C2">
      <w:pPr>
        <w:spacing w:line="288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4.6.</w:t>
      </w:r>
      <w:r w:rsidR="009472D1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Для участия в смотре-конкурсе обязательно:</w:t>
      </w:r>
    </w:p>
    <w:p w14:paraId="31B7537F" w14:textId="4ED70F07" w:rsidR="000C42C2" w:rsidRDefault="000C42C2" w:rsidP="000C42C2">
      <w:pPr>
        <w:spacing w:line="288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4.6.1. </w:t>
      </w:r>
      <w:r w:rsidR="009472D1">
        <w:rPr>
          <w:rFonts w:ascii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</w:rPr>
        <w:t>редставление согласия на обработку персональных данных, а также гарантийного письма по форме согласно приложению</w:t>
      </w:r>
      <w:r w:rsidR="009472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 настоящему Положению, осуществляемое по ссылке, указанной в пункте 4.4 настоящего Положения</w:t>
      </w:r>
      <w:r w:rsidR="009472D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610B0707" w14:textId="6E5278DD" w:rsidR="000C42C2" w:rsidRDefault="000C42C2" w:rsidP="000C42C2">
      <w:pPr>
        <w:spacing w:line="288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4.6.2.</w:t>
      </w:r>
      <w:r w:rsidR="009472D1">
        <w:rPr>
          <w:rFonts w:ascii="Times New Roman" w:hAnsi="Times New Roman" w:cs="Times New Roman"/>
          <w:color w:val="000000"/>
          <w:sz w:val="28"/>
          <w:szCs w:val="28"/>
        </w:rPr>
        <w:t> п</w:t>
      </w:r>
      <w:r>
        <w:rPr>
          <w:rFonts w:ascii="Times New Roman" w:hAnsi="Times New Roman" w:cs="Times New Roman"/>
          <w:color w:val="000000"/>
          <w:sz w:val="28"/>
          <w:szCs w:val="28"/>
        </w:rPr>
        <w:t>редставление согласия собственников либо законных правообладателей земельных участков в случае</w:t>
      </w:r>
      <w:r w:rsidR="009472D1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если проектирование объектов, представленных на смотр-конкурс, осуществляется на земельных участках, не находящихся в муниципальной собственности</w:t>
      </w:r>
      <w:r w:rsidR="009472D1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либо земельных участках, государственная собственность на которые не разграничена.</w:t>
      </w:r>
    </w:p>
    <w:p w14:paraId="7F1973DA" w14:textId="77777777" w:rsidR="000C42C2" w:rsidRDefault="000C42C2" w:rsidP="000C42C2">
      <w:pPr>
        <w:spacing w:line="288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4.7. Требования к оформлению заявки:</w:t>
      </w:r>
    </w:p>
    <w:p w14:paraId="0E7E6A02" w14:textId="5B849867" w:rsidR="000C42C2" w:rsidRDefault="000C42C2" w:rsidP="000C42C2">
      <w:pPr>
        <w:spacing w:line="288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4.7.1</w:t>
      </w:r>
      <w:r w:rsidR="009472D1">
        <w:rPr>
          <w:rFonts w:ascii="Times New Roman" w:hAnsi="Times New Roman" w:cs="Times New Roman"/>
          <w:color w:val="000000"/>
          <w:sz w:val="28"/>
          <w:szCs w:val="28"/>
        </w:rPr>
        <w:t> у</w:t>
      </w:r>
      <w:r>
        <w:rPr>
          <w:rFonts w:ascii="Times New Roman" w:hAnsi="Times New Roman" w:cs="Times New Roman"/>
          <w:color w:val="000000"/>
          <w:sz w:val="28"/>
          <w:szCs w:val="28"/>
        </w:rPr>
        <w:t>казание адреса и названия объекта, а также фамилии, имени, отчества (далее – Ф.И.О.) автора/названия авторского коллектива (с указанием Ф.И.О. всех участников)</w:t>
      </w:r>
      <w:r w:rsidR="009472D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22B5934A" w14:textId="39B9E3D4" w:rsidR="000C42C2" w:rsidRDefault="000C42C2" w:rsidP="000C42C2">
      <w:pPr>
        <w:spacing w:line="288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4.7.2.</w:t>
      </w:r>
      <w:r>
        <w:rPr>
          <w:rFonts w:ascii="Times New Roman" w:hAnsi="Times New Roman" w:cs="Times New Roman"/>
          <w:color w:val="000000"/>
          <w:sz w:val="14"/>
          <w:szCs w:val="14"/>
        </w:rPr>
        <w:t xml:space="preserve"> </w:t>
      </w:r>
      <w:r w:rsidR="009472D1">
        <w:rPr>
          <w:rFonts w:ascii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риложение экспозиции проекта в составе, регламентированном </w:t>
      </w:r>
      <w:r w:rsidR="009472D1">
        <w:rPr>
          <w:rFonts w:ascii="Times New Roman" w:hAnsi="Times New Roman" w:cs="Times New Roman"/>
          <w:color w:val="000000"/>
          <w:sz w:val="28"/>
          <w:szCs w:val="28"/>
        </w:rPr>
        <w:t xml:space="preserve">пунктом 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9472D1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Положения</w:t>
      </w:r>
      <w:r>
        <w:rPr>
          <w:rFonts w:ascii="Times New Roman" w:hAnsi="Times New Roman" w:cs="Times New Roman"/>
          <w:color w:val="000000"/>
          <w:sz w:val="28"/>
          <w:szCs w:val="28"/>
        </w:rPr>
        <w:t>, единым файлом в формате PDF (не более 20 MB).</w:t>
      </w:r>
    </w:p>
    <w:p w14:paraId="2AE03914" w14:textId="0A1AE656" w:rsidR="000C42C2" w:rsidRDefault="000C42C2" w:rsidP="000C42C2">
      <w:pPr>
        <w:spacing w:line="288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4.8.</w:t>
      </w:r>
      <w:r w:rsidR="009472D1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 участию в </w:t>
      </w:r>
      <w:r w:rsidR="009472D1">
        <w:rPr>
          <w:rFonts w:ascii="Times New Roman" w:hAnsi="Times New Roman" w:cs="Times New Roman"/>
          <w:color w:val="000000"/>
          <w:sz w:val="28"/>
          <w:szCs w:val="28"/>
        </w:rPr>
        <w:t>смотре-</w:t>
      </w:r>
      <w:r>
        <w:rPr>
          <w:rFonts w:ascii="Times New Roman" w:hAnsi="Times New Roman" w:cs="Times New Roman"/>
          <w:color w:val="000000"/>
          <w:sz w:val="28"/>
          <w:szCs w:val="28"/>
        </w:rPr>
        <w:t>конкурсе не допускаются участники, чьи проекты не соответствуют требованиям</w:t>
      </w:r>
      <w:r w:rsidR="009472D1">
        <w:rPr>
          <w:rFonts w:ascii="Times New Roman" w:hAnsi="Times New Roman" w:cs="Times New Roman"/>
          <w:color w:val="000000"/>
          <w:sz w:val="28"/>
          <w:szCs w:val="28"/>
        </w:rPr>
        <w:t xml:space="preserve">, указанным 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раздел</w:t>
      </w:r>
      <w:r w:rsidR="009472D1"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V настоящего Положения, представлены без фотографии или без указания места размещения объекта либо при несоответствии места размещения объекта его фотографии, а также сотрудники муниципального бюджетного учреждения «Институт развития города Казани».</w:t>
      </w:r>
    </w:p>
    <w:p w14:paraId="45031E6D" w14:textId="23B30362" w:rsidR="009472D1" w:rsidRDefault="009472D1" w:rsidP="000C42C2">
      <w:pPr>
        <w:spacing w:line="288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7E275FF8" w14:textId="77777777" w:rsidR="009472D1" w:rsidRDefault="009472D1" w:rsidP="009472D1">
      <w:pPr>
        <w:spacing w:line="288" w:lineRule="auto"/>
        <w:ind w:left="360"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V.</w:t>
      </w:r>
      <w:r>
        <w:rPr>
          <w:rFonts w:ascii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Требования к проектам</w:t>
      </w:r>
    </w:p>
    <w:p w14:paraId="4799B71D" w14:textId="77777777" w:rsidR="009472D1" w:rsidRDefault="009472D1" w:rsidP="009472D1">
      <w:pPr>
        <w:spacing w:line="288" w:lineRule="auto"/>
        <w:ind w:firstLine="709"/>
        <w:jc w:val="center"/>
        <w:rPr>
          <w:rFonts w:ascii="Times New Roman" w:hAnsi="Times New Roman" w:cs="Times New Roman"/>
        </w:rPr>
      </w:pPr>
    </w:p>
    <w:p w14:paraId="6F129D7D" w14:textId="0929D8BB" w:rsidR="009472D1" w:rsidRDefault="009472D1" w:rsidP="009472D1">
      <w:pPr>
        <w:spacing w:line="288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5.1.</w:t>
      </w:r>
      <w:r>
        <w:rPr>
          <w:rFonts w:ascii="Times New Roman" w:hAnsi="Times New Roman" w:cs="Times New Roman"/>
          <w:color w:val="000000"/>
          <w:sz w:val="14"/>
          <w:szCs w:val="14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Критериями оценки </w:t>
      </w:r>
      <w:r>
        <w:rPr>
          <w:rFonts w:ascii="Times New Roman" w:hAnsi="Times New Roman" w:cs="Times New Roman"/>
          <w:sz w:val="28"/>
          <w:szCs w:val="28"/>
        </w:rPr>
        <w:t>представленных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смотр-конкурс проектов являются:</w:t>
      </w:r>
    </w:p>
    <w:p w14:paraId="3830A8F7" w14:textId="58C68F12" w:rsidR="009472D1" w:rsidRDefault="009472D1" w:rsidP="009472D1">
      <w:pPr>
        <w:spacing w:line="288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своеобразие, актуальность решений</w:t>
      </w:r>
      <w:r>
        <w:rPr>
          <w:rFonts w:ascii="Times New Roman" w:hAnsi="Times New Roman" w:cs="Times New Roman"/>
          <w:sz w:val="28"/>
          <w:szCs w:val="28"/>
        </w:rPr>
        <w:t>, уникальность образа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отражение национального колорита г.Казани, лаконичность и выразительность, стилевое решение объекта с учетом характеристик архитектурно-пространственного окружения, а также комплексность реализации объекта;</w:t>
      </w:r>
    </w:p>
    <w:p w14:paraId="3DCEDC94" w14:textId="77777777" w:rsidR="009472D1" w:rsidRDefault="009472D1" w:rsidP="009472D1">
      <w:pPr>
        <w:spacing w:line="288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эргономичность форм, функциональность и эффективность проектных решений.</w:t>
      </w:r>
    </w:p>
    <w:p w14:paraId="43F0F33B" w14:textId="77777777" w:rsidR="009472D1" w:rsidRDefault="009472D1" w:rsidP="009472D1">
      <w:pPr>
        <w:spacing w:line="288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Проекты, представленные на смотр-конкурс, рассматриваются комплексно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в зависимости от каждой номинации.</w:t>
      </w:r>
    </w:p>
    <w:p w14:paraId="0DAFF3A1" w14:textId="77777777" w:rsidR="009472D1" w:rsidRDefault="009472D1" w:rsidP="009472D1">
      <w:pPr>
        <w:spacing w:line="288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5.2.</w:t>
      </w:r>
      <w:r>
        <w:rPr>
          <w:rFonts w:ascii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Экспозиция проекта к каждой номинации.</w:t>
      </w:r>
    </w:p>
    <w:p w14:paraId="32222F1F" w14:textId="77777777" w:rsidR="009472D1" w:rsidRDefault="009472D1" w:rsidP="009472D1">
      <w:pPr>
        <w:spacing w:line="288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5.2.1.</w:t>
      </w:r>
      <w:r>
        <w:rPr>
          <w:rFonts w:ascii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Экспозиция проекта (единым файлом в формате PDF (не более 20 MB)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«Лучший жилой комплекс»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должна содержать на разных листах:</w:t>
      </w:r>
    </w:p>
    <w:p w14:paraId="6476849D" w14:textId="77777777" w:rsidR="009472D1" w:rsidRDefault="009472D1" w:rsidP="009472D1">
      <w:pPr>
        <w:spacing w:line="288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ситуационный план;</w:t>
      </w:r>
    </w:p>
    <w:p w14:paraId="31CA5866" w14:textId="77777777" w:rsidR="009472D1" w:rsidRDefault="009472D1" w:rsidP="009472D1">
      <w:pPr>
        <w:spacing w:line="288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- фасады (</w:t>
      </w:r>
      <w:r>
        <w:rPr>
          <w:rFonts w:ascii="Times New Roman" w:hAnsi="Times New Roman" w:cs="Times New Roman"/>
          <w:sz w:val="28"/>
          <w:szCs w:val="28"/>
          <w:highlight w:val="white"/>
        </w:rPr>
        <w:t>по желанию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);</w:t>
      </w:r>
    </w:p>
    <w:p w14:paraId="3AAE00F8" w14:textId="3E3B78CB" w:rsidR="009472D1" w:rsidRDefault="009472D1" w:rsidP="009472D1">
      <w:pPr>
        <w:spacing w:line="288" w:lineRule="auto"/>
        <w:ind w:firstLine="709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- развертку по улице, демонстрирующую взаимодействие жилого комплекса с окружающими сооружениями </w:t>
      </w:r>
      <w:r>
        <w:rPr>
          <w:rFonts w:ascii="Times New Roman" w:hAnsi="Times New Roman" w:cs="Times New Roman"/>
          <w:sz w:val="28"/>
          <w:szCs w:val="28"/>
          <w:highlight w:val="white"/>
        </w:rPr>
        <w:t>(по желанию)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;</w:t>
      </w:r>
    </w:p>
    <w:p w14:paraId="4068019C" w14:textId="0E689CB6" w:rsidR="009472D1" w:rsidRDefault="009472D1" w:rsidP="009472D1">
      <w:pPr>
        <w:spacing w:line="288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- визуализации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(не менее </w:t>
      </w:r>
      <w:r w:rsidR="00E561E2">
        <w:rPr>
          <w:rFonts w:ascii="Times New Roman" w:hAnsi="Times New Roman" w:cs="Times New Roman"/>
          <w:sz w:val="28"/>
          <w:szCs w:val="28"/>
        </w:rPr>
        <w:t>пя</w:t>
      </w:r>
      <w:r w:rsidRPr="00AA7320">
        <w:rPr>
          <w:rFonts w:ascii="Times New Roman" w:hAnsi="Times New Roman" w:cs="Times New Roman"/>
          <w:sz w:val="28"/>
          <w:szCs w:val="28"/>
        </w:rPr>
        <w:t xml:space="preserve">ти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кадров)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(перспективные изображения/ аксонометрии/ фотофиксация);</w:t>
      </w:r>
    </w:p>
    <w:p w14:paraId="71129D81" w14:textId="77777777" w:rsidR="009472D1" w:rsidRDefault="009472D1" w:rsidP="009472D1">
      <w:pPr>
        <w:spacing w:line="288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- генеральный план участка;</w:t>
      </w:r>
    </w:p>
    <w:p w14:paraId="723143EA" w14:textId="77777777" w:rsidR="009472D1" w:rsidRDefault="009472D1" w:rsidP="009472D1">
      <w:pPr>
        <w:spacing w:line="288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- архитектурно-художественную подсветку </w:t>
      </w:r>
      <w:r>
        <w:rPr>
          <w:rFonts w:ascii="Times New Roman" w:hAnsi="Times New Roman" w:cs="Times New Roman"/>
          <w:sz w:val="28"/>
          <w:szCs w:val="28"/>
          <w:highlight w:val="white"/>
        </w:rPr>
        <w:t>(по желанию)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;</w:t>
      </w:r>
    </w:p>
    <w:p w14:paraId="67075121" w14:textId="75F9E13C" w:rsidR="009472D1" w:rsidRDefault="009472D1" w:rsidP="009472D1">
      <w:pPr>
        <w:spacing w:line="288" w:lineRule="auto"/>
        <w:ind w:firstLine="709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-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описание / расшифровку идеи. </w:t>
      </w:r>
    </w:p>
    <w:p w14:paraId="1EC05933" w14:textId="77777777" w:rsidR="009472D1" w:rsidRDefault="009472D1" w:rsidP="009472D1">
      <w:pPr>
        <w:spacing w:line="288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5.2.2.</w:t>
      </w:r>
      <w:r>
        <w:rPr>
          <w:rFonts w:ascii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Экспозиция проекта (единым файлом в формате PDF (не более 20 MB)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«Лучший индивидуальный жилой дом»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должна содержать на разных листах:</w:t>
      </w:r>
    </w:p>
    <w:p w14:paraId="542AB6D1" w14:textId="77777777" w:rsidR="009472D1" w:rsidRDefault="009472D1" w:rsidP="009472D1">
      <w:pPr>
        <w:spacing w:line="288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ситуационный план;</w:t>
      </w:r>
    </w:p>
    <w:p w14:paraId="05B46019" w14:textId="546EE51B" w:rsidR="009472D1" w:rsidRPr="00AA7320" w:rsidRDefault="009472D1" w:rsidP="009472D1">
      <w:pPr>
        <w:spacing w:line="288" w:lineRule="auto"/>
        <w:ind w:firstLine="709"/>
        <w:rPr>
          <w:rFonts w:ascii="Times New Roman" w:hAnsi="Times New Roman" w:cs="Times New Roman"/>
        </w:rPr>
      </w:pPr>
      <w:r w:rsidRPr="00AA732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AA7320">
        <w:rPr>
          <w:rFonts w:ascii="Times New Roman" w:hAnsi="Times New Roman" w:cs="Times New Roman"/>
          <w:sz w:val="28"/>
          <w:szCs w:val="28"/>
        </w:rPr>
        <w:t> </w:t>
      </w:r>
      <w:r w:rsidRPr="00AA7320">
        <w:rPr>
          <w:rFonts w:ascii="Times New Roman" w:hAnsi="Times New Roman" w:cs="Times New Roman"/>
          <w:color w:val="000000"/>
          <w:sz w:val="28"/>
          <w:szCs w:val="28"/>
        </w:rPr>
        <w:t xml:space="preserve">визуализации </w:t>
      </w:r>
      <w:r w:rsidRPr="00AA7320">
        <w:rPr>
          <w:rFonts w:ascii="Times New Roman" w:hAnsi="Times New Roman" w:cs="Times New Roman"/>
          <w:sz w:val="28"/>
          <w:szCs w:val="28"/>
        </w:rPr>
        <w:t xml:space="preserve">(не менее </w:t>
      </w:r>
      <w:r w:rsidR="00E561E2">
        <w:rPr>
          <w:rFonts w:ascii="Times New Roman" w:hAnsi="Times New Roman" w:cs="Times New Roman"/>
          <w:sz w:val="28"/>
          <w:szCs w:val="28"/>
        </w:rPr>
        <w:t>пя</w:t>
      </w:r>
      <w:r w:rsidRPr="00AA7320">
        <w:rPr>
          <w:rFonts w:ascii="Times New Roman" w:hAnsi="Times New Roman" w:cs="Times New Roman"/>
          <w:sz w:val="28"/>
          <w:szCs w:val="28"/>
        </w:rPr>
        <w:t>ти кадров)</w:t>
      </w:r>
      <w:r w:rsidRPr="00AA7320">
        <w:rPr>
          <w:rFonts w:ascii="Times New Roman" w:hAnsi="Times New Roman" w:cs="Times New Roman"/>
          <w:color w:val="000000"/>
          <w:sz w:val="28"/>
          <w:szCs w:val="28"/>
        </w:rPr>
        <w:t xml:space="preserve"> (перспективные изображения/аксонометрии/фотофиксация);</w:t>
      </w:r>
    </w:p>
    <w:p w14:paraId="73D74F55" w14:textId="77777777" w:rsidR="009472D1" w:rsidRPr="00AA7320" w:rsidRDefault="009472D1" w:rsidP="009472D1">
      <w:pPr>
        <w:spacing w:line="288" w:lineRule="auto"/>
        <w:ind w:firstLine="709"/>
        <w:rPr>
          <w:rFonts w:ascii="Times New Roman" w:hAnsi="Times New Roman" w:cs="Times New Roman"/>
        </w:rPr>
      </w:pPr>
      <w:r w:rsidRPr="00AA7320">
        <w:rPr>
          <w:rFonts w:ascii="Times New Roman" w:hAnsi="Times New Roman" w:cs="Times New Roman"/>
          <w:color w:val="000000"/>
          <w:sz w:val="28"/>
          <w:szCs w:val="28"/>
        </w:rPr>
        <w:t>- генеральный план участка;</w:t>
      </w:r>
    </w:p>
    <w:p w14:paraId="260B6F2F" w14:textId="55313ACD" w:rsidR="009472D1" w:rsidRPr="00AA7320" w:rsidRDefault="009472D1" w:rsidP="009472D1">
      <w:pPr>
        <w:spacing w:line="288" w:lineRule="auto"/>
        <w:ind w:firstLine="709"/>
        <w:rPr>
          <w:rFonts w:ascii="Times New Roman" w:hAnsi="Times New Roman" w:cs="Times New Roman"/>
        </w:rPr>
      </w:pPr>
      <w:r w:rsidRPr="00AA7320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AA7320">
        <w:rPr>
          <w:rFonts w:ascii="Times New Roman" w:hAnsi="Times New Roman" w:cs="Times New Roman"/>
          <w:sz w:val="28"/>
          <w:szCs w:val="28"/>
        </w:rPr>
        <w:t>описание / расшифровку идеи</w:t>
      </w:r>
      <w:r w:rsidRPr="00AA732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B528EE" w14:textId="7F44C24B" w:rsidR="009472D1" w:rsidRPr="00AA7320" w:rsidRDefault="009472D1" w:rsidP="009472D1">
      <w:pPr>
        <w:spacing w:line="288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AA7320">
        <w:rPr>
          <w:rFonts w:ascii="Times New Roman" w:hAnsi="Times New Roman" w:cs="Times New Roman"/>
          <w:color w:val="000000"/>
          <w:sz w:val="28"/>
          <w:szCs w:val="28"/>
        </w:rPr>
        <w:t>5.2.3. Экспозиция проекта (единым файлом в формате PDF (не более 20 MB) «Лучший объект коммерческой недвижимости» должна содержать на разных листах:</w:t>
      </w:r>
    </w:p>
    <w:p w14:paraId="03EFF78C" w14:textId="77777777" w:rsidR="009472D1" w:rsidRPr="00AA7320" w:rsidRDefault="009472D1" w:rsidP="009472D1">
      <w:pPr>
        <w:spacing w:line="28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A7320">
        <w:rPr>
          <w:rFonts w:ascii="Times New Roman" w:hAnsi="Times New Roman" w:cs="Times New Roman"/>
          <w:sz w:val="28"/>
          <w:szCs w:val="28"/>
        </w:rPr>
        <w:t>- ситуационный план;</w:t>
      </w:r>
    </w:p>
    <w:p w14:paraId="27F87B78" w14:textId="77777777" w:rsidR="009472D1" w:rsidRPr="00AA7320" w:rsidRDefault="009472D1" w:rsidP="009472D1">
      <w:pPr>
        <w:spacing w:line="288" w:lineRule="auto"/>
        <w:ind w:firstLine="709"/>
        <w:rPr>
          <w:rFonts w:ascii="Times New Roman" w:hAnsi="Times New Roman" w:cs="Times New Roman"/>
        </w:rPr>
      </w:pPr>
      <w:r w:rsidRPr="00AA7320">
        <w:rPr>
          <w:rFonts w:ascii="Times New Roman" w:hAnsi="Times New Roman" w:cs="Times New Roman"/>
          <w:color w:val="000000"/>
          <w:sz w:val="28"/>
          <w:szCs w:val="28"/>
        </w:rPr>
        <w:t>- фасады (не менее двух);</w:t>
      </w:r>
    </w:p>
    <w:p w14:paraId="02A57A9F" w14:textId="786D3CE6" w:rsidR="009472D1" w:rsidRPr="00AA7320" w:rsidRDefault="009472D1" w:rsidP="009472D1">
      <w:pPr>
        <w:spacing w:line="288" w:lineRule="auto"/>
        <w:ind w:firstLine="709"/>
        <w:rPr>
          <w:rFonts w:ascii="Times New Roman" w:hAnsi="Times New Roman" w:cs="Times New Roman"/>
        </w:rPr>
      </w:pPr>
      <w:r w:rsidRPr="00AA7320">
        <w:rPr>
          <w:rFonts w:ascii="Times New Roman" w:hAnsi="Times New Roman" w:cs="Times New Roman"/>
          <w:color w:val="000000"/>
          <w:sz w:val="28"/>
          <w:szCs w:val="28"/>
        </w:rPr>
        <w:t xml:space="preserve">- развертку по улице, демонстрирующую взаимодействие здания с окружающими сооружениями </w:t>
      </w:r>
      <w:r w:rsidRPr="00AA7320">
        <w:rPr>
          <w:rFonts w:ascii="Times New Roman" w:hAnsi="Times New Roman" w:cs="Times New Roman"/>
          <w:sz w:val="28"/>
          <w:szCs w:val="28"/>
        </w:rPr>
        <w:t>(по желанию)</w:t>
      </w:r>
      <w:r w:rsidRPr="00AA732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215DD8F1" w14:textId="2881B2C8" w:rsidR="009472D1" w:rsidRPr="00AA7320" w:rsidRDefault="009472D1" w:rsidP="009472D1">
      <w:pPr>
        <w:spacing w:line="288" w:lineRule="auto"/>
        <w:ind w:firstLine="709"/>
        <w:rPr>
          <w:rFonts w:ascii="Times New Roman" w:hAnsi="Times New Roman" w:cs="Times New Roman"/>
        </w:rPr>
      </w:pPr>
      <w:r w:rsidRPr="00AA7320">
        <w:rPr>
          <w:rFonts w:ascii="Times New Roman" w:hAnsi="Times New Roman" w:cs="Times New Roman"/>
          <w:color w:val="000000"/>
          <w:sz w:val="28"/>
          <w:szCs w:val="28"/>
        </w:rPr>
        <w:t xml:space="preserve">- визуализации </w:t>
      </w:r>
      <w:r w:rsidRPr="00AA7320">
        <w:rPr>
          <w:rFonts w:ascii="Times New Roman" w:hAnsi="Times New Roman" w:cs="Times New Roman"/>
          <w:sz w:val="28"/>
          <w:szCs w:val="28"/>
        </w:rPr>
        <w:t xml:space="preserve">(не менее </w:t>
      </w:r>
      <w:r w:rsidR="00E561E2">
        <w:rPr>
          <w:rFonts w:ascii="Times New Roman" w:hAnsi="Times New Roman" w:cs="Times New Roman"/>
          <w:sz w:val="28"/>
          <w:szCs w:val="28"/>
        </w:rPr>
        <w:t>пя</w:t>
      </w:r>
      <w:r w:rsidRPr="00AA7320">
        <w:rPr>
          <w:rFonts w:ascii="Times New Roman" w:hAnsi="Times New Roman" w:cs="Times New Roman"/>
          <w:sz w:val="28"/>
          <w:szCs w:val="28"/>
        </w:rPr>
        <w:t>ти кадров)</w:t>
      </w:r>
      <w:r w:rsidRPr="00AA7320">
        <w:rPr>
          <w:rFonts w:ascii="Times New Roman" w:hAnsi="Times New Roman" w:cs="Times New Roman"/>
          <w:color w:val="000000"/>
          <w:sz w:val="28"/>
          <w:szCs w:val="28"/>
        </w:rPr>
        <w:t xml:space="preserve"> (перспективные изображения/ аксонометрии/ фотофиксация);</w:t>
      </w:r>
    </w:p>
    <w:p w14:paraId="28584B5A" w14:textId="77777777" w:rsidR="009472D1" w:rsidRPr="00AA7320" w:rsidRDefault="009472D1" w:rsidP="009472D1">
      <w:pPr>
        <w:spacing w:line="288" w:lineRule="auto"/>
        <w:ind w:firstLine="709"/>
        <w:rPr>
          <w:rFonts w:ascii="Times New Roman" w:hAnsi="Times New Roman" w:cs="Times New Roman"/>
        </w:rPr>
      </w:pPr>
      <w:r w:rsidRPr="00AA7320">
        <w:rPr>
          <w:rFonts w:ascii="Times New Roman" w:hAnsi="Times New Roman" w:cs="Times New Roman"/>
          <w:color w:val="000000"/>
          <w:sz w:val="28"/>
          <w:szCs w:val="28"/>
        </w:rPr>
        <w:t>- генеральный план участка;</w:t>
      </w:r>
    </w:p>
    <w:p w14:paraId="5E4F9635" w14:textId="77777777" w:rsidR="009472D1" w:rsidRPr="00AA7320" w:rsidRDefault="009472D1" w:rsidP="009472D1">
      <w:pPr>
        <w:spacing w:line="288" w:lineRule="auto"/>
        <w:ind w:firstLine="709"/>
        <w:rPr>
          <w:rFonts w:ascii="Times New Roman" w:hAnsi="Times New Roman" w:cs="Times New Roman"/>
        </w:rPr>
      </w:pPr>
      <w:r w:rsidRPr="00AA7320">
        <w:rPr>
          <w:rFonts w:ascii="Times New Roman" w:hAnsi="Times New Roman" w:cs="Times New Roman"/>
          <w:color w:val="000000"/>
          <w:sz w:val="28"/>
          <w:szCs w:val="28"/>
        </w:rPr>
        <w:t xml:space="preserve">- решение входных групп </w:t>
      </w:r>
      <w:r w:rsidRPr="00AA7320">
        <w:rPr>
          <w:rFonts w:ascii="Times New Roman" w:hAnsi="Times New Roman" w:cs="Times New Roman"/>
          <w:sz w:val="28"/>
          <w:szCs w:val="28"/>
        </w:rPr>
        <w:t>(по желанию)</w:t>
      </w:r>
      <w:r w:rsidRPr="00AA732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2E425947" w14:textId="77777777" w:rsidR="009472D1" w:rsidRPr="00AA7320" w:rsidRDefault="009472D1" w:rsidP="009472D1">
      <w:pPr>
        <w:spacing w:line="288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AA7320">
        <w:rPr>
          <w:rFonts w:ascii="Times New Roman" w:hAnsi="Times New Roman" w:cs="Times New Roman"/>
          <w:color w:val="000000"/>
          <w:sz w:val="28"/>
          <w:szCs w:val="28"/>
        </w:rPr>
        <w:t xml:space="preserve">- архитектурно-художественную подсветку </w:t>
      </w:r>
      <w:r w:rsidRPr="00AA7320">
        <w:rPr>
          <w:rFonts w:ascii="Times New Roman" w:hAnsi="Times New Roman" w:cs="Times New Roman"/>
          <w:sz w:val="28"/>
          <w:szCs w:val="28"/>
        </w:rPr>
        <w:t>(по желанию)</w:t>
      </w:r>
      <w:r w:rsidRPr="00AA732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4267D375" w14:textId="77777777" w:rsidR="009472D1" w:rsidRPr="00AA7320" w:rsidRDefault="009472D1" w:rsidP="009472D1">
      <w:pPr>
        <w:spacing w:line="28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A7320">
        <w:rPr>
          <w:rFonts w:ascii="Times New Roman" w:hAnsi="Times New Roman" w:cs="Times New Roman"/>
          <w:sz w:val="28"/>
          <w:szCs w:val="28"/>
        </w:rPr>
        <w:t>- интерьерные решения (типовые помещения, общественные зоны и др.) (по желанию);</w:t>
      </w:r>
    </w:p>
    <w:p w14:paraId="2428011A" w14:textId="7935763A" w:rsidR="009472D1" w:rsidRPr="00AA7320" w:rsidRDefault="009472D1" w:rsidP="009472D1">
      <w:pPr>
        <w:spacing w:line="288" w:lineRule="auto"/>
        <w:ind w:firstLine="709"/>
        <w:rPr>
          <w:rFonts w:ascii="Times New Roman" w:hAnsi="Times New Roman" w:cs="Times New Roman"/>
        </w:rPr>
      </w:pPr>
      <w:r w:rsidRPr="00AA7320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AA7320">
        <w:rPr>
          <w:rFonts w:ascii="Times New Roman" w:hAnsi="Times New Roman" w:cs="Times New Roman"/>
          <w:sz w:val="28"/>
          <w:szCs w:val="28"/>
        </w:rPr>
        <w:t xml:space="preserve">описание / расшифровку идеи. </w:t>
      </w:r>
    </w:p>
    <w:p w14:paraId="2DBF14DE" w14:textId="52D1A3CC" w:rsidR="009472D1" w:rsidRPr="00AA7320" w:rsidRDefault="009472D1" w:rsidP="009472D1">
      <w:pPr>
        <w:spacing w:line="288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AA7320">
        <w:rPr>
          <w:rFonts w:ascii="Times New Roman" w:hAnsi="Times New Roman" w:cs="Times New Roman"/>
          <w:color w:val="000000"/>
          <w:sz w:val="28"/>
          <w:szCs w:val="28"/>
        </w:rPr>
        <w:t xml:space="preserve">5.2.4. Экспозиция проекта (единым файлом в формате PDF (не более 20 </w:t>
      </w:r>
      <w:r w:rsidRPr="00AA7320">
        <w:rPr>
          <w:rFonts w:ascii="Times New Roman" w:hAnsi="Times New Roman" w:cs="Times New Roman"/>
          <w:color w:val="000000"/>
          <w:sz w:val="28"/>
          <w:szCs w:val="28"/>
        </w:rPr>
        <w:lastRenderedPageBreak/>
        <w:t>MB) «Лучшее благоустройство территорий» должна содержать на разных листах:</w:t>
      </w:r>
    </w:p>
    <w:p w14:paraId="16905AFF" w14:textId="5810702F" w:rsidR="009472D1" w:rsidRPr="00AA7320" w:rsidRDefault="009472D1" w:rsidP="009472D1">
      <w:pPr>
        <w:spacing w:line="28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A7320">
        <w:rPr>
          <w:rFonts w:ascii="Times New Roman" w:hAnsi="Times New Roman" w:cs="Times New Roman"/>
          <w:sz w:val="28"/>
          <w:szCs w:val="28"/>
        </w:rPr>
        <w:t>- ситуационный план;</w:t>
      </w:r>
    </w:p>
    <w:p w14:paraId="3AFFB404" w14:textId="57B8543C" w:rsidR="009472D1" w:rsidRPr="00AA7320" w:rsidRDefault="009472D1" w:rsidP="009472D1">
      <w:pPr>
        <w:spacing w:line="288" w:lineRule="auto"/>
        <w:ind w:firstLine="709"/>
        <w:rPr>
          <w:rFonts w:ascii="Times New Roman" w:hAnsi="Times New Roman" w:cs="Times New Roman"/>
        </w:rPr>
      </w:pPr>
      <w:r w:rsidRPr="00AA7320">
        <w:rPr>
          <w:rFonts w:ascii="Times New Roman" w:hAnsi="Times New Roman" w:cs="Times New Roman"/>
          <w:color w:val="000000"/>
          <w:sz w:val="28"/>
          <w:szCs w:val="28"/>
        </w:rPr>
        <w:t xml:space="preserve">- визуализации </w:t>
      </w:r>
      <w:r w:rsidRPr="00AA7320">
        <w:rPr>
          <w:rFonts w:ascii="Times New Roman" w:hAnsi="Times New Roman" w:cs="Times New Roman"/>
          <w:sz w:val="28"/>
          <w:szCs w:val="28"/>
        </w:rPr>
        <w:t xml:space="preserve">(не менее </w:t>
      </w:r>
      <w:r w:rsidR="00E561E2">
        <w:rPr>
          <w:rFonts w:ascii="Times New Roman" w:hAnsi="Times New Roman" w:cs="Times New Roman"/>
          <w:sz w:val="28"/>
          <w:szCs w:val="28"/>
        </w:rPr>
        <w:t>пя</w:t>
      </w:r>
      <w:r w:rsidRPr="00AA7320">
        <w:rPr>
          <w:rFonts w:ascii="Times New Roman" w:hAnsi="Times New Roman" w:cs="Times New Roman"/>
          <w:sz w:val="28"/>
          <w:szCs w:val="28"/>
        </w:rPr>
        <w:t xml:space="preserve">ти кадров) </w:t>
      </w:r>
      <w:r w:rsidRPr="00AA7320">
        <w:rPr>
          <w:rFonts w:ascii="Times New Roman" w:hAnsi="Times New Roman" w:cs="Times New Roman"/>
          <w:color w:val="000000"/>
          <w:sz w:val="28"/>
          <w:szCs w:val="28"/>
        </w:rPr>
        <w:t>(перспективные изображения/ аксонометрии/ фотофиксация);</w:t>
      </w:r>
    </w:p>
    <w:p w14:paraId="7EA9CCF3" w14:textId="77777777" w:rsidR="009472D1" w:rsidRPr="00AA7320" w:rsidRDefault="009472D1" w:rsidP="009472D1">
      <w:pPr>
        <w:spacing w:line="288" w:lineRule="auto"/>
        <w:ind w:firstLine="709"/>
        <w:rPr>
          <w:rFonts w:ascii="Times New Roman" w:hAnsi="Times New Roman" w:cs="Times New Roman"/>
        </w:rPr>
      </w:pPr>
      <w:r w:rsidRPr="00AA7320">
        <w:rPr>
          <w:rFonts w:ascii="Times New Roman" w:hAnsi="Times New Roman" w:cs="Times New Roman"/>
          <w:color w:val="000000"/>
          <w:sz w:val="28"/>
          <w:szCs w:val="28"/>
        </w:rPr>
        <w:t xml:space="preserve">- малые архитектурные формы </w:t>
      </w:r>
      <w:r w:rsidRPr="00AA7320">
        <w:rPr>
          <w:rFonts w:ascii="Times New Roman" w:hAnsi="Times New Roman" w:cs="Times New Roman"/>
          <w:sz w:val="28"/>
          <w:szCs w:val="28"/>
        </w:rPr>
        <w:t>(по желанию)</w:t>
      </w:r>
      <w:r w:rsidRPr="00AA732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53287BC4" w14:textId="77777777" w:rsidR="009472D1" w:rsidRPr="00AA7320" w:rsidRDefault="009472D1" w:rsidP="009472D1">
      <w:pPr>
        <w:spacing w:line="288" w:lineRule="auto"/>
        <w:ind w:firstLine="709"/>
        <w:rPr>
          <w:rFonts w:ascii="Times New Roman" w:hAnsi="Times New Roman" w:cs="Times New Roman"/>
        </w:rPr>
      </w:pPr>
      <w:r w:rsidRPr="00AA7320">
        <w:rPr>
          <w:rFonts w:ascii="Times New Roman" w:hAnsi="Times New Roman" w:cs="Times New Roman"/>
          <w:color w:val="000000"/>
          <w:sz w:val="28"/>
          <w:szCs w:val="28"/>
        </w:rPr>
        <w:t>- генеральный план участка;</w:t>
      </w:r>
    </w:p>
    <w:p w14:paraId="5320E0D9" w14:textId="122C4B63" w:rsidR="009472D1" w:rsidRPr="00AA7320" w:rsidRDefault="009472D1" w:rsidP="009472D1">
      <w:pPr>
        <w:spacing w:line="288" w:lineRule="auto"/>
        <w:ind w:firstLine="709"/>
        <w:rPr>
          <w:rFonts w:ascii="Times New Roman" w:hAnsi="Times New Roman" w:cs="Times New Roman"/>
        </w:rPr>
      </w:pPr>
      <w:r w:rsidRPr="00AA7320">
        <w:rPr>
          <w:rFonts w:ascii="Times New Roman" w:hAnsi="Times New Roman" w:cs="Times New Roman"/>
          <w:sz w:val="28"/>
          <w:szCs w:val="28"/>
        </w:rPr>
        <w:t xml:space="preserve">- описание / расшифровку идеи. </w:t>
      </w:r>
    </w:p>
    <w:p w14:paraId="2F5ECC16" w14:textId="406BBD8E" w:rsidR="009472D1" w:rsidRPr="00AA7320" w:rsidRDefault="009472D1" w:rsidP="009472D1">
      <w:pPr>
        <w:spacing w:line="288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AA7320">
        <w:rPr>
          <w:rFonts w:ascii="Times New Roman" w:hAnsi="Times New Roman" w:cs="Times New Roman"/>
          <w:color w:val="000000"/>
          <w:sz w:val="28"/>
          <w:szCs w:val="28"/>
        </w:rPr>
        <w:t>5.2.5. Экспозиция проекта (единым файлом в формате PDF (не более 20 MB) «Лучший проект в области устойчивого развития» должна содержать на разных листах:</w:t>
      </w:r>
    </w:p>
    <w:p w14:paraId="62C82701" w14:textId="77777777" w:rsidR="009472D1" w:rsidRPr="00AA7320" w:rsidRDefault="009472D1" w:rsidP="009472D1">
      <w:pPr>
        <w:spacing w:line="28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A7320">
        <w:rPr>
          <w:rFonts w:ascii="Times New Roman" w:hAnsi="Times New Roman" w:cs="Times New Roman"/>
          <w:sz w:val="28"/>
          <w:szCs w:val="28"/>
        </w:rPr>
        <w:t>- ситуационный план (по желанию);</w:t>
      </w:r>
    </w:p>
    <w:p w14:paraId="338D485A" w14:textId="43BDA283" w:rsidR="009472D1" w:rsidRPr="00AA7320" w:rsidRDefault="009472D1" w:rsidP="009472D1">
      <w:pPr>
        <w:spacing w:line="288" w:lineRule="auto"/>
        <w:ind w:firstLine="709"/>
        <w:rPr>
          <w:rFonts w:ascii="Times New Roman" w:hAnsi="Times New Roman" w:cs="Times New Roman"/>
        </w:rPr>
      </w:pPr>
      <w:r w:rsidRPr="00AA7320">
        <w:rPr>
          <w:rFonts w:ascii="Times New Roman" w:hAnsi="Times New Roman" w:cs="Times New Roman"/>
          <w:color w:val="000000"/>
          <w:sz w:val="28"/>
          <w:szCs w:val="28"/>
        </w:rPr>
        <w:t>- текстовую и графическую информацию о применении принципов устойчивого развития с размещением соответствующих схем и материалов;</w:t>
      </w:r>
    </w:p>
    <w:p w14:paraId="4E1D6941" w14:textId="77777777" w:rsidR="009472D1" w:rsidRPr="00AA7320" w:rsidRDefault="009472D1" w:rsidP="009472D1">
      <w:pPr>
        <w:spacing w:line="288" w:lineRule="auto"/>
        <w:ind w:firstLine="709"/>
        <w:rPr>
          <w:rFonts w:ascii="Times New Roman" w:hAnsi="Times New Roman" w:cs="Times New Roman"/>
        </w:rPr>
      </w:pPr>
      <w:r w:rsidRPr="00AA7320">
        <w:rPr>
          <w:rFonts w:ascii="Times New Roman" w:hAnsi="Times New Roman" w:cs="Times New Roman"/>
          <w:color w:val="000000"/>
          <w:sz w:val="28"/>
          <w:szCs w:val="28"/>
        </w:rPr>
        <w:t xml:space="preserve">- фасады (не менее двух) </w:t>
      </w:r>
      <w:r w:rsidRPr="00AA7320">
        <w:rPr>
          <w:rFonts w:ascii="Times New Roman" w:hAnsi="Times New Roman" w:cs="Times New Roman"/>
          <w:sz w:val="28"/>
          <w:szCs w:val="28"/>
        </w:rPr>
        <w:t>(по желанию)</w:t>
      </w:r>
      <w:r w:rsidRPr="00AA732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595BC42B" w14:textId="3DFC8F47" w:rsidR="009472D1" w:rsidRPr="00AA7320" w:rsidRDefault="009472D1" w:rsidP="009472D1">
      <w:pPr>
        <w:spacing w:line="288" w:lineRule="auto"/>
        <w:ind w:firstLine="709"/>
        <w:rPr>
          <w:rFonts w:ascii="Times New Roman" w:hAnsi="Times New Roman" w:cs="Times New Roman"/>
        </w:rPr>
      </w:pPr>
      <w:r w:rsidRPr="00AA7320">
        <w:rPr>
          <w:rFonts w:ascii="Times New Roman" w:hAnsi="Times New Roman" w:cs="Times New Roman"/>
          <w:color w:val="000000"/>
          <w:sz w:val="28"/>
          <w:szCs w:val="28"/>
        </w:rPr>
        <w:t xml:space="preserve">- визуализации </w:t>
      </w:r>
      <w:r w:rsidRPr="00AA7320">
        <w:rPr>
          <w:rFonts w:ascii="Times New Roman" w:hAnsi="Times New Roman" w:cs="Times New Roman"/>
          <w:sz w:val="28"/>
          <w:szCs w:val="28"/>
        </w:rPr>
        <w:t xml:space="preserve">(не менее </w:t>
      </w:r>
      <w:r w:rsidR="00E561E2">
        <w:rPr>
          <w:rFonts w:ascii="Times New Roman" w:hAnsi="Times New Roman" w:cs="Times New Roman"/>
          <w:sz w:val="28"/>
          <w:szCs w:val="28"/>
        </w:rPr>
        <w:t>пя</w:t>
      </w:r>
      <w:r w:rsidRPr="00AA7320">
        <w:rPr>
          <w:rFonts w:ascii="Times New Roman" w:hAnsi="Times New Roman" w:cs="Times New Roman"/>
          <w:sz w:val="28"/>
          <w:szCs w:val="28"/>
        </w:rPr>
        <w:t xml:space="preserve">ти кадров) </w:t>
      </w:r>
      <w:r w:rsidRPr="00AA7320">
        <w:rPr>
          <w:rFonts w:ascii="Times New Roman" w:hAnsi="Times New Roman" w:cs="Times New Roman"/>
          <w:color w:val="000000"/>
          <w:sz w:val="28"/>
          <w:szCs w:val="28"/>
        </w:rPr>
        <w:t xml:space="preserve">(перспективные изображения/ аксонометрии/ фотофиксация) </w:t>
      </w:r>
      <w:r w:rsidRPr="00AA7320">
        <w:rPr>
          <w:rFonts w:ascii="Times New Roman" w:hAnsi="Times New Roman" w:cs="Times New Roman"/>
          <w:sz w:val="28"/>
          <w:szCs w:val="28"/>
        </w:rPr>
        <w:t>(по желанию)</w:t>
      </w:r>
      <w:r w:rsidRPr="00AA732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3081927E" w14:textId="77777777" w:rsidR="009472D1" w:rsidRPr="00AA7320" w:rsidRDefault="009472D1" w:rsidP="009472D1">
      <w:pPr>
        <w:spacing w:line="288" w:lineRule="auto"/>
        <w:ind w:firstLine="709"/>
        <w:rPr>
          <w:rFonts w:ascii="Times New Roman" w:hAnsi="Times New Roman" w:cs="Times New Roman"/>
        </w:rPr>
      </w:pPr>
      <w:r w:rsidRPr="00AA7320">
        <w:rPr>
          <w:rFonts w:ascii="Times New Roman" w:hAnsi="Times New Roman" w:cs="Times New Roman"/>
          <w:color w:val="000000"/>
          <w:sz w:val="28"/>
          <w:szCs w:val="28"/>
        </w:rPr>
        <w:t xml:space="preserve">- генеральный план участка </w:t>
      </w:r>
      <w:r w:rsidRPr="00AA7320">
        <w:rPr>
          <w:rFonts w:ascii="Times New Roman" w:hAnsi="Times New Roman" w:cs="Times New Roman"/>
          <w:sz w:val="28"/>
          <w:szCs w:val="28"/>
        </w:rPr>
        <w:t>(по желанию)</w:t>
      </w:r>
      <w:r w:rsidRPr="00AA732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75DDC2B0" w14:textId="111DB6DA" w:rsidR="009472D1" w:rsidRPr="00AA7320" w:rsidRDefault="009472D1" w:rsidP="009472D1">
      <w:pPr>
        <w:spacing w:line="288" w:lineRule="auto"/>
        <w:ind w:firstLine="709"/>
        <w:rPr>
          <w:rFonts w:ascii="Times New Roman" w:hAnsi="Times New Roman" w:cs="Times New Roman"/>
        </w:rPr>
      </w:pPr>
      <w:r w:rsidRPr="00AA7320">
        <w:rPr>
          <w:rFonts w:ascii="Times New Roman" w:hAnsi="Times New Roman" w:cs="Times New Roman"/>
          <w:sz w:val="28"/>
          <w:szCs w:val="28"/>
        </w:rPr>
        <w:t xml:space="preserve">- описание / расшифровку идеи. </w:t>
      </w:r>
    </w:p>
    <w:p w14:paraId="5782CEC0" w14:textId="77777777" w:rsidR="009472D1" w:rsidRPr="00AA7320" w:rsidRDefault="009472D1" w:rsidP="009472D1">
      <w:pPr>
        <w:spacing w:line="288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AA7320">
        <w:rPr>
          <w:rFonts w:ascii="Times New Roman" w:hAnsi="Times New Roman" w:cs="Times New Roman"/>
          <w:color w:val="000000"/>
          <w:sz w:val="28"/>
          <w:szCs w:val="28"/>
        </w:rPr>
        <w:t xml:space="preserve">5.2.6. Экспозиция проекта (единым файлом в формате PDF (не более 20 MB) «Лучший инженерно-технический объект» должна содержать на разных листах: </w:t>
      </w:r>
    </w:p>
    <w:p w14:paraId="50427C7B" w14:textId="77777777" w:rsidR="009472D1" w:rsidRPr="00AA7320" w:rsidRDefault="009472D1" w:rsidP="009472D1">
      <w:pPr>
        <w:spacing w:line="288" w:lineRule="auto"/>
        <w:ind w:firstLine="709"/>
        <w:rPr>
          <w:rFonts w:ascii="Times New Roman" w:hAnsi="Times New Roman" w:cs="Times New Roman"/>
        </w:rPr>
      </w:pPr>
      <w:r w:rsidRPr="00AA7320">
        <w:rPr>
          <w:rFonts w:ascii="Times New Roman" w:hAnsi="Times New Roman" w:cs="Times New Roman"/>
          <w:sz w:val="28"/>
          <w:szCs w:val="28"/>
        </w:rPr>
        <w:t>- ситуационный план;</w:t>
      </w:r>
    </w:p>
    <w:p w14:paraId="21AE67A2" w14:textId="575A2CF0" w:rsidR="009472D1" w:rsidRPr="00AA7320" w:rsidRDefault="009472D1" w:rsidP="009472D1">
      <w:pPr>
        <w:spacing w:line="288" w:lineRule="auto"/>
        <w:ind w:firstLine="709"/>
        <w:rPr>
          <w:rFonts w:ascii="Times New Roman" w:hAnsi="Times New Roman" w:cs="Times New Roman"/>
        </w:rPr>
      </w:pPr>
      <w:r w:rsidRPr="00AA732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406D62" w:rsidRPr="00AA732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A7320">
        <w:rPr>
          <w:rFonts w:ascii="Times New Roman" w:hAnsi="Times New Roman" w:cs="Times New Roman"/>
          <w:color w:val="000000"/>
          <w:sz w:val="28"/>
          <w:szCs w:val="28"/>
        </w:rPr>
        <w:t xml:space="preserve">визуализации </w:t>
      </w:r>
      <w:r w:rsidRPr="00AA7320">
        <w:rPr>
          <w:rFonts w:ascii="Times New Roman" w:hAnsi="Times New Roman" w:cs="Times New Roman"/>
          <w:sz w:val="28"/>
          <w:szCs w:val="28"/>
        </w:rPr>
        <w:t xml:space="preserve">(не менее </w:t>
      </w:r>
      <w:r w:rsidR="00E561E2">
        <w:rPr>
          <w:rFonts w:ascii="Times New Roman" w:hAnsi="Times New Roman" w:cs="Times New Roman"/>
          <w:sz w:val="28"/>
          <w:szCs w:val="28"/>
        </w:rPr>
        <w:t>пя</w:t>
      </w:r>
      <w:r w:rsidRPr="00AA7320">
        <w:rPr>
          <w:rFonts w:ascii="Times New Roman" w:hAnsi="Times New Roman" w:cs="Times New Roman"/>
          <w:sz w:val="28"/>
          <w:szCs w:val="28"/>
        </w:rPr>
        <w:t xml:space="preserve">ти кадров) </w:t>
      </w:r>
      <w:r w:rsidRPr="00AA7320">
        <w:rPr>
          <w:rFonts w:ascii="Times New Roman" w:hAnsi="Times New Roman" w:cs="Times New Roman"/>
          <w:color w:val="000000"/>
          <w:sz w:val="28"/>
          <w:szCs w:val="28"/>
        </w:rPr>
        <w:t>(перспективные изображения/ аксонометрии/ фотофиксация);</w:t>
      </w:r>
    </w:p>
    <w:p w14:paraId="3ACA6960" w14:textId="77777777" w:rsidR="009472D1" w:rsidRPr="00AA7320" w:rsidRDefault="009472D1" w:rsidP="009472D1">
      <w:pPr>
        <w:spacing w:line="288" w:lineRule="auto"/>
        <w:ind w:firstLine="709"/>
        <w:rPr>
          <w:rFonts w:ascii="Times New Roman" w:hAnsi="Times New Roman" w:cs="Times New Roman"/>
        </w:rPr>
      </w:pPr>
      <w:r w:rsidRPr="00AA7320">
        <w:rPr>
          <w:rFonts w:ascii="Times New Roman" w:hAnsi="Times New Roman" w:cs="Times New Roman"/>
          <w:color w:val="000000"/>
          <w:sz w:val="28"/>
          <w:szCs w:val="28"/>
        </w:rPr>
        <w:t>- генеральный план участка;</w:t>
      </w:r>
    </w:p>
    <w:p w14:paraId="02395235" w14:textId="3A6A8A0C" w:rsidR="009472D1" w:rsidRPr="00AA7320" w:rsidRDefault="009472D1" w:rsidP="009472D1">
      <w:pPr>
        <w:spacing w:line="288" w:lineRule="auto"/>
        <w:ind w:firstLine="709"/>
        <w:rPr>
          <w:rFonts w:ascii="Times New Roman" w:hAnsi="Times New Roman" w:cs="Times New Roman"/>
        </w:rPr>
      </w:pPr>
      <w:r w:rsidRPr="00AA7320">
        <w:rPr>
          <w:rFonts w:ascii="Times New Roman" w:hAnsi="Times New Roman" w:cs="Times New Roman"/>
          <w:sz w:val="28"/>
          <w:szCs w:val="28"/>
        </w:rPr>
        <w:t>- описание / расшифровк</w:t>
      </w:r>
      <w:r w:rsidR="00406D62" w:rsidRPr="00AA7320">
        <w:rPr>
          <w:rFonts w:ascii="Times New Roman" w:hAnsi="Times New Roman" w:cs="Times New Roman"/>
          <w:sz w:val="28"/>
          <w:szCs w:val="28"/>
        </w:rPr>
        <w:t>у</w:t>
      </w:r>
      <w:r w:rsidRPr="00AA7320">
        <w:rPr>
          <w:rFonts w:ascii="Times New Roman" w:hAnsi="Times New Roman" w:cs="Times New Roman"/>
          <w:sz w:val="28"/>
          <w:szCs w:val="28"/>
        </w:rPr>
        <w:t xml:space="preserve"> идеи. </w:t>
      </w:r>
    </w:p>
    <w:p w14:paraId="6C1375EC" w14:textId="16A768CF" w:rsidR="009472D1" w:rsidRPr="00AA7320" w:rsidRDefault="009472D1" w:rsidP="009472D1">
      <w:pPr>
        <w:spacing w:line="288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AA7320">
        <w:rPr>
          <w:rFonts w:ascii="Times New Roman" w:hAnsi="Times New Roman" w:cs="Times New Roman"/>
          <w:color w:val="000000"/>
          <w:sz w:val="28"/>
          <w:szCs w:val="28"/>
        </w:rPr>
        <w:t>5.2.7.</w:t>
      </w:r>
      <w:r w:rsidR="00406D62" w:rsidRPr="00AA732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A7320">
        <w:rPr>
          <w:rFonts w:ascii="Times New Roman" w:hAnsi="Times New Roman" w:cs="Times New Roman"/>
          <w:color w:val="000000"/>
          <w:sz w:val="28"/>
          <w:szCs w:val="28"/>
        </w:rPr>
        <w:t xml:space="preserve">Экспозиция проекта (единым файлом в формате PDF (не более 20 MB) «Лучший социальный объект» должна содержать на разных листах: </w:t>
      </w:r>
    </w:p>
    <w:p w14:paraId="419FC131" w14:textId="2F6C78E2" w:rsidR="009472D1" w:rsidRPr="00AA7320" w:rsidRDefault="009472D1" w:rsidP="009472D1">
      <w:pPr>
        <w:spacing w:line="28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A7320">
        <w:rPr>
          <w:rFonts w:ascii="Times New Roman" w:hAnsi="Times New Roman" w:cs="Times New Roman"/>
          <w:sz w:val="28"/>
          <w:szCs w:val="28"/>
        </w:rPr>
        <w:t>- ситуационный план;</w:t>
      </w:r>
    </w:p>
    <w:p w14:paraId="28C35948" w14:textId="77777777" w:rsidR="009472D1" w:rsidRPr="00AA7320" w:rsidRDefault="009472D1" w:rsidP="009472D1">
      <w:pPr>
        <w:spacing w:line="288" w:lineRule="auto"/>
        <w:ind w:firstLine="709"/>
        <w:rPr>
          <w:rFonts w:ascii="Times New Roman" w:hAnsi="Times New Roman" w:cs="Times New Roman"/>
        </w:rPr>
      </w:pPr>
      <w:r w:rsidRPr="00AA7320">
        <w:rPr>
          <w:rFonts w:ascii="Times New Roman" w:hAnsi="Times New Roman" w:cs="Times New Roman"/>
          <w:color w:val="000000"/>
          <w:sz w:val="28"/>
          <w:szCs w:val="28"/>
        </w:rPr>
        <w:t xml:space="preserve">- фасады (не менее двух) </w:t>
      </w:r>
      <w:r w:rsidRPr="00AA7320">
        <w:rPr>
          <w:rFonts w:ascii="Times New Roman" w:hAnsi="Times New Roman" w:cs="Times New Roman"/>
          <w:sz w:val="28"/>
          <w:szCs w:val="28"/>
        </w:rPr>
        <w:t>(по желанию)</w:t>
      </w:r>
      <w:r w:rsidRPr="00AA732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6944E8E2" w14:textId="427D4914" w:rsidR="009472D1" w:rsidRPr="00AA7320" w:rsidRDefault="009472D1" w:rsidP="009472D1">
      <w:pPr>
        <w:spacing w:line="288" w:lineRule="auto"/>
        <w:ind w:firstLine="709"/>
        <w:rPr>
          <w:rFonts w:ascii="Times New Roman" w:hAnsi="Times New Roman" w:cs="Times New Roman"/>
        </w:rPr>
      </w:pPr>
      <w:r w:rsidRPr="00AA732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406D62" w:rsidRPr="00AA732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A7320">
        <w:rPr>
          <w:rFonts w:ascii="Times New Roman" w:hAnsi="Times New Roman" w:cs="Times New Roman"/>
          <w:color w:val="000000"/>
          <w:sz w:val="28"/>
          <w:szCs w:val="28"/>
        </w:rPr>
        <w:t xml:space="preserve">развертку по улице, демонстрирующую взаимодействие здания с окружающими сооружениями </w:t>
      </w:r>
      <w:r w:rsidRPr="00AA7320">
        <w:rPr>
          <w:rFonts w:ascii="Times New Roman" w:hAnsi="Times New Roman" w:cs="Times New Roman"/>
          <w:sz w:val="28"/>
          <w:szCs w:val="28"/>
        </w:rPr>
        <w:t>(по желанию)</w:t>
      </w:r>
      <w:r w:rsidRPr="00AA732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13A71C1E" w14:textId="3D935463" w:rsidR="009472D1" w:rsidRPr="00AA7320" w:rsidRDefault="009472D1" w:rsidP="009472D1">
      <w:pPr>
        <w:spacing w:line="288" w:lineRule="auto"/>
        <w:ind w:firstLine="709"/>
        <w:rPr>
          <w:rFonts w:ascii="Times New Roman" w:hAnsi="Times New Roman" w:cs="Times New Roman"/>
        </w:rPr>
      </w:pPr>
      <w:r w:rsidRPr="00AA732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406D62" w:rsidRPr="00AA732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A7320">
        <w:rPr>
          <w:rFonts w:ascii="Times New Roman" w:hAnsi="Times New Roman" w:cs="Times New Roman"/>
          <w:color w:val="000000"/>
          <w:sz w:val="28"/>
          <w:szCs w:val="28"/>
        </w:rPr>
        <w:t xml:space="preserve">визуализации </w:t>
      </w:r>
      <w:r w:rsidRPr="00AA7320">
        <w:rPr>
          <w:rFonts w:ascii="Times New Roman" w:hAnsi="Times New Roman" w:cs="Times New Roman"/>
          <w:sz w:val="28"/>
          <w:szCs w:val="28"/>
        </w:rPr>
        <w:t xml:space="preserve">(не менее </w:t>
      </w:r>
      <w:r w:rsidR="00E561E2">
        <w:rPr>
          <w:rFonts w:ascii="Times New Roman" w:hAnsi="Times New Roman" w:cs="Times New Roman"/>
          <w:sz w:val="28"/>
          <w:szCs w:val="28"/>
        </w:rPr>
        <w:t>пя</w:t>
      </w:r>
      <w:r w:rsidRPr="00AA7320">
        <w:rPr>
          <w:rFonts w:ascii="Times New Roman" w:hAnsi="Times New Roman" w:cs="Times New Roman"/>
          <w:sz w:val="28"/>
          <w:szCs w:val="28"/>
        </w:rPr>
        <w:t xml:space="preserve">ти кадров) </w:t>
      </w:r>
      <w:r w:rsidRPr="00AA7320">
        <w:rPr>
          <w:rFonts w:ascii="Times New Roman" w:hAnsi="Times New Roman" w:cs="Times New Roman"/>
          <w:color w:val="000000"/>
          <w:sz w:val="28"/>
          <w:szCs w:val="28"/>
        </w:rPr>
        <w:t>(перспективные изображения/ аксонометрии/ фотофиксация);</w:t>
      </w:r>
    </w:p>
    <w:p w14:paraId="0CEE6199" w14:textId="77777777" w:rsidR="009472D1" w:rsidRPr="00AA7320" w:rsidRDefault="009472D1" w:rsidP="009472D1">
      <w:pPr>
        <w:spacing w:line="288" w:lineRule="auto"/>
        <w:ind w:firstLine="709"/>
        <w:rPr>
          <w:rFonts w:ascii="Times New Roman" w:hAnsi="Times New Roman" w:cs="Times New Roman"/>
        </w:rPr>
      </w:pPr>
      <w:r w:rsidRPr="00AA7320">
        <w:rPr>
          <w:rFonts w:ascii="Times New Roman" w:hAnsi="Times New Roman" w:cs="Times New Roman"/>
          <w:color w:val="000000"/>
          <w:sz w:val="28"/>
          <w:szCs w:val="28"/>
        </w:rPr>
        <w:t xml:space="preserve">- решение входных групп </w:t>
      </w:r>
      <w:r w:rsidRPr="00AA7320">
        <w:rPr>
          <w:rFonts w:ascii="Times New Roman" w:hAnsi="Times New Roman" w:cs="Times New Roman"/>
          <w:sz w:val="28"/>
          <w:szCs w:val="28"/>
        </w:rPr>
        <w:t>(по желанию)</w:t>
      </w:r>
      <w:r w:rsidRPr="00AA732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3022F4FD" w14:textId="77777777" w:rsidR="009472D1" w:rsidRPr="00AA7320" w:rsidRDefault="009472D1" w:rsidP="009472D1">
      <w:pPr>
        <w:spacing w:line="288" w:lineRule="auto"/>
        <w:ind w:firstLine="709"/>
        <w:rPr>
          <w:rFonts w:ascii="Times New Roman" w:hAnsi="Times New Roman" w:cs="Times New Roman"/>
        </w:rPr>
      </w:pPr>
      <w:r w:rsidRPr="00AA7320">
        <w:rPr>
          <w:rFonts w:ascii="Times New Roman" w:hAnsi="Times New Roman" w:cs="Times New Roman"/>
          <w:color w:val="000000"/>
          <w:sz w:val="28"/>
          <w:szCs w:val="28"/>
        </w:rPr>
        <w:t>- генеральный план участка;</w:t>
      </w:r>
    </w:p>
    <w:p w14:paraId="481D4F8C" w14:textId="77777777" w:rsidR="009472D1" w:rsidRPr="00AA7320" w:rsidRDefault="009472D1" w:rsidP="009472D1">
      <w:pPr>
        <w:spacing w:line="288" w:lineRule="auto"/>
        <w:ind w:firstLine="709"/>
        <w:rPr>
          <w:rFonts w:ascii="Times New Roman" w:hAnsi="Times New Roman" w:cs="Times New Roman"/>
        </w:rPr>
      </w:pPr>
      <w:r w:rsidRPr="00AA7320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планы этажей (этажа);</w:t>
      </w:r>
    </w:p>
    <w:p w14:paraId="27818C32" w14:textId="2EB7695B" w:rsidR="009472D1" w:rsidRPr="00AA7320" w:rsidRDefault="009472D1" w:rsidP="009472D1">
      <w:pPr>
        <w:spacing w:line="288" w:lineRule="auto"/>
        <w:ind w:firstLine="709"/>
        <w:rPr>
          <w:rFonts w:ascii="Times New Roman" w:hAnsi="Times New Roman" w:cs="Times New Roman"/>
        </w:rPr>
      </w:pPr>
      <w:r w:rsidRPr="00AA732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406D62" w:rsidRPr="00AA732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A7320">
        <w:rPr>
          <w:rFonts w:ascii="Times New Roman" w:hAnsi="Times New Roman" w:cs="Times New Roman"/>
          <w:color w:val="000000"/>
          <w:sz w:val="28"/>
          <w:szCs w:val="28"/>
        </w:rPr>
        <w:t xml:space="preserve">интерьерные решения (типовые помещения, общественные зоны и др.) </w:t>
      </w:r>
      <w:r w:rsidRPr="00AA7320">
        <w:rPr>
          <w:rFonts w:ascii="Times New Roman" w:hAnsi="Times New Roman" w:cs="Times New Roman"/>
          <w:sz w:val="28"/>
          <w:szCs w:val="28"/>
        </w:rPr>
        <w:t>(по желанию)</w:t>
      </w:r>
      <w:r w:rsidRPr="00AA732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2FEC27F1" w14:textId="4DEDFB0C" w:rsidR="009472D1" w:rsidRPr="00AA7320" w:rsidRDefault="009472D1" w:rsidP="009472D1">
      <w:pPr>
        <w:spacing w:line="288" w:lineRule="auto"/>
        <w:ind w:firstLine="709"/>
        <w:rPr>
          <w:rFonts w:ascii="Times New Roman" w:hAnsi="Times New Roman" w:cs="Times New Roman"/>
        </w:rPr>
      </w:pPr>
      <w:r w:rsidRPr="00AA732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406D62" w:rsidRPr="00AA732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A7320">
        <w:rPr>
          <w:rFonts w:ascii="Times New Roman" w:hAnsi="Times New Roman" w:cs="Times New Roman"/>
          <w:color w:val="000000"/>
          <w:sz w:val="28"/>
          <w:szCs w:val="28"/>
        </w:rPr>
        <w:t>фотографии/чертежи первоначального здания (до), если проводилась реконструкция и</w:t>
      </w:r>
      <w:r w:rsidRPr="00AA7320">
        <w:rPr>
          <w:rFonts w:ascii="Times New Roman" w:hAnsi="Times New Roman" w:cs="Times New Roman"/>
          <w:sz w:val="28"/>
          <w:szCs w:val="28"/>
        </w:rPr>
        <w:t>ли капитальный ремонт</w:t>
      </w:r>
      <w:r w:rsidRPr="00AA732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11C510DC" w14:textId="4CD7AAFF" w:rsidR="009472D1" w:rsidRPr="00AA7320" w:rsidRDefault="009472D1" w:rsidP="009472D1">
      <w:pPr>
        <w:spacing w:line="288" w:lineRule="auto"/>
        <w:ind w:firstLine="709"/>
        <w:rPr>
          <w:rFonts w:ascii="Times New Roman" w:hAnsi="Times New Roman" w:cs="Times New Roman"/>
        </w:rPr>
      </w:pPr>
      <w:r w:rsidRPr="00AA7320">
        <w:rPr>
          <w:rFonts w:ascii="Times New Roman" w:hAnsi="Times New Roman" w:cs="Times New Roman"/>
          <w:sz w:val="28"/>
          <w:szCs w:val="28"/>
        </w:rPr>
        <w:t>-</w:t>
      </w:r>
      <w:r w:rsidR="00406D62" w:rsidRPr="00AA7320">
        <w:rPr>
          <w:rFonts w:ascii="Times New Roman" w:hAnsi="Times New Roman" w:cs="Times New Roman"/>
          <w:sz w:val="28"/>
          <w:szCs w:val="28"/>
        </w:rPr>
        <w:t> </w:t>
      </w:r>
      <w:r w:rsidRPr="00AA7320">
        <w:rPr>
          <w:rFonts w:ascii="Times New Roman" w:hAnsi="Times New Roman" w:cs="Times New Roman"/>
          <w:sz w:val="28"/>
          <w:szCs w:val="28"/>
        </w:rPr>
        <w:t>описание / расшифровк</w:t>
      </w:r>
      <w:r w:rsidR="00406D62" w:rsidRPr="00AA7320">
        <w:rPr>
          <w:rFonts w:ascii="Times New Roman" w:hAnsi="Times New Roman" w:cs="Times New Roman"/>
          <w:sz w:val="28"/>
          <w:szCs w:val="28"/>
        </w:rPr>
        <w:t>у</w:t>
      </w:r>
      <w:r w:rsidRPr="00AA7320">
        <w:rPr>
          <w:rFonts w:ascii="Times New Roman" w:hAnsi="Times New Roman" w:cs="Times New Roman"/>
          <w:sz w:val="28"/>
          <w:szCs w:val="28"/>
        </w:rPr>
        <w:t xml:space="preserve"> идеи. </w:t>
      </w:r>
    </w:p>
    <w:p w14:paraId="50248643" w14:textId="76BCAEA6" w:rsidR="009472D1" w:rsidRPr="00AA7320" w:rsidRDefault="009472D1" w:rsidP="009472D1">
      <w:pPr>
        <w:spacing w:line="288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AA7320">
        <w:rPr>
          <w:rFonts w:ascii="Times New Roman" w:hAnsi="Times New Roman" w:cs="Times New Roman"/>
          <w:color w:val="000000"/>
          <w:sz w:val="28"/>
          <w:szCs w:val="28"/>
        </w:rPr>
        <w:t>5.2.8.</w:t>
      </w:r>
      <w:r w:rsidR="00406D62" w:rsidRPr="00AA732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A7320">
        <w:rPr>
          <w:rFonts w:ascii="Times New Roman" w:hAnsi="Times New Roman" w:cs="Times New Roman"/>
          <w:color w:val="000000"/>
          <w:sz w:val="28"/>
          <w:szCs w:val="28"/>
        </w:rPr>
        <w:t>Экспозиция проекта (единым файлом в формате PDF (не более 20 MB) «Лучшая концепция развития территорий» должна содержать на разных листах:</w:t>
      </w:r>
    </w:p>
    <w:p w14:paraId="243F96FA" w14:textId="77777777" w:rsidR="009472D1" w:rsidRPr="00AA7320" w:rsidRDefault="009472D1" w:rsidP="009472D1">
      <w:pPr>
        <w:spacing w:line="28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A7320">
        <w:rPr>
          <w:rFonts w:ascii="Times New Roman" w:hAnsi="Times New Roman" w:cs="Times New Roman"/>
          <w:sz w:val="28"/>
          <w:szCs w:val="28"/>
        </w:rPr>
        <w:t>- ситуационный план;</w:t>
      </w:r>
    </w:p>
    <w:p w14:paraId="368FB81B" w14:textId="77777777" w:rsidR="009472D1" w:rsidRPr="00AA7320" w:rsidRDefault="009472D1" w:rsidP="009472D1">
      <w:pPr>
        <w:spacing w:line="288" w:lineRule="auto"/>
        <w:ind w:firstLine="709"/>
        <w:rPr>
          <w:rFonts w:ascii="Times New Roman" w:hAnsi="Times New Roman" w:cs="Times New Roman"/>
        </w:rPr>
      </w:pPr>
      <w:r w:rsidRPr="00AA7320">
        <w:rPr>
          <w:rFonts w:ascii="Times New Roman" w:hAnsi="Times New Roman" w:cs="Times New Roman"/>
          <w:color w:val="000000"/>
          <w:sz w:val="28"/>
          <w:szCs w:val="28"/>
        </w:rPr>
        <w:t>- схему существующей ситуации/фотофиксацию;</w:t>
      </w:r>
    </w:p>
    <w:p w14:paraId="4296C1FE" w14:textId="77777777" w:rsidR="009472D1" w:rsidRPr="00AA7320" w:rsidRDefault="009472D1" w:rsidP="009472D1">
      <w:pPr>
        <w:spacing w:line="288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AA7320">
        <w:rPr>
          <w:rFonts w:ascii="Times New Roman" w:hAnsi="Times New Roman" w:cs="Times New Roman"/>
          <w:color w:val="000000"/>
          <w:sz w:val="28"/>
          <w:szCs w:val="28"/>
        </w:rPr>
        <w:t>- аналитические схемы (существующей ситуации);</w:t>
      </w:r>
    </w:p>
    <w:p w14:paraId="2C9D137A" w14:textId="77777777" w:rsidR="009472D1" w:rsidRPr="00AA7320" w:rsidRDefault="009472D1" w:rsidP="009472D1">
      <w:pPr>
        <w:spacing w:line="288" w:lineRule="auto"/>
        <w:ind w:firstLine="709"/>
        <w:rPr>
          <w:rFonts w:ascii="Times New Roman" w:hAnsi="Times New Roman" w:cs="Times New Roman"/>
        </w:rPr>
      </w:pPr>
      <w:r w:rsidRPr="00AA7320">
        <w:rPr>
          <w:rFonts w:ascii="Times New Roman" w:hAnsi="Times New Roman" w:cs="Times New Roman"/>
          <w:sz w:val="28"/>
          <w:szCs w:val="28"/>
        </w:rPr>
        <w:t>- аналитические схемы (предложение);</w:t>
      </w:r>
    </w:p>
    <w:p w14:paraId="2100FFDF" w14:textId="77777777" w:rsidR="009472D1" w:rsidRPr="00AA7320" w:rsidRDefault="009472D1" w:rsidP="009472D1">
      <w:pPr>
        <w:spacing w:line="288" w:lineRule="auto"/>
        <w:ind w:firstLine="709"/>
        <w:rPr>
          <w:rFonts w:ascii="Times New Roman" w:hAnsi="Times New Roman" w:cs="Times New Roman"/>
        </w:rPr>
      </w:pPr>
      <w:r w:rsidRPr="00AA7320">
        <w:rPr>
          <w:rFonts w:ascii="Times New Roman" w:hAnsi="Times New Roman" w:cs="Times New Roman"/>
          <w:color w:val="000000"/>
          <w:sz w:val="28"/>
          <w:szCs w:val="28"/>
        </w:rPr>
        <w:t>- генеральный план, технико-экономические показатели;</w:t>
      </w:r>
    </w:p>
    <w:p w14:paraId="3E64CB9A" w14:textId="0378351E" w:rsidR="009472D1" w:rsidRPr="00AA7320" w:rsidRDefault="009472D1" w:rsidP="009472D1">
      <w:pPr>
        <w:spacing w:line="288" w:lineRule="auto"/>
        <w:ind w:firstLine="709"/>
        <w:rPr>
          <w:rFonts w:ascii="Times New Roman" w:hAnsi="Times New Roman" w:cs="Times New Roman"/>
        </w:rPr>
      </w:pPr>
      <w:r w:rsidRPr="00AA732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406D62" w:rsidRPr="00AA732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A7320">
        <w:rPr>
          <w:rFonts w:ascii="Times New Roman" w:hAnsi="Times New Roman" w:cs="Times New Roman"/>
          <w:color w:val="000000"/>
          <w:sz w:val="28"/>
          <w:szCs w:val="28"/>
        </w:rPr>
        <w:t xml:space="preserve">визуализации </w:t>
      </w:r>
      <w:r w:rsidRPr="00AA7320">
        <w:rPr>
          <w:rFonts w:ascii="Times New Roman" w:hAnsi="Times New Roman" w:cs="Times New Roman"/>
          <w:sz w:val="28"/>
          <w:szCs w:val="28"/>
        </w:rPr>
        <w:t xml:space="preserve">(не менее </w:t>
      </w:r>
      <w:r w:rsidR="00E561E2">
        <w:rPr>
          <w:rFonts w:ascii="Times New Roman" w:hAnsi="Times New Roman" w:cs="Times New Roman"/>
          <w:sz w:val="28"/>
          <w:szCs w:val="28"/>
        </w:rPr>
        <w:t>пя</w:t>
      </w:r>
      <w:r w:rsidRPr="00AA7320">
        <w:rPr>
          <w:rFonts w:ascii="Times New Roman" w:hAnsi="Times New Roman" w:cs="Times New Roman"/>
          <w:sz w:val="28"/>
          <w:szCs w:val="28"/>
        </w:rPr>
        <w:t>ти кадров)</w:t>
      </w:r>
      <w:r w:rsidRPr="00AA7320">
        <w:rPr>
          <w:rFonts w:ascii="Times New Roman" w:hAnsi="Times New Roman" w:cs="Times New Roman"/>
          <w:color w:val="000000"/>
          <w:sz w:val="28"/>
          <w:szCs w:val="28"/>
        </w:rPr>
        <w:t xml:space="preserve"> (перспективные изображения/ аксонометрии/ фотофиксация);</w:t>
      </w:r>
    </w:p>
    <w:p w14:paraId="3BE3B8A0" w14:textId="4C4D5B72" w:rsidR="009472D1" w:rsidRPr="00AA7320" w:rsidRDefault="009472D1" w:rsidP="009472D1">
      <w:pPr>
        <w:spacing w:line="288" w:lineRule="auto"/>
        <w:ind w:firstLine="709"/>
        <w:rPr>
          <w:rFonts w:ascii="Times New Roman" w:hAnsi="Times New Roman" w:cs="Times New Roman"/>
        </w:rPr>
      </w:pPr>
      <w:r w:rsidRPr="00AA7320">
        <w:rPr>
          <w:rFonts w:ascii="Times New Roman" w:hAnsi="Times New Roman" w:cs="Times New Roman"/>
          <w:sz w:val="28"/>
          <w:szCs w:val="28"/>
        </w:rPr>
        <w:t>- описание / расшифровк</w:t>
      </w:r>
      <w:r w:rsidR="00406D62" w:rsidRPr="00AA7320">
        <w:rPr>
          <w:rFonts w:ascii="Times New Roman" w:hAnsi="Times New Roman" w:cs="Times New Roman"/>
          <w:sz w:val="28"/>
          <w:szCs w:val="28"/>
        </w:rPr>
        <w:t>у</w:t>
      </w:r>
      <w:r w:rsidRPr="00AA7320">
        <w:rPr>
          <w:rFonts w:ascii="Times New Roman" w:hAnsi="Times New Roman" w:cs="Times New Roman"/>
          <w:sz w:val="28"/>
          <w:szCs w:val="28"/>
        </w:rPr>
        <w:t xml:space="preserve"> идеи. </w:t>
      </w:r>
    </w:p>
    <w:p w14:paraId="2A2E9842" w14:textId="3942BFE7" w:rsidR="009472D1" w:rsidRPr="00AA7320" w:rsidRDefault="009472D1" w:rsidP="009472D1">
      <w:pPr>
        <w:spacing w:line="28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A7320">
        <w:rPr>
          <w:rFonts w:ascii="Times New Roman" w:hAnsi="Times New Roman" w:cs="Times New Roman"/>
          <w:color w:val="000000"/>
          <w:sz w:val="28"/>
          <w:szCs w:val="28"/>
        </w:rPr>
        <w:t>5.2.9.</w:t>
      </w:r>
      <w:r w:rsidR="00406D62" w:rsidRPr="00AA732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A7320">
        <w:rPr>
          <w:rFonts w:ascii="Times New Roman" w:hAnsi="Times New Roman" w:cs="Times New Roman"/>
          <w:color w:val="000000"/>
          <w:sz w:val="28"/>
          <w:szCs w:val="28"/>
        </w:rPr>
        <w:t xml:space="preserve">Экспозиция проекта (единым файлом в формате PDF (не более 20 MB) «Лучшая архитектурно-градостроительная подсветка» должна содержать на разных листах: </w:t>
      </w:r>
    </w:p>
    <w:p w14:paraId="5893F66A" w14:textId="77777777" w:rsidR="009472D1" w:rsidRPr="00AA7320" w:rsidRDefault="009472D1" w:rsidP="009472D1">
      <w:pPr>
        <w:spacing w:line="288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AA7320">
        <w:rPr>
          <w:rFonts w:ascii="Times New Roman" w:hAnsi="Times New Roman" w:cs="Times New Roman"/>
          <w:color w:val="000000"/>
          <w:sz w:val="28"/>
          <w:szCs w:val="28"/>
        </w:rPr>
        <w:t>- ситуационный план объекта;</w:t>
      </w:r>
    </w:p>
    <w:p w14:paraId="3F612390" w14:textId="77777777" w:rsidR="009472D1" w:rsidRPr="00AA7320" w:rsidRDefault="009472D1" w:rsidP="009472D1">
      <w:pPr>
        <w:spacing w:line="288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AA7320">
        <w:rPr>
          <w:rFonts w:ascii="Times New Roman" w:hAnsi="Times New Roman" w:cs="Times New Roman"/>
          <w:color w:val="000000"/>
          <w:sz w:val="28"/>
          <w:szCs w:val="28"/>
        </w:rPr>
        <w:t>- идею проекта;</w:t>
      </w:r>
    </w:p>
    <w:p w14:paraId="0C9E2A1A" w14:textId="77777777" w:rsidR="009472D1" w:rsidRPr="00AA7320" w:rsidRDefault="009472D1" w:rsidP="009472D1">
      <w:pPr>
        <w:spacing w:line="288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AA7320">
        <w:rPr>
          <w:rFonts w:ascii="Times New Roman" w:hAnsi="Times New Roman" w:cs="Times New Roman"/>
          <w:color w:val="000000"/>
          <w:sz w:val="28"/>
          <w:szCs w:val="28"/>
        </w:rPr>
        <w:t>- светотехнический расчет в программе DIALux;</w:t>
      </w:r>
    </w:p>
    <w:p w14:paraId="2AC1D24E" w14:textId="77777777" w:rsidR="009472D1" w:rsidRPr="00AA7320" w:rsidRDefault="009472D1" w:rsidP="009472D1">
      <w:pPr>
        <w:spacing w:line="288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AA7320">
        <w:rPr>
          <w:rFonts w:ascii="Times New Roman" w:hAnsi="Times New Roman" w:cs="Times New Roman"/>
          <w:color w:val="000000"/>
          <w:sz w:val="28"/>
          <w:szCs w:val="28"/>
        </w:rPr>
        <w:t>- фотофиксацию (для категории 1);</w:t>
      </w:r>
    </w:p>
    <w:p w14:paraId="68ADD047" w14:textId="21F39CEC" w:rsidR="009472D1" w:rsidRPr="00AA7320" w:rsidRDefault="009472D1" w:rsidP="009472D1">
      <w:pPr>
        <w:spacing w:line="288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AA7320">
        <w:rPr>
          <w:rFonts w:ascii="Times New Roman" w:hAnsi="Times New Roman" w:cs="Times New Roman"/>
          <w:color w:val="000000"/>
          <w:sz w:val="28"/>
          <w:szCs w:val="28"/>
        </w:rPr>
        <w:t>- визуализаци</w:t>
      </w:r>
      <w:r w:rsidR="00406D62" w:rsidRPr="00AA7320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AA73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A7320">
        <w:rPr>
          <w:rFonts w:ascii="Times New Roman" w:hAnsi="Times New Roman" w:cs="Times New Roman"/>
          <w:sz w:val="28"/>
          <w:szCs w:val="28"/>
        </w:rPr>
        <w:t xml:space="preserve">(не менее </w:t>
      </w:r>
      <w:r w:rsidR="00E561E2">
        <w:rPr>
          <w:rFonts w:ascii="Times New Roman" w:hAnsi="Times New Roman" w:cs="Times New Roman"/>
          <w:sz w:val="28"/>
          <w:szCs w:val="28"/>
        </w:rPr>
        <w:t>пя</w:t>
      </w:r>
      <w:r w:rsidRPr="00AA7320">
        <w:rPr>
          <w:rFonts w:ascii="Times New Roman" w:hAnsi="Times New Roman" w:cs="Times New Roman"/>
          <w:sz w:val="28"/>
          <w:szCs w:val="28"/>
        </w:rPr>
        <w:t>ти кадров)</w:t>
      </w:r>
      <w:r w:rsidRPr="00AA7320">
        <w:rPr>
          <w:rFonts w:ascii="Times New Roman" w:hAnsi="Times New Roman" w:cs="Times New Roman"/>
          <w:color w:val="000000"/>
          <w:sz w:val="28"/>
          <w:szCs w:val="28"/>
        </w:rPr>
        <w:t xml:space="preserve"> (в </w:t>
      </w:r>
      <w:r w:rsidR="00406D62" w:rsidRPr="00AA7320">
        <w:rPr>
          <w:rFonts w:ascii="Times New Roman" w:hAnsi="Times New Roman" w:cs="Times New Roman"/>
          <w:color w:val="000000"/>
          <w:sz w:val="28"/>
          <w:szCs w:val="28"/>
        </w:rPr>
        <w:t>том числе</w:t>
      </w:r>
      <w:r w:rsidRPr="00AA7320">
        <w:rPr>
          <w:rFonts w:ascii="Times New Roman" w:hAnsi="Times New Roman" w:cs="Times New Roman"/>
          <w:color w:val="000000"/>
          <w:sz w:val="28"/>
          <w:szCs w:val="28"/>
        </w:rPr>
        <w:t xml:space="preserve"> сценариев);</w:t>
      </w:r>
    </w:p>
    <w:p w14:paraId="6F1C1ABE" w14:textId="77777777" w:rsidR="009472D1" w:rsidRPr="00AA7320" w:rsidRDefault="009472D1" w:rsidP="009472D1">
      <w:pPr>
        <w:spacing w:line="288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AA7320">
        <w:rPr>
          <w:rFonts w:ascii="Times New Roman" w:hAnsi="Times New Roman" w:cs="Times New Roman"/>
          <w:color w:val="000000"/>
          <w:sz w:val="28"/>
          <w:szCs w:val="28"/>
        </w:rPr>
        <w:t>- спецификацию оборудования с наименованием изготовителя светового оборудования;</w:t>
      </w:r>
    </w:p>
    <w:p w14:paraId="243ADAE5" w14:textId="77777777" w:rsidR="009472D1" w:rsidRPr="00AA7320" w:rsidRDefault="009472D1" w:rsidP="009472D1">
      <w:pPr>
        <w:spacing w:line="28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A7320">
        <w:rPr>
          <w:rFonts w:ascii="Times New Roman" w:hAnsi="Times New Roman" w:cs="Times New Roman"/>
          <w:sz w:val="28"/>
          <w:szCs w:val="28"/>
        </w:rPr>
        <w:t xml:space="preserve">- описание / расшифровка идеи. </w:t>
      </w:r>
    </w:p>
    <w:p w14:paraId="00EC3E04" w14:textId="77777777" w:rsidR="009472D1" w:rsidRPr="00AA7320" w:rsidRDefault="009472D1" w:rsidP="009472D1">
      <w:pPr>
        <w:spacing w:line="288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AA7320">
        <w:rPr>
          <w:rFonts w:ascii="Times New Roman" w:hAnsi="Times New Roman" w:cs="Times New Roman"/>
          <w:color w:val="000000"/>
          <w:sz w:val="28"/>
          <w:szCs w:val="28"/>
        </w:rPr>
        <w:t>5.2.10. Экспозиция проекта (единым файлом в формате PDF (не более 20 MB) «Лучший объект реновации» должна содержать на разных листах:</w:t>
      </w:r>
    </w:p>
    <w:p w14:paraId="0213C320" w14:textId="41C5DAF4" w:rsidR="009472D1" w:rsidRPr="00AA7320" w:rsidRDefault="009472D1" w:rsidP="009472D1">
      <w:pPr>
        <w:spacing w:line="28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A7320">
        <w:rPr>
          <w:rFonts w:ascii="Times New Roman" w:hAnsi="Times New Roman" w:cs="Times New Roman"/>
          <w:sz w:val="28"/>
          <w:szCs w:val="28"/>
        </w:rPr>
        <w:t>- историческ</w:t>
      </w:r>
      <w:r w:rsidR="00406D62" w:rsidRPr="00AA7320">
        <w:rPr>
          <w:rFonts w:ascii="Times New Roman" w:hAnsi="Times New Roman" w:cs="Times New Roman"/>
          <w:sz w:val="28"/>
          <w:szCs w:val="28"/>
        </w:rPr>
        <w:t>ую</w:t>
      </w:r>
      <w:r w:rsidRPr="00AA7320">
        <w:rPr>
          <w:rFonts w:ascii="Times New Roman" w:hAnsi="Times New Roman" w:cs="Times New Roman"/>
          <w:sz w:val="28"/>
          <w:szCs w:val="28"/>
        </w:rPr>
        <w:t xml:space="preserve"> справк</w:t>
      </w:r>
      <w:r w:rsidR="00406D62" w:rsidRPr="00AA7320">
        <w:rPr>
          <w:rFonts w:ascii="Times New Roman" w:hAnsi="Times New Roman" w:cs="Times New Roman"/>
          <w:sz w:val="28"/>
          <w:szCs w:val="28"/>
        </w:rPr>
        <w:t>у</w:t>
      </w:r>
      <w:r w:rsidRPr="00AA7320">
        <w:rPr>
          <w:rFonts w:ascii="Times New Roman" w:hAnsi="Times New Roman" w:cs="Times New Roman"/>
          <w:sz w:val="28"/>
          <w:szCs w:val="28"/>
        </w:rPr>
        <w:t xml:space="preserve"> об объекте и (или) территории;</w:t>
      </w:r>
    </w:p>
    <w:p w14:paraId="4B31416C" w14:textId="77777777" w:rsidR="009472D1" w:rsidRPr="00AA7320" w:rsidRDefault="009472D1" w:rsidP="009472D1">
      <w:pPr>
        <w:spacing w:line="28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A7320">
        <w:rPr>
          <w:rFonts w:ascii="Times New Roman" w:hAnsi="Times New Roman" w:cs="Times New Roman"/>
          <w:sz w:val="28"/>
          <w:szCs w:val="28"/>
        </w:rPr>
        <w:t>- ситуационный план;</w:t>
      </w:r>
    </w:p>
    <w:p w14:paraId="3BA7A450" w14:textId="77777777" w:rsidR="009472D1" w:rsidRPr="00AA7320" w:rsidRDefault="009472D1" w:rsidP="009472D1">
      <w:pPr>
        <w:spacing w:line="288" w:lineRule="auto"/>
        <w:ind w:firstLine="709"/>
        <w:rPr>
          <w:rFonts w:ascii="Times New Roman" w:hAnsi="Times New Roman" w:cs="Times New Roman"/>
        </w:rPr>
      </w:pPr>
      <w:r w:rsidRPr="00AA7320">
        <w:rPr>
          <w:rFonts w:ascii="Times New Roman" w:hAnsi="Times New Roman" w:cs="Times New Roman"/>
          <w:color w:val="000000"/>
          <w:sz w:val="28"/>
          <w:szCs w:val="28"/>
        </w:rPr>
        <w:t>- фасады (не менее двух);</w:t>
      </w:r>
    </w:p>
    <w:p w14:paraId="295754A6" w14:textId="2D8652F4" w:rsidR="009472D1" w:rsidRPr="00AA7320" w:rsidRDefault="009472D1" w:rsidP="009472D1">
      <w:pPr>
        <w:spacing w:line="288" w:lineRule="auto"/>
        <w:ind w:firstLine="709"/>
        <w:rPr>
          <w:rFonts w:ascii="Times New Roman" w:hAnsi="Times New Roman" w:cs="Times New Roman"/>
        </w:rPr>
      </w:pPr>
      <w:r w:rsidRPr="00AA732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406D62" w:rsidRPr="00AA732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A7320">
        <w:rPr>
          <w:rFonts w:ascii="Times New Roman" w:hAnsi="Times New Roman" w:cs="Times New Roman"/>
          <w:color w:val="000000"/>
          <w:sz w:val="28"/>
          <w:szCs w:val="28"/>
        </w:rPr>
        <w:t>развертку по улице, демонстрирующую взаимодействие здания с окружающими сооружениями;</w:t>
      </w:r>
    </w:p>
    <w:p w14:paraId="16573801" w14:textId="4249BBA5" w:rsidR="009472D1" w:rsidRPr="00AA7320" w:rsidRDefault="009472D1" w:rsidP="009472D1">
      <w:pPr>
        <w:spacing w:line="288" w:lineRule="auto"/>
        <w:ind w:firstLine="709"/>
        <w:rPr>
          <w:rFonts w:ascii="Times New Roman" w:hAnsi="Times New Roman" w:cs="Times New Roman"/>
        </w:rPr>
      </w:pPr>
      <w:r w:rsidRPr="00AA732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406D62" w:rsidRPr="00AA732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A7320">
        <w:rPr>
          <w:rFonts w:ascii="Times New Roman" w:hAnsi="Times New Roman" w:cs="Times New Roman"/>
          <w:color w:val="000000"/>
          <w:sz w:val="28"/>
          <w:szCs w:val="28"/>
        </w:rPr>
        <w:t xml:space="preserve">визуализации </w:t>
      </w:r>
      <w:r w:rsidRPr="00AA7320">
        <w:rPr>
          <w:rFonts w:ascii="Times New Roman" w:hAnsi="Times New Roman" w:cs="Times New Roman"/>
          <w:sz w:val="28"/>
          <w:szCs w:val="28"/>
        </w:rPr>
        <w:t xml:space="preserve">(не менее </w:t>
      </w:r>
      <w:r w:rsidR="00E561E2">
        <w:rPr>
          <w:rFonts w:ascii="Times New Roman" w:hAnsi="Times New Roman" w:cs="Times New Roman"/>
          <w:sz w:val="28"/>
          <w:szCs w:val="28"/>
        </w:rPr>
        <w:t>пя</w:t>
      </w:r>
      <w:r w:rsidRPr="00AA7320">
        <w:rPr>
          <w:rFonts w:ascii="Times New Roman" w:hAnsi="Times New Roman" w:cs="Times New Roman"/>
          <w:sz w:val="28"/>
          <w:szCs w:val="28"/>
        </w:rPr>
        <w:t xml:space="preserve">ти кадров) </w:t>
      </w:r>
      <w:r w:rsidRPr="00AA7320">
        <w:rPr>
          <w:rFonts w:ascii="Times New Roman" w:hAnsi="Times New Roman" w:cs="Times New Roman"/>
          <w:color w:val="000000"/>
          <w:sz w:val="28"/>
          <w:szCs w:val="28"/>
        </w:rPr>
        <w:t>(перспективные изображения/ аксонометрии/ фотофиксация);</w:t>
      </w:r>
    </w:p>
    <w:p w14:paraId="2B0C2DB8" w14:textId="77777777" w:rsidR="009472D1" w:rsidRPr="00AA7320" w:rsidRDefault="009472D1" w:rsidP="009472D1">
      <w:pPr>
        <w:spacing w:line="288" w:lineRule="auto"/>
        <w:ind w:firstLine="709"/>
        <w:rPr>
          <w:rFonts w:ascii="Times New Roman" w:hAnsi="Times New Roman" w:cs="Times New Roman"/>
        </w:rPr>
      </w:pPr>
      <w:r w:rsidRPr="00AA7320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генеральный план участка;</w:t>
      </w:r>
    </w:p>
    <w:p w14:paraId="0D42BDE5" w14:textId="77777777" w:rsidR="009472D1" w:rsidRPr="00AA7320" w:rsidRDefault="009472D1" w:rsidP="009472D1">
      <w:pPr>
        <w:spacing w:line="288" w:lineRule="auto"/>
        <w:ind w:firstLine="709"/>
        <w:rPr>
          <w:rFonts w:ascii="Times New Roman" w:hAnsi="Times New Roman" w:cs="Times New Roman"/>
        </w:rPr>
      </w:pPr>
      <w:r w:rsidRPr="00AA7320">
        <w:rPr>
          <w:rFonts w:ascii="Times New Roman" w:hAnsi="Times New Roman" w:cs="Times New Roman"/>
          <w:color w:val="000000"/>
          <w:sz w:val="28"/>
          <w:szCs w:val="28"/>
        </w:rPr>
        <w:t>- фотографии/ чертежи первоначального здания (до);</w:t>
      </w:r>
    </w:p>
    <w:p w14:paraId="547BA9B2" w14:textId="71FAD2A5" w:rsidR="009472D1" w:rsidRPr="00AA7320" w:rsidRDefault="009472D1" w:rsidP="009472D1">
      <w:pPr>
        <w:spacing w:line="28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A7320">
        <w:rPr>
          <w:rFonts w:ascii="Times New Roman" w:hAnsi="Times New Roman" w:cs="Times New Roman"/>
          <w:sz w:val="28"/>
          <w:szCs w:val="28"/>
        </w:rPr>
        <w:t>- описание / расшифровк</w:t>
      </w:r>
      <w:r w:rsidR="00406D62" w:rsidRPr="00AA7320">
        <w:rPr>
          <w:rFonts w:ascii="Times New Roman" w:hAnsi="Times New Roman" w:cs="Times New Roman"/>
          <w:sz w:val="28"/>
          <w:szCs w:val="28"/>
        </w:rPr>
        <w:t>у</w:t>
      </w:r>
      <w:r w:rsidRPr="00AA7320">
        <w:rPr>
          <w:rFonts w:ascii="Times New Roman" w:hAnsi="Times New Roman" w:cs="Times New Roman"/>
          <w:sz w:val="28"/>
          <w:szCs w:val="28"/>
        </w:rPr>
        <w:t xml:space="preserve"> идеи. </w:t>
      </w:r>
    </w:p>
    <w:p w14:paraId="2729F1A6" w14:textId="68988591" w:rsidR="009472D1" w:rsidRPr="00AA7320" w:rsidRDefault="009472D1" w:rsidP="009472D1">
      <w:pPr>
        <w:spacing w:line="28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A7320">
        <w:rPr>
          <w:rFonts w:ascii="Times New Roman" w:hAnsi="Times New Roman" w:cs="Times New Roman"/>
          <w:sz w:val="28"/>
          <w:szCs w:val="28"/>
        </w:rPr>
        <w:t>5.2.11.</w:t>
      </w:r>
      <w:r w:rsidR="00406D62" w:rsidRPr="00AA7320">
        <w:rPr>
          <w:rFonts w:ascii="Times New Roman" w:hAnsi="Times New Roman" w:cs="Times New Roman"/>
          <w:sz w:val="28"/>
          <w:szCs w:val="28"/>
        </w:rPr>
        <w:t> </w:t>
      </w:r>
      <w:r w:rsidRPr="00AA7320">
        <w:rPr>
          <w:rFonts w:ascii="Times New Roman" w:hAnsi="Times New Roman" w:cs="Times New Roman"/>
          <w:sz w:val="28"/>
          <w:szCs w:val="28"/>
        </w:rPr>
        <w:t xml:space="preserve">Экспозиция проекта (единым файлом в формате PDF (не более 20 MB) «Лучший арт-объект» должна содержать на разных листах: </w:t>
      </w:r>
    </w:p>
    <w:p w14:paraId="0F283AEF" w14:textId="77777777" w:rsidR="009472D1" w:rsidRPr="00AA7320" w:rsidRDefault="009472D1" w:rsidP="009472D1">
      <w:pPr>
        <w:spacing w:line="288" w:lineRule="auto"/>
        <w:ind w:firstLine="709"/>
        <w:rPr>
          <w:rFonts w:ascii="Times New Roman" w:hAnsi="Times New Roman" w:cs="Times New Roman"/>
        </w:rPr>
      </w:pPr>
      <w:r w:rsidRPr="00AA7320">
        <w:rPr>
          <w:rFonts w:ascii="Times New Roman" w:hAnsi="Times New Roman" w:cs="Times New Roman"/>
          <w:sz w:val="28"/>
          <w:szCs w:val="28"/>
        </w:rPr>
        <w:t>- ситуационный план;</w:t>
      </w:r>
    </w:p>
    <w:p w14:paraId="15699D32" w14:textId="083FF889" w:rsidR="009472D1" w:rsidRPr="00AA7320" w:rsidRDefault="009472D1" w:rsidP="009472D1">
      <w:pPr>
        <w:spacing w:line="288" w:lineRule="auto"/>
        <w:ind w:firstLine="709"/>
        <w:rPr>
          <w:rFonts w:ascii="Times New Roman" w:hAnsi="Times New Roman" w:cs="Times New Roman"/>
        </w:rPr>
      </w:pPr>
      <w:r w:rsidRPr="00AA7320">
        <w:rPr>
          <w:rFonts w:ascii="Times New Roman" w:hAnsi="Times New Roman" w:cs="Times New Roman"/>
          <w:sz w:val="28"/>
          <w:szCs w:val="28"/>
        </w:rPr>
        <w:t>-</w:t>
      </w:r>
      <w:r w:rsidR="00406D62" w:rsidRPr="00AA7320">
        <w:rPr>
          <w:rFonts w:ascii="Times New Roman" w:hAnsi="Times New Roman" w:cs="Times New Roman"/>
          <w:sz w:val="28"/>
          <w:szCs w:val="28"/>
        </w:rPr>
        <w:t> </w:t>
      </w:r>
      <w:r w:rsidRPr="00AA7320">
        <w:rPr>
          <w:rFonts w:ascii="Times New Roman" w:hAnsi="Times New Roman" w:cs="Times New Roman"/>
          <w:sz w:val="28"/>
          <w:szCs w:val="28"/>
        </w:rPr>
        <w:t xml:space="preserve">визуализации (не менее </w:t>
      </w:r>
      <w:r w:rsidR="00E561E2">
        <w:rPr>
          <w:rFonts w:ascii="Times New Roman" w:hAnsi="Times New Roman" w:cs="Times New Roman"/>
          <w:sz w:val="28"/>
          <w:szCs w:val="28"/>
        </w:rPr>
        <w:t>пя</w:t>
      </w:r>
      <w:r w:rsidRPr="00AA7320">
        <w:rPr>
          <w:rFonts w:ascii="Times New Roman" w:hAnsi="Times New Roman" w:cs="Times New Roman"/>
          <w:sz w:val="28"/>
          <w:szCs w:val="28"/>
        </w:rPr>
        <w:t>ти кадров) (перспективные изображения/ аксонометрии/ фотофиксация);</w:t>
      </w:r>
    </w:p>
    <w:p w14:paraId="5F737645" w14:textId="4ACB9DAF" w:rsidR="009472D1" w:rsidRPr="005565F5" w:rsidRDefault="009472D1">
      <w:pPr>
        <w:spacing w:line="288" w:lineRule="auto"/>
        <w:ind w:firstLine="709"/>
        <w:rPr>
          <w:rFonts w:ascii="Times New Roman" w:hAnsi="Times New Roman" w:cs="Times New Roman"/>
        </w:rPr>
      </w:pPr>
      <w:r w:rsidRPr="00AA7320">
        <w:rPr>
          <w:rFonts w:ascii="Times New Roman" w:hAnsi="Times New Roman" w:cs="Times New Roman"/>
          <w:sz w:val="28"/>
          <w:szCs w:val="28"/>
        </w:rPr>
        <w:t>- описание / расшифровк</w:t>
      </w:r>
      <w:r w:rsidR="00406D62" w:rsidRPr="00AA7320">
        <w:rPr>
          <w:rFonts w:ascii="Times New Roman" w:hAnsi="Times New Roman" w:cs="Times New Roman"/>
          <w:sz w:val="28"/>
          <w:szCs w:val="28"/>
        </w:rPr>
        <w:t>у</w:t>
      </w:r>
      <w:r w:rsidRPr="00AA7320">
        <w:rPr>
          <w:rFonts w:ascii="Times New Roman" w:hAnsi="Times New Roman" w:cs="Times New Roman"/>
          <w:sz w:val="28"/>
          <w:szCs w:val="28"/>
        </w:rPr>
        <w:t xml:space="preserve"> идеи. </w:t>
      </w:r>
    </w:p>
    <w:p w14:paraId="6B8D25C2" w14:textId="2B067C70" w:rsidR="009472D1" w:rsidRDefault="009472D1" w:rsidP="009472D1">
      <w:pPr>
        <w:spacing w:line="288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Каждая заявка должна сопровождаться набором видовых кадров для реализации экспозиции и использования в социальных сетях и </w:t>
      </w:r>
      <w:r w:rsidR="00406D62">
        <w:rPr>
          <w:rFonts w:ascii="Times New Roman" w:hAnsi="Times New Roman" w:cs="Times New Roman"/>
          <w:sz w:val="28"/>
          <w:szCs w:val="28"/>
        </w:rPr>
        <w:t>средствах массовой информации</w:t>
      </w:r>
      <w:r>
        <w:rPr>
          <w:rFonts w:ascii="Times New Roman" w:hAnsi="Times New Roman" w:cs="Times New Roman"/>
          <w:sz w:val="28"/>
          <w:szCs w:val="28"/>
        </w:rPr>
        <w:t>. Видовые кадры принимаются в формате jpeg без водяных знаков и логотипов, разрешение изображения 1920×1080 точек (пикселей).</w:t>
      </w:r>
    </w:p>
    <w:p w14:paraId="32E0A96F" w14:textId="77777777" w:rsidR="00406D62" w:rsidRDefault="00406D62" w:rsidP="009472D1">
      <w:pPr>
        <w:spacing w:line="288" w:lineRule="auto"/>
        <w:ind w:firstLine="709"/>
        <w:rPr>
          <w:rFonts w:ascii="Times New Roman" w:hAnsi="Times New Roman" w:cs="Times New Roman"/>
          <w:sz w:val="28"/>
          <w:szCs w:val="28"/>
          <w:highlight w:val="white"/>
        </w:rPr>
      </w:pPr>
    </w:p>
    <w:p w14:paraId="7492B1C1" w14:textId="0D5FEE17" w:rsidR="009472D1" w:rsidRDefault="009472D1" w:rsidP="00406D62">
      <w:pPr>
        <w:spacing w:line="288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VI.</w:t>
      </w:r>
      <w:r>
        <w:rPr>
          <w:rFonts w:ascii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Порядок работы жюри</w:t>
      </w:r>
    </w:p>
    <w:p w14:paraId="343D9C36" w14:textId="77777777" w:rsidR="00406D62" w:rsidRPr="005565F5" w:rsidRDefault="00406D62">
      <w:pPr>
        <w:spacing w:line="288" w:lineRule="auto"/>
        <w:ind w:firstLine="709"/>
        <w:jc w:val="center"/>
        <w:rPr>
          <w:rFonts w:ascii="Times New Roman" w:hAnsi="Times New Roman" w:cs="Times New Roman"/>
        </w:rPr>
      </w:pPr>
    </w:p>
    <w:p w14:paraId="3ABA33D9" w14:textId="77777777" w:rsidR="009472D1" w:rsidRDefault="009472D1" w:rsidP="009472D1">
      <w:pPr>
        <w:spacing w:line="288" w:lineRule="auto"/>
        <w:ind w:left="57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6.1.</w:t>
      </w:r>
      <w:r>
        <w:rPr>
          <w:rFonts w:ascii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Победители и призеры смотра-конкурса определяются на заседании жюри.</w:t>
      </w:r>
    </w:p>
    <w:p w14:paraId="1463D3B1" w14:textId="6DFDB1DC" w:rsidR="009472D1" w:rsidRDefault="009472D1" w:rsidP="009472D1">
      <w:pPr>
        <w:spacing w:line="288" w:lineRule="auto"/>
        <w:ind w:left="57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6.2.</w:t>
      </w:r>
      <w:r w:rsidR="00406D62">
        <w:rPr>
          <w:rFonts w:ascii="Times New Roman" w:hAnsi="Times New Roman" w:cs="Times New Roman"/>
          <w:color w:val="000000"/>
          <w:sz w:val="14"/>
          <w:szCs w:val="14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Заседание жюри проводится без приглашения участников смотра-конкурса. Заседание ведет его председатель.</w:t>
      </w:r>
    </w:p>
    <w:p w14:paraId="54BCE832" w14:textId="77777777" w:rsidR="009472D1" w:rsidRDefault="009472D1" w:rsidP="009472D1">
      <w:pPr>
        <w:spacing w:line="288" w:lineRule="auto"/>
        <w:ind w:left="57" w:firstLine="709"/>
        <w:rPr>
          <w:rFonts w:ascii="Times New Roman" w:hAnsi="Times New Roman" w:cs="Times New Roman"/>
          <w:color w:val="000000"/>
          <w:sz w:val="14"/>
          <w:szCs w:val="1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6.3.</w:t>
      </w:r>
      <w:r>
        <w:rPr>
          <w:rFonts w:ascii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 категории 1 проекты, допущенные к участию в смотре-конкурсе, рассматриваются членами жюри в электронном виде и путем выезда на осмотр.</w:t>
      </w:r>
    </w:p>
    <w:p w14:paraId="6E249729" w14:textId="77777777" w:rsidR="009472D1" w:rsidRDefault="009472D1" w:rsidP="009472D1">
      <w:pPr>
        <w:spacing w:line="288" w:lineRule="auto"/>
        <w:ind w:left="57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6.4.</w:t>
      </w:r>
      <w:r>
        <w:rPr>
          <w:rFonts w:ascii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 категориях 2 и 3 проекты, допущенные к участию в смотре-конкурсе, рассматриваются членами жюри в электронном виде.</w:t>
      </w:r>
    </w:p>
    <w:p w14:paraId="0CC7E74D" w14:textId="77777777" w:rsidR="009472D1" w:rsidRDefault="009472D1" w:rsidP="009472D1">
      <w:pPr>
        <w:spacing w:line="288" w:lineRule="auto"/>
        <w:ind w:left="57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6.5.</w:t>
      </w:r>
      <w:r>
        <w:rPr>
          <w:rFonts w:ascii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Жюри оценивает проект с учетом внешнего вида и технического состояния объекта.</w:t>
      </w:r>
    </w:p>
    <w:p w14:paraId="6C011B8F" w14:textId="77777777" w:rsidR="009472D1" w:rsidRDefault="009472D1" w:rsidP="009472D1">
      <w:pPr>
        <w:spacing w:line="288" w:lineRule="auto"/>
        <w:ind w:left="57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6.6.</w:t>
      </w:r>
      <w:r>
        <w:rPr>
          <w:rFonts w:ascii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Жюри определяет одного победителя и двух призеров в каждой номинации:</w:t>
      </w:r>
    </w:p>
    <w:p w14:paraId="018B2BB3" w14:textId="4BCA4501" w:rsidR="009472D1" w:rsidRDefault="009472D1" w:rsidP="009472D1">
      <w:pPr>
        <w:spacing w:line="288" w:lineRule="auto"/>
        <w:ind w:left="57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6.6.1.</w:t>
      </w:r>
      <w:r w:rsidR="00406D62">
        <w:rPr>
          <w:rFonts w:ascii="Times New Roman" w:hAnsi="Times New Roman" w:cs="Times New Roman"/>
          <w:color w:val="000000"/>
          <w:sz w:val="14"/>
          <w:szCs w:val="14"/>
        </w:rPr>
        <w:t> </w:t>
      </w:r>
      <w:r w:rsidR="00406D62">
        <w:rPr>
          <w:rFonts w:ascii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hAnsi="Times New Roman" w:cs="Times New Roman"/>
          <w:color w:val="000000"/>
          <w:sz w:val="28"/>
          <w:szCs w:val="28"/>
        </w:rPr>
        <w:t>тор проекта-победителя в категории 1 получает диплом и знаковую табличку для объекта с наименованием номинации. Авторы проектов-победителей в категориях 2 и 3 получают дипломы с наименованием номинации и присужденным местом</w:t>
      </w:r>
      <w:r w:rsidR="00406D6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5318111F" w14:textId="2F13039D" w:rsidR="009472D1" w:rsidRDefault="009472D1" w:rsidP="009472D1">
      <w:pPr>
        <w:spacing w:line="288" w:lineRule="auto"/>
        <w:ind w:left="57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6.6.2.</w:t>
      </w:r>
      <w:r>
        <w:rPr>
          <w:rFonts w:ascii="Times New Roman" w:hAnsi="Times New Roman" w:cs="Times New Roman"/>
          <w:color w:val="000000"/>
          <w:sz w:val="14"/>
          <w:szCs w:val="14"/>
        </w:rPr>
        <w:t xml:space="preserve"> </w:t>
      </w:r>
      <w:r w:rsidR="00406D62">
        <w:rPr>
          <w:rFonts w:ascii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</w:rPr>
        <w:t>ризерами признаются проекты, занявшие второе и третье призовые места. Призеры смотра-конкурса получают дипломы с присвоенным местом и наименованием номинации.</w:t>
      </w:r>
    </w:p>
    <w:p w14:paraId="5D55BAB6" w14:textId="77777777" w:rsidR="009472D1" w:rsidRDefault="009472D1" w:rsidP="009472D1">
      <w:pPr>
        <w:spacing w:line="288" w:lineRule="auto"/>
        <w:ind w:left="57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6.7.</w:t>
      </w:r>
      <w:r>
        <w:rPr>
          <w:rFonts w:ascii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Заседание жюри проводится в очно-заочной форме.</w:t>
      </w:r>
    </w:p>
    <w:p w14:paraId="3CE8C55D" w14:textId="77777777" w:rsidR="009472D1" w:rsidRDefault="009472D1" w:rsidP="009472D1">
      <w:pPr>
        <w:spacing w:line="288" w:lineRule="auto"/>
        <w:ind w:left="57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6.8. Заседание жюри правомочно, если на нем присутствуют более двух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третей членов жюри.</w:t>
      </w:r>
    </w:p>
    <w:p w14:paraId="48E8542E" w14:textId="77777777" w:rsidR="009472D1" w:rsidRDefault="009472D1" w:rsidP="009472D1">
      <w:pPr>
        <w:spacing w:line="288" w:lineRule="auto"/>
        <w:ind w:left="57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6.9.</w:t>
      </w:r>
      <w:r>
        <w:rPr>
          <w:rFonts w:ascii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Решение принимается большинством голосов членов жюри, участвующих в работе жюри. При равенстве голосов голос председателя жюри считается решающим.</w:t>
      </w:r>
    </w:p>
    <w:p w14:paraId="13F248EC" w14:textId="77777777" w:rsidR="009472D1" w:rsidRDefault="009472D1" w:rsidP="009472D1">
      <w:pPr>
        <w:spacing w:line="288" w:lineRule="auto"/>
        <w:ind w:left="57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6.10.</w:t>
      </w:r>
      <w:r>
        <w:rPr>
          <w:rFonts w:ascii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 результатам заседания жюри оформляется протокол, который подписывается членами жюри и утверждается его председателем.</w:t>
      </w:r>
    </w:p>
    <w:p w14:paraId="50E441E7" w14:textId="1A0E9AF2" w:rsidR="009472D1" w:rsidRDefault="009472D1" w:rsidP="009472D1">
      <w:pPr>
        <w:spacing w:line="288" w:lineRule="auto"/>
        <w:ind w:left="57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6.11.</w:t>
      </w:r>
      <w:r w:rsidR="00406D62">
        <w:rPr>
          <w:rFonts w:ascii="Times New Roman" w:hAnsi="Times New Roman" w:cs="Times New Roman"/>
          <w:color w:val="000000"/>
          <w:sz w:val="14"/>
          <w:szCs w:val="14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Председатель и сопредседатель жюри подписывают дипломы победителей, призеров и участников смотр-конкурса и проводят награждение.</w:t>
      </w:r>
    </w:p>
    <w:p w14:paraId="5FC10F49" w14:textId="77777777" w:rsidR="009472D1" w:rsidRDefault="009472D1" w:rsidP="009472D1">
      <w:pPr>
        <w:spacing w:line="288" w:lineRule="auto"/>
        <w:ind w:left="57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6.12.</w:t>
      </w:r>
      <w:r>
        <w:rPr>
          <w:rFonts w:ascii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Члены жюри имеют право:</w:t>
      </w:r>
    </w:p>
    <w:p w14:paraId="0C745198" w14:textId="77777777" w:rsidR="009472D1" w:rsidRDefault="009472D1" w:rsidP="009472D1">
      <w:pPr>
        <w:spacing w:line="288" w:lineRule="auto"/>
        <w:ind w:left="57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выражать особое мнение в письменной форме, прилагаемое к протоколу;</w:t>
      </w:r>
    </w:p>
    <w:p w14:paraId="2E6AE3EB" w14:textId="514FB522" w:rsidR="009472D1" w:rsidRDefault="009472D1" w:rsidP="00406D62">
      <w:pPr>
        <w:spacing w:line="288" w:lineRule="auto"/>
        <w:ind w:left="57"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инициировать на основании особого мнения вручение поощрительного диплома для участника смотра-конкурса.</w:t>
      </w:r>
    </w:p>
    <w:p w14:paraId="79E4C0D3" w14:textId="77777777" w:rsidR="00406D62" w:rsidRPr="005565F5" w:rsidRDefault="00406D62" w:rsidP="005565F5">
      <w:pPr>
        <w:spacing w:line="288" w:lineRule="auto"/>
        <w:ind w:left="57"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55B66FEF" w14:textId="57C658EF" w:rsidR="009472D1" w:rsidRDefault="009472D1" w:rsidP="009472D1">
      <w:pPr>
        <w:spacing w:line="288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VII.</w:t>
      </w:r>
      <w:r>
        <w:rPr>
          <w:rFonts w:ascii="Times New Roman" w:hAnsi="Times New Roman" w:cs="Times New Roman"/>
          <w:color w:val="000000"/>
          <w:sz w:val="14"/>
          <w:szCs w:val="14"/>
        </w:rPr>
        <w:t xml:space="preserve">    </w:t>
      </w:r>
      <w:r>
        <w:rPr>
          <w:rFonts w:ascii="Times New Roman" w:hAnsi="Times New Roman" w:cs="Times New Roman"/>
          <w:color w:val="000000"/>
          <w:sz w:val="14"/>
          <w:szCs w:val="14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Порядок подведения итогов конкурса</w:t>
      </w:r>
    </w:p>
    <w:p w14:paraId="6F4EB372" w14:textId="77777777" w:rsidR="00406D62" w:rsidRDefault="00406D62" w:rsidP="009472D1">
      <w:pPr>
        <w:spacing w:line="288" w:lineRule="auto"/>
        <w:ind w:firstLine="709"/>
        <w:jc w:val="center"/>
        <w:rPr>
          <w:rFonts w:ascii="Times New Roman" w:hAnsi="Times New Roman" w:cs="Times New Roman"/>
        </w:rPr>
      </w:pPr>
    </w:p>
    <w:p w14:paraId="52F0FB31" w14:textId="77777777" w:rsidR="009472D1" w:rsidRDefault="009472D1" w:rsidP="009472D1">
      <w:pPr>
        <w:spacing w:line="288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7.1.</w:t>
      </w:r>
      <w:r>
        <w:rPr>
          <w:rFonts w:ascii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Результаты смотра-конкурса размещаются на официальном портале органов местного самоуправления города Казани (www.kzn.ru) не позднее одного дня после подведения итогов смотра-конкурса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Организатор смотра-конкурса доводит информацию до победителей и призеров смотра-конкурса путем их извещения по контактным данным, предоставленным организатору конкурса в заявке.</w:t>
      </w:r>
    </w:p>
    <w:p w14:paraId="01E158B4" w14:textId="751C6E02" w:rsidR="009472D1" w:rsidRDefault="009472D1" w:rsidP="009472D1">
      <w:pPr>
        <w:spacing w:line="288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7.2.</w:t>
      </w:r>
      <w:r w:rsidR="00406D62">
        <w:rPr>
          <w:rFonts w:ascii="Times New Roman" w:hAnsi="Times New Roman" w:cs="Times New Roman"/>
          <w:color w:val="000000"/>
          <w:sz w:val="14"/>
          <w:szCs w:val="14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Проекты победителей и призеров смотра-конкурса подлежат размещению на официальном портале органов местного самоуправления города Казани (</w:t>
      </w:r>
      <w:hyperlink r:id="rId13">
        <w:r w:rsidRPr="005565F5">
          <w:rPr>
            <w:rFonts w:ascii="Times New Roman" w:hAnsi="Times New Roman" w:cs="Times New Roman"/>
            <w:sz w:val="28"/>
            <w:szCs w:val="28"/>
          </w:rPr>
          <w:t>www.kzn.ru)</w:t>
        </w:r>
      </w:hyperlink>
      <w:r w:rsidRPr="005565F5">
        <w:rPr>
          <w:rFonts w:ascii="Times New Roman" w:hAnsi="Times New Roman" w:cs="Times New Roman"/>
          <w:sz w:val="28"/>
          <w:szCs w:val="28"/>
        </w:rPr>
        <w:t>.</w:t>
      </w:r>
    </w:p>
    <w:p w14:paraId="3D1492F6" w14:textId="77777777" w:rsidR="009472D1" w:rsidRDefault="009472D1" w:rsidP="009472D1">
      <w:pPr>
        <w:spacing w:line="288" w:lineRule="auto"/>
        <w:ind w:firstLine="709"/>
        <w:rPr>
          <w:rFonts w:ascii="Times New Roman" w:hAnsi="Times New Roman" w:cs="Times New Roman"/>
        </w:rPr>
      </w:pPr>
    </w:p>
    <w:p w14:paraId="5956A93B" w14:textId="5EB52614" w:rsidR="009472D1" w:rsidRDefault="009472D1" w:rsidP="009472D1">
      <w:pPr>
        <w:spacing w:line="288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VIII.</w:t>
      </w:r>
      <w:r>
        <w:rPr>
          <w:rFonts w:ascii="Times New Roman" w:hAnsi="Times New Roman" w:cs="Times New Roman"/>
          <w:color w:val="000000"/>
          <w:sz w:val="14"/>
          <w:szCs w:val="14"/>
        </w:rPr>
        <w:t xml:space="preserve">   </w:t>
      </w:r>
      <w:r>
        <w:rPr>
          <w:rFonts w:ascii="Times New Roman" w:hAnsi="Times New Roman" w:cs="Times New Roman"/>
          <w:color w:val="000000"/>
          <w:sz w:val="14"/>
          <w:szCs w:val="14"/>
        </w:rPr>
        <w:tab/>
        <w:t xml:space="preserve"> 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Права и обязанности участников</w:t>
      </w:r>
    </w:p>
    <w:p w14:paraId="6682C812" w14:textId="77777777" w:rsidR="00406D62" w:rsidRDefault="00406D62" w:rsidP="009472D1">
      <w:pPr>
        <w:spacing w:line="288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A72050" w14:textId="77777777" w:rsidR="009472D1" w:rsidRDefault="009472D1" w:rsidP="009472D1">
      <w:pPr>
        <w:spacing w:line="288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8.1.</w:t>
      </w:r>
      <w:r>
        <w:rPr>
          <w:rFonts w:ascii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Участник имеет право:</w:t>
      </w:r>
    </w:p>
    <w:p w14:paraId="628F7BC5" w14:textId="3F8CC319" w:rsidR="009472D1" w:rsidRDefault="009472D1" w:rsidP="009472D1">
      <w:pPr>
        <w:spacing w:line="288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8.1.1.</w:t>
      </w:r>
      <w:r>
        <w:rPr>
          <w:rFonts w:ascii="Times New Roman" w:hAnsi="Times New Roman" w:cs="Times New Roman"/>
          <w:color w:val="000000"/>
          <w:sz w:val="14"/>
          <w:szCs w:val="14"/>
        </w:rPr>
        <w:t xml:space="preserve"> </w:t>
      </w:r>
      <w:r w:rsidR="00406D62"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>знакомиться с настоящим Положением на официальном портале органов местного самоуправления города Казани (www.kzn.ru)</w:t>
      </w:r>
      <w:r w:rsidR="00406D6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358C252F" w14:textId="60429B73" w:rsidR="009472D1" w:rsidRDefault="009472D1" w:rsidP="009472D1">
      <w:pPr>
        <w:spacing w:line="288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8.1.2.</w:t>
      </w:r>
      <w:r>
        <w:rPr>
          <w:rFonts w:ascii="Times New Roman" w:hAnsi="Times New Roman" w:cs="Times New Roman"/>
          <w:color w:val="000000"/>
          <w:sz w:val="14"/>
          <w:szCs w:val="14"/>
        </w:rPr>
        <w:t xml:space="preserve"> </w:t>
      </w:r>
      <w:r w:rsidR="00406D62">
        <w:rPr>
          <w:rFonts w:ascii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</w:rPr>
        <w:t>ринимать участие в конкурсе в порядке, определенном настоящим Положением, получать информацию об изменениях, внесенных в Положение</w:t>
      </w:r>
      <w:r w:rsidR="00406D6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5C7B5623" w14:textId="3AAC992E" w:rsidR="009472D1" w:rsidRDefault="009472D1" w:rsidP="009472D1">
      <w:pPr>
        <w:spacing w:line="288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8.1.3.</w:t>
      </w:r>
      <w:r w:rsidR="00406D62">
        <w:rPr>
          <w:rFonts w:ascii="Times New Roman" w:hAnsi="Times New Roman" w:cs="Times New Roman"/>
          <w:color w:val="000000"/>
          <w:sz w:val="14"/>
          <w:szCs w:val="14"/>
        </w:rPr>
        <w:t> </w:t>
      </w:r>
      <w:r w:rsidR="00406D62">
        <w:rPr>
          <w:rFonts w:ascii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</w:rPr>
        <w:t>лучать от организатора конкурса необходимую информацию о порядке организации и проведения конкурса.</w:t>
      </w:r>
    </w:p>
    <w:p w14:paraId="02A4634C" w14:textId="77777777" w:rsidR="009472D1" w:rsidRDefault="009472D1" w:rsidP="009472D1">
      <w:pPr>
        <w:spacing w:line="288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8.2.</w:t>
      </w:r>
      <w:r>
        <w:rPr>
          <w:rFonts w:ascii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Участник обязуется соблюдать условия настоящего Положения.</w:t>
      </w:r>
    </w:p>
    <w:p w14:paraId="77820145" w14:textId="0A7D495D" w:rsidR="009472D1" w:rsidRDefault="009472D1" w:rsidP="009472D1">
      <w:pPr>
        <w:spacing w:line="288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8.3.</w:t>
      </w:r>
      <w:r>
        <w:rPr>
          <w:rFonts w:ascii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Участие в конкурсе автоматически подразумевает ознакомление и полное согласие участников с настоящим Положением.</w:t>
      </w:r>
    </w:p>
    <w:p w14:paraId="43A2E8C3" w14:textId="77777777" w:rsidR="00406D62" w:rsidRPr="00AA7320" w:rsidRDefault="00406D62" w:rsidP="00406D62">
      <w:pPr>
        <w:spacing w:line="288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732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8.4. Участник полностью несет ответственность за содержание конкурсного проекта, корректность и достоверность предоставленной организатору конкурса информации.</w:t>
      </w:r>
    </w:p>
    <w:p w14:paraId="5BC85FB3" w14:textId="77777777" w:rsidR="00406D62" w:rsidRPr="00AA7320" w:rsidRDefault="00406D62" w:rsidP="00406D62">
      <w:pPr>
        <w:spacing w:line="288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73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8.5. Подачей заявки на участие в смотре-конкурсе участник разрешает организатору конкурса использование представленной в составе конкурсного проекта информации в информационных, аналитических и публичных целях </w:t>
      </w:r>
      <w:r w:rsidRPr="00AA732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 соблюдением авторских прав.</w:t>
      </w:r>
    </w:p>
    <w:p w14:paraId="5177A9C8" w14:textId="6A51EE95" w:rsidR="009472D1" w:rsidRDefault="009472D1" w:rsidP="005565F5">
      <w:pPr>
        <w:spacing w:line="288" w:lineRule="auto"/>
        <w:ind w:firstLine="0"/>
        <w:rPr>
          <w:rFonts w:ascii="Times New Roman" w:hAnsi="Times New Roman" w:cs="Times New Roman"/>
        </w:rPr>
      </w:pPr>
    </w:p>
    <w:p w14:paraId="76B935D8" w14:textId="7C1EDB74" w:rsidR="009472D1" w:rsidRDefault="009472D1" w:rsidP="009472D1">
      <w:pPr>
        <w:spacing w:line="288" w:lineRule="auto"/>
        <w:ind w:left="360"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IX.</w:t>
      </w:r>
      <w:r>
        <w:rPr>
          <w:rFonts w:ascii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Права и обязанности организатора </w:t>
      </w:r>
      <w:r w:rsidR="00406D62">
        <w:rPr>
          <w:rFonts w:ascii="Times New Roman" w:hAnsi="Times New Roman" w:cs="Times New Roman"/>
          <w:b/>
          <w:color w:val="000000"/>
          <w:sz w:val="28"/>
          <w:szCs w:val="28"/>
        </w:rPr>
        <w:t>смотра-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конкурса</w:t>
      </w:r>
    </w:p>
    <w:p w14:paraId="3B7732D3" w14:textId="77777777" w:rsidR="00406D62" w:rsidRDefault="00406D62" w:rsidP="009472D1">
      <w:pPr>
        <w:spacing w:line="288" w:lineRule="auto"/>
        <w:ind w:left="36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5397A8" w14:textId="77777777" w:rsidR="009472D1" w:rsidRDefault="009472D1" w:rsidP="009472D1">
      <w:pPr>
        <w:spacing w:line="288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Организатор конкурса:</w:t>
      </w:r>
    </w:p>
    <w:p w14:paraId="33EDC8FF" w14:textId="181FD426" w:rsidR="009472D1" w:rsidRDefault="009472D1" w:rsidP="009472D1">
      <w:pPr>
        <w:spacing w:line="288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406D62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осуществляет проверку правильности оформления заявок и иной информации, направленной для участия в смотре-конкурсе, на предмет соответствия настоящему Положению;</w:t>
      </w:r>
    </w:p>
    <w:p w14:paraId="4444A49F" w14:textId="77777777" w:rsidR="009472D1" w:rsidRDefault="009472D1" w:rsidP="009472D1">
      <w:pPr>
        <w:spacing w:line="288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требует от участников соблюдения настоящего Положения;</w:t>
      </w:r>
    </w:p>
    <w:p w14:paraId="186C3444" w14:textId="77777777" w:rsidR="009472D1" w:rsidRDefault="009472D1" w:rsidP="009472D1">
      <w:pPr>
        <w:spacing w:line="288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не рассматривает заявки на смотр-конкурс участников, не полностью или неразборчиво заполнивших заявки, приславших заявки позже указанного срока либо не представивших (представивших не в полном объеме) организатору смотра-конкурса документы, указанные в пунктах 4.4 - 4.7 настоящего Положения;</w:t>
      </w:r>
    </w:p>
    <w:p w14:paraId="0A1DD9A4" w14:textId="77777777" w:rsidR="009472D1" w:rsidRDefault="009472D1" w:rsidP="009472D1">
      <w:pPr>
        <w:spacing w:line="288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не допускает к участию в смотре-конкурсе участников, чьи проекты не соответствуют требованиям раздела V настоящего Положения;</w:t>
      </w:r>
    </w:p>
    <w:p w14:paraId="36332040" w14:textId="77777777" w:rsidR="009472D1" w:rsidRDefault="009472D1" w:rsidP="009472D1">
      <w:pPr>
        <w:spacing w:line="288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обязан провести смотр-конкурс в порядке и на условиях, определенных настоящим Положением;</w:t>
      </w:r>
    </w:p>
    <w:p w14:paraId="62690F84" w14:textId="77777777" w:rsidR="009472D1" w:rsidRDefault="009472D1" w:rsidP="009472D1">
      <w:pPr>
        <w:spacing w:line="288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подготавливает протоколы заседания жюри.</w:t>
      </w:r>
    </w:p>
    <w:p w14:paraId="25957A87" w14:textId="77777777" w:rsidR="009472D1" w:rsidRDefault="009472D1" w:rsidP="000C42C2">
      <w:pPr>
        <w:spacing w:line="288" w:lineRule="auto"/>
        <w:ind w:firstLine="709"/>
        <w:rPr>
          <w:rFonts w:ascii="Times New Roman" w:hAnsi="Times New Roman" w:cs="Times New Roman"/>
        </w:rPr>
      </w:pPr>
    </w:p>
    <w:p w14:paraId="43799823" w14:textId="79878DB9" w:rsidR="00E017A3" w:rsidRDefault="00E017A3" w:rsidP="00EF0D88">
      <w:pPr>
        <w:tabs>
          <w:tab w:val="left" w:pos="0"/>
        </w:tabs>
        <w:spacing w:line="264" w:lineRule="auto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14257B1" w14:textId="46711AB7" w:rsidR="0058656B" w:rsidRDefault="00E017A3" w:rsidP="00EF0D88">
      <w:pPr>
        <w:tabs>
          <w:tab w:val="left" w:pos="0"/>
        </w:tabs>
        <w:spacing w:line="264" w:lineRule="auto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</w:t>
      </w:r>
      <w:r w:rsidR="0058656B" w:rsidRPr="00A411A2">
        <w:rPr>
          <w:rFonts w:ascii="Times New Roman" w:hAnsi="Times New Roman" w:cs="Times New Roman"/>
          <w:sz w:val="28"/>
          <w:szCs w:val="28"/>
        </w:rPr>
        <w:t>________</w:t>
      </w:r>
    </w:p>
    <w:p w14:paraId="356189C0" w14:textId="77777777" w:rsidR="008261BB" w:rsidRDefault="008261BB" w:rsidP="0058656B">
      <w:pPr>
        <w:tabs>
          <w:tab w:val="left" w:pos="5103"/>
        </w:tabs>
        <w:spacing w:line="264" w:lineRule="auto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  <w:sectPr w:rsidR="008261BB" w:rsidSect="00601FEA">
          <w:headerReference w:type="first" r:id="rId14"/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03F6CDE0" w14:textId="77777777" w:rsidR="00261E36" w:rsidRDefault="00261E36" w:rsidP="00261E36">
      <w:pPr>
        <w:spacing w:line="288" w:lineRule="auto"/>
        <w:ind w:left="5670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</w:t>
      </w:r>
    </w:p>
    <w:p w14:paraId="2E44C977" w14:textId="77777777" w:rsidR="00261E36" w:rsidRDefault="00261E36" w:rsidP="00261E36">
      <w:pPr>
        <w:spacing w:line="288" w:lineRule="auto"/>
        <w:ind w:left="5660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 Положению о проведении</w:t>
      </w:r>
    </w:p>
    <w:p w14:paraId="1FF1B1D3" w14:textId="77777777" w:rsidR="00261E36" w:rsidRDefault="00261E36" w:rsidP="00261E36">
      <w:pPr>
        <w:spacing w:line="288" w:lineRule="auto"/>
        <w:ind w:left="5812" w:hanging="1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Казанского открытого конкурса архитектурных проектов «Смотр-конкурс на лучшее архитектурное и градостроительное решение </w:t>
      </w:r>
    </w:p>
    <w:p w14:paraId="163FAC18" w14:textId="77777777" w:rsidR="00261E36" w:rsidRDefault="00261E36" w:rsidP="00261E36">
      <w:pPr>
        <w:spacing w:line="288" w:lineRule="auto"/>
        <w:ind w:left="5812" w:hanging="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  г.Казани»</w:t>
      </w:r>
    </w:p>
    <w:p w14:paraId="23B9D04A" w14:textId="77777777" w:rsidR="00261E36" w:rsidRDefault="00261E36" w:rsidP="00261E36">
      <w:pPr>
        <w:spacing w:line="288" w:lineRule="auto"/>
        <w:ind w:left="5660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14:paraId="2A7869DF" w14:textId="77777777" w:rsidR="00261E36" w:rsidRDefault="00261E36" w:rsidP="00261E36">
      <w:pPr>
        <w:spacing w:line="288" w:lineRule="auto"/>
        <w:ind w:left="5660" w:firstLine="142"/>
        <w:rPr>
          <w:rFonts w:ascii="Times New Roman" w:hAnsi="Times New Roman" w:cs="Times New Roman"/>
        </w:rPr>
      </w:pPr>
    </w:p>
    <w:p w14:paraId="68825252" w14:textId="77777777" w:rsidR="00261E36" w:rsidRDefault="00261E36" w:rsidP="00261E36">
      <w:pPr>
        <w:spacing w:line="288" w:lineRule="auto"/>
        <w:ind w:left="510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Директору</w:t>
      </w:r>
    </w:p>
    <w:p w14:paraId="6A9D0A79" w14:textId="77777777" w:rsidR="00261E36" w:rsidRDefault="00261E36" w:rsidP="00261E36">
      <w:pPr>
        <w:spacing w:line="288" w:lineRule="auto"/>
        <w:ind w:left="5100" w:firstLine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МБУ «Институт развития </w:t>
      </w:r>
    </w:p>
    <w:p w14:paraId="25A7B95F" w14:textId="77777777" w:rsidR="00261E36" w:rsidRDefault="00261E36" w:rsidP="00261E36">
      <w:pPr>
        <w:spacing w:line="288" w:lineRule="auto"/>
        <w:ind w:left="510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города Казани»</w:t>
      </w:r>
    </w:p>
    <w:p w14:paraId="2E7F3D31" w14:textId="77777777" w:rsidR="00261E36" w:rsidRDefault="00261E36" w:rsidP="00261E36">
      <w:pPr>
        <w:spacing w:line="288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625B45CF" w14:textId="77777777" w:rsidR="00261E36" w:rsidRDefault="00261E36" w:rsidP="00261E36">
      <w:pPr>
        <w:spacing w:line="288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14:paraId="6291FB33" w14:textId="77777777" w:rsidR="00261E36" w:rsidRDefault="00261E36" w:rsidP="00261E36">
      <w:pPr>
        <w:spacing w:line="288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Гарантийное письмо</w:t>
      </w:r>
    </w:p>
    <w:p w14:paraId="155ECE0A" w14:textId="77777777" w:rsidR="00261E36" w:rsidRDefault="00261E36" w:rsidP="00261E36">
      <w:pPr>
        <w:spacing w:line="288" w:lineRule="auto"/>
        <w:ind w:firstLine="709"/>
        <w:jc w:val="center"/>
        <w:rPr>
          <w:rFonts w:ascii="Times New Roman" w:hAnsi="Times New Roman" w:cs="Times New Roman"/>
        </w:rPr>
      </w:pPr>
    </w:p>
    <w:p w14:paraId="7113086E" w14:textId="77777777" w:rsidR="00261E36" w:rsidRDefault="00261E36" w:rsidP="00261E36">
      <w:pPr>
        <w:spacing w:line="288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Я, ___________________________________________________________, выступая в качестве участника Казанского открытого конкурса архитектурных проектов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Смотр-конкурс на лучшее архитектурное и градостроительное решение в г.Казани», настоящим разрешаю безвозмездное использование проекта с передачей организатору смотра-конкурса прав, включая:</w:t>
      </w:r>
    </w:p>
    <w:p w14:paraId="02376A03" w14:textId="77777777" w:rsidR="00261E36" w:rsidRDefault="00261E36" w:rsidP="00261E36">
      <w:pPr>
        <w:spacing w:line="288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а) право на обнародование, т.е. на передачу произведений в какой-либо форме или каким-либо способом неопределенному кругу лиц;</w:t>
      </w:r>
    </w:p>
    <w:p w14:paraId="22EAA6EB" w14:textId="77777777" w:rsidR="00261E36" w:rsidRDefault="00261E36" w:rsidP="00261E36">
      <w:pPr>
        <w:spacing w:line="288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б) право на распространение;</w:t>
      </w:r>
    </w:p>
    <w:p w14:paraId="1F125733" w14:textId="77777777" w:rsidR="00261E36" w:rsidRDefault="00261E36" w:rsidP="00261E36">
      <w:pPr>
        <w:spacing w:line="288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в) право на публичный показ проекта;</w:t>
      </w:r>
    </w:p>
    <w:p w14:paraId="1DA7F122" w14:textId="77777777" w:rsidR="00261E36" w:rsidRDefault="00261E36" w:rsidP="00261E36">
      <w:pPr>
        <w:spacing w:line="288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г) право на доведение до всеобщего сведения;</w:t>
      </w:r>
    </w:p>
    <w:p w14:paraId="4EDA6245" w14:textId="77777777" w:rsidR="00261E36" w:rsidRDefault="00261E36" w:rsidP="00261E36">
      <w:pPr>
        <w:spacing w:line="288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д) право на внесение в презентационный планшет изменений, сокращений и дополнений иллюстрациями, предисловием, комментариями или какими бы то ни было пояснениями при его использовании.</w:t>
      </w:r>
    </w:p>
    <w:p w14:paraId="2AF8BE65" w14:textId="77777777" w:rsidR="00261E36" w:rsidRDefault="00261E36" w:rsidP="00261E36">
      <w:pPr>
        <w:spacing w:line="288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 </w:t>
      </w:r>
    </w:p>
    <w:p w14:paraId="23ACED8D" w14:textId="77777777" w:rsidR="00261E36" w:rsidRDefault="00261E36" w:rsidP="00261E36">
      <w:pPr>
        <w:spacing w:line="288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/_____________/_______________________________________________</w:t>
      </w:r>
    </w:p>
    <w:p w14:paraId="3C22114A" w14:textId="77777777" w:rsidR="00261E36" w:rsidRDefault="00261E36" w:rsidP="00261E36">
      <w:pPr>
        <w:spacing w:line="288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  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 xml:space="preserve">(подпись)                                  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>                        (Ф.И.О.)</w:t>
      </w:r>
    </w:p>
    <w:p w14:paraId="01FE2046" w14:textId="77777777" w:rsidR="00261E36" w:rsidRDefault="00261E36" w:rsidP="00261E36">
      <w:pPr>
        <w:spacing w:line="288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 </w:t>
      </w:r>
    </w:p>
    <w:p w14:paraId="0D28CF7C" w14:textId="77777777" w:rsidR="00261E36" w:rsidRDefault="00261E36" w:rsidP="00261E36">
      <w:pPr>
        <w:spacing w:line="288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«_______»__________________________20________г.</w:t>
      </w:r>
    </w:p>
    <w:p w14:paraId="71AC8869" w14:textId="77777777" w:rsidR="00261E36" w:rsidRDefault="00261E36" w:rsidP="00261E36">
      <w:pPr>
        <w:spacing w:after="200" w:line="288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 </w:t>
      </w:r>
    </w:p>
    <w:p w14:paraId="74AF81F8" w14:textId="40214167" w:rsidR="00261E36" w:rsidRPr="005565F5" w:rsidRDefault="00261E36" w:rsidP="005565F5">
      <w:pPr>
        <w:spacing w:after="160" w:line="288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 </w:t>
      </w:r>
    </w:p>
    <w:p w14:paraId="28980D5D" w14:textId="77777777" w:rsidR="00AE5A51" w:rsidRDefault="00AE5A51" w:rsidP="00AE5A51">
      <w:pPr>
        <w:spacing w:line="288" w:lineRule="auto"/>
        <w:ind w:left="4960" w:firstLine="709"/>
        <w:outlineLvl w:val="0"/>
        <w:rPr>
          <w:rFonts w:ascii="Times New Roman" w:hAnsi="Times New Roman" w:cs="Times New Roman"/>
          <w:color w:val="000000"/>
          <w:sz w:val="28"/>
          <w:szCs w:val="28"/>
        </w:rPr>
        <w:sectPr w:rsidR="00AE5A51" w:rsidSect="005C478E">
          <w:pgSz w:w="11900" w:h="16840"/>
          <w:pgMar w:top="1134" w:right="1134" w:bottom="1134" w:left="1134" w:header="709" w:footer="709" w:gutter="0"/>
          <w:pgNumType w:start="0"/>
          <w:cols w:space="708"/>
          <w:titlePg/>
          <w:docGrid w:linePitch="360"/>
        </w:sectPr>
      </w:pPr>
    </w:p>
    <w:p w14:paraId="6C456D91" w14:textId="77777777" w:rsidR="00AE5A51" w:rsidRPr="003D280F" w:rsidRDefault="00AE5A51" w:rsidP="00AE5A51">
      <w:pPr>
        <w:spacing w:line="288" w:lineRule="auto"/>
        <w:ind w:left="4960" w:firstLine="709"/>
        <w:outlineLvl w:val="0"/>
        <w:rPr>
          <w:rFonts w:ascii="Times New Roman" w:hAnsi="Times New Roman" w:cs="Times New Roman"/>
        </w:rPr>
      </w:pPr>
      <w:r w:rsidRPr="003D280F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 №2</w:t>
      </w:r>
    </w:p>
    <w:p w14:paraId="3E894A23" w14:textId="77777777" w:rsidR="00AE5A51" w:rsidRPr="003D280F" w:rsidRDefault="00AE5A51" w:rsidP="00AE5A51">
      <w:pPr>
        <w:spacing w:line="288" w:lineRule="auto"/>
        <w:ind w:left="4960" w:firstLine="709"/>
        <w:rPr>
          <w:rFonts w:ascii="Times New Roman" w:hAnsi="Times New Roman" w:cs="Times New Roman"/>
        </w:rPr>
      </w:pPr>
      <w:r w:rsidRPr="003D280F">
        <w:rPr>
          <w:rFonts w:ascii="Times New Roman" w:hAnsi="Times New Roman" w:cs="Times New Roman"/>
          <w:color w:val="000000"/>
          <w:sz w:val="28"/>
          <w:szCs w:val="28"/>
        </w:rPr>
        <w:t>к постановлению</w:t>
      </w:r>
    </w:p>
    <w:p w14:paraId="33EE014C" w14:textId="77777777" w:rsidR="00AE5A51" w:rsidRDefault="00AE5A51" w:rsidP="00AE5A51">
      <w:pPr>
        <w:spacing w:line="288" w:lineRule="auto"/>
        <w:ind w:left="496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D280F">
        <w:rPr>
          <w:rFonts w:ascii="Times New Roman" w:hAnsi="Times New Roman" w:cs="Times New Roman"/>
          <w:color w:val="000000"/>
          <w:sz w:val="28"/>
          <w:szCs w:val="28"/>
        </w:rPr>
        <w:t xml:space="preserve">Исполнительного комитета </w:t>
      </w:r>
    </w:p>
    <w:p w14:paraId="4CB49F9E" w14:textId="77777777" w:rsidR="00AE5A51" w:rsidRPr="003D280F" w:rsidRDefault="00AE5A51" w:rsidP="00AE5A51">
      <w:pPr>
        <w:spacing w:line="288" w:lineRule="auto"/>
        <w:ind w:left="4960" w:firstLine="709"/>
        <w:rPr>
          <w:rFonts w:ascii="Times New Roman" w:hAnsi="Times New Roman" w:cs="Times New Roman"/>
        </w:rPr>
      </w:pPr>
      <w:r w:rsidRPr="003D280F">
        <w:rPr>
          <w:rFonts w:ascii="Times New Roman" w:hAnsi="Times New Roman" w:cs="Times New Roman"/>
          <w:color w:val="000000"/>
          <w:sz w:val="28"/>
          <w:szCs w:val="28"/>
        </w:rPr>
        <w:t>г.Казани</w:t>
      </w:r>
    </w:p>
    <w:p w14:paraId="485C5687" w14:textId="77777777" w:rsidR="00AE5A51" w:rsidRPr="003D280F" w:rsidRDefault="00AE5A51" w:rsidP="00AE5A51">
      <w:pPr>
        <w:spacing w:line="288" w:lineRule="auto"/>
        <w:ind w:left="4960" w:firstLine="709"/>
        <w:rPr>
          <w:rFonts w:ascii="Times New Roman" w:hAnsi="Times New Roman" w:cs="Times New Roman"/>
        </w:rPr>
      </w:pPr>
      <w:r w:rsidRPr="003D280F">
        <w:rPr>
          <w:rFonts w:ascii="Times New Roman" w:hAnsi="Times New Roman" w:cs="Times New Roman"/>
          <w:color w:val="000000"/>
          <w:sz w:val="28"/>
          <w:szCs w:val="28"/>
        </w:rPr>
        <w:t>от ____________ №__________</w:t>
      </w:r>
    </w:p>
    <w:p w14:paraId="197042A0" w14:textId="77777777" w:rsidR="00AE5A51" w:rsidRPr="003D280F" w:rsidRDefault="00AE5A51" w:rsidP="00AE5A51">
      <w:pPr>
        <w:spacing w:line="288" w:lineRule="auto"/>
        <w:ind w:left="4340" w:firstLine="709"/>
        <w:rPr>
          <w:rFonts w:ascii="Times New Roman" w:hAnsi="Times New Roman" w:cs="Times New Roman"/>
        </w:rPr>
      </w:pPr>
      <w:r w:rsidRPr="003D280F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14:paraId="02B8B5D7" w14:textId="77777777" w:rsidR="00AE5A51" w:rsidRPr="003D280F" w:rsidRDefault="00AE5A51" w:rsidP="00AE5A51">
      <w:pPr>
        <w:spacing w:line="288" w:lineRule="auto"/>
        <w:jc w:val="center"/>
        <w:outlineLvl w:val="0"/>
        <w:rPr>
          <w:rFonts w:ascii="Times New Roman" w:hAnsi="Times New Roman" w:cs="Times New Roman"/>
        </w:rPr>
      </w:pPr>
      <w:r w:rsidRPr="003D280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Состав жюри Казанского открытого конкурса</w:t>
      </w:r>
    </w:p>
    <w:p w14:paraId="0324B80D" w14:textId="77777777" w:rsidR="00AE5A51" w:rsidRPr="003D280F" w:rsidRDefault="00AE5A51" w:rsidP="00AE5A51">
      <w:pPr>
        <w:spacing w:line="288" w:lineRule="auto"/>
        <w:jc w:val="center"/>
        <w:rPr>
          <w:rFonts w:ascii="Times New Roman" w:hAnsi="Times New Roman" w:cs="Times New Roman"/>
        </w:rPr>
      </w:pPr>
      <w:r w:rsidRPr="003D280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архитектурных проектов «Смотр-конкурс на лучшее</w:t>
      </w:r>
    </w:p>
    <w:p w14:paraId="32B56E04" w14:textId="77777777" w:rsidR="00AE5A51" w:rsidRPr="003D280F" w:rsidRDefault="00AE5A51" w:rsidP="00AE5A51">
      <w:pPr>
        <w:spacing w:line="288" w:lineRule="auto"/>
        <w:jc w:val="center"/>
        <w:rPr>
          <w:rFonts w:ascii="Times New Roman" w:hAnsi="Times New Roman" w:cs="Times New Roman"/>
        </w:rPr>
      </w:pPr>
      <w:r w:rsidRPr="003D280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архитектурное и градостроительное решение в г.Казани»</w:t>
      </w:r>
    </w:p>
    <w:p w14:paraId="754A6F21" w14:textId="77777777" w:rsidR="00AE5A51" w:rsidRPr="003D280F" w:rsidRDefault="00AE5A51" w:rsidP="00AE5A51">
      <w:pPr>
        <w:spacing w:line="288" w:lineRule="auto"/>
        <w:ind w:firstLine="709"/>
        <w:jc w:val="center"/>
        <w:rPr>
          <w:rFonts w:ascii="Times New Roman" w:hAnsi="Times New Roman" w:cs="Times New Roman"/>
        </w:rPr>
      </w:pPr>
      <w:r w:rsidRPr="003D280F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tbl>
      <w:tblPr>
        <w:tblW w:w="988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1"/>
        <w:gridCol w:w="7000"/>
      </w:tblGrid>
      <w:tr w:rsidR="00AE5A51" w:rsidRPr="003D280F" w14:paraId="648EB9B9" w14:textId="77777777" w:rsidTr="00671A88">
        <w:trPr>
          <w:trHeight w:val="875"/>
        </w:trPr>
        <w:tc>
          <w:tcPr>
            <w:tcW w:w="28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963BD3" w14:textId="77777777" w:rsidR="00AE5A51" w:rsidRDefault="00AE5A51" w:rsidP="00C02FEB">
            <w:pPr>
              <w:spacing w:line="288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28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Метши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 </w:t>
            </w:r>
          </w:p>
          <w:p w14:paraId="7581EAC9" w14:textId="77777777" w:rsidR="00AE5A51" w:rsidRDefault="00AE5A51" w:rsidP="00C02FEB">
            <w:pPr>
              <w:spacing w:line="288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28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Ильсур </w:t>
            </w:r>
          </w:p>
          <w:p w14:paraId="141918C2" w14:textId="77777777" w:rsidR="00AE5A51" w:rsidRPr="003D280F" w:rsidRDefault="00AE5A51" w:rsidP="00C02FEB">
            <w:pPr>
              <w:spacing w:line="288" w:lineRule="auto"/>
              <w:ind w:firstLine="0"/>
              <w:rPr>
                <w:rFonts w:ascii="Times New Roman" w:hAnsi="Times New Roman" w:cs="Times New Roman"/>
              </w:rPr>
            </w:pPr>
            <w:r w:rsidRPr="003D28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Раисович</w:t>
            </w:r>
          </w:p>
        </w:tc>
        <w:tc>
          <w:tcPr>
            <w:tcW w:w="700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D78825" w14:textId="77777777" w:rsidR="00AE5A51" w:rsidRPr="003D280F" w:rsidRDefault="00AE5A51" w:rsidP="00C02FEB">
            <w:pPr>
              <w:spacing w:line="288" w:lineRule="auto"/>
              <w:ind w:firstLine="0"/>
              <w:rPr>
                <w:rFonts w:ascii="Times New Roman" w:hAnsi="Times New Roman" w:cs="Times New Roman"/>
              </w:rPr>
            </w:pPr>
            <w:r w:rsidRPr="003D28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председатель жюри, Мэр города Казани</w:t>
            </w:r>
          </w:p>
        </w:tc>
      </w:tr>
      <w:tr w:rsidR="00AE5A51" w:rsidRPr="003D280F" w14:paraId="0ECFAC0B" w14:textId="77777777" w:rsidTr="00671A88">
        <w:trPr>
          <w:trHeight w:val="923"/>
        </w:trPr>
        <w:tc>
          <w:tcPr>
            <w:tcW w:w="28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77D695" w14:textId="77777777" w:rsidR="00AE5A51" w:rsidRDefault="00AE5A51" w:rsidP="00C02FEB">
            <w:pPr>
              <w:spacing w:line="288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Тухватуллина</w:t>
            </w:r>
          </w:p>
          <w:p w14:paraId="5A6FECF1" w14:textId="77777777" w:rsidR="00AE5A51" w:rsidRDefault="00AE5A51" w:rsidP="00C02FEB">
            <w:pPr>
              <w:spacing w:line="288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28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Ильсияр </w:t>
            </w:r>
          </w:p>
          <w:p w14:paraId="12E1B916" w14:textId="77777777" w:rsidR="00AE5A51" w:rsidRPr="003D280F" w:rsidRDefault="00AE5A51" w:rsidP="00C02FEB">
            <w:pPr>
              <w:spacing w:line="288" w:lineRule="auto"/>
              <w:ind w:firstLine="0"/>
              <w:rPr>
                <w:rFonts w:ascii="Times New Roman" w:hAnsi="Times New Roman" w:cs="Times New Roman"/>
              </w:rPr>
            </w:pPr>
            <w:r w:rsidRPr="003D28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Мисхатовна</w:t>
            </w:r>
          </w:p>
        </w:tc>
        <w:tc>
          <w:tcPr>
            <w:tcW w:w="700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864B2B" w14:textId="77777777" w:rsidR="00AE5A51" w:rsidRPr="003D280F" w:rsidRDefault="00AE5A51" w:rsidP="00C02FEB">
            <w:pPr>
              <w:spacing w:line="288" w:lineRule="auto"/>
              <w:ind w:firstLine="0"/>
              <w:rPr>
                <w:rFonts w:ascii="Times New Roman" w:hAnsi="Times New Roman" w:cs="Times New Roman"/>
              </w:rPr>
            </w:pPr>
            <w:r w:rsidRPr="003D28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сопредседатель жюри, главный архитектор г.Казани</w:t>
            </w:r>
          </w:p>
          <w:p w14:paraId="52FEAA14" w14:textId="77777777" w:rsidR="00AE5A51" w:rsidRPr="003D280F" w:rsidRDefault="00AE5A51" w:rsidP="00C02FEB">
            <w:pPr>
              <w:spacing w:line="288" w:lineRule="auto"/>
              <w:ind w:firstLine="0"/>
              <w:rPr>
                <w:rFonts w:ascii="Times New Roman" w:hAnsi="Times New Roman" w:cs="Times New Roman"/>
              </w:rPr>
            </w:pPr>
            <w:r w:rsidRPr="003D28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E5A51" w:rsidRPr="003D280F" w14:paraId="560828F4" w14:textId="77777777" w:rsidTr="00671A88">
        <w:trPr>
          <w:trHeight w:val="377"/>
        </w:trPr>
        <w:tc>
          <w:tcPr>
            <w:tcW w:w="28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07CF41" w14:textId="77777777" w:rsidR="00AE5A51" w:rsidRPr="003D280F" w:rsidRDefault="00AE5A51" w:rsidP="00C02FEB">
            <w:pPr>
              <w:spacing w:line="288" w:lineRule="auto"/>
              <w:ind w:firstLine="0"/>
              <w:rPr>
                <w:rFonts w:ascii="Times New Roman" w:hAnsi="Times New Roman" w:cs="Times New Roman"/>
              </w:rPr>
            </w:pPr>
            <w:r w:rsidRPr="003D28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Члены жюри:</w:t>
            </w:r>
          </w:p>
        </w:tc>
        <w:tc>
          <w:tcPr>
            <w:tcW w:w="700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A6BF5D" w14:textId="77777777" w:rsidR="00AE5A51" w:rsidRPr="003D280F" w:rsidRDefault="00AE5A51" w:rsidP="00C02FEB">
            <w:pPr>
              <w:spacing w:line="288" w:lineRule="auto"/>
              <w:ind w:firstLine="0"/>
              <w:rPr>
                <w:rFonts w:ascii="Times New Roman" w:hAnsi="Times New Roman" w:cs="Times New Roman"/>
              </w:rPr>
            </w:pPr>
            <w:r w:rsidRPr="003D28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E5A51" w:rsidRPr="003D280F" w14:paraId="1CDFF6B7" w14:textId="77777777" w:rsidTr="00671A88">
        <w:trPr>
          <w:trHeight w:val="377"/>
        </w:trPr>
        <w:tc>
          <w:tcPr>
            <w:tcW w:w="28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7EE23" w14:textId="77777777" w:rsidR="00AE5A51" w:rsidRDefault="00AE5A51" w:rsidP="00C02FEB">
            <w:pPr>
              <w:spacing w:line="288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28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Саляхутдинов </w:t>
            </w:r>
          </w:p>
          <w:p w14:paraId="3B1771DB" w14:textId="77777777" w:rsidR="00AE5A51" w:rsidRDefault="00AE5A51" w:rsidP="00C02FEB">
            <w:pPr>
              <w:spacing w:line="288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28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Игорь </w:t>
            </w:r>
          </w:p>
          <w:p w14:paraId="0D77C0CB" w14:textId="77777777" w:rsidR="00AE5A51" w:rsidRPr="003D280F" w:rsidRDefault="00AE5A51" w:rsidP="00C02FEB">
            <w:pPr>
              <w:spacing w:line="288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28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Игоревич</w:t>
            </w:r>
          </w:p>
        </w:tc>
        <w:tc>
          <w:tcPr>
            <w:tcW w:w="7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BE43E" w14:textId="77777777" w:rsidR="00AE5A51" w:rsidRPr="003D280F" w:rsidRDefault="00AE5A51" w:rsidP="00C02FEB">
            <w:pPr>
              <w:spacing w:line="288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28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председатель Комитета внешнего благоустройства Исполнительного комитета г.Казани</w:t>
            </w:r>
          </w:p>
        </w:tc>
      </w:tr>
      <w:tr w:rsidR="00AE5A51" w:rsidRPr="003D280F" w14:paraId="46857D8C" w14:textId="77777777" w:rsidTr="00671A88">
        <w:trPr>
          <w:trHeight w:val="1205"/>
        </w:trPr>
        <w:tc>
          <w:tcPr>
            <w:tcW w:w="28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89C4D" w14:textId="77777777" w:rsidR="00AE5A51" w:rsidRDefault="00AE5A51" w:rsidP="00C02FEB">
            <w:pPr>
              <w:spacing w:line="288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28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Лысачкин </w:t>
            </w:r>
          </w:p>
          <w:p w14:paraId="00611D4E" w14:textId="77777777" w:rsidR="00AE5A51" w:rsidRDefault="00AE5A51" w:rsidP="00C02FEB">
            <w:pPr>
              <w:spacing w:line="288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28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Василий </w:t>
            </w:r>
          </w:p>
          <w:p w14:paraId="28ADD8F5" w14:textId="77777777" w:rsidR="00AE5A51" w:rsidRPr="003D280F" w:rsidRDefault="00AE5A51" w:rsidP="00C02FEB">
            <w:pPr>
              <w:spacing w:line="288" w:lineRule="auto"/>
              <w:ind w:firstLine="0"/>
              <w:rPr>
                <w:rFonts w:ascii="Times New Roman" w:hAnsi="Times New Roman" w:cs="Times New Roman"/>
              </w:rPr>
            </w:pPr>
            <w:r w:rsidRPr="003D28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Александрович</w:t>
            </w:r>
          </w:p>
        </w:tc>
        <w:tc>
          <w:tcPr>
            <w:tcW w:w="7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8FB82" w14:textId="77777777" w:rsidR="00AE5A51" w:rsidRPr="003D280F" w:rsidRDefault="00AE5A51" w:rsidP="00C02FEB">
            <w:pPr>
              <w:spacing w:line="288" w:lineRule="auto"/>
              <w:ind w:firstLine="0"/>
              <w:rPr>
                <w:rFonts w:ascii="Times New Roman" w:hAnsi="Times New Roman" w:cs="Times New Roman"/>
              </w:rPr>
            </w:pPr>
            <w:r w:rsidRPr="003D28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председатель Комитета жилищно-коммунального хозяйства Ис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полнительного комитета г.Казани</w:t>
            </w:r>
          </w:p>
        </w:tc>
      </w:tr>
      <w:tr w:rsidR="00AE5A51" w:rsidRPr="003D280F" w14:paraId="4D6EC679" w14:textId="77777777" w:rsidTr="00671A88">
        <w:trPr>
          <w:trHeight w:val="1205"/>
        </w:trPr>
        <w:tc>
          <w:tcPr>
            <w:tcW w:w="28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E3D1A" w14:textId="77777777" w:rsidR="00AE5A51" w:rsidRDefault="00AE5A51" w:rsidP="00C02FEB">
            <w:pPr>
              <w:spacing w:line="288" w:lineRule="auto"/>
              <w:ind w:left="37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28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Белицкая Жанна </w:t>
            </w:r>
          </w:p>
          <w:p w14:paraId="2AEACEBC" w14:textId="77777777" w:rsidR="00AE5A51" w:rsidRPr="003D280F" w:rsidRDefault="00AE5A51" w:rsidP="00C02FEB">
            <w:pPr>
              <w:spacing w:line="288" w:lineRule="auto"/>
              <w:ind w:left="37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28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Владимировна</w:t>
            </w:r>
          </w:p>
        </w:tc>
        <w:tc>
          <w:tcPr>
            <w:tcW w:w="7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9D64C" w14:textId="77777777" w:rsidR="00AE5A51" w:rsidRPr="003D280F" w:rsidRDefault="00AE5A51" w:rsidP="00C02FEB">
            <w:pPr>
              <w:spacing w:line="288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главный художник </w:t>
            </w:r>
            <w:r w:rsidRPr="003D28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г.Казани, заместитель начальника Управления архитектуры и градостроительства Исполнительного комитета г.Казани – начальник отдела городского дизайна</w:t>
            </w:r>
          </w:p>
        </w:tc>
      </w:tr>
      <w:tr w:rsidR="00AE5A51" w:rsidRPr="003D280F" w14:paraId="36826B9E" w14:textId="77777777" w:rsidTr="00671A88">
        <w:trPr>
          <w:trHeight w:val="1205"/>
        </w:trPr>
        <w:tc>
          <w:tcPr>
            <w:tcW w:w="28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0F7E2" w14:textId="77777777" w:rsidR="00AE5A51" w:rsidRDefault="00AE5A51" w:rsidP="00C02FEB">
            <w:pPr>
              <w:spacing w:line="288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28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Прокофьева </w:t>
            </w:r>
          </w:p>
          <w:p w14:paraId="5EF27077" w14:textId="77777777" w:rsidR="00AE5A51" w:rsidRDefault="00AE5A51" w:rsidP="00C02FEB">
            <w:pPr>
              <w:spacing w:line="288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28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Татьяна </w:t>
            </w:r>
          </w:p>
          <w:p w14:paraId="15D17D7E" w14:textId="77777777" w:rsidR="00AE5A51" w:rsidRPr="003D280F" w:rsidRDefault="00AE5A51" w:rsidP="00C02FEB">
            <w:pPr>
              <w:spacing w:line="288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28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Георгиевна</w:t>
            </w:r>
          </w:p>
        </w:tc>
        <w:tc>
          <w:tcPr>
            <w:tcW w:w="7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812B5" w14:textId="111FCA5E" w:rsidR="00AE5A51" w:rsidRDefault="00AE5A51" w:rsidP="002F5410">
            <w:pPr>
              <w:spacing w:line="288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28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первый заместитель директора МБУ «Институт развития </w:t>
            </w:r>
            <w:r w:rsidR="002F5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Казани</w:t>
            </w:r>
            <w:r w:rsidRPr="003D28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 – главный градостроитель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(по согласованию)</w:t>
            </w:r>
          </w:p>
        </w:tc>
      </w:tr>
      <w:tr w:rsidR="00AE5A51" w:rsidRPr="003D280F" w14:paraId="364FC6AA" w14:textId="77777777" w:rsidTr="00671A88">
        <w:trPr>
          <w:trHeight w:val="1205"/>
        </w:trPr>
        <w:tc>
          <w:tcPr>
            <w:tcW w:w="28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75946" w14:textId="77777777" w:rsidR="00AE5A51" w:rsidRDefault="00AE5A51" w:rsidP="00C02FEB">
            <w:pPr>
              <w:spacing w:line="288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Мелкумова</w:t>
            </w:r>
          </w:p>
          <w:p w14:paraId="4BD8BA34" w14:textId="77777777" w:rsidR="00AE5A51" w:rsidRDefault="00AE5A51" w:rsidP="00C02FEB">
            <w:pPr>
              <w:spacing w:line="288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28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Нонна </w:t>
            </w:r>
          </w:p>
          <w:p w14:paraId="546C4CAF" w14:textId="77777777" w:rsidR="00AE5A51" w:rsidRPr="003D280F" w:rsidRDefault="00AE5A51" w:rsidP="00C02FEB">
            <w:pPr>
              <w:spacing w:line="288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28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Георгиевна</w:t>
            </w:r>
          </w:p>
        </w:tc>
        <w:tc>
          <w:tcPr>
            <w:tcW w:w="7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6AFB6" w14:textId="77777777" w:rsidR="00AE5A51" w:rsidRPr="003D280F" w:rsidRDefault="00AE5A51" w:rsidP="00C02FEB">
            <w:pPr>
              <w:spacing w:line="288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главного архитектора г.Казани</w:t>
            </w:r>
          </w:p>
        </w:tc>
      </w:tr>
      <w:tr w:rsidR="000F317F" w:rsidRPr="003D280F" w14:paraId="62D750F5" w14:textId="77777777" w:rsidTr="00671A88">
        <w:trPr>
          <w:trHeight w:val="1205"/>
        </w:trPr>
        <w:tc>
          <w:tcPr>
            <w:tcW w:w="28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D51EC" w14:textId="77777777" w:rsidR="000F317F" w:rsidRPr="000F317F" w:rsidRDefault="000F317F" w:rsidP="000F317F">
            <w:pPr>
              <w:spacing w:line="288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31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Сиразетдинов </w:t>
            </w:r>
          </w:p>
          <w:p w14:paraId="093CB570" w14:textId="77777777" w:rsidR="000F317F" w:rsidRPr="000F317F" w:rsidRDefault="000F317F" w:rsidP="000F317F">
            <w:pPr>
              <w:spacing w:line="288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31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Эмиль </w:t>
            </w:r>
          </w:p>
          <w:p w14:paraId="4824D6E0" w14:textId="79092FF9" w:rsidR="000F317F" w:rsidRPr="000F317F" w:rsidRDefault="000F317F" w:rsidP="000F317F">
            <w:pPr>
              <w:spacing w:line="288" w:lineRule="auto"/>
              <w:ind w:firstLine="0"/>
            </w:pPr>
            <w:r w:rsidRPr="000F31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Рафаилевич</w:t>
            </w:r>
            <w:r w:rsidRPr="000F317F">
              <w:t> </w:t>
            </w:r>
          </w:p>
        </w:tc>
        <w:tc>
          <w:tcPr>
            <w:tcW w:w="7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43DE5" w14:textId="70825CB0" w:rsidR="000F317F" w:rsidRDefault="000F317F" w:rsidP="000F317F">
            <w:pPr>
              <w:spacing w:line="288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Заместитель директора по проектированию </w:t>
            </w:r>
            <w:r w:rsidRPr="003D28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МБУ «Институт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3D28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азвития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Казани</w:t>
            </w:r>
            <w:r w:rsidRPr="003D28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(по согласованию)</w:t>
            </w:r>
          </w:p>
        </w:tc>
      </w:tr>
      <w:tr w:rsidR="000F317F" w:rsidRPr="003D280F" w14:paraId="746AB0F0" w14:textId="77777777" w:rsidTr="00671A88">
        <w:trPr>
          <w:trHeight w:val="1205"/>
        </w:trPr>
        <w:tc>
          <w:tcPr>
            <w:tcW w:w="28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97D99" w14:textId="77777777" w:rsidR="000F317F" w:rsidRDefault="000F317F" w:rsidP="000F317F">
            <w:pPr>
              <w:spacing w:line="288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Лешева</w:t>
            </w:r>
          </w:p>
          <w:p w14:paraId="3B4E1D48" w14:textId="759BFDC6" w:rsidR="000F317F" w:rsidRDefault="000F317F" w:rsidP="000F317F">
            <w:pPr>
              <w:spacing w:line="288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Елена</w:t>
            </w:r>
          </w:p>
          <w:p w14:paraId="3EC61D56" w14:textId="3326F05D" w:rsidR="000F317F" w:rsidRDefault="000F317F" w:rsidP="000F317F">
            <w:pPr>
              <w:spacing w:line="288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Сергеевна</w:t>
            </w:r>
          </w:p>
        </w:tc>
        <w:tc>
          <w:tcPr>
            <w:tcW w:w="7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03F56" w14:textId="337B1A87" w:rsidR="000F317F" w:rsidRDefault="000F317F" w:rsidP="000F317F">
            <w:pPr>
              <w:spacing w:line="288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3D28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ачальник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D28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отдела охраны объектов культурного наследия</w:t>
            </w:r>
            <w:r w:rsidRPr="003D280F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</w:t>
            </w:r>
            <w:r w:rsidRPr="003D28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Управления архитектуры и градостроительства Исполнительного комитета г.Казани</w:t>
            </w:r>
          </w:p>
        </w:tc>
      </w:tr>
      <w:tr w:rsidR="000F317F" w:rsidRPr="003D280F" w14:paraId="703D2422" w14:textId="77777777" w:rsidTr="00671A88">
        <w:trPr>
          <w:trHeight w:val="380"/>
        </w:trPr>
        <w:tc>
          <w:tcPr>
            <w:tcW w:w="28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4746B" w14:textId="77777777" w:rsidR="000F317F" w:rsidRDefault="000F317F" w:rsidP="000F317F">
            <w:pPr>
              <w:spacing w:line="288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Юлдашбаева </w:t>
            </w:r>
          </w:p>
          <w:p w14:paraId="76C308BB" w14:textId="77777777" w:rsidR="000F317F" w:rsidRDefault="000F317F" w:rsidP="000F317F">
            <w:pPr>
              <w:spacing w:line="288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Гюзель </w:t>
            </w:r>
          </w:p>
          <w:p w14:paraId="3332E24C" w14:textId="77777777" w:rsidR="000F317F" w:rsidRPr="003D280F" w:rsidRDefault="000F317F" w:rsidP="000F317F">
            <w:pPr>
              <w:spacing w:line="288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Радиевна</w:t>
            </w:r>
          </w:p>
        </w:tc>
        <w:tc>
          <w:tcPr>
            <w:tcW w:w="7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05AE5" w14:textId="7522091C" w:rsidR="000F317F" w:rsidRDefault="000F317F" w:rsidP="000F317F">
            <w:pPr>
              <w:pStyle w:val="Normal1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EC463A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отдела</w:t>
            </w:r>
            <w:r w:rsidRPr="00EC463A">
              <w:rPr>
                <w:rFonts w:ascii="Times New Roman" w:hAnsi="Times New Roman" w:cs="Times New Roman"/>
                <w:sz w:val="28"/>
                <w:szCs w:val="28"/>
              </w:rPr>
              <w:t xml:space="preserve"> концептуальных разработок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28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МБУ «Институт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3D28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азвития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Казани</w:t>
            </w:r>
            <w:r w:rsidRPr="003D28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(по согласованию)</w:t>
            </w:r>
          </w:p>
          <w:p w14:paraId="6E4BE27F" w14:textId="77777777" w:rsidR="000F317F" w:rsidRPr="003D280F" w:rsidRDefault="000F317F" w:rsidP="000F317F">
            <w:pPr>
              <w:pStyle w:val="Normal1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F317F" w:rsidRPr="003D280F" w14:paraId="67AE7112" w14:textId="77777777" w:rsidTr="00671A88">
        <w:trPr>
          <w:trHeight w:val="380"/>
        </w:trPr>
        <w:tc>
          <w:tcPr>
            <w:tcW w:w="28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F0FFC" w14:textId="77777777" w:rsidR="000F317F" w:rsidRDefault="000F317F" w:rsidP="000F317F">
            <w:pPr>
              <w:spacing w:line="288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Фархуллин</w:t>
            </w:r>
          </w:p>
          <w:p w14:paraId="2231BF53" w14:textId="77777777" w:rsidR="000F317F" w:rsidRDefault="000F317F" w:rsidP="000F317F">
            <w:pPr>
              <w:spacing w:line="288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Рузаль</w:t>
            </w:r>
          </w:p>
          <w:p w14:paraId="3CA73478" w14:textId="56CB80B8" w:rsidR="000F317F" w:rsidRDefault="000F317F" w:rsidP="000F317F">
            <w:pPr>
              <w:spacing w:line="288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Раисович</w:t>
            </w:r>
          </w:p>
        </w:tc>
        <w:tc>
          <w:tcPr>
            <w:tcW w:w="7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4C74B" w14:textId="3BB76F4A" w:rsidR="000F317F" w:rsidRDefault="000F317F" w:rsidP="000F317F">
            <w:pPr>
              <w:pStyle w:val="Normal1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развития общественных пространств МБУ «Институт развития Казани» (по согласованию)</w:t>
            </w:r>
          </w:p>
        </w:tc>
      </w:tr>
    </w:tbl>
    <w:p w14:paraId="74A0323F" w14:textId="77777777" w:rsidR="00AE5A51" w:rsidRPr="003D280F" w:rsidRDefault="00AE5A51" w:rsidP="00AE5A51">
      <w:pPr>
        <w:spacing w:line="288" w:lineRule="auto"/>
        <w:ind w:firstLine="709"/>
        <w:rPr>
          <w:rFonts w:ascii="Times New Roman" w:hAnsi="Times New Roman" w:cs="Times New Roman"/>
        </w:rPr>
      </w:pPr>
    </w:p>
    <w:p w14:paraId="40B48B81" w14:textId="77777777" w:rsidR="00AE5A51" w:rsidRDefault="00AE5A51" w:rsidP="00AE5A51">
      <w:pPr>
        <w:spacing w:line="288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D280F">
        <w:rPr>
          <w:rFonts w:ascii="Times New Roman" w:hAnsi="Times New Roman" w:cs="Times New Roman"/>
          <w:color w:val="000000"/>
          <w:sz w:val="28"/>
          <w:szCs w:val="28"/>
        </w:rPr>
        <w:t>_______________</w:t>
      </w:r>
    </w:p>
    <w:p w14:paraId="11A85B2C" w14:textId="77777777" w:rsidR="00261E36" w:rsidRDefault="00261E36" w:rsidP="00261E36">
      <w:pPr>
        <w:spacing w:line="288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51A5D32D" w14:textId="61A34135" w:rsidR="000014CE" w:rsidRDefault="000014CE" w:rsidP="005565F5">
      <w:pPr>
        <w:tabs>
          <w:tab w:val="left" w:pos="5103"/>
        </w:tabs>
        <w:spacing w:line="288" w:lineRule="auto"/>
        <w:ind w:left="5103" w:firstLine="0"/>
        <w:contextualSpacing/>
        <w:jc w:val="left"/>
        <w:rPr>
          <w:rFonts w:ascii="Times New Roman" w:hAnsi="Times New Roman"/>
        </w:rPr>
      </w:pPr>
    </w:p>
    <w:sectPr w:rsidR="000014CE" w:rsidSect="00EF0D88"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6D07C0" w14:textId="77777777" w:rsidR="00300BDD" w:rsidRDefault="00300BDD" w:rsidP="00D63B60">
      <w:r>
        <w:separator/>
      </w:r>
    </w:p>
  </w:endnote>
  <w:endnote w:type="continuationSeparator" w:id="0">
    <w:p w14:paraId="27E0C62D" w14:textId="77777777" w:rsidR="00300BDD" w:rsidRDefault="00300BDD" w:rsidP="00D63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05736D" w14:textId="77777777" w:rsidR="00300BDD" w:rsidRDefault="00300BDD" w:rsidP="00D63B60">
      <w:r>
        <w:separator/>
      </w:r>
    </w:p>
  </w:footnote>
  <w:footnote w:type="continuationSeparator" w:id="0">
    <w:p w14:paraId="288990BB" w14:textId="77777777" w:rsidR="00300BDD" w:rsidRDefault="00300BDD" w:rsidP="00D63B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4483551"/>
      <w:docPartObj>
        <w:docPartGallery w:val="Page Numbers (Top of Page)"/>
        <w:docPartUnique/>
      </w:docPartObj>
    </w:sdtPr>
    <w:sdtEndPr/>
    <w:sdtContent>
      <w:p w14:paraId="22B764D6" w14:textId="06D0594B" w:rsidR="00601FEA" w:rsidRDefault="00601FE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217C">
          <w:rPr>
            <w:noProof/>
          </w:rPr>
          <w:t>2</w:t>
        </w:r>
        <w:r>
          <w:fldChar w:fldCharType="end"/>
        </w:r>
      </w:p>
    </w:sdtContent>
  </w:sdt>
  <w:p w14:paraId="34ADD841" w14:textId="04B77AF8" w:rsidR="008261BB" w:rsidRPr="00601FEA" w:rsidRDefault="008261BB" w:rsidP="00EF0D8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CC2406" w14:textId="56A5C5F8" w:rsidR="00601FEA" w:rsidRDefault="00601FEA">
    <w:pPr>
      <w:pStyle w:val="a4"/>
      <w:jc w:val="center"/>
    </w:pPr>
  </w:p>
  <w:p w14:paraId="6F848283" w14:textId="77777777" w:rsidR="00601FEA" w:rsidRDefault="00601FE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AC6E99" w14:textId="510FD85C" w:rsidR="00601FEA" w:rsidRDefault="00601FEA">
    <w:pPr>
      <w:pStyle w:val="a4"/>
      <w:jc w:val="center"/>
    </w:pPr>
  </w:p>
  <w:p w14:paraId="4B1BA598" w14:textId="77777777" w:rsidR="00601FEA" w:rsidRDefault="00601FE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060407"/>
    <w:multiLevelType w:val="multilevel"/>
    <w:tmpl w:val="4B5C6C5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5A110CE7"/>
    <w:multiLevelType w:val="multilevel"/>
    <w:tmpl w:val="490CDB8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AB7"/>
    <w:rsid w:val="000014CE"/>
    <w:rsid w:val="00001602"/>
    <w:rsid w:val="000039CF"/>
    <w:rsid w:val="00006424"/>
    <w:rsid w:val="00014DD8"/>
    <w:rsid w:val="00021F5D"/>
    <w:rsid w:val="00024F80"/>
    <w:rsid w:val="00036511"/>
    <w:rsid w:val="00041E2F"/>
    <w:rsid w:val="000446EE"/>
    <w:rsid w:val="0004783F"/>
    <w:rsid w:val="00054E1B"/>
    <w:rsid w:val="000615E1"/>
    <w:rsid w:val="00075444"/>
    <w:rsid w:val="00076C01"/>
    <w:rsid w:val="00077CEA"/>
    <w:rsid w:val="00083DAE"/>
    <w:rsid w:val="00091A8A"/>
    <w:rsid w:val="00094F2C"/>
    <w:rsid w:val="000B7F5D"/>
    <w:rsid w:val="000C42C2"/>
    <w:rsid w:val="000C4390"/>
    <w:rsid w:val="000C79A6"/>
    <w:rsid w:val="000D009D"/>
    <w:rsid w:val="000D3A76"/>
    <w:rsid w:val="000D5EB3"/>
    <w:rsid w:val="000E3D47"/>
    <w:rsid w:val="000E5C57"/>
    <w:rsid w:val="000E7699"/>
    <w:rsid w:val="000F317F"/>
    <w:rsid w:val="001133CB"/>
    <w:rsid w:val="0012106B"/>
    <w:rsid w:val="001323C1"/>
    <w:rsid w:val="0013624F"/>
    <w:rsid w:val="0014688F"/>
    <w:rsid w:val="00156BC9"/>
    <w:rsid w:val="0016217C"/>
    <w:rsid w:val="00171BE5"/>
    <w:rsid w:val="00174BE5"/>
    <w:rsid w:val="00186DDF"/>
    <w:rsid w:val="001913C4"/>
    <w:rsid w:val="00197C54"/>
    <w:rsid w:val="001A1ACB"/>
    <w:rsid w:val="001C0B03"/>
    <w:rsid w:val="001C1DD3"/>
    <w:rsid w:val="001C34B0"/>
    <w:rsid w:val="001C5217"/>
    <w:rsid w:val="001C52F1"/>
    <w:rsid w:val="001C546A"/>
    <w:rsid w:val="001C5A14"/>
    <w:rsid w:val="001D1EBF"/>
    <w:rsid w:val="001D25BE"/>
    <w:rsid w:val="001D4EE8"/>
    <w:rsid w:val="001E7D25"/>
    <w:rsid w:val="001F1B33"/>
    <w:rsid w:val="001F79C2"/>
    <w:rsid w:val="002027E3"/>
    <w:rsid w:val="0020685F"/>
    <w:rsid w:val="002118B9"/>
    <w:rsid w:val="00214C59"/>
    <w:rsid w:val="00214C89"/>
    <w:rsid w:val="00215219"/>
    <w:rsid w:val="00226376"/>
    <w:rsid w:val="00232357"/>
    <w:rsid w:val="002329A8"/>
    <w:rsid w:val="002356E4"/>
    <w:rsid w:val="00236448"/>
    <w:rsid w:val="00242CF8"/>
    <w:rsid w:val="00243120"/>
    <w:rsid w:val="00244789"/>
    <w:rsid w:val="00260341"/>
    <w:rsid w:val="00261E36"/>
    <w:rsid w:val="00263446"/>
    <w:rsid w:val="00265511"/>
    <w:rsid w:val="00274752"/>
    <w:rsid w:val="00277598"/>
    <w:rsid w:val="00285062"/>
    <w:rsid w:val="002919AC"/>
    <w:rsid w:val="00294639"/>
    <w:rsid w:val="002947A5"/>
    <w:rsid w:val="002A2F48"/>
    <w:rsid w:val="002A3F95"/>
    <w:rsid w:val="002C1C11"/>
    <w:rsid w:val="002C31A5"/>
    <w:rsid w:val="002E0D4B"/>
    <w:rsid w:val="002E6ED3"/>
    <w:rsid w:val="002F5410"/>
    <w:rsid w:val="00300BDD"/>
    <w:rsid w:val="00304028"/>
    <w:rsid w:val="00305A0F"/>
    <w:rsid w:val="00307588"/>
    <w:rsid w:val="0031008B"/>
    <w:rsid w:val="00325887"/>
    <w:rsid w:val="00331A53"/>
    <w:rsid w:val="00333EE9"/>
    <w:rsid w:val="003414F3"/>
    <w:rsid w:val="00344FC0"/>
    <w:rsid w:val="00346DF5"/>
    <w:rsid w:val="0035083E"/>
    <w:rsid w:val="00353D47"/>
    <w:rsid w:val="003543F7"/>
    <w:rsid w:val="00363556"/>
    <w:rsid w:val="00363B76"/>
    <w:rsid w:val="00363C97"/>
    <w:rsid w:val="00371711"/>
    <w:rsid w:val="003737B4"/>
    <w:rsid w:val="003802BE"/>
    <w:rsid w:val="003804ED"/>
    <w:rsid w:val="0038370E"/>
    <w:rsid w:val="003936CB"/>
    <w:rsid w:val="00393A06"/>
    <w:rsid w:val="00394B78"/>
    <w:rsid w:val="003A41D8"/>
    <w:rsid w:val="003B5692"/>
    <w:rsid w:val="003C0C23"/>
    <w:rsid w:val="003C1D40"/>
    <w:rsid w:val="003D5287"/>
    <w:rsid w:val="003E1C0F"/>
    <w:rsid w:val="003F3DD4"/>
    <w:rsid w:val="003F4868"/>
    <w:rsid w:val="0040277D"/>
    <w:rsid w:val="00406D62"/>
    <w:rsid w:val="0041000C"/>
    <w:rsid w:val="00425FC5"/>
    <w:rsid w:val="00431775"/>
    <w:rsid w:val="00432812"/>
    <w:rsid w:val="00435F9E"/>
    <w:rsid w:val="00444771"/>
    <w:rsid w:val="00454BD5"/>
    <w:rsid w:val="00464906"/>
    <w:rsid w:val="004821FB"/>
    <w:rsid w:val="00491104"/>
    <w:rsid w:val="004A0025"/>
    <w:rsid w:val="004A361F"/>
    <w:rsid w:val="004A672F"/>
    <w:rsid w:val="004C2E7A"/>
    <w:rsid w:val="004E2D0C"/>
    <w:rsid w:val="004F235A"/>
    <w:rsid w:val="004F6A96"/>
    <w:rsid w:val="005020DC"/>
    <w:rsid w:val="005030C3"/>
    <w:rsid w:val="005033C0"/>
    <w:rsid w:val="005034A5"/>
    <w:rsid w:val="005077D3"/>
    <w:rsid w:val="005414FD"/>
    <w:rsid w:val="00550B23"/>
    <w:rsid w:val="005565F5"/>
    <w:rsid w:val="00563AB7"/>
    <w:rsid w:val="005665E3"/>
    <w:rsid w:val="00576633"/>
    <w:rsid w:val="00583E4B"/>
    <w:rsid w:val="00585762"/>
    <w:rsid w:val="0058656B"/>
    <w:rsid w:val="00587074"/>
    <w:rsid w:val="00587AB8"/>
    <w:rsid w:val="005A01A3"/>
    <w:rsid w:val="005B0BE8"/>
    <w:rsid w:val="005B692E"/>
    <w:rsid w:val="005B6A6D"/>
    <w:rsid w:val="005D46BF"/>
    <w:rsid w:val="00601FEA"/>
    <w:rsid w:val="00611618"/>
    <w:rsid w:val="00612BA9"/>
    <w:rsid w:val="00614DB8"/>
    <w:rsid w:val="006152C7"/>
    <w:rsid w:val="0063698F"/>
    <w:rsid w:val="006374C0"/>
    <w:rsid w:val="006433DF"/>
    <w:rsid w:val="006513C0"/>
    <w:rsid w:val="0065502A"/>
    <w:rsid w:val="00662868"/>
    <w:rsid w:val="006650B1"/>
    <w:rsid w:val="00674098"/>
    <w:rsid w:val="006839FE"/>
    <w:rsid w:val="00686075"/>
    <w:rsid w:val="00690F29"/>
    <w:rsid w:val="00691958"/>
    <w:rsid w:val="006921CB"/>
    <w:rsid w:val="006928AF"/>
    <w:rsid w:val="006A0F66"/>
    <w:rsid w:val="006A7238"/>
    <w:rsid w:val="006A7B9D"/>
    <w:rsid w:val="006B7377"/>
    <w:rsid w:val="006C071A"/>
    <w:rsid w:val="006C0B5B"/>
    <w:rsid w:val="006D2A7A"/>
    <w:rsid w:val="006D4AAF"/>
    <w:rsid w:val="006F3E77"/>
    <w:rsid w:val="006F6B85"/>
    <w:rsid w:val="00710472"/>
    <w:rsid w:val="00723B79"/>
    <w:rsid w:val="00725562"/>
    <w:rsid w:val="00731597"/>
    <w:rsid w:val="00734E89"/>
    <w:rsid w:val="00772310"/>
    <w:rsid w:val="00773375"/>
    <w:rsid w:val="00776AC5"/>
    <w:rsid w:val="007803A9"/>
    <w:rsid w:val="00783467"/>
    <w:rsid w:val="007849CF"/>
    <w:rsid w:val="00793570"/>
    <w:rsid w:val="007944F2"/>
    <w:rsid w:val="0079750C"/>
    <w:rsid w:val="007A1A48"/>
    <w:rsid w:val="007B1197"/>
    <w:rsid w:val="007C4C8C"/>
    <w:rsid w:val="007D2495"/>
    <w:rsid w:val="007F1E8C"/>
    <w:rsid w:val="008034CC"/>
    <w:rsid w:val="00816558"/>
    <w:rsid w:val="00822649"/>
    <w:rsid w:val="0082606E"/>
    <w:rsid w:val="008261BB"/>
    <w:rsid w:val="00835DD8"/>
    <w:rsid w:val="00841EA6"/>
    <w:rsid w:val="0084364E"/>
    <w:rsid w:val="008560DE"/>
    <w:rsid w:val="00863D09"/>
    <w:rsid w:val="0087144A"/>
    <w:rsid w:val="00872C50"/>
    <w:rsid w:val="00877301"/>
    <w:rsid w:val="00882F84"/>
    <w:rsid w:val="00883B8A"/>
    <w:rsid w:val="00883FDC"/>
    <w:rsid w:val="008856DF"/>
    <w:rsid w:val="008871D1"/>
    <w:rsid w:val="00892AEC"/>
    <w:rsid w:val="008A7FF8"/>
    <w:rsid w:val="008B2803"/>
    <w:rsid w:val="008C22C8"/>
    <w:rsid w:val="008D5655"/>
    <w:rsid w:val="008E3846"/>
    <w:rsid w:val="008F681C"/>
    <w:rsid w:val="008F737B"/>
    <w:rsid w:val="00903E0C"/>
    <w:rsid w:val="00913E84"/>
    <w:rsid w:val="00924A31"/>
    <w:rsid w:val="00926566"/>
    <w:rsid w:val="009316D7"/>
    <w:rsid w:val="0093375C"/>
    <w:rsid w:val="0094129A"/>
    <w:rsid w:val="009443FB"/>
    <w:rsid w:val="009472D1"/>
    <w:rsid w:val="009476F9"/>
    <w:rsid w:val="00950533"/>
    <w:rsid w:val="0095338B"/>
    <w:rsid w:val="009538C5"/>
    <w:rsid w:val="00974D6F"/>
    <w:rsid w:val="00975902"/>
    <w:rsid w:val="00980657"/>
    <w:rsid w:val="0098296A"/>
    <w:rsid w:val="00987918"/>
    <w:rsid w:val="00990011"/>
    <w:rsid w:val="00991933"/>
    <w:rsid w:val="00994710"/>
    <w:rsid w:val="009A5046"/>
    <w:rsid w:val="009A5063"/>
    <w:rsid w:val="009B6025"/>
    <w:rsid w:val="009C0B27"/>
    <w:rsid w:val="009C1229"/>
    <w:rsid w:val="009C1303"/>
    <w:rsid w:val="009C25EF"/>
    <w:rsid w:val="009C50B2"/>
    <w:rsid w:val="009D59C9"/>
    <w:rsid w:val="009E3C22"/>
    <w:rsid w:val="009E522A"/>
    <w:rsid w:val="009E60E6"/>
    <w:rsid w:val="009E7182"/>
    <w:rsid w:val="009E77B3"/>
    <w:rsid w:val="009F0623"/>
    <w:rsid w:val="009F721D"/>
    <w:rsid w:val="00A01F66"/>
    <w:rsid w:val="00A159E0"/>
    <w:rsid w:val="00A31289"/>
    <w:rsid w:val="00A4255B"/>
    <w:rsid w:val="00A43895"/>
    <w:rsid w:val="00A53EAB"/>
    <w:rsid w:val="00A55396"/>
    <w:rsid w:val="00A57750"/>
    <w:rsid w:val="00A66226"/>
    <w:rsid w:val="00A67D40"/>
    <w:rsid w:val="00A71718"/>
    <w:rsid w:val="00A94096"/>
    <w:rsid w:val="00AA0933"/>
    <w:rsid w:val="00AA3D7E"/>
    <w:rsid w:val="00AA7320"/>
    <w:rsid w:val="00AB0867"/>
    <w:rsid w:val="00AB4B58"/>
    <w:rsid w:val="00AB7CE9"/>
    <w:rsid w:val="00AC11D5"/>
    <w:rsid w:val="00AC2D77"/>
    <w:rsid w:val="00AC32A9"/>
    <w:rsid w:val="00AD633D"/>
    <w:rsid w:val="00AE4981"/>
    <w:rsid w:val="00AE5A51"/>
    <w:rsid w:val="00AF1EDF"/>
    <w:rsid w:val="00AF3D0E"/>
    <w:rsid w:val="00AF40AA"/>
    <w:rsid w:val="00B00491"/>
    <w:rsid w:val="00B02D8B"/>
    <w:rsid w:val="00B15378"/>
    <w:rsid w:val="00B20770"/>
    <w:rsid w:val="00B236D0"/>
    <w:rsid w:val="00B37E89"/>
    <w:rsid w:val="00B4706B"/>
    <w:rsid w:val="00B61010"/>
    <w:rsid w:val="00B62998"/>
    <w:rsid w:val="00B736D5"/>
    <w:rsid w:val="00B74E09"/>
    <w:rsid w:val="00B8185A"/>
    <w:rsid w:val="00B81DFC"/>
    <w:rsid w:val="00B84DFF"/>
    <w:rsid w:val="00B87848"/>
    <w:rsid w:val="00B91EB4"/>
    <w:rsid w:val="00B97042"/>
    <w:rsid w:val="00BA02A4"/>
    <w:rsid w:val="00BA04E9"/>
    <w:rsid w:val="00BB216D"/>
    <w:rsid w:val="00BB6E52"/>
    <w:rsid w:val="00BC1011"/>
    <w:rsid w:val="00BC1C30"/>
    <w:rsid w:val="00BC2585"/>
    <w:rsid w:val="00BC379E"/>
    <w:rsid w:val="00BC486F"/>
    <w:rsid w:val="00BD3ACB"/>
    <w:rsid w:val="00BD44F8"/>
    <w:rsid w:val="00BD49A4"/>
    <w:rsid w:val="00BD5060"/>
    <w:rsid w:val="00BD72FA"/>
    <w:rsid w:val="00BE5033"/>
    <w:rsid w:val="00BE6686"/>
    <w:rsid w:val="00BE66E5"/>
    <w:rsid w:val="00C02FEB"/>
    <w:rsid w:val="00C0300A"/>
    <w:rsid w:val="00C06F17"/>
    <w:rsid w:val="00C106F5"/>
    <w:rsid w:val="00C27316"/>
    <w:rsid w:val="00C4456C"/>
    <w:rsid w:val="00C55A9C"/>
    <w:rsid w:val="00C60BD1"/>
    <w:rsid w:val="00C64BD3"/>
    <w:rsid w:val="00C675A7"/>
    <w:rsid w:val="00C710A6"/>
    <w:rsid w:val="00C71F4B"/>
    <w:rsid w:val="00C808B3"/>
    <w:rsid w:val="00CA0F16"/>
    <w:rsid w:val="00CA4F7F"/>
    <w:rsid w:val="00CC4C0D"/>
    <w:rsid w:val="00CC7B8A"/>
    <w:rsid w:val="00CD6481"/>
    <w:rsid w:val="00CE07AE"/>
    <w:rsid w:val="00CE6102"/>
    <w:rsid w:val="00D150B3"/>
    <w:rsid w:val="00D16D8E"/>
    <w:rsid w:val="00D17B09"/>
    <w:rsid w:val="00D27C37"/>
    <w:rsid w:val="00D30B2F"/>
    <w:rsid w:val="00D33DC3"/>
    <w:rsid w:val="00D35C40"/>
    <w:rsid w:val="00D37D32"/>
    <w:rsid w:val="00D47CE8"/>
    <w:rsid w:val="00D63B60"/>
    <w:rsid w:val="00D73ACF"/>
    <w:rsid w:val="00D83EF5"/>
    <w:rsid w:val="00D9003B"/>
    <w:rsid w:val="00DB249B"/>
    <w:rsid w:val="00DB6F77"/>
    <w:rsid w:val="00DC0F54"/>
    <w:rsid w:val="00DD1632"/>
    <w:rsid w:val="00DD57E8"/>
    <w:rsid w:val="00DE7733"/>
    <w:rsid w:val="00DF0306"/>
    <w:rsid w:val="00DF1E9E"/>
    <w:rsid w:val="00DF1FE6"/>
    <w:rsid w:val="00DF7BA4"/>
    <w:rsid w:val="00E017A3"/>
    <w:rsid w:val="00E104DC"/>
    <w:rsid w:val="00E131A4"/>
    <w:rsid w:val="00E17341"/>
    <w:rsid w:val="00E21DA7"/>
    <w:rsid w:val="00E31AB7"/>
    <w:rsid w:val="00E41263"/>
    <w:rsid w:val="00E42EF1"/>
    <w:rsid w:val="00E5024F"/>
    <w:rsid w:val="00E5388A"/>
    <w:rsid w:val="00E561E2"/>
    <w:rsid w:val="00E61818"/>
    <w:rsid w:val="00E674F3"/>
    <w:rsid w:val="00E80324"/>
    <w:rsid w:val="00E86B39"/>
    <w:rsid w:val="00E92026"/>
    <w:rsid w:val="00E93BFF"/>
    <w:rsid w:val="00E95FDA"/>
    <w:rsid w:val="00EA6DDF"/>
    <w:rsid w:val="00EB2523"/>
    <w:rsid w:val="00EB69AD"/>
    <w:rsid w:val="00ED13AC"/>
    <w:rsid w:val="00ED59F9"/>
    <w:rsid w:val="00EE2DE9"/>
    <w:rsid w:val="00EF0D88"/>
    <w:rsid w:val="00F032F2"/>
    <w:rsid w:val="00F24580"/>
    <w:rsid w:val="00F24C29"/>
    <w:rsid w:val="00F266DC"/>
    <w:rsid w:val="00F3798C"/>
    <w:rsid w:val="00F42C5F"/>
    <w:rsid w:val="00F50069"/>
    <w:rsid w:val="00F57D7B"/>
    <w:rsid w:val="00F64642"/>
    <w:rsid w:val="00F71A48"/>
    <w:rsid w:val="00F769F3"/>
    <w:rsid w:val="00F7716D"/>
    <w:rsid w:val="00F803D7"/>
    <w:rsid w:val="00F8454A"/>
    <w:rsid w:val="00F91F6D"/>
    <w:rsid w:val="00FA0524"/>
    <w:rsid w:val="00FC0EBE"/>
    <w:rsid w:val="00FC461C"/>
    <w:rsid w:val="00FC6E79"/>
    <w:rsid w:val="00FC7C7F"/>
    <w:rsid w:val="00FD2ADC"/>
    <w:rsid w:val="00FE6214"/>
    <w:rsid w:val="00FF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344495"/>
  <w15:docId w15:val="{60F7EA14-783C-4C08-957C-32EDCF839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B6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3B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63B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D63B6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63B6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63B60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63B6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63B60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C258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C2585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annotation reference"/>
    <w:basedOn w:val="a0"/>
    <w:uiPriority w:val="99"/>
    <w:semiHidden/>
    <w:unhideWhenUsed/>
    <w:rsid w:val="009316D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316D7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316D7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316D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316D7"/>
    <w:rPr>
      <w:rFonts w:ascii="Times New Roman CYR" w:eastAsia="Times New Roman" w:hAnsi="Times New Roman CYR" w:cs="Times New Roman CYR"/>
      <w:b/>
      <w:bCs/>
      <w:sz w:val="20"/>
      <w:szCs w:val="20"/>
      <w:lang w:eastAsia="ru-RU"/>
    </w:rPr>
  </w:style>
  <w:style w:type="paragraph" w:customStyle="1" w:styleId="s1">
    <w:name w:val="s_1"/>
    <w:basedOn w:val="a"/>
    <w:rsid w:val="00344FC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af">
    <w:name w:val="Знак"/>
    <w:basedOn w:val="a"/>
    <w:rsid w:val="00FC7C7F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Default">
    <w:name w:val="Default"/>
    <w:rsid w:val="00C808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0">
    <w:name w:val="Revision"/>
    <w:hidden/>
    <w:uiPriority w:val="99"/>
    <w:semiHidden/>
    <w:rsid w:val="00DB6F77"/>
    <w:pPr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f1">
    <w:name w:val="No Spacing"/>
    <w:uiPriority w:val="1"/>
    <w:qFormat/>
    <w:rsid w:val="00DB6F7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Normal1">
    <w:name w:val="Normal1"/>
    <w:uiPriority w:val="99"/>
    <w:rsid w:val="00AE5A51"/>
    <w:pPr>
      <w:spacing w:after="0"/>
    </w:pPr>
    <w:rPr>
      <w:rFonts w:ascii="Arial" w:eastAsia="Arial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2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orms.gle/FUpKxKTFxgKp58ai6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rg-kzn.ru/smotr-konkurs202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A218A-39C5-45F9-B024-54BFEB8B3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3303</Words>
  <Characters>18829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Хабибрахманова Диляра</dc:creator>
  <cp:lastModifiedBy>Бикташева Диана Венировна</cp:lastModifiedBy>
  <cp:revision>3</cp:revision>
  <cp:lastPrinted>2024-07-16T08:43:00Z</cp:lastPrinted>
  <dcterms:created xsi:type="dcterms:W3CDTF">2024-07-29T10:55:00Z</dcterms:created>
  <dcterms:modified xsi:type="dcterms:W3CDTF">2024-07-29T10:56:00Z</dcterms:modified>
</cp:coreProperties>
</file>