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78B4CFD1" w14:textId="77777777" w:rsidR="0069169E" w:rsidRPr="008A796C" w:rsidRDefault="0069169E" w:rsidP="0069169E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 w:rsidRPr="008A796C">
        <w:rPr>
          <w:rFonts w:ascii="Times New Roman" w:eastAsia="Calibri" w:hAnsi="Times New Roman"/>
          <w:b/>
          <w:bCs/>
          <w:sz w:val="27"/>
          <w:szCs w:val="27"/>
        </w:rPr>
        <w:t xml:space="preserve">Об установлении публичного сервитута </w:t>
      </w:r>
    </w:p>
    <w:p w14:paraId="4B957432" w14:textId="77777777" w:rsidR="0069169E" w:rsidRPr="008A796C" w:rsidRDefault="0069169E" w:rsidP="0069169E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 w:rsidRPr="008A796C">
        <w:rPr>
          <w:rFonts w:ascii="Times New Roman" w:eastAsia="Calibri" w:hAnsi="Times New Roman"/>
          <w:b/>
          <w:bCs/>
          <w:sz w:val="27"/>
          <w:szCs w:val="27"/>
        </w:rPr>
        <w:t>на земельный участок</w:t>
      </w:r>
      <w:r>
        <w:rPr>
          <w:rFonts w:ascii="Times New Roman" w:eastAsia="Calibri" w:hAnsi="Times New Roman"/>
          <w:b/>
          <w:bCs/>
          <w:sz w:val="27"/>
          <w:szCs w:val="27"/>
        </w:rPr>
        <w:t>, расположенный в</w:t>
      </w:r>
    </w:p>
    <w:p w14:paraId="3F9771F7" w14:textId="77777777" w:rsidR="0069169E" w:rsidRPr="008A796C" w:rsidRDefault="0069169E" w:rsidP="0069169E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>
        <w:rPr>
          <w:rFonts w:ascii="Times New Roman" w:eastAsia="Calibri" w:hAnsi="Times New Roman"/>
          <w:b/>
          <w:bCs/>
          <w:sz w:val="27"/>
          <w:szCs w:val="27"/>
        </w:rPr>
        <w:t>Приволжском районе</w:t>
      </w:r>
      <w:r w:rsidRPr="008A796C">
        <w:rPr>
          <w:rFonts w:ascii="Times New Roman" w:eastAsia="Calibri" w:hAnsi="Times New Roman"/>
          <w:b/>
          <w:bCs/>
          <w:sz w:val="27"/>
          <w:szCs w:val="27"/>
        </w:rPr>
        <w:t xml:space="preserve"> г.Казани</w:t>
      </w:r>
    </w:p>
    <w:p w14:paraId="2FFBD55E" w14:textId="77777777" w:rsidR="0069169E" w:rsidRPr="008A796C" w:rsidRDefault="0069169E" w:rsidP="0069169E">
      <w:pPr>
        <w:pStyle w:val="a6"/>
        <w:spacing w:line="288" w:lineRule="auto"/>
        <w:rPr>
          <w:rFonts w:ascii="Times New Roman" w:eastAsia="Calibri" w:hAnsi="Times New Roman"/>
          <w:bCs/>
          <w:sz w:val="27"/>
          <w:szCs w:val="27"/>
        </w:rPr>
      </w:pPr>
    </w:p>
    <w:p w14:paraId="6B35394F" w14:textId="77777777" w:rsidR="0069169E" w:rsidRPr="008A796C" w:rsidRDefault="0069169E" w:rsidP="0069169E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 w:val="27"/>
          <w:szCs w:val="27"/>
        </w:rPr>
      </w:pPr>
      <w:r w:rsidRPr="008A796C">
        <w:rPr>
          <w:b w:val="0"/>
          <w:bCs/>
          <w:sz w:val="27"/>
          <w:szCs w:val="27"/>
        </w:rPr>
        <w:t>Установить публичный сервитут согласно приложениям №1, 2 к настоящему постановлению:</w:t>
      </w:r>
    </w:p>
    <w:p w14:paraId="73E47472" w14:textId="77777777" w:rsidR="0069169E" w:rsidRPr="008A796C" w:rsidRDefault="0069169E" w:rsidP="0069169E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 w:val="27"/>
          <w:szCs w:val="27"/>
        </w:rPr>
      </w:pPr>
      <w:r w:rsidRPr="008A796C">
        <w:rPr>
          <w:b w:val="0"/>
          <w:bCs/>
          <w:sz w:val="27"/>
          <w:szCs w:val="27"/>
        </w:rPr>
        <w:t>характеристика устанавливаемого публичного сервитута:</w:t>
      </w:r>
    </w:p>
    <w:p w14:paraId="1E543739" w14:textId="77777777" w:rsidR="0069169E" w:rsidRDefault="0069169E" w:rsidP="0069169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8A796C">
        <w:rPr>
          <w:b w:val="0"/>
          <w:bCs/>
          <w:sz w:val="27"/>
          <w:szCs w:val="27"/>
        </w:rPr>
        <w:t xml:space="preserve">1.1.1. площадь сферы действия – </w:t>
      </w:r>
      <w:r>
        <w:rPr>
          <w:b w:val="0"/>
          <w:bCs/>
          <w:sz w:val="27"/>
          <w:szCs w:val="27"/>
        </w:rPr>
        <w:t>72</w:t>
      </w:r>
      <w:r w:rsidRPr="008A796C">
        <w:rPr>
          <w:b w:val="0"/>
          <w:bCs/>
          <w:sz w:val="27"/>
          <w:szCs w:val="27"/>
        </w:rPr>
        <w:t xml:space="preserve"> </w:t>
      </w:r>
      <w:proofErr w:type="spellStart"/>
      <w:r w:rsidRPr="008A796C">
        <w:rPr>
          <w:b w:val="0"/>
          <w:bCs/>
          <w:sz w:val="27"/>
          <w:szCs w:val="27"/>
        </w:rPr>
        <w:t>кв.м</w:t>
      </w:r>
      <w:proofErr w:type="spellEnd"/>
      <w:r w:rsidRPr="008A796C">
        <w:rPr>
          <w:b w:val="0"/>
          <w:bCs/>
          <w:sz w:val="27"/>
          <w:szCs w:val="27"/>
        </w:rPr>
        <w:t>;</w:t>
      </w:r>
    </w:p>
    <w:p w14:paraId="1FD73849" w14:textId="77777777" w:rsidR="0069169E" w:rsidRPr="00284FC6" w:rsidRDefault="0069169E" w:rsidP="0069169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 w:val="27"/>
          <w:szCs w:val="27"/>
        </w:rPr>
      </w:pPr>
      <w:r w:rsidRPr="00284FC6">
        <w:rPr>
          <w:b w:val="0"/>
          <w:sz w:val="27"/>
          <w:szCs w:val="27"/>
        </w:rPr>
        <w:t xml:space="preserve">- </w:t>
      </w:r>
      <w:r w:rsidRPr="00284FC6">
        <w:rPr>
          <w:b w:val="0"/>
          <w:bCs/>
          <w:sz w:val="27"/>
          <w:szCs w:val="27"/>
        </w:rPr>
        <w:t>кадастровый номер обременяемого земельного участка</w:t>
      </w:r>
      <w:r>
        <w:rPr>
          <w:b w:val="0"/>
          <w:bCs/>
          <w:sz w:val="27"/>
          <w:szCs w:val="27"/>
        </w:rPr>
        <w:t xml:space="preserve"> – </w:t>
      </w:r>
      <w:r w:rsidRPr="00284FC6">
        <w:rPr>
          <w:b w:val="0"/>
          <w:bCs/>
          <w:sz w:val="27"/>
          <w:szCs w:val="27"/>
        </w:rPr>
        <w:t>1</w:t>
      </w:r>
      <w:r w:rsidRPr="00284FC6">
        <w:rPr>
          <w:b w:val="0"/>
          <w:sz w:val="27"/>
          <w:szCs w:val="27"/>
        </w:rPr>
        <w:t>6:50:</w:t>
      </w:r>
      <w:r>
        <w:rPr>
          <w:b w:val="0"/>
          <w:sz w:val="27"/>
          <w:szCs w:val="27"/>
        </w:rPr>
        <w:t>080115:331</w:t>
      </w:r>
      <w:r w:rsidRPr="00284FC6">
        <w:rPr>
          <w:b w:val="0"/>
          <w:sz w:val="27"/>
          <w:szCs w:val="27"/>
        </w:rPr>
        <w:t>;</w:t>
      </w:r>
    </w:p>
    <w:p w14:paraId="1E97134D" w14:textId="77777777" w:rsidR="0069169E" w:rsidRPr="00284FC6" w:rsidRDefault="0069169E" w:rsidP="0069169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284FC6">
        <w:rPr>
          <w:b w:val="0"/>
          <w:bCs/>
          <w:sz w:val="27"/>
          <w:szCs w:val="27"/>
        </w:rPr>
        <w:t xml:space="preserve">- местоположение: </w:t>
      </w:r>
      <w:proofErr w:type="spellStart"/>
      <w:r w:rsidRPr="00284FC6">
        <w:rPr>
          <w:b w:val="0"/>
          <w:bCs/>
          <w:sz w:val="27"/>
          <w:szCs w:val="27"/>
        </w:rPr>
        <w:t>г.Казань</w:t>
      </w:r>
      <w:proofErr w:type="spellEnd"/>
      <w:r w:rsidRPr="00284FC6">
        <w:rPr>
          <w:b w:val="0"/>
          <w:bCs/>
          <w:sz w:val="27"/>
          <w:szCs w:val="27"/>
        </w:rPr>
        <w:t>, Приволжский район;</w:t>
      </w:r>
    </w:p>
    <w:p w14:paraId="24CC2F17" w14:textId="77777777" w:rsidR="0069169E" w:rsidRDefault="0069169E" w:rsidP="0069169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284FC6">
        <w:rPr>
          <w:b w:val="0"/>
          <w:bCs/>
          <w:sz w:val="27"/>
          <w:szCs w:val="27"/>
        </w:rPr>
        <w:t>- цель установления: размещение объекта электросетевого хозяйства</w:t>
      </w:r>
      <w:r>
        <w:rPr>
          <w:b w:val="0"/>
          <w:bCs/>
          <w:sz w:val="27"/>
          <w:szCs w:val="27"/>
        </w:rPr>
        <w:t xml:space="preserve"> –</w:t>
      </w:r>
      <w:r w:rsidRPr="00284FC6">
        <w:rPr>
          <w:b w:val="0"/>
          <w:bCs/>
          <w:sz w:val="27"/>
          <w:szCs w:val="27"/>
        </w:rPr>
        <w:t xml:space="preserve"> трансформаторной подстанции местного значения ТП-</w:t>
      </w:r>
      <w:r>
        <w:rPr>
          <w:b w:val="0"/>
          <w:bCs/>
          <w:sz w:val="27"/>
          <w:szCs w:val="27"/>
        </w:rPr>
        <w:t>481</w:t>
      </w:r>
      <w:r w:rsidRPr="00284FC6">
        <w:rPr>
          <w:b w:val="0"/>
          <w:bCs/>
          <w:sz w:val="27"/>
          <w:szCs w:val="27"/>
        </w:rPr>
        <w:t>;</w:t>
      </w:r>
    </w:p>
    <w:p w14:paraId="48374F16" w14:textId="77777777" w:rsidR="0069169E" w:rsidRPr="00284FC6" w:rsidRDefault="0069169E" w:rsidP="0069169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284FC6">
        <w:rPr>
          <w:b w:val="0"/>
          <w:bCs/>
          <w:sz w:val="27"/>
          <w:szCs w:val="27"/>
        </w:rPr>
        <w:t>- срок установления: 49 лет;</w:t>
      </w:r>
    </w:p>
    <w:p w14:paraId="0CE1CEA5" w14:textId="77777777" w:rsidR="0069169E" w:rsidRPr="008A796C" w:rsidRDefault="0069169E" w:rsidP="0069169E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8A796C">
        <w:rPr>
          <w:bCs/>
          <w:sz w:val="27"/>
          <w:szCs w:val="27"/>
        </w:rPr>
        <w:t>1.2. заявитель:</w:t>
      </w:r>
      <w:r w:rsidRPr="008A796C">
        <w:rPr>
          <w:sz w:val="27"/>
          <w:szCs w:val="27"/>
        </w:rPr>
        <w:t xml:space="preserve"> </w:t>
      </w:r>
      <w:r w:rsidRPr="008A796C">
        <w:rPr>
          <w:bCs/>
          <w:sz w:val="27"/>
          <w:szCs w:val="27"/>
        </w:rPr>
        <w:t>АО «Сетевая компания»;</w:t>
      </w:r>
    </w:p>
    <w:p w14:paraId="4DC146A3" w14:textId="77777777" w:rsidR="0069169E" w:rsidRPr="008A796C" w:rsidRDefault="0069169E" w:rsidP="0069169E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7"/>
          <w:szCs w:val="27"/>
        </w:rPr>
      </w:pPr>
      <w:r w:rsidRPr="008A796C">
        <w:rPr>
          <w:sz w:val="27"/>
          <w:szCs w:val="27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</w:t>
      </w:r>
      <w:r>
        <w:rPr>
          <w:sz w:val="27"/>
          <w:szCs w:val="27"/>
        </w:rPr>
        <w:t xml:space="preserve">ой Федерации от 24.02.2009 №160 </w:t>
      </w:r>
      <w:r w:rsidRPr="008A796C">
        <w:rPr>
          <w:sz w:val="27"/>
          <w:szCs w:val="27"/>
        </w:rPr>
        <w:t xml:space="preserve"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№5-38, право собственности зарегистрировано на </w:t>
      </w:r>
      <w:r w:rsidRPr="008A796C">
        <w:rPr>
          <w:bCs/>
          <w:sz w:val="27"/>
          <w:szCs w:val="27"/>
        </w:rPr>
        <w:t>трансформаторную подстанцию местного значения ТП-</w:t>
      </w:r>
      <w:r>
        <w:rPr>
          <w:bCs/>
          <w:sz w:val="27"/>
          <w:szCs w:val="27"/>
        </w:rPr>
        <w:t>481</w:t>
      </w:r>
      <w:r w:rsidRPr="008A796C">
        <w:rPr>
          <w:sz w:val="27"/>
          <w:szCs w:val="27"/>
        </w:rPr>
        <w:t xml:space="preserve"> (</w:t>
      </w:r>
      <w:r>
        <w:rPr>
          <w:sz w:val="27"/>
          <w:szCs w:val="27"/>
        </w:rPr>
        <w:t>№</w:t>
      </w:r>
      <w:r w:rsidRPr="008A796C">
        <w:rPr>
          <w:sz w:val="27"/>
          <w:szCs w:val="27"/>
        </w:rPr>
        <w:t>16-50.3-23.2001-1281.4</w:t>
      </w:r>
      <w:r>
        <w:rPr>
          <w:sz w:val="27"/>
          <w:szCs w:val="27"/>
        </w:rPr>
        <w:t xml:space="preserve"> от 26.12.2001</w:t>
      </w:r>
      <w:r w:rsidRPr="008A796C">
        <w:rPr>
          <w:sz w:val="27"/>
          <w:szCs w:val="27"/>
        </w:rPr>
        <w:t>)</w:t>
      </w:r>
      <w:r>
        <w:rPr>
          <w:sz w:val="27"/>
          <w:szCs w:val="27"/>
        </w:rPr>
        <w:t>.</w:t>
      </w:r>
    </w:p>
    <w:p w14:paraId="0ABFCBFC" w14:textId="77777777" w:rsidR="0069169E" w:rsidRPr="008A796C" w:rsidRDefault="0069169E" w:rsidP="0069169E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 xml:space="preserve">2. Поручить МБУ «Институт развития города Казани»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</w:t>
      </w:r>
      <w:r w:rsidRPr="008A796C">
        <w:rPr>
          <w:sz w:val="27"/>
          <w:szCs w:val="27"/>
        </w:rPr>
        <w:lastRenderedPageBreak/>
        <w:t>сфере действия публичного сервитута в границах согласно приложениям №1, 2 к настоящему постановлению и государственной регистрации публичного сервитута.</w:t>
      </w:r>
    </w:p>
    <w:p w14:paraId="7B01442E" w14:textId="77777777" w:rsidR="0069169E" w:rsidRPr="008A796C" w:rsidRDefault="0069169E" w:rsidP="0069169E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3. Установить, что срок, в течение которого использование земельного участка, указанного в приложениях №1 и 2 к настоящему постанов</w:t>
      </w:r>
      <w:r>
        <w:rPr>
          <w:sz w:val="27"/>
          <w:szCs w:val="27"/>
        </w:rPr>
        <w:t>лению, в соответствии с видом его</w:t>
      </w:r>
      <w:r w:rsidRPr="008A796C">
        <w:rPr>
          <w:sz w:val="27"/>
          <w:szCs w:val="27"/>
        </w:rPr>
        <w:t xml:space="preserve"> разрешенного использования будет невозможно или существенно затруднено, соответствует сроку публичного сервитута, указанному в пункте 1 настоящего постановления. </w:t>
      </w:r>
    </w:p>
    <w:p w14:paraId="7AA19D68" w14:textId="77777777" w:rsidR="0069169E" w:rsidRPr="008A796C" w:rsidRDefault="0069169E" w:rsidP="0069169E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4. 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252092FF" w14:textId="77777777" w:rsidR="0069169E" w:rsidRPr="008A796C" w:rsidRDefault="0069169E" w:rsidP="0069169E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5.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7" w:history="1">
        <w:r w:rsidRPr="008A796C">
          <w:rPr>
            <w:rStyle w:val="af1"/>
            <w:color w:val="000000" w:themeColor="text1"/>
            <w:sz w:val="27"/>
            <w:szCs w:val="27"/>
            <w:u w:val="none"/>
          </w:rPr>
          <w:t>www.docskzn.ru</w:t>
        </w:r>
      </w:hyperlink>
      <w:r w:rsidRPr="008A796C">
        <w:rPr>
          <w:sz w:val="27"/>
          <w:szCs w:val="27"/>
        </w:rPr>
        <w:t>).</w:t>
      </w:r>
    </w:p>
    <w:p w14:paraId="6DB40FFC" w14:textId="77777777" w:rsidR="0069169E" w:rsidRPr="008A796C" w:rsidRDefault="0069169E" w:rsidP="0069169E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>6</w:t>
      </w:r>
      <w:r>
        <w:rPr>
          <w:sz w:val="27"/>
          <w:szCs w:val="27"/>
        </w:rPr>
        <w:t>. Рекомендовать</w:t>
      </w:r>
      <w:r w:rsidRPr="008A796C">
        <w:rPr>
          <w:sz w:val="27"/>
          <w:szCs w:val="27"/>
        </w:rPr>
        <w:t xml:space="preserve"> </w:t>
      </w:r>
      <w:r w:rsidRPr="008A796C">
        <w:rPr>
          <w:bCs/>
          <w:sz w:val="27"/>
          <w:szCs w:val="27"/>
        </w:rPr>
        <w:t>АО «Сетевая компания»</w:t>
      </w:r>
      <w:r>
        <w:rPr>
          <w:sz w:val="27"/>
          <w:szCs w:val="27"/>
        </w:rPr>
        <w:t xml:space="preserve"> </w:t>
      </w:r>
      <w:r w:rsidRPr="008A796C">
        <w:rPr>
          <w:sz w:val="27"/>
          <w:szCs w:val="27"/>
        </w:rPr>
        <w:t>привести земельный участок, указанный в подпункте 1.1 настоящего постановлени</w:t>
      </w:r>
      <w:r>
        <w:rPr>
          <w:sz w:val="27"/>
          <w:szCs w:val="27"/>
        </w:rPr>
        <w:t>я, в состояние, пригодное для его</w:t>
      </w:r>
      <w:r w:rsidRPr="008A796C">
        <w:rPr>
          <w:sz w:val="27"/>
          <w:szCs w:val="27"/>
        </w:rPr>
        <w:t xml:space="preserve">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</w:t>
      </w:r>
      <w:r>
        <w:rPr>
          <w:sz w:val="27"/>
          <w:szCs w:val="27"/>
        </w:rPr>
        <w:t xml:space="preserve">са Российской Федерации, </w:t>
      </w:r>
      <w:r w:rsidRPr="008A796C">
        <w:rPr>
          <w:sz w:val="27"/>
          <w:szCs w:val="27"/>
        </w:rPr>
        <w:t>после завершения на земельном участке деятельности, для обеспечения которой установлен публичный сервитут.</w:t>
      </w:r>
    </w:p>
    <w:p w14:paraId="2FD61E19" w14:textId="77777777" w:rsidR="0069169E" w:rsidRPr="008A796C" w:rsidRDefault="0069169E" w:rsidP="0069169E">
      <w:pPr>
        <w:pStyle w:val="15"/>
        <w:suppressAutoHyphens/>
        <w:spacing w:line="288" w:lineRule="auto"/>
        <w:rPr>
          <w:sz w:val="27"/>
          <w:szCs w:val="27"/>
        </w:rPr>
      </w:pPr>
      <w:r w:rsidRPr="008A796C">
        <w:rPr>
          <w:sz w:val="27"/>
          <w:szCs w:val="27"/>
        </w:rPr>
        <w:t xml:space="preserve">7. Контроль за исполнением настоящего постановления возложить </w:t>
      </w:r>
      <w:r w:rsidRPr="008A796C">
        <w:rPr>
          <w:sz w:val="27"/>
          <w:szCs w:val="27"/>
        </w:rPr>
        <w:br/>
        <w:t xml:space="preserve">на заместителя Руководителя Исполнительного комитета г.Казани </w:t>
      </w:r>
      <w:proofErr w:type="spellStart"/>
      <w:r w:rsidRPr="008A796C">
        <w:rPr>
          <w:sz w:val="27"/>
          <w:szCs w:val="27"/>
        </w:rPr>
        <w:t>Р.Р.Шафигуллина</w:t>
      </w:r>
      <w:proofErr w:type="spellEnd"/>
      <w:r w:rsidRPr="008A796C">
        <w:rPr>
          <w:sz w:val="27"/>
          <w:szCs w:val="27"/>
        </w:rPr>
        <w:t>.</w:t>
      </w:r>
    </w:p>
    <w:p w14:paraId="444D801F" w14:textId="77777777" w:rsidR="0069169E" w:rsidRPr="008A796C" w:rsidRDefault="0069169E" w:rsidP="0069169E">
      <w:pPr>
        <w:pStyle w:val="15"/>
        <w:suppressAutoHyphens/>
        <w:spacing w:line="288" w:lineRule="auto"/>
        <w:rPr>
          <w:sz w:val="27"/>
          <w:szCs w:val="27"/>
        </w:rPr>
      </w:pPr>
    </w:p>
    <w:p w14:paraId="55B96CCA" w14:textId="6C38F356" w:rsidR="00F12416" w:rsidRDefault="0069169E" w:rsidP="0069169E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  <w:r w:rsidRPr="008A796C">
        <w:rPr>
          <w:b/>
          <w:sz w:val="27"/>
          <w:szCs w:val="27"/>
        </w:rPr>
        <w:t xml:space="preserve">Руководитель                                                                                                    </w:t>
      </w:r>
      <w:proofErr w:type="spellStart"/>
      <w:r w:rsidRPr="008A796C">
        <w:rPr>
          <w:b/>
          <w:sz w:val="27"/>
          <w:szCs w:val="27"/>
        </w:rPr>
        <w:t>Р.Г.Гафаров</w:t>
      </w:r>
      <w:proofErr w:type="spellEnd"/>
    </w:p>
    <w:p w14:paraId="20FAD13C" w14:textId="77777777" w:rsidR="004C0D2A" w:rsidRDefault="004C0D2A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5139B56D" w14:textId="77777777" w:rsidR="004C0D2A" w:rsidRDefault="004C0D2A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5FDC0E6B" w14:textId="77777777" w:rsidR="0069169E" w:rsidRDefault="0069169E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8221988" w14:textId="77777777" w:rsidR="0069169E" w:rsidRDefault="0069169E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27625DE2" w14:textId="77777777" w:rsidR="0069169E" w:rsidRDefault="0069169E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5C04F2E4" w14:textId="77777777" w:rsidR="004C0D2A" w:rsidRDefault="004C0D2A" w:rsidP="004C0D2A">
      <w:pPr>
        <w:keepNext/>
        <w:spacing w:line="24" w:lineRule="atLeast"/>
        <w:ind w:left="5529"/>
        <w:outlineLvl w:val="0"/>
        <w:rPr>
          <w:bCs/>
          <w:kern w:val="32"/>
          <w:sz w:val="28"/>
          <w:szCs w:val="28"/>
        </w:rPr>
      </w:pPr>
    </w:p>
    <w:p w14:paraId="1AF0A4DE" w14:textId="77777777" w:rsidR="004C0D2A" w:rsidRPr="004C0D2A" w:rsidRDefault="004C0D2A" w:rsidP="004C0D2A">
      <w:pPr>
        <w:keepNext/>
        <w:spacing w:line="24" w:lineRule="atLeast"/>
        <w:ind w:left="5529"/>
        <w:outlineLvl w:val="0"/>
        <w:rPr>
          <w:bCs/>
          <w:kern w:val="32"/>
          <w:sz w:val="28"/>
          <w:szCs w:val="28"/>
        </w:rPr>
      </w:pPr>
      <w:r w:rsidRPr="004C0D2A">
        <w:rPr>
          <w:bCs/>
          <w:kern w:val="32"/>
          <w:sz w:val="28"/>
          <w:szCs w:val="28"/>
        </w:rPr>
        <w:t>Приложение №1</w:t>
      </w:r>
    </w:p>
    <w:p w14:paraId="1CF1A5E7" w14:textId="77777777" w:rsidR="004C0D2A" w:rsidRPr="004C0D2A" w:rsidRDefault="004C0D2A" w:rsidP="004C0D2A">
      <w:pPr>
        <w:keepNext/>
        <w:spacing w:line="24" w:lineRule="atLeast"/>
        <w:ind w:left="5529"/>
        <w:outlineLvl w:val="0"/>
        <w:rPr>
          <w:bCs/>
          <w:kern w:val="32"/>
          <w:sz w:val="28"/>
          <w:szCs w:val="28"/>
        </w:rPr>
      </w:pPr>
      <w:r w:rsidRPr="004C0D2A">
        <w:rPr>
          <w:bCs/>
          <w:kern w:val="32"/>
          <w:sz w:val="28"/>
          <w:szCs w:val="28"/>
        </w:rPr>
        <w:t>Утверждены постановлением</w:t>
      </w:r>
    </w:p>
    <w:p w14:paraId="7D764CCE" w14:textId="77777777" w:rsidR="004C0D2A" w:rsidRPr="004C0D2A" w:rsidRDefault="004C0D2A" w:rsidP="004C0D2A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r w:rsidRPr="004C0D2A">
        <w:rPr>
          <w:sz w:val="28"/>
          <w:szCs w:val="28"/>
        </w:rPr>
        <w:t>Исполнительного комитета</w:t>
      </w:r>
    </w:p>
    <w:p w14:paraId="3E6D7C63" w14:textId="77777777" w:rsidR="004C0D2A" w:rsidRPr="004C0D2A" w:rsidRDefault="004C0D2A" w:rsidP="004C0D2A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r w:rsidRPr="004C0D2A">
        <w:rPr>
          <w:sz w:val="28"/>
          <w:szCs w:val="28"/>
        </w:rPr>
        <w:t>г.Казани</w:t>
      </w:r>
    </w:p>
    <w:p w14:paraId="0949BE0E" w14:textId="77777777" w:rsidR="004C0D2A" w:rsidRPr="004C0D2A" w:rsidRDefault="004C0D2A" w:rsidP="004C0D2A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r w:rsidRPr="004C0D2A">
        <w:rPr>
          <w:sz w:val="28"/>
          <w:szCs w:val="28"/>
        </w:rPr>
        <w:t>от_______________№______</w:t>
      </w:r>
    </w:p>
    <w:p w14:paraId="6D0CDBA0" w14:textId="77777777" w:rsidR="004C0D2A" w:rsidRPr="004C0D2A" w:rsidRDefault="004C0D2A" w:rsidP="004C0D2A">
      <w:pPr>
        <w:widowControl w:val="0"/>
        <w:spacing w:line="24" w:lineRule="atLeast"/>
        <w:ind w:left="-142"/>
        <w:jc w:val="center"/>
        <w:rPr>
          <w:b/>
          <w:bCs/>
          <w:kern w:val="32"/>
          <w:sz w:val="28"/>
          <w:szCs w:val="28"/>
        </w:rPr>
      </w:pPr>
    </w:p>
    <w:p w14:paraId="21528057" w14:textId="77777777" w:rsidR="004C0D2A" w:rsidRPr="004C0D2A" w:rsidRDefault="004C0D2A" w:rsidP="004C0D2A">
      <w:pPr>
        <w:keepNext/>
        <w:spacing w:line="24" w:lineRule="atLeast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</w:p>
    <w:p w14:paraId="75123CC7" w14:textId="77777777" w:rsidR="004C0D2A" w:rsidRPr="004C0D2A" w:rsidRDefault="004C0D2A" w:rsidP="004C0D2A">
      <w:pPr>
        <w:keepNext/>
        <w:spacing w:line="24" w:lineRule="atLeast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4C0D2A">
        <w:rPr>
          <w:b/>
          <w:bCs/>
          <w:kern w:val="32"/>
          <w:sz w:val="28"/>
          <w:szCs w:val="28"/>
        </w:rPr>
        <w:t>Границы сферы действия публичного сервитута на земельный участок с кадастровым номером 16:50:080115:331</w:t>
      </w:r>
    </w:p>
    <w:p w14:paraId="57B2A0D1" w14:textId="77777777" w:rsidR="004C0D2A" w:rsidRPr="004C0D2A" w:rsidRDefault="004C0D2A" w:rsidP="004C0D2A">
      <w:pPr>
        <w:keepNext/>
        <w:spacing w:line="24" w:lineRule="atLeast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</w:p>
    <w:p w14:paraId="7AD05BF2" w14:textId="77777777" w:rsidR="004C0D2A" w:rsidRPr="004C0D2A" w:rsidRDefault="004C0D2A" w:rsidP="004C0D2A">
      <w:pPr>
        <w:keepNext/>
        <w:spacing w:line="24" w:lineRule="atLeast"/>
        <w:ind w:left="-709" w:right="-426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1"/>
        <w:gridCol w:w="5793"/>
      </w:tblGrid>
      <w:tr w:rsidR="004C0D2A" w:rsidRPr="004C0D2A" w14:paraId="61A09159" w14:textId="77777777" w:rsidTr="007F4A70">
        <w:trPr>
          <w:trHeight w:val="8738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53F1" w14:textId="77777777" w:rsidR="004C0D2A" w:rsidRPr="004C0D2A" w:rsidRDefault="004C0D2A" w:rsidP="004C0D2A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C0D2A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025A60C6" wp14:editId="603F33B7">
                  <wp:extent cx="6153658" cy="5818901"/>
                  <wp:effectExtent l="0" t="0" r="0" b="0"/>
                  <wp:docPr id="1" name="Рисунок 1" descr="image-map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map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798" cy="583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F5164B" w14:textId="77777777" w:rsidR="004C0D2A" w:rsidRPr="004C0D2A" w:rsidRDefault="004C0D2A" w:rsidP="004C0D2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C0D2A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1:500</w:t>
            </w:r>
          </w:p>
          <w:p w14:paraId="626541F7" w14:textId="77777777" w:rsidR="004C0D2A" w:rsidRPr="004C0D2A" w:rsidRDefault="004C0D2A" w:rsidP="004C0D2A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0D2A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4C0D2A" w:rsidRPr="004C0D2A" w14:paraId="37DE5245" w14:textId="77777777" w:rsidTr="007F4A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74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F4DD65" w14:textId="77777777" w:rsidR="004C0D2A" w:rsidRPr="004C0D2A" w:rsidRDefault="004C0D2A" w:rsidP="004C0D2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C0D2A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4C0D2A" w:rsidRPr="004C0D2A" w14:paraId="739C19B9" w14:textId="77777777" w:rsidTr="007F4A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77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6EE17" w14:textId="77777777" w:rsidR="004C0D2A" w:rsidRPr="004C0D2A" w:rsidRDefault="004C0D2A" w:rsidP="004C0D2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C0D2A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E8DE12" w14:textId="77777777" w:rsidR="004C0D2A" w:rsidRPr="004C0D2A" w:rsidRDefault="004C0D2A" w:rsidP="004C0D2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C0D2A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4C0D2A" w:rsidRPr="004C0D2A" w14:paraId="7478CCA7" w14:textId="77777777" w:rsidTr="007F4A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2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3CF75" w14:textId="77777777" w:rsidR="004C0D2A" w:rsidRPr="004C0D2A" w:rsidRDefault="004C0D2A" w:rsidP="004C0D2A">
            <w:pPr>
              <w:jc w:val="center"/>
              <w:rPr>
                <w:rFonts w:ascii="Calibri" w:eastAsia="Calibri" w:hAnsi="Calibri"/>
                <w:color w:val="00B050"/>
                <w:sz w:val="32"/>
                <w:szCs w:val="32"/>
                <w:lang w:eastAsia="en-US"/>
              </w:rPr>
            </w:pPr>
            <w:r w:rsidRPr="004C0D2A">
              <w:rPr>
                <w:rFonts w:ascii="Calibri" w:eastAsia="Calibri" w:hAnsi="Calibri"/>
                <w:noProof/>
                <w:color w:val="00B050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3AFDEA1" wp14:editId="3CFCAD97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E9BF6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8AA215" w14:textId="77777777" w:rsidR="004C0D2A" w:rsidRPr="004C0D2A" w:rsidRDefault="004C0D2A" w:rsidP="004C0D2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C0D2A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4C0D2A" w:rsidRPr="004C0D2A" w14:paraId="30608825" w14:textId="77777777" w:rsidTr="007F4A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01861" w14:textId="77777777" w:rsidR="004C0D2A" w:rsidRPr="004C0D2A" w:rsidRDefault="004C0D2A" w:rsidP="004C0D2A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4C0D2A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49C514C" wp14:editId="3BE7A97A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2996B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C428DD" w14:textId="77777777" w:rsidR="004C0D2A" w:rsidRPr="004C0D2A" w:rsidRDefault="004C0D2A" w:rsidP="004C0D2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C0D2A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4C0D2A" w:rsidRPr="004C0D2A" w14:paraId="03FB15B5" w14:textId="77777777" w:rsidTr="007F4A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3AF9D" w14:textId="77777777" w:rsidR="004C0D2A" w:rsidRPr="004C0D2A" w:rsidRDefault="004C0D2A" w:rsidP="004C0D2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C0D2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15D7121" wp14:editId="38C9E797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9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4C80A" w14:textId="77777777" w:rsidR="004C0D2A" w:rsidRPr="004C0D2A" w:rsidRDefault="004C0D2A" w:rsidP="004C0D2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C0D2A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4C0D2A" w:rsidRPr="004C0D2A" w14:paraId="1EE35E25" w14:textId="77777777" w:rsidTr="007F4A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C84B7" w14:textId="77777777" w:rsidR="004C0D2A" w:rsidRPr="004C0D2A" w:rsidRDefault="004C0D2A" w:rsidP="004C0D2A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4C0D2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4C65536" wp14:editId="37BFCBCA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10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FC30A8" w14:textId="77777777" w:rsidR="004C0D2A" w:rsidRPr="004C0D2A" w:rsidRDefault="004C0D2A" w:rsidP="004C0D2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0D2A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4C0D2A" w:rsidRPr="004C0D2A" w14:paraId="52EA630B" w14:textId="77777777" w:rsidTr="007F4A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F855D" w14:textId="77777777" w:rsidR="004C0D2A" w:rsidRPr="004C0D2A" w:rsidRDefault="004C0D2A" w:rsidP="004C0D2A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4C0D2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3F9CFAF" wp14:editId="31A15B78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1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CC050B" w14:textId="77777777" w:rsidR="004C0D2A" w:rsidRPr="004C0D2A" w:rsidRDefault="004C0D2A" w:rsidP="004C0D2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0D2A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</w:t>
            </w:r>
          </w:p>
        </w:tc>
      </w:tr>
      <w:tr w:rsidR="004C0D2A" w:rsidRPr="004C0D2A" w14:paraId="4DBA210D" w14:textId="77777777" w:rsidTr="007F4A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673FE" w14:textId="77777777" w:rsidR="004C0D2A" w:rsidRPr="004C0D2A" w:rsidRDefault="004C0D2A" w:rsidP="004C0D2A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4C0D2A">
              <w:rPr>
                <w:rFonts w:ascii="Calibri" w:hAnsi="Calibri" w:cs="Calibri"/>
                <w:bCs/>
                <w:kern w:val="32"/>
                <w:sz w:val="20"/>
              </w:rPr>
              <w:t>16:50:080115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FC8655" w14:textId="77777777" w:rsidR="004C0D2A" w:rsidRPr="004C0D2A" w:rsidRDefault="004C0D2A" w:rsidP="004C0D2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0D2A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4C0D2A" w:rsidRPr="004C0D2A" w14:paraId="024332C2" w14:textId="77777777" w:rsidTr="007F4A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92D612" w14:textId="77777777" w:rsidR="004C0D2A" w:rsidRPr="004C0D2A" w:rsidRDefault="004C0D2A" w:rsidP="004C0D2A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4C0D2A">
              <w:rPr>
                <w:rFonts w:ascii="Calibri" w:hAnsi="Calibri" w:cs="Calibri"/>
                <w:bCs/>
                <w:kern w:val="32"/>
                <w:sz w:val="20"/>
              </w:rPr>
              <w:t>16:50:080115:331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2B7563" w14:textId="77777777" w:rsidR="004C0D2A" w:rsidRPr="004C0D2A" w:rsidRDefault="004C0D2A" w:rsidP="004C0D2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0D2A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66FEDD25" w14:textId="77777777" w:rsidR="004C0D2A" w:rsidRPr="004C0D2A" w:rsidRDefault="004C0D2A" w:rsidP="004C0D2A">
      <w:pPr>
        <w:tabs>
          <w:tab w:val="left" w:pos="357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14:paraId="5A76B5C6" w14:textId="77777777" w:rsidR="004C0D2A" w:rsidRPr="004C0D2A" w:rsidRDefault="004C0D2A" w:rsidP="004C0D2A">
      <w:pPr>
        <w:tabs>
          <w:tab w:val="left" w:pos="3570"/>
        </w:tabs>
        <w:spacing w:after="200" w:line="276" w:lineRule="auto"/>
        <w:ind w:left="-284"/>
        <w:jc w:val="center"/>
        <w:rPr>
          <w:rFonts w:ascii="Calibri" w:eastAsia="Calibri" w:hAnsi="Calibri"/>
          <w:sz w:val="22"/>
          <w:szCs w:val="22"/>
        </w:rPr>
      </w:pPr>
      <w:r w:rsidRPr="004C0D2A">
        <w:rPr>
          <w:rFonts w:ascii="Calibri" w:eastAsia="Calibri" w:hAnsi="Calibri"/>
          <w:sz w:val="22"/>
          <w:szCs w:val="22"/>
        </w:rPr>
        <w:t>___________________</w:t>
      </w:r>
    </w:p>
    <w:p w14:paraId="17285BE7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4E70512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DBA611F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22CDD72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E382992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B9F80A2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116A256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C5EB522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8577E71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F9A8B85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6E73852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F6874D0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5560CEE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13AD73C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95FEB4C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FD27590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7F4DC93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7BE9CE9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696889C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1803AD14" w14:textId="77777777" w:rsid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0139B06" w14:textId="77777777" w:rsidR="004C0D2A" w:rsidRPr="004C0D2A" w:rsidRDefault="004C0D2A" w:rsidP="004C0D2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DF1ED24" w14:textId="77777777" w:rsidR="004C0D2A" w:rsidRPr="008A796C" w:rsidRDefault="004C0D2A" w:rsidP="00132C6B">
      <w:pPr>
        <w:pStyle w:val="15"/>
        <w:suppressAutoHyphens/>
        <w:spacing w:line="288" w:lineRule="auto"/>
        <w:ind w:firstLine="0"/>
        <w:rPr>
          <w:sz w:val="27"/>
          <w:szCs w:val="27"/>
        </w:rPr>
      </w:pPr>
      <w:bookmarkStart w:id="0" w:name="_GoBack"/>
      <w:bookmarkEnd w:id="0"/>
    </w:p>
    <w:sectPr w:rsidR="004C0D2A" w:rsidRPr="008A796C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EAEC0" w14:textId="77777777" w:rsidR="00880B7C" w:rsidRDefault="00880B7C">
      <w:r>
        <w:separator/>
      </w:r>
    </w:p>
  </w:endnote>
  <w:endnote w:type="continuationSeparator" w:id="0">
    <w:p w14:paraId="715FD27D" w14:textId="77777777" w:rsidR="00880B7C" w:rsidRDefault="0088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83C47" w14:textId="77777777" w:rsidR="00880B7C" w:rsidRDefault="00880B7C">
      <w:r>
        <w:separator/>
      </w:r>
    </w:p>
  </w:footnote>
  <w:footnote w:type="continuationSeparator" w:id="0">
    <w:p w14:paraId="2F807A3C" w14:textId="77777777" w:rsidR="00880B7C" w:rsidRDefault="00880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880B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3CB1A" w14:textId="0BCD1BF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FA4994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880B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 w15:restartNumberingAfterBreak="0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202F"/>
    <w:rsid w:val="000C7CA0"/>
    <w:rsid w:val="00104AE4"/>
    <w:rsid w:val="001123FF"/>
    <w:rsid w:val="00116EE4"/>
    <w:rsid w:val="00124250"/>
    <w:rsid w:val="00132C6B"/>
    <w:rsid w:val="001573F8"/>
    <w:rsid w:val="001643A1"/>
    <w:rsid w:val="001E2C3A"/>
    <w:rsid w:val="001E31C1"/>
    <w:rsid w:val="001F021B"/>
    <w:rsid w:val="001F3A42"/>
    <w:rsid w:val="001F7F8D"/>
    <w:rsid w:val="00212F3A"/>
    <w:rsid w:val="00217B01"/>
    <w:rsid w:val="00242D5D"/>
    <w:rsid w:val="00253901"/>
    <w:rsid w:val="002603E1"/>
    <w:rsid w:val="00263925"/>
    <w:rsid w:val="00264951"/>
    <w:rsid w:val="00274DA6"/>
    <w:rsid w:val="00277804"/>
    <w:rsid w:val="002846EC"/>
    <w:rsid w:val="00284FC6"/>
    <w:rsid w:val="002947E5"/>
    <w:rsid w:val="002D362A"/>
    <w:rsid w:val="002D67A4"/>
    <w:rsid w:val="002E2152"/>
    <w:rsid w:val="00301903"/>
    <w:rsid w:val="00356A24"/>
    <w:rsid w:val="0038340A"/>
    <w:rsid w:val="003C14B1"/>
    <w:rsid w:val="003D69DE"/>
    <w:rsid w:val="003E6926"/>
    <w:rsid w:val="003F2215"/>
    <w:rsid w:val="00424408"/>
    <w:rsid w:val="0044041E"/>
    <w:rsid w:val="00442C97"/>
    <w:rsid w:val="00443BD7"/>
    <w:rsid w:val="004935E3"/>
    <w:rsid w:val="004A4FFD"/>
    <w:rsid w:val="004C0D2A"/>
    <w:rsid w:val="004C5EA8"/>
    <w:rsid w:val="004C6BFE"/>
    <w:rsid w:val="00510F91"/>
    <w:rsid w:val="00520A95"/>
    <w:rsid w:val="00525009"/>
    <w:rsid w:val="0053442B"/>
    <w:rsid w:val="005500D8"/>
    <w:rsid w:val="0056370B"/>
    <w:rsid w:val="005A27F8"/>
    <w:rsid w:val="005B696F"/>
    <w:rsid w:val="005D5006"/>
    <w:rsid w:val="0061436F"/>
    <w:rsid w:val="00630849"/>
    <w:rsid w:val="0069169E"/>
    <w:rsid w:val="006B73A1"/>
    <w:rsid w:val="006C00C3"/>
    <w:rsid w:val="006D361B"/>
    <w:rsid w:val="006D77AE"/>
    <w:rsid w:val="00706F11"/>
    <w:rsid w:val="00716951"/>
    <w:rsid w:val="007377F2"/>
    <w:rsid w:val="00763F7B"/>
    <w:rsid w:val="00771DA4"/>
    <w:rsid w:val="007840CA"/>
    <w:rsid w:val="00785DF0"/>
    <w:rsid w:val="007A507B"/>
    <w:rsid w:val="007C0C9C"/>
    <w:rsid w:val="008134BD"/>
    <w:rsid w:val="00813A86"/>
    <w:rsid w:val="00823CA8"/>
    <w:rsid w:val="00880B7C"/>
    <w:rsid w:val="008955DC"/>
    <w:rsid w:val="008A796C"/>
    <w:rsid w:val="00904DD5"/>
    <w:rsid w:val="00921AB7"/>
    <w:rsid w:val="00940625"/>
    <w:rsid w:val="009C7259"/>
    <w:rsid w:val="009E05FA"/>
    <w:rsid w:val="00A0443D"/>
    <w:rsid w:val="00A43EE9"/>
    <w:rsid w:val="00A575D9"/>
    <w:rsid w:val="00AC7A82"/>
    <w:rsid w:val="00AE3170"/>
    <w:rsid w:val="00B25974"/>
    <w:rsid w:val="00B3276A"/>
    <w:rsid w:val="00B62ABD"/>
    <w:rsid w:val="00B773FC"/>
    <w:rsid w:val="00BA34CB"/>
    <w:rsid w:val="00BB1B09"/>
    <w:rsid w:val="00BB1CB4"/>
    <w:rsid w:val="00BB46FF"/>
    <w:rsid w:val="00BD59A2"/>
    <w:rsid w:val="00C24A0B"/>
    <w:rsid w:val="00C34CE5"/>
    <w:rsid w:val="00C40C43"/>
    <w:rsid w:val="00C46005"/>
    <w:rsid w:val="00C5090E"/>
    <w:rsid w:val="00C670D1"/>
    <w:rsid w:val="00C929E4"/>
    <w:rsid w:val="00C95C0D"/>
    <w:rsid w:val="00CF4AC8"/>
    <w:rsid w:val="00CF4FF6"/>
    <w:rsid w:val="00D207E2"/>
    <w:rsid w:val="00D45040"/>
    <w:rsid w:val="00DC3153"/>
    <w:rsid w:val="00E02262"/>
    <w:rsid w:val="00E360BE"/>
    <w:rsid w:val="00E60CBB"/>
    <w:rsid w:val="00E6350D"/>
    <w:rsid w:val="00E86A60"/>
    <w:rsid w:val="00EB3DDE"/>
    <w:rsid w:val="00EC5216"/>
    <w:rsid w:val="00EE3AC0"/>
    <w:rsid w:val="00F12416"/>
    <w:rsid w:val="00F23141"/>
    <w:rsid w:val="00F412BD"/>
    <w:rsid w:val="00F64A9D"/>
    <w:rsid w:val="00F91ECF"/>
    <w:rsid w:val="00FA0996"/>
    <w:rsid w:val="00FA4994"/>
    <w:rsid w:val="00FB08D1"/>
    <w:rsid w:val="00FB2BCC"/>
    <w:rsid w:val="00FB3477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Отдел информ-ии 2</cp:lastModifiedBy>
  <cp:revision>37</cp:revision>
  <cp:lastPrinted>2022-09-05T08:16:00Z</cp:lastPrinted>
  <dcterms:created xsi:type="dcterms:W3CDTF">2023-10-10T14:12:00Z</dcterms:created>
  <dcterms:modified xsi:type="dcterms:W3CDTF">2024-08-01T08:16:00Z</dcterms:modified>
</cp:coreProperties>
</file>